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Arial" w:hAnsi="Arial" w:eastAsia="宋体" w:cs="Arial"/>
          <w:caps w:val="0"/>
          <w:color w:val="2E3033"/>
          <w:spacing w:val="0"/>
          <w:kern w:val="0"/>
          <w:sz w:val="21"/>
          <w:szCs w:val="21"/>
          <w:lang w:val="en-US" w:eastAsia="zh-CN" w:bidi="ar"/>
        </w:rPr>
        <w:t>到目前为止，我们已经使用了几种类型的屏幕缓冲器:用于写入颜色值的颜色缓冲器，用于写入和测试深度信息的深度缓冲器，以及允许我们根据某些条件丢弃某些片段的模板缓冲器。这些缓冲区的组合存储在GPU内存的某个地方，称为framebuffer。OpenGL让我们可以灵活地定义自己的framebuffer，从而定义自己的颜色(以及可选的深度和模板)缓冲区。</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到目前为止，我们所做的呈现操作都是在附加到默认framebuffer的呈现缓冲区上完成的。默认的framebuffer是在创建窗口时创建和配置的(GLFW为我们做了这件事)。通过创建我们自己的framebuffer，我们可以获得一个额外的目标来呈现。</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帧缓冲区的应用可能不会立即产生意义，但将场景呈现到不同的帧缓冲区可以让我们使用该结果在场景中创建镜像，或者做一些很酷的后处理效果。首先，我们将讨论他们实际上是如何工作的，然后我们将通过执行那些酷的后处理效果来使用他们。</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E3033"/>
          <w:kern w:val="0"/>
          <w:sz w:val="22"/>
          <w:szCs w:val="22"/>
          <w:lang w:val="en-US" w:eastAsia="zh-CN" w:bidi="ar"/>
        </w:rPr>
        <w:t>创建帧缓冲</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unsigned int fbo;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glGenFramebuffers(1, &amp;fbo);</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绑定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glBindFramebuffer(GL_FRAMEBUFFER, fbo);</w:t>
      </w:r>
    </w:p>
    <w:p>
      <w:pPr>
        <w:keepNext w:val="0"/>
        <w:keepLines w:val="0"/>
        <w:widowControl/>
        <w:suppressLineNumbers w:val="0"/>
        <w:jc w:val="left"/>
      </w:pPr>
    </w:p>
    <w:p>
      <w:pPr>
        <w:keepNext w:val="0"/>
        <w:keepLines w:val="0"/>
        <w:widowControl/>
        <w:suppressLineNumbers w:val="0"/>
        <w:jc w:val="left"/>
      </w:pPr>
      <w:r>
        <w:rPr>
          <w:rFonts w:hint="default" w:ascii="微软雅黑" w:hAnsi="微软雅黑" w:eastAsia="微软雅黑" w:cs="微软雅黑"/>
          <w:caps w:val="0"/>
          <w:color w:val="222222"/>
          <w:spacing w:val="0"/>
          <w:kern w:val="0"/>
          <w:sz w:val="22"/>
          <w:szCs w:val="22"/>
          <w:shd w:val="clear" w:fill="FFFFFF"/>
          <w:lang w:val="en-US" w:eastAsia="zh-CN" w:bidi="ar"/>
        </w:rPr>
        <w:t>在绑定到</w:t>
      </w:r>
      <w:r>
        <w:rPr>
          <w:rFonts w:hint="default" w:ascii="Courier New" w:hAnsi="Courier New" w:eastAsia="宋体" w:cs="Courier New"/>
          <w:caps w:val="0"/>
          <w:color w:val="222277"/>
          <w:spacing w:val="0"/>
          <w:kern w:val="0"/>
          <w:sz w:val="22"/>
          <w:szCs w:val="22"/>
          <w:shd w:val="clear" w:fill="FFFFFF"/>
          <w:lang w:val="en-US" w:eastAsia="zh-CN" w:bidi="ar"/>
        </w:rPr>
        <w:t>GL_FRAMEBUFFER</w:t>
      </w:r>
      <w:r>
        <w:rPr>
          <w:rFonts w:hint="eastAsia" w:ascii="微软雅黑" w:hAnsi="微软雅黑" w:eastAsia="微软雅黑" w:cs="微软雅黑"/>
          <w:caps w:val="0"/>
          <w:color w:val="222222"/>
          <w:spacing w:val="0"/>
          <w:kern w:val="0"/>
          <w:sz w:val="22"/>
          <w:szCs w:val="22"/>
          <w:shd w:val="clear" w:fill="FFFFFF"/>
          <w:lang w:val="en-US" w:eastAsia="zh-CN" w:bidi="ar"/>
        </w:rPr>
        <w:t>目标之后，所有的</w:t>
      </w:r>
      <w:r>
        <w:rPr>
          <w:rFonts w:hint="eastAsia" w:ascii="微软雅黑" w:hAnsi="微软雅黑" w:eastAsia="微软雅黑" w:cs="微软雅黑"/>
          <w:b/>
          <w:caps w:val="0"/>
          <w:color w:val="222222"/>
          <w:spacing w:val="0"/>
          <w:kern w:val="0"/>
          <w:sz w:val="22"/>
          <w:szCs w:val="22"/>
          <w:shd w:val="clear" w:fill="FFFFFF"/>
          <w:lang w:val="en-US" w:eastAsia="zh-CN" w:bidi="ar"/>
        </w:rPr>
        <w:t>读取</w:t>
      </w:r>
      <w:r>
        <w:rPr>
          <w:rFonts w:hint="eastAsia" w:ascii="微软雅黑" w:hAnsi="微软雅黑" w:eastAsia="微软雅黑" w:cs="微软雅黑"/>
          <w:caps w:val="0"/>
          <w:color w:val="222222"/>
          <w:spacing w:val="0"/>
          <w:kern w:val="0"/>
          <w:sz w:val="22"/>
          <w:szCs w:val="22"/>
          <w:shd w:val="clear" w:fill="FFFFFF"/>
          <w:lang w:val="en-US" w:eastAsia="zh-CN" w:bidi="ar"/>
        </w:rPr>
        <w:t>和</w:t>
      </w:r>
      <w:r>
        <w:rPr>
          <w:rFonts w:hint="eastAsia" w:ascii="微软雅黑" w:hAnsi="微软雅黑" w:eastAsia="微软雅黑" w:cs="微软雅黑"/>
          <w:b/>
          <w:caps w:val="0"/>
          <w:color w:val="222222"/>
          <w:spacing w:val="0"/>
          <w:kern w:val="0"/>
          <w:sz w:val="22"/>
          <w:szCs w:val="22"/>
          <w:shd w:val="clear" w:fill="FFFFFF"/>
          <w:lang w:val="en-US" w:eastAsia="zh-CN" w:bidi="ar"/>
        </w:rPr>
        <w:t>写入</w:t>
      </w:r>
      <w:r>
        <w:rPr>
          <w:rFonts w:hint="eastAsia" w:ascii="微软雅黑" w:hAnsi="微软雅黑" w:eastAsia="微软雅黑" w:cs="微软雅黑"/>
          <w:caps w:val="0"/>
          <w:color w:val="222222"/>
          <w:spacing w:val="0"/>
          <w:kern w:val="0"/>
          <w:sz w:val="22"/>
          <w:szCs w:val="22"/>
          <w:shd w:val="clear" w:fill="FFFFFF"/>
          <w:lang w:val="en-US" w:eastAsia="zh-CN" w:bidi="ar"/>
        </w:rPr>
        <w:t>帧缓冲的操作将会影响当前绑定的帧缓冲。我们也可以使用</w:t>
      </w:r>
      <w:r>
        <w:rPr>
          <w:rFonts w:hint="default" w:ascii="Courier New" w:hAnsi="Courier New" w:eastAsia="宋体" w:cs="Courier New"/>
          <w:caps w:val="0"/>
          <w:color w:val="222277"/>
          <w:spacing w:val="0"/>
          <w:kern w:val="0"/>
          <w:sz w:val="22"/>
          <w:szCs w:val="22"/>
          <w:shd w:val="clear" w:fill="FFFFFF"/>
          <w:lang w:val="en-US" w:eastAsia="zh-CN" w:bidi="ar"/>
        </w:rPr>
        <w:t>GL_READ_FRAMEBUFFER</w:t>
      </w:r>
      <w:r>
        <w:rPr>
          <w:rFonts w:hint="eastAsia" w:ascii="微软雅黑" w:hAnsi="微软雅黑" w:eastAsia="微软雅黑" w:cs="微软雅黑"/>
          <w:caps w:val="0"/>
          <w:color w:val="222222"/>
          <w:spacing w:val="0"/>
          <w:kern w:val="0"/>
          <w:sz w:val="22"/>
          <w:szCs w:val="22"/>
          <w:shd w:val="clear" w:fill="FFFFFF"/>
          <w:lang w:val="en-US" w:eastAsia="zh-CN" w:bidi="ar"/>
        </w:rPr>
        <w:t>或</w:t>
      </w:r>
      <w:r>
        <w:rPr>
          <w:rFonts w:hint="default" w:ascii="Courier New" w:hAnsi="Courier New" w:eastAsia="宋体" w:cs="Courier New"/>
          <w:caps w:val="0"/>
          <w:color w:val="222277"/>
          <w:spacing w:val="0"/>
          <w:kern w:val="0"/>
          <w:sz w:val="22"/>
          <w:szCs w:val="22"/>
          <w:shd w:val="clear" w:fill="FFFFFF"/>
          <w:lang w:val="en-US" w:eastAsia="zh-CN" w:bidi="ar"/>
        </w:rPr>
        <w:t>GL_DRAW_FRAMEBUFFER</w:t>
      </w:r>
      <w:r>
        <w:rPr>
          <w:rFonts w:hint="eastAsia" w:ascii="微软雅黑" w:hAnsi="微软雅黑" w:eastAsia="微软雅黑" w:cs="微软雅黑"/>
          <w:caps w:val="0"/>
          <w:color w:val="222222"/>
          <w:spacing w:val="0"/>
          <w:kern w:val="0"/>
          <w:sz w:val="22"/>
          <w:szCs w:val="22"/>
          <w:shd w:val="clear" w:fill="FFFFFF"/>
          <w:lang w:val="en-US" w:eastAsia="zh-CN" w:bidi="ar"/>
        </w:rPr>
        <w:t>，将一个帧缓冲分别绑定到读取目标或写入目标。绑定到</w:t>
      </w:r>
      <w:r>
        <w:rPr>
          <w:rFonts w:hint="default" w:ascii="Courier New" w:hAnsi="Courier New" w:eastAsia="宋体" w:cs="Courier New"/>
          <w:caps w:val="0"/>
          <w:color w:val="222277"/>
          <w:spacing w:val="0"/>
          <w:kern w:val="0"/>
          <w:sz w:val="22"/>
          <w:szCs w:val="22"/>
          <w:shd w:val="clear" w:fill="FFFFFF"/>
          <w:lang w:val="en-US" w:eastAsia="zh-CN" w:bidi="ar"/>
        </w:rPr>
        <w:t>GL_READ_FRAMEBUFFER</w:t>
      </w:r>
      <w:r>
        <w:rPr>
          <w:rFonts w:hint="eastAsia" w:ascii="微软雅黑" w:hAnsi="微软雅黑" w:eastAsia="微软雅黑" w:cs="微软雅黑"/>
          <w:caps w:val="0"/>
          <w:color w:val="222222"/>
          <w:spacing w:val="0"/>
          <w:kern w:val="0"/>
          <w:sz w:val="22"/>
          <w:szCs w:val="22"/>
          <w:shd w:val="clear" w:fill="FFFFFF"/>
          <w:lang w:val="en-US" w:eastAsia="zh-CN" w:bidi="ar"/>
        </w:rPr>
        <w:t>的帧缓冲将会使用在所有像是</w:t>
      </w:r>
      <w:r>
        <w:rPr>
          <w:rFonts w:ascii="宋体" w:hAnsi="宋体" w:eastAsia="宋体" w:cs="宋体"/>
          <w:kern w:val="0"/>
          <w:sz w:val="24"/>
          <w:szCs w:val="24"/>
          <w:lang w:val="en-US" w:eastAsia="zh-CN" w:bidi="ar"/>
        </w:rPr>
        <w:t>glReadPixels</w:t>
      </w:r>
      <w:r>
        <w:rPr>
          <w:rFonts w:hint="eastAsia" w:ascii="微软雅黑" w:hAnsi="微软雅黑" w:eastAsia="微软雅黑" w:cs="微软雅黑"/>
          <w:caps w:val="0"/>
          <w:color w:val="222222"/>
          <w:spacing w:val="0"/>
          <w:kern w:val="0"/>
          <w:sz w:val="22"/>
          <w:szCs w:val="22"/>
          <w:shd w:val="clear" w:fill="FFFFFF"/>
          <w:lang w:val="en-US" w:eastAsia="zh-CN" w:bidi="ar"/>
        </w:rPr>
        <w:t>的读取操作中，而绑定到</w:t>
      </w:r>
      <w:r>
        <w:rPr>
          <w:rFonts w:hint="default" w:ascii="Courier New" w:hAnsi="Courier New" w:eastAsia="宋体" w:cs="Courier New"/>
          <w:caps w:val="0"/>
          <w:color w:val="222277"/>
          <w:spacing w:val="0"/>
          <w:kern w:val="0"/>
          <w:sz w:val="22"/>
          <w:szCs w:val="22"/>
          <w:shd w:val="clear" w:fill="FFFFFF"/>
          <w:lang w:val="en-US" w:eastAsia="zh-CN" w:bidi="ar"/>
        </w:rPr>
        <w:t>GL_DRAW_FRAMEBUFFER</w:t>
      </w:r>
      <w:r>
        <w:rPr>
          <w:rFonts w:hint="eastAsia" w:ascii="微软雅黑" w:hAnsi="微软雅黑" w:eastAsia="微软雅黑" w:cs="微软雅黑"/>
          <w:caps w:val="0"/>
          <w:color w:val="222222"/>
          <w:spacing w:val="0"/>
          <w:kern w:val="0"/>
          <w:sz w:val="22"/>
          <w:szCs w:val="22"/>
          <w:shd w:val="clear" w:fill="FFFFFF"/>
          <w:lang w:val="en-US" w:eastAsia="zh-CN" w:bidi="ar"/>
        </w:rPr>
        <w:t>的帧缓冲将会被用作渲染、清除等写入操作的目标。大部分情况你都不需要区分它们，通常都会使用</w:t>
      </w:r>
      <w:r>
        <w:rPr>
          <w:rFonts w:hint="default" w:ascii="Courier New" w:hAnsi="Courier New" w:eastAsia="宋体" w:cs="Courier New"/>
          <w:caps w:val="0"/>
          <w:color w:val="222277"/>
          <w:spacing w:val="0"/>
          <w:kern w:val="0"/>
          <w:sz w:val="22"/>
          <w:szCs w:val="22"/>
          <w:shd w:val="clear" w:fill="FFFFFF"/>
          <w:lang w:val="en-US" w:eastAsia="zh-CN" w:bidi="ar"/>
        </w:rPr>
        <w:t>GL_FRAMEBUFFER</w:t>
      </w:r>
      <w:r>
        <w:rPr>
          <w:rFonts w:hint="eastAsia" w:ascii="微软雅黑" w:hAnsi="微软雅黑" w:eastAsia="微软雅黑" w:cs="微软雅黑"/>
          <w:caps w:val="0"/>
          <w:color w:val="222222"/>
          <w:spacing w:val="0"/>
          <w:kern w:val="0"/>
          <w:sz w:val="22"/>
          <w:szCs w:val="22"/>
          <w:lang w:val="en-US" w:eastAsia="zh-CN" w:bidi="ar"/>
        </w:rPr>
        <w:t>，绑定到两个上。</w:t>
      </w:r>
    </w:p>
    <w:p>
      <w:pPr>
        <w:keepNext w:val="0"/>
        <w:keepLines w:val="0"/>
        <w:widowControl/>
        <w:suppressLineNumbers w:val="0"/>
        <w:jc w:val="left"/>
      </w:pP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不幸的是，我们现在还不能使用我们的帧缓冲，因为它还不完整(Complete)，一个完整的帧缓冲需要满足以下的条件：</w:t>
      </w:r>
    </w:p>
    <w:p>
      <w:pPr>
        <w:keepNext w:val="0"/>
        <w:keepLines w:val="0"/>
        <w:widowControl/>
        <w:numPr>
          <w:ilvl w:val="0"/>
          <w:numId w:val="1"/>
        </w:numPr>
        <w:suppressLineNumbers w:val="0"/>
        <w:spacing w:before="0" w:beforeAutospacing="1" w:after="45" w:afterAutospacing="0"/>
        <w:ind w:left="1440" w:hanging="360"/>
      </w:pPr>
    </w:p>
    <w:p>
      <w:pPr>
        <w:keepNext w:val="0"/>
        <w:keepLines w:val="0"/>
        <w:widowControl/>
        <w:suppressLineNumbers w:val="0"/>
        <w:shd w:val="clear" w:fill="FFFFFF"/>
        <w:spacing w:before="0" w:beforeAutospacing="0" w:after="45" w:afterAutospacing="0"/>
        <w:ind w:left="72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附加至少一个缓冲（颜色、深度或模板缓冲）。</w:t>
      </w:r>
    </w:p>
    <w:p>
      <w:pPr>
        <w:keepNext w:val="0"/>
        <w:keepLines w:val="0"/>
        <w:widowControl/>
        <w:numPr>
          <w:ilvl w:val="0"/>
          <w:numId w:val="1"/>
        </w:numPr>
        <w:suppressLineNumbers w:val="0"/>
        <w:spacing w:before="0" w:beforeAutospacing="1" w:after="45" w:afterAutospacing="0"/>
        <w:ind w:left="1440" w:hanging="360"/>
      </w:pPr>
    </w:p>
    <w:p>
      <w:pPr>
        <w:keepNext w:val="0"/>
        <w:keepLines w:val="0"/>
        <w:widowControl/>
        <w:numPr>
          <w:ilvl w:val="0"/>
          <w:numId w:val="1"/>
        </w:numPr>
        <w:suppressLineNumbers w:val="0"/>
        <w:spacing w:before="0" w:beforeAutospacing="1" w:after="45" w:afterAutospacing="0"/>
        <w:ind w:left="1440" w:hanging="360"/>
      </w:pPr>
    </w:p>
    <w:p>
      <w:pPr>
        <w:keepNext w:val="0"/>
        <w:keepLines w:val="0"/>
        <w:widowControl/>
        <w:suppressLineNumbers w:val="0"/>
        <w:shd w:val="clear" w:fill="FFFFFF"/>
        <w:spacing w:before="0" w:beforeAutospacing="0" w:after="45" w:afterAutospacing="0"/>
        <w:ind w:left="72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至少有一个颜色附件(Attachment)。</w:t>
      </w:r>
    </w:p>
    <w:p>
      <w:pPr>
        <w:keepNext w:val="0"/>
        <w:keepLines w:val="0"/>
        <w:widowControl/>
        <w:numPr>
          <w:ilvl w:val="0"/>
          <w:numId w:val="1"/>
        </w:numPr>
        <w:suppressLineNumbers w:val="0"/>
        <w:spacing w:before="0" w:beforeAutospacing="1" w:after="45" w:afterAutospacing="0"/>
        <w:ind w:left="1440" w:hanging="360"/>
      </w:pPr>
    </w:p>
    <w:p>
      <w:pPr>
        <w:keepNext w:val="0"/>
        <w:keepLines w:val="0"/>
        <w:widowControl/>
        <w:numPr>
          <w:ilvl w:val="0"/>
          <w:numId w:val="1"/>
        </w:numPr>
        <w:suppressLineNumbers w:val="0"/>
        <w:spacing w:before="0" w:beforeAutospacing="1" w:after="45" w:afterAutospacing="0"/>
        <w:ind w:left="1440" w:hanging="360"/>
      </w:pPr>
    </w:p>
    <w:p>
      <w:pPr>
        <w:keepNext w:val="0"/>
        <w:keepLines w:val="0"/>
        <w:widowControl/>
        <w:suppressLineNumbers w:val="0"/>
        <w:shd w:val="clear" w:fill="FFFFFF"/>
        <w:spacing w:before="0" w:beforeAutospacing="0" w:after="45" w:afterAutospacing="0"/>
        <w:ind w:left="72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所有的附件都必须是完整的（保留了内存）。</w:t>
      </w:r>
    </w:p>
    <w:p>
      <w:pPr>
        <w:keepNext w:val="0"/>
        <w:keepLines w:val="0"/>
        <w:widowControl/>
        <w:numPr>
          <w:ilvl w:val="0"/>
          <w:numId w:val="1"/>
        </w:numPr>
        <w:suppressLineNumbers w:val="0"/>
        <w:spacing w:before="0" w:beforeAutospacing="1" w:after="45" w:afterAutospacing="0"/>
        <w:ind w:left="1440" w:hanging="360"/>
      </w:pPr>
    </w:p>
    <w:p>
      <w:pPr>
        <w:keepNext w:val="0"/>
        <w:keepLines w:val="0"/>
        <w:widowControl/>
        <w:numPr>
          <w:ilvl w:val="0"/>
          <w:numId w:val="1"/>
        </w:numPr>
        <w:suppressLineNumbers w:val="0"/>
        <w:spacing w:before="0" w:beforeAutospacing="1" w:after="45" w:afterAutospacing="0"/>
        <w:ind w:left="1440" w:hanging="360"/>
      </w:pPr>
    </w:p>
    <w:p>
      <w:pPr>
        <w:keepNext w:val="0"/>
        <w:keepLines w:val="0"/>
        <w:widowControl/>
        <w:suppressLineNumbers w:val="0"/>
        <w:shd w:val="clear" w:fill="FFFFFF"/>
        <w:spacing w:before="0" w:beforeAutospacing="0" w:after="45" w:afterAutospacing="0"/>
        <w:ind w:left="72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每个缓冲都应该有相同的样本数。</w:t>
      </w:r>
    </w:p>
    <w:p>
      <w:pPr>
        <w:keepNext w:val="0"/>
        <w:keepLines w:val="0"/>
        <w:widowControl/>
        <w:numPr>
          <w:ilvl w:val="0"/>
          <w:numId w:val="1"/>
        </w:numPr>
        <w:suppressLineNumbers w:val="0"/>
        <w:spacing w:before="0" w:beforeAutospacing="1" w:after="45" w:afterAutospacing="0"/>
        <w:ind w:left="1440" w:hanging="360"/>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shd w:val="clear" w:fill="FFFFFF"/>
          <w:lang w:val="en-US" w:eastAsia="zh-CN" w:bidi="ar"/>
        </w:rPr>
        <w:t>从上面的条件中可以知道，我们需要为帧缓冲创建一些附件，并将附件附加到帧缓冲上。在完成所有的条件之后，我们可以以</w:t>
      </w:r>
      <w:r>
        <w:rPr>
          <w:rFonts w:hint="default" w:ascii="Courier New" w:hAnsi="Courier New" w:eastAsia="宋体" w:cs="Courier New"/>
          <w:caps w:val="0"/>
          <w:color w:val="222277"/>
          <w:spacing w:val="0"/>
          <w:kern w:val="0"/>
          <w:sz w:val="22"/>
          <w:szCs w:val="22"/>
          <w:shd w:val="clear" w:fill="FFFFFF"/>
          <w:lang w:val="en-US" w:eastAsia="zh-CN" w:bidi="ar"/>
        </w:rPr>
        <w:t>GL_FRAMEBUFFER</w:t>
      </w:r>
      <w:r>
        <w:rPr>
          <w:rFonts w:hint="eastAsia" w:ascii="微软雅黑" w:hAnsi="微软雅黑" w:eastAsia="微软雅黑" w:cs="微软雅黑"/>
          <w:caps w:val="0"/>
          <w:color w:val="222222"/>
          <w:spacing w:val="0"/>
          <w:kern w:val="0"/>
          <w:sz w:val="22"/>
          <w:szCs w:val="22"/>
          <w:shd w:val="clear" w:fill="FFFFFF"/>
          <w:lang w:val="en-US" w:eastAsia="zh-CN" w:bidi="ar"/>
        </w:rPr>
        <w:t>为参数调用</w:t>
      </w:r>
      <w:r>
        <w:rPr>
          <w:rFonts w:ascii="宋体" w:hAnsi="宋体" w:eastAsia="宋体" w:cs="宋体"/>
          <w:kern w:val="0"/>
          <w:sz w:val="24"/>
          <w:szCs w:val="24"/>
          <w:lang w:val="en-US" w:eastAsia="zh-CN" w:bidi="ar"/>
        </w:rPr>
        <w:t>glCheckFramebufferStatus</w:t>
      </w:r>
      <w:r>
        <w:rPr>
          <w:rFonts w:hint="eastAsia" w:ascii="微软雅黑" w:hAnsi="微软雅黑" w:eastAsia="微软雅黑" w:cs="微软雅黑"/>
          <w:caps w:val="0"/>
          <w:color w:val="222222"/>
          <w:spacing w:val="0"/>
          <w:kern w:val="0"/>
          <w:sz w:val="22"/>
          <w:szCs w:val="22"/>
          <w:shd w:val="clear" w:fill="FFFFFF"/>
          <w:lang w:val="en-US" w:eastAsia="zh-CN" w:bidi="ar"/>
        </w:rPr>
        <w:t>，检查帧缓冲是否完整。它将会检测当前绑定的帧缓冲，并返回规范中</w:t>
      </w:r>
      <w:r>
        <w:rPr>
          <w:rFonts w:hint="eastAsia" w:ascii="微软雅黑" w:hAnsi="微软雅黑" w:eastAsia="微软雅黑" w:cs="微软雅黑"/>
          <w:caps w:val="0"/>
          <w:color w:val="008CBA"/>
          <w:spacing w:val="0"/>
          <w:kern w:val="0"/>
          <w:sz w:val="22"/>
          <w:szCs w:val="22"/>
          <w:shd w:val="clear" w:fill="FFFFFF"/>
          <w:lang w:val="en-US" w:eastAsia="zh-CN" w:bidi="ar"/>
        </w:rPr>
        <w:fldChar w:fldCharType="begin"/>
      </w:r>
      <w:r>
        <w:rPr>
          <w:rFonts w:hint="eastAsia" w:ascii="微软雅黑" w:hAnsi="微软雅黑" w:eastAsia="微软雅黑" w:cs="微软雅黑"/>
          <w:caps w:val="0"/>
          <w:color w:val="008CBA"/>
          <w:spacing w:val="0"/>
          <w:kern w:val="0"/>
          <w:sz w:val="22"/>
          <w:szCs w:val="22"/>
          <w:shd w:val="clear" w:fill="FFFFFF"/>
          <w:lang w:val="en-US" w:eastAsia="zh-CN" w:bidi="ar"/>
        </w:rPr>
        <w:instrText xml:space="preserve"> HYPERLINK "https://www.khronos.org/registry/OpenGL-Refpages/gl4/html/glCheckFramebufferStatus.xhtml" </w:instrText>
      </w:r>
      <w:r>
        <w:rPr>
          <w:rFonts w:hint="eastAsia" w:ascii="微软雅黑" w:hAnsi="微软雅黑" w:eastAsia="微软雅黑" w:cs="微软雅黑"/>
          <w:caps w:val="0"/>
          <w:color w:val="008CBA"/>
          <w:spacing w:val="0"/>
          <w:kern w:val="0"/>
          <w:sz w:val="22"/>
          <w:szCs w:val="22"/>
          <w:shd w:val="clear" w:fill="FFFFFF"/>
          <w:lang w:val="en-US" w:eastAsia="zh-CN" w:bidi="ar"/>
        </w:rPr>
        <w:fldChar w:fldCharType="separate"/>
      </w:r>
      <w:r>
        <w:rPr>
          <w:rStyle w:val="4"/>
          <w:rFonts w:hint="eastAsia" w:ascii="微软雅黑" w:hAnsi="微软雅黑" w:eastAsia="微软雅黑" w:cs="微软雅黑"/>
          <w:caps w:val="0"/>
          <w:color w:val="008CBA"/>
          <w:spacing w:val="0"/>
          <w:sz w:val="22"/>
          <w:szCs w:val="22"/>
          <w:shd w:val="clear" w:fill="FFFFFF"/>
        </w:rPr>
        <w:t>这些</w:t>
      </w:r>
      <w:r>
        <w:rPr>
          <w:rFonts w:hint="eastAsia" w:ascii="微软雅黑" w:hAnsi="微软雅黑" w:eastAsia="微软雅黑" w:cs="微软雅黑"/>
          <w:caps w:val="0"/>
          <w:color w:val="008CBA"/>
          <w:spacing w:val="0"/>
          <w:kern w:val="0"/>
          <w:sz w:val="22"/>
          <w:szCs w:val="22"/>
          <w:shd w:val="clear" w:fill="FFFFFF"/>
          <w:lang w:val="en-US" w:eastAsia="zh-CN" w:bidi="ar"/>
        </w:rPr>
        <w:fldChar w:fldCharType="end"/>
      </w:r>
      <w:r>
        <w:rPr>
          <w:rFonts w:hint="eastAsia" w:ascii="微软雅黑" w:hAnsi="微软雅黑" w:eastAsia="微软雅黑" w:cs="微软雅黑"/>
          <w:caps w:val="0"/>
          <w:color w:val="222222"/>
          <w:spacing w:val="0"/>
          <w:kern w:val="0"/>
          <w:sz w:val="22"/>
          <w:szCs w:val="22"/>
          <w:shd w:val="clear" w:fill="FFFFFF"/>
          <w:lang w:val="en-US" w:eastAsia="zh-CN" w:bidi="ar"/>
        </w:rPr>
        <w:t>值的其中之一。如果它返回的是</w:t>
      </w:r>
      <w:r>
        <w:rPr>
          <w:rFonts w:hint="default" w:ascii="Courier New" w:hAnsi="Courier New" w:eastAsia="宋体" w:cs="Courier New"/>
          <w:caps w:val="0"/>
          <w:color w:val="222277"/>
          <w:spacing w:val="0"/>
          <w:kern w:val="0"/>
          <w:sz w:val="22"/>
          <w:szCs w:val="22"/>
          <w:shd w:val="clear" w:fill="FFFFFF"/>
          <w:lang w:val="en-US" w:eastAsia="zh-CN" w:bidi="ar"/>
        </w:rPr>
        <w:t>GL_FRAMEBUFFER_COMPLETE</w:t>
      </w:r>
      <w:r>
        <w:rPr>
          <w:rFonts w:hint="eastAsia" w:ascii="微软雅黑" w:hAnsi="微软雅黑" w:eastAsia="微软雅黑" w:cs="微软雅黑"/>
          <w:caps w:val="0"/>
          <w:color w:val="222222"/>
          <w:spacing w:val="0"/>
          <w:kern w:val="0"/>
          <w:sz w:val="22"/>
          <w:szCs w:val="22"/>
          <w:lang w:val="en-US" w:eastAsia="zh-CN" w:bidi="ar"/>
        </w:rPr>
        <w:t>，帧缓冲就是完整的了。</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if(glCheckFramebufferStatus(GL_FRAMEBUFFER) == GL_FRAMEBUFFER_COMPLETE)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 执行胜利的舞蹈</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shd w:val="clear" w:fill="FFFFFF"/>
          <w:lang w:val="en-US" w:eastAsia="zh-CN" w:bidi="ar"/>
        </w:rPr>
        <w:t>之后所有的渲染操作将会渲染到当前绑定帧缓冲的附件中。由于我们的帧缓冲不是默认帧缓冲，渲染指令将不会对窗口的视觉输出有任何影响。出于这个原因，渲染到一个不同的帧缓冲被叫做</w:t>
      </w:r>
      <w:r>
        <w:rPr>
          <w:rFonts w:ascii="宋体" w:hAnsi="宋体" w:eastAsia="宋体" w:cs="宋体"/>
          <w:kern w:val="0"/>
          <w:sz w:val="24"/>
          <w:szCs w:val="24"/>
          <w:lang w:val="en-US" w:eastAsia="zh-CN" w:bidi="ar"/>
        </w:rPr>
        <w:t>离屏渲染</w:t>
      </w:r>
      <w:r>
        <w:rPr>
          <w:rFonts w:hint="eastAsia" w:ascii="微软雅黑" w:hAnsi="微软雅黑" w:eastAsia="微软雅黑" w:cs="微软雅黑"/>
          <w:caps w:val="0"/>
          <w:color w:val="222222"/>
          <w:spacing w:val="0"/>
          <w:kern w:val="0"/>
          <w:sz w:val="22"/>
          <w:szCs w:val="22"/>
          <w:shd w:val="clear" w:fill="FFFFFF"/>
          <w:lang w:val="en-US" w:eastAsia="zh-CN" w:bidi="ar"/>
        </w:rPr>
        <w:t>(Off-screen Rendering)。要保证所有的渲染操作在主窗口中有视觉效果，我们需要再次激活默认帧缓冲，将它绑定到</w:t>
      </w:r>
      <w:r>
        <w:rPr>
          <w:rFonts w:hint="default" w:ascii="Consolas" w:hAnsi="Consolas" w:eastAsia="Consolas" w:cs="Consolas"/>
          <w:caps w:val="0"/>
          <w:color w:val="333333"/>
          <w:spacing w:val="0"/>
          <w:kern w:val="0"/>
          <w:sz w:val="18"/>
          <w:szCs w:val="18"/>
          <w:bdr w:val="single" w:color="CCCCCC" w:sz="6" w:space="0"/>
          <w:shd w:val="clear" w:fill="F8F8F8"/>
          <w:lang w:val="en-US" w:eastAsia="zh-CN" w:bidi="ar"/>
        </w:rPr>
        <w:t>0</w:t>
      </w:r>
      <w:r>
        <w:rPr>
          <w:rFonts w:hint="eastAsia" w:ascii="微软雅黑" w:hAnsi="微软雅黑" w:eastAsia="微软雅黑" w:cs="微软雅黑"/>
          <w:caps w:val="0"/>
          <w:color w:val="222222"/>
          <w:spacing w:val="0"/>
          <w:kern w:val="0"/>
          <w:sz w:val="22"/>
          <w:szCs w:val="22"/>
          <w:lang w:val="en-US" w:eastAsia="zh-CN" w:bidi="ar"/>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glBindFramebuffer(GL_FRAMEBUFFER, 0);</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olor w:val="222222"/>
          <w:kern w:val="0"/>
          <w:sz w:val="22"/>
          <w:szCs w:val="22"/>
          <w:lang w:val="en-US" w:eastAsia="zh-CN" w:bidi="ar"/>
        </w:rPr>
        <w:t>删除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eastAsia" w:ascii="微软雅黑" w:hAnsi="微软雅黑" w:eastAsia="微软雅黑" w:cs="微软雅黑"/>
          <w:color w:val="222222"/>
          <w:kern w:val="0"/>
          <w:sz w:val="18"/>
          <w:szCs w:val="18"/>
          <w:bdr w:val="none" w:color="auto" w:sz="0" w:space="0"/>
          <w:shd w:val="clear" w:fill="FBFAF8"/>
          <w:lang w:val="en-US" w:eastAsia="zh-CN" w:bidi="ar"/>
        </w:rPr>
        <w:t>glDeleteFramebuffers(1, &amp;fbo);</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lang w:val="en-US" w:eastAsia="zh-CN" w:bidi="ar"/>
        </w:rPr>
        <w:t>1.纹理附件</w:t>
      </w:r>
    </w:p>
    <w:p>
      <w:pPr>
        <w:keepNext w:val="0"/>
        <w:keepLines w:val="0"/>
        <w:widowControl/>
        <w:suppressLineNumbers w:val="0"/>
        <w:jc w:val="left"/>
      </w:pP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当把一个纹理附加到帧缓冲的时候，所有的渲染指令将会写入到这个纹理中，就想它是一个普通的颜色/深度或模板缓冲一样。使用纹理的优点是，所有渲染操作的结果将会被储存在一个纹理图像中，我们之后可以在着色器中很方便地使用它。</w:t>
      </w: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为帧缓冲创建一个纹理和创建一个普通的纹理差不多：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unsigned int texture;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glGenTextures(1, &amp;texture);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glBindTexture(GL_TEXTURE_2D, texture);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glTexImage2D(GL_TEXTURE_2D, 0, GL_RGB, 800, 600, 0, GL_RGB, GL_UNSIGNED_BYTE,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glTexParameteri(GL_TEXTURE_2D, GL_TEXTURE_MIN_FILTER, GL_LINEAR);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glTexParameteri(GL_TEXTURE_2D, GL_TEXTURE_MAG_FILTER, GL_LINEAR);</w:t>
      </w: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t>将它附加到帧缓冲上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glFramebufferTexture2D(GL_FRAMEBUFFER, GL_COLOR_ATTACHMENT0, GL_TEXTURE_2D, texture, 0);</w:t>
      </w:r>
    </w:p>
    <w:p>
      <w:pPr>
        <w:keepNext w:val="0"/>
        <w:keepLines w:val="0"/>
        <w:widowControl/>
        <w:suppressLineNumbers w:val="0"/>
        <w:spacing w:before="0" w:beforeAutospacing="0" w:after="158" w:afterAutospacing="0"/>
        <w:ind w:left="0" w:right="0" w:firstLine="0"/>
        <w:jc w:val="left"/>
        <w:rPr>
          <w:caps w:val="0"/>
          <w:spacing w:val="0"/>
          <w:sz w:val="22"/>
          <w:szCs w:val="22"/>
        </w:rPr>
      </w:pP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glFrameBufferTexture2D有以下的参数：</w:t>
      </w:r>
    </w:p>
    <w:p>
      <w:pPr>
        <w:keepNext w:val="0"/>
        <w:keepLines w:val="0"/>
        <w:widowControl/>
        <w:numPr>
          <w:ilvl w:val="0"/>
          <w:numId w:val="2"/>
        </w:numPr>
        <w:suppressLineNumbers w:val="0"/>
        <w:spacing w:before="0" w:beforeAutospacing="1" w:after="45" w:afterAutospacing="0"/>
        <w:ind w:left="1440" w:hanging="360"/>
      </w:pPr>
    </w:p>
    <w:p>
      <w:pPr>
        <w:keepNext w:val="0"/>
        <w:keepLines w:val="0"/>
        <w:widowControl/>
        <w:suppressLineNumbers w:val="0"/>
        <w:shd w:val="clear" w:fill="FFFFFF"/>
        <w:spacing w:before="0" w:beforeAutospacing="0" w:after="45" w:afterAutospacing="0"/>
        <w:ind w:left="720" w:firstLine="0"/>
        <w:jc w:val="left"/>
        <w:rPr>
          <w:caps w:val="0"/>
          <w:spacing w:val="0"/>
          <w:sz w:val="22"/>
          <w:szCs w:val="22"/>
        </w:rPr>
      </w:pPr>
      <w:r>
        <w:rPr>
          <w:rFonts w:hint="default" w:ascii="Consolas" w:hAnsi="Consolas" w:eastAsia="Consolas" w:cs="Consolas"/>
          <w:caps w:val="0"/>
          <w:color w:val="333333"/>
          <w:spacing w:val="0"/>
          <w:kern w:val="0"/>
          <w:sz w:val="22"/>
          <w:szCs w:val="22"/>
          <w:bdr w:val="single" w:color="CCCCCC" w:sz="6" w:space="0"/>
          <w:shd w:val="clear" w:fill="F8F8F8"/>
          <w:lang w:val="en-US" w:eastAsia="zh-CN" w:bidi="ar"/>
        </w:rPr>
        <w:t>target</w:t>
      </w:r>
      <w:r>
        <w:rPr>
          <w:rFonts w:hint="eastAsia" w:ascii="微软雅黑" w:hAnsi="微软雅黑" w:eastAsia="微软雅黑" w:cs="微软雅黑"/>
          <w:caps w:val="0"/>
          <w:color w:val="222222"/>
          <w:spacing w:val="0"/>
          <w:kern w:val="0"/>
          <w:sz w:val="22"/>
          <w:szCs w:val="22"/>
          <w:shd w:val="clear" w:fill="FFFFFF"/>
          <w:lang w:val="en-US" w:eastAsia="zh-CN" w:bidi="ar"/>
        </w:rPr>
        <w:t>：帧缓冲的目标（绘制、读取或者两者皆有）</w:t>
      </w:r>
    </w:p>
    <w:p>
      <w:pPr>
        <w:keepNext w:val="0"/>
        <w:keepLines w:val="0"/>
        <w:widowControl/>
        <w:numPr>
          <w:ilvl w:val="0"/>
          <w:numId w:val="2"/>
        </w:numPr>
        <w:suppressLineNumbers w:val="0"/>
        <w:spacing w:before="0" w:beforeAutospacing="1" w:after="45" w:afterAutospacing="0"/>
        <w:ind w:left="1440" w:hanging="360"/>
      </w:pPr>
    </w:p>
    <w:p>
      <w:pPr>
        <w:keepNext w:val="0"/>
        <w:keepLines w:val="0"/>
        <w:widowControl/>
        <w:numPr>
          <w:ilvl w:val="0"/>
          <w:numId w:val="2"/>
        </w:numPr>
        <w:suppressLineNumbers w:val="0"/>
        <w:spacing w:before="0" w:beforeAutospacing="1" w:after="45" w:afterAutospacing="0"/>
        <w:ind w:left="1440" w:hanging="360"/>
      </w:pPr>
    </w:p>
    <w:p>
      <w:pPr>
        <w:keepNext w:val="0"/>
        <w:keepLines w:val="0"/>
        <w:widowControl/>
        <w:suppressLineNumbers w:val="0"/>
        <w:shd w:val="clear" w:fill="FFFFFF"/>
        <w:spacing w:before="0" w:beforeAutospacing="0" w:after="45" w:afterAutospacing="0"/>
        <w:ind w:left="720" w:firstLine="0"/>
        <w:jc w:val="left"/>
        <w:rPr>
          <w:caps w:val="0"/>
          <w:spacing w:val="0"/>
          <w:sz w:val="22"/>
          <w:szCs w:val="22"/>
        </w:rPr>
      </w:pPr>
      <w:r>
        <w:rPr>
          <w:rFonts w:hint="default" w:ascii="Consolas" w:hAnsi="Consolas" w:eastAsia="Consolas" w:cs="Consolas"/>
          <w:caps w:val="0"/>
          <w:color w:val="333333"/>
          <w:spacing w:val="0"/>
          <w:kern w:val="0"/>
          <w:sz w:val="22"/>
          <w:szCs w:val="22"/>
          <w:bdr w:val="single" w:color="CCCCCC" w:sz="6" w:space="0"/>
          <w:shd w:val="clear" w:fill="F8F8F8"/>
          <w:lang w:val="en-US" w:eastAsia="zh-CN" w:bidi="ar"/>
        </w:rPr>
        <w:t>attachment</w:t>
      </w:r>
      <w:r>
        <w:rPr>
          <w:rFonts w:hint="eastAsia" w:ascii="微软雅黑" w:hAnsi="微软雅黑" w:eastAsia="微软雅黑" w:cs="微软雅黑"/>
          <w:caps w:val="0"/>
          <w:color w:val="222222"/>
          <w:spacing w:val="0"/>
          <w:kern w:val="0"/>
          <w:sz w:val="22"/>
          <w:szCs w:val="22"/>
          <w:shd w:val="clear" w:fill="FFFFFF"/>
          <w:lang w:val="en-US" w:eastAsia="zh-CN" w:bidi="ar"/>
        </w:rPr>
        <w:t>：我们想要附加的附件类型。当前我们正在附加一个颜色附件。注意最后的</w:t>
      </w:r>
      <w:r>
        <w:rPr>
          <w:rFonts w:hint="default" w:ascii="Consolas" w:hAnsi="Consolas" w:eastAsia="Consolas" w:cs="Consolas"/>
          <w:caps w:val="0"/>
          <w:color w:val="333333"/>
          <w:spacing w:val="0"/>
          <w:kern w:val="0"/>
          <w:sz w:val="22"/>
          <w:szCs w:val="22"/>
          <w:bdr w:val="single" w:color="CCCCCC" w:sz="6" w:space="0"/>
          <w:shd w:val="clear" w:fill="F8F8F8"/>
          <w:lang w:val="en-US" w:eastAsia="zh-CN" w:bidi="ar"/>
        </w:rPr>
        <w:t>0</w:t>
      </w:r>
      <w:r>
        <w:rPr>
          <w:rFonts w:hint="eastAsia" w:ascii="微软雅黑" w:hAnsi="微软雅黑" w:eastAsia="微软雅黑" w:cs="微软雅黑"/>
          <w:caps w:val="0"/>
          <w:color w:val="222222"/>
          <w:spacing w:val="0"/>
          <w:kern w:val="0"/>
          <w:sz w:val="22"/>
          <w:szCs w:val="22"/>
          <w:shd w:val="clear" w:fill="FFFFFF"/>
          <w:lang w:val="en-US" w:eastAsia="zh-CN" w:bidi="ar"/>
        </w:rPr>
        <w:t>意味着我们可以附加多个颜色附件。我们将在之后的教程中提到。</w:t>
      </w:r>
    </w:p>
    <w:p>
      <w:pPr>
        <w:keepNext w:val="0"/>
        <w:keepLines w:val="0"/>
        <w:widowControl/>
        <w:numPr>
          <w:ilvl w:val="0"/>
          <w:numId w:val="2"/>
        </w:numPr>
        <w:suppressLineNumbers w:val="0"/>
        <w:spacing w:before="0" w:beforeAutospacing="1" w:after="45" w:afterAutospacing="0"/>
        <w:ind w:left="1440" w:hanging="360"/>
      </w:pPr>
    </w:p>
    <w:p>
      <w:pPr>
        <w:keepNext w:val="0"/>
        <w:keepLines w:val="0"/>
        <w:widowControl/>
        <w:numPr>
          <w:ilvl w:val="0"/>
          <w:numId w:val="2"/>
        </w:numPr>
        <w:suppressLineNumbers w:val="0"/>
        <w:spacing w:before="0" w:beforeAutospacing="1" w:after="45" w:afterAutospacing="0"/>
        <w:ind w:left="1440" w:hanging="360"/>
      </w:pPr>
    </w:p>
    <w:p>
      <w:pPr>
        <w:keepNext w:val="0"/>
        <w:keepLines w:val="0"/>
        <w:widowControl/>
        <w:suppressLineNumbers w:val="0"/>
        <w:shd w:val="clear" w:fill="FFFFFF"/>
        <w:spacing w:before="0" w:beforeAutospacing="0" w:after="45" w:afterAutospacing="0"/>
        <w:ind w:left="720" w:firstLine="0"/>
        <w:jc w:val="left"/>
        <w:rPr>
          <w:caps w:val="0"/>
          <w:spacing w:val="0"/>
          <w:sz w:val="22"/>
          <w:szCs w:val="22"/>
        </w:rPr>
      </w:pPr>
      <w:r>
        <w:rPr>
          <w:rFonts w:hint="default" w:ascii="Consolas" w:hAnsi="Consolas" w:eastAsia="Consolas" w:cs="Consolas"/>
          <w:caps w:val="0"/>
          <w:color w:val="333333"/>
          <w:spacing w:val="0"/>
          <w:kern w:val="0"/>
          <w:sz w:val="22"/>
          <w:szCs w:val="22"/>
          <w:bdr w:val="single" w:color="CCCCCC" w:sz="6" w:space="0"/>
          <w:shd w:val="clear" w:fill="F8F8F8"/>
          <w:lang w:val="en-US" w:eastAsia="zh-CN" w:bidi="ar"/>
        </w:rPr>
        <w:t>textarget</w:t>
      </w:r>
      <w:r>
        <w:rPr>
          <w:rFonts w:hint="eastAsia" w:ascii="微软雅黑" w:hAnsi="微软雅黑" w:eastAsia="微软雅黑" w:cs="微软雅黑"/>
          <w:caps w:val="0"/>
          <w:color w:val="222222"/>
          <w:spacing w:val="0"/>
          <w:kern w:val="0"/>
          <w:sz w:val="22"/>
          <w:szCs w:val="22"/>
          <w:shd w:val="clear" w:fill="FFFFFF"/>
          <w:lang w:val="en-US" w:eastAsia="zh-CN" w:bidi="ar"/>
        </w:rPr>
        <w:t>：你希望附加的纹理类型</w:t>
      </w:r>
    </w:p>
    <w:p>
      <w:pPr>
        <w:keepNext w:val="0"/>
        <w:keepLines w:val="0"/>
        <w:widowControl/>
        <w:numPr>
          <w:ilvl w:val="0"/>
          <w:numId w:val="2"/>
        </w:numPr>
        <w:suppressLineNumbers w:val="0"/>
        <w:spacing w:before="0" w:beforeAutospacing="1" w:after="45" w:afterAutospacing="0"/>
        <w:ind w:left="1440" w:hanging="360"/>
      </w:pPr>
    </w:p>
    <w:p>
      <w:pPr>
        <w:keepNext w:val="0"/>
        <w:keepLines w:val="0"/>
        <w:widowControl/>
        <w:numPr>
          <w:ilvl w:val="0"/>
          <w:numId w:val="2"/>
        </w:numPr>
        <w:suppressLineNumbers w:val="0"/>
        <w:spacing w:before="0" w:beforeAutospacing="1" w:after="45" w:afterAutospacing="0"/>
        <w:ind w:left="1440" w:hanging="360"/>
      </w:pPr>
    </w:p>
    <w:p>
      <w:pPr>
        <w:keepNext w:val="0"/>
        <w:keepLines w:val="0"/>
        <w:widowControl/>
        <w:suppressLineNumbers w:val="0"/>
        <w:shd w:val="clear" w:fill="FFFFFF"/>
        <w:spacing w:before="0" w:beforeAutospacing="0" w:after="45" w:afterAutospacing="0"/>
        <w:ind w:left="720" w:firstLine="0"/>
        <w:jc w:val="left"/>
        <w:rPr>
          <w:caps w:val="0"/>
          <w:spacing w:val="0"/>
          <w:sz w:val="22"/>
          <w:szCs w:val="22"/>
        </w:rPr>
      </w:pPr>
      <w:r>
        <w:rPr>
          <w:rFonts w:hint="default" w:ascii="Consolas" w:hAnsi="Consolas" w:eastAsia="Consolas" w:cs="Consolas"/>
          <w:caps w:val="0"/>
          <w:color w:val="333333"/>
          <w:spacing w:val="0"/>
          <w:kern w:val="0"/>
          <w:sz w:val="22"/>
          <w:szCs w:val="22"/>
          <w:bdr w:val="single" w:color="CCCCCC" w:sz="6" w:space="0"/>
          <w:shd w:val="clear" w:fill="F8F8F8"/>
          <w:lang w:val="en-US" w:eastAsia="zh-CN" w:bidi="ar"/>
        </w:rPr>
        <w:t>texture</w:t>
      </w:r>
      <w:r>
        <w:rPr>
          <w:rFonts w:hint="eastAsia" w:ascii="微软雅黑" w:hAnsi="微软雅黑" w:eastAsia="微软雅黑" w:cs="微软雅黑"/>
          <w:caps w:val="0"/>
          <w:color w:val="222222"/>
          <w:spacing w:val="0"/>
          <w:kern w:val="0"/>
          <w:sz w:val="22"/>
          <w:szCs w:val="22"/>
          <w:shd w:val="clear" w:fill="FFFFFF"/>
          <w:lang w:val="en-US" w:eastAsia="zh-CN" w:bidi="ar"/>
        </w:rPr>
        <w:t>：要附加的纹理本身</w:t>
      </w:r>
    </w:p>
    <w:p>
      <w:pPr>
        <w:keepNext w:val="0"/>
        <w:keepLines w:val="0"/>
        <w:widowControl/>
        <w:numPr>
          <w:ilvl w:val="0"/>
          <w:numId w:val="2"/>
        </w:numPr>
        <w:suppressLineNumbers w:val="0"/>
        <w:spacing w:before="0" w:beforeAutospacing="1" w:after="45" w:afterAutospacing="0"/>
        <w:ind w:left="1440" w:hanging="360"/>
      </w:pPr>
    </w:p>
    <w:p>
      <w:pPr>
        <w:keepNext w:val="0"/>
        <w:keepLines w:val="0"/>
        <w:widowControl/>
        <w:numPr>
          <w:ilvl w:val="0"/>
          <w:numId w:val="2"/>
        </w:numPr>
        <w:suppressLineNumbers w:val="0"/>
        <w:spacing w:before="0" w:beforeAutospacing="1" w:after="45" w:afterAutospacing="0"/>
        <w:ind w:left="1440" w:hanging="360"/>
      </w:pPr>
    </w:p>
    <w:p>
      <w:pPr>
        <w:keepNext w:val="0"/>
        <w:keepLines w:val="0"/>
        <w:widowControl/>
        <w:suppressLineNumbers w:val="0"/>
        <w:shd w:val="clear" w:fill="FFFFFF"/>
        <w:spacing w:before="0" w:beforeAutospacing="0" w:after="45" w:afterAutospacing="0"/>
        <w:ind w:left="720" w:firstLine="0"/>
        <w:jc w:val="left"/>
        <w:rPr>
          <w:caps w:val="0"/>
          <w:spacing w:val="0"/>
          <w:sz w:val="22"/>
          <w:szCs w:val="22"/>
        </w:rPr>
      </w:pPr>
      <w:r>
        <w:rPr>
          <w:rFonts w:hint="default" w:ascii="Consolas" w:hAnsi="Consolas" w:eastAsia="Consolas" w:cs="Consolas"/>
          <w:caps w:val="0"/>
          <w:color w:val="333333"/>
          <w:spacing w:val="0"/>
          <w:kern w:val="0"/>
          <w:sz w:val="22"/>
          <w:szCs w:val="22"/>
          <w:bdr w:val="single" w:color="CCCCCC" w:sz="6" w:space="0"/>
          <w:shd w:val="clear" w:fill="F8F8F8"/>
          <w:lang w:val="en-US" w:eastAsia="zh-CN" w:bidi="ar"/>
        </w:rPr>
        <w:t>level</w:t>
      </w:r>
      <w:r>
        <w:rPr>
          <w:rFonts w:hint="eastAsia" w:ascii="微软雅黑" w:hAnsi="微软雅黑" w:eastAsia="微软雅黑" w:cs="微软雅黑"/>
          <w:caps w:val="0"/>
          <w:color w:val="222222"/>
          <w:spacing w:val="0"/>
          <w:kern w:val="0"/>
          <w:sz w:val="22"/>
          <w:szCs w:val="22"/>
          <w:shd w:val="clear" w:fill="FFFFFF"/>
          <w:lang w:val="en-US" w:eastAsia="zh-CN" w:bidi="ar"/>
        </w:rPr>
        <w:t>：多级渐远纹理的级别。我们将它保留为0。</w:t>
      </w:r>
    </w:p>
    <w:p>
      <w:pPr>
        <w:keepNext w:val="0"/>
        <w:keepLines w:val="0"/>
        <w:widowControl/>
        <w:numPr>
          <w:ilvl w:val="0"/>
          <w:numId w:val="2"/>
        </w:numPr>
        <w:suppressLineNumbers w:val="0"/>
        <w:spacing w:before="0" w:beforeAutospacing="1" w:after="45" w:afterAutospacing="0"/>
        <w:ind w:left="1440" w:hanging="360"/>
      </w:pPr>
    </w:p>
    <w:p>
      <w:pPr>
        <w:keepNext w:val="0"/>
        <w:keepLines w:val="0"/>
        <w:widowControl/>
        <w:suppressLineNumbers w:val="0"/>
        <w:jc w:val="left"/>
      </w:pP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除了颜色附件之外，我们还可以附加一个深度和模板缓冲纹理到帧缓冲对象中。要附加深度缓冲的话，我们将附件类型设置为</w:t>
      </w:r>
      <w:r>
        <w:rPr>
          <w:rFonts w:hint="default" w:ascii="Courier New" w:hAnsi="Courier New" w:eastAsia="宋体" w:cs="Courier New"/>
          <w:caps w:val="0"/>
          <w:color w:val="222277"/>
          <w:spacing w:val="0"/>
          <w:kern w:val="0"/>
          <w:sz w:val="22"/>
          <w:szCs w:val="22"/>
          <w:shd w:val="clear" w:fill="FFFFFF"/>
          <w:lang w:val="en-US" w:eastAsia="zh-CN" w:bidi="ar"/>
        </w:rPr>
        <w:t>GL_DEPTH_ATTACHMENT</w:t>
      </w:r>
      <w:r>
        <w:rPr>
          <w:rFonts w:hint="eastAsia" w:ascii="微软雅黑" w:hAnsi="微软雅黑" w:eastAsia="微软雅黑" w:cs="微软雅黑"/>
          <w:caps w:val="0"/>
          <w:color w:val="222222"/>
          <w:spacing w:val="0"/>
          <w:kern w:val="0"/>
          <w:sz w:val="22"/>
          <w:szCs w:val="22"/>
          <w:shd w:val="clear" w:fill="FFFFFF"/>
          <w:lang w:val="en-US" w:eastAsia="zh-CN" w:bidi="ar"/>
        </w:rPr>
        <w:t>。注意纹理的格式(Format)和内部格式(Internalformat)类型将变为</w:t>
      </w:r>
      <w:r>
        <w:rPr>
          <w:rFonts w:hint="default" w:ascii="Courier New" w:hAnsi="Courier New" w:eastAsia="宋体" w:cs="Courier New"/>
          <w:caps w:val="0"/>
          <w:color w:val="222277"/>
          <w:spacing w:val="0"/>
          <w:kern w:val="0"/>
          <w:sz w:val="22"/>
          <w:szCs w:val="22"/>
          <w:shd w:val="clear" w:fill="FFFFFF"/>
          <w:lang w:val="en-US" w:eastAsia="zh-CN" w:bidi="ar"/>
        </w:rPr>
        <w:t>GL_DEPTH_COMPONENT</w:t>
      </w:r>
      <w:r>
        <w:rPr>
          <w:rFonts w:hint="eastAsia" w:ascii="微软雅黑" w:hAnsi="微软雅黑" w:eastAsia="微软雅黑" w:cs="微软雅黑"/>
          <w:caps w:val="0"/>
          <w:color w:val="222222"/>
          <w:spacing w:val="0"/>
          <w:kern w:val="0"/>
          <w:sz w:val="22"/>
          <w:szCs w:val="22"/>
          <w:shd w:val="clear" w:fill="FFFFFF"/>
          <w:lang w:val="en-US" w:eastAsia="zh-CN" w:bidi="ar"/>
        </w:rPr>
        <w:t>，来反映深度缓冲的储存格式。要附加模板缓冲的话，你要将第二个参数设置为</w:t>
      </w:r>
      <w:r>
        <w:rPr>
          <w:rFonts w:hint="default" w:ascii="Courier New" w:hAnsi="Courier New" w:eastAsia="宋体" w:cs="Courier New"/>
          <w:caps w:val="0"/>
          <w:color w:val="222277"/>
          <w:spacing w:val="0"/>
          <w:kern w:val="0"/>
          <w:sz w:val="22"/>
          <w:szCs w:val="22"/>
          <w:shd w:val="clear" w:fill="FFFFFF"/>
          <w:lang w:val="en-US" w:eastAsia="zh-CN" w:bidi="ar"/>
        </w:rPr>
        <w:t>GL_STENCIL_ATTACHMENT</w:t>
      </w:r>
      <w:r>
        <w:rPr>
          <w:rFonts w:hint="eastAsia" w:ascii="微软雅黑" w:hAnsi="微软雅黑" w:eastAsia="微软雅黑" w:cs="微软雅黑"/>
          <w:caps w:val="0"/>
          <w:color w:val="222222"/>
          <w:spacing w:val="0"/>
          <w:kern w:val="0"/>
          <w:sz w:val="22"/>
          <w:szCs w:val="22"/>
          <w:shd w:val="clear" w:fill="FFFFFF"/>
          <w:lang w:val="en-US" w:eastAsia="zh-CN" w:bidi="ar"/>
        </w:rPr>
        <w:t>，并将纹理的格式设定为</w:t>
      </w:r>
      <w:r>
        <w:rPr>
          <w:rFonts w:hint="default" w:ascii="Courier New" w:hAnsi="Courier New" w:eastAsia="宋体" w:cs="Courier New"/>
          <w:caps w:val="0"/>
          <w:color w:val="222277"/>
          <w:spacing w:val="0"/>
          <w:kern w:val="0"/>
          <w:sz w:val="22"/>
          <w:szCs w:val="22"/>
          <w:shd w:val="clear" w:fill="FFFFFF"/>
          <w:lang w:val="en-US" w:eastAsia="zh-CN" w:bidi="ar"/>
        </w:rPr>
        <w:t>GL_STENCIL_INDEX</w:t>
      </w:r>
      <w:r>
        <w:rPr>
          <w:rFonts w:hint="eastAsia" w:ascii="微软雅黑" w:hAnsi="微软雅黑" w:eastAsia="微软雅黑" w:cs="微软雅黑"/>
          <w:caps w:val="0"/>
          <w:color w:val="222222"/>
          <w:spacing w:val="0"/>
          <w:kern w:val="0"/>
          <w:sz w:val="22"/>
          <w:szCs w:val="22"/>
          <w:shd w:val="clear" w:fill="FFFFFF"/>
          <w:lang w:val="en-US" w:eastAsia="zh-CN" w:bidi="ar"/>
        </w:rPr>
        <w:t>。</w:t>
      </w: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也可以将深度缓冲和模板缓冲附加为一个单独的纹理。纹理的每32位数值将包含24位的深度信息和8位的模板信息。要将深度和模板缓冲附加为一个纹理的话，我们使用</w:t>
      </w:r>
      <w:r>
        <w:rPr>
          <w:rFonts w:hint="default" w:ascii="Courier New" w:hAnsi="Courier New" w:eastAsia="宋体" w:cs="Courier New"/>
          <w:caps w:val="0"/>
          <w:color w:val="222277"/>
          <w:spacing w:val="0"/>
          <w:kern w:val="0"/>
          <w:sz w:val="22"/>
          <w:szCs w:val="22"/>
          <w:shd w:val="clear" w:fill="FFFFFF"/>
          <w:lang w:val="en-US" w:eastAsia="zh-CN" w:bidi="ar"/>
        </w:rPr>
        <w:t>GL_DEPTH_STENCIL_ATTACHMENT</w:t>
      </w:r>
      <w:r>
        <w:rPr>
          <w:rFonts w:hint="eastAsia" w:ascii="微软雅黑" w:hAnsi="微软雅黑" w:eastAsia="微软雅黑" w:cs="微软雅黑"/>
          <w:caps w:val="0"/>
          <w:color w:val="222222"/>
          <w:spacing w:val="0"/>
          <w:kern w:val="0"/>
          <w:sz w:val="22"/>
          <w:szCs w:val="22"/>
          <w:shd w:val="clear" w:fill="FFFFFF"/>
          <w:lang w:val="en-US" w:eastAsia="zh-CN" w:bidi="ar"/>
        </w:rPr>
        <w:t>类型，并配置纹理的格式，让它包含合并的深度和模板值。将一个深度和模板缓冲附加为一个纹理到帧缓冲的例子可以在下面找到：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spacing w:before="0" w:beforeAutospacing="0" w:after="158" w:afterAutospacing="0"/>
        <w:ind w:left="0" w:right="0" w:firstLine="0"/>
        <w:jc w:val="left"/>
        <w:rPr>
          <w:rFonts w:hint="default" w:ascii="Consolas" w:hAnsi="Consolas" w:eastAsia="Consolas" w:cs="Consolas"/>
          <w:caps w:val="0"/>
          <w:color w:val="333333"/>
          <w:spacing w:val="0"/>
          <w:sz w:val="18"/>
          <w:szCs w:val="18"/>
        </w:rPr>
      </w:pPr>
      <w:r>
        <w:rPr>
          <w:rFonts w:hint="default" w:ascii="Consolas" w:hAnsi="Consolas" w:eastAsia="Consolas" w:cs="Consolas"/>
          <w:caps w:val="0"/>
          <w:color w:val="333333"/>
          <w:spacing w:val="0"/>
          <w:kern w:val="0"/>
          <w:sz w:val="18"/>
          <w:szCs w:val="18"/>
          <w:bdr w:val="none" w:color="auto" w:sz="0" w:space="0"/>
          <w:shd w:val="clear" w:fill="FBFAF8"/>
          <w:lang w:val="en-US" w:eastAsia="zh-CN" w:bidi="ar"/>
        </w:rPr>
        <w:t>glTexImage2D( GL_TEXTURE_2D, 0, GL_DEPTH24_STENCIL8, 800, 600, 0, GL_DEPTH_STENCIL, GL_UNSIGNED_INT_24_8,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spacing w:before="0" w:beforeAutospacing="0" w:after="158" w:afterAutospacing="0"/>
        <w:ind w:left="0" w:right="0" w:firstLine="0"/>
        <w:jc w:val="left"/>
        <w:rPr>
          <w:rFonts w:hint="default" w:ascii="Consolas" w:hAnsi="Consolas" w:eastAsia="Consolas" w:cs="Consolas"/>
          <w:caps w:val="0"/>
          <w:color w:val="333333"/>
          <w:spacing w:val="0"/>
          <w:sz w:val="18"/>
          <w:szCs w:val="18"/>
        </w:rPr>
      </w:pPr>
      <w:r>
        <w:rPr>
          <w:rFonts w:hint="default" w:ascii="Consolas" w:hAnsi="Consolas" w:eastAsia="Consolas" w:cs="Consolas"/>
          <w:caps w:val="0"/>
          <w:color w:val="333333"/>
          <w:spacing w:val="0"/>
          <w:kern w:val="0"/>
          <w:sz w:val="18"/>
          <w:szCs w:val="18"/>
          <w:bdr w:val="none" w:color="auto" w:sz="0" w:space="0"/>
          <w:shd w:val="clear" w:fill="FBFAF8"/>
          <w:lang w:val="en-US" w:eastAsia="zh-CN" w:bidi="ar"/>
        </w:rPr>
        <w:t>glFramebufferTexture2D(GL_FRAMEBUFFER, GL_DEPTH_STENCIL_ATTACHMENT, GL_TEXTURE_2D, texture, 0);</w:t>
      </w:r>
    </w:p>
    <w:p>
      <w:pPr>
        <w:keepNext w:val="0"/>
        <w:keepLines w:val="0"/>
        <w:widowControl/>
        <w:suppressLineNumbers w:val="0"/>
        <w:spacing w:before="0" w:beforeAutospacing="0" w:after="158" w:afterAutospacing="0"/>
        <w:ind w:left="0" w:right="0" w:firstLine="0"/>
        <w:jc w:val="left"/>
        <w:rPr>
          <w:caps w:val="0"/>
          <w:spacing w:val="0"/>
          <w:sz w:val="22"/>
          <w:szCs w:val="22"/>
        </w:rPr>
      </w:pP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t>2.渲染缓冲对象附件</w:t>
      </w: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t>渲染缓冲对象(Renderbuffer Object)是在纹理之后引入到OpenGL中，作为一个可用的帧缓冲附件类型的，所以在过去纹理是唯一可用的附件。和纹理图像一样，渲染缓冲对象是一个真正的缓冲，即一系列的字节、整数、像素等。渲染缓冲对象附加的好处是，它会将数据储存为OpenGL原生的渲染格式，它是为离屏渲染到帧缓冲优化过的。</w:t>
      </w: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渲染缓冲对象直接将所有的渲染数据储存到它的缓冲中，不会做任何针对纹理格式的转换，让它变为一个更快的可写储存介质。然而，渲染缓冲对象通常都是只写的，所以你不能读取它们（比如使用纹理访问）。当然你仍然还是能够使用glReadPixels来读取它，这会从当前绑定的帧缓冲，而不是附件本身，中返回特定区域的像素。</w:t>
      </w: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因为它的数据已经是原生的格式了，当写入或者复制它的数据到其它缓冲中时是非常快的。所以，交换缓冲这样的操作在使用渲染缓冲对象时会非常快。我们在每个渲染迭代最后使用的glfwSwapBuffers，也可以通过渲染缓冲对象实现：只需要写入一个渲染缓冲图像，并在最后交换到另外一个渲染缓冲就可以了。渲染缓冲对象对这种操作非常完美。</w:t>
      </w: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t>创建渲染缓冲对象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unsigned int rbo;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glGenRenderbuffers(1, &amp;rbo);</w:t>
      </w:r>
    </w:p>
    <w:p>
      <w:pPr>
        <w:keepNext w:val="0"/>
        <w:keepLines w:val="0"/>
        <w:widowControl/>
        <w:suppressLineNumbers w:val="0"/>
        <w:spacing w:before="0" w:beforeAutospacing="0" w:after="158" w:afterAutospacing="0"/>
        <w:ind w:left="0" w:right="0" w:firstLine="0"/>
        <w:jc w:val="left"/>
        <w:rPr>
          <w:caps w:val="0"/>
          <w:spacing w:val="0"/>
          <w:sz w:val="22"/>
          <w:szCs w:val="22"/>
        </w:rPr>
      </w:pP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t>绑定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glBindRenderbuffer(GL_RENDERBUFFER, rbo);</w:t>
      </w:r>
    </w:p>
    <w:p>
      <w:pPr>
        <w:keepNext w:val="0"/>
        <w:keepLines w:val="0"/>
        <w:widowControl/>
        <w:suppressLineNumbers w:val="0"/>
        <w:spacing w:before="0" w:beforeAutospacing="0" w:after="158" w:afterAutospacing="0"/>
        <w:ind w:left="0" w:right="0" w:firstLine="0"/>
        <w:jc w:val="left"/>
        <w:rPr>
          <w:caps w:val="0"/>
          <w:spacing w:val="0"/>
          <w:sz w:val="22"/>
          <w:szCs w:val="22"/>
        </w:rPr>
      </w:pPr>
    </w:p>
    <w:p>
      <w:pPr>
        <w:keepNext w:val="0"/>
        <w:keepLines w:val="0"/>
        <w:widowControl/>
        <w:suppressLineNumbers w:val="0"/>
        <w:shd w:val="clear" w:fill="FFFFFF"/>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由于渲染缓冲对象通常都是只写的，它们会经常用于深度和模板附件，因为大部分时间我们都不需要从深度和模板缓冲中读取值，只关心深度和模板测试。我们</w:t>
      </w:r>
      <w:r>
        <w:rPr>
          <w:rFonts w:hint="eastAsia" w:ascii="微软雅黑" w:hAnsi="微软雅黑" w:eastAsia="微软雅黑" w:cs="微软雅黑"/>
          <w:b/>
          <w:caps w:val="0"/>
          <w:color w:val="222222"/>
          <w:spacing w:val="0"/>
          <w:kern w:val="0"/>
          <w:sz w:val="22"/>
          <w:szCs w:val="22"/>
          <w:shd w:val="clear" w:fill="FFFFFF"/>
          <w:lang w:val="en-US" w:eastAsia="zh-CN" w:bidi="ar"/>
        </w:rPr>
        <w:t>需要</w:t>
      </w:r>
      <w:r>
        <w:rPr>
          <w:rFonts w:hint="eastAsia" w:ascii="微软雅黑" w:hAnsi="微软雅黑" w:eastAsia="微软雅黑" w:cs="微软雅黑"/>
          <w:caps w:val="0"/>
          <w:color w:val="222222"/>
          <w:spacing w:val="0"/>
          <w:kern w:val="0"/>
          <w:sz w:val="22"/>
          <w:szCs w:val="22"/>
          <w:shd w:val="clear" w:fill="FFFFFF"/>
          <w:lang w:val="en-US" w:eastAsia="zh-CN" w:bidi="ar"/>
        </w:rPr>
        <w:t>深度和模板值用于测试，但不需要对它们进行</w:t>
      </w:r>
      <w:r>
        <w:rPr>
          <w:rFonts w:hint="eastAsia" w:ascii="微软雅黑" w:hAnsi="微软雅黑" w:eastAsia="微软雅黑" w:cs="微软雅黑"/>
          <w:b/>
          <w:caps w:val="0"/>
          <w:color w:val="222222"/>
          <w:spacing w:val="0"/>
          <w:kern w:val="0"/>
          <w:sz w:val="22"/>
          <w:szCs w:val="22"/>
          <w:shd w:val="clear" w:fill="FFFFFF"/>
          <w:lang w:val="en-US" w:eastAsia="zh-CN" w:bidi="ar"/>
        </w:rPr>
        <w:t>采样</w:t>
      </w:r>
      <w:r>
        <w:rPr>
          <w:rFonts w:hint="eastAsia" w:ascii="微软雅黑" w:hAnsi="微软雅黑" w:eastAsia="微软雅黑" w:cs="微软雅黑"/>
          <w:caps w:val="0"/>
          <w:color w:val="222222"/>
          <w:spacing w:val="0"/>
          <w:kern w:val="0"/>
          <w:sz w:val="22"/>
          <w:szCs w:val="22"/>
          <w:shd w:val="clear" w:fill="FFFFFF"/>
          <w:lang w:val="en-US" w:eastAsia="zh-CN" w:bidi="ar"/>
        </w:rPr>
        <w:t>，所以渲染缓冲对象非常适合它们。当我们不需要从这些缓冲中采样的时候，通常都会选择渲染缓冲对象，因为它会更优化一点。</w:t>
      </w: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创建一个深度和模板渲染缓冲对象可以通过调用glRenderbufferStorage函数来完成：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spacing w:before="0" w:beforeAutospacing="0" w:after="158" w:afterAutospacing="0"/>
        <w:ind w:left="0" w:right="0" w:firstLine="0"/>
        <w:jc w:val="left"/>
        <w:rPr>
          <w:rFonts w:hint="default" w:ascii="Consolas" w:hAnsi="Consolas" w:eastAsia="Consolas" w:cs="Consolas"/>
          <w:caps w:val="0"/>
          <w:color w:val="333333"/>
          <w:spacing w:val="0"/>
          <w:sz w:val="18"/>
          <w:szCs w:val="18"/>
        </w:rPr>
      </w:pPr>
      <w:r>
        <w:rPr>
          <w:rFonts w:hint="default" w:ascii="Consolas" w:hAnsi="Consolas" w:eastAsia="Consolas" w:cs="Consolas"/>
          <w:caps w:val="0"/>
          <w:color w:val="333333"/>
          <w:spacing w:val="0"/>
          <w:kern w:val="0"/>
          <w:sz w:val="18"/>
          <w:szCs w:val="18"/>
          <w:bdr w:val="none" w:color="auto" w:sz="0" w:space="0"/>
          <w:shd w:val="clear" w:fill="FBFAF8"/>
          <w:lang w:val="en-US" w:eastAsia="zh-CN" w:bidi="ar"/>
        </w:rPr>
        <w:t>glRenderbufferStorage(GL_RENDERBUFFER, GL_DEPTH24_STENCIL8, 800, 600);</w:t>
      </w:r>
    </w:p>
    <w:p>
      <w:pPr>
        <w:keepNext w:val="0"/>
        <w:keepLines w:val="0"/>
        <w:widowControl/>
        <w:suppressLineNumbers w:val="0"/>
        <w:spacing w:before="0" w:beforeAutospacing="0" w:after="158" w:afterAutospacing="0"/>
        <w:ind w:left="0" w:right="0" w:firstLine="0"/>
        <w:jc w:val="left"/>
        <w:rPr>
          <w:caps w:val="0"/>
          <w:spacing w:val="0"/>
          <w:sz w:val="22"/>
          <w:szCs w:val="22"/>
        </w:rPr>
      </w:pP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shd w:val="clear" w:fill="FFFFFF"/>
          <w:lang w:val="en-US" w:eastAsia="zh-CN" w:bidi="ar"/>
        </w:rPr>
        <w:t>创建一个渲染缓冲对象和纹理对象类似，不同的是这个对象是专门被设计作为图像使用的，而不是纹理那样的通用数据缓冲(General Purpose Data Buffer)。这里我们选择</w:t>
      </w:r>
      <w:r>
        <w:rPr>
          <w:rFonts w:hint="default" w:ascii="Courier New" w:hAnsi="Courier New" w:eastAsia="宋体" w:cs="Courier New"/>
          <w:caps w:val="0"/>
          <w:color w:val="222277"/>
          <w:spacing w:val="0"/>
          <w:kern w:val="0"/>
          <w:sz w:val="22"/>
          <w:szCs w:val="22"/>
          <w:shd w:val="clear" w:fill="FFFFFF"/>
          <w:lang w:val="en-US" w:eastAsia="zh-CN" w:bidi="ar"/>
        </w:rPr>
        <w:t>GL_DEPTH24_STENCIL8</w:t>
      </w:r>
      <w:r>
        <w:rPr>
          <w:rFonts w:hint="eastAsia" w:ascii="微软雅黑" w:hAnsi="微软雅黑" w:eastAsia="微软雅黑" w:cs="微软雅黑"/>
          <w:caps w:val="0"/>
          <w:color w:val="222222"/>
          <w:spacing w:val="0"/>
          <w:kern w:val="0"/>
          <w:sz w:val="22"/>
          <w:szCs w:val="22"/>
          <w:lang w:val="en-US" w:eastAsia="zh-CN" w:bidi="ar"/>
        </w:rPr>
        <w:t>作为内部格式，它封装了24位的深度和8位的模板缓冲。</w:t>
      </w: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t>附加这个渲染缓冲对象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glFramebufferRenderbuffer(GL_FRAMEBUFFER, GL_DEPTH_STENCIL_ATTACHMENT, GL_RENDERBUFFER, rbo);</w:t>
      </w:r>
    </w:p>
    <w:p>
      <w:pPr>
        <w:keepNext w:val="0"/>
        <w:keepLines w:val="0"/>
        <w:widowControl/>
        <w:suppressLineNumbers w:val="0"/>
        <w:spacing w:before="0" w:beforeAutospacing="0" w:after="158" w:afterAutospacing="0"/>
        <w:ind w:left="0" w:right="0" w:firstLine="0"/>
        <w:jc w:val="left"/>
        <w:rPr>
          <w:caps w:val="0"/>
          <w:spacing w:val="0"/>
          <w:sz w:val="22"/>
          <w:szCs w:val="22"/>
        </w:rPr>
      </w:pP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t>渲染缓冲对象能为你的帧缓冲对象提供一些优化，但知道什么时候使用渲染缓冲对象，什么时候使用纹理是很重要的。</w:t>
      </w:r>
      <w:r>
        <w:rPr>
          <w:rFonts w:hint="eastAsia" w:ascii="微软雅黑" w:hAnsi="微软雅黑" w:eastAsia="微软雅黑" w:cs="微软雅黑"/>
          <w:caps w:val="0"/>
          <w:color w:val="FF0000"/>
          <w:spacing w:val="0"/>
          <w:kern w:val="0"/>
          <w:sz w:val="22"/>
          <w:szCs w:val="22"/>
          <w:lang w:val="en-US" w:eastAsia="zh-CN" w:bidi="ar"/>
        </w:rPr>
        <w:t>通常的规则是，如果你不需要从一个缓冲中采样数据，那么对这个缓冲使用渲染缓冲对象会是明智的选择。如果你需要从缓冲中采样颜色或深度值等数据，那么你应该选择纹理附件。性能方面它不会产生非常大的影响的。</w:t>
      </w:r>
    </w:p>
    <w:p>
      <w:pPr>
        <w:keepNext w:val="0"/>
        <w:keepLines w:val="0"/>
        <w:widowControl/>
        <w:suppressLineNumbers w:val="0"/>
        <w:spacing w:before="0" w:beforeAutospacing="0" w:after="158" w:afterAutospacing="0"/>
        <w:ind w:left="0" w:right="0" w:firstLine="0"/>
        <w:jc w:val="left"/>
        <w:rPr>
          <w:caps w:val="0"/>
          <w:spacing w:val="0"/>
          <w:sz w:val="22"/>
          <w:szCs w:val="22"/>
        </w:rPr>
      </w:pP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spacing w:val="0"/>
          <w:kern w:val="0"/>
          <w:sz w:val="22"/>
          <w:szCs w:val="22"/>
          <w:lang w:val="en-US" w:eastAsia="zh-CN" w:bidi="ar"/>
        </w:rPr>
        <w:t>渲染到纹理</w:t>
      </w: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t>将会将场景渲染到一个附加到帧缓冲对象上的颜色纹理中，之后将在一个横跨整个屏幕的四边形上绘制这个纹理</w:t>
      </w:r>
    </w:p>
    <w:p>
      <w:pPr>
        <w:keepNext w:val="0"/>
        <w:keepLines w:val="0"/>
        <w:widowControl/>
        <w:suppressLineNumbers w:val="0"/>
        <w:spacing w:before="0" w:beforeAutospacing="0" w:after="158" w:afterAutospacing="0"/>
        <w:ind w:left="0" w:right="0" w:firstLine="0"/>
        <w:jc w:val="left"/>
        <w:rPr>
          <w:caps w:val="0"/>
          <w:spacing w:val="0"/>
          <w:sz w:val="22"/>
          <w:szCs w:val="22"/>
        </w:rPr>
      </w:pP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t>后期处理</w:t>
      </w: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t>反相</w:t>
      </w: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t>我们现在能够访问渲染输出的每个颜色，所以在（译注：屏幕的）片段着色器中返回这些颜色的反相(Inversion)并不是很难。我们将会从屏幕纹理中取颜色值，然后用1.0减去它，对它进行反相：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spacing w:before="0" w:beforeAutospacing="0" w:after="158" w:afterAutospacing="0"/>
        <w:ind w:left="0" w:right="0" w:firstLine="0"/>
        <w:jc w:val="left"/>
        <w:rPr>
          <w:rFonts w:hint="default" w:ascii="Consolas" w:hAnsi="Consolas" w:eastAsia="Consolas" w:cs="Consolas"/>
          <w:caps w:val="0"/>
          <w:color w:val="333333"/>
          <w:spacing w:val="0"/>
          <w:sz w:val="18"/>
          <w:szCs w:val="18"/>
        </w:rPr>
      </w:pPr>
      <w:r>
        <w:rPr>
          <w:rFonts w:hint="default" w:ascii="Consolas" w:hAnsi="Consolas" w:eastAsia="Consolas" w:cs="Consolas"/>
          <w:caps w:val="0"/>
          <w:color w:val="333333"/>
          <w:spacing w:val="0"/>
          <w:kern w:val="0"/>
          <w:sz w:val="18"/>
          <w:szCs w:val="18"/>
          <w:bdr w:val="none" w:color="auto" w:sz="0" w:space="0"/>
          <w:shd w:val="clear" w:fill="FBFAF8"/>
          <w:lang w:val="en-US" w:eastAsia="zh-CN" w:bidi="ar"/>
        </w:rPr>
        <w:t>#version 330 core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spacing w:before="0" w:beforeAutospacing="0" w:after="158" w:afterAutospacing="0"/>
        <w:ind w:left="0" w:right="0" w:firstLine="0"/>
        <w:jc w:val="left"/>
        <w:rPr>
          <w:rFonts w:hint="default" w:ascii="Consolas" w:hAnsi="Consolas" w:eastAsia="Consolas" w:cs="Consolas"/>
          <w:caps w:val="0"/>
          <w:color w:val="333333"/>
          <w:spacing w:val="0"/>
          <w:sz w:val="18"/>
          <w:szCs w:val="18"/>
        </w:rPr>
      </w:pPr>
      <w:r>
        <w:rPr>
          <w:rFonts w:hint="default" w:ascii="Consolas" w:hAnsi="Consolas" w:eastAsia="Consolas" w:cs="Consolas"/>
          <w:caps w:val="0"/>
          <w:color w:val="333333"/>
          <w:spacing w:val="0"/>
          <w:kern w:val="0"/>
          <w:sz w:val="18"/>
          <w:szCs w:val="18"/>
          <w:bdr w:val="none" w:color="auto" w:sz="0" w:space="0"/>
          <w:shd w:val="clear" w:fill="FBFAF8"/>
          <w:lang w:val="en-US" w:eastAsia="zh-CN" w:bidi="ar"/>
        </w:rPr>
        <w:t>out vec4 FragColor;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spacing w:before="0" w:beforeAutospacing="0" w:after="158" w:afterAutospacing="0"/>
        <w:ind w:left="0" w:right="0" w:firstLine="0"/>
        <w:jc w:val="left"/>
        <w:rPr>
          <w:rFonts w:hint="default" w:ascii="Consolas" w:hAnsi="Consolas" w:eastAsia="Consolas" w:cs="Consolas"/>
          <w:caps w:val="0"/>
          <w:color w:val="333333"/>
          <w:spacing w:val="0"/>
          <w:sz w:val="18"/>
          <w:szCs w:val="18"/>
        </w:rPr>
      </w:pPr>
      <w:r>
        <w:rPr>
          <w:rFonts w:hint="default" w:ascii="Consolas" w:hAnsi="Consolas" w:eastAsia="Consolas" w:cs="Consolas"/>
          <w:caps w:val="0"/>
          <w:color w:val="333333"/>
          <w:spacing w:val="0"/>
          <w:kern w:val="0"/>
          <w:sz w:val="18"/>
          <w:szCs w:val="18"/>
          <w:bdr w:val="none" w:color="auto" w:sz="0" w:space="0"/>
          <w:shd w:val="clear" w:fill="FBFAF8"/>
          <w:lang w:val="en-US" w:eastAsia="zh-CN" w:bidi="ar"/>
        </w:rPr>
        <w:t>in vec2 TexCoords;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spacing w:before="0" w:beforeAutospacing="0" w:after="158" w:afterAutospacing="0"/>
        <w:ind w:left="0" w:right="0" w:firstLine="0"/>
        <w:jc w:val="left"/>
        <w:rPr>
          <w:rFonts w:hint="default" w:ascii="Consolas" w:hAnsi="Consolas" w:eastAsia="Consolas" w:cs="Consolas"/>
          <w:caps w:val="0"/>
          <w:color w:val="333333"/>
          <w:spacing w:val="0"/>
          <w:sz w:val="18"/>
          <w:szCs w:val="18"/>
        </w:rPr>
      </w:pPr>
      <w:r>
        <w:rPr>
          <w:rFonts w:hint="default" w:ascii="Consolas" w:hAnsi="Consolas" w:eastAsia="Consolas" w:cs="Consolas"/>
          <w:caps w:val="0"/>
          <w:color w:val="333333"/>
          <w:spacing w:val="0"/>
          <w:kern w:val="0"/>
          <w:sz w:val="18"/>
          <w:szCs w:val="18"/>
          <w:bdr w:val="none" w:color="auto" w:sz="0" w:space="0"/>
          <w:shd w:val="clear" w:fill="FBFAF8"/>
          <w:lang w:val="en-US" w:eastAsia="zh-CN" w:bidi="ar"/>
        </w:rPr>
        <w:t>uniform sampler2D screenTexture;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spacing w:before="0" w:beforeAutospacing="0" w:after="158" w:afterAutospacing="0"/>
        <w:ind w:left="0" w:right="0" w:firstLine="0"/>
        <w:jc w:val="left"/>
        <w:rPr>
          <w:rFonts w:hint="default" w:ascii="Consolas" w:hAnsi="Consolas" w:eastAsia="Consolas" w:cs="Consolas"/>
          <w:caps w:val="0"/>
          <w:color w:val="333333"/>
          <w:spacing w:val="0"/>
          <w:sz w:val="18"/>
          <w:szCs w:val="18"/>
        </w:rPr>
      </w:pPr>
      <w:r>
        <w:rPr>
          <w:rFonts w:hint="default" w:ascii="Consolas" w:hAnsi="Consolas" w:eastAsia="Consolas" w:cs="Consolas"/>
          <w:caps w:val="0"/>
          <w:color w:val="333333"/>
          <w:spacing w:val="0"/>
          <w:kern w:val="0"/>
          <w:sz w:val="18"/>
          <w:szCs w:val="18"/>
          <w:bdr w:val="none" w:color="auto" w:sz="0" w:space="0"/>
          <w:shd w:val="clear" w:fill="FBFAF8"/>
          <w:lang w:val="en-US" w:eastAsia="zh-CN" w:bidi="ar"/>
        </w:rPr>
        <w:t>void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spacing w:before="0" w:beforeAutospacing="0" w:after="158" w:afterAutospacing="0"/>
        <w:ind w:left="0" w:right="0" w:firstLine="0"/>
        <w:jc w:val="left"/>
        <w:rPr>
          <w:rFonts w:hint="default" w:ascii="Consolas" w:hAnsi="Consolas" w:eastAsia="Consolas" w:cs="Consolas"/>
          <w:caps w:val="0"/>
          <w:color w:val="333333"/>
          <w:spacing w:val="0"/>
          <w:sz w:val="18"/>
          <w:szCs w:val="18"/>
        </w:rPr>
      </w:pPr>
      <w:r>
        <w:rPr>
          <w:rFonts w:hint="default" w:ascii="Consolas" w:hAnsi="Consolas" w:eastAsia="Consolas" w:cs="Consolas"/>
          <w:caps w:val="0"/>
          <w:color w:val="333333"/>
          <w:spacing w:val="0"/>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spacing w:before="0" w:beforeAutospacing="0" w:after="158" w:afterAutospacing="0"/>
        <w:ind w:left="0" w:right="0" w:firstLine="0"/>
        <w:jc w:val="left"/>
        <w:rPr>
          <w:rFonts w:hint="default" w:ascii="Consolas" w:hAnsi="Consolas" w:eastAsia="Consolas" w:cs="Consolas"/>
          <w:caps w:val="0"/>
          <w:color w:val="333333"/>
          <w:spacing w:val="0"/>
          <w:sz w:val="18"/>
          <w:szCs w:val="18"/>
        </w:rPr>
      </w:pPr>
      <w:r>
        <w:rPr>
          <w:rFonts w:hint="default" w:ascii="Consolas" w:hAnsi="Consolas" w:eastAsia="Consolas" w:cs="Consolas"/>
          <w:caps w:val="0"/>
          <w:color w:val="333333"/>
          <w:spacing w:val="0"/>
          <w:kern w:val="0"/>
          <w:sz w:val="18"/>
          <w:szCs w:val="18"/>
          <w:bdr w:val="none" w:color="auto" w:sz="0" w:space="0"/>
          <w:shd w:val="clear" w:fill="FBFAF8"/>
          <w:lang w:val="en-US" w:eastAsia="zh-CN" w:bidi="ar"/>
        </w:rPr>
        <w:t>    FragColor = 1-texture(screenTexture, TexCoords);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spacing w:before="0" w:beforeAutospacing="0" w:after="158" w:afterAutospacing="0"/>
        <w:ind w:left="0" w:right="0" w:firstLine="0"/>
        <w:jc w:val="left"/>
        <w:rPr>
          <w:rFonts w:hint="default" w:ascii="Consolas" w:hAnsi="Consolas" w:eastAsia="Consolas" w:cs="Consolas"/>
          <w:caps w:val="0"/>
          <w:color w:val="333333"/>
          <w:spacing w:val="0"/>
          <w:sz w:val="18"/>
          <w:szCs w:val="18"/>
        </w:rPr>
      </w:pPr>
      <w:r>
        <w:rPr>
          <w:rFonts w:hint="default" w:ascii="Consolas" w:hAnsi="Consolas" w:eastAsia="Consolas" w:cs="Consolas"/>
          <w:caps w:val="0"/>
          <w:color w:val="333333"/>
          <w:spacing w:val="0"/>
          <w:kern w:val="0"/>
          <w:sz w:val="18"/>
          <w:szCs w:val="18"/>
          <w:bdr w:val="none" w:color="auto" w:sz="0" w:space="0"/>
          <w:shd w:val="clear" w:fill="FBFAF8"/>
          <w:lang w:val="en-US" w:eastAsia="zh-CN" w:bidi="ar"/>
        </w:rPr>
        <w:t>}</w:t>
      </w:r>
    </w:p>
    <w:p>
      <w:pPr>
        <w:keepNext w:val="0"/>
        <w:keepLines w:val="0"/>
        <w:widowControl/>
        <w:suppressLineNumbers w:val="0"/>
        <w:spacing w:before="0" w:beforeAutospacing="0" w:after="158" w:afterAutospacing="0"/>
        <w:ind w:left="0" w:right="0" w:firstLine="0"/>
        <w:jc w:val="left"/>
        <w:rPr>
          <w:caps w:val="0"/>
          <w:spacing w:val="0"/>
          <w:sz w:val="22"/>
          <w:szCs w:val="22"/>
        </w:rPr>
      </w:pPr>
    </w:p>
    <w:p>
      <w:pPr>
        <w:keepNext w:val="0"/>
        <w:keepLines w:val="0"/>
        <w:widowControl/>
        <w:suppressLineNumbers w:val="0"/>
        <w:spacing w:before="0" w:beforeAutospacing="0" w:after="158" w:afterAutospacing="0"/>
        <w:ind w:left="0" w:right="0" w:firstLine="0"/>
        <w:jc w:val="left"/>
        <w:rPr>
          <w:caps w:val="0"/>
          <w:spacing w:val="0"/>
          <w:sz w:val="22"/>
          <w:szCs w:val="22"/>
        </w:rPr>
      </w:pPr>
      <w:r>
        <w:rPr>
          <w:rFonts w:hint="eastAsia" w:ascii="微软雅黑" w:hAnsi="微软雅黑" w:eastAsia="微软雅黑" w:cs="微软雅黑"/>
          <w:caps w:val="0"/>
          <w:color w:val="222222"/>
          <w:spacing w:val="0"/>
          <w:kern w:val="0"/>
          <w:sz w:val="22"/>
          <w:szCs w:val="22"/>
          <w:lang w:val="en-US" w:eastAsia="zh-CN" w:bidi="ar"/>
        </w:rPr>
        <w:drawing>
          <wp:inline distT="0" distB="0" distL="114300" distR="114300">
            <wp:extent cx="7553325" cy="3914775"/>
            <wp:effectExtent l="0" t="0" r="9525"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4"/>
                    <a:stretch>
                      <a:fillRect/>
                    </a:stretch>
                  </pic:blipFill>
                  <pic:spPr>
                    <a:xfrm>
                      <a:off x="0" y="0"/>
                      <a:ext cx="7553325" cy="3914775"/>
                    </a:xfrm>
                    <a:prstGeom prst="rect">
                      <a:avLst/>
                    </a:prstGeom>
                    <a:noFill/>
                    <a:ln w="9525">
                      <a:noFill/>
                    </a:ln>
                  </pic:spPr>
                </pic:pic>
              </a:graphicData>
            </a:graphic>
          </wp:inline>
        </w:drawing>
      </w:r>
      <w:r>
        <w:rPr>
          <w:rFonts w:hint="eastAsia" w:ascii="微软雅黑" w:hAnsi="微软雅黑" w:eastAsia="微软雅黑" w:cs="微软雅黑"/>
          <w:caps w:val="0"/>
          <w:color w:val="222222"/>
          <w:spacing w:val="0"/>
          <w:kern w:val="0"/>
          <w:sz w:val="22"/>
          <w:szCs w:val="22"/>
          <w:lang w:val="en-US" w:eastAsia="zh-CN" w:bidi="ar"/>
        </w:rPr>
        <w:drawing>
          <wp:inline distT="0" distB="0" distL="114300" distR="114300">
            <wp:extent cx="304800" cy="304800"/>
            <wp:effectExtent l="0" t="0" r="0" b="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olor w:val="222222"/>
          <w:kern w:val="0"/>
          <w:sz w:val="22"/>
          <w:szCs w:val="22"/>
          <w:lang w:val="en-US" w:eastAsia="zh-CN" w:bidi="ar"/>
        </w:rPr>
        <w:t>灰度处理</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lang w:val="en-US" w:eastAsia="zh-CN" w:bidi="ar"/>
        </w:rPr>
        <w:t>移除场景中除了黑白灰以外所有的颜色，让整个图像灰度化(Grayscale)。很简单的实现方式是，取所有的颜色分量，将它们平均化。</w:t>
      </w:r>
      <w:r>
        <w:rPr>
          <w:rFonts w:ascii="宋体" w:hAnsi="宋体" w:eastAsia="宋体" w:cs="宋体"/>
          <w:kern w:val="0"/>
          <w:sz w:val="24"/>
          <w:szCs w:val="24"/>
          <w:lang w:val="en-US" w:eastAsia="zh-CN" w:bidi="ar"/>
        </w:rPr>
        <w:t xml:space="preserve"> </w:t>
      </w:r>
      <w:r>
        <w:rPr>
          <w:rFonts w:hint="eastAsia" w:ascii="微软雅黑" w:hAnsi="微软雅黑" w:eastAsia="微软雅黑" w:cs="微软雅黑"/>
          <w:caps w:val="0"/>
          <w:color w:val="222222"/>
          <w:spacing w:val="0"/>
          <w:kern w:val="0"/>
          <w:sz w:val="22"/>
          <w:szCs w:val="22"/>
          <w:lang w:val="en-US" w:eastAsia="zh-CN" w:bidi="ar"/>
        </w:rPr>
        <w:t>这已经能创造很好的结果了，但人眼会对绿色更加敏感一些，而对蓝色不那么敏感，所以为了获取物理上更精确的效果，我们需要使用加权的(Weighted)通道：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#version 330 core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out vec4 FragColor;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 vec2 TexCoords;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uniform sampler2D screenTexture;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FragColor = texture(screenTexture, TexCoords);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average = 0.2126 * FragColor.r + 0.7152 * FragColor.g + 0.0722 *  FragColor.b;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FragColor = vec4(average,average,average,1.0);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2"/>
          <w:szCs w:val="22"/>
          <w:lang w:val="en-US" w:eastAsia="zh-CN" w:bidi="ar"/>
        </w:rPr>
        <w:drawing>
          <wp:inline distT="0" distB="0" distL="114300" distR="114300">
            <wp:extent cx="7381875" cy="3962400"/>
            <wp:effectExtent l="0" t="0" r="9525" b="0"/>
            <wp:docPr id="1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6"/>
                    <a:stretch>
                      <a:fillRect/>
                    </a:stretch>
                  </pic:blipFill>
                  <pic:spPr>
                    <a:xfrm>
                      <a:off x="0" y="0"/>
                      <a:ext cx="7381875" cy="3962400"/>
                    </a:xfrm>
                    <a:prstGeom prst="rect">
                      <a:avLst/>
                    </a:prstGeom>
                    <a:noFill/>
                    <a:ln w="9525">
                      <a:noFill/>
                    </a:ln>
                  </pic:spPr>
                </pic:pic>
              </a:graphicData>
            </a:graphic>
          </wp:inline>
        </w:drawing>
      </w:r>
      <w:r>
        <w:rPr>
          <w:rFonts w:ascii="宋体" w:hAnsi="宋体" w:eastAsia="宋体" w:cs="宋体"/>
          <w:kern w:val="0"/>
          <w:sz w:val="22"/>
          <w:szCs w:val="22"/>
          <w:lang w:val="en-US" w:eastAsia="zh-CN" w:bidi="ar"/>
        </w:rPr>
        <w:drawing>
          <wp:inline distT="0" distB="0" distL="114300" distR="114300">
            <wp:extent cx="304800" cy="304800"/>
            <wp:effectExtent l="0" t="0" r="0"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2"/>
          <w:szCs w:val="22"/>
          <w:lang w:val="en-US" w:eastAsia="zh-CN" w:bidi="ar"/>
        </w:rPr>
        <w:t>核效果</w:t>
      </w: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lang w:val="en-US" w:eastAsia="zh-CN" w:bidi="ar"/>
        </w:rPr>
        <w:t>在一个纹理图像上做后期处理的另外一个好处是，我们可以从纹理的其它地方采样颜色值。比如说我们可以在当前纹理坐标的周围取一小块区域，对当前纹理值周围的多个纹理值进行采样。我们可以结合它们创建出很有意思的效果。</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核</w:t>
      </w:r>
      <w:r>
        <w:rPr>
          <w:rFonts w:hint="eastAsia" w:ascii="微软雅黑" w:hAnsi="微软雅黑" w:eastAsia="微软雅黑" w:cs="微软雅黑"/>
          <w:caps w:val="0"/>
          <w:color w:val="222222"/>
          <w:spacing w:val="0"/>
          <w:kern w:val="0"/>
          <w:sz w:val="22"/>
          <w:szCs w:val="22"/>
          <w:lang w:val="en-US" w:eastAsia="zh-CN" w:bidi="ar"/>
        </w:rPr>
        <w:t>(Kernel)（或卷积矩阵(Convolution Matrix)）是一个类矩阵的数值数组，它的中心为当前的像素，它会用它的核值乘以周围的像素值，并将结果相加变成一个值。所以，基本上我们是在对当前像素周围的纹理坐标添加一个小的偏移量，并根据核将结果合并。下面是核的一个例子：</w:t>
      </w:r>
    </w:p>
    <w:p>
      <w:pPr>
        <w:keepNext w:val="0"/>
        <w:keepLines w:val="0"/>
        <w:widowControl/>
        <w:suppressLineNumbers w:val="0"/>
        <w:jc w:val="left"/>
      </w:pPr>
      <w:r>
        <w:rPr>
          <w:rFonts w:hint="eastAsia" w:ascii="微软雅黑" w:hAnsi="微软雅黑" w:eastAsia="微软雅黑" w:cs="微软雅黑"/>
          <w:color w:val="222222"/>
          <w:kern w:val="0"/>
          <w:sz w:val="22"/>
          <w:szCs w:val="22"/>
          <w:lang w:val="en-US" w:eastAsia="zh-CN" w:bidi="ar"/>
        </w:rPr>
        <w:drawing>
          <wp:inline distT="0" distB="0" distL="114300" distR="114300">
            <wp:extent cx="1447800" cy="904875"/>
            <wp:effectExtent l="0" t="0" r="0" b="9525"/>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7"/>
                    <a:stretch>
                      <a:fillRect/>
                    </a:stretch>
                  </pic:blipFill>
                  <pic:spPr>
                    <a:xfrm>
                      <a:off x="0" y="0"/>
                      <a:ext cx="1447800" cy="904875"/>
                    </a:xfrm>
                    <a:prstGeom prst="rect">
                      <a:avLst/>
                    </a:prstGeom>
                    <a:noFill/>
                    <a:ln w="9525">
                      <a:noFill/>
                    </a:ln>
                  </pic:spPr>
                </pic:pic>
              </a:graphicData>
            </a:graphic>
          </wp:inline>
        </w:drawing>
      </w:r>
      <w:r>
        <w:rPr>
          <w:rFonts w:hint="eastAsia" w:ascii="微软雅黑" w:hAnsi="微软雅黑" w:eastAsia="微软雅黑" w:cs="微软雅黑"/>
          <w:color w:val="222222"/>
          <w:kern w:val="0"/>
          <w:sz w:val="22"/>
          <w:szCs w:val="22"/>
          <w:lang w:val="en-US" w:eastAsia="zh-CN" w:bidi="ar"/>
        </w:rPr>
        <w:drawing>
          <wp:inline distT="0" distB="0" distL="114300" distR="114300">
            <wp:extent cx="304800" cy="304800"/>
            <wp:effectExtent l="0" t="0" r="0" b="0"/>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hint="eastAsia" w:ascii="微软雅黑" w:hAnsi="微软雅黑" w:eastAsia="微软雅黑" w:cs="微软雅黑"/>
          <w:caps w:val="0"/>
          <w:color w:val="222222"/>
          <w:spacing w:val="0"/>
          <w:kern w:val="0"/>
          <w:sz w:val="22"/>
          <w:szCs w:val="22"/>
          <w:lang w:val="en-US" w:eastAsia="zh-CN" w:bidi="ar"/>
        </w:rPr>
        <w:t>这个核取了8个周围像素值，将它们乘以2，而把当前的像素乘以-15。这个核的例子将周围的像素乘上了一个权重，并将当前像素乘以一个比较大的负权重来平衡结果。</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444444"/>
          <w:spacing w:val="0"/>
          <w:kern w:val="0"/>
          <w:sz w:val="22"/>
          <w:szCs w:val="22"/>
          <w:shd w:val="clear" w:fill="D8F5D8"/>
          <w:lang w:val="en-US" w:eastAsia="zh-CN" w:bidi="ar"/>
        </w:rPr>
        <w:t>你在网上找到的大部分核将所有的权重加起来之后都应该会等于1，如果它们加起来不等于1，这就意味着最终的纹理颜色将会比原纹理值更亮或者更暗了。</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olor w:val="444444"/>
          <w:kern w:val="0"/>
          <w:sz w:val="22"/>
          <w:szCs w:val="22"/>
          <w:shd w:val="clear" w:fill="D8F5D8"/>
          <w:lang w:val="en-US" w:eastAsia="zh-CN" w:bidi="ar"/>
        </w:rPr>
        <w:t>锐化</w:t>
      </w:r>
    </w:p>
    <w:p>
      <w:pPr>
        <w:keepNext w:val="0"/>
        <w:keepLines w:val="0"/>
        <w:widowControl/>
        <w:suppressLineNumbers w:val="0"/>
        <w:jc w:val="left"/>
      </w:pPr>
      <w:r>
        <w:rPr>
          <w:rFonts w:hint="eastAsia" w:ascii="微软雅黑" w:hAnsi="微软雅黑" w:eastAsia="微软雅黑" w:cs="微软雅黑"/>
          <w:color w:val="444444"/>
          <w:kern w:val="0"/>
          <w:sz w:val="22"/>
          <w:szCs w:val="22"/>
          <w:lang w:val="en-US" w:eastAsia="zh-CN" w:bidi="ar"/>
        </w:rPr>
        <w:drawing>
          <wp:inline distT="0" distB="0" distL="114300" distR="114300">
            <wp:extent cx="1485900" cy="819150"/>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8"/>
                    <a:stretch>
                      <a:fillRect/>
                    </a:stretch>
                  </pic:blipFill>
                  <pic:spPr>
                    <a:xfrm>
                      <a:off x="0" y="0"/>
                      <a:ext cx="1485900" cy="819150"/>
                    </a:xfrm>
                    <a:prstGeom prst="rect">
                      <a:avLst/>
                    </a:prstGeom>
                    <a:noFill/>
                    <a:ln w="9525">
                      <a:noFill/>
                    </a:ln>
                  </pic:spPr>
                </pic:pic>
              </a:graphicData>
            </a:graphic>
          </wp:inline>
        </w:drawing>
      </w:r>
      <w:r>
        <w:rPr>
          <w:rFonts w:hint="eastAsia" w:ascii="微软雅黑" w:hAnsi="微软雅黑" w:eastAsia="微软雅黑" w:cs="微软雅黑"/>
          <w:color w:val="444444"/>
          <w:kern w:val="0"/>
          <w:sz w:val="22"/>
          <w:szCs w:val="22"/>
          <w:lang w:val="en-US" w:eastAsia="zh-CN" w:bidi="ar"/>
        </w:rPr>
        <w:drawing>
          <wp:inline distT="0" distB="0" distL="114300" distR="114300">
            <wp:extent cx="304800" cy="304800"/>
            <wp:effectExtent l="0" t="0" r="0" b="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olor w:val="444444"/>
          <w:kern w:val="0"/>
          <w:sz w:val="22"/>
          <w:szCs w:val="22"/>
          <w:lang w:val="en-US" w:eastAsia="zh-CN" w:bidi="ar"/>
        </w:rPr>
        <w:t>模糊</w:t>
      </w:r>
    </w:p>
    <w:p>
      <w:pPr>
        <w:keepNext w:val="0"/>
        <w:keepLines w:val="0"/>
        <w:widowControl/>
        <w:suppressLineNumbers w:val="0"/>
        <w:jc w:val="left"/>
      </w:pPr>
      <w:r>
        <w:rPr>
          <w:rFonts w:hint="eastAsia" w:ascii="微软雅黑" w:hAnsi="微软雅黑" w:eastAsia="微软雅黑" w:cs="微软雅黑"/>
          <w:color w:val="444444"/>
          <w:kern w:val="0"/>
          <w:sz w:val="22"/>
          <w:szCs w:val="22"/>
          <w:lang w:val="en-US" w:eastAsia="zh-CN" w:bidi="ar"/>
        </w:rPr>
        <w:drawing>
          <wp:inline distT="0" distB="0" distL="114300" distR="114300">
            <wp:extent cx="1552575" cy="866775"/>
            <wp:effectExtent l="0" t="0" r="9525" b="9525"/>
            <wp:docPr id="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9"/>
                    <a:stretch>
                      <a:fillRect/>
                    </a:stretch>
                  </pic:blipFill>
                  <pic:spPr>
                    <a:xfrm>
                      <a:off x="0" y="0"/>
                      <a:ext cx="1552575" cy="866775"/>
                    </a:xfrm>
                    <a:prstGeom prst="rect">
                      <a:avLst/>
                    </a:prstGeom>
                    <a:noFill/>
                    <a:ln w="9525">
                      <a:noFill/>
                    </a:ln>
                  </pic:spPr>
                </pic:pic>
              </a:graphicData>
            </a:graphic>
          </wp:inline>
        </w:drawing>
      </w:r>
      <w:r>
        <w:rPr>
          <w:rFonts w:hint="eastAsia" w:ascii="微软雅黑" w:hAnsi="微软雅黑" w:eastAsia="微软雅黑" w:cs="微软雅黑"/>
          <w:color w:val="444444"/>
          <w:kern w:val="0"/>
          <w:sz w:val="22"/>
          <w:szCs w:val="22"/>
          <w:lang w:val="en-US" w:eastAsia="zh-CN" w:bidi="ar"/>
        </w:rPr>
        <w:drawing>
          <wp:inline distT="0" distB="0" distL="114300" distR="114300">
            <wp:extent cx="304800" cy="304800"/>
            <wp:effectExtent l="0" t="0" r="0" b="0"/>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olor w:val="444444"/>
          <w:kern w:val="0"/>
          <w:sz w:val="22"/>
          <w:szCs w:val="22"/>
          <w:lang w:val="en-US" w:eastAsia="zh-CN" w:bidi="ar"/>
        </w:rPr>
        <w:t>边缘检测</w:t>
      </w:r>
    </w:p>
    <w:p>
      <w:pPr>
        <w:keepNext w:val="0"/>
        <w:keepLines w:val="0"/>
        <w:widowControl/>
        <w:suppressLineNumbers w:val="0"/>
        <w:jc w:val="left"/>
      </w:pPr>
      <w:r>
        <w:rPr>
          <w:rFonts w:hint="eastAsia" w:ascii="微软雅黑" w:hAnsi="微软雅黑" w:eastAsia="微软雅黑" w:cs="微软雅黑"/>
          <w:color w:val="444444"/>
          <w:kern w:val="0"/>
          <w:sz w:val="22"/>
          <w:szCs w:val="22"/>
          <w:lang w:val="en-US" w:eastAsia="zh-CN" w:bidi="ar"/>
        </w:rPr>
        <w:drawing>
          <wp:inline distT="0" distB="0" distL="114300" distR="114300">
            <wp:extent cx="1419225" cy="895350"/>
            <wp:effectExtent l="0" t="0" r="9525" b="0"/>
            <wp:docPr id="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6"/>
                    <pic:cNvPicPr>
                      <a:picLocks noChangeAspect="1"/>
                    </pic:cNvPicPr>
                  </pic:nvPicPr>
                  <pic:blipFill>
                    <a:blip r:embed="rId10"/>
                    <a:stretch>
                      <a:fillRect/>
                    </a:stretch>
                  </pic:blipFill>
                  <pic:spPr>
                    <a:xfrm>
                      <a:off x="0" y="0"/>
                      <a:ext cx="1419225" cy="895350"/>
                    </a:xfrm>
                    <a:prstGeom prst="rect">
                      <a:avLst/>
                    </a:prstGeom>
                    <a:noFill/>
                    <a:ln w="9525">
                      <a:noFill/>
                    </a:ln>
                  </pic:spPr>
                </pic:pic>
              </a:graphicData>
            </a:graphic>
          </wp:inline>
        </w:drawing>
      </w:r>
      <w:r>
        <w:rPr>
          <w:rFonts w:hint="eastAsia" w:ascii="微软雅黑" w:hAnsi="微软雅黑" w:eastAsia="微软雅黑" w:cs="微软雅黑"/>
          <w:color w:val="444444"/>
          <w:kern w:val="0"/>
          <w:sz w:val="22"/>
          <w:szCs w:val="22"/>
          <w:lang w:val="en-US" w:eastAsia="zh-CN" w:bidi="ar"/>
        </w:rPr>
        <w:drawing>
          <wp:inline distT="0" distB="0" distL="114300" distR="114300">
            <wp:extent cx="304800" cy="304800"/>
            <wp:effectExtent l="0" t="0" r="0" b="0"/>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#version 330 core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out vec4 FragColor;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in vec2 TexCoords;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uniform sampler2D screenTexture;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const float offset = 1.0 / 300.0;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void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vec2 offsets[9] = vec2[](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vec2(-offset,  offset), // top-left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vec2( 0.0f,    offset), // top-center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vec2( offset,  offset), // top-right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vec2(-offset,  0.0f),   // center-left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vec2( 0.0f,    0.0f),   // center-center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vec2( offset,  0.0f),   // center-right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vec2(-offset, -offset), // bottom-left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vec2( 0.0f,   -offset), // bottom-center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vec2( offset, -offset)  // bottom-right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float kernel[9] = float[](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-1,  8,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vec3 sampleTex[9];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for(int i = 0; i &lt; 9;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sampleTex[i] = vec3(texture(screenTexture, TexCoords.st + offsets[i]));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vec3 col = vec3(0.0);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for(int i = 0; i &lt; 9;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col += sampleTex[i] * kernel[i];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    FragColor = vec4(col,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rPr>
          <w:rFonts w:hint="eastAsia"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269FE9"/>
    <w:multiLevelType w:val="multilevel"/>
    <w:tmpl w:val="98269F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6E934A"/>
    <w:multiLevelType w:val="multilevel"/>
    <w:tmpl w:val="9A6E93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70AD9"/>
    <w:rsid w:val="32B7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2021-08-12T02:36:00Z</dcterms:created>
  <dc:creator>小黑子</dc:creator>
  <cp:lastModifiedBy>小黑子</cp:lastModifiedBy>
  <dcterms:modified xsi:type="dcterms:W3CDTF">2021-08-12T02:36:44Z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