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outlineLvl w:val="0"/>
        <w:rPr>
          <w:rFonts w:ascii="宋体" w:hAnsi="宋体" w:cs="Times New Roman"/>
          <w:b/>
          <w:kern w:val="44"/>
          <w:sz w:val="48"/>
          <w:szCs w:val="48"/>
        </w:rPr>
      </w:pPr>
      <w:r>
        <w:rPr>
          <w:rFonts w:hint="eastAsia" w:ascii="宋体" w:hAnsi="宋体" w:cs="Times New Roman"/>
          <w:b/>
          <w:kern w:val="44"/>
          <w:sz w:val="48"/>
          <w:szCs w:val="48"/>
          <w:lang w:val="en-US" w:eastAsia="zh-CN"/>
        </w:rPr>
        <w:t>调控云</w:t>
      </w:r>
      <w:r>
        <w:rPr>
          <w:rFonts w:hint="eastAsia" w:ascii="宋体" w:hAnsi="宋体" w:cs="Times New Roman"/>
          <w:b/>
          <w:kern w:val="44"/>
          <w:sz w:val="48"/>
          <w:szCs w:val="48"/>
        </w:rPr>
        <w:t>数据库</w:t>
      </w:r>
      <w:r>
        <w:rPr>
          <w:rFonts w:hint="eastAsia" w:ascii="宋体" w:hAnsi="宋体" w:cs="Times New Roman"/>
          <w:b/>
          <w:kern w:val="44"/>
          <w:sz w:val="48"/>
          <w:szCs w:val="48"/>
          <w:lang w:val="en-US" w:eastAsia="zh-CN"/>
        </w:rPr>
        <w:t>修改配置</w:t>
      </w:r>
      <w:r>
        <w:rPr>
          <w:rFonts w:hint="eastAsia" w:ascii="宋体" w:hAnsi="宋体" w:cs="Times New Roman"/>
          <w:b/>
          <w:kern w:val="44"/>
          <w:sz w:val="48"/>
          <w:szCs w:val="48"/>
        </w:rPr>
        <w:t>操作方案</w:t>
      </w:r>
    </w:p>
    <w:p>
      <w:pPr>
        <w:spacing w:line="560" w:lineRule="exact"/>
        <w:outlineLvl w:val="0"/>
        <w:rPr>
          <w:rFonts w:ascii="方正黑体_GBK" w:hAnsi="方正仿宋_GBK" w:eastAsia="方正黑体_GBK" w:cs="Times New Roman"/>
          <w:b/>
          <w:bCs/>
          <w:sz w:val="32"/>
          <w:szCs w:val="32"/>
        </w:rPr>
      </w:pPr>
      <w:r>
        <w:rPr>
          <w:rFonts w:hint="eastAsia" w:ascii="方正黑体_GBK" w:hAnsi="方正仿宋_GBK" w:eastAsia="方正黑体_GBK" w:cs="Times New Roman"/>
          <w:b/>
          <w:bCs/>
          <w:sz w:val="32"/>
          <w:szCs w:val="32"/>
        </w:rPr>
        <w:t>一、工作任务</w:t>
      </w:r>
    </w:p>
    <w:p>
      <w:pPr>
        <w:spacing w:line="560" w:lineRule="exact"/>
        <w:ind w:firstLine="640" w:firstLineChars="200"/>
        <w:rPr>
          <w:rFonts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这次操作目的是主要为了修改ha资源超时时间由之前的20s改为120s，修改ha主配置文件增加token参数，修改chckgky脚本为了防止出现双挂脑裂现象。</w:t>
      </w:r>
    </w:p>
    <w:p>
      <w:pPr>
        <w:spacing w:line="560" w:lineRule="exact"/>
        <w:outlineLvl w:val="0"/>
        <w:rPr>
          <w:rFonts w:ascii="方正黑体_GBK" w:hAnsi="方正仿宋_GBK" w:eastAsia="方正黑体_GBK" w:cs="Times New Roman"/>
          <w:b/>
          <w:bCs/>
          <w:sz w:val="32"/>
          <w:szCs w:val="32"/>
        </w:rPr>
      </w:pPr>
      <w:r>
        <w:rPr>
          <w:rFonts w:hint="eastAsia" w:ascii="方正黑体_GBK" w:hAnsi="方正仿宋_GBK" w:eastAsia="方正黑体_GBK" w:cs="Times New Roman"/>
          <w:b/>
          <w:bCs/>
          <w:sz w:val="32"/>
          <w:szCs w:val="32"/>
        </w:rPr>
        <w:t>二、工作时间</w:t>
      </w:r>
    </w:p>
    <w:p>
      <w:pPr>
        <w:spacing w:line="560" w:lineRule="exact"/>
        <w:ind w:firstLine="640" w:firstLineChars="200"/>
        <w:rPr>
          <w:rFonts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日 1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:30-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:30</w:t>
      </w:r>
    </w:p>
    <w:p>
      <w:pPr>
        <w:spacing w:line="560" w:lineRule="exact"/>
        <w:outlineLvl w:val="0"/>
        <w:rPr>
          <w:rFonts w:hint="default" w:ascii="方正黑体_GBK" w:hAnsi="方正仿宋_GBK" w:eastAsia="方正黑体_GBK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方正黑体_GBK" w:hAnsi="方正仿宋_GBK" w:eastAsia="方正黑体_GBK" w:cs="Times New Roman"/>
          <w:b/>
          <w:bCs/>
          <w:sz w:val="32"/>
          <w:szCs w:val="32"/>
        </w:rPr>
        <w:t>三、</w:t>
      </w:r>
      <w:r>
        <w:rPr>
          <w:rFonts w:hint="eastAsia" w:ascii="方正黑体_GBK" w:hAnsi="方正仿宋_GBK" w:eastAsia="方正黑体_GBK" w:cs="Times New Roman"/>
          <w:b/>
          <w:bCs/>
          <w:sz w:val="32"/>
          <w:szCs w:val="32"/>
          <w:lang w:val="en-US" w:eastAsia="zh-CN"/>
        </w:rPr>
        <w:t>前期工作</w:t>
      </w:r>
    </w:p>
    <w:p>
      <w:pPr>
        <w:spacing w:line="560" w:lineRule="exact"/>
        <w:ind w:firstLine="640" w:firstLineChars="200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default" w:ascii="方正仿宋_GBK" w:hAnsi="方正仿宋_GBK" w:eastAsia="方正仿宋_GBK" w:cs="方正仿宋_GBK"/>
          <w:sz w:val="32"/>
          <w:szCs w:val="32"/>
        </w:rPr>
        <w:t>备份数据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：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已完成备份</w:t>
      </w:r>
    </w:p>
    <w:p>
      <w:pPr>
        <w:pStyle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备份主备机/etc/corosync下的ha.cf、corosync.conf，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到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/opt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 xml:space="preserve">目录，即为 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 xml:space="preserve">cp -rp /etc/corosync/ha.cf /opt/ha.cf_20220330.bak ,cp -rp /etc/corosync/corosync.conf /opt/corosync.conf_20220330.bak ; 备份主备机/var/lib/heartbeat/crm/cib.xml到/opt/目录，即为cp  -a   /var/lib/heartbeat/crm/cib.xml  /opt/cib.xml_20220330.bak。  </w:t>
      </w:r>
    </w:p>
    <w:p>
      <w:pPr>
        <w:pStyle w:val="2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备份主备机/usr/sbin下的chkckgy文件，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到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/opt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目录，即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为cp -rp /usr/sbin/chckgy /opt/chckgy_20220330.bak;</w:t>
      </w:r>
    </w:p>
    <w:p>
      <w:pPr>
        <w:pStyle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p>
      <w:pPr>
        <w:pStyle w:val="2"/>
      </w:pPr>
    </w:p>
    <w:p>
      <w:pPr>
        <w:pStyle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修改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dm8-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2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的corosync.conf配置文件，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并将该配置文件保存到/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opt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/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corosync.conf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原配置文件内容</w:t>
            </w:r>
          </w:p>
        </w:tc>
        <w:tc>
          <w:tcPr>
            <w:tcW w:w="7087" w:type="dxa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修改后的文件内容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md5哈希值：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12e36f34e5537a441a2fd779f3dd85ab</w:t>
            </w:r>
          </w:p>
        </w:tc>
        <w:tc>
          <w:tcPr>
            <w:tcW w:w="7087" w:type="dxa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md5哈希值：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77c3c54f3600a0fee2bbad33754ea7f2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修改前的配置文件代码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: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rrp_mode:active</w:t>
            </w: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修改后的配置文件代码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: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token:  10000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rrp_mode:  passive</w:t>
            </w:r>
          </w:p>
        </w:tc>
      </w:tr>
    </w:tbl>
    <w:p>
      <w:pPr>
        <w:pStyle w:val="2"/>
        <w:rPr>
          <w:rFonts w:hint="eastAsia" w:ascii="方正仿宋_GBK" w:hAnsi="方正仿宋_GBK" w:eastAsia="方正仿宋_GBK" w:cs="方正仿宋_GBK"/>
          <w:sz w:val="32"/>
          <w:szCs w:val="32"/>
          <w:vertAlign w:val="baseline"/>
          <w:lang w:val="en-US" w:eastAsia="zh-CN"/>
        </w:rPr>
      </w:pP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修改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dm8-1的corosync.conf配置文件，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并将该配置文件保存到/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opt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/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corosync.conf</w:t>
      </w:r>
    </w:p>
    <w:tbl>
      <w:tblPr>
        <w:tblStyle w:val="11"/>
        <w:tblW w:w="28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  <w:gridCol w:w="7087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top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原配置文件内容</w:t>
            </w:r>
          </w:p>
        </w:tc>
        <w:tc>
          <w:tcPr>
            <w:tcW w:w="7087" w:type="dxa"/>
            <w:vAlign w:val="top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修改后的文件内容</w:t>
            </w: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top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md5哈希值：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12e36f34e5537a441a2fd779f3dd85ab</w:t>
            </w:r>
          </w:p>
        </w:tc>
        <w:tc>
          <w:tcPr>
            <w:tcW w:w="7087" w:type="dxa"/>
            <w:vAlign w:val="top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md5哈希值：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a8b819aa97f936bd6ae9e772c85224f8</w:t>
            </w: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top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修改前的配置文件代码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: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rrp_mode:active</w:t>
            </w:r>
          </w:p>
        </w:tc>
        <w:tc>
          <w:tcPr>
            <w:tcW w:w="7087" w:type="dxa"/>
            <w:vAlign w:val="top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修改后的配置文件代码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: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token:  10000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rrp_mode:  passive</w:t>
            </w: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2"/>
      </w:pPr>
    </w:p>
    <w:p>
      <w:pPr>
        <w:pStyle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修改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dm8-1的chkckgy配置文件，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并将该配置文件保存到/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opt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/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chkckgy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8"/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3" w:type="dxa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原配置文件内容</w:t>
            </w:r>
          </w:p>
        </w:tc>
        <w:tc>
          <w:tcPr>
            <w:tcW w:w="5121" w:type="dxa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修改后的文件内容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3" w:type="dxa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md5哈希值：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6a1ae032a0e9292a2222972dea17683d</w:t>
            </w:r>
          </w:p>
        </w:tc>
        <w:tc>
          <w:tcPr>
            <w:tcW w:w="5121" w:type="dxa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md5哈希值：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84a0d16447f8aaea41f80246d1a0cba9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3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修改前的配置文件代码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: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SERVICE="dmserverd"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SLEEPT=75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UMOUNTP="/dbdata"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UMOUNTPT="/dbbak"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ITFC="bond0"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VIP="192.168.2.3"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service $SERVICE status &gt; /dev/null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if [ $? -ne 0 ]; then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time=`date +%D%t%T`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echo $time "Please wait,Resources is not running..." &gt;&gt; /var/log/ha_kylin.log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sleep $SLEEPT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node_n=(`crm_mon -1 | grep Started | grep -v pingd | awk '{print $4}'`)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name_n=`uname -n`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if [ $node_n ];then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if [ $name_n = $node_n ];then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service $SERVICE status &gt; /dev/null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if [ $? -ne 0 ]; then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time=`date +%D%t%T`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echo $time "The HA is stopped" &gt;&gt; /var/log/ha_kylin.log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#                                               echo 1 &gt; /dev/watchdog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dmserverpid</w:t>
            </w: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=`ps -ef | grep bin/dmserver | grep -v grep | awk '{print $2}'`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corpid=`service corosync status | awk '{print $3}' | awk -F ")" '{print $1}'`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kill -9 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$dmserverpid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kill -9 $corpid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sleep 2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umount -l $UMOUNTP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umount -l $UMOUNTPT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ip a del $VIP dev $ITFC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5121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修改后的配置文件代码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：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SERVICE="dmserverd"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eastAsia="zh-CN"/>
              </w:rPr>
              <w:t>SERVICE1="dmapd"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SLEEPT=75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UMOUNTPH="/db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data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UMOUNTPK="/dbbak"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eastAsia="zh-CN"/>
              </w:rPr>
              <w:t>UMOUNTPT1="/db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arch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eastAsia="zh-CN"/>
              </w:rPr>
              <w:t>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ITFC="bond0"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VIP="192.168.2.3"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service $SERVICE status &gt; /dev/null 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&amp;&amp; service $SERVICE1 status &gt; /dev/null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if [ $? -ne 0 ]; then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time=`date +%D%t%T`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echo $time "Please wait,Resources is not running..." &gt;&gt; /var/log/ha_kylin.log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sleep $SLEEPT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node_n=(`crm_mon -1 | grep Started | grep -v pingd | awk '{print $4}'`)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name_n=`uname -n`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if [ $node_n ];then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if [ $name_n = $node_n ];then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service $SERVICE status &gt; /dev/null 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&amp;&amp; service $SERVICE1 status &gt; /dev/null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if [ $? -ne 0 ]; then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time=`date +%D%t%T`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echo $time "The HA is stopped" &gt;&gt; /var/log/ha_kylin.log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#                                               echo 1 &gt; /dev/watchdog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dmserverpid=`ps -ef | grep bin/dmserver | grep -v grep | awk '{print $2}'`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dmappid=`ps -ef | grep bin/dmap | grep -v grep | awk '{print $2}'`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corpid=`service corosync status | awk '{print $3}' | awk -F ")" '{print $1}'`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kill -9 $dmserverpid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kill -9 $dmappid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kill -9 $corpid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sleep 2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umount -l $UMOUNTPH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umount -l $UMOUNTPK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umount -l $UMOUNTPT1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                                           </w:t>
            </w: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ip a del $VIP dev $ITFC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修改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dm8-2的chkckgy配置文件，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并将该配置文件保存到/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opt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/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chkckgy</w:t>
      </w:r>
    </w:p>
    <w:tbl>
      <w:tblPr>
        <w:tblStyle w:val="11"/>
        <w:tblW w:w="28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3"/>
        <w:gridCol w:w="6214"/>
        <w:gridCol w:w="7000"/>
        <w:gridCol w:w="7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8" w:type="dxa"/>
            <w:vAlign w:val="top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原配置文件内容</w:t>
            </w:r>
          </w:p>
        </w:tc>
        <w:tc>
          <w:tcPr>
            <w:tcW w:w="6016" w:type="dxa"/>
            <w:vAlign w:val="top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修改后的文件内容</w:t>
            </w: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8" w:type="dxa"/>
            <w:vAlign w:val="top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md5哈希值：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e2dfbec27acdb5bb555034aadd7d7031</w:t>
            </w:r>
          </w:p>
        </w:tc>
        <w:tc>
          <w:tcPr>
            <w:tcW w:w="6016" w:type="dxa"/>
            <w:vAlign w:val="top"/>
          </w:tcPr>
          <w:p>
            <w:pPr>
              <w:pStyle w:val="2"/>
              <w:rPr>
                <w:rFonts w:hint="default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md5哈希值：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2daa1b95b9dd21690aeb2812a45b9f28</w:t>
            </w: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8" w:type="dxa"/>
            <w:vAlign w:val="top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修改前的配置文件代码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: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SERVICE="dmserverd"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SLEEPT=75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UMOUNTP="/dbdata"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UMOUNTPT="/dbbak"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ITFC="bond0"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VIP="192.168.2.3"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service $SERVICE status &gt; /dev/null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if [ $? -ne 0 ]; then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time=`date +%D%t%T`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echo $time "Please wait,Resources is not running..." &gt;&gt; /var/log/ha_kylin.log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sleep $SLEEPT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node_n=(`crm_mon -1 | grep Started | grep -v pingd | awk '{print $4}'`)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name_n=`uname -n`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if [ $node_n ];then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if [ $name_n = $node_n ];then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service $SERVICE status &gt; /dev/null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if [ $? -ne 0 ]; then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time=`date +%D%t%T`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echo $time "The HA is stopped" &gt;&gt; /var/log/ha_kylin.log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#                                               echo 1 &gt; /dev/watchdog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dmserverpid</w:t>
            </w: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=`ps -ef | grep bin/dmserver | grep -v grep | awk '{print $2}'`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corpid=`service corosync status | awk '{print $3}' | awk -F ")" '{print $1}'`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kill -9 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$dmserverpid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kill -9 $corpid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sleep 2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umount -l $UMOUNTP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umount -l $UMOUNTPT</w:t>
            </w:r>
          </w:p>
          <w:p>
            <w:pPr>
              <w:pStyle w:val="2"/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ip a del $VIP dev $ITFC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6016" w:type="dxa"/>
            <w:vAlign w:val="top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修改后的配置文件代码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：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SERVICE="dmserverd"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eastAsia="zh-CN"/>
              </w:rPr>
              <w:t>SERVICE1="dmapd"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SLEEPT=75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UMOUNTPH="/db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data</w:t>
            </w: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UMOUNTPK="/dbbak"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eastAsia="zh-CN"/>
              </w:rPr>
              <w:t>UMOUNTPT1="/db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arch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eastAsia="zh-CN"/>
              </w:rPr>
              <w:t>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  <w:t>ITFC="bond0"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VIP="192.168.2.3"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eastAsia="zh-CN"/>
              </w:rPr>
            </w:pP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service $SERVICE status &gt; /dev/null 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&amp;&amp; service $SERVICE1 status &gt; /dev/null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if [ $? -ne 0 ]; then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time=`date +%D%t%T`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echo $time "Please wait,Resources is not running..." &gt;&gt; /var/log/ha_kylin.log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sleep $SLEEPT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node_n=(`crm_mon -1 | grep Started | grep -v pingd | awk '{print $4}'`)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name_n=`uname -n`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if [ $node_n ];then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if [ $name_n = $node_n ];then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service $SERVICE status &gt; /dev/null 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&amp;&amp; service $SERVICE1 status &gt; /dev/null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if [ $? -ne 0 ]; then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time=`date +%D%t%T`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echo $time "The HA is stopped" &gt;&gt; /var/log/ha_kylin.log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#                                               echo 1 &gt; /dev/watchdog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dmserverpid=`ps -ef | grep bin/dmserver | grep -v grep | awk '{print $2}'`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dmappid=`ps -ef | grep bin/dmap | grep -v grep | awk '{print $2}'`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corpid=`service corosync status | awk '{print $3}' | awk -F ")" '{print $1}'`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kill -9 $dmserverpid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kill -9 $dmappid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kill -9 $corpid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sleep 2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umount -l $UMOUNTPH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umount -l $UMOUNTPK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vertAlign w:val="baseline"/>
                <w:lang w:val="en-US" w:eastAsia="zh-CN"/>
              </w:rPr>
              <w:t>umount -l $UMOUNTPT1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 xml:space="preserve">                                                                                           </w:t>
            </w:r>
            <w:r>
              <w:rPr>
                <w:rFonts w:hint="default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  <w:t>ip a del $VIP dev $ITFC</w:t>
            </w:r>
          </w:p>
          <w:p>
            <w:pPr>
              <w:pStyle w:val="2"/>
              <w:rPr>
                <w:rFonts w:hint="eastAsia" w:ascii="方正仿宋_GBK" w:hAnsi="方正仿宋_GBK" w:eastAsia="方正仿宋_GBK" w:cs="方正仿宋_GBK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087" w:type="dxa"/>
          </w:tcPr>
          <w:p>
            <w:pPr>
              <w:pStyle w:val="2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p>
      <w:pPr>
        <w:spacing w:line="560" w:lineRule="exact"/>
        <w:outlineLvl w:val="0"/>
        <w:rPr>
          <w:rFonts w:ascii="方正黑体_GBK" w:hAnsi="方正仿宋_GBK" w:eastAsia="方正黑体_GBK" w:cs="Times New Roman"/>
          <w:b/>
          <w:bCs/>
          <w:sz w:val="32"/>
          <w:szCs w:val="32"/>
        </w:rPr>
      </w:pPr>
      <w:r>
        <w:rPr>
          <w:rFonts w:hint="eastAsia" w:ascii="方正黑体_GBK" w:hAnsi="方正仿宋_GBK" w:eastAsia="方正黑体_GBK" w:cs="Times New Roman"/>
          <w:b/>
          <w:bCs/>
          <w:sz w:val="32"/>
          <w:szCs w:val="32"/>
        </w:rPr>
        <w:t>四、操作流程</w:t>
      </w:r>
    </w:p>
    <w:p>
      <w:pPr>
        <w:pStyle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ascii="方正楷体_GBK" w:hAnsi="方正仿宋_GBK" w:eastAsia="方正楷体_GBK" w:cs="方正仿宋_GBK"/>
          <w:b/>
          <w:sz w:val="32"/>
          <w:szCs w:val="32"/>
        </w:rPr>
        <w:tab/>
      </w:r>
      <w:r>
        <w:rPr>
          <w:rFonts w:ascii="方正楷体_GBK" w:hAnsi="方正仿宋_GBK" w:eastAsia="方正楷体_GBK" w:cs="方正仿宋_GBK"/>
          <w:b/>
          <w:sz w:val="32"/>
          <w:szCs w:val="32"/>
        </w:rPr>
        <w:tab/>
      </w:r>
      <w:r>
        <w:rPr>
          <w:rFonts w:ascii="方正仿宋_GBK" w:hAnsi="方正仿宋_GBK" w:eastAsia="方正仿宋_GBK" w:cs="方正仿宋_GBK"/>
          <w:sz w:val="32"/>
          <w:szCs w:val="32"/>
        </w:rPr>
        <w:t>1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、停止备机（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dm8-2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）HA。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0" w:type="dxa"/>
          </w:tcPr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dm8-2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# sync</w:t>
            </w:r>
          </w:p>
          <w:p>
            <w:pPr>
              <w:ind w:firstLine="420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dm8-2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# </w:t>
            </w: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 xml:space="preserve">service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corosync</w:t>
            </w: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 xml:space="preserve"> stop</w:t>
            </w:r>
          </w:p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dm8-1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# crm_mon</w:t>
            </w:r>
          </w:p>
        </w:tc>
      </w:tr>
    </w:tbl>
    <w:p>
      <w:pPr>
        <w:pStyle w:val="2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ascii="方正仿宋_GBK" w:hAnsi="方正仿宋_GBK" w:eastAsia="方正仿宋_GBK" w:cs="方正仿宋_GBK"/>
          <w:sz w:val="32"/>
          <w:szCs w:val="32"/>
        </w:rPr>
        <w:tab/>
      </w:r>
      <w:r>
        <w:rPr>
          <w:rFonts w:ascii="方正仿宋_GBK" w:hAnsi="方正仿宋_GBK" w:eastAsia="方正仿宋_GBK" w:cs="方正仿宋_GBK"/>
          <w:sz w:val="32"/>
          <w:szCs w:val="32"/>
        </w:rPr>
        <w:tab/>
      </w:r>
      <w:r>
        <w:rPr>
          <w:rFonts w:ascii="方正仿宋_GBK" w:hAnsi="方正仿宋_GBK" w:eastAsia="方正仿宋_GBK" w:cs="方正仿宋_GBK"/>
          <w:sz w:val="32"/>
          <w:szCs w:val="32"/>
        </w:rPr>
        <w:t>2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、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将备机修改好的配置文件覆盖原有文件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，</w:t>
      </w:r>
      <w:r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  <w:t>替换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corosync.conf文件</w:t>
      </w:r>
      <w:r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  <w:t>，替换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/opt/corosync.conf到/etc/corosync/下，替换ha.cf文件，替换/opt/ha.cf到/etc/corosync下，替换/opt/chckgky到/usr/sbin下。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</w:pPr>
      <w:r>
        <w:rPr>
          <w:rFonts w:ascii="方正仿宋_GBK" w:hAnsi="方正仿宋_GBK" w:eastAsia="方正仿宋_GBK" w:cs="方正仿宋_GBK"/>
          <w:sz w:val="32"/>
          <w:szCs w:val="32"/>
        </w:rPr>
        <w:tab/>
      </w:r>
      <w:r>
        <w:rPr>
          <w:rFonts w:ascii="方正仿宋_GBK" w:hAnsi="方正仿宋_GBK" w:eastAsia="方正仿宋_GBK" w:cs="方正仿宋_GBK"/>
          <w:sz w:val="32"/>
          <w:szCs w:val="32"/>
        </w:rPr>
        <w:tab/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参考命令如下：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0" w:type="dxa"/>
          </w:tcPr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dm8-2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#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cp -rp /opt/corosync.conf /etc/corosync</w:t>
            </w:r>
          </w:p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2#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cp -rp /opt/ha.cf /etc/corosync</w:t>
            </w:r>
          </w:p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2#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cp -rp /opt/chckgky /usr/sbin</w:t>
            </w:r>
          </w:p>
        </w:tc>
      </w:tr>
    </w:tbl>
    <w:p>
      <w:pPr>
        <w:pStyle w:val="2"/>
        <w:numPr>
          <w:ilvl w:val="0"/>
          <w:numId w:val="1"/>
        </w:numPr>
        <w:ind w:left="420" w:leftChars="0" w:firstLine="420" w:firstLineChars="0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停止主机（dm8-1）ha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dm8-2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# sync</w:t>
            </w:r>
          </w:p>
          <w:p>
            <w:pPr>
              <w:ind w:firstLine="420"/>
              <w:rPr>
                <w:rFonts w:hint="eastAsia" w:ascii="方正仿宋_GBK" w:hAnsi="方正仿宋_GBK" w:eastAsia="方正仿宋_GBK" w:cs="方正仿宋_GBK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dm8-2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# </w:t>
            </w: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 xml:space="preserve">service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corosync</w:t>
            </w: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 xml:space="preserve"> stop</w:t>
            </w:r>
          </w:p>
        </w:tc>
      </w:tr>
    </w:tbl>
    <w:p>
      <w:pPr>
        <w:pStyle w:val="2"/>
        <w:numPr>
          <w:ilvl w:val="0"/>
          <w:numId w:val="0"/>
        </w:numPr>
        <w:ind w:left="840" w:leftChars="0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p>
      <w:pPr>
        <w:pStyle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将dm8-1修改好的配置文件覆盖原有文件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，</w:t>
      </w:r>
      <w:r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  <w:t>替换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corosync.conf文件</w:t>
      </w:r>
      <w:r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  <w:t>，替换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/opt/corosync.conf到/etc/corosync下,替换ha.cf文件，替换/opt/ha.cf到/etc/corosync目录下,替换/opt/ha.cf到/etc/corosync下，替换/opt/chckgky到/usr/sbin下。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</w:pPr>
      <w:r>
        <w:rPr>
          <w:rFonts w:ascii="方正仿宋_GBK" w:hAnsi="方正仿宋_GBK" w:eastAsia="方正仿宋_GBK" w:cs="方正仿宋_GBK"/>
          <w:sz w:val="32"/>
          <w:szCs w:val="32"/>
        </w:rPr>
        <w:tab/>
      </w:r>
      <w:r>
        <w:rPr>
          <w:rFonts w:ascii="方正仿宋_GBK" w:hAnsi="方正仿宋_GBK" w:eastAsia="方正仿宋_GBK" w:cs="方正仿宋_GBK"/>
          <w:sz w:val="32"/>
          <w:szCs w:val="32"/>
        </w:rPr>
        <w:tab/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参考命令如下：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0" w:type="dxa"/>
          </w:tcPr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dm8-1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#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cp -rp /opt/corosync.conf /etc/corosync</w:t>
            </w:r>
          </w:p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dm8-1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#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cp -rp /opt/ha.cf /etc/corosync</w:t>
            </w:r>
          </w:p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dm8-1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#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cp -rp /opt/chckgky /usr/sbin</w:t>
            </w:r>
          </w:p>
        </w:tc>
      </w:tr>
    </w:tbl>
    <w:p>
      <w:pPr>
        <w:pStyle w:val="2"/>
        <w:numPr>
          <w:ilvl w:val="0"/>
          <w:numId w:val="0"/>
        </w:numPr>
        <w:ind w:left="840" w:leftChars="0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4、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启动主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机（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dm8-1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 xml:space="preserve">）HA，service 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 xml:space="preserve">corosync 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 xml:space="preserve"> st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art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 xml:space="preserve"> </w:t>
      </w:r>
      <w:r>
        <w:rPr>
          <w:rFonts w:hint="default" w:ascii="方正仿宋_GBK" w:hAnsi="方正仿宋_GBK" w:eastAsia="方正仿宋_GBK" w:cs="方正仿宋_GBK"/>
          <w:sz w:val="32"/>
          <w:szCs w:val="32"/>
        </w:rPr>
        <w:t>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0" w:type="dxa"/>
          </w:tcPr>
          <w:p>
            <w:pPr>
              <w:ind w:firstLine="560" w:firstLineChars="200"/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dm8-1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# sync</w:t>
            </w:r>
          </w:p>
          <w:p>
            <w:pPr>
              <w:ind w:firstLine="560" w:firstLineChars="200"/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1# </w:t>
            </w: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 xml:space="preserve">service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corosync</w:t>
            </w: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 xml:space="preserve"> st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art</w:t>
            </w:r>
          </w:p>
          <w:p>
            <w:pPr>
              <w:ind w:firstLine="560" w:firstLineChars="200"/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dm8-1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# crm_mon</w:t>
            </w:r>
          </w:p>
        </w:tc>
      </w:tr>
    </w:tbl>
    <w:p>
      <w:pPr>
        <w:pStyle w:val="2"/>
        <w:numPr>
          <w:ilvl w:val="0"/>
          <w:numId w:val="0"/>
        </w:numPr>
        <w:ind w:left="840" w:leftChars="0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5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、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crm_mon查看是否online。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0" w:type="dxa"/>
          </w:tcPr>
          <w:p>
            <w:pPr>
              <w:ind w:firstLine="560" w:firstLineChars="200"/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dm8-1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# crm_mon</w:t>
            </w:r>
          </w:p>
        </w:tc>
      </w:tr>
    </w:tbl>
    <w:p>
      <w:pPr>
        <w:pStyle w:val="2"/>
        <w:numPr>
          <w:ilvl w:val="0"/>
          <w:numId w:val="0"/>
        </w:numPr>
        <w:ind w:left="840" w:leftChars="0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6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、启动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备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机（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dm8-</w:t>
      </w:r>
      <w:r>
        <w:rPr>
          <w:rFonts w:hint="default" w:ascii="方正仿宋_GBK" w:hAnsi="方正仿宋_GBK" w:eastAsia="方正仿宋_GBK" w:cs="方正仿宋_GBK"/>
          <w:sz w:val="32"/>
          <w:szCs w:val="32"/>
          <w:lang w:eastAsia="zh-CN"/>
        </w:rPr>
        <w:t>2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）HA，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 xml:space="preserve">service  corosync start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0" w:type="dxa"/>
          </w:tcPr>
          <w:p>
            <w:pPr>
              <w:ind w:firstLine="420"/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dm8-2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# sync</w:t>
            </w:r>
          </w:p>
          <w:p>
            <w:pPr>
              <w:ind w:firstLine="420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</w:rPr>
              <w:t>2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# </w:t>
            </w: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 xml:space="preserve">service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corosync</w:t>
            </w: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 xml:space="preserve"> st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art</w:t>
            </w:r>
          </w:p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</w:rPr>
              <w:t>2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# crm_mon</w:t>
            </w:r>
          </w:p>
        </w:tc>
      </w:tr>
    </w:tbl>
    <w:p>
      <w:pPr>
        <w:pStyle w:val="2"/>
        <w:numPr>
          <w:ilvl w:val="0"/>
          <w:numId w:val="0"/>
        </w:numPr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7、crm_mon查看是否online。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0" w:type="dxa"/>
          </w:tcPr>
          <w:p>
            <w:pPr>
              <w:ind w:firstLine="560" w:firstLineChars="200"/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dm8-1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# crm_mon</w:t>
            </w:r>
          </w:p>
        </w:tc>
      </w:tr>
    </w:tbl>
    <w:p>
      <w:pPr>
        <w:pStyle w:val="2"/>
        <w:ind w:firstLine="640" w:firstLineChars="200"/>
        <w:outlineLvl w:val="1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8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、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修改超时时间,将timeout的时间由20s改为120s。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参考命令如下：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dm8-2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 xml:space="preserve">#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crm</w:t>
            </w:r>
          </w:p>
          <w:p>
            <w:pPr>
              <w:ind w:firstLine="420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crm(live)#configure</w:t>
            </w:r>
          </w:p>
          <w:p>
            <w:pPr>
              <w:ind w:firstLine="420"/>
              <w:rPr>
                <w:rFonts w:hint="default" w:ascii="宋体" w:hAnsi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crm(live)#configure#edit</w:t>
            </w:r>
            <w:r>
              <w:rPr>
                <w:rFonts w:hint="default" w:ascii="宋体" w:hAnsi="宋体"/>
                <w:kern w:val="0"/>
                <w:sz w:val="28"/>
                <w:szCs w:val="28"/>
                <w:lang w:val="en-US" w:eastAsia="zh-CN"/>
              </w:rPr>
              <w:t xml:space="preserve">       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 xml:space="preserve">  增加monitor timeout时间,start timeout时间，stop timeout时间，default timeout时间。</w:t>
            </w:r>
          </w:p>
          <w:p>
            <w:pPr>
              <w:pStyle w:val="2"/>
              <w:jc w:val="center"/>
              <w:rPr>
                <w:rFonts w:hint="default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修改前</w:t>
            </w:r>
          </w:p>
          <w:p>
            <w:pPr>
              <w:pStyle w:val="2"/>
              <w:spacing w:line="240" w:lineRule="auto"/>
              <w:rPr>
                <w:rFonts w:hint="default"/>
                <w:lang w:eastAsia="zh-CN"/>
              </w:rPr>
            </w:pPr>
          </w:p>
          <w:p>
            <w:pPr>
              <w:pStyle w:val="2"/>
              <w:spacing w:line="240" w:lineRule="auto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7015480" cy="5261610"/>
                  <wp:effectExtent l="0" t="0" r="13970" b="15240"/>
                  <wp:docPr id="4" name="图片 4" descr="微信图片_20220331092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微信图片_202203310923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5480" cy="526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240" w:lineRule="auto"/>
              <w:rPr>
                <w:rFonts w:hint="default"/>
                <w:lang w:eastAsia="zh-CN"/>
              </w:rPr>
            </w:pPr>
          </w:p>
          <w:p>
            <w:pPr>
              <w:pStyle w:val="2"/>
              <w:spacing w:line="240" w:lineRule="auto"/>
              <w:jc w:val="center"/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修改后</w:t>
            </w:r>
          </w:p>
          <w:p>
            <w:pPr>
              <w:pStyle w:val="2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8789035" cy="4945380"/>
                  <wp:effectExtent l="0" t="0" r="4445" b="7620"/>
                  <wp:docPr id="1" name="图片 1" descr="1246061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24606186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9035" cy="49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  <w:rPr>
                <w:rFonts w:hint="default"/>
                <w:lang w:val="en-US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crm(live)#configure</w:t>
            </w:r>
            <w:r>
              <w:rPr>
                <w:rFonts w:hint="default" w:ascii="宋体" w:hAnsi="宋体" w:eastAsia="宋体"/>
                <w:kern w:val="0"/>
                <w:sz w:val="28"/>
                <w:szCs w:val="28"/>
                <w:lang w:val="en"/>
              </w:rPr>
              <w:t>#</w:t>
            </w:r>
            <w:r>
              <w:rPr>
                <w:rFonts w:hint="eastAsia" w:ascii="宋体" w:hAnsi="宋体"/>
                <w:kern w:val="0"/>
                <w:sz w:val="28"/>
                <w:szCs w:val="28"/>
                <w:lang w:val="en-US" w:eastAsia="zh-CN"/>
              </w:rPr>
              <w:t>commit</w:t>
            </w:r>
          </w:p>
        </w:tc>
      </w:tr>
    </w:tbl>
    <w:p>
      <w:pPr>
        <w:pStyle w:val="2"/>
        <w:ind w:firstLine="420" w:firstLineChars="0"/>
        <w:outlineLvl w:val="1"/>
        <w:rPr>
          <w:rFonts w:hint="default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10、观察ha状态正常之后，分别在主备机执行/usr/sbin/deam_hb &amp; 耗时预计两分钟</w:t>
      </w:r>
    </w:p>
    <w:p>
      <w:pPr>
        <w:pStyle w:val="2"/>
        <w:outlineLvl w:val="0"/>
        <w:rPr>
          <w:rFonts w:ascii="方正仿宋_GBK" w:hAnsi="方正仿宋_GBK" w:eastAsia="方正仿宋_GBK" w:cs="方正仿宋_GBK"/>
          <w:sz w:val="32"/>
          <w:szCs w:val="32"/>
        </w:rPr>
      </w:pPr>
      <w:bookmarkStart w:id="0" w:name="_Hlk61373488"/>
      <w:r>
        <w:rPr>
          <w:rFonts w:hint="eastAsia" w:ascii="方正楷体_GBK" w:hAnsi="方正仿宋_GBK" w:eastAsia="方正楷体_GBK" w:cs="方正仿宋_GBK"/>
          <w:b/>
          <w:sz w:val="32"/>
          <w:szCs w:val="32"/>
          <w:lang w:val="en-US" w:eastAsia="zh-CN"/>
        </w:rPr>
        <w:t>五</w:t>
      </w:r>
      <w:r>
        <w:rPr>
          <w:rFonts w:hint="eastAsia" w:ascii="方正楷体_GBK" w:hAnsi="方正仿宋_GBK" w:eastAsia="方正楷体_GBK" w:cs="方正仿宋_GBK"/>
          <w:b/>
          <w:sz w:val="32"/>
          <w:szCs w:val="32"/>
        </w:rPr>
        <w:t>、</w:t>
      </w: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</w:rPr>
        <w:t>异常情况处理方法</w:t>
      </w:r>
      <w:bookmarkStart w:id="1" w:name="_GoBack"/>
      <w:bookmarkEnd w:id="1"/>
    </w:p>
    <w:p>
      <w:pPr>
        <w:rPr>
          <w:rFonts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1、操作系统层面，H</w:t>
      </w:r>
      <w:r>
        <w:rPr>
          <w:rFonts w:ascii="方正仿宋_GBK" w:hAnsi="方正仿宋_GBK" w:eastAsia="方正仿宋_GBK" w:cs="方正仿宋_GBK"/>
          <w:sz w:val="32"/>
          <w:szCs w:val="32"/>
        </w:rPr>
        <w:t>A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 xml:space="preserve">修改配置操作，保存原配置文件备份，一旦出现问题，可立即进行回退。 </w:t>
      </w:r>
      <w:r>
        <w:rPr>
          <w:rFonts w:ascii="方正仿宋_GBK" w:hAnsi="方正仿宋_GBK" w:eastAsia="方正仿宋_GBK" w:cs="方正仿宋_GBK"/>
          <w:sz w:val="32"/>
          <w:szCs w:val="32"/>
        </w:rPr>
        <w:t xml:space="preserve">  </w:t>
      </w:r>
    </w:p>
    <w:p>
      <w:pPr>
        <w:pStyle w:val="2"/>
        <w:ind w:firstLine="420"/>
      </w:pPr>
    </w:p>
    <w:bookmarkEnd w:id="0"/>
    <w:p>
      <w:pPr>
        <w:spacing w:line="560" w:lineRule="exact"/>
        <w:ind w:firstLine="420" w:firstLineChars="200"/>
      </w:pPr>
    </w:p>
    <w:p>
      <w:pPr>
        <w:spacing w:line="560" w:lineRule="exact"/>
        <w:ind w:firstLine="640" w:firstLineChars="200"/>
        <w:rPr>
          <w:rFonts w:ascii="方正仿宋_GBK" w:hAnsi="方正仿宋_GBK" w:eastAsia="方正仿宋_GBK" w:cs="方正仿宋_GBK"/>
          <w:sz w:val="32"/>
          <w:szCs w:val="32"/>
        </w:rPr>
      </w:pPr>
    </w:p>
    <w:p>
      <w:pPr>
        <w:pStyle w:val="2"/>
        <w:rPr>
          <w:rFonts w:ascii="方正仿宋_GBK" w:hAnsi="方正仿宋_GBK" w:eastAsia="方正仿宋_GBK" w:cs="方正仿宋_GBK"/>
          <w:sz w:val="32"/>
          <w:szCs w:val="32"/>
        </w:rPr>
      </w:pPr>
    </w:p>
    <w:p>
      <w:pPr>
        <w:pStyle w:val="2"/>
        <w:rPr>
          <w:rFonts w:ascii="方正仿宋_GBK" w:hAnsi="方正仿宋_GBK" w:eastAsia="方正仿宋_GBK" w:cs="方正仿宋_GBK"/>
          <w:sz w:val="32"/>
          <w:szCs w:val="32"/>
        </w:rPr>
      </w:pPr>
    </w:p>
    <w:p>
      <w:pPr>
        <w:pStyle w:val="2"/>
        <w:rPr>
          <w:rFonts w:ascii="方正仿宋_GBK" w:hAnsi="方正仿宋_GBK" w:eastAsia="方正仿宋_GBK" w:cs="方正仿宋_GBK"/>
          <w:sz w:val="32"/>
          <w:szCs w:val="32"/>
        </w:rPr>
      </w:pPr>
    </w:p>
    <w:p>
      <w:pPr>
        <w:pStyle w:val="2"/>
        <w:rPr>
          <w:rFonts w:ascii="方正仿宋_GBK" w:hAnsi="方正仿宋_GBK" w:eastAsia="方正仿宋_GBK" w:cs="方正仿宋_GBK"/>
          <w:sz w:val="32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方正楷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FAD63"/>
    <w:multiLevelType w:val="singleLevel"/>
    <w:tmpl w:val="18FFAD6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65DDD"/>
    <w:rsid w:val="00060C5C"/>
    <w:rsid w:val="00065E7A"/>
    <w:rsid w:val="00083324"/>
    <w:rsid w:val="000F0A3C"/>
    <w:rsid w:val="00101278"/>
    <w:rsid w:val="00180143"/>
    <w:rsid w:val="001B0332"/>
    <w:rsid w:val="002048FE"/>
    <w:rsid w:val="002B47FD"/>
    <w:rsid w:val="002F66E3"/>
    <w:rsid w:val="003011AE"/>
    <w:rsid w:val="00307591"/>
    <w:rsid w:val="00333A12"/>
    <w:rsid w:val="003468BA"/>
    <w:rsid w:val="003C5938"/>
    <w:rsid w:val="00430366"/>
    <w:rsid w:val="00437121"/>
    <w:rsid w:val="0044667C"/>
    <w:rsid w:val="00457A50"/>
    <w:rsid w:val="0047135F"/>
    <w:rsid w:val="00503A73"/>
    <w:rsid w:val="00530EF8"/>
    <w:rsid w:val="005644DE"/>
    <w:rsid w:val="0057227A"/>
    <w:rsid w:val="005C09AE"/>
    <w:rsid w:val="00651227"/>
    <w:rsid w:val="00656614"/>
    <w:rsid w:val="00676DFF"/>
    <w:rsid w:val="006C0979"/>
    <w:rsid w:val="006D7D13"/>
    <w:rsid w:val="00754B91"/>
    <w:rsid w:val="007D63E7"/>
    <w:rsid w:val="0086679B"/>
    <w:rsid w:val="0089279F"/>
    <w:rsid w:val="008E2B29"/>
    <w:rsid w:val="009F22AA"/>
    <w:rsid w:val="00A010BF"/>
    <w:rsid w:val="00A36DE5"/>
    <w:rsid w:val="00A75DDA"/>
    <w:rsid w:val="00B0543D"/>
    <w:rsid w:val="00B50A2F"/>
    <w:rsid w:val="00B62499"/>
    <w:rsid w:val="00B74446"/>
    <w:rsid w:val="00C30CFE"/>
    <w:rsid w:val="00C75CC3"/>
    <w:rsid w:val="00CE0DB2"/>
    <w:rsid w:val="00D020F9"/>
    <w:rsid w:val="00D571CF"/>
    <w:rsid w:val="00D748B7"/>
    <w:rsid w:val="00D929D9"/>
    <w:rsid w:val="00D97DBF"/>
    <w:rsid w:val="00DC2DC4"/>
    <w:rsid w:val="00DC4BE5"/>
    <w:rsid w:val="00DF3997"/>
    <w:rsid w:val="00E106A5"/>
    <w:rsid w:val="00E94E8B"/>
    <w:rsid w:val="00F20A8F"/>
    <w:rsid w:val="00F214CB"/>
    <w:rsid w:val="00F24E91"/>
    <w:rsid w:val="00F26478"/>
    <w:rsid w:val="00F319E0"/>
    <w:rsid w:val="00FB6217"/>
    <w:rsid w:val="00FE0AF8"/>
    <w:rsid w:val="021A4875"/>
    <w:rsid w:val="0247679D"/>
    <w:rsid w:val="026C4971"/>
    <w:rsid w:val="03171EBB"/>
    <w:rsid w:val="035F19A3"/>
    <w:rsid w:val="0384408A"/>
    <w:rsid w:val="03944AA9"/>
    <w:rsid w:val="03A40754"/>
    <w:rsid w:val="05191440"/>
    <w:rsid w:val="05656433"/>
    <w:rsid w:val="061F12F1"/>
    <w:rsid w:val="06512286"/>
    <w:rsid w:val="06874DB0"/>
    <w:rsid w:val="06B4518A"/>
    <w:rsid w:val="07521E42"/>
    <w:rsid w:val="076E3104"/>
    <w:rsid w:val="07B463A3"/>
    <w:rsid w:val="07FD1FBC"/>
    <w:rsid w:val="0859490A"/>
    <w:rsid w:val="08937AE4"/>
    <w:rsid w:val="090E1372"/>
    <w:rsid w:val="09173EE8"/>
    <w:rsid w:val="098E6BD8"/>
    <w:rsid w:val="0A4B287F"/>
    <w:rsid w:val="0ACA1368"/>
    <w:rsid w:val="0B333400"/>
    <w:rsid w:val="0B8445D2"/>
    <w:rsid w:val="0BDC7090"/>
    <w:rsid w:val="0C3C5A14"/>
    <w:rsid w:val="0CA91B21"/>
    <w:rsid w:val="0CBB2DDD"/>
    <w:rsid w:val="0D6C74AA"/>
    <w:rsid w:val="0D6D3B5D"/>
    <w:rsid w:val="0D6E2073"/>
    <w:rsid w:val="0D817B82"/>
    <w:rsid w:val="0E167FA3"/>
    <w:rsid w:val="0E625C06"/>
    <w:rsid w:val="0F2A5646"/>
    <w:rsid w:val="0F307B96"/>
    <w:rsid w:val="0FCA7B21"/>
    <w:rsid w:val="0FD0483C"/>
    <w:rsid w:val="0FE86424"/>
    <w:rsid w:val="10542557"/>
    <w:rsid w:val="108B3374"/>
    <w:rsid w:val="10F20D97"/>
    <w:rsid w:val="115A609F"/>
    <w:rsid w:val="11F46456"/>
    <w:rsid w:val="12517252"/>
    <w:rsid w:val="126E54F4"/>
    <w:rsid w:val="12CC7AF2"/>
    <w:rsid w:val="12F62DC0"/>
    <w:rsid w:val="12F76EBD"/>
    <w:rsid w:val="131B6383"/>
    <w:rsid w:val="13855409"/>
    <w:rsid w:val="13C540F6"/>
    <w:rsid w:val="148762CE"/>
    <w:rsid w:val="14E71022"/>
    <w:rsid w:val="14E90AB9"/>
    <w:rsid w:val="15A4657D"/>
    <w:rsid w:val="15C81CAE"/>
    <w:rsid w:val="15D05297"/>
    <w:rsid w:val="16437407"/>
    <w:rsid w:val="16F4119E"/>
    <w:rsid w:val="17944833"/>
    <w:rsid w:val="17B648CC"/>
    <w:rsid w:val="17F900C0"/>
    <w:rsid w:val="180E4EDB"/>
    <w:rsid w:val="185849DE"/>
    <w:rsid w:val="18897C0B"/>
    <w:rsid w:val="189A4FF5"/>
    <w:rsid w:val="19224FF4"/>
    <w:rsid w:val="1928409B"/>
    <w:rsid w:val="192F771B"/>
    <w:rsid w:val="19534655"/>
    <w:rsid w:val="19C241C7"/>
    <w:rsid w:val="19E344BA"/>
    <w:rsid w:val="19EE2315"/>
    <w:rsid w:val="1A4673C0"/>
    <w:rsid w:val="1A826EB5"/>
    <w:rsid w:val="1AE3297E"/>
    <w:rsid w:val="1B095C4F"/>
    <w:rsid w:val="1B4A51FB"/>
    <w:rsid w:val="1B845F58"/>
    <w:rsid w:val="1C5B4420"/>
    <w:rsid w:val="1C632B49"/>
    <w:rsid w:val="1C7E32F6"/>
    <w:rsid w:val="1CAB1073"/>
    <w:rsid w:val="1CFF7092"/>
    <w:rsid w:val="1D016EA8"/>
    <w:rsid w:val="1D3179F3"/>
    <w:rsid w:val="1D707C37"/>
    <w:rsid w:val="1DED3105"/>
    <w:rsid w:val="1E2D340E"/>
    <w:rsid w:val="1E5E7A6C"/>
    <w:rsid w:val="1EC65D9C"/>
    <w:rsid w:val="1FAD752D"/>
    <w:rsid w:val="207215AC"/>
    <w:rsid w:val="20A03E1D"/>
    <w:rsid w:val="21982FC8"/>
    <w:rsid w:val="21D778DD"/>
    <w:rsid w:val="21DC7625"/>
    <w:rsid w:val="21FB3F4F"/>
    <w:rsid w:val="222A1982"/>
    <w:rsid w:val="23064334"/>
    <w:rsid w:val="230B6716"/>
    <w:rsid w:val="23AD4169"/>
    <w:rsid w:val="24CA0094"/>
    <w:rsid w:val="25D11481"/>
    <w:rsid w:val="263C205C"/>
    <w:rsid w:val="26CD76E7"/>
    <w:rsid w:val="26DD60FD"/>
    <w:rsid w:val="27214429"/>
    <w:rsid w:val="274B6873"/>
    <w:rsid w:val="276E0024"/>
    <w:rsid w:val="276F6C96"/>
    <w:rsid w:val="27BC7C3E"/>
    <w:rsid w:val="28E063D9"/>
    <w:rsid w:val="28E3573D"/>
    <w:rsid w:val="28FE69E9"/>
    <w:rsid w:val="291F7FCF"/>
    <w:rsid w:val="2AEB42E4"/>
    <w:rsid w:val="2AF12C80"/>
    <w:rsid w:val="2B2D4A4E"/>
    <w:rsid w:val="2B531A62"/>
    <w:rsid w:val="2B7753E6"/>
    <w:rsid w:val="2B8F5708"/>
    <w:rsid w:val="2D2E3313"/>
    <w:rsid w:val="2D7828F8"/>
    <w:rsid w:val="2D91635A"/>
    <w:rsid w:val="2E56075F"/>
    <w:rsid w:val="2E7E517A"/>
    <w:rsid w:val="2E87193E"/>
    <w:rsid w:val="2FC2741E"/>
    <w:rsid w:val="2FDF6383"/>
    <w:rsid w:val="30D25BAB"/>
    <w:rsid w:val="31554CFE"/>
    <w:rsid w:val="31713C0D"/>
    <w:rsid w:val="319314B4"/>
    <w:rsid w:val="31B90E27"/>
    <w:rsid w:val="31DE1AF3"/>
    <w:rsid w:val="326C3AE3"/>
    <w:rsid w:val="32705715"/>
    <w:rsid w:val="32CB1276"/>
    <w:rsid w:val="332C1518"/>
    <w:rsid w:val="33807A51"/>
    <w:rsid w:val="343E7CCC"/>
    <w:rsid w:val="352014F4"/>
    <w:rsid w:val="359B0CBC"/>
    <w:rsid w:val="35B32CB6"/>
    <w:rsid w:val="363F5456"/>
    <w:rsid w:val="369E7DAC"/>
    <w:rsid w:val="36FD7FC4"/>
    <w:rsid w:val="379725C4"/>
    <w:rsid w:val="37B930F7"/>
    <w:rsid w:val="37E470D8"/>
    <w:rsid w:val="37FF7772"/>
    <w:rsid w:val="38A52F23"/>
    <w:rsid w:val="39103DAE"/>
    <w:rsid w:val="3A8B1791"/>
    <w:rsid w:val="3AA56DEE"/>
    <w:rsid w:val="3AB53DA8"/>
    <w:rsid w:val="3C680098"/>
    <w:rsid w:val="3C6D354B"/>
    <w:rsid w:val="3CDA30FD"/>
    <w:rsid w:val="3EAB2402"/>
    <w:rsid w:val="3ED71C0F"/>
    <w:rsid w:val="3EFF3022"/>
    <w:rsid w:val="3F737F75"/>
    <w:rsid w:val="400122E2"/>
    <w:rsid w:val="4004001B"/>
    <w:rsid w:val="401267F7"/>
    <w:rsid w:val="40D44C39"/>
    <w:rsid w:val="40DB798E"/>
    <w:rsid w:val="411E57E0"/>
    <w:rsid w:val="41707C27"/>
    <w:rsid w:val="41FB3212"/>
    <w:rsid w:val="42004812"/>
    <w:rsid w:val="436F6A53"/>
    <w:rsid w:val="44472920"/>
    <w:rsid w:val="44F5791B"/>
    <w:rsid w:val="45372C41"/>
    <w:rsid w:val="45477E79"/>
    <w:rsid w:val="45725955"/>
    <w:rsid w:val="45AC3EBF"/>
    <w:rsid w:val="460871B2"/>
    <w:rsid w:val="46B775BA"/>
    <w:rsid w:val="48253225"/>
    <w:rsid w:val="48AC2FFE"/>
    <w:rsid w:val="4965562C"/>
    <w:rsid w:val="499A72FA"/>
    <w:rsid w:val="4A162FBB"/>
    <w:rsid w:val="4A4F641E"/>
    <w:rsid w:val="4AA06D85"/>
    <w:rsid w:val="4AA54633"/>
    <w:rsid w:val="4B6B292A"/>
    <w:rsid w:val="4B6D7223"/>
    <w:rsid w:val="4B887FB2"/>
    <w:rsid w:val="4BF0580D"/>
    <w:rsid w:val="4C4D6737"/>
    <w:rsid w:val="4CE65EDB"/>
    <w:rsid w:val="4CE932C7"/>
    <w:rsid w:val="4DD7656A"/>
    <w:rsid w:val="4E094A4F"/>
    <w:rsid w:val="4E1E3814"/>
    <w:rsid w:val="4E771043"/>
    <w:rsid w:val="4EC07803"/>
    <w:rsid w:val="4F4937A8"/>
    <w:rsid w:val="4F724C97"/>
    <w:rsid w:val="500452D5"/>
    <w:rsid w:val="5029409F"/>
    <w:rsid w:val="509248A5"/>
    <w:rsid w:val="50983768"/>
    <w:rsid w:val="509B7408"/>
    <w:rsid w:val="517C0BFC"/>
    <w:rsid w:val="51870AAC"/>
    <w:rsid w:val="51A0705C"/>
    <w:rsid w:val="51C23D39"/>
    <w:rsid w:val="51C356C5"/>
    <w:rsid w:val="521F1641"/>
    <w:rsid w:val="52393CA7"/>
    <w:rsid w:val="52A802CF"/>
    <w:rsid w:val="531216C3"/>
    <w:rsid w:val="5360637B"/>
    <w:rsid w:val="53A72962"/>
    <w:rsid w:val="54232D0E"/>
    <w:rsid w:val="5483738A"/>
    <w:rsid w:val="54C43154"/>
    <w:rsid w:val="550566FA"/>
    <w:rsid w:val="550F5041"/>
    <w:rsid w:val="551C7E83"/>
    <w:rsid w:val="55582031"/>
    <w:rsid w:val="55CD7704"/>
    <w:rsid w:val="55DB1911"/>
    <w:rsid w:val="55EA0BDD"/>
    <w:rsid w:val="56F00C5A"/>
    <w:rsid w:val="57BB4ACE"/>
    <w:rsid w:val="57FDF3F8"/>
    <w:rsid w:val="5808230F"/>
    <w:rsid w:val="59117002"/>
    <w:rsid w:val="59547142"/>
    <w:rsid w:val="59661D59"/>
    <w:rsid w:val="59C96B18"/>
    <w:rsid w:val="59D423B5"/>
    <w:rsid w:val="5A3F280B"/>
    <w:rsid w:val="5A8C0EE1"/>
    <w:rsid w:val="5ABD1947"/>
    <w:rsid w:val="5B4147EE"/>
    <w:rsid w:val="5BB42C8D"/>
    <w:rsid w:val="5CB97C27"/>
    <w:rsid w:val="5D6F78E0"/>
    <w:rsid w:val="5DA80B17"/>
    <w:rsid w:val="5EB01FD7"/>
    <w:rsid w:val="5F4473C4"/>
    <w:rsid w:val="5F7C7CE6"/>
    <w:rsid w:val="5FAC7793"/>
    <w:rsid w:val="5FC02EC8"/>
    <w:rsid w:val="5FCB4C47"/>
    <w:rsid w:val="60D2522C"/>
    <w:rsid w:val="61247404"/>
    <w:rsid w:val="61AD3E70"/>
    <w:rsid w:val="61D36F4D"/>
    <w:rsid w:val="6229796D"/>
    <w:rsid w:val="62813139"/>
    <w:rsid w:val="62823F82"/>
    <w:rsid w:val="62B2525D"/>
    <w:rsid w:val="63093A19"/>
    <w:rsid w:val="637A36E9"/>
    <w:rsid w:val="64033FC2"/>
    <w:rsid w:val="64204DC9"/>
    <w:rsid w:val="6450781A"/>
    <w:rsid w:val="647E7AED"/>
    <w:rsid w:val="64D8745E"/>
    <w:rsid w:val="65B36727"/>
    <w:rsid w:val="66066621"/>
    <w:rsid w:val="668B52A3"/>
    <w:rsid w:val="67061856"/>
    <w:rsid w:val="67301B24"/>
    <w:rsid w:val="67B64CFB"/>
    <w:rsid w:val="67CF7720"/>
    <w:rsid w:val="67F01E64"/>
    <w:rsid w:val="689E484B"/>
    <w:rsid w:val="68CE20EF"/>
    <w:rsid w:val="68DB56F8"/>
    <w:rsid w:val="68EA4885"/>
    <w:rsid w:val="694C2740"/>
    <w:rsid w:val="6A3A7ABE"/>
    <w:rsid w:val="6AE91D36"/>
    <w:rsid w:val="6AF05C61"/>
    <w:rsid w:val="6AF647D8"/>
    <w:rsid w:val="6B0D7BD0"/>
    <w:rsid w:val="6B526D0B"/>
    <w:rsid w:val="6B6B6F40"/>
    <w:rsid w:val="6B841F83"/>
    <w:rsid w:val="6BA73DCD"/>
    <w:rsid w:val="6BA8506A"/>
    <w:rsid w:val="6BAE0FAB"/>
    <w:rsid w:val="6BC067BD"/>
    <w:rsid w:val="6C1C7EA5"/>
    <w:rsid w:val="6C3A079D"/>
    <w:rsid w:val="6CD65DDD"/>
    <w:rsid w:val="6D8FD6EA"/>
    <w:rsid w:val="6DC238A6"/>
    <w:rsid w:val="6E352AF4"/>
    <w:rsid w:val="6E647D53"/>
    <w:rsid w:val="6E7D0C93"/>
    <w:rsid w:val="6ED801D2"/>
    <w:rsid w:val="6F124C26"/>
    <w:rsid w:val="6F9C0D8D"/>
    <w:rsid w:val="6FD15F82"/>
    <w:rsid w:val="6FF75A34"/>
    <w:rsid w:val="6FFE952A"/>
    <w:rsid w:val="70EB7B77"/>
    <w:rsid w:val="7186195D"/>
    <w:rsid w:val="71C32FE3"/>
    <w:rsid w:val="7242040F"/>
    <w:rsid w:val="72773DAB"/>
    <w:rsid w:val="7296677D"/>
    <w:rsid w:val="72C23323"/>
    <w:rsid w:val="73331795"/>
    <w:rsid w:val="744D88B7"/>
    <w:rsid w:val="754B653C"/>
    <w:rsid w:val="75A53AEC"/>
    <w:rsid w:val="75C80BC8"/>
    <w:rsid w:val="764C6658"/>
    <w:rsid w:val="770F76EA"/>
    <w:rsid w:val="77420DB1"/>
    <w:rsid w:val="77611F17"/>
    <w:rsid w:val="77BD805F"/>
    <w:rsid w:val="77E85551"/>
    <w:rsid w:val="78180933"/>
    <w:rsid w:val="784F3822"/>
    <w:rsid w:val="785D0152"/>
    <w:rsid w:val="78F32400"/>
    <w:rsid w:val="78F76A17"/>
    <w:rsid w:val="78FB41D3"/>
    <w:rsid w:val="7A027641"/>
    <w:rsid w:val="7BDD9424"/>
    <w:rsid w:val="7BE1C4E0"/>
    <w:rsid w:val="7BF5D5AF"/>
    <w:rsid w:val="7C5248F1"/>
    <w:rsid w:val="7C6C07F6"/>
    <w:rsid w:val="7CE45669"/>
    <w:rsid w:val="7CF77FE5"/>
    <w:rsid w:val="7CF94C99"/>
    <w:rsid w:val="7D3A6EF6"/>
    <w:rsid w:val="7D3F61E6"/>
    <w:rsid w:val="7D4F2D8E"/>
    <w:rsid w:val="7DD01B9E"/>
    <w:rsid w:val="7DFEBBD3"/>
    <w:rsid w:val="7E197117"/>
    <w:rsid w:val="7E91744E"/>
    <w:rsid w:val="7EBB29F4"/>
    <w:rsid w:val="7ED200EB"/>
    <w:rsid w:val="7F513D80"/>
    <w:rsid w:val="7F786368"/>
    <w:rsid w:val="7F7FBCF6"/>
    <w:rsid w:val="7FCC75D9"/>
    <w:rsid w:val="7FD7B907"/>
    <w:rsid w:val="7FDED30A"/>
    <w:rsid w:val="7FF75AB8"/>
    <w:rsid w:val="9EFF3625"/>
    <w:rsid w:val="B7BB0D64"/>
    <w:rsid w:val="B7F69C92"/>
    <w:rsid w:val="DA6EFACC"/>
    <w:rsid w:val="DEDD2FA2"/>
    <w:rsid w:val="DF29425D"/>
    <w:rsid w:val="EBBFA8F6"/>
    <w:rsid w:val="EF96CF3F"/>
    <w:rsid w:val="F3BC883A"/>
    <w:rsid w:val="F3F1D846"/>
    <w:rsid w:val="F9CFF30B"/>
    <w:rsid w:val="F9FD4F0E"/>
    <w:rsid w:val="F9FDA69C"/>
    <w:rsid w:val="FB7E7A07"/>
    <w:rsid w:val="FEF7E5D2"/>
    <w:rsid w:val="FEFE95DC"/>
    <w:rsid w:val="FE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cs="Times New Roman"/>
      <w:b/>
      <w:kern w:val="0"/>
      <w:sz w:val="36"/>
      <w:szCs w:val="36"/>
    </w:rPr>
  </w:style>
  <w:style w:type="paragraph" w:styleId="5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link w:val="15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560" w:lineRule="exac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paragraph" w:customStyle="1" w:styleId="14">
    <w:name w:val="正文（首行不缩进）"/>
    <w:basedOn w:val="1"/>
    <w:qFormat/>
    <w:uiPriority w:val="0"/>
  </w:style>
  <w:style w:type="character" w:customStyle="1" w:styleId="15">
    <w:name w:val="标题 4 字符"/>
    <w:link w:val="6"/>
    <w:qFormat/>
    <w:uiPriority w:val="0"/>
    <w:rPr>
      <w:rFonts w:ascii="Arial" w:hAnsi="Arial" w:eastAsia="黑体"/>
      <w:b/>
      <w:sz w:val="28"/>
    </w:rPr>
  </w:style>
  <w:style w:type="character" w:customStyle="1" w:styleId="16">
    <w:name w:val="标题 3 字符"/>
    <w:link w:val="5"/>
    <w:qFormat/>
    <w:uiPriority w:val="0"/>
    <w:rPr>
      <w:b/>
      <w:sz w:val="32"/>
    </w:rPr>
  </w:style>
  <w:style w:type="paragraph" w:styleId="17">
    <w:name w:val="List Paragraph"/>
    <w:basedOn w:val="1"/>
    <w:qFormat/>
    <w:uiPriority w:val="34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1453</Words>
  <Characters>5581</Characters>
  <Lines>14</Lines>
  <Paragraphs>3</Paragraphs>
  <TotalTime>18</TotalTime>
  <ScaleCrop>false</ScaleCrop>
  <LinksUpToDate>false</LinksUpToDate>
  <CharactersWithSpaces>9719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2020-12-17T17:33:00Z</dcterms:created>
  <dc:creator>Administrator</dc:creator>
  <cp:lastModifiedBy>xp</cp:lastModifiedBy>
  <dcterms:modified xsi:type="dcterms:W3CDTF">2022-04-04T14:03:22Z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E76F4D8CC8D44732B51751ABB2D89440</vt:lpwstr>
  </property>
</Properties>
</file>