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1A" w:rsidRPr="0068061A" w:rsidRDefault="0068061A" w:rsidP="0068061A">
      <w:pPr>
        <w:widowControl/>
        <w:jc w:val="center"/>
        <w:rPr>
          <w:rFonts w:ascii="宋体" w:eastAsia="宋体" w:hAnsi="宋体" w:cs="宋体" w:hint="eastAsia"/>
          <w:b/>
          <w:bCs/>
          <w:color w:val="362E2B"/>
          <w:kern w:val="0"/>
          <w:sz w:val="36"/>
          <w:szCs w:val="36"/>
        </w:rPr>
      </w:pPr>
      <w:proofErr w:type="spellStart"/>
      <w:r w:rsidRPr="0068061A">
        <w:rPr>
          <w:rFonts w:ascii="宋体" w:eastAsia="宋体" w:hAnsi="宋体" w:cs="宋体"/>
          <w:b/>
          <w:bCs/>
          <w:color w:val="362E2B"/>
          <w:kern w:val="0"/>
          <w:sz w:val="36"/>
          <w:szCs w:val="36"/>
        </w:rPr>
        <w:t>G</w:t>
      </w:r>
      <w:r w:rsidRPr="0068061A">
        <w:rPr>
          <w:rFonts w:ascii="宋体" w:eastAsia="宋体" w:hAnsi="宋体" w:cs="宋体" w:hint="eastAsia"/>
          <w:b/>
          <w:bCs/>
          <w:color w:val="362E2B"/>
          <w:kern w:val="0"/>
          <w:sz w:val="36"/>
          <w:szCs w:val="36"/>
        </w:rPr>
        <w:t>lusterfs</w:t>
      </w:r>
      <w:proofErr w:type="spellEnd"/>
      <w:r w:rsidRPr="0068061A">
        <w:rPr>
          <w:rFonts w:ascii="宋体" w:eastAsia="宋体" w:hAnsi="宋体" w:cs="宋体" w:hint="eastAsia"/>
          <w:b/>
          <w:bCs/>
          <w:color w:val="362E2B"/>
          <w:kern w:val="0"/>
          <w:sz w:val="36"/>
          <w:szCs w:val="36"/>
        </w:rPr>
        <w:t>常用命令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b/>
          <w:bCs/>
          <w:color w:val="362E2B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启动/关闭/查看</w:t>
      </w:r>
      <w:proofErr w:type="spellStart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服务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 /etc/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init.d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start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 /etc/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init.d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stop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 /etc/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init.d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status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centos7之后的版本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interm" w:eastAsia="宋体" w:hAnsi="interm" w:cs="宋体"/>
          <w:kern w:val="0"/>
          <w:szCs w:val="21"/>
        </w:rPr>
        <w:t>systemctl</w:t>
      </w:r>
      <w:proofErr w:type="spellEnd"/>
      <w:proofErr w:type="gramEnd"/>
      <w:r w:rsidRPr="0068061A">
        <w:rPr>
          <w:rFonts w:ascii="interm" w:eastAsia="宋体" w:hAnsi="interm" w:cs="宋体"/>
          <w:kern w:val="0"/>
          <w:szCs w:val="21"/>
        </w:rPr>
        <w:t xml:space="preserve"> start </w:t>
      </w:r>
      <w:proofErr w:type="spellStart"/>
      <w:r w:rsidRPr="0068061A">
        <w:rPr>
          <w:rFonts w:ascii="interm" w:eastAsia="宋体" w:hAnsi="interm" w:cs="宋体"/>
          <w:kern w:val="0"/>
          <w:szCs w:val="21"/>
        </w:rPr>
        <w:t>glusterd.service</w:t>
      </w:r>
      <w:r w:rsidRPr="0068061A">
        <w:rPr>
          <w:rFonts w:ascii="Times New Roman" w:eastAsia="宋体" w:hAnsi="Times New Roman" w:cs="Times New Roman"/>
          <w:kern w:val="0"/>
          <w:szCs w:val="21"/>
        </w:rPr>
        <w:t>l</w:t>
      </w:r>
      <w:proofErr w:type="spellEnd"/>
      <w:r w:rsidRPr="0068061A">
        <w:rPr>
          <w:rFonts w:ascii="宋体" w:eastAsia="宋体" w:hAnsi="宋体" w:cs="宋体" w:hint="eastAsia"/>
          <w:kern w:val="0"/>
          <w:szCs w:val="21"/>
        </w:rPr>
        <w:t> 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interm" w:eastAsia="宋体" w:hAnsi="interm" w:cs="宋体"/>
          <w:kern w:val="0"/>
          <w:szCs w:val="21"/>
        </w:rPr>
        <w:t>systemctl</w:t>
      </w:r>
      <w:proofErr w:type="spellEnd"/>
      <w:proofErr w:type="gramEnd"/>
      <w:r w:rsidRPr="0068061A">
        <w:rPr>
          <w:rFonts w:ascii="interm" w:eastAsia="宋体" w:hAnsi="interm" w:cs="宋体"/>
          <w:kern w:val="0"/>
          <w:szCs w:val="21"/>
        </w:rPr>
        <w:t xml:space="preserve"> stop </w:t>
      </w:r>
      <w:proofErr w:type="spellStart"/>
      <w:r w:rsidRPr="0068061A">
        <w:rPr>
          <w:rFonts w:ascii="interm" w:eastAsia="宋体" w:hAnsi="interm" w:cs="宋体"/>
          <w:kern w:val="0"/>
          <w:szCs w:val="21"/>
        </w:rPr>
        <w:t>glusterd.service</w:t>
      </w:r>
      <w:proofErr w:type="spellEnd"/>
    </w:p>
    <w:p w:rsidR="0068061A" w:rsidRDefault="0068061A" w:rsidP="0068061A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68061A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Times New Roman" w:eastAsia="宋体" w:hAnsi="Times New Roman" w:cs="Times New Roman"/>
          <w:kern w:val="0"/>
          <w:szCs w:val="21"/>
        </w:rPr>
        <w:t>systemctl</w:t>
      </w:r>
      <w:proofErr w:type="spellEnd"/>
      <w:proofErr w:type="gramEnd"/>
      <w:r w:rsidRPr="0068061A">
        <w:rPr>
          <w:rFonts w:ascii="Times New Roman" w:eastAsia="宋体" w:hAnsi="Times New Roman" w:cs="Times New Roman"/>
          <w:kern w:val="0"/>
          <w:szCs w:val="21"/>
        </w:rPr>
        <w:t xml:space="preserve"> status </w:t>
      </w:r>
      <w:proofErr w:type="spellStart"/>
      <w:r w:rsidRPr="0068061A">
        <w:rPr>
          <w:rFonts w:ascii="Times New Roman" w:eastAsia="宋体" w:hAnsi="Times New Roman" w:cs="Times New Roman"/>
          <w:kern w:val="0"/>
          <w:szCs w:val="21"/>
        </w:rPr>
        <w:t>glusterd.service</w:t>
      </w:r>
      <w:proofErr w:type="spellEnd"/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2.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开机自动启动</w:t>
      </w:r>
      <w:proofErr w:type="spellStart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服务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chkconfig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on # Red Hat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 update-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rc.d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defaults #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Debian</w:t>
      </w:r>
      <w:proofErr w:type="spellEnd"/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echo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"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" &gt;&gt;/etc/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rc.local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# Others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3.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查看配置信息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cat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/etc/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rc.local</w:t>
      </w:r>
      <w:proofErr w:type="spellEnd"/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4.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为存储池添加/移除服务器节点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在其中一个节点上操作即可：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peer probe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peer detach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注意，移除节点时，需要提前将该节点上的Brick移除。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查看所有节点的基本状态（显示的时候不包括本节点）：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peer status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5.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挂载分区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 mount -t ext4 /dev/sdd1 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mnt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/brick1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b/>
          <w:bCs/>
          <w:color w:val="362E2B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6.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创建/启动/停止/删除卷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create [stripe | replica ] [transport [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tcp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|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rdma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|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tcp,rdma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]] ...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 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start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 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stop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# 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delete（</w:t>
      </w:r>
      <w:proofErr w:type="spellStart"/>
      <w:r w:rsidRPr="0068061A">
        <w:rPr>
          <w:rFonts w:ascii="宋体" w:eastAsia="宋体" w:hAnsi="宋体" w:cs="宋体" w:hint="eastAsia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 w:hint="eastAsia"/>
          <w:kern w:val="0"/>
          <w:szCs w:val="21"/>
        </w:rPr>
        <w:t> volume delete </w:t>
      </w:r>
      <w:r w:rsidRPr="0068061A">
        <w:rPr>
          <w:rFonts w:ascii="Times New Roman" w:eastAsia="宋体" w:hAnsi="Times New Roman" w:cs="Times New Roman"/>
          <w:kern w:val="0"/>
          <w:szCs w:val="21"/>
        </w:rPr>
        <w:t> </w:t>
      </w:r>
      <w:proofErr w:type="spellStart"/>
      <w:r w:rsidRPr="0068061A">
        <w:rPr>
          <w:rFonts w:ascii="Times New Roman" w:eastAsia="宋体" w:hAnsi="Times New Roman" w:cs="Times New Roman"/>
          <w:kern w:val="0"/>
          <w:szCs w:val="21"/>
        </w:rPr>
        <w:t>ksvd_vol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）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注意，删除卷的前提是先停止卷。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7.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客户端以</w:t>
      </w:r>
      <w:proofErr w:type="spellStart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glusterfs</w:t>
      </w:r>
      <w:proofErr w:type="spellEnd"/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方式挂载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mount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-t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glusterfs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:/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对于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OpenStack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，计算和控制节点都要挂载/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var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/lib/nova/instances，控制节点还要挂载/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var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/lib/glance/images。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8.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查看卷信息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lastRenderedPageBreak/>
        <w:t>列出集群中的所有卷：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list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查看集群中的卷信息：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info [all] （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info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ksvd_vol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）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查看集群中的卷状态：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status [all] （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 status）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status [detail| clients |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mem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|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inode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|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fd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]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查看本节点的文件系统信息：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df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-h []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查看本节点的磁盘信息：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fdisk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62E2B"/>
          <w:kern w:val="0"/>
          <w:szCs w:val="21"/>
        </w:rPr>
        <w:t>–</w:t>
      </w:r>
      <w:r w:rsidRPr="0068061A">
        <w:rPr>
          <w:rFonts w:ascii="宋体" w:eastAsia="宋体" w:hAnsi="宋体" w:cs="宋体"/>
          <w:color w:val="362E2B"/>
          <w:kern w:val="0"/>
          <w:szCs w:val="21"/>
        </w:rPr>
        <w:t>l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9.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配置卷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set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10.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扩展卷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add-brick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注意，如果是复制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卷或者条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>带卷，则每次添加的Brick数必须是replica或者stripe的整数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倍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11.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收缩卷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先将数据迁移到其它可用的Brick，迁移结束后才将该Brick移除：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remove-brick start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在执行了start之后，可以使用status命令查看移除进度：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remove-brick status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不进行数据迁移，直接删除该Brick：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remove-brick commit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color w:val="362E2B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注意，如果是复制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卷或者条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>带卷，则每次移除的Brick数必须是replica或者stripe的整数</w:t>
      </w:r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倍</w:t>
      </w:r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12.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迁移卷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使用start命令开始进行迁移：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replace-brick start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在数据迁移过程中，可以使用pause命令暂停迁移：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replace-brick pause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在数据迁移过程中，可以使用abort命令终止迁移：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replace-brick abort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在数据迁移过程中，可以使用status命令查看迁移进度：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replace-brick status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在数据迁移结束后，执行commit命令来进行Brick替换：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replace-brick commit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b/>
          <w:bCs/>
          <w:color w:val="362E2B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13.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重新均衡卷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不迁移数据：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lastRenderedPageBreak/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rebalance lay-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outstart</w:t>
      </w:r>
      <w:proofErr w:type="spellEnd"/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rebalance start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rebalance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startforce</w:t>
      </w:r>
      <w:proofErr w:type="spellEnd"/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rebalance status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rebalance stop</w:t>
      </w:r>
    </w:p>
    <w:p w:rsidR="0068061A" w:rsidRDefault="0068061A" w:rsidP="0068061A">
      <w:pPr>
        <w:widowControl/>
        <w:jc w:val="left"/>
        <w:rPr>
          <w:rFonts w:ascii="宋体" w:eastAsia="宋体" w:hAnsi="宋体" w:cs="宋体" w:hint="eastAsia"/>
          <w:b/>
          <w:bCs/>
          <w:color w:val="362E2B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62E2B"/>
          <w:kern w:val="0"/>
          <w:szCs w:val="21"/>
        </w:rPr>
        <w:t>14.</w:t>
      </w:r>
      <w:r w:rsidRPr="0068061A">
        <w:rPr>
          <w:rFonts w:ascii="宋体" w:eastAsia="宋体" w:hAnsi="宋体" w:cs="宋体"/>
          <w:b/>
          <w:bCs/>
          <w:color w:val="362E2B"/>
          <w:kern w:val="0"/>
          <w:szCs w:val="21"/>
        </w:rPr>
        <w:t>系统扩展维护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开启/关闭系统配额：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quota enable | disable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设置目录配额：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quota limit-usage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查看配额：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quota list [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]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地域复制（geo-replication）：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geo-replication start | status | stop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IO信息查看：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profile start | info | stop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Top监控：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Top命令允许你查看Brick的性能，例如：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read,write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, file open calls, file read calls, file write calls, directory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opencalls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, and directory real calls。所有的查看都可以设置 top数，默认100。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查看打开的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fd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top open[brick ] [list-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cnt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]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其中，open可以替换为read, write,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opendir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, 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readdir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等。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查看每个 Brick 的读性能：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# </w:t>
      </w:r>
      <w:proofErr w:type="spellStart"/>
      <w:proofErr w:type="gramStart"/>
      <w:r w:rsidRPr="0068061A">
        <w:rPr>
          <w:rFonts w:ascii="宋体" w:eastAsia="宋体" w:hAnsi="宋体" w:cs="宋体"/>
          <w:color w:val="362E2B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volume top read-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perf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[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bs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count ] [brick ] [list-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cnt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 xml:space="preserve"> ]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color w:val="362E2B"/>
          <w:kern w:val="0"/>
          <w:szCs w:val="21"/>
        </w:rPr>
        <w:t>其中，read-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perf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可以替换为write-</w:t>
      </w:r>
      <w:proofErr w:type="spellStart"/>
      <w:r w:rsidRPr="0068061A">
        <w:rPr>
          <w:rFonts w:ascii="宋体" w:eastAsia="宋体" w:hAnsi="宋体" w:cs="宋体"/>
          <w:color w:val="362E2B"/>
          <w:kern w:val="0"/>
          <w:szCs w:val="21"/>
        </w:rPr>
        <w:t>perf</w:t>
      </w:r>
      <w:proofErr w:type="spellEnd"/>
      <w:r w:rsidRPr="0068061A">
        <w:rPr>
          <w:rFonts w:ascii="宋体" w:eastAsia="宋体" w:hAnsi="宋体" w:cs="宋体"/>
          <w:color w:val="362E2B"/>
          <w:kern w:val="0"/>
          <w:szCs w:val="21"/>
        </w:rPr>
        <w:t>等。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b/>
          <w:bCs/>
          <w:kern w:val="0"/>
          <w:sz w:val="24"/>
          <w:szCs w:val="24"/>
        </w:rPr>
        <w:t>15.触发副本自愈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kern w:val="0"/>
          <w:sz w:val="20"/>
          <w:szCs w:val="20"/>
        </w:rPr>
        <w:t>$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gluster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volume heal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mamm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-volume（</w:t>
      </w:r>
      <w:proofErr w:type="gramStart"/>
      <w:r w:rsidRPr="0068061A">
        <w:rPr>
          <w:rFonts w:ascii="宋体" w:eastAsia="宋体" w:hAnsi="宋体" w:cs="宋体"/>
          <w:kern w:val="0"/>
          <w:sz w:val="20"/>
          <w:szCs w:val="20"/>
        </w:rPr>
        <w:t>卷组名</w:t>
      </w:r>
      <w:proofErr w:type="gramEnd"/>
      <w:r w:rsidRPr="0068061A">
        <w:rPr>
          <w:rFonts w:ascii="宋体" w:eastAsia="宋体" w:hAnsi="宋体" w:cs="宋体"/>
          <w:kern w:val="0"/>
          <w:sz w:val="20"/>
          <w:szCs w:val="20"/>
        </w:rPr>
        <w:t>） #只修复有问题的文件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kern w:val="0"/>
          <w:sz w:val="20"/>
          <w:szCs w:val="20"/>
        </w:rPr>
        <w:t>$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gluster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volume heal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mamm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-volume full #修复所有文件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kern w:val="0"/>
          <w:sz w:val="20"/>
          <w:szCs w:val="20"/>
        </w:rPr>
        <w:t>$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gluster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volume heal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mamm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-volume info#查看自愈详情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kern w:val="0"/>
          <w:sz w:val="20"/>
          <w:szCs w:val="20"/>
        </w:rPr>
        <w:t>$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gluster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gramStart"/>
      <w:r w:rsidRPr="0068061A">
        <w:rPr>
          <w:rFonts w:ascii="宋体" w:eastAsia="宋体" w:hAnsi="宋体" w:cs="宋体"/>
          <w:kern w:val="0"/>
          <w:sz w:val="20"/>
          <w:szCs w:val="20"/>
        </w:rPr>
        <w:t>volume heal</w:t>
      </w:r>
      <w:proofErr w:type="gram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mamm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-volume info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healed|heal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failed|split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-brain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061A">
        <w:rPr>
          <w:rFonts w:ascii="宋体" w:eastAsia="宋体" w:hAnsi="宋体" w:cs="宋体"/>
          <w:kern w:val="0"/>
          <w:sz w:val="20"/>
          <w:szCs w:val="20"/>
        </w:rPr>
        <w:t>查看quorum参数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68061A">
        <w:rPr>
          <w:rFonts w:ascii="宋体" w:eastAsia="宋体" w:hAnsi="宋体" w:cs="宋体"/>
          <w:kern w:val="0"/>
          <w:sz w:val="20"/>
          <w:szCs w:val="20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volume get 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mamm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>-volume all |</w:t>
      </w:r>
      <w:proofErr w:type="spellStart"/>
      <w:r w:rsidRPr="0068061A">
        <w:rPr>
          <w:rFonts w:ascii="宋体" w:eastAsia="宋体" w:hAnsi="宋体" w:cs="宋体"/>
          <w:kern w:val="0"/>
          <w:sz w:val="20"/>
          <w:szCs w:val="20"/>
        </w:rPr>
        <w:t>grep</w:t>
      </w:r>
      <w:proofErr w:type="spellEnd"/>
      <w:r w:rsidRPr="0068061A">
        <w:rPr>
          <w:rFonts w:ascii="宋体" w:eastAsia="宋体" w:hAnsi="宋体" w:cs="宋体"/>
          <w:kern w:val="0"/>
          <w:sz w:val="20"/>
          <w:szCs w:val="20"/>
        </w:rPr>
        <w:t xml:space="preserve"> quorum</w:t>
      </w: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8061A" w:rsidRPr="0068061A" w:rsidRDefault="0068061A" w:rsidP="00680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68061A">
        <w:rPr>
          <w:rFonts w:ascii="宋体" w:eastAsia="宋体" w:hAnsi="宋体" w:cs="宋体"/>
          <w:kern w:val="0"/>
          <w:szCs w:val="21"/>
        </w:rPr>
        <w:t>gluster</w:t>
      </w:r>
      <w:proofErr w:type="spellEnd"/>
      <w:proofErr w:type="gramEnd"/>
      <w:r w:rsidRPr="0068061A">
        <w:rPr>
          <w:rFonts w:ascii="宋体" w:eastAsia="宋体" w:hAnsi="宋体" w:cs="宋体"/>
          <w:kern w:val="0"/>
          <w:szCs w:val="21"/>
        </w:rPr>
        <w:t xml:space="preserve"> volume get </w:t>
      </w:r>
      <w:proofErr w:type="spellStart"/>
      <w:r w:rsidRPr="0068061A">
        <w:rPr>
          <w:rFonts w:ascii="宋体" w:eastAsia="宋体" w:hAnsi="宋体" w:cs="宋体"/>
          <w:kern w:val="0"/>
          <w:szCs w:val="21"/>
        </w:rPr>
        <w:t>ksvd_vol</w:t>
      </w:r>
      <w:proofErr w:type="spellEnd"/>
      <w:r w:rsidRPr="0068061A">
        <w:rPr>
          <w:rFonts w:ascii="宋体" w:eastAsia="宋体" w:hAnsi="宋体" w:cs="宋体"/>
          <w:kern w:val="0"/>
          <w:szCs w:val="21"/>
        </w:rPr>
        <w:t xml:space="preserve"> info ???</w:t>
      </w:r>
    </w:p>
    <w:p w:rsidR="00A81FD7" w:rsidRPr="0068061A" w:rsidRDefault="00A81FD7"/>
    <w:sectPr w:rsidR="00A81FD7" w:rsidRPr="0068061A" w:rsidSect="00A81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7E2" w:rsidRDefault="001D57E2" w:rsidP="0068061A">
      <w:r>
        <w:separator/>
      </w:r>
    </w:p>
  </w:endnote>
  <w:endnote w:type="continuationSeparator" w:id="0">
    <w:p w:rsidR="001D57E2" w:rsidRDefault="001D57E2" w:rsidP="00680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ter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7E2" w:rsidRDefault="001D57E2" w:rsidP="0068061A">
      <w:r>
        <w:separator/>
      </w:r>
    </w:p>
  </w:footnote>
  <w:footnote w:type="continuationSeparator" w:id="0">
    <w:p w:rsidR="001D57E2" w:rsidRDefault="001D57E2" w:rsidP="006806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61A"/>
    <w:rsid w:val="001D57E2"/>
    <w:rsid w:val="0068061A"/>
    <w:rsid w:val="00A8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6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6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2</cp:revision>
  <dcterms:created xsi:type="dcterms:W3CDTF">2017-08-18T00:46:00Z</dcterms:created>
  <dcterms:modified xsi:type="dcterms:W3CDTF">2017-08-18T00:50:00Z</dcterms:modified>
</cp:coreProperties>
</file>