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FC48D" w14:textId="77777777" w:rsidR="002B09F0" w:rsidRPr="00156D34" w:rsidRDefault="00F72B33">
      <w:pPr>
        <w:spacing w:after="135" w:line="259" w:lineRule="auto"/>
        <w:ind w:left="717" w:firstLine="0"/>
        <w:jc w:val="left"/>
        <w:rPr>
          <w:lang w:val="fr-FR"/>
        </w:rPr>
      </w:pPr>
      <w:r>
        <w:rPr>
          <w:noProof/>
        </w:rPr>
        <w:drawing>
          <wp:anchor distT="0" distB="0" distL="114300" distR="114300" simplePos="0" relativeHeight="251658240" behindDoc="0" locked="0" layoutInCell="1" allowOverlap="0" wp14:anchorId="6F7F46A6" wp14:editId="00C636D5">
            <wp:simplePos x="0" y="0"/>
            <wp:positionH relativeFrom="column">
              <wp:posOffset>-418639</wp:posOffset>
            </wp:positionH>
            <wp:positionV relativeFrom="paragraph">
              <wp:posOffset>-23371</wp:posOffset>
            </wp:positionV>
            <wp:extent cx="594592" cy="628442"/>
            <wp:effectExtent l="0" t="0" r="0" b="0"/>
            <wp:wrapSquare wrapText="bothSides"/>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8"/>
                    <a:stretch>
                      <a:fillRect/>
                    </a:stretch>
                  </pic:blipFill>
                  <pic:spPr>
                    <a:xfrm>
                      <a:off x="0" y="0"/>
                      <a:ext cx="594592" cy="628442"/>
                    </a:xfrm>
                    <a:prstGeom prst="rect">
                      <a:avLst/>
                    </a:prstGeom>
                  </pic:spPr>
                </pic:pic>
              </a:graphicData>
            </a:graphic>
          </wp:anchor>
        </w:drawing>
      </w:r>
      <w:r w:rsidRPr="00156D34">
        <w:rPr>
          <w:rFonts w:ascii="Cambria" w:eastAsia="Cambria" w:hAnsi="Cambria" w:cs="Cambria"/>
          <w:sz w:val="23"/>
          <w:lang w:val="fr-FR"/>
        </w:rPr>
        <w:t>Ministère de l’Enseignement Supérieur et de la Recherche Scientifique</w:t>
      </w:r>
      <w:r w:rsidRPr="00156D34">
        <w:rPr>
          <w:rFonts w:ascii="Cambria" w:eastAsia="Cambria" w:hAnsi="Cambria" w:cs="Cambria"/>
          <w:sz w:val="21"/>
          <w:lang w:val="fr-FR"/>
        </w:rPr>
        <w:t xml:space="preserve"> </w:t>
      </w:r>
    </w:p>
    <w:p w14:paraId="09042CF8" w14:textId="77777777" w:rsidR="002B09F0" w:rsidRPr="00156D34" w:rsidRDefault="00F72B33">
      <w:pPr>
        <w:spacing w:after="134" w:line="259" w:lineRule="auto"/>
        <w:ind w:left="250" w:right="-15"/>
        <w:jc w:val="center"/>
        <w:rPr>
          <w:lang w:val="fr-FR"/>
        </w:rPr>
      </w:pPr>
      <w:r w:rsidRPr="00156D34">
        <w:rPr>
          <w:rFonts w:ascii="Cambria" w:eastAsia="Cambria" w:hAnsi="Cambria" w:cs="Cambria"/>
          <w:sz w:val="23"/>
          <w:lang w:val="fr-FR"/>
        </w:rPr>
        <w:t>Université de Jendouba</w:t>
      </w:r>
      <w:r w:rsidRPr="00156D34">
        <w:rPr>
          <w:rFonts w:ascii="Cambria" w:eastAsia="Cambria" w:hAnsi="Cambria" w:cs="Cambria"/>
          <w:sz w:val="21"/>
          <w:lang w:val="fr-FR"/>
        </w:rPr>
        <w:t xml:space="preserve"> </w:t>
      </w:r>
    </w:p>
    <w:p w14:paraId="003DCE1C" w14:textId="77777777" w:rsidR="002B09F0" w:rsidRPr="00156D34" w:rsidRDefault="00F72B33">
      <w:pPr>
        <w:spacing w:after="116" w:line="259" w:lineRule="auto"/>
        <w:ind w:left="803" w:firstLine="0"/>
        <w:jc w:val="left"/>
        <w:rPr>
          <w:lang w:val="fr-FR"/>
        </w:rPr>
      </w:pPr>
      <w:r w:rsidRPr="00156D34">
        <w:rPr>
          <w:rFonts w:ascii="Cambria" w:eastAsia="Cambria" w:hAnsi="Cambria" w:cs="Cambria"/>
          <w:sz w:val="23"/>
          <w:lang w:val="fr-FR"/>
        </w:rPr>
        <w:t>Institut Supérieur des Langues Appliquées et d’Informatique de Béja</w:t>
      </w:r>
      <w:r w:rsidRPr="00156D34">
        <w:rPr>
          <w:rFonts w:ascii="Cambria" w:eastAsia="Cambria" w:hAnsi="Cambria" w:cs="Cambria"/>
          <w:sz w:val="21"/>
          <w:lang w:val="fr-FR"/>
        </w:rPr>
        <w:t xml:space="preserve"> </w:t>
      </w:r>
    </w:p>
    <w:p w14:paraId="5E18BB7F" w14:textId="77777777" w:rsidR="002B09F0" w:rsidRPr="00156D34" w:rsidRDefault="00F72B33">
      <w:pPr>
        <w:spacing w:after="247" w:line="259" w:lineRule="auto"/>
        <w:ind w:left="0" w:firstLine="0"/>
        <w:jc w:val="left"/>
        <w:rPr>
          <w:lang w:val="fr-FR"/>
        </w:rPr>
      </w:pPr>
      <w:r w:rsidRPr="00156D34">
        <w:rPr>
          <w:rFonts w:ascii="Cambria" w:eastAsia="Cambria" w:hAnsi="Cambria" w:cs="Cambria"/>
          <w:sz w:val="21"/>
          <w:lang w:val="fr-FR"/>
        </w:rPr>
        <w:t xml:space="preserve"> </w:t>
      </w:r>
    </w:p>
    <w:p w14:paraId="75DDE13C" w14:textId="77777777" w:rsidR="002B09F0" w:rsidRPr="00156D34" w:rsidRDefault="00F72B33">
      <w:pPr>
        <w:spacing w:after="306" w:line="259" w:lineRule="auto"/>
        <w:ind w:left="0" w:firstLine="0"/>
        <w:jc w:val="left"/>
        <w:rPr>
          <w:lang w:val="fr-FR"/>
        </w:rPr>
      </w:pPr>
      <w:r w:rsidRPr="00156D34">
        <w:rPr>
          <w:rFonts w:ascii="Cambria" w:eastAsia="Cambria" w:hAnsi="Cambria" w:cs="Cambria"/>
          <w:sz w:val="21"/>
          <w:lang w:val="fr-FR"/>
        </w:rPr>
        <w:t xml:space="preserve">Réf : LA-GLSI……./2025 </w:t>
      </w:r>
    </w:p>
    <w:p w14:paraId="5C16AAD0" w14:textId="72E6C194" w:rsidR="002B09F0" w:rsidRPr="00156D34" w:rsidRDefault="00F72B33">
      <w:pPr>
        <w:spacing w:after="215" w:line="259" w:lineRule="auto"/>
        <w:ind w:left="258" w:firstLine="0"/>
        <w:jc w:val="center"/>
        <w:rPr>
          <w:lang w:val="fr-FR"/>
        </w:rPr>
      </w:pPr>
      <w:r w:rsidRPr="00156D34">
        <w:rPr>
          <w:rFonts w:ascii="Cambria" w:eastAsia="Cambria" w:hAnsi="Cambria" w:cs="Cambria"/>
          <w:b/>
          <w:sz w:val="27"/>
          <w:lang w:val="fr-FR"/>
        </w:rPr>
        <w:t>Rapport de Projet de Fin d’</w:t>
      </w:r>
      <w:r w:rsidR="00F8259F">
        <w:rPr>
          <w:rFonts w:ascii="Cambria" w:eastAsia="Cambria" w:hAnsi="Cambria" w:cs="Cambria"/>
          <w:b/>
          <w:sz w:val="27"/>
          <w:lang w:val="fr-FR"/>
        </w:rPr>
        <w:t>année</w:t>
      </w:r>
    </w:p>
    <w:p w14:paraId="6CA3DCAE" w14:textId="77777777" w:rsidR="002B09F0" w:rsidRPr="00156D34" w:rsidRDefault="00F72B33">
      <w:pPr>
        <w:spacing w:after="252" w:line="259" w:lineRule="auto"/>
        <w:ind w:left="256" w:firstLine="0"/>
        <w:jc w:val="center"/>
        <w:rPr>
          <w:lang w:val="fr-FR"/>
        </w:rPr>
      </w:pPr>
      <w:r w:rsidRPr="00156D34">
        <w:rPr>
          <w:rFonts w:ascii="Cambria" w:eastAsia="Cambria" w:hAnsi="Cambria" w:cs="Cambria"/>
          <w:sz w:val="23"/>
          <w:lang w:val="fr-FR"/>
        </w:rPr>
        <w:t>Pour l’obtention du</w:t>
      </w:r>
      <w:r w:rsidRPr="00156D34">
        <w:rPr>
          <w:rFonts w:ascii="Cambria" w:eastAsia="Cambria" w:hAnsi="Cambria" w:cs="Cambria"/>
          <w:sz w:val="21"/>
          <w:lang w:val="fr-FR"/>
        </w:rPr>
        <w:t xml:space="preserve"> </w:t>
      </w:r>
    </w:p>
    <w:p w14:paraId="6555E75C" w14:textId="77777777" w:rsidR="002B09F0" w:rsidRPr="00156D34" w:rsidRDefault="00F72B33">
      <w:pPr>
        <w:spacing w:after="235" w:line="259" w:lineRule="auto"/>
        <w:ind w:left="255" w:firstLine="0"/>
        <w:jc w:val="center"/>
        <w:rPr>
          <w:lang w:val="fr-FR"/>
        </w:rPr>
      </w:pPr>
      <w:r w:rsidRPr="00156D34">
        <w:rPr>
          <w:rFonts w:ascii="Cambria" w:eastAsia="Cambria" w:hAnsi="Cambria" w:cs="Cambria"/>
          <w:b/>
          <w:sz w:val="23"/>
          <w:lang w:val="fr-FR"/>
        </w:rPr>
        <w:t>DIPLÔME DE LICENCE EN SCIENCES DE L’INFORMATIQUE</w:t>
      </w:r>
      <w:r w:rsidRPr="00156D34">
        <w:rPr>
          <w:rFonts w:ascii="Cambria" w:eastAsia="Cambria" w:hAnsi="Cambria" w:cs="Cambria"/>
          <w:sz w:val="21"/>
          <w:lang w:val="fr-FR"/>
        </w:rPr>
        <w:t xml:space="preserve"> </w:t>
      </w:r>
    </w:p>
    <w:p w14:paraId="2B99A0D8" w14:textId="77777777" w:rsidR="002B09F0" w:rsidRPr="00156D34" w:rsidRDefault="00F72B33">
      <w:pPr>
        <w:spacing w:after="455" w:line="259" w:lineRule="auto"/>
        <w:ind w:left="304" w:firstLine="0"/>
        <w:jc w:val="center"/>
        <w:rPr>
          <w:lang w:val="fr-FR"/>
        </w:rPr>
      </w:pPr>
      <w:r w:rsidRPr="00156D34">
        <w:rPr>
          <w:rFonts w:ascii="Cambria" w:eastAsia="Cambria" w:hAnsi="Cambria" w:cs="Cambria"/>
          <w:sz w:val="21"/>
          <w:lang w:val="fr-FR"/>
        </w:rPr>
        <w:t xml:space="preserve"> </w:t>
      </w:r>
    </w:p>
    <w:p w14:paraId="3FBC51F0" w14:textId="77777777" w:rsidR="002B09F0" w:rsidRPr="00156D34" w:rsidRDefault="00F72B33">
      <w:pPr>
        <w:spacing w:after="412" w:line="259" w:lineRule="auto"/>
        <w:ind w:left="252" w:firstLine="0"/>
        <w:jc w:val="center"/>
        <w:rPr>
          <w:lang w:val="fr-FR"/>
        </w:rPr>
      </w:pPr>
      <w:r w:rsidRPr="00156D34">
        <w:rPr>
          <w:rFonts w:ascii="Cambria" w:eastAsia="Cambria" w:hAnsi="Cambria" w:cs="Cambria"/>
          <w:b/>
          <w:sz w:val="31"/>
          <w:lang w:val="fr-FR"/>
        </w:rPr>
        <w:t>Sujet:</w:t>
      </w:r>
      <w:r w:rsidRPr="00156D34">
        <w:rPr>
          <w:rFonts w:ascii="Cambria" w:eastAsia="Cambria" w:hAnsi="Cambria" w:cs="Cambria"/>
          <w:sz w:val="31"/>
          <w:lang w:val="fr-FR"/>
        </w:rPr>
        <w:t xml:space="preserve"> </w:t>
      </w:r>
    </w:p>
    <w:bookmarkStart w:id="0" w:name="_Toc211763373"/>
    <w:p w14:paraId="51DE177A" w14:textId="7C56393A" w:rsidR="00216480" w:rsidRDefault="00F72B33" w:rsidP="00216480">
      <w:pPr>
        <w:pStyle w:val="Titre1"/>
        <w:spacing w:after="25"/>
        <w:ind w:left="250" w:firstLine="0"/>
        <w:jc w:val="center"/>
        <w:rPr>
          <w:rFonts w:ascii="Cambria" w:eastAsia="Cambria" w:hAnsi="Cambria" w:cs="Cambria"/>
          <w:b/>
          <w:sz w:val="35"/>
          <w:lang w:val="fr-FR"/>
        </w:rPr>
      </w:pPr>
      <w:r>
        <w:rPr>
          <w:noProof/>
          <w:sz w:val="22"/>
        </w:rPr>
        <mc:AlternateContent>
          <mc:Choice Requires="wpg">
            <w:drawing>
              <wp:anchor distT="0" distB="0" distL="114300" distR="114300" simplePos="0" relativeHeight="251659264" behindDoc="0" locked="0" layoutInCell="1" allowOverlap="1" wp14:anchorId="4F324BD7" wp14:editId="5794555E">
                <wp:simplePos x="0" y="0"/>
                <wp:positionH relativeFrom="page">
                  <wp:posOffset>5751233</wp:posOffset>
                </wp:positionH>
                <wp:positionV relativeFrom="page">
                  <wp:posOffset>451918</wp:posOffset>
                </wp:positionV>
                <wp:extent cx="1808772" cy="9788128"/>
                <wp:effectExtent l="0" t="0" r="0" b="0"/>
                <wp:wrapSquare wrapText="bothSides"/>
                <wp:docPr id="27005" name="Group 27005"/>
                <wp:cNvGraphicFramePr/>
                <a:graphic xmlns:a="http://schemas.openxmlformats.org/drawingml/2006/main">
                  <a:graphicData uri="http://schemas.microsoft.com/office/word/2010/wordprocessingGroup">
                    <wpg:wgp>
                      <wpg:cNvGrpSpPr/>
                      <wpg:grpSpPr>
                        <a:xfrm>
                          <a:off x="0" y="0"/>
                          <a:ext cx="1808772" cy="9788128"/>
                          <a:chOff x="0" y="0"/>
                          <a:chExt cx="1808772" cy="9788128"/>
                        </a:xfrm>
                      </wpg:grpSpPr>
                      <pic:pic xmlns:pic="http://schemas.openxmlformats.org/drawingml/2006/picture">
                        <pic:nvPicPr>
                          <pic:cNvPr id="38317" name="Picture 38317"/>
                          <pic:cNvPicPr/>
                        </pic:nvPicPr>
                        <pic:blipFill>
                          <a:blip r:embed="rId9"/>
                          <a:stretch>
                            <a:fillRect/>
                          </a:stretch>
                        </pic:blipFill>
                        <pic:spPr>
                          <a:xfrm>
                            <a:off x="-2704" y="-1829"/>
                            <a:ext cx="1795272" cy="9790176"/>
                          </a:xfrm>
                          <a:prstGeom prst="rect">
                            <a:avLst/>
                          </a:prstGeom>
                        </pic:spPr>
                      </pic:pic>
                      <pic:pic xmlns:pic="http://schemas.openxmlformats.org/drawingml/2006/picture">
                        <pic:nvPicPr>
                          <pic:cNvPr id="93" name="Picture 93"/>
                          <pic:cNvPicPr/>
                        </pic:nvPicPr>
                        <pic:blipFill>
                          <a:blip r:embed="rId10"/>
                          <a:stretch>
                            <a:fillRect/>
                          </a:stretch>
                        </pic:blipFill>
                        <pic:spPr>
                          <a:xfrm>
                            <a:off x="463453" y="935557"/>
                            <a:ext cx="579626" cy="705685"/>
                          </a:xfrm>
                          <a:prstGeom prst="rect">
                            <a:avLst/>
                          </a:prstGeom>
                        </pic:spPr>
                      </pic:pic>
                    </wpg:wgp>
                  </a:graphicData>
                </a:graphic>
              </wp:anchor>
            </w:drawing>
          </mc:Choice>
          <mc:Fallback xmlns:a="http://schemas.openxmlformats.org/drawingml/2006/main">
            <w:pict>
              <v:group id="Group 27005" style="width:142.423pt;height:770.719pt;position:absolute;mso-position-horizontal-relative:page;mso-position-horizontal:absolute;margin-left:452.853pt;mso-position-vertical-relative:page;margin-top:35.5841pt;" coordsize="18087,97881">
                <v:shape id="Picture 38317" style="position:absolute;width:17952;height:97901;left:-27;top:-18;" filled="f">
                  <v:imagedata r:id="rId80"/>
                </v:shape>
                <v:shape id="Picture 93" style="position:absolute;width:5796;height:7056;left:4634;top:9355;" filled="f">
                  <v:imagedata r:id="rId81"/>
                </v:shape>
                <w10:wrap type="square"/>
              </v:group>
            </w:pict>
          </mc:Fallback>
        </mc:AlternateContent>
      </w:r>
      <w:r w:rsidRPr="00156D34">
        <w:rPr>
          <w:rFonts w:ascii="Cambria" w:eastAsia="Cambria" w:hAnsi="Cambria" w:cs="Cambria"/>
          <w:b/>
          <w:sz w:val="35"/>
          <w:lang w:val="fr-FR"/>
        </w:rPr>
        <w:t>PLATEFORME CITYCARE :</w:t>
      </w:r>
      <w:bookmarkEnd w:id="0"/>
    </w:p>
    <w:p w14:paraId="36A04B5D" w14:textId="503780D5" w:rsidR="002B09F0" w:rsidRPr="00216480" w:rsidRDefault="00F72B33" w:rsidP="00216480">
      <w:pPr>
        <w:pStyle w:val="Titre1"/>
        <w:spacing w:after="25"/>
        <w:ind w:left="250" w:firstLine="0"/>
        <w:jc w:val="center"/>
        <w:rPr>
          <w:rFonts w:ascii="Cambria" w:eastAsia="Cambria" w:hAnsi="Cambria" w:cs="Cambria"/>
          <w:b/>
          <w:sz w:val="35"/>
          <w:lang w:val="fr-FR"/>
        </w:rPr>
      </w:pPr>
      <w:bookmarkStart w:id="1" w:name="_Toc211763374"/>
      <w:r w:rsidRPr="00156D34">
        <w:rPr>
          <w:rFonts w:ascii="Cambria" w:eastAsia="Cambria" w:hAnsi="Cambria" w:cs="Cambria"/>
          <w:b/>
          <w:sz w:val="35"/>
          <w:lang w:val="fr-FR"/>
        </w:rPr>
        <w:t>BRIDGE</w:t>
      </w:r>
      <w:bookmarkEnd w:id="1"/>
    </w:p>
    <w:p w14:paraId="3E780D32" w14:textId="77777777" w:rsidR="002B09F0" w:rsidRPr="00156D34" w:rsidRDefault="00F72B33">
      <w:pPr>
        <w:spacing w:after="338" w:line="259" w:lineRule="auto"/>
        <w:ind w:left="255" w:firstLine="0"/>
        <w:jc w:val="center"/>
        <w:rPr>
          <w:lang w:val="fr-FR"/>
        </w:rPr>
      </w:pPr>
      <w:r w:rsidRPr="00156D34">
        <w:rPr>
          <w:rFonts w:ascii="Cambria" w:eastAsia="Cambria" w:hAnsi="Cambria" w:cs="Cambria"/>
          <w:b/>
          <w:sz w:val="35"/>
          <w:lang w:val="fr-FR"/>
        </w:rPr>
        <w:t xml:space="preserve">ENTRE CITOYENS ET MUNICIPALITÉS </w:t>
      </w:r>
    </w:p>
    <w:p w14:paraId="1E9F0BE9" w14:textId="77777777" w:rsidR="002B09F0" w:rsidRPr="00156D34" w:rsidRDefault="00F72B33">
      <w:pPr>
        <w:spacing w:after="141" w:line="259" w:lineRule="auto"/>
        <w:ind w:left="-5" w:right="-6258"/>
        <w:jc w:val="left"/>
        <w:rPr>
          <w:lang w:val="fr-FR"/>
        </w:rPr>
      </w:pPr>
      <w:r w:rsidRPr="00156D34">
        <w:rPr>
          <w:rFonts w:ascii="Cambria" w:eastAsia="Cambria" w:hAnsi="Cambria" w:cs="Cambria"/>
          <w:b/>
          <w:sz w:val="31"/>
          <w:lang w:val="fr-FR"/>
        </w:rPr>
        <w:t>Réalisé par :</w:t>
      </w:r>
      <w:r w:rsidRPr="00156D34">
        <w:rPr>
          <w:rFonts w:ascii="Cambria" w:eastAsia="Cambria" w:hAnsi="Cambria" w:cs="Cambria"/>
          <w:sz w:val="31"/>
          <w:lang w:val="fr-FR"/>
        </w:rPr>
        <w:t xml:space="preserve"> </w:t>
      </w:r>
    </w:p>
    <w:p w14:paraId="5698ADD4" w14:textId="77777777" w:rsidR="002B09F0" w:rsidRPr="00156D34" w:rsidRDefault="00F72B33">
      <w:pPr>
        <w:spacing w:after="50" w:line="259" w:lineRule="auto"/>
        <w:ind w:left="0" w:firstLine="0"/>
        <w:jc w:val="left"/>
        <w:rPr>
          <w:lang w:val="fr-FR"/>
        </w:rPr>
      </w:pPr>
      <w:r w:rsidRPr="00156D34">
        <w:rPr>
          <w:rFonts w:ascii="Cambria" w:eastAsia="Cambria" w:hAnsi="Cambria" w:cs="Cambria"/>
          <w:sz w:val="31"/>
          <w:lang w:val="fr-FR"/>
        </w:rPr>
        <w:t xml:space="preserve">Galai Doua  </w:t>
      </w:r>
    </w:p>
    <w:p w14:paraId="3A518318" w14:textId="77777777" w:rsidR="002B09F0" w:rsidRPr="00156D34" w:rsidRDefault="00F72B33">
      <w:pPr>
        <w:spacing w:after="149" w:line="259" w:lineRule="auto"/>
        <w:ind w:left="0" w:firstLine="0"/>
        <w:jc w:val="left"/>
        <w:rPr>
          <w:lang w:val="fr-FR"/>
        </w:rPr>
      </w:pPr>
      <w:r w:rsidRPr="00156D34">
        <w:rPr>
          <w:rFonts w:ascii="Cambria" w:eastAsia="Cambria" w:hAnsi="Cambria" w:cs="Cambria"/>
          <w:sz w:val="21"/>
          <w:lang w:val="fr-FR"/>
        </w:rPr>
        <w:t xml:space="preserve"> </w:t>
      </w:r>
    </w:p>
    <w:p w14:paraId="641F0AD4" w14:textId="77777777" w:rsidR="002B09F0" w:rsidRPr="00156D34" w:rsidRDefault="00F72B33">
      <w:pPr>
        <w:spacing w:after="440" w:line="259" w:lineRule="auto"/>
        <w:ind w:left="0" w:firstLine="0"/>
        <w:jc w:val="left"/>
        <w:rPr>
          <w:lang w:val="fr-FR"/>
        </w:rPr>
      </w:pPr>
      <w:r w:rsidRPr="00156D34">
        <w:rPr>
          <w:rFonts w:ascii="Cambria" w:eastAsia="Cambria" w:hAnsi="Cambria" w:cs="Cambria"/>
          <w:sz w:val="23"/>
          <w:lang w:val="fr-FR"/>
        </w:rPr>
        <w:t xml:space="preserve"> </w:t>
      </w:r>
    </w:p>
    <w:p w14:paraId="15EF626D" w14:textId="77777777" w:rsidR="002B09F0" w:rsidRPr="00156D34" w:rsidRDefault="00F72B33">
      <w:pPr>
        <w:spacing w:after="114" w:line="259" w:lineRule="auto"/>
        <w:ind w:left="-5" w:right="-6258"/>
        <w:jc w:val="left"/>
        <w:rPr>
          <w:lang w:val="fr-FR"/>
        </w:rPr>
      </w:pPr>
      <w:r w:rsidRPr="00156D34">
        <w:rPr>
          <w:rFonts w:ascii="Cambria" w:eastAsia="Cambria" w:hAnsi="Cambria" w:cs="Cambria"/>
          <w:b/>
          <w:sz w:val="31"/>
          <w:lang w:val="fr-FR"/>
        </w:rPr>
        <w:t>Encadré par :</w:t>
      </w:r>
      <w:r w:rsidRPr="00156D34">
        <w:rPr>
          <w:rFonts w:ascii="Cambria" w:eastAsia="Cambria" w:hAnsi="Cambria" w:cs="Cambria"/>
          <w:sz w:val="31"/>
          <w:lang w:val="fr-FR"/>
        </w:rPr>
        <w:t xml:space="preserve"> </w:t>
      </w:r>
    </w:p>
    <w:p w14:paraId="1B9FA94C" w14:textId="77777777" w:rsidR="002B09F0" w:rsidRPr="00156D34" w:rsidRDefault="00F72B33">
      <w:pPr>
        <w:tabs>
          <w:tab w:val="center" w:pos="4930"/>
        </w:tabs>
        <w:spacing w:after="145" w:line="259" w:lineRule="auto"/>
        <w:ind w:left="-15" w:right="-1578" w:firstLine="0"/>
        <w:jc w:val="left"/>
        <w:rPr>
          <w:lang w:val="fr-FR"/>
        </w:rPr>
      </w:pPr>
      <w:r w:rsidRPr="00156D34">
        <w:rPr>
          <w:rFonts w:ascii="Cambria" w:eastAsia="Cambria" w:hAnsi="Cambria" w:cs="Cambria"/>
          <w:sz w:val="27"/>
          <w:lang w:val="fr-FR"/>
        </w:rPr>
        <w:t xml:space="preserve">Encadrant professionnel      </w:t>
      </w:r>
      <w:r w:rsidRPr="00156D34">
        <w:rPr>
          <w:rFonts w:ascii="Cambria" w:eastAsia="Cambria" w:hAnsi="Cambria" w:cs="Cambria"/>
          <w:sz w:val="27"/>
          <w:lang w:val="fr-FR"/>
        </w:rPr>
        <w:tab/>
        <w:t xml:space="preserve">  : M. Karim FATHALLAH </w:t>
      </w:r>
    </w:p>
    <w:p w14:paraId="572E76D7" w14:textId="77777777" w:rsidR="002B09F0" w:rsidRPr="00156D34" w:rsidRDefault="00F72B33">
      <w:pPr>
        <w:spacing w:after="145" w:line="259" w:lineRule="auto"/>
        <w:ind w:left="-5" w:right="-1578"/>
        <w:jc w:val="left"/>
        <w:rPr>
          <w:lang w:val="fr-FR"/>
        </w:rPr>
      </w:pPr>
      <w:r w:rsidRPr="00156D34">
        <w:rPr>
          <w:rFonts w:ascii="Cambria" w:eastAsia="Cambria" w:hAnsi="Cambria" w:cs="Cambria"/>
          <w:sz w:val="27"/>
          <w:lang w:val="fr-FR"/>
        </w:rPr>
        <w:t xml:space="preserve">Co-Encadrant professionnel     : M. Mohamed Salah ARFA </w:t>
      </w:r>
    </w:p>
    <w:p w14:paraId="2C91F2B8" w14:textId="77777777" w:rsidR="002B09F0" w:rsidRPr="00156D34" w:rsidRDefault="00F72B33">
      <w:pPr>
        <w:tabs>
          <w:tab w:val="center" w:pos="2803"/>
          <w:tab w:val="center" w:pos="4584"/>
        </w:tabs>
        <w:spacing w:after="454" w:line="259" w:lineRule="auto"/>
        <w:ind w:left="0" w:firstLine="0"/>
        <w:jc w:val="left"/>
        <w:rPr>
          <w:lang w:val="fr-FR"/>
        </w:rPr>
      </w:pPr>
      <w:r w:rsidRPr="00156D34">
        <w:rPr>
          <w:rFonts w:ascii="Cambria" w:eastAsia="Cambria" w:hAnsi="Cambria" w:cs="Cambria"/>
          <w:sz w:val="27"/>
          <w:lang w:val="fr-FR"/>
        </w:rPr>
        <w:t xml:space="preserve">Organisme d’accueil  </w:t>
      </w:r>
      <w:r w:rsidRPr="00156D34">
        <w:rPr>
          <w:rFonts w:ascii="Cambria" w:eastAsia="Cambria" w:hAnsi="Cambria" w:cs="Cambria"/>
          <w:sz w:val="27"/>
          <w:lang w:val="fr-FR"/>
        </w:rPr>
        <w:tab/>
        <w:t xml:space="preserve"> </w:t>
      </w:r>
      <w:r w:rsidRPr="00156D34">
        <w:rPr>
          <w:rFonts w:ascii="Cambria" w:eastAsia="Cambria" w:hAnsi="Cambria" w:cs="Cambria"/>
          <w:sz w:val="27"/>
          <w:lang w:val="fr-FR"/>
        </w:rPr>
        <w:tab/>
        <w:t xml:space="preserve">  :</w:t>
      </w:r>
      <w:r w:rsidRPr="00156D34">
        <w:rPr>
          <w:rFonts w:ascii="Cambria" w:eastAsia="Cambria" w:hAnsi="Cambria" w:cs="Cambria"/>
          <w:sz w:val="21"/>
          <w:lang w:val="fr-FR"/>
        </w:rPr>
        <w:t xml:space="preserve"> </w:t>
      </w:r>
      <w:r w:rsidRPr="00156D34">
        <w:rPr>
          <w:rFonts w:ascii="Cambria" w:eastAsia="Cambria" w:hAnsi="Cambria" w:cs="Cambria"/>
          <w:sz w:val="27"/>
          <w:lang w:val="fr-FR"/>
        </w:rPr>
        <w:t xml:space="preserve">Smart For Green </w:t>
      </w:r>
    </w:p>
    <w:p w14:paraId="761943CC" w14:textId="77777777" w:rsidR="002B09F0" w:rsidRPr="00156D34" w:rsidRDefault="00F72B33">
      <w:pPr>
        <w:spacing w:after="134" w:line="259" w:lineRule="auto"/>
        <w:ind w:left="250" w:right="-15"/>
        <w:jc w:val="center"/>
        <w:rPr>
          <w:lang w:val="fr-FR"/>
        </w:rPr>
      </w:pPr>
      <w:r w:rsidRPr="00156D34">
        <w:rPr>
          <w:rFonts w:ascii="Cambria" w:eastAsia="Cambria" w:hAnsi="Cambria" w:cs="Cambria"/>
          <w:sz w:val="23"/>
          <w:lang w:val="fr-FR"/>
        </w:rPr>
        <w:t>Année universitaire : 2024–2025</w:t>
      </w:r>
      <w:r w:rsidRPr="00156D34">
        <w:rPr>
          <w:rFonts w:ascii="Cambria" w:eastAsia="Cambria" w:hAnsi="Cambria" w:cs="Cambria"/>
          <w:sz w:val="21"/>
          <w:lang w:val="fr-FR"/>
        </w:rPr>
        <w:t xml:space="preserve"> </w:t>
      </w:r>
    </w:p>
    <w:p w14:paraId="578871A9" w14:textId="77777777" w:rsidR="002B09F0" w:rsidRPr="00156D34" w:rsidRDefault="002B09F0">
      <w:pPr>
        <w:rPr>
          <w:lang w:val="fr-FR"/>
        </w:rPr>
        <w:sectPr w:rsidR="002B09F0" w:rsidRPr="00156D34">
          <w:headerReference w:type="even" r:id="rId82"/>
          <w:headerReference w:type="default" r:id="rId83"/>
          <w:footerReference w:type="even" r:id="rId84"/>
          <w:footerReference w:type="default" r:id="rId85"/>
          <w:headerReference w:type="first" r:id="rId86"/>
          <w:footerReference w:type="first" r:id="rId87"/>
          <w:pgSz w:w="11906" w:h="16838"/>
          <w:pgMar w:top="1440" w:right="1440" w:bottom="1440" w:left="1440" w:header="720" w:footer="720" w:gutter="0"/>
          <w:cols w:space="720"/>
        </w:sectPr>
      </w:pPr>
    </w:p>
    <w:p w14:paraId="287D4F5D" w14:textId="77777777" w:rsidR="002B09F0" w:rsidRPr="00156D34" w:rsidRDefault="00F72B33">
      <w:pPr>
        <w:spacing w:after="1022"/>
        <w:ind w:left="10" w:right="48"/>
        <w:jc w:val="center"/>
        <w:rPr>
          <w:lang w:val="fr-FR"/>
        </w:rPr>
      </w:pPr>
      <w:r w:rsidRPr="00156D34">
        <w:rPr>
          <w:sz w:val="36"/>
          <w:lang w:val="fr-FR"/>
        </w:rPr>
        <w:lastRenderedPageBreak/>
        <w:t>Dédicaces</w:t>
      </w:r>
    </w:p>
    <w:p w14:paraId="6A5A7CFF" w14:textId="77777777" w:rsidR="002B09F0" w:rsidRPr="00156D34" w:rsidRDefault="00F72B33">
      <w:pPr>
        <w:spacing w:after="217"/>
        <w:ind w:right="15"/>
        <w:rPr>
          <w:lang w:val="fr-FR"/>
        </w:rPr>
      </w:pPr>
      <w:r w:rsidRPr="00156D34">
        <w:rPr>
          <w:lang w:val="fr-FR"/>
        </w:rPr>
        <w:t>Je dédie ce modeste travail :</w:t>
      </w:r>
    </w:p>
    <w:p w14:paraId="2C7A3727" w14:textId="77777777" w:rsidR="002B09F0" w:rsidRPr="00156D34" w:rsidRDefault="00F72B33">
      <w:pPr>
        <w:spacing w:after="0" w:line="442" w:lineRule="auto"/>
        <w:ind w:left="1" w:right="15" w:firstLine="425"/>
        <w:rPr>
          <w:lang w:val="fr-FR"/>
        </w:rPr>
      </w:pPr>
      <w:r w:rsidRPr="00156D34">
        <w:rPr>
          <w:lang w:val="fr-FR"/>
        </w:rPr>
        <w:t>À mes chers parents, pour leur amour, leur soutien indéfectible et leurs sacrifices tout au long de mon parcours académique. Leur confiance en mes capacités a été mon plus grand moteur.</w:t>
      </w:r>
    </w:p>
    <w:p w14:paraId="67A297F3" w14:textId="77777777" w:rsidR="002B09F0" w:rsidRPr="00156D34" w:rsidRDefault="00F72B33">
      <w:pPr>
        <w:spacing w:after="0" w:line="442" w:lineRule="auto"/>
        <w:ind w:left="1" w:right="15" w:firstLine="425"/>
        <w:rPr>
          <w:lang w:val="fr-FR"/>
        </w:rPr>
      </w:pPr>
      <w:r w:rsidRPr="00156D34">
        <w:rPr>
          <w:lang w:val="fr-FR"/>
        </w:rPr>
        <w:t>À ma famille, pour leur encouragement constant et leur présence réconfortante durant les moments difficiles.</w:t>
      </w:r>
    </w:p>
    <w:p w14:paraId="63AC3BBD" w14:textId="77777777" w:rsidR="002B09F0" w:rsidRPr="00156D34" w:rsidRDefault="00F72B33">
      <w:pPr>
        <w:spacing w:after="220"/>
        <w:ind w:left="10" w:right="27"/>
        <w:jc w:val="right"/>
        <w:rPr>
          <w:lang w:val="fr-FR"/>
        </w:rPr>
      </w:pPr>
      <w:r w:rsidRPr="00156D34">
        <w:rPr>
          <w:lang w:val="fr-FR"/>
        </w:rPr>
        <w:t>À mes encadrants, M. Karim FATHALLAH et M. Mohamed Salah ARFA, pour leur guidance</w:t>
      </w:r>
    </w:p>
    <w:p w14:paraId="617CA22B" w14:textId="77777777" w:rsidR="002B09F0" w:rsidRPr="00156D34" w:rsidRDefault="00F72B33">
      <w:pPr>
        <w:spacing w:after="217"/>
        <w:ind w:left="11" w:right="15"/>
        <w:rPr>
          <w:lang w:val="fr-FR"/>
        </w:rPr>
      </w:pPr>
      <w:r w:rsidRPr="00156D34">
        <w:rPr>
          <w:lang w:val="fr-FR"/>
        </w:rPr>
        <w:t>précieuse, leur patience et leurs conseils avisés qui ont enrichi ce travail.</w:t>
      </w:r>
    </w:p>
    <w:p w14:paraId="056623AA" w14:textId="77777777" w:rsidR="002B09F0" w:rsidRPr="00156D34" w:rsidRDefault="00F72B33">
      <w:pPr>
        <w:spacing w:after="802" w:line="442" w:lineRule="auto"/>
        <w:ind w:left="1" w:right="15" w:firstLine="425"/>
        <w:rPr>
          <w:lang w:val="fr-FR"/>
        </w:rPr>
      </w:pPr>
      <w:r w:rsidRPr="00156D34">
        <w:rPr>
          <w:lang w:val="fr-FR"/>
        </w:rPr>
        <w:t>À tous ceux qui croient en l’innovation technologique au service de l’environnement et du bien-être citoyen.</w:t>
      </w:r>
    </w:p>
    <w:p w14:paraId="3A72F4A5" w14:textId="77777777" w:rsidR="002B09F0" w:rsidRPr="00156D34" w:rsidRDefault="00F72B33">
      <w:pPr>
        <w:spacing w:after="0" w:line="259" w:lineRule="auto"/>
        <w:ind w:left="0" w:firstLine="0"/>
        <w:jc w:val="right"/>
        <w:rPr>
          <w:lang w:val="fr-FR"/>
        </w:rPr>
      </w:pPr>
      <w:r w:rsidRPr="00156D34">
        <w:rPr>
          <w:i/>
          <w:lang w:val="fr-FR"/>
        </w:rPr>
        <w:t>« La technologie au service de la cité, le citoyen au cœur de l’innovation »</w:t>
      </w:r>
    </w:p>
    <w:p w14:paraId="7C772D2D" w14:textId="77777777" w:rsidR="002B09F0" w:rsidRPr="00156D34" w:rsidRDefault="002B09F0">
      <w:pPr>
        <w:rPr>
          <w:lang w:val="fr-FR"/>
        </w:rPr>
        <w:sectPr w:rsidR="002B09F0" w:rsidRPr="00156D34">
          <w:headerReference w:type="even" r:id="rId88"/>
          <w:headerReference w:type="default" r:id="rId89"/>
          <w:footerReference w:type="even" r:id="rId90"/>
          <w:footerReference w:type="default" r:id="rId91"/>
          <w:headerReference w:type="first" r:id="rId92"/>
          <w:footerReference w:type="first" r:id="rId93"/>
          <w:pgSz w:w="11906" w:h="16838"/>
          <w:pgMar w:top="1440" w:right="1440" w:bottom="1440" w:left="1440" w:header="720" w:footer="720" w:gutter="0"/>
          <w:cols w:space="720"/>
        </w:sectPr>
      </w:pPr>
    </w:p>
    <w:p w14:paraId="030D057F" w14:textId="77777777" w:rsidR="002B09F0" w:rsidRPr="00156D34" w:rsidRDefault="00F72B33">
      <w:pPr>
        <w:spacing w:after="738"/>
        <w:ind w:left="10" w:right="30"/>
        <w:jc w:val="center"/>
        <w:rPr>
          <w:lang w:val="fr-FR"/>
        </w:rPr>
      </w:pPr>
      <w:r w:rsidRPr="00156D34">
        <w:rPr>
          <w:sz w:val="36"/>
          <w:lang w:val="fr-FR"/>
        </w:rPr>
        <w:lastRenderedPageBreak/>
        <w:t>Remerciements</w:t>
      </w:r>
    </w:p>
    <w:p w14:paraId="25988D37" w14:textId="77777777" w:rsidR="002B09F0" w:rsidRPr="00156D34" w:rsidRDefault="00F72B33">
      <w:pPr>
        <w:spacing w:after="3" w:line="444" w:lineRule="auto"/>
        <w:ind w:left="1" w:firstLine="424"/>
        <w:jc w:val="left"/>
        <w:rPr>
          <w:lang w:val="fr-FR"/>
        </w:rPr>
      </w:pPr>
      <w:r w:rsidRPr="00156D34">
        <w:rPr>
          <w:lang w:val="fr-FR"/>
        </w:rPr>
        <w:t>Je tiens tout d’abord à exprimer ma profonde gratitude à Monsieur Karim FATHALLAH, mon encadrant professionnel chez Smart For Green, pour sa confiance, son accompagnement précieux et ses conseils avisés tout au long de ce stage. Sa vision innovante et son expertise dans le domaine de GreenTech ont été une source d’inspiration constante et ont grandement contribué à la réussite de ce projet.</w:t>
      </w:r>
    </w:p>
    <w:p w14:paraId="686E33AC" w14:textId="27F78213" w:rsidR="002B09F0" w:rsidRPr="00156D34" w:rsidRDefault="00F72B33">
      <w:pPr>
        <w:spacing w:after="3" w:line="444" w:lineRule="auto"/>
        <w:ind w:left="1" w:firstLine="424"/>
        <w:jc w:val="left"/>
        <w:rPr>
          <w:lang w:val="fr-FR"/>
        </w:rPr>
      </w:pPr>
      <w:r w:rsidRPr="00156D34">
        <w:rPr>
          <w:lang w:val="fr-FR"/>
        </w:rPr>
        <w:t xml:space="preserve">Je souhaite également remercier chaleureusement Monsieur Mohamed Salah ARFA, mon </w:t>
      </w:r>
      <w:r w:rsidR="002B169B" w:rsidRPr="002B169B">
        <w:rPr>
          <w:lang w:val="fr-FR"/>
        </w:rPr>
        <w:t xml:space="preserve">Co-Encadrant professionnel   </w:t>
      </w:r>
      <w:r w:rsidRPr="00156D34">
        <w:rPr>
          <w:lang w:val="fr-FR"/>
        </w:rPr>
        <w:t>, pour son soutien, sa disponibilité et ses orientations précieuses qui ont guidé mes réflexions et enrichi la qualité de ce travail.</w:t>
      </w:r>
    </w:p>
    <w:p w14:paraId="66C14345" w14:textId="77777777" w:rsidR="002B09F0" w:rsidRPr="00156D34" w:rsidRDefault="00F72B33">
      <w:pPr>
        <w:spacing w:after="3" w:line="444" w:lineRule="auto"/>
        <w:ind w:left="1" w:firstLine="424"/>
        <w:jc w:val="left"/>
        <w:rPr>
          <w:lang w:val="fr-FR"/>
        </w:rPr>
      </w:pPr>
      <w:r w:rsidRPr="00156D34">
        <w:rPr>
          <w:lang w:val="fr-FR"/>
        </w:rPr>
        <w:t>Mes remerciements s’adressent également à toute l’équipe de Smart For Green pour leur accueil chaleureux, leur esprit collaboratif et l’environnement de travail stimulant qu’ils ont su créer. Leur expertise et leur volonté de partager leurs connaissances ont été précieuses pour la réalisation de ce projet.</w:t>
      </w:r>
    </w:p>
    <w:p w14:paraId="1F3E9C97" w14:textId="77777777" w:rsidR="002B09F0" w:rsidRPr="00156D34" w:rsidRDefault="00F72B33">
      <w:pPr>
        <w:spacing w:after="3" w:line="444" w:lineRule="auto"/>
        <w:ind w:left="1" w:firstLine="424"/>
        <w:jc w:val="left"/>
        <w:rPr>
          <w:lang w:val="fr-FR"/>
        </w:rPr>
      </w:pPr>
      <w:r w:rsidRPr="00156D34">
        <w:rPr>
          <w:lang w:val="fr-FR"/>
        </w:rPr>
        <w:t>Je tiens à témoigner ma reconnaissance envers l’Institut Supérieur des Langues Appliquées et d’Informatique de Béja et l’Université de Jendouba pour la qualité de la formation reçue qui m’a permis d’acquérir les compétences nécessaires à la réalisation de ce projet.</w:t>
      </w:r>
    </w:p>
    <w:p w14:paraId="4009FD42" w14:textId="77777777" w:rsidR="002B09F0" w:rsidRPr="00156D34" w:rsidRDefault="00F72B33">
      <w:pPr>
        <w:spacing w:after="0" w:line="442" w:lineRule="auto"/>
        <w:ind w:left="1" w:right="15" w:firstLine="425"/>
        <w:rPr>
          <w:lang w:val="fr-FR"/>
        </w:rPr>
      </w:pPr>
      <w:r w:rsidRPr="00156D34">
        <w:rPr>
          <w:lang w:val="fr-FR"/>
        </w:rPr>
        <w:t>Un merci spécial à mes collègues stagiaires - Wiem, Mariem, Maram et Mariem - avec qui j’ai partagé cette expérience enrichissante. Notre collaboration et notre entraide ont été des éléments clés dans l’avancement de ce projet.</w:t>
      </w:r>
    </w:p>
    <w:p w14:paraId="5A45B3DA" w14:textId="77777777" w:rsidR="002B09F0" w:rsidRPr="00156D34" w:rsidRDefault="00F72B33">
      <w:pPr>
        <w:spacing w:line="442" w:lineRule="auto"/>
        <w:ind w:left="1" w:right="15" w:firstLine="425"/>
        <w:rPr>
          <w:lang w:val="fr-FR"/>
        </w:rPr>
      </w:pPr>
      <w:r w:rsidRPr="00156D34">
        <w:rPr>
          <w:lang w:val="fr-FR"/>
        </w:rPr>
        <w:t>Enfin, je dédie ce travail à ma famille qui m’a toujours soutenue et encouragée tout au long de mon parcours académique, et dont le soutien indéfectible a été mon moteur pour mener à bien ce projet.</w:t>
      </w:r>
    </w:p>
    <w:p w14:paraId="0BFE48F8" w14:textId="77777777" w:rsidR="002B09F0" w:rsidRPr="00156D34" w:rsidRDefault="002B09F0">
      <w:pPr>
        <w:rPr>
          <w:lang w:val="fr-FR"/>
        </w:rPr>
        <w:sectPr w:rsidR="002B09F0" w:rsidRPr="00156D34">
          <w:headerReference w:type="even" r:id="rId94"/>
          <w:headerReference w:type="default" r:id="rId95"/>
          <w:footerReference w:type="even" r:id="rId96"/>
          <w:footerReference w:type="default" r:id="rId97"/>
          <w:headerReference w:type="first" r:id="rId98"/>
          <w:footerReference w:type="first" r:id="rId99"/>
          <w:pgSz w:w="11906" w:h="16838"/>
          <w:pgMar w:top="1440" w:right="1440" w:bottom="1440" w:left="1440" w:header="720" w:footer="720" w:gutter="0"/>
          <w:cols w:space="720"/>
        </w:sectPr>
      </w:pPr>
    </w:p>
    <w:p w14:paraId="3541F888" w14:textId="77777777" w:rsidR="002B09F0" w:rsidRPr="00156D34" w:rsidRDefault="00F72B33">
      <w:pPr>
        <w:spacing w:after="738"/>
        <w:ind w:left="10" w:right="23"/>
        <w:jc w:val="center"/>
        <w:rPr>
          <w:lang w:val="fr-FR"/>
        </w:rPr>
      </w:pPr>
      <w:r w:rsidRPr="00156D34">
        <w:rPr>
          <w:sz w:val="36"/>
          <w:lang w:val="fr-FR"/>
        </w:rPr>
        <w:lastRenderedPageBreak/>
        <w:t>Résumé</w:t>
      </w:r>
    </w:p>
    <w:p w14:paraId="3EE85A37" w14:textId="77777777" w:rsidR="002B09F0" w:rsidRPr="00156D34" w:rsidRDefault="00F72B33">
      <w:pPr>
        <w:spacing w:after="3" w:line="444" w:lineRule="auto"/>
        <w:ind w:left="1" w:firstLine="424"/>
        <w:jc w:val="left"/>
        <w:rPr>
          <w:lang w:val="fr-FR"/>
        </w:rPr>
      </w:pPr>
      <w:r w:rsidRPr="00156D34">
        <w:rPr>
          <w:lang w:val="fr-FR"/>
        </w:rPr>
        <w:t>Ce rapport présente les travaux réalisés dans le cadre de mon stage de fin d’année au sein de Smart For Green, portant sur le développement de la plateforme CityCare. L’objectif principal était de concevoir et implémenter une solution innovante facilitant la communication entre les citoyens et les municipalités pour une gestion plus efficace des problèmes urbains.</w:t>
      </w:r>
    </w:p>
    <w:p w14:paraId="72D9BD87" w14:textId="77777777" w:rsidR="002B09F0" w:rsidRPr="00156D34" w:rsidRDefault="00F72B33">
      <w:pPr>
        <w:spacing w:after="3" w:line="444" w:lineRule="auto"/>
        <w:ind w:left="1" w:firstLine="424"/>
        <w:jc w:val="left"/>
        <w:rPr>
          <w:lang w:val="fr-FR"/>
        </w:rPr>
      </w:pPr>
      <w:r w:rsidRPr="00156D34">
        <w:rPr>
          <w:lang w:val="fr-FR"/>
        </w:rPr>
        <w:t>Pour ce faire, j’ai développé une application web full-stack utilisant Django comme framework backend, avec une base de données PostgreSQL/PostGIS pour le stockage des données géospatiales. L’interface frontend a été réalisée avec Bootstrap pour une expérience responsive, tandis que la visualisation cartographique des signalements a été implémentée avec Leaflet.</w:t>
      </w:r>
    </w:p>
    <w:p w14:paraId="2648E42C" w14:textId="77777777" w:rsidR="002B09F0" w:rsidRPr="00156D34" w:rsidRDefault="00F72B33">
      <w:pPr>
        <w:spacing w:after="3" w:line="444" w:lineRule="auto"/>
        <w:ind w:left="1" w:firstLine="424"/>
        <w:jc w:val="left"/>
        <w:rPr>
          <w:lang w:val="fr-FR"/>
        </w:rPr>
      </w:pPr>
      <w:r w:rsidRPr="00156D34">
        <w:rPr>
          <w:lang w:val="fr-FR"/>
        </w:rPr>
        <w:t>La plateforme intègre également un tableau de bord Business Intelligence permettant aux municipalités d’analyser les données des signalements, ainsi qu’un système d’interprétation des rapports textuels grâce à l’IA (LLaMA3.2 via n8n).</w:t>
      </w:r>
    </w:p>
    <w:p w14:paraId="556636D6" w14:textId="77777777" w:rsidR="002B09F0" w:rsidRPr="00156D34" w:rsidRDefault="00F72B33">
      <w:pPr>
        <w:spacing w:after="0" w:line="442" w:lineRule="auto"/>
        <w:ind w:left="1" w:right="15" w:firstLine="425"/>
        <w:rPr>
          <w:lang w:val="fr-FR"/>
        </w:rPr>
      </w:pPr>
      <w:r w:rsidRPr="00156D34">
        <w:rPr>
          <w:lang w:val="fr-FR"/>
        </w:rPr>
        <w:t>La sécurité des accès municipaux est assurée par un VPN WireGuard, garantissant une connexion sécurisée et chiffrée pour toutes les communications.</w:t>
      </w:r>
    </w:p>
    <w:p w14:paraId="4D529B30" w14:textId="77777777" w:rsidR="002B09F0" w:rsidRPr="00156D34" w:rsidRDefault="00F72B33">
      <w:pPr>
        <w:spacing w:after="598" w:line="444" w:lineRule="auto"/>
        <w:ind w:left="1" w:firstLine="424"/>
        <w:jc w:val="left"/>
        <w:rPr>
          <w:lang w:val="fr-FR"/>
        </w:rPr>
      </w:pPr>
      <w:r w:rsidRPr="00156D34">
        <w:rPr>
          <w:lang w:val="fr-FR"/>
        </w:rPr>
        <w:t>Les résultats obtenus démontrent l’efficacité de cette approche pour améliorer la réactivité des services municipaux et renforcer l’implication citoyenne dans l’amélioration du cadre de vie urbain. Ce stage m’a permis de consolider mes compétences en développement full-stack, en gestion de données géospatiales et en intégration de solutions d’intelligence artificielle.</w:t>
      </w:r>
    </w:p>
    <w:p w14:paraId="75186C68" w14:textId="77777777" w:rsidR="002B09F0" w:rsidRPr="00156D34" w:rsidRDefault="00F72B33">
      <w:pPr>
        <w:spacing w:after="220"/>
        <w:ind w:left="10" w:right="27"/>
        <w:jc w:val="right"/>
        <w:rPr>
          <w:lang w:val="fr-FR"/>
        </w:rPr>
      </w:pPr>
      <w:r w:rsidRPr="00156D34">
        <w:rPr>
          <w:color w:val="0B0F9D"/>
          <w:lang w:val="fr-FR"/>
        </w:rPr>
        <w:t xml:space="preserve">Mots clés </w:t>
      </w:r>
      <w:r w:rsidRPr="00156D34">
        <w:rPr>
          <w:lang w:val="fr-FR"/>
        </w:rPr>
        <w:t>Django, PostgreSQL/PostGIS, Leaflet, Géolocalisation, Business Intelligence,</w:t>
      </w:r>
    </w:p>
    <w:p w14:paraId="4503C82B" w14:textId="77777777" w:rsidR="002B09F0" w:rsidRDefault="00F72B33">
      <w:pPr>
        <w:ind w:left="11" w:right="15"/>
      </w:pPr>
      <w:r>
        <w:lastRenderedPageBreak/>
        <w:t>WireGuard VPN, n8n, LLaMA3.2</w:t>
      </w:r>
    </w:p>
    <w:p w14:paraId="3D22F329" w14:textId="77777777" w:rsidR="002B09F0" w:rsidRDefault="00F72B33">
      <w:pPr>
        <w:spacing w:after="0" w:line="442" w:lineRule="auto"/>
        <w:ind w:left="1" w:right="15" w:firstLine="425"/>
      </w:pPr>
      <w:r>
        <w:t>This report presents the work carried out during my end of year internship at Smart For Green, focusing on the development of the CityCare platform. The main objective was to design and implement an innovative solution to facilitate communication between citizens and municipalities for more effective management of urban issues.</w:t>
      </w:r>
    </w:p>
    <w:p w14:paraId="00D7480F" w14:textId="77777777" w:rsidR="002B09F0" w:rsidRDefault="00F72B33">
      <w:pPr>
        <w:spacing w:after="0" w:line="442" w:lineRule="auto"/>
        <w:ind w:left="1" w:right="15" w:firstLine="425"/>
      </w:pPr>
      <w:r>
        <w:t>To achieve this, I developed a full-stack web application using Django as the backend framework, with a PostgreSQL/PostGIS database for storing geospatial data. The frontend interface was created with Bootstrap for a responsive experience, while the mapping visualization of reports was implemented with Leaflet.</w:t>
      </w:r>
    </w:p>
    <w:p w14:paraId="5DF42AF5" w14:textId="77777777" w:rsidR="002B09F0" w:rsidRDefault="00F72B33">
      <w:pPr>
        <w:spacing w:after="0" w:line="442" w:lineRule="auto"/>
        <w:ind w:left="1" w:right="15" w:firstLine="431"/>
      </w:pPr>
      <w:r>
        <w:t>The platform also integrates a Business Intelligence dashboard allowing municipalities to analyze report data, as well as an automatic text report interpretation system using AI (LLaMA3.2 via n8n). Security of municipal access is ensured by WireGuard VPN.</w:t>
      </w:r>
    </w:p>
    <w:p w14:paraId="7B20EC17" w14:textId="77777777" w:rsidR="002B09F0" w:rsidRDefault="00F72B33">
      <w:pPr>
        <w:spacing w:after="600" w:line="442" w:lineRule="auto"/>
        <w:ind w:left="1" w:right="15" w:firstLine="425"/>
      </w:pPr>
      <w:r>
        <w:t>The results demonstrate the effectiveness of this approach in improving the responsiveness of municipal services and strengthening citizen involvement in urban improvement. This internship allowed me to consolidate my skills in full-stack development, geospatial data management, and integration of artificial intelligence solutions.</w:t>
      </w:r>
    </w:p>
    <w:p w14:paraId="390E3A06" w14:textId="77777777" w:rsidR="002B09F0" w:rsidRDefault="00F72B33">
      <w:pPr>
        <w:spacing w:after="220"/>
        <w:ind w:left="10" w:right="27"/>
        <w:jc w:val="right"/>
      </w:pPr>
      <w:r>
        <w:rPr>
          <w:color w:val="0B0F9D"/>
        </w:rPr>
        <w:t xml:space="preserve">Keywords </w:t>
      </w:r>
      <w:r>
        <w:t>Django, PostgreSQL/PostGIS, Leaflet, Geospatial, Business Intelligence, Wire-</w:t>
      </w:r>
    </w:p>
    <w:p w14:paraId="5425622A" w14:textId="588700D0" w:rsidR="00156D34" w:rsidRDefault="00F72B33" w:rsidP="00992DF9">
      <w:pPr>
        <w:ind w:left="11" w:right="15"/>
        <w:rPr>
          <w:lang w:val="fr-FR"/>
        </w:rPr>
      </w:pPr>
      <w:r w:rsidRPr="00156D34">
        <w:rPr>
          <w:lang w:val="fr-FR"/>
        </w:rPr>
        <w:t>Guard VPN, n8n, LLaMA3.2</w:t>
      </w:r>
    </w:p>
    <w:p w14:paraId="4E37028E" w14:textId="2F69D701" w:rsidR="00992DF9" w:rsidRDefault="00992DF9" w:rsidP="00992DF9">
      <w:pPr>
        <w:ind w:left="11" w:right="15"/>
        <w:rPr>
          <w:lang w:val="fr-FR"/>
        </w:rPr>
      </w:pPr>
    </w:p>
    <w:p w14:paraId="0A6A1DE7" w14:textId="2409E6E9" w:rsidR="00992DF9" w:rsidRDefault="00992DF9" w:rsidP="00992DF9">
      <w:pPr>
        <w:ind w:left="11" w:right="15"/>
        <w:rPr>
          <w:lang w:val="fr-FR"/>
        </w:rPr>
      </w:pPr>
    </w:p>
    <w:p w14:paraId="2AEC30C4" w14:textId="77777777" w:rsidR="00992DF9" w:rsidRDefault="00992DF9" w:rsidP="00992DF9">
      <w:pPr>
        <w:ind w:left="11" w:right="15"/>
        <w:rPr>
          <w:lang w:val="fr-FR"/>
        </w:rPr>
      </w:pPr>
    </w:p>
    <w:sdt>
      <w:sdtPr>
        <w:rPr>
          <w:lang w:val="fr-FR"/>
        </w:rPr>
        <w:id w:val="-1322583538"/>
        <w:docPartObj>
          <w:docPartGallery w:val="Table of Contents"/>
          <w:docPartUnique/>
        </w:docPartObj>
      </w:sdtPr>
      <w:sdtEndPr>
        <w:rPr>
          <w:rFonts w:ascii="Calibri" w:eastAsia="Calibri" w:hAnsi="Calibri" w:cs="Calibri"/>
          <w:b/>
          <w:bCs/>
          <w:color w:val="000000"/>
          <w:sz w:val="24"/>
          <w:szCs w:val="22"/>
        </w:rPr>
      </w:sdtEndPr>
      <w:sdtContent>
        <w:p w14:paraId="4217AAEA" w14:textId="3A228002" w:rsidR="00992DF9" w:rsidRPr="00992DF9" w:rsidRDefault="00992DF9">
          <w:pPr>
            <w:pStyle w:val="En-ttedetabledesmatires"/>
            <w:rPr>
              <w:lang w:val="fr-FR"/>
            </w:rPr>
          </w:pPr>
          <w:r>
            <w:rPr>
              <w:lang w:val="fr-FR"/>
            </w:rPr>
            <w:t>Table des matières</w:t>
          </w:r>
        </w:p>
        <w:p w14:paraId="18AB1316" w14:textId="24709E33" w:rsidR="00992DF9" w:rsidRDefault="00992DF9">
          <w:pPr>
            <w:pStyle w:val="TM1"/>
            <w:tabs>
              <w:tab w:val="right" w:leader="dot" w:pos="9117"/>
            </w:tabs>
            <w:rPr>
              <w:rFonts w:cstheme="minorBidi"/>
              <w:noProof/>
            </w:rPr>
          </w:pPr>
          <w:r>
            <w:fldChar w:fldCharType="begin"/>
          </w:r>
          <w:r>
            <w:instrText xml:space="preserve"> TOC \o "1-3" \h \z \u </w:instrText>
          </w:r>
          <w:r>
            <w:fldChar w:fldCharType="separate"/>
          </w:r>
          <w:hyperlink w:anchor="_Toc211763373" w:history="1">
            <w:r w:rsidRPr="003C2FDD">
              <w:rPr>
                <w:rStyle w:val="Lienhypertexte"/>
                <w:rFonts w:ascii="Cambria" w:eastAsia="Cambria" w:hAnsi="Cambria" w:cs="Cambria"/>
                <w:b/>
                <w:noProof/>
                <w:lang w:val="fr-FR"/>
              </w:rPr>
              <w:t>PLATEFORME CITYCARE :</w:t>
            </w:r>
            <w:r>
              <w:rPr>
                <w:noProof/>
                <w:webHidden/>
              </w:rPr>
              <w:tab/>
            </w:r>
            <w:r>
              <w:rPr>
                <w:noProof/>
                <w:webHidden/>
              </w:rPr>
              <w:fldChar w:fldCharType="begin"/>
            </w:r>
            <w:r>
              <w:rPr>
                <w:noProof/>
                <w:webHidden/>
              </w:rPr>
              <w:instrText xml:space="preserve"> PAGEREF _Toc211763373 \h </w:instrText>
            </w:r>
            <w:r>
              <w:rPr>
                <w:noProof/>
                <w:webHidden/>
              </w:rPr>
            </w:r>
            <w:r>
              <w:rPr>
                <w:noProof/>
                <w:webHidden/>
              </w:rPr>
              <w:fldChar w:fldCharType="separate"/>
            </w:r>
            <w:r>
              <w:rPr>
                <w:noProof/>
                <w:webHidden/>
              </w:rPr>
              <w:t>1</w:t>
            </w:r>
            <w:r>
              <w:rPr>
                <w:noProof/>
                <w:webHidden/>
              </w:rPr>
              <w:fldChar w:fldCharType="end"/>
            </w:r>
          </w:hyperlink>
        </w:p>
        <w:p w14:paraId="7607F7B3" w14:textId="79FBC9C7" w:rsidR="00992DF9" w:rsidRDefault="00992DF9">
          <w:pPr>
            <w:pStyle w:val="TM1"/>
            <w:tabs>
              <w:tab w:val="right" w:leader="dot" w:pos="9117"/>
            </w:tabs>
            <w:rPr>
              <w:rFonts w:cstheme="minorBidi"/>
              <w:noProof/>
            </w:rPr>
          </w:pPr>
          <w:hyperlink w:anchor="_Toc211763374" w:history="1">
            <w:r w:rsidRPr="003C2FDD">
              <w:rPr>
                <w:rStyle w:val="Lienhypertexte"/>
                <w:rFonts w:ascii="Cambria" w:eastAsia="Cambria" w:hAnsi="Cambria" w:cs="Cambria"/>
                <w:b/>
                <w:noProof/>
                <w:lang w:val="fr-FR"/>
              </w:rPr>
              <w:t>BRIDGE</w:t>
            </w:r>
            <w:r>
              <w:rPr>
                <w:noProof/>
                <w:webHidden/>
              </w:rPr>
              <w:tab/>
            </w:r>
            <w:r>
              <w:rPr>
                <w:noProof/>
                <w:webHidden/>
              </w:rPr>
              <w:fldChar w:fldCharType="begin"/>
            </w:r>
            <w:r>
              <w:rPr>
                <w:noProof/>
                <w:webHidden/>
              </w:rPr>
              <w:instrText xml:space="preserve"> PAGEREF _Toc211763374 \h </w:instrText>
            </w:r>
            <w:r>
              <w:rPr>
                <w:noProof/>
                <w:webHidden/>
              </w:rPr>
            </w:r>
            <w:r>
              <w:rPr>
                <w:noProof/>
                <w:webHidden/>
              </w:rPr>
              <w:fldChar w:fldCharType="separate"/>
            </w:r>
            <w:r>
              <w:rPr>
                <w:noProof/>
                <w:webHidden/>
              </w:rPr>
              <w:t>1</w:t>
            </w:r>
            <w:r>
              <w:rPr>
                <w:noProof/>
                <w:webHidden/>
              </w:rPr>
              <w:fldChar w:fldCharType="end"/>
            </w:r>
          </w:hyperlink>
        </w:p>
        <w:p w14:paraId="2AB67D86" w14:textId="4A9BBB54" w:rsidR="00992DF9" w:rsidRDefault="00992DF9">
          <w:pPr>
            <w:pStyle w:val="TM1"/>
            <w:tabs>
              <w:tab w:val="right" w:leader="dot" w:pos="9117"/>
            </w:tabs>
            <w:rPr>
              <w:rFonts w:cstheme="minorBidi"/>
              <w:noProof/>
            </w:rPr>
          </w:pPr>
          <w:hyperlink w:anchor="_Toc211763375" w:history="1">
            <w:r w:rsidRPr="003C2FDD">
              <w:rPr>
                <w:rStyle w:val="Lienhypertexte"/>
                <w:noProof/>
                <w:lang w:val="fr-FR"/>
              </w:rPr>
              <w:t>Table des figures</w:t>
            </w:r>
            <w:r>
              <w:rPr>
                <w:noProof/>
                <w:webHidden/>
              </w:rPr>
              <w:tab/>
            </w:r>
            <w:r>
              <w:rPr>
                <w:noProof/>
                <w:webHidden/>
              </w:rPr>
              <w:fldChar w:fldCharType="begin"/>
            </w:r>
            <w:r>
              <w:rPr>
                <w:noProof/>
                <w:webHidden/>
              </w:rPr>
              <w:instrText xml:space="preserve"> PAGEREF _Toc211763375 \h </w:instrText>
            </w:r>
            <w:r>
              <w:rPr>
                <w:noProof/>
                <w:webHidden/>
              </w:rPr>
            </w:r>
            <w:r>
              <w:rPr>
                <w:noProof/>
                <w:webHidden/>
              </w:rPr>
              <w:fldChar w:fldCharType="separate"/>
            </w:r>
            <w:r>
              <w:rPr>
                <w:noProof/>
                <w:webHidden/>
              </w:rPr>
              <w:t>viii</w:t>
            </w:r>
            <w:r>
              <w:rPr>
                <w:noProof/>
                <w:webHidden/>
              </w:rPr>
              <w:fldChar w:fldCharType="end"/>
            </w:r>
          </w:hyperlink>
        </w:p>
        <w:p w14:paraId="35FA3BF2" w14:textId="3B2F43DC" w:rsidR="00992DF9" w:rsidRDefault="00992DF9">
          <w:pPr>
            <w:pStyle w:val="TM1"/>
            <w:tabs>
              <w:tab w:val="right" w:leader="dot" w:pos="9117"/>
            </w:tabs>
            <w:rPr>
              <w:rFonts w:cstheme="minorBidi"/>
              <w:noProof/>
            </w:rPr>
          </w:pPr>
          <w:hyperlink w:anchor="_Toc211763376" w:history="1">
            <w:r w:rsidRPr="003C2FDD">
              <w:rPr>
                <w:rStyle w:val="Lienhypertexte"/>
                <w:noProof/>
                <w:lang w:val="fr-FR"/>
              </w:rPr>
              <w:t>Liste des tableaux</w:t>
            </w:r>
            <w:r>
              <w:rPr>
                <w:noProof/>
                <w:webHidden/>
              </w:rPr>
              <w:tab/>
            </w:r>
            <w:r>
              <w:rPr>
                <w:noProof/>
                <w:webHidden/>
              </w:rPr>
              <w:fldChar w:fldCharType="begin"/>
            </w:r>
            <w:r>
              <w:rPr>
                <w:noProof/>
                <w:webHidden/>
              </w:rPr>
              <w:instrText xml:space="preserve"> PAGEREF _Toc211763376 \h </w:instrText>
            </w:r>
            <w:r>
              <w:rPr>
                <w:noProof/>
                <w:webHidden/>
              </w:rPr>
            </w:r>
            <w:r>
              <w:rPr>
                <w:noProof/>
                <w:webHidden/>
              </w:rPr>
              <w:fldChar w:fldCharType="separate"/>
            </w:r>
            <w:r>
              <w:rPr>
                <w:noProof/>
                <w:webHidden/>
              </w:rPr>
              <w:t>ix</w:t>
            </w:r>
            <w:r>
              <w:rPr>
                <w:noProof/>
                <w:webHidden/>
              </w:rPr>
              <w:fldChar w:fldCharType="end"/>
            </w:r>
          </w:hyperlink>
        </w:p>
        <w:p w14:paraId="5BDA8A94" w14:textId="0B43A188" w:rsidR="00992DF9" w:rsidRDefault="00992DF9">
          <w:pPr>
            <w:pStyle w:val="TM2"/>
            <w:tabs>
              <w:tab w:val="right" w:leader="dot" w:pos="9117"/>
            </w:tabs>
            <w:rPr>
              <w:rFonts w:cstheme="minorBidi"/>
              <w:noProof/>
            </w:rPr>
          </w:pPr>
          <w:hyperlink w:anchor="_Toc211763377" w:history="1">
            <w:r w:rsidRPr="003C2FDD">
              <w:rPr>
                <w:rStyle w:val="Lienhypertexte"/>
                <w:noProof/>
                <w:lang w:val="fr-FR"/>
              </w:rPr>
              <w:t>1.1 Introduction</w:t>
            </w:r>
            <w:r>
              <w:rPr>
                <w:noProof/>
                <w:webHidden/>
              </w:rPr>
              <w:tab/>
            </w:r>
            <w:r>
              <w:rPr>
                <w:noProof/>
                <w:webHidden/>
              </w:rPr>
              <w:fldChar w:fldCharType="begin"/>
            </w:r>
            <w:r>
              <w:rPr>
                <w:noProof/>
                <w:webHidden/>
              </w:rPr>
              <w:instrText xml:space="preserve"> PAGEREF _Toc211763377 \h </w:instrText>
            </w:r>
            <w:r>
              <w:rPr>
                <w:noProof/>
                <w:webHidden/>
              </w:rPr>
            </w:r>
            <w:r>
              <w:rPr>
                <w:noProof/>
                <w:webHidden/>
              </w:rPr>
              <w:fldChar w:fldCharType="separate"/>
            </w:r>
            <w:r>
              <w:rPr>
                <w:noProof/>
                <w:webHidden/>
              </w:rPr>
              <w:t>1</w:t>
            </w:r>
            <w:r>
              <w:rPr>
                <w:noProof/>
                <w:webHidden/>
              </w:rPr>
              <w:fldChar w:fldCharType="end"/>
            </w:r>
          </w:hyperlink>
        </w:p>
        <w:p w14:paraId="6A033D89" w14:textId="088D9BFF" w:rsidR="00992DF9" w:rsidRDefault="00992DF9">
          <w:pPr>
            <w:pStyle w:val="TM2"/>
            <w:tabs>
              <w:tab w:val="right" w:leader="dot" w:pos="9117"/>
            </w:tabs>
            <w:rPr>
              <w:rFonts w:cstheme="minorBidi"/>
              <w:noProof/>
            </w:rPr>
          </w:pPr>
          <w:hyperlink w:anchor="_Toc211763378" w:history="1">
            <w:r w:rsidRPr="003C2FDD">
              <w:rPr>
                <w:rStyle w:val="Lienhypertexte"/>
                <w:noProof/>
                <w:lang w:val="fr-FR"/>
              </w:rPr>
              <w:t>1.2 Contexte général du projet</w:t>
            </w:r>
            <w:r>
              <w:rPr>
                <w:noProof/>
                <w:webHidden/>
              </w:rPr>
              <w:tab/>
            </w:r>
            <w:r>
              <w:rPr>
                <w:noProof/>
                <w:webHidden/>
              </w:rPr>
              <w:fldChar w:fldCharType="begin"/>
            </w:r>
            <w:r>
              <w:rPr>
                <w:noProof/>
                <w:webHidden/>
              </w:rPr>
              <w:instrText xml:space="preserve"> PAGEREF _Toc211763378 \h </w:instrText>
            </w:r>
            <w:r>
              <w:rPr>
                <w:noProof/>
                <w:webHidden/>
              </w:rPr>
            </w:r>
            <w:r>
              <w:rPr>
                <w:noProof/>
                <w:webHidden/>
              </w:rPr>
              <w:fldChar w:fldCharType="separate"/>
            </w:r>
            <w:r>
              <w:rPr>
                <w:noProof/>
                <w:webHidden/>
              </w:rPr>
              <w:t>1</w:t>
            </w:r>
            <w:r>
              <w:rPr>
                <w:noProof/>
                <w:webHidden/>
              </w:rPr>
              <w:fldChar w:fldCharType="end"/>
            </w:r>
          </w:hyperlink>
        </w:p>
        <w:p w14:paraId="195C8E95" w14:textId="35DC31F3" w:rsidR="00992DF9" w:rsidRDefault="00992DF9">
          <w:pPr>
            <w:pStyle w:val="TM3"/>
            <w:tabs>
              <w:tab w:val="right" w:leader="dot" w:pos="9117"/>
            </w:tabs>
            <w:rPr>
              <w:rFonts w:cstheme="minorBidi"/>
              <w:noProof/>
            </w:rPr>
          </w:pPr>
          <w:hyperlink w:anchor="_Toc211763379" w:history="1">
            <w:r w:rsidRPr="003C2FDD">
              <w:rPr>
                <w:rStyle w:val="Lienhypertexte"/>
                <w:noProof/>
                <w:lang w:val="fr-FR"/>
              </w:rPr>
              <w:t>1.2.1 Cadre du projet</w:t>
            </w:r>
            <w:r>
              <w:rPr>
                <w:noProof/>
                <w:webHidden/>
              </w:rPr>
              <w:tab/>
            </w:r>
            <w:r>
              <w:rPr>
                <w:noProof/>
                <w:webHidden/>
              </w:rPr>
              <w:fldChar w:fldCharType="begin"/>
            </w:r>
            <w:r>
              <w:rPr>
                <w:noProof/>
                <w:webHidden/>
              </w:rPr>
              <w:instrText xml:space="preserve"> PAGEREF _Toc211763379 \h </w:instrText>
            </w:r>
            <w:r>
              <w:rPr>
                <w:noProof/>
                <w:webHidden/>
              </w:rPr>
            </w:r>
            <w:r>
              <w:rPr>
                <w:noProof/>
                <w:webHidden/>
              </w:rPr>
              <w:fldChar w:fldCharType="separate"/>
            </w:r>
            <w:r>
              <w:rPr>
                <w:noProof/>
                <w:webHidden/>
              </w:rPr>
              <w:t>1</w:t>
            </w:r>
            <w:r>
              <w:rPr>
                <w:noProof/>
                <w:webHidden/>
              </w:rPr>
              <w:fldChar w:fldCharType="end"/>
            </w:r>
          </w:hyperlink>
        </w:p>
        <w:p w14:paraId="0ED6AD7E" w14:textId="7BB9B6AD" w:rsidR="00992DF9" w:rsidRDefault="00992DF9">
          <w:pPr>
            <w:pStyle w:val="TM3"/>
            <w:tabs>
              <w:tab w:val="right" w:leader="dot" w:pos="9117"/>
            </w:tabs>
            <w:rPr>
              <w:rFonts w:cstheme="minorBidi"/>
              <w:noProof/>
            </w:rPr>
          </w:pPr>
          <w:hyperlink w:anchor="_Toc211763380" w:history="1">
            <w:r w:rsidRPr="003C2FDD">
              <w:rPr>
                <w:rStyle w:val="Lienhypertexte"/>
                <w:noProof/>
                <w:lang w:val="fr-FR"/>
              </w:rPr>
              <w:t>1.2.2 Présentation de l’organisme d’accueil</w:t>
            </w:r>
            <w:r>
              <w:rPr>
                <w:noProof/>
                <w:webHidden/>
              </w:rPr>
              <w:tab/>
            </w:r>
            <w:r>
              <w:rPr>
                <w:noProof/>
                <w:webHidden/>
              </w:rPr>
              <w:fldChar w:fldCharType="begin"/>
            </w:r>
            <w:r>
              <w:rPr>
                <w:noProof/>
                <w:webHidden/>
              </w:rPr>
              <w:instrText xml:space="preserve"> PAGEREF _Toc211763380 \h </w:instrText>
            </w:r>
            <w:r>
              <w:rPr>
                <w:noProof/>
                <w:webHidden/>
              </w:rPr>
            </w:r>
            <w:r>
              <w:rPr>
                <w:noProof/>
                <w:webHidden/>
              </w:rPr>
              <w:fldChar w:fldCharType="separate"/>
            </w:r>
            <w:r>
              <w:rPr>
                <w:noProof/>
                <w:webHidden/>
              </w:rPr>
              <w:t>1</w:t>
            </w:r>
            <w:r>
              <w:rPr>
                <w:noProof/>
                <w:webHidden/>
              </w:rPr>
              <w:fldChar w:fldCharType="end"/>
            </w:r>
          </w:hyperlink>
        </w:p>
        <w:p w14:paraId="5CCA7990" w14:textId="62E60AD4" w:rsidR="00992DF9" w:rsidRDefault="00992DF9">
          <w:pPr>
            <w:pStyle w:val="TM3"/>
            <w:tabs>
              <w:tab w:val="right" w:leader="dot" w:pos="9117"/>
            </w:tabs>
            <w:rPr>
              <w:rFonts w:cstheme="minorBidi"/>
              <w:noProof/>
            </w:rPr>
          </w:pPr>
          <w:hyperlink w:anchor="_Toc211763381" w:history="1">
            <w:r w:rsidRPr="003C2FDD">
              <w:rPr>
                <w:rStyle w:val="Lienhypertexte"/>
                <w:noProof/>
                <w:lang w:val="fr-FR"/>
              </w:rPr>
              <w:t>1.2.3 Problématique</w:t>
            </w:r>
            <w:r>
              <w:rPr>
                <w:noProof/>
                <w:webHidden/>
              </w:rPr>
              <w:tab/>
            </w:r>
            <w:r>
              <w:rPr>
                <w:noProof/>
                <w:webHidden/>
              </w:rPr>
              <w:fldChar w:fldCharType="begin"/>
            </w:r>
            <w:r>
              <w:rPr>
                <w:noProof/>
                <w:webHidden/>
              </w:rPr>
              <w:instrText xml:space="preserve"> PAGEREF _Toc211763381 \h </w:instrText>
            </w:r>
            <w:r>
              <w:rPr>
                <w:noProof/>
                <w:webHidden/>
              </w:rPr>
            </w:r>
            <w:r>
              <w:rPr>
                <w:noProof/>
                <w:webHidden/>
              </w:rPr>
              <w:fldChar w:fldCharType="separate"/>
            </w:r>
            <w:r>
              <w:rPr>
                <w:noProof/>
                <w:webHidden/>
              </w:rPr>
              <w:t>2</w:t>
            </w:r>
            <w:r>
              <w:rPr>
                <w:noProof/>
                <w:webHidden/>
              </w:rPr>
              <w:fldChar w:fldCharType="end"/>
            </w:r>
          </w:hyperlink>
        </w:p>
        <w:p w14:paraId="5EA66B64" w14:textId="5A4A8B1C" w:rsidR="00992DF9" w:rsidRDefault="00992DF9">
          <w:pPr>
            <w:pStyle w:val="TM2"/>
            <w:tabs>
              <w:tab w:val="right" w:leader="dot" w:pos="9117"/>
            </w:tabs>
            <w:rPr>
              <w:rFonts w:cstheme="minorBidi"/>
              <w:noProof/>
            </w:rPr>
          </w:pPr>
          <w:hyperlink w:anchor="_Toc211763382" w:history="1">
            <w:r w:rsidRPr="003C2FDD">
              <w:rPr>
                <w:rStyle w:val="Lienhypertexte"/>
                <w:noProof/>
                <w:lang w:val="fr-FR"/>
              </w:rPr>
              <w:t>1.3 Description de l’existant</w:t>
            </w:r>
            <w:r>
              <w:rPr>
                <w:noProof/>
                <w:webHidden/>
              </w:rPr>
              <w:tab/>
            </w:r>
            <w:r>
              <w:rPr>
                <w:noProof/>
                <w:webHidden/>
              </w:rPr>
              <w:fldChar w:fldCharType="begin"/>
            </w:r>
            <w:r>
              <w:rPr>
                <w:noProof/>
                <w:webHidden/>
              </w:rPr>
              <w:instrText xml:space="preserve"> PAGEREF _Toc211763382 \h </w:instrText>
            </w:r>
            <w:r>
              <w:rPr>
                <w:noProof/>
                <w:webHidden/>
              </w:rPr>
            </w:r>
            <w:r>
              <w:rPr>
                <w:noProof/>
                <w:webHidden/>
              </w:rPr>
              <w:fldChar w:fldCharType="separate"/>
            </w:r>
            <w:r>
              <w:rPr>
                <w:noProof/>
                <w:webHidden/>
              </w:rPr>
              <w:t>2</w:t>
            </w:r>
            <w:r>
              <w:rPr>
                <w:noProof/>
                <w:webHidden/>
              </w:rPr>
              <w:fldChar w:fldCharType="end"/>
            </w:r>
          </w:hyperlink>
        </w:p>
        <w:p w14:paraId="3172D29D" w14:textId="28D577FE" w:rsidR="00992DF9" w:rsidRDefault="00992DF9">
          <w:pPr>
            <w:pStyle w:val="TM3"/>
            <w:tabs>
              <w:tab w:val="right" w:leader="dot" w:pos="9117"/>
            </w:tabs>
            <w:rPr>
              <w:rFonts w:cstheme="minorBidi"/>
              <w:noProof/>
            </w:rPr>
          </w:pPr>
          <w:hyperlink w:anchor="_Toc211763383" w:history="1">
            <w:r w:rsidRPr="003C2FDD">
              <w:rPr>
                <w:rStyle w:val="Lienhypertexte"/>
                <w:noProof/>
                <w:lang w:val="fr-FR"/>
              </w:rPr>
              <w:t>1.3.1 Étude de l’existant</w:t>
            </w:r>
            <w:r>
              <w:rPr>
                <w:noProof/>
                <w:webHidden/>
              </w:rPr>
              <w:tab/>
            </w:r>
            <w:r>
              <w:rPr>
                <w:noProof/>
                <w:webHidden/>
              </w:rPr>
              <w:fldChar w:fldCharType="begin"/>
            </w:r>
            <w:r>
              <w:rPr>
                <w:noProof/>
                <w:webHidden/>
              </w:rPr>
              <w:instrText xml:space="preserve"> PAGEREF _Toc211763383 \h </w:instrText>
            </w:r>
            <w:r>
              <w:rPr>
                <w:noProof/>
                <w:webHidden/>
              </w:rPr>
            </w:r>
            <w:r>
              <w:rPr>
                <w:noProof/>
                <w:webHidden/>
              </w:rPr>
              <w:fldChar w:fldCharType="separate"/>
            </w:r>
            <w:r>
              <w:rPr>
                <w:noProof/>
                <w:webHidden/>
              </w:rPr>
              <w:t>2</w:t>
            </w:r>
            <w:r>
              <w:rPr>
                <w:noProof/>
                <w:webHidden/>
              </w:rPr>
              <w:fldChar w:fldCharType="end"/>
            </w:r>
          </w:hyperlink>
        </w:p>
        <w:p w14:paraId="1D06B178" w14:textId="23F46AC5" w:rsidR="00992DF9" w:rsidRDefault="00992DF9">
          <w:pPr>
            <w:pStyle w:val="TM3"/>
            <w:tabs>
              <w:tab w:val="left" w:pos="1320"/>
              <w:tab w:val="right" w:leader="dot" w:pos="9117"/>
            </w:tabs>
            <w:rPr>
              <w:rFonts w:cstheme="minorBidi"/>
              <w:noProof/>
            </w:rPr>
          </w:pPr>
          <w:hyperlink w:anchor="_Toc211763384" w:history="1">
            <w:r w:rsidRPr="003C2FDD">
              <w:rPr>
                <w:rStyle w:val="Lienhypertexte"/>
                <w:noProof/>
              </w:rPr>
              <w:t>1.3.2</w:t>
            </w:r>
            <w:r>
              <w:rPr>
                <w:rFonts w:cstheme="minorBidi"/>
                <w:noProof/>
              </w:rPr>
              <w:tab/>
            </w:r>
            <w:r w:rsidRPr="003C2FDD">
              <w:rPr>
                <w:rStyle w:val="Lienhypertexte"/>
                <w:noProof/>
              </w:rPr>
              <w:t>Critique de l’existant</w:t>
            </w:r>
            <w:r>
              <w:rPr>
                <w:noProof/>
                <w:webHidden/>
              </w:rPr>
              <w:tab/>
            </w:r>
            <w:r>
              <w:rPr>
                <w:noProof/>
                <w:webHidden/>
              </w:rPr>
              <w:fldChar w:fldCharType="begin"/>
            </w:r>
            <w:r>
              <w:rPr>
                <w:noProof/>
                <w:webHidden/>
              </w:rPr>
              <w:instrText xml:space="preserve"> PAGEREF _Toc211763384 \h </w:instrText>
            </w:r>
            <w:r>
              <w:rPr>
                <w:noProof/>
                <w:webHidden/>
              </w:rPr>
            </w:r>
            <w:r>
              <w:rPr>
                <w:noProof/>
                <w:webHidden/>
              </w:rPr>
              <w:fldChar w:fldCharType="separate"/>
            </w:r>
            <w:r>
              <w:rPr>
                <w:noProof/>
                <w:webHidden/>
              </w:rPr>
              <w:t>2</w:t>
            </w:r>
            <w:r>
              <w:rPr>
                <w:noProof/>
                <w:webHidden/>
              </w:rPr>
              <w:fldChar w:fldCharType="end"/>
            </w:r>
          </w:hyperlink>
        </w:p>
        <w:p w14:paraId="24D319AB" w14:textId="6EA93CF6" w:rsidR="00992DF9" w:rsidRDefault="00992DF9">
          <w:pPr>
            <w:pStyle w:val="TM3"/>
            <w:tabs>
              <w:tab w:val="right" w:leader="dot" w:pos="9117"/>
            </w:tabs>
            <w:rPr>
              <w:rFonts w:cstheme="minorBidi"/>
              <w:noProof/>
            </w:rPr>
          </w:pPr>
          <w:hyperlink w:anchor="_Toc211763385" w:history="1">
            <w:r w:rsidRPr="003C2FDD">
              <w:rPr>
                <w:rStyle w:val="Lienhypertexte"/>
                <w:noProof/>
                <w:lang w:val="fr-FR"/>
              </w:rPr>
              <w:t>1.3.3 Solution proposée</w:t>
            </w:r>
            <w:r>
              <w:rPr>
                <w:noProof/>
                <w:webHidden/>
              </w:rPr>
              <w:tab/>
            </w:r>
            <w:r>
              <w:rPr>
                <w:noProof/>
                <w:webHidden/>
              </w:rPr>
              <w:fldChar w:fldCharType="begin"/>
            </w:r>
            <w:r>
              <w:rPr>
                <w:noProof/>
                <w:webHidden/>
              </w:rPr>
              <w:instrText xml:space="preserve"> PAGEREF _Toc211763385 \h </w:instrText>
            </w:r>
            <w:r>
              <w:rPr>
                <w:noProof/>
                <w:webHidden/>
              </w:rPr>
            </w:r>
            <w:r>
              <w:rPr>
                <w:noProof/>
                <w:webHidden/>
              </w:rPr>
              <w:fldChar w:fldCharType="separate"/>
            </w:r>
            <w:r>
              <w:rPr>
                <w:noProof/>
                <w:webHidden/>
              </w:rPr>
              <w:t>3</w:t>
            </w:r>
            <w:r>
              <w:rPr>
                <w:noProof/>
                <w:webHidden/>
              </w:rPr>
              <w:fldChar w:fldCharType="end"/>
            </w:r>
          </w:hyperlink>
        </w:p>
        <w:p w14:paraId="518C7D20" w14:textId="2BC61A6D" w:rsidR="00992DF9" w:rsidRDefault="00992DF9">
          <w:pPr>
            <w:pStyle w:val="TM2"/>
            <w:tabs>
              <w:tab w:val="right" w:leader="dot" w:pos="9117"/>
            </w:tabs>
            <w:rPr>
              <w:rFonts w:cstheme="minorBidi"/>
              <w:noProof/>
            </w:rPr>
          </w:pPr>
          <w:hyperlink w:anchor="_Toc211763386" w:history="1">
            <w:r w:rsidRPr="003C2FDD">
              <w:rPr>
                <w:rStyle w:val="Lienhypertexte"/>
                <w:noProof/>
                <w:lang w:val="fr-FR"/>
              </w:rPr>
              <w:t>1.4 Analyse des besoins</w:t>
            </w:r>
            <w:r>
              <w:rPr>
                <w:noProof/>
                <w:webHidden/>
              </w:rPr>
              <w:tab/>
            </w:r>
            <w:r>
              <w:rPr>
                <w:noProof/>
                <w:webHidden/>
              </w:rPr>
              <w:fldChar w:fldCharType="begin"/>
            </w:r>
            <w:r>
              <w:rPr>
                <w:noProof/>
                <w:webHidden/>
              </w:rPr>
              <w:instrText xml:space="preserve"> PAGEREF _Toc211763386 \h </w:instrText>
            </w:r>
            <w:r>
              <w:rPr>
                <w:noProof/>
                <w:webHidden/>
              </w:rPr>
            </w:r>
            <w:r>
              <w:rPr>
                <w:noProof/>
                <w:webHidden/>
              </w:rPr>
              <w:fldChar w:fldCharType="separate"/>
            </w:r>
            <w:r>
              <w:rPr>
                <w:noProof/>
                <w:webHidden/>
              </w:rPr>
              <w:t>3</w:t>
            </w:r>
            <w:r>
              <w:rPr>
                <w:noProof/>
                <w:webHidden/>
              </w:rPr>
              <w:fldChar w:fldCharType="end"/>
            </w:r>
          </w:hyperlink>
        </w:p>
        <w:p w14:paraId="15A923D2" w14:textId="4FBA8C5A" w:rsidR="00992DF9" w:rsidRDefault="00992DF9">
          <w:pPr>
            <w:pStyle w:val="TM3"/>
            <w:tabs>
              <w:tab w:val="right" w:leader="dot" w:pos="9117"/>
            </w:tabs>
            <w:rPr>
              <w:rFonts w:cstheme="minorBidi"/>
              <w:noProof/>
            </w:rPr>
          </w:pPr>
          <w:hyperlink w:anchor="_Toc211763387" w:history="1">
            <w:r w:rsidRPr="003C2FDD">
              <w:rPr>
                <w:rStyle w:val="Lienhypertexte"/>
                <w:noProof/>
                <w:lang w:val="fr-FR"/>
              </w:rPr>
              <w:t>1.4.1 Identification des acteurs</w:t>
            </w:r>
            <w:r>
              <w:rPr>
                <w:noProof/>
                <w:webHidden/>
              </w:rPr>
              <w:tab/>
            </w:r>
            <w:r>
              <w:rPr>
                <w:noProof/>
                <w:webHidden/>
              </w:rPr>
              <w:fldChar w:fldCharType="begin"/>
            </w:r>
            <w:r>
              <w:rPr>
                <w:noProof/>
                <w:webHidden/>
              </w:rPr>
              <w:instrText xml:space="preserve"> PAGEREF _Toc211763387 \h </w:instrText>
            </w:r>
            <w:r>
              <w:rPr>
                <w:noProof/>
                <w:webHidden/>
              </w:rPr>
            </w:r>
            <w:r>
              <w:rPr>
                <w:noProof/>
                <w:webHidden/>
              </w:rPr>
              <w:fldChar w:fldCharType="separate"/>
            </w:r>
            <w:r>
              <w:rPr>
                <w:noProof/>
                <w:webHidden/>
              </w:rPr>
              <w:t>3</w:t>
            </w:r>
            <w:r>
              <w:rPr>
                <w:noProof/>
                <w:webHidden/>
              </w:rPr>
              <w:fldChar w:fldCharType="end"/>
            </w:r>
          </w:hyperlink>
        </w:p>
        <w:p w14:paraId="14CFF80C" w14:textId="4F4F5B48" w:rsidR="00992DF9" w:rsidRDefault="00992DF9">
          <w:pPr>
            <w:pStyle w:val="TM3"/>
            <w:tabs>
              <w:tab w:val="right" w:leader="dot" w:pos="9117"/>
            </w:tabs>
            <w:rPr>
              <w:rFonts w:cstheme="minorBidi"/>
              <w:noProof/>
            </w:rPr>
          </w:pPr>
          <w:hyperlink w:anchor="_Toc211763388" w:history="1">
            <w:r w:rsidRPr="003C2FDD">
              <w:rPr>
                <w:rStyle w:val="Lienhypertexte"/>
                <w:noProof/>
                <w:lang w:val="fr-FR"/>
              </w:rPr>
              <w:t>1.4.2 Identification des besoins</w:t>
            </w:r>
            <w:r>
              <w:rPr>
                <w:noProof/>
                <w:webHidden/>
              </w:rPr>
              <w:tab/>
            </w:r>
            <w:r>
              <w:rPr>
                <w:noProof/>
                <w:webHidden/>
              </w:rPr>
              <w:fldChar w:fldCharType="begin"/>
            </w:r>
            <w:r>
              <w:rPr>
                <w:noProof/>
                <w:webHidden/>
              </w:rPr>
              <w:instrText xml:space="preserve"> PAGEREF _Toc211763388 \h </w:instrText>
            </w:r>
            <w:r>
              <w:rPr>
                <w:noProof/>
                <w:webHidden/>
              </w:rPr>
            </w:r>
            <w:r>
              <w:rPr>
                <w:noProof/>
                <w:webHidden/>
              </w:rPr>
              <w:fldChar w:fldCharType="separate"/>
            </w:r>
            <w:r>
              <w:rPr>
                <w:noProof/>
                <w:webHidden/>
              </w:rPr>
              <w:t>3</w:t>
            </w:r>
            <w:r>
              <w:rPr>
                <w:noProof/>
                <w:webHidden/>
              </w:rPr>
              <w:fldChar w:fldCharType="end"/>
            </w:r>
          </w:hyperlink>
        </w:p>
        <w:p w14:paraId="096BA626" w14:textId="50CB675B" w:rsidR="00992DF9" w:rsidRDefault="00992DF9">
          <w:pPr>
            <w:pStyle w:val="TM2"/>
            <w:tabs>
              <w:tab w:val="right" w:leader="dot" w:pos="9117"/>
            </w:tabs>
            <w:rPr>
              <w:rFonts w:cstheme="minorBidi"/>
              <w:noProof/>
            </w:rPr>
          </w:pPr>
          <w:hyperlink w:anchor="_Toc211763389" w:history="1">
            <w:r w:rsidRPr="003C2FDD">
              <w:rPr>
                <w:rStyle w:val="Lienhypertexte"/>
                <w:noProof/>
                <w:lang w:val="fr-FR"/>
              </w:rPr>
              <w:t>1.5 Méthodologie de gestion du projet</w:t>
            </w:r>
            <w:r>
              <w:rPr>
                <w:noProof/>
                <w:webHidden/>
              </w:rPr>
              <w:tab/>
            </w:r>
            <w:r>
              <w:rPr>
                <w:noProof/>
                <w:webHidden/>
              </w:rPr>
              <w:fldChar w:fldCharType="begin"/>
            </w:r>
            <w:r>
              <w:rPr>
                <w:noProof/>
                <w:webHidden/>
              </w:rPr>
              <w:instrText xml:space="preserve"> PAGEREF _Toc211763389 \h </w:instrText>
            </w:r>
            <w:r>
              <w:rPr>
                <w:noProof/>
                <w:webHidden/>
              </w:rPr>
            </w:r>
            <w:r>
              <w:rPr>
                <w:noProof/>
                <w:webHidden/>
              </w:rPr>
              <w:fldChar w:fldCharType="separate"/>
            </w:r>
            <w:r>
              <w:rPr>
                <w:noProof/>
                <w:webHidden/>
              </w:rPr>
              <w:t>5</w:t>
            </w:r>
            <w:r>
              <w:rPr>
                <w:noProof/>
                <w:webHidden/>
              </w:rPr>
              <w:fldChar w:fldCharType="end"/>
            </w:r>
          </w:hyperlink>
        </w:p>
        <w:p w14:paraId="01D1C5B8" w14:textId="369A5517" w:rsidR="00992DF9" w:rsidRDefault="00992DF9">
          <w:pPr>
            <w:pStyle w:val="TM3"/>
            <w:tabs>
              <w:tab w:val="right" w:leader="dot" w:pos="9117"/>
            </w:tabs>
            <w:rPr>
              <w:rFonts w:cstheme="minorBidi"/>
              <w:noProof/>
            </w:rPr>
          </w:pPr>
          <w:hyperlink w:anchor="_Toc211763390" w:history="1">
            <w:r w:rsidRPr="003C2FDD">
              <w:rPr>
                <w:rStyle w:val="Lienhypertexte"/>
                <w:noProof/>
                <w:lang w:val="fr-FR"/>
              </w:rPr>
              <w:t>1.5.1 Choix de la méthodologie</w:t>
            </w:r>
            <w:r>
              <w:rPr>
                <w:noProof/>
                <w:webHidden/>
              </w:rPr>
              <w:tab/>
            </w:r>
            <w:r>
              <w:rPr>
                <w:noProof/>
                <w:webHidden/>
              </w:rPr>
              <w:fldChar w:fldCharType="begin"/>
            </w:r>
            <w:r>
              <w:rPr>
                <w:noProof/>
                <w:webHidden/>
              </w:rPr>
              <w:instrText xml:space="preserve"> PAGEREF _Toc211763390 \h </w:instrText>
            </w:r>
            <w:r>
              <w:rPr>
                <w:noProof/>
                <w:webHidden/>
              </w:rPr>
            </w:r>
            <w:r>
              <w:rPr>
                <w:noProof/>
                <w:webHidden/>
              </w:rPr>
              <w:fldChar w:fldCharType="separate"/>
            </w:r>
            <w:r>
              <w:rPr>
                <w:noProof/>
                <w:webHidden/>
              </w:rPr>
              <w:t>5</w:t>
            </w:r>
            <w:r>
              <w:rPr>
                <w:noProof/>
                <w:webHidden/>
              </w:rPr>
              <w:fldChar w:fldCharType="end"/>
            </w:r>
          </w:hyperlink>
        </w:p>
        <w:p w14:paraId="679AC303" w14:textId="6B4B9B4E" w:rsidR="00992DF9" w:rsidRDefault="00992DF9">
          <w:pPr>
            <w:pStyle w:val="TM3"/>
            <w:tabs>
              <w:tab w:val="right" w:leader="dot" w:pos="9117"/>
            </w:tabs>
            <w:rPr>
              <w:rFonts w:cstheme="minorBidi"/>
              <w:noProof/>
            </w:rPr>
          </w:pPr>
          <w:hyperlink w:anchor="_Toc211763391" w:history="1">
            <w:r w:rsidRPr="003C2FDD">
              <w:rPr>
                <w:rStyle w:val="Lienhypertexte"/>
                <w:noProof/>
              </w:rPr>
              <w:t>Organisation de l’équipe</w:t>
            </w:r>
            <w:r>
              <w:rPr>
                <w:noProof/>
                <w:webHidden/>
              </w:rPr>
              <w:tab/>
            </w:r>
            <w:r>
              <w:rPr>
                <w:noProof/>
                <w:webHidden/>
              </w:rPr>
              <w:fldChar w:fldCharType="begin"/>
            </w:r>
            <w:r>
              <w:rPr>
                <w:noProof/>
                <w:webHidden/>
              </w:rPr>
              <w:instrText xml:space="preserve"> PAGEREF _Toc211763391 \h </w:instrText>
            </w:r>
            <w:r>
              <w:rPr>
                <w:noProof/>
                <w:webHidden/>
              </w:rPr>
            </w:r>
            <w:r>
              <w:rPr>
                <w:noProof/>
                <w:webHidden/>
              </w:rPr>
              <w:fldChar w:fldCharType="separate"/>
            </w:r>
            <w:r>
              <w:rPr>
                <w:noProof/>
                <w:webHidden/>
              </w:rPr>
              <w:t>7</w:t>
            </w:r>
            <w:r>
              <w:rPr>
                <w:noProof/>
                <w:webHidden/>
              </w:rPr>
              <w:fldChar w:fldCharType="end"/>
            </w:r>
          </w:hyperlink>
        </w:p>
        <w:p w14:paraId="37383983" w14:textId="37E28F1E" w:rsidR="00992DF9" w:rsidRDefault="00992DF9">
          <w:pPr>
            <w:pStyle w:val="TM3"/>
            <w:tabs>
              <w:tab w:val="right" w:leader="dot" w:pos="9117"/>
            </w:tabs>
            <w:rPr>
              <w:rFonts w:cstheme="minorBidi"/>
              <w:noProof/>
            </w:rPr>
          </w:pPr>
          <w:hyperlink w:anchor="_Toc211763392" w:history="1">
            <w:r>
              <w:rPr>
                <w:noProof/>
                <w:webHidden/>
              </w:rPr>
              <w:tab/>
            </w:r>
            <w:r>
              <w:rPr>
                <w:noProof/>
                <w:webHidden/>
              </w:rPr>
              <w:fldChar w:fldCharType="begin"/>
            </w:r>
            <w:r>
              <w:rPr>
                <w:noProof/>
                <w:webHidden/>
              </w:rPr>
              <w:instrText xml:space="preserve"> PAGEREF _Toc211763392 \h </w:instrText>
            </w:r>
            <w:r>
              <w:rPr>
                <w:noProof/>
                <w:webHidden/>
              </w:rPr>
            </w:r>
            <w:r>
              <w:rPr>
                <w:noProof/>
                <w:webHidden/>
              </w:rPr>
              <w:fldChar w:fldCharType="separate"/>
            </w:r>
            <w:r>
              <w:rPr>
                <w:noProof/>
                <w:webHidden/>
              </w:rPr>
              <w:t>7</w:t>
            </w:r>
            <w:r>
              <w:rPr>
                <w:noProof/>
                <w:webHidden/>
              </w:rPr>
              <w:fldChar w:fldCharType="end"/>
            </w:r>
          </w:hyperlink>
        </w:p>
        <w:p w14:paraId="030324E5" w14:textId="43CAEEA1" w:rsidR="00992DF9" w:rsidRDefault="00992DF9">
          <w:pPr>
            <w:pStyle w:val="TM3"/>
            <w:tabs>
              <w:tab w:val="right" w:leader="dot" w:pos="9117"/>
            </w:tabs>
            <w:rPr>
              <w:rFonts w:cstheme="minorBidi"/>
              <w:noProof/>
            </w:rPr>
          </w:pPr>
          <w:hyperlink w:anchor="_Toc211763393" w:history="1">
            <w:r w:rsidRPr="003C2FDD">
              <w:rPr>
                <w:rStyle w:val="Lienhypertexte"/>
                <w:noProof/>
                <w:lang w:val="fr-FR"/>
              </w:rPr>
              <w:t>1.5.3 Méthodologie de conception</w:t>
            </w:r>
            <w:r>
              <w:rPr>
                <w:noProof/>
                <w:webHidden/>
              </w:rPr>
              <w:tab/>
            </w:r>
            <w:r>
              <w:rPr>
                <w:noProof/>
                <w:webHidden/>
              </w:rPr>
              <w:fldChar w:fldCharType="begin"/>
            </w:r>
            <w:r>
              <w:rPr>
                <w:noProof/>
                <w:webHidden/>
              </w:rPr>
              <w:instrText xml:space="preserve"> PAGEREF _Toc211763393 \h </w:instrText>
            </w:r>
            <w:r>
              <w:rPr>
                <w:noProof/>
                <w:webHidden/>
              </w:rPr>
            </w:r>
            <w:r>
              <w:rPr>
                <w:noProof/>
                <w:webHidden/>
              </w:rPr>
              <w:fldChar w:fldCharType="separate"/>
            </w:r>
            <w:r>
              <w:rPr>
                <w:noProof/>
                <w:webHidden/>
              </w:rPr>
              <w:t>7</w:t>
            </w:r>
            <w:r>
              <w:rPr>
                <w:noProof/>
                <w:webHidden/>
              </w:rPr>
              <w:fldChar w:fldCharType="end"/>
            </w:r>
          </w:hyperlink>
        </w:p>
        <w:p w14:paraId="2AAB118D" w14:textId="4E3A6D90" w:rsidR="00992DF9" w:rsidRDefault="00992DF9">
          <w:pPr>
            <w:pStyle w:val="TM3"/>
            <w:tabs>
              <w:tab w:val="right" w:leader="dot" w:pos="9117"/>
            </w:tabs>
            <w:rPr>
              <w:rFonts w:cstheme="minorBidi"/>
              <w:noProof/>
            </w:rPr>
          </w:pPr>
          <w:hyperlink w:anchor="_Toc211763394" w:history="1">
            <w:r w:rsidRPr="003C2FDD">
              <w:rPr>
                <w:rStyle w:val="Lienhypertexte"/>
                <w:noProof/>
                <w:lang w:val="fr-FR"/>
              </w:rPr>
              <w:t>Diagramme de Cas d’Utilisation Global</w:t>
            </w:r>
            <w:r>
              <w:rPr>
                <w:noProof/>
                <w:webHidden/>
              </w:rPr>
              <w:tab/>
            </w:r>
            <w:r>
              <w:rPr>
                <w:noProof/>
                <w:webHidden/>
              </w:rPr>
              <w:fldChar w:fldCharType="begin"/>
            </w:r>
            <w:r>
              <w:rPr>
                <w:noProof/>
                <w:webHidden/>
              </w:rPr>
              <w:instrText xml:space="preserve"> PAGEREF _Toc211763394 \h </w:instrText>
            </w:r>
            <w:r>
              <w:rPr>
                <w:noProof/>
                <w:webHidden/>
              </w:rPr>
            </w:r>
            <w:r>
              <w:rPr>
                <w:noProof/>
                <w:webHidden/>
              </w:rPr>
              <w:fldChar w:fldCharType="separate"/>
            </w:r>
            <w:r>
              <w:rPr>
                <w:noProof/>
                <w:webHidden/>
              </w:rPr>
              <w:t>8</w:t>
            </w:r>
            <w:r>
              <w:rPr>
                <w:noProof/>
                <w:webHidden/>
              </w:rPr>
              <w:fldChar w:fldCharType="end"/>
            </w:r>
          </w:hyperlink>
        </w:p>
        <w:p w14:paraId="7FCD1614" w14:textId="1D59B6E0" w:rsidR="00992DF9" w:rsidRDefault="00992DF9">
          <w:pPr>
            <w:pStyle w:val="TM2"/>
            <w:tabs>
              <w:tab w:val="right" w:leader="dot" w:pos="9117"/>
            </w:tabs>
            <w:rPr>
              <w:rFonts w:cstheme="minorBidi"/>
              <w:noProof/>
            </w:rPr>
          </w:pPr>
          <w:hyperlink w:anchor="_Toc211763395" w:history="1">
            <w:r w:rsidRPr="003C2FDD">
              <w:rPr>
                <w:rStyle w:val="Lienhypertexte"/>
                <w:noProof/>
                <w:lang w:val="fr-FR"/>
              </w:rPr>
              <w:t>1.6 Planification globale du projet</w:t>
            </w:r>
            <w:r>
              <w:rPr>
                <w:noProof/>
                <w:webHidden/>
              </w:rPr>
              <w:tab/>
            </w:r>
            <w:r>
              <w:rPr>
                <w:noProof/>
                <w:webHidden/>
              </w:rPr>
              <w:fldChar w:fldCharType="begin"/>
            </w:r>
            <w:r>
              <w:rPr>
                <w:noProof/>
                <w:webHidden/>
              </w:rPr>
              <w:instrText xml:space="preserve"> PAGEREF _Toc211763395 \h </w:instrText>
            </w:r>
            <w:r>
              <w:rPr>
                <w:noProof/>
                <w:webHidden/>
              </w:rPr>
            </w:r>
            <w:r>
              <w:rPr>
                <w:noProof/>
                <w:webHidden/>
              </w:rPr>
              <w:fldChar w:fldCharType="separate"/>
            </w:r>
            <w:r>
              <w:rPr>
                <w:noProof/>
                <w:webHidden/>
              </w:rPr>
              <w:t>10</w:t>
            </w:r>
            <w:r>
              <w:rPr>
                <w:noProof/>
                <w:webHidden/>
              </w:rPr>
              <w:fldChar w:fldCharType="end"/>
            </w:r>
          </w:hyperlink>
        </w:p>
        <w:p w14:paraId="79D4F586" w14:textId="484B94E1" w:rsidR="00992DF9" w:rsidRDefault="00992DF9">
          <w:pPr>
            <w:pStyle w:val="TM2"/>
            <w:tabs>
              <w:tab w:val="right" w:leader="dot" w:pos="9117"/>
            </w:tabs>
            <w:rPr>
              <w:rFonts w:cstheme="minorBidi"/>
              <w:noProof/>
            </w:rPr>
          </w:pPr>
          <w:hyperlink w:anchor="_Toc211763396" w:history="1">
            <w:r w:rsidRPr="003C2FDD">
              <w:rPr>
                <w:rStyle w:val="Lienhypertexte"/>
                <w:noProof/>
                <w:lang w:val="fr-FR"/>
              </w:rPr>
              <w:t>1.7 Conclusion</w:t>
            </w:r>
            <w:r>
              <w:rPr>
                <w:noProof/>
                <w:webHidden/>
              </w:rPr>
              <w:tab/>
            </w:r>
            <w:r>
              <w:rPr>
                <w:noProof/>
                <w:webHidden/>
              </w:rPr>
              <w:fldChar w:fldCharType="begin"/>
            </w:r>
            <w:r>
              <w:rPr>
                <w:noProof/>
                <w:webHidden/>
              </w:rPr>
              <w:instrText xml:space="preserve"> PAGEREF _Toc211763396 \h </w:instrText>
            </w:r>
            <w:r>
              <w:rPr>
                <w:noProof/>
                <w:webHidden/>
              </w:rPr>
            </w:r>
            <w:r>
              <w:rPr>
                <w:noProof/>
                <w:webHidden/>
              </w:rPr>
              <w:fldChar w:fldCharType="separate"/>
            </w:r>
            <w:r>
              <w:rPr>
                <w:noProof/>
                <w:webHidden/>
              </w:rPr>
              <w:t>11</w:t>
            </w:r>
            <w:r>
              <w:rPr>
                <w:noProof/>
                <w:webHidden/>
              </w:rPr>
              <w:fldChar w:fldCharType="end"/>
            </w:r>
          </w:hyperlink>
        </w:p>
        <w:p w14:paraId="79DC040C" w14:textId="10E58B2B" w:rsidR="00992DF9" w:rsidRDefault="00992DF9">
          <w:pPr>
            <w:pStyle w:val="TM2"/>
            <w:tabs>
              <w:tab w:val="right" w:leader="dot" w:pos="9117"/>
            </w:tabs>
            <w:rPr>
              <w:rFonts w:cstheme="minorBidi"/>
              <w:noProof/>
            </w:rPr>
          </w:pPr>
          <w:hyperlink w:anchor="_Toc211763397" w:history="1">
            <w:r w:rsidRPr="003C2FDD">
              <w:rPr>
                <w:rStyle w:val="Lienhypertexte"/>
                <w:noProof/>
                <w:lang w:val="fr-FR"/>
              </w:rPr>
              <w:t>2.1 Introduction</w:t>
            </w:r>
            <w:r>
              <w:rPr>
                <w:noProof/>
                <w:webHidden/>
              </w:rPr>
              <w:tab/>
            </w:r>
            <w:r>
              <w:rPr>
                <w:noProof/>
                <w:webHidden/>
              </w:rPr>
              <w:fldChar w:fldCharType="begin"/>
            </w:r>
            <w:r>
              <w:rPr>
                <w:noProof/>
                <w:webHidden/>
              </w:rPr>
              <w:instrText xml:space="preserve"> PAGEREF _Toc211763397 \h </w:instrText>
            </w:r>
            <w:r>
              <w:rPr>
                <w:noProof/>
                <w:webHidden/>
              </w:rPr>
            </w:r>
            <w:r>
              <w:rPr>
                <w:noProof/>
                <w:webHidden/>
              </w:rPr>
              <w:fldChar w:fldCharType="separate"/>
            </w:r>
            <w:r>
              <w:rPr>
                <w:noProof/>
                <w:webHidden/>
              </w:rPr>
              <w:t>12</w:t>
            </w:r>
            <w:r>
              <w:rPr>
                <w:noProof/>
                <w:webHidden/>
              </w:rPr>
              <w:fldChar w:fldCharType="end"/>
            </w:r>
          </w:hyperlink>
        </w:p>
        <w:p w14:paraId="08942FA2" w14:textId="244AB056" w:rsidR="00992DF9" w:rsidRDefault="00992DF9">
          <w:pPr>
            <w:pStyle w:val="TM2"/>
            <w:tabs>
              <w:tab w:val="right" w:leader="dot" w:pos="9117"/>
            </w:tabs>
            <w:rPr>
              <w:rFonts w:cstheme="minorBidi"/>
              <w:noProof/>
            </w:rPr>
          </w:pPr>
          <w:hyperlink w:anchor="_Toc211763398" w:history="1">
            <w:r w:rsidRPr="003C2FDD">
              <w:rPr>
                <w:rStyle w:val="Lienhypertexte"/>
                <w:noProof/>
                <w:lang w:val="fr-FR"/>
              </w:rPr>
              <w:t>2.2 Environnement et choix techniques</w:t>
            </w:r>
            <w:r>
              <w:rPr>
                <w:noProof/>
                <w:webHidden/>
              </w:rPr>
              <w:tab/>
            </w:r>
            <w:r>
              <w:rPr>
                <w:noProof/>
                <w:webHidden/>
              </w:rPr>
              <w:fldChar w:fldCharType="begin"/>
            </w:r>
            <w:r>
              <w:rPr>
                <w:noProof/>
                <w:webHidden/>
              </w:rPr>
              <w:instrText xml:space="preserve"> PAGEREF _Toc211763398 \h </w:instrText>
            </w:r>
            <w:r>
              <w:rPr>
                <w:noProof/>
                <w:webHidden/>
              </w:rPr>
            </w:r>
            <w:r>
              <w:rPr>
                <w:noProof/>
                <w:webHidden/>
              </w:rPr>
              <w:fldChar w:fldCharType="separate"/>
            </w:r>
            <w:r>
              <w:rPr>
                <w:noProof/>
                <w:webHidden/>
              </w:rPr>
              <w:t>12</w:t>
            </w:r>
            <w:r>
              <w:rPr>
                <w:noProof/>
                <w:webHidden/>
              </w:rPr>
              <w:fldChar w:fldCharType="end"/>
            </w:r>
          </w:hyperlink>
        </w:p>
        <w:p w14:paraId="37F4034A" w14:textId="4B6DA1AB" w:rsidR="00992DF9" w:rsidRDefault="00992DF9">
          <w:pPr>
            <w:pStyle w:val="TM3"/>
            <w:tabs>
              <w:tab w:val="right" w:leader="dot" w:pos="9117"/>
            </w:tabs>
            <w:rPr>
              <w:rFonts w:cstheme="minorBidi"/>
              <w:noProof/>
            </w:rPr>
          </w:pPr>
          <w:hyperlink w:anchor="_Toc211763399" w:history="1">
            <w:r w:rsidRPr="003C2FDD">
              <w:rPr>
                <w:rStyle w:val="Lienhypertexte"/>
                <w:noProof/>
                <w:lang w:val="fr-FR"/>
              </w:rPr>
              <w:t>Environnement du travail logiciel</w:t>
            </w:r>
            <w:r>
              <w:rPr>
                <w:noProof/>
                <w:webHidden/>
              </w:rPr>
              <w:tab/>
            </w:r>
            <w:r>
              <w:rPr>
                <w:noProof/>
                <w:webHidden/>
              </w:rPr>
              <w:fldChar w:fldCharType="begin"/>
            </w:r>
            <w:r>
              <w:rPr>
                <w:noProof/>
                <w:webHidden/>
              </w:rPr>
              <w:instrText xml:space="preserve"> PAGEREF _Toc211763399 \h </w:instrText>
            </w:r>
            <w:r>
              <w:rPr>
                <w:noProof/>
                <w:webHidden/>
              </w:rPr>
            </w:r>
            <w:r>
              <w:rPr>
                <w:noProof/>
                <w:webHidden/>
              </w:rPr>
              <w:fldChar w:fldCharType="separate"/>
            </w:r>
            <w:r>
              <w:rPr>
                <w:noProof/>
                <w:webHidden/>
              </w:rPr>
              <w:t>12</w:t>
            </w:r>
            <w:r>
              <w:rPr>
                <w:noProof/>
                <w:webHidden/>
              </w:rPr>
              <w:fldChar w:fldCharType="end"/>
            </w:r>
          </w:hyperlink>
        </w:p>
        <w:p w14:paraId="272EF285" w14:textId="401D6AEB" w:rsidR="00992DF9" w:rsidRDefault="00992DF9">
          <w:pPr>
            <w:pStyle w:val="TM3"/>
            <w:tabs>
              <w:tab w:val="right" w:leader="dot" w:pos="9117"/>
            </w:tabs>
            <w:rPr>
              <w:rFonts w:cstheme="minorBidi"/>
              <w:noProof/>
            </w:rPr>
          </w:pPr>
          <w:hyperlink w:anchor="_Toc211763400" w:history="1">
            <w:r w:rsidRPr="003C2FDD">
              <w:rPr>
                <w:rStyle w:val="Lienhypertexte"/>
                <w:noProof/>
                <w:lang w:val="fr-FR"/>
              </w:rPr>
              <w:t>Langages de programmation</w:t>
            </w:r>
            <w:r>
              <w:rPr>
                <w:noProof/>
                <w:webHidden/>
              </w:rPr>
              <w:tab/>
            </w:r>
            <w:r>
              <w:rPr>
                <w:noProof/>
                <w:webHidden/>
              </w:rPr>
              <w:fldChar w:fldCharType="begin"/>
            </w:r>
            <w:r>
              <w:rPr>
                <w:noProof/>
                <w:webHidden/>
              </w:rPr>
              <w:instrText xml:space="preserve"> PAGEREF _Toc211763400 \h </w:instrText>
            </w:r>
            <w:r>
              <w:rPr>
                <w:noProof/>
                <w:webHidden/>
              </w:rPr>
            </w:r>
            <w:r>
              <w:rPr>
                <w:noProof/>
                <w:webHidden/>
              </w:rPr>
              <w:fldChar w:fldCharType="separate"/>
            </w:r>
            <w:r>
              <w:rPr>
                <w:noProof/>
                <w:webHidden/>
              </w:rPr>
              <w:t>12</w:t>
            </w:r>
            <w:r>
              <w:rPr>
                <w:noProof/>
                <w:webHidden/>
              </w:rPr>
              <w:fldChar w:fldCharType="end"/>
            </w:r>
          </w:hyperlink>
        </w:p>
        <w:p w14:paraId="4F1A9A7A" w14:textId="0DB3EE81" w:rsidR="00992DF9" w:rsidRDefault="00992DF9">
          <w:pPr>
            <w:pStyle w:val="TM3"/>
            <w:tabs>
              <w:tab w:val="right" w:leader="dot" w:pos="9117"/>
            </w:tabs>
            <w:rPr>
              <w:rFonts w:cstheme="minorBidi"/>
              <w:noProof/>
            </w:rPr>
          </w:pPr>
          <w:hyperlink w:anchor="_Toc211763401" w:history="1">
            <w:r w:rsidRPr="003C2FDD">
              <w:rPr>
                <w:rStyle w:val="Lienhypertexte"/>
                <w:noProof/>
                <w:lang w:val="fr-FR"/>
              </w:rPr>
              <w:t>Choix technique des frameworks et des librairies</w:t>
            </w:r>
            <w:r>
              <w:rPr>
                <w:noProof/>
                <w:webHidden/>
              </w:rPr>
              <w:tab/>
            </w:r>
            <w:r>
              <w:rPr>
                <w:noProof/>
                <w:webHidden/>
              </w:rPr>
              <w:fldChar w:fldCharType="begin"/>
            </w:r>
            <w:r>
              <w:rPr>
                <w:noProof/>
                <w:webHidden/>
              </w:rPr>
              <w:instrText xml:space="preserve"> PAGEREF _Toc211763401 \h </w:instrText>
            </w:r>
            <w:r>
              <w:rPr>
                <w:noProof/>
                <w:webHidden/>
              </w:rPr>
            </w:r>
            <w:r>
              <w:rPr>
                <w:noProof/>
                <w:webHidden/>
              </w:rPr>
              <w:fldChar w:fldCharType="separate"/>
            </w:r>
            <w:r>
              <w:rPr>
                <w:noProof/>
                <w:webHidden/>
              </w:rPr>
              <w:t>13</w:t>
            </w:r>
            <w:r>
              <w:rPr>
                <w:noProof/>
                <w:webHidden/>
              </w:rPr>
              <w:fldChar w:fldCharType="end"/>
            </w:r>
          </w:hyperlink>
        </w:p>
        <w:p w14:paraId="4AA52312" w14:textId="476684EE" w:rsidR="00992DF9" w:rsidRDefault="00992DF9">
          <w:pPr>
            <w:pStyle w:val="TM2"/>
            <w:tabs>
              <w:tab w:val="right" w:leader="dot" w:pos="9117"/>
            </w:tabs>
            <w:rPr>
              <w:rFonts w:cstheme="minorBidi"/>
              <w:noProof/>
            </w:rPr>
          </w:pPr>
          <w:hyperlink w:anchor="_Toc211763402" w:history="1">
            <w:r w:rsidRPr="003C2FDD">
              <w:rPr>
                <w:rStyle w:val="Lienhypertexte"/>
                <w:noProof/>
                <w:lang w:val="fr-FR"/>
              </w:rPr>
              <w:t>2.3 Planification du projet</w:t>
            </w:r>
            <w:r>
              <w:rPr>
                <w:noProof/>
                <w:webHidden/>
              </w:rPr>
              <w:tab/>
            </w:r>
            <w:r>
              <w:rPr>
                <w:noProof/>
                <w:webHidden/>
              </w:rPr>
              <w:fldChar w:fldCharType="begin"/>
            </w:r>
            <w:r>
              <w:rPr>
                <w:noProof/>
                <w:webHidden/>
              </w:rPr>
              <w:instrText xml:space="preserve"> PAGEREF _Toc211763402 \h </w:instrText>
            </w:r>
            <w:r>
              <w:rPr>
                <w:noProof/>
                <w:webHidden/>
              </w:rPr>
            </w:r>
            <w:r>
              <w:rPr>
                <w:noProof/>
                <w:webHidden/>
              </w:rPr>
              <w:fldChar w:fldCharType="separate"/>
            </w:r>
            <w:r>
              <w:rPr>
                <w:noProof/>
                <w:webHidden/>
              </w:rPr>
              <w:t>13</w:t>
            </w:r>
            <w:r>
              <w:rPr>
                <w:noProof/>
                <w:webHidden/>
              </w:rPr>
              <w:fldChar w:fldCharType="end"/>
            </w:r>
          </w:hyperlink>
        </w:p>
        <w:p w14:paraId="3C3F40D5" w14:textId="49C4794D" w:rsidR="00992DF9" w:rsidRDefault="00992DF9">
          <w:pPr>
            <w:pStyle w:val="TM3"/>
            <w:tabs>
              <w:tab w:val="right" w:leader="dot" w:pos="9117"/>
            </w:tabs>
            <w:rPr>
              <w:rFonts w:cstheme="minorBidi"/>
              <w:noProof/>
            </w:rPr>
          </w:pPr>
          <w:hyperlink w:anchor="_Toc211763403" w:history="1">
            <w:r w:rsidRPr="003C2FDD">
              <w:rPr>
                <w:rStyle w:val="Lienhypertexte"/>
                <w:noProof/>
                <w:lang w:val="fr-FR"/>
              </w:rPr>
              <w:t>Planification des Sprints</w:t>
            </w:r>
            <w:r>
              <w:rPr>
                <w:noProof/>
                <w:webHidden/>
              </w:rPr>
              <w:tab/>
            </w:r>
            <w:r>
              <w:rPr>
                <w:noProof/>
                <w:webHidden/>
              </w:rPr>
              <w:fldChar w:fldCharType="begin"/>
            </w:r>
            <w:r>
              <w:rPr>
                <w:noProof/>
                <w:webHidden/>
              </w:rPr>
              <w:instrText xml:space="preserve"> PAGEREF _Toc211763403 \h </w:instrText>
            </w:r>
            <w:r>
              <w:rPr>
                <w:noProof/>
                <w:webHidden/>
              </w:rPr>
            </w:r>
            <w:r>
              <w:rPr>
                <w:noProof/>
                <w:webHidden/>
              </w:rPr>
              <w:fldChar w:fldCharType="separate"/>
            </w:r>
            <w:r>
              <w:rPr>
                <w:noProof/>
                <w:webHidden/>
              </w:rPr>
              <w:t>14</w:t>
            </w:r>
            <w:r>
              <w:rPr>
                <w:noProof/>
                <w:webHidden/>
              </w:rPr>
              <w:fldChar w:fldCharType="end"/>
            </w:r>
          </w:hyperlink>
        </w:p>
        <w:p w14:paraId="61A6F64E" w14:textId="1D00ACE3" w:rsidR="00992DF9" w:rsidRDefault="00992DF9">
          <w:pPr>
            <w:pStyle w:val="TM2"/>
            <w:tabs>
              <w:tab w:val="right" w:leader="dot" w:pos="9117"/>
            </w:tabs>
            <w:rPr>
              <w:rFonts w:cstheme="minorBidi"/>
              <w:noProof/>
            </w:rPr>
          </w:pPr>
          <w:hyperlink w:anchor="_Toc211763404" w:history="1">
            <w:r w:rsidRPr="003C2FDD">
              <w:rPr>
                <w:rStyle w:val="Lienhypertexte"/>
                <w:noProof/>
              </w:rPr>
              <w:t>2.4 Architecture du système</w:t>
            </w:r>
            <w:r>
              <w:rPr>
                <w:noProof/>
                <w:webHidden/>
              </w:rPr>
              <w:tab/>
            </w:r>
            <w:r>
              <w:rPr>
                <w:noProof/>
                <w:webHidden/>
              </w:rPr>
              <w:fldChar w:fldCharType="begin"/>
            </w:r>
            <w:r>
              <w:rPr>
                <w:noProof/>
                <w:webHidden/>
              </w:rPr>
              <w:instrText xml:space="preserve"> PAGEREF _Toc211763404 \h </w:instrText>
            </w:r>
            <w:r>
              <w:rPr>
                <w:noProof/>
                <w:webHidden/>
              </w:rPr>
            </w:r>
            <w:r>
              <w:rPr>
                <w:noProof/>
                <w:webHidden/>
              </w:rPr>
              <w:fldChar w:fldCharType="separate"/>
            </w:r>
            <w:r>
              <w:rPr>
                <w:noProof/>
                <w:webHidden/>
              </w:rPr>
              <w:t>15</w:t>
            </w:r>
            <w:r>
              <w:rPr>
                <w:noProof/>
                <w:webHidden/>
              </w:rPr>
              <w:fldChar w:fldCharType="end"/>
            </w:r>
          </w:hyperlink>
        </w:p>
        <w:p w14:paraId="5D4400C0" w14:textId="5267E6C7" w:rsidR="00992DF9" w:rsidRDefault="00992DF9">
          <w:pPr>
            <w:pStyle w:val="TM3"/>
            <w:tabs>
              <w:tab w:val="right" w:leader="dot" w:pos="9117"/>
            </w:tabs>
            <w:rPr>
              <w:rFonts w:cstheme="minorBidi"/>
              <w:noProof/>
            </w:rPr>
          </w:pPr>
          <w:hyperlink w:anchor="_Toc211763405" w:history="1">
            <w:r w:rsidRPr="003C2FDD">
              <w:rPr>
                <w:rStyle w:val="Lienhypertexte"/>
                <w:noProof/>
              </w:rPr>
              <w:t>Architecture physique</w:t>
            </w:r>
            <w:r>
              <w:rPr>
                <w:noProof/>
                <w:webHidden/>
              </w:rPr>
              <w:tab/>
            </w:r>
            <w:r>
              <w:rPr>
                <w:noProof/>
                <w:webHidden/>
              </w:rPr>
              <w:fldChar w:fldCharType="begin"/>
            </w:r>
            <w:r>
              <w:rPr>
                <w:noProof/>
                <w:webHidden/>
              </w:rPr>
              <w:instrText xml:space="preserve"> PAGEREF _Toc211763405 \h </w:instrText>
            </w:r>
            <w:r>
              <w:rPr>
                <w:noProof/>
                <w:webHidden/>
              </w:rPr>
            </w:r>
            <w:r>
              <w:rPr>
                <w:noProof/>
                <w:webHidden/>
              </w:rPr>
              <w:fldChar w:fldCharType="separate"/>
            </w:r>
            <w:r>
              <w:rPr>
                <w:noProof/>
                <w:webHidden/>
              </w:rPr>
              <w:t>15</w:t>
            </w:r>
            <w:r>
              <w:rPr>
                <w:noProof/>
                <w:webHidden/>
              </w:rPr>
              <w:fldChar w:fldCharType="end"/>
            </w:r>
          </w:hyperlink>
        </w:p>
        <w:p w14:paraId="14DDAD9B" w14:textId="7D3AA87D" w:rsidR="00992DF9" w:rsidRDefault="00992DF9">
          <w:pPr>
            <w:pStyle w:val="TM3"/>
            <w:tabs>
              <w:tab w:val="right" w:leader="dot" w:pos="9117"/>
            </w:tabs>
            <w:rPr>
              <w:rFonts w:cstheme="minorBidi"/>
              <w:noProof/>
            </w:rPr>
          </w:pPr>
          <w:hyperlink w:anchor="_Toc211763406" w:history="1">
            <w:r w:rsidRPr="003C2FDD">
              <w:rPr>
                <w:rStyle w:val="Lienhypertexte"/>
                <w:noProof/>
              </w:rPr>
              <w:t>Architecture logicielle</w:t>
            </w:r>
            <w:r>
              <w:rPr>
                <w:noProof/>
                <w:webHidden/>
              </w:rPr>
              <w:tab/>
            </w:r>
            <w:r>
              <w:rPr>
                <w:noProof/>
                <w:webHidden/>
              </w:rPr>
              <w:fldChar w:fldCharType="begin"/>
            </w:r>
            <w:r>
              <w:rPr>
                <w:noProof/>
                <w:webHidden/>
              </w:rPr>
              <w:instrText xml:space="preserve"> PAGEREF _Toc211763406 \h </w:instrText>
            </w:r>
            <w:r>
              <w:rPr>
                <w:noProof/>
                <w:webHidden/>
              </w:rPr>
            </w:r>
            <w:r>
              <w:rPr>
                <w:noProof/>
                <w:webHidden/>
              </w:rPr>
              <w:fldChar w:fldCharType="separate"/>
            </w:r>
            <w:r>
              <w:rPr>
                <w:noProof/>
                <w:webHidden/>
              </w:rPr>
              <w:t>16</w:t>
            </w:r>
            <w:r>
              <w:rPr>
                <w:noProof/>
                <w:webHidden/>
              </w:rPr>
              <w:fldChar w:fldCharType="end"/>
            </w:r>
          </w:hyperlink>
        </w:p>
        <w:p w14:paraId="1759BD59" w14:textId="2F5E741D" w:rsidR="00992DF9" w:rsidRDefault="00992DF9">
          <w:pPr>
            <w:pStyle w:val="TM3"/>
            <w:tabs>
              <w:tab w:val="right" w:leader="dot" w:pos="9117"/>
            </w:tabs>
            <w:rPr>
              <w:rFonts w:cstheme="minorBidi"/>
              <w:noProof/>
            </w:rPr>
          </w:pPr>
          <w:hyperlink w:anchor="_Toc211763407" w:history="1">
            <w:r w:rsidRPr="003C2FDD">
              <w:rPr>
                <w:rStyle w:val="Lienhypertexte"/>
                <w:noProof/>
                <w:lang w:val="fr-FR"/>
              </w:rPr>
              <w:t>Le modèle MTV dans Django</w:t>
            </w:r>
            <w:r>
              <w:rPr>
                <w:noProof/>
                <w:webHidden/>
              </w:rPr>
              <w:tab/>
            </w:r>
            <w:r>
              <w:rPr>
                <w:noProof/>
                <w:webHidden/>
              </w:rPr>
              <w:fldChar w:fldCharType="begin"/>
            </w:r>
            <w:r>
              <w:rPr>
                <w:noProof/>
                <w:webHidden/>
              </w:rPr>
              <w:instrText xml:space="preserve"> PAGEREF _Toc211763407 \h </w:instrText>
            </w:r>
            <w:r>
              <w:rPr>
                <w:noProof/>
                <w:webHidden/>
              </w:rPr>
            </w:r>
            <w:r>
              <w:rPr>
                <w:noProof/>
                <w:webHidden/>
              </w:rPr>
              <w:fldChar w:fldCharType="separate"/>
            </w:r>
            <w:r>
              <w:rPr>
                <w:noProof/>
                <w:webHidden/>
              </w:rPr>
              <w:t>16</w:t>
            </w:r>
            <w:r>
              <w:rPr>
                <w:noProof/>
                <w:webHidden/>
              </w:rPr>
              <w:fldChar w:fldCharType="end"/>
            </w:r>
          </w:hyperlink>
        </w:p>
        <w:p w14:paraId="68C1AEFC" w14:textId="67AAE844" w:rsidR="00992DF9" w:rsidRDefault="00992DF9">
          <w:pPr>
            <w:pStyle w:val="TM3"/>
            <w:tabs>
              <w:tab w:val="right" w:leader="dot" w:pos="9117"/>
            </w:tabs>
            <w:rPr>
              <w:rFonts w:cstheme="minorBidi"/>
              <w:noProof/>
            </w:rPr>
          </w:pPr>
          <w:hyperlink w:anchor="_Toc211763408" w:history="1">
            <w:r w:rsidRPr="003C2FDD">
              <w:rPr>
                <w:rStyle w:val="Lienhypertexte"/>
                <w:noProof/>
                <w:lang w:val="fr-FR"/>
              </w:rPr>
              <w:t>Organisation en couches logiques</w:t>
            </w:r>
            <w:r>
              <w:rPr>
                <w:noProof/>
                <w:webHidden/>
              </w:rPr>
              <w:tab/>
            </w:r>
            <w:r>
              <w:rPr>
                <w:noProof/>
                <w:webHidden/>
              </w:rPr>
              <w:fldChar w:fldCharType="begin"/>
            </w:r>
            <w:r>
              <w:rPr>
                <w:noProof/>
                <w:webHidden/>
              </w:rPr>
              <w:instrText xml:space="preserve"> PAGEREF _Toc211763408 \h </w:instrText>
            </w:r>
            <w:r>
              <w:rPr>
                <w:noProof/>
                <w:webHidden/>
              </w:rPr>
            </w:r>
            <w:r>
              <w:rPr>
                <w:noProof/>
                <w:webHidden/>
              </w:rPr>
              <w:fldChar w:fldCharType="separate"/>
            </w:r>
            <w:r>
              <w:rPr>
                <w:noProof/>
                <w:webHidden/>
              </w:rPr>
              <w:t>16</w:t>
            </w:r>
            <w:r>
              <w:rPr>
                <w:noProof/>
                <w:webHidden/>
              </w:rPr>
              <w:fldChar w:fldCharType="end"/>
            </w:r>
          </w:hyperlink>
        </w:p>
        <w:p w14:paraId="6962E777" w14:textId="2B87FD4D" w:rsidR="00992DF9" w:rsidRDefault="00992DF9">
          <w:pPr>
            <w:pStyle w:val="TM2"/>
            <w:tabs>
              <w:tab w:val="right" w:leader="dot" w:pos="9117"/>
            </w:tabs>
            <w:rPr>
              <w:rFonts w:cstheme="minorBidi"/>
              <w:noProof/>
            </w:rPr>
          </w:pPr>
          <w:hyperlink w:anchor="_Toc211763409" w:history="1">
            <w:r w:rsidRPr="003C2FDD">
              <w:rPr>
                <w:rStyle w:val="Lienhypertexte"/>
                <w:noProof/>
              </w:rPr>
              <w:t>2.5 Schéma global de l’architecture</w:t>
            </w:r>
            <w:r>
              <w:rPr>
                <w:noProof/>
                <w:webHidden/>
              </w:rPr>
              <w:tab/>
            </w:r>
            <w:r>
              <w:rPr>
                <w:noProof/>
                <w:webHidden/>
              </w:rPr>
              <w:fldChar w:fldCharType="begin"/>
            </w:r>
            <w:r>
              <w:rPr>
                <w:noProof/>
                <w:webHidden/>
              </w:rPr>
              <w:instrText xml:space="preserve"> PAGEREF _Toc211763409 \h </w:instrText>
            </w:r>
            <w:r>
              <w:rPr>
                <w:noProof/>
                <w:webHidden/>
              </w:rPr>
            </w:r>
            <w:r>
              <w:rPr>
                <w:noProof/>
                <w:webHidden/>
              </w:rPr>
              <w:fldChar w:fldCharType="separate"/>
            </w:r>
            <w:r>
              <w:rPr>
                <w:noProof/>
                <w:webHidden/>
              </w:rPr>
              <w:t>17</w:t>
            </w:r>
            <w:r>
              <w:rPr>
                <w:noProof/>
                <w:webHidden/>
              </w:rPr>
              <w:fldChar w:fldCharType="end"/>
            </w:r>
          </w:hyperlink>
        </w:p>
        <w:p w14:paraId="1256ABFB" w14:textId="2B95862A" w:rsidR="00992DF9" w:rsidRDefault="00992DF9">
          <w:pPr>
            <w:pStyle w:val="TM2"/>
            <w:tabs>
              <w:tab w:val="right" w:leader="dot" w:pos="9117"/>
            </w:tabs>
            <w:rPr>
              <w:rFonts w:cstheme="minorBidi"/>
              <w:noProof/>
            </w:rPr>
          </w:pPr>
          <w:hyperlink w:anchor="_Toc211763410" w:history="1">
            <w:r w:rsidRPr="003C2FDD">
              <w:rPr>
                <w:rStyle w:val="Lienhypertexte"/>
                <w:noProof/>
                <w:lang w:val="fr-FR"/>
              </w:rPr>
              <w:t>2.6 Diagramme de classes global</w:t>
            </w:r>
            <w:r>
              <w:rPr>
                <w:noProof/>
                <w:webHidden/>
              </w:rPr>
              <w:tab/>
            </w:r>
            <w:r>
              <w:rPr>
                <w:noProof/>
                <w:webHidden/>
              </w:rPr>
              <w:fldChar w:fldCharType="begin"/>
            </w:r>
            <w:r>
              <w:rPr>
                <w:noProof/>
                <w:webHidden/>
              </w:rPr>
              <w:instrText xml:space="preserve"> PAGEREF _Toc211763410 \h </w:instrText>
            </w:r>
            <w:r>
              <w:rPr>
                <w:noProof/>
                <w:webHidden/>
              </w:rPr>
            </w:r>
            <w:r>
              <w:rPr>
                <w:noProof/>
                <w:webHidden/>
              </w:rPr>
              <w:fldChar w:fldCharType="separate"/>
            </w:r>
            <w:r>
              <w:rPr>
                <w:noProof/>
                <w:webHidden/>
              </w:rPr>
              <w:t>18</w:t>
            </w:r>
            <w:r>
              <w:rPr>
                <w:noProof/>
                <w:webHidden/>
              </w:rPr>
              <w:fldChar w:fldCharType="end"/>
            </w:r>
          </w:hyperlink>
        </w:p>
        <w:p w14:paraId="2210774E" w14:textId="09B1123E" w:rsidR="00992DF9" w:rsidRDefault="00992DF9">
          <w:pPr>
            <w:pStyle w:val="TM3"/>
            <w:tabs>
              <w:tab w:val="right" w:leader="dot" w:pos="9117"/>
            </w:tabs>
            <w:rPr>
              <w:rFonts w:cstheme="minorBidi"/>
              <w:noProof/>
            </w:rPr>
          </w:pPr>
          <w:hyperlink w:anchor="_Toc211763411" w:history="1">
            <w:r w:rsidRPr="003C2FDD">
              <w:rPr>
                <w:rStyle w:val="Lienhypertexte"/>
                <w:noProof/>
              </w:rPr>
              <w:t>Explication du modèle de données</w:t>
            </w:r>
            <w:r>
              <w:rPr>
                <w:noProof/>
                <w:webHidden/>
              </w:rPr>
              <w:tab/>
            </w:r>
            <w:r>
              <w:rPr>
                <w:noProof/>
                <w:webHidden/>
              </w:rPr>
              <w:fldChar w:fldCharType="begin"/>
            </w:r>
            <w:r>
              <w:rPr>
                <w:noProof/>
                <w:webHidden/>
              </w:rPr>
              <w:instrText xml:space="preserve"> PAGEREF _Toc211763411 \h </w:instrText>
            </w:r>
            <w:r>
              <w:rPr>
                <w:noProof/>
                <w:webHidden/>
              </w:rPr>
            </w:r>
            <w:r>
              <w:rPr>
                <w:noProof/>
                <w:webHidden/>
              </w:rPr>
              <w:fldChar w:fldCharType="separate"/>
            </w:r>
            <w:r>
              <w:rPr>
                <w:noProof/>
                <w:webHidden/>
              </w:rPr>
              <w:t>18</w:t>
            </w:r>
            <w:r>
              <w:rPr>
                <w:noProof/>
                <w:webHidden/>
              </w:rPr>
              <w:fldChar w:fldCharType="end"/>
            </w:r>
          </w:hyperlink>
        </w:p>
        <w:p w14:paraId="6CBDAADF" w14:textId="1F880AF0" w:rsidR="00992DF9" w:rsidRDefault="00992DF9">
          <w:pPr>
            <w:pStyle w:val="TM2"/>
            <w:tabs>
              <w:tab w:val="right" w:leader="dot" w:pos="9117"/>
            </w:tabs>
            <w:rPr>
              <w:rFonts w:cstheme="minorBidi"/>
              <w:noProof/>
            </w:rPr>
          </w:pPr>
          <w:hyperlink w:anchor="_Toc211763412" w:history="1">
            <w:r w:rsidRPr="003C2FDD">
              <w:rPr>
                <w:rStyle w:val="Lienhypertexte"/>
                <w:noProof/>
                <w:lang w:val="fr-FR"/>
              </w:rPr>
              <w:t>2.7 Conclusion</w:t>
            </w:r>
            <w:r>
              <w:rPr>
                <w:noProof/>
                <w:webHidden/>
              </w:rPr>
              <w:tab/>
            </w:r>
            <w:r>
              <w:rPr>
                <w:noProof/>
                <w:webHidden/>
              </w:rPr>
              <w:fldChar w:fldCharType="begin"/>
            </w:r>
            <w:r>
              <w:rPr>
                <w:noProof/>
                <w:webHidden/>
              </w:rPr>
              <w:instrText xml:space="preserve"> PAGEREF _Toc211763412 \h </w:instrText>
            </w:r>
            <w:r>
              <w:rPr>
                <w:noProof/>
                <w:webHidden/>
              </w:rPr>
            </w:r>
            <w:r>
              <w:rPr>
                <w:noProof/>
                <w:webHidden/>
              </w:rPr>
              <w:fldChar w:fldCharType="separate"/>
            </w:r>
            <w:r>
              <w:rPr>
                <w:noProof/>
                <w:webHidden/>
              </w:rPr>
              <w:t>19</w:t>
            </w:r>
            <w:r>
              <w:rPr>
                <w:noProof/>
                <w:webHidden/>
              </w:rPr>
              <w:fldChar w:fldCharType="end"/>
            </w:r>
          </w:hyperlink>
        </w:p>
        <w:p w14:paraId="43512E6A" w14:textId="32FFBE25" w:rsidR="00992DF9" w:rsidRDefault="00992DF9">
          <w:pPr>
            <w:pStyle w:val="TM2"/>
            <w:tabs>
              <w:tab w:val="right" w:leader="dot" w:pos="9117"/>
            </w:tabs>
            <w:rPr>
              <w:rFonts w:cstheme="minorBidi"/>
              <w:noProof/>
            </w:rPr>
          </w:pPr>
          <w:hyperlink w:anchor="_Toc211763413" w:history="1">
            <w:r w:rsidRPr="003C2FDD">
              <w:rPr>
                <w:rStyle w:val="Lienhypertexte"/>
                <w:noProof/>
                <w:lang w:val="fr-FR"/>
              </w:rPr>
              <w:t>3.1 Introduction</w:t>
            </w:r>
            <w:r>
              <w:rPr>
                <w:noProof/>
                <w:webHidden/>
              </w:rPr>
              <w:tab/>
            </w:r>
            <w:r>
              <w:rPr>
                <w:noProof/>
                <w:webHidden/>
              </w:rPr>
              <w:fldChar w:fldCharType="begin"/>
            </w:r>
            <w:r>
              <w:rPr>
                <w:noProof/>
                <w:webHidden/>
              </w:rPr>
              <w:instrText xml:space="preserve"> PAGEREF _Toc211763413 \h </w:instrText>
            </w:r>
            <w:r>
              <w:rPr>
                <w:noProof/>
                <w:webHidden/>
              </w:rPr>
            </w:r>
            <w:r>
              <w:rPr>
                <w:noProof/>
                <w:webHidden/>
              </w:rPr>
              <w:fldChar w:fldCharType="separate"/>
            </w:r>
            <w:r>
              <w:rPr>
                <w:noProof/>
                <w:webHidden/>
              </w:rPr>
              <w:t>20</w:t>
            </w:r>
            <w:r>
              <w:rPr>
                <w:noProof/>
                <w:webHidden/>
              </w:rPr>
              <w:fldChar w:fldCharType="end"/>
            </w:r>
          </w:hyperlink>
        </w:p>
        <w:p w14:paraId="1C6E66A9" w14:textId="69A19E40" w:rsidR="00992DF9" w:rsidRDefault="00992DF9">
          <w:pPr>
            <w:pStyle w:val="TM2"/>
            <w:tabs>
              <w:tab w:val="right" w:leader="dot" w:pos="9117"/>
            </w:tabs>
            <w:rPr>
              <w:rFonts w:cstheme="minorBidi"/>
              <w:noProof/>
            </w:rPr>
          </w:pPr>
          <w:hyperlink w:anchor="_Toc211763414" w:history="1">
            <w:r w:rsidRPr="003C2FDD">
              <w:rPr>
                <w:rStyle w:val="Lienhypertexte"/>
                <w:noProof/>
                <w:lang w:val="fr-FR"/>
              </w:rPr>
              <w:t>3.2 Objectif du Sprint</w:t>
            </w:r>
            <w:r>
              <w:rPr>
                <w:noProof/>
                <w:webHidden/>
              </w:rPr>
              <w:tab/>
            </w:r>
            <w:r>
              <w:rPr>
                <w:noProof/>
                <w:webHidden/>
              </w:rPr>
              <w:fldChar w:fldCharType="begin"/>
            </w:r>
            <w:r>
              <w:rPr>
                <w:noProof/>
                <w:webHidden/>
              </w:rPr>
              <w:instrText xml:space="preserve"> PAGEREF _Toc211763414 \h </w:instrText>
            </w:r>
            <w:r>
              <w:rPr>
                <w:noProof/>
                <w:webHidden/>
              </w:rPr>
            </w:r>
            <w:r>
              <w:rPr>
                <w:noProof/>
                <w:webHidden/>
              </w:rPr>
              <w:fldChar w:fldCharType="separate"/>
            </w:r>
            <w:r>
              <w:rPr>
                <w:noProof/>
                <w:webHidden/>
              </w:rPr>
              <w:t>20</w:t>
            </w:r>
            <w:r>
              <w:rPr>
                <w:noProof/>
                <w:webHidden/>
              </w:rPr>
              <w:fldChar w:fldCharType="end"/>
            </w:r>
          </w:hyperlink>
        </w:p>
        <w:p w14:paraId="5265262E" w14:textId="7EF3B4BD" w:rsidR="00992DF9" w:rsidRDefault="00992DF9">
          <w:pPr>
            <w:pStyle w:val="TM3"/>
            <w:tabs>
              <w:tab w:val="right" w:leader="dot" w:pos="9117"/>
            </w:tabs>
            <w:rPr>
              <w:rFonts w:cstheme="minorBidi"/>
              <w:noProof/>
            </w:rPr>
          </w:pPr>
          <w:hyperlink w:anchor="_Toc211763415" w:history="1">
            <w:r w:rsidRPr="003C2FDD">
              <w:rPr>
                <w:rStyle w:val="Lienhypertexte"/>
                <w:noProof/>
              </w:rPr>
              <w:t>Durée et périmètre</w:t>
            </w:r>
            <w:r>
              <w:rPr>
                <w:noProof/>
                <w:webHidden/>
              </w:rPr>
              <w:tab/>
            </w:r>
            <w:r>
              <w:rPr>
                <w:noProof/>
                <w:webHidden/>
              </w:rPr>
              <w:fldChar w:fldCharType="begin"/>
            </w:r>
            <w:r>
              <w:rPr>
                <w:noProof/>
                <w:webHidden/>
              </w:rPr>
              <w:instrText xml:space="preserve"> PAGEREF _Toc211763415 \h </w:instrText>
            </w:r>
            <w:r>
              <w:rPr>
                <w:noProof/>
                <w:webHidden/>
              </w:rPr>
            </w:r>
            <w:r>
              <w:rPr>
                <w:noProof/>
                <w:webHidden/>
              </w:rPr>
              <w:fldChar w:fldCharType="separate"/>
            </w:r>
            <w:r>
              <w:rPr>
                <w:noProof/>
                <w:webHidden/>
              </w:rPr>
              <w:t>20</w:t>
            </w:r>
            <w:r>
              <w:rPr>
                <w:noProof/>
                <w:webHidden/>
              </w:rPr>
              <w:fldChar w:fldCharType="end"/>
            </w:r>
          </w:hyperlink>
        </w:p>
        <w:p w14:paraId="0D7682D0" w14:textId="1F2D9701" w:rsidR="00992DF9" w:rsidRDefault="00992DF9">
          <w:pPr>
            <w:pStyle w:val="TM2"/>
            <w:tabs>
              <w:tab w:val="right" w:leader="dot" w:pos="9117"/>
            </w:tabs>
            <w:rPr>
              <w:rFonts w:cstheme="minorBidi"/>
              <w:noProof/>
            </w:rPr>
          </w:pPr>
          <w:hyperlink w:anchor="_Toc211763416" w:history="1">
            <w:r w:rsidRPr="003C2FDD">
              <w:rPr>
                <w:rStyle w:val="Lienhypertexte"/>
                <w:noProof/>
                <w:lang w:val="fr-FR"/>
              </w:rPr>
              <w:t>3.3Diagramme de cas d’utilisation du Sprint 1</w:t>
            </w:r>
            <w:r>
              <w:rPr>
                <w:noProof/>
                <w:webHidden/>
              </w:rPr>
              <w:tab/>
            </w:r>
            <w:r>
              <w:rPr>
                <w:noProof/>
                <w:webHidden/>
              </w:rPr>
              <w:fldChar w:fldCharType="begin"/>
            </w:r>
            <w:r>
              <w:rPr>
                <w:noProof/>
                <w:webHidden/>
              </w:rPr>
              <w:instrText xml:space="preserve"> PAGEREF _Toc211763416 \h </w:instrText>
            </w:r>
            <w:r>
              <w:rPr>
                <w:noProof/>
                <w:webHidden/>
              </w:rPr>
            </w:r>
            <w:r>
              <w:rPr>
                <w:noProof/>
                <w:webHidden/>
              </w:rPr>
              <w:fldChar w:fldCharType="separate"/>
            </w:r>
            <w:r>
              <w:rPr>
                <w:noProof/>
                <w:webHidden/>
              </w:rPr>
              <w:t>20</w:t>
            </w:r>
            <w:r>
              <w:rPr>
                <w:noProof/>
                <w:webHidden/>
              </w:rPr>
              <w:fldChar w:fldCharType="end"/>
            </w:r>
          </w:hyperlink>
        </w:p>
        <w:p w14:paraId="16851FB6" w14:textId="234F9BDC" w:rsidR="00992DF9" w:rsidRDefault="00992DF9">
          <w:pPr>
            <w:pStyle w:val="TM3"/>
            <w:tabs>
              <w:tab w:val="right" w:leader="dot" w:pos="9117"/>
            </w:tabs>
            <w:rPr>
              <w:rFonts w:cstheme="minorBidi"/>
              <w:noProof/>
            </w:rPr>
          </w:pPr>
          <w:hyperlink w:anchor="_Toc211763417" w:history="1">
            <w:r w:rsidRPr="003C2FDD">
              <w:rPr>
                <w:rStyle w:val="Lienhypertexte"/>
                <w:noProof/>
                <w:lang w:val="fr-FR"/>
              </w:rPr>
              <w:t>Description du Diagramme de Cas d’Utilisation</w:t>
            </w:r>
            <w:r>
              <w:rPr>
                <w:noProof/>
                <w:webHidden/>
              </w:rPr>
              <w:tab/>
            </w:r>
            <w:r>
              <w:rPr>
                <w:noProof/>
                <w:webHidden/>
              </w:rPr>
              <w:fldChar w:fldCharType="begin"/>
            </w:r>
            <w:r>
              <w:rPr>
                <w:noProof/>
                <w:webHidden/>
              </w:rPr>
              <w:instrText xml:space="preserve"> PAGEREF _Toc211763417 \h </w:instrText>
            </w:r>
            <w:r>
              <w:rPr>
                <w:noProof/>
                <w:webHidden/>
              </w:rPr>
            </w:r>
            <w:r>
              <w:rPr>
                <w:noProof/>
                <w:webHidden/>
              </w:rPr>
              <w:fldChar w:fldCharType="separate"/>
            </w:r>
            <w:r>
              <w:rPr>
                <w:noProof/>
                <w:webHidden/>
              </w:rPr>
              <w:t>20</w:t>
            </w:r>
            <w:r>
              <w:rPr>
                <w:noProof/>
                <w:webHidden/>
              </w:rPr>
              <w:fldChar w:fldCharType="end"/>
            </w:r>
          </w:hyperlink>
        </w:p>
        <w:p w14:paraId="0C1E3ACC" w14:textId="35657D2F" w:rsidR="00992DF9" w:rsidRDefault="00992DF9">
          <w:pPr>
            <w:pStyle w:val="TM2"/>
            <w:tabs>
              <w:tab w:val="right" w:leader="dot" w:pos="9117"/>
            </w:tabs>
            <w:rPr>
              <w:rFonts w:cstheme="minorBidi"/>
              <w:noProof/>
            </w:rPr>
          </w:pPr>
          <w:hyperlink w:anchor="_Toc211763418" w:history="1">
            <w:r w:rsidRPr="003C2FDD">
              <w:rPr>
                <w:rStyle w:val="Lienhypertexte"/>
                <w:noProof/>
                <w:lang w:val="fr-FR"/>
              </w:rPr>
              <w:t>3.5 Conception du Sprint</w:t>
            </w:r>
            <w:r>
              <w:rPr>
                <w:noProof/>
                <w:webHidden/>
              </w:rPr>
              <w:tab/>
            </w:r>
            <w:r>
              <w:rPr>
                <w:noProof/>
                <w:webHidden/>
              </w:rPr>
              <w:fldChar w:fldCharType="begin"/>
            </w:r>
            <w:r>
              <w:rPr>
                <w:noProof/>
                <w:webHidden/>
              </w:rPr>
              <w:instrText xml:space="preserve"> PAGEREF _Toc211763418 \h </w:instrText>
            </w:r>
            <w:r>
              <w:rPr>
                <w:noProof/>
                <w:webHidden/>
              </w:rPr>
            </w:r>
            <w:r>
              <w:rPr>
                <w:noProof/>
                <w:webHidden/>
              </w:rPr>
              <w:fldChar w:fldCharType="separate"/>
            </w:r>
            <w:r>
              <w:rPr>
                <w:noProof/>
                <w:webHidden/>
              </w:rPr>
              <w:t>22</w:t>
            </w:r>
            <w:r>
              <w:rPr>
                <w:noProof/>
                <w:webHidden/>
              </w:rPr>
              <w:fldChar w:fldCharType="end"/>
            </w:r>
          </w:hyperlink>
        </w:p>
        <w:p w14:paraId="7EC267FE" w14:textId="66C2C281" w:rsidR="00992DF9" w:rsidRDefault="00992DF9">
          <w:pPr>
            <w:pStyle w:val="TM3"/>
            <w:tabs>
              <w:tab w:val="right" w:leader="dot" w:pos="9117"/>
            </w:tabs>
            <w:rPr>
              <w:rFonts w:cstheme="minorBidi"/>
              <w:noProof/>
            </w:rPr>
          </w:pPr>
          <w:hyperlink w:anchor="_Toc211763419" w:history="1">
            <w:r w:rsidRPr="003C2FDD">
              <w:rPr>
                <w:rStyle w:val="Lienhypertexte"/>
                <w:noProof/>
                <w:lang w:val="fr-FR"/>
              </w:rPr>
              <w:t>Vue statique du Sprint</w:t>
            </w:r>
            <w:r>
              <w:rPr>
                <w:noProof/>
                <w:webHidden/>
              </w:rPr>
              <w:tab/>
            </w:r>
            <w:r>
              <w:rPr>
                <w:noProof/>
                <w:webHidden/>
              </w:rPr>
              <w:fldChar w:fldCharType="begin"/>
            </w:r>
            <w:r>
              <w:rPr>
                <w:noProof/>
                <w:webHidden/>
              </w:rPr>
              <w:instrText xml:space="preserve"> PAGEREF _Toc211763419 \h </w:instrText>
            </w:r>
            <w:r>
              <w:rPr>
                <w:noProof/>
                <w:webHidden/>
              </w:rPr>
            </w:r>
            <w:r>
              <w:rPr>
                <w:noProof/>
                <w:webHidden/>
              </w:rPr>
              <w:fldChar w:fldCharType="separate"/>
            </w:r>
            <w:r>
              <w:rPr>
                <w:noProof/>
                <w:webHidden/>
              </w:rPr>
              <w:t>22</w:t>
            </w:r>
            <w:r>
              <w:rPr>
                <w:noProof/>
                <w:webHidden/>
              </w:rPr>
              <w:fldChar w:fldCharType="end"/>
            </w:r>
          </w:hyperlink>
        </w:p>
        <w:p w14:paraId="031C6AD9" w14:textId="2D8EAC80" w:rsidR="00992DF9" w:rsidRDefault="00992DF9">
          <w:pPr>
            <w:pStyle w:val="TM3"/>
            <w:tabs>
              <w:tab w:val="right" w:leader="dot" w:pos="9117"/>
            </w:tabs>
            <w:rPr>
              <w:rFonts w:cstheme="minorBidi"/>
              <w:noProof/>
            </w:rPr>
          </w:pPr>
          <w:hyperlink w:anchor="_Toc211763420" w:history="1">
            <w:r w:rsidRPr="003C2FDD">
              <w:rPr>
                <w:rStyle w:val="Lienhypertexte"/>
                <w:noProof/>
              </w:rPr>
              <w:t>Vue dynamique du Sprint</w:t>
            </w:r>
            <w:r>
              <w:rPr>
                <w:noProof/>
                <w:webHidden/>
              </w:rPr>
              <w:tab/>
            </w:r>
            <w:r>
              <w:rPr>
                <w:noProof/>
                <w:webHidden/>
              </w:rPr>
              <w:fldChar w:fldCharType="begin"/>
            </w:r>
            <w:r>
              <w:rPr>
                <w:noProof/>
                <w:webHidden/>
              </w:rPr>
              <w:instrText xml:space="preserve"> PAGEREF _Toc211763420 \h </w:instrText>
            </w:r>
            <w:r>
              <w:rPr>
                <w:noProof/>
                <w:webHidden/>
              </w:rPr>
            </w:r>
            <w:r>
              <w:rPr>
                <w:noProof/>
                <w:webHidden/>
              </w:rPr>
              <w:fldChar w:fldCharType="separate"/>
            </w:r>
            <w:r>
              <w:rPr>
                <w:noProof/>
                <w:webHidden/>
              </w:rPr>
              <w:t>23</w:t>
            </w:r>
            <w:r>
              <w:rPr>
                <w:noProof/>
                <w:webHidden/>
              </w:rPr>
              <w:fldChar w:fldCharType="end"/>
            </w:r>
          </w:hyperlink>
        </w:p>
        <w:p w14:paraId="743BA5C6" w14:textId="2903CC65" w:rsidR="00992DF9" w:rsidRDefault="00992DF9">
          <w:pPr>
            <w:pStyle w:val="TM2"/>
            <w:tabs>
              <w:tab w:val="right" w:leader="dot" w:pos="9117"/>
            </w:tabs>
            <w:rPr>
              <w:rFonts w:cstheme="minorBidi"/>
              <w:noProof/>
            </w:rPr>
          </w:pPr>
          <w:hyperlink w:anchor="_Toc211763421" w:history="1">
            <w:r w:rsidRPr="003C2FDD">
              <w:rPr>
                <w:rStyle w:val="Lienhypertexte"/>
                <w:noProof/>
              </w:rPr>
              <w:t>3.6 Diagrammes de séquence</w:t>
            </w:r>
            <w:r>
              <w:rPr>
                <w:noProof/>
                <w:webHidden/>
              </w:rPr>
              <w:tab/>
            </w:r>
            <w:r>
              <w:rPr>
                <w:noProof/>
                <w:webHidden/>
              </w:rPr>
              <w:fldChar w:fldCharType="begin"/>
            </w:r>
            <w:r>
              <w:rPr>
                <w:noProof/>
                <w:webHidden/>
              </w:rPr>
              <w:instrText xml:space="preserve"> PAGEREF _Toc211763421 \h </w:instrText>
            </w:r>
            <w:r>
              <w:rPr>
                <w:noProof/>
                <w:webHidden/>
              </w:rPr>
            </w:r>
            <w:r>
              <w:rPr>
                <w:noProof/>
                <w:webHidden/>
              </w:rPr>
              <w:fldChar w:fldCharType="separate"/>
            </w:r>
            <w:r>
              <w:rPr>
                <w:noProof/>
                <w:webHidden/>
              </w:rPr>
              <w:t>24</w:t>
            </w:r>
            <w:r>
              <w:rPr>
                <w:noProof/>
                <w:webHidden/>
              </w:rPr>
              <w:fldChar w:fldCharType="end"/>
            </w:r>
          </w:hyperlink>
        </w:p>
        <w:p w14:paraId="2F539DCF" w14:textId="3E713DD8" w:rsidR="00992DF9" w:rsidRDefault="00992DF9">
          <w:pPr>
            <w:pStyle w:val="TM3"/>
            <w:tabs>
              <w:tab w:val="right" w:leader="dot" w:pos="9117"/>
            </w:tabs>
            <w:rPr>
              <w:rFonts w:cstheme="minorBidi"/>
              <w:noProof/>
            </w:rPr>
          </w:pPr>
          <w:hyperlink w:anchor="_Toc211763422" w:history="1">
            <w:r w:rsidRPr="003C2FDD">
              <w:rPr>
                <w:rStyle w:val="Lienhypertexte"/>
                <w:noProof/>
                <w:lang w:val="fr-FR"/>
              </w:rPr>
              <w:t>Diagramme de séquence : Consultation et gestion des réclamations</w:t>
            </w:r>
            <w:r>
              <w:rPr>
                <w:noProof/>
                <w:webHidden/>
              </w:rPr>
              <w:tab/>
            </w:r>
            <w:r>
              <w:rPr>
                <w:noProof/>
                <w:webHidden/>
              </w:rPr>
              <w:fldChar w:fldCharType="begin"/>
            </w:r>
            <w:r>
              <w:rPr>
                <w:noProof/>
                <w:webHidden/>
              </w:rPr>
              <w:instrText xml:space="preserve"> PAGEREF _Toc211763422 \h </w:instrText>
            </w:r>
            <w:r>
              <w:rPr>
                <w:noProof/>
                <w:webHidden/>
              </w:rPr>
            </w:r>
            <w:r>
              <w:rPr>
                <w:noProof/>
                <w:webHidden/>
              </w:rPr>
              <w:fldChar w:fldCharType="separate"/>
            </w:r>
            <w:r>
              <w:rPr>
                <w:noProof/>
                <w:webHidden/>
              </w:rPr>
              <w:t>24</w:t>
            </w:r>
            <w:r>
              <w:rPr>
                <w:noProof/>
                <w:webHidden/>
              </w:rPr>
              <w:fldChar w:fldCharType="end"/>
            </w:r>
          </w:hyperlink>
        </w:p>
        <w:p w14:paraId="35D9E8F0" w14:textId="011944A5" w:rsidR="00992DF9" w:rsidRDefault="00992DF9">
          <w:pPr>
            <w:pStyle w:val="TM3"/>
            <w:tabs>
              <w:tab w:val="right" w:leader="dot" w:pos="9117"/>
            </w:tabs>
            <w:rPr>
              <w:rFonts w:cstheme="minorBidi"/>
              <w:noProof/>
            </w:rPr>
          </w:pPr>
          <w:hyperlink w:anchor="_Toc211763423" w:history="1">
            <w:r w:rsidRPr="003C2FDD">
              <w:rPr>
                <w:rStyle w:val="Lienhypertexte"/>
                <w:noProof/>
                <w:lang w:val="fr-FR"/>
              </w:rPr>
              <w:t>Diagramme de séquence : Modification d’une réclamation en attente</w:t>
            </w:r>
            <w:r>
              <w:rPr>
                <w:noProof/>
                <w:webHidden/>
              </w:rPr>
              <w:tab/>
            </w:r>
            <w:r>
              <w:rPr>
                <w:noProof/>
                <w:webHidden/>
              </w:rPr>
              <w:fldChar w:fldCharType="begin"/>
            </w:r>
            <w:r>
              <w:rPr>
                <w:noProof/>
                <w:webHidden/>
              </w:rPr>
              <w:instrText xml:space="preserve"> PAGEREF _Toc211763423 \h </w:instrText>
            </w:r>
            <w:r>
              <w:rPr>
                <w:noProof/>
                <w:webHidden/>
              </w:rPr>
            </w:r>
            <w:r>
              <w:rPr>
                <w:noProof/>
                <w:webHidden/>
              </w:rPr>
              <w:fldChar w:fldCharType="separate"/>
            </w:r>
            <w:r>
              <w:rPr>
                <w:noProof/>
                <w:webHidden/>
              </w:rPr>
              <w:t>25</w:t>
            </w:r>
            <w:r>
              <w:rPr>
                <w:noProof/>
                <w:webHidden/>
              </w:rPr>
              <w:fldChar w:fldCharType="end"/>
            </w:r>
          </w:hyperlink>
        </w:p>
        <w:p w14:paraId="03CA17C2" w14:textId="08C2113B" w:rsidR="00992DF9" w:rsidRDefault="00992DF9">
          <w:pPr>
            <w:pStyle w:val="TM3"/>
            <w:tabs>
              <w:tab w:val="right" w:leader="dot" w:pos="9117"/>
            </w:tabs>
            <w:rPr>
              <w:rFonts w:cstheme="minorBidi"/>
              <w:noProof/>
            </w:rPr>
          </w:pPr>
          <w:hyperlink w:anchor="_Toc211763424" w:history="1">
            <w:r w:rsidRPr="003C2FDD">
              <w:rPr>
                <w:rStyle w:val="Lienhypertexte"/>
                <w:noProof/>
                <w:lang w:val="fr-FR"/>
              </w:rPr>
              <w:t>Diagramme de séquence : Consultation de l’historique</w:t>
            </w:r>
            <w:r>
              <w:rPr>
                <w:noProof/>
                <w:webHidden/>
              </w:rPr>
              <w:tab/>
            </w:r>
            <w:r>
              <w:rPr>
                <w:noProof/>
                <w:webHidden/>
              </w:rPr>
              <w:fldChar w:fldCharType="begin"/>
            </w:r>
            <w:r>
              <w:rPr>
                <w:noProof/>
                <w:webHidden/>
              </w:rPr>
              <w:instrText xml:space="preserve"> PAGEREF _Toc211763424 \h </w:instrText>
            </w:r>
            <w:r>
              <w:rPr>
                <w:noProof/>
                <w:webHidden/>
              </w:rPr>
            </w:r>
            <w:r>
              <w:rPr>
                <w:noProof/>
                <w:webHidden/>
              </w:rPr>
              <w:fldChar w:fldCharType="separate"/>
            </w:r>
            <w:r>
              <w:rPr>
                <w:noProof/>
                <w:webHidden/>
              </w:rPr>
              <w:t>25</w:t>
            </w:r>
            <w:r>
              <w:rPr>
                <w:noProof/>
                <w:webHidden/>
              </w:rPr>
              <w:fldChar w:fldCharType="end"/>
            </w:r>
          </w:hyperlink>
        </w:p>
        <w:p w14:paraId="7AFE1569" w14:textId="76B0B19A" w:rsidR="00992DF9" w:rsidRDefault="00992DF9">
          <w:pPr>
            <w:pStyle w:val="TM3"/>
            <w:tabs>
              <w:tab w:val="right" w:leader="dot" w:pos="9117"/>
            </w:tabs>
            <w:rPr>
              <w:rFonts w:cstheme="minorBidi"/>
              <w:noProof/>
            </w:rPr>
          </w:pPr>
          <w:hyperlink w:anchor="_Toc211763425" w:history="1">
            <w:r w:rsidRPr="003C2FDD">
              <w:rPr>
                <w:rStyle w:val="Lienhypertexte"/>
                <w:noProof/>
                <w:lang w:val="fr-FR"/>
              </w:rPr>
              <w:t>Diagramme de séquence : Consultation de la carte interactive</w:t>
            </w:r>
            <w:r>
              <w:rPr>
                <w:noProof/>
                <w:webHidden/>
              </w:rPr>
              <w:tab/>
            </w:r>
            <w:r>
              <w:rPr>
                <w:noProof/>
                <w:webHidden/>
              </w:rPr>
              <w:fldChar w:fldCharType="begin"/>
            </w:r>
            <w:r>
              <w:rPr>
                <w:noProof/>
                <w:webHidden/>
              </w:rPr>
              <w:instrText xml:space="preserve"> PAGEREF _Toc211763425 \h </w:instrText>
            </w:r>
            <w:r>
              <w:rPr>
                <w:noProof/>
                <w:webHidden/>
              </w:rPr>
            </w:r>
            <w:r>
              <w:rPr>
                <w:noProof/>
                <w:webHidden/>
              </w:rPr>
              <w:fldChar w:fldCharType="separate"/>
            </w:r>
            <w:r>
              <w:rPr>
                <w:noProof/>
                <w:webHidden/>
              </w:rPr>
              <w:t>26</w:t>
            </w:r>
            <w:r>
              <w:rPr>
                <w:noProof/>
                <w:webHidden/>
              </w:rPr>
              <w:fldChar w:fldCharType="end"/>
            </w:r>
          </w:hyperlink>
        </w:p>
        <w:p w14:paraId="0088563C" w14:textId="7CE6F627" w:rsidR="00992DF9" w:rsidRDefault="00992DF9">
          <w:pPr>
            <w:pStyle w:val="TM2"/>
            <w:tabs>
              <w:tab w:val="right" w:leader="dot" w:pos="9117"/>
            </w:tabs>
            <w:rPr>
              <w:rFonts w:cstheme="minorBidi"/>
              <w:noProof/>
            </w:rPr>
          </w:pPr>
          <w:hyperlink w:anchor="_Toc211763426" w:history="1">
            <w:r w:rsidRPr="003C2FDD">
              <w:rPr>
                <w:rStyle w:val="Lienhypertexte"/>
                <w:noProof/>
                <w:lang w:val="fr-FR"/>
              </w:rPr>
              <w:t>3.7 Réalisation du Sprint</w:t>
            </w:r>
            <w:r>
              <w:rPr>
                <w:noProof/>
                <w:webHidden/>
              </w:rPr>
              <w:tab/>
            </w:r>
            <w:r>
              <w:rPr>
                <w:noProof/>
                <w:webHidden/>
              </w:rPr>
              <w:fldChar w:fldCharType="begin"/>
            </w:r>
            <w:r>
              <w:rPr>
                <w:noProof/>
                <w:webHidden/>
              </w:rPr>
              <w:instrText xml:space="preserve"> PAGEREF _Toc211763426 \h </w:instrText>
            </w:r>
            <w:r>
              <w:rPr>
                <w:noProof/>
                <w:webHidden/>
              </w:rPr>
            </w:r>
            <w:r>
              <w:rPr>
                <w:noProof/>
                <w:webHidden/>
              </w:rPr>
              <w:fldChar w:fldCharType="separate"/>
            </w:r>
            <w:r>
              <w:rPr>
                <w:noProof/>
                <w:webHidden/>
              </w:rPr>
              <w:t>27</w:t>
            </w:r>
            <w:r>
              <w:rPr>
                <w:noProof/>
                <w:webHidden/>
              </w:rPr>
              <w:fldChar w:fldCharType="end"/>
            </w:r>
          </w:hyperlink>
        </w:p>
        <w:p w14:paraId="0960DD4B" w14:textId="529DFBF4" w:rsidR="00992DF9" w:rsidRDefault="00992DF9">
          <w:pPr>
            <w:pStyle w:val="TM3"/>
            <w:tabs>
              <w:tab w:val="right" w:leader="dot" w:pos="9117"/>
            </w:tabs>
            <w:rPr>
              <w:rFonts w:cstheme="minorBidi"/>
              <w:noProof/>
            </w:rPr>
          </w:pPr>
          <w:hyperlink w:anchor="_Toc211763427" w:history="1">
            <w:r w:rsidRPr="003C2FDD">
              <w:rPr>
                <w:rStyle w:val="Lienhypertexte"/>
                <w:noProof/>
                <w:lang w:val="fr-FR"/>
              </w:rPr>
              <w:t>Interface finale de la User Story 2</w:t>
            </w:r>
            <w:r>
              <w:rPr>
                <w:noProof/>
                <w:webHidden/>
              </w:rPr>
              <w:tab/>
            </w:r>
            <w:r>
              <w:rPr>
                <w:noProof/>
                <w:webHidden/>
              </w:rPr>
              <w:fldChar w:fldCharType="begin"/>
            </w:r>
            <w:r>
              <w:rPr>
                <w:noProof/>
                <w:webHidden/>
              </w:rPr>
              <w:instrText xml:space="preserve"> PAGEREF _Toc211763427 \h </w:instrText>
            </w:r>
            <w:r>
              <w:rPr>
                <w:noProof/>
                <w:webHidden/>
              </w:rPr>
            </w:r>
            <w:r>
              <w:rPr>
                <w:noProof/>
                <w:webHidden/>
              </w:rPr>
              <w:fldChar w:fldCharType="separate"/>
            </w:r>
            <w:r>
              <w:rPr>
                <w:noProof/>
                <w:webHidden/>
              </w:rPr>
              <w:t>27</w:t>
            </w:r>
            <w:r>
              <w:rPr>
                <w:noProof/>
                <w:webHidden/>
              </w:rPr>
              <w:fldChar w:fldCharType="end"/>
            </w:r>
          </w:hyperlink>
        </w:p>
        <w:p w14:paraId="64164124" w14:textId="2B618AC9" w:rsidR="00992DF9" w:rsidRDefault="00992DF9">
          <w:pPr>
            <w:pStyle w:val="TM3"/>
            <w:tabs>
              <w:tab w:val="right" w:leader="dot" w:pos="9117"/>
            </w:tabs>
            <w:rPr>
              <w:rFonts w:cstheme="minorBidi"/>
              <w:noProof/>
            </w:rPr>
          </w:pPr>
          <w:hyperlink w:anchor="_Toc211763428" w:history="1">
            <w:r w:rsidRPr="003C2FDD">
              <w:rPr>
                <w:rStyle w:val="Lienhypertexte"/>
                <w:noProof/>
                <w:lang w:val="fr-FR"/>
              </w:rPr>
              <w:t>Interfaces finales de la User Story 5</w:t>
            </w:r>
            <w:r>
              <w:rPr>
                <w:noProof/>
                <w:webHidden/>
              </w:rPr>
              <w:tab/>
            </w:r>
            <w:r>
              <w:rPr>
                <w:noProof/>
                <w:webHidden/>
              </w:rPr>
              <w:fldChar w:fldCharType="begin"/>
            </w:r>
            <w:r>
              <w:rPr>
                <w:noProof/>
                <w:webHidden/>
              </w:rPr>
              <w:instrText xml:space="preserve"> PAGEREF _Toc211763428 \h </w:instrText>
            </w:r>
            <w:r>
              <w:rPr>
                <w:noProof/>
                <w:webHidden/>
              </w:rPr>
            </w:r>
            <w:r>
              <w:rPr>
                <w:noProof/>
                <w:webHidden/>
              </w:rPr>
              <w:fldChar w:fldCharType="separate"/>
            </w:r>
            <w:r>
              <w:rPr>
                <w:noProof/>
                <w:webHidden/>
              </w:rPr>
              <w:t>28</w:t>
            </w:r>
            <w:r>
              <w:rPr>
                <w:noProof/>
                <w:webHidden/>
              </w:rPr>
              <w:fldChar w:fldCharType="end"/>
            </w:r>
          </w:hyperlink>
        </w:p>
        <w:p w14:paraId="44CDDE94" w14:textId="1303F06D" w:rsidR="00992DF9" w:rsidRDefault="00992DF9">
          <w:pPr>
            <w:pStyle w:val="TM3"/>
            <w:tabs>
              <w:tab w:val="right" w:leader="dot" w:pos="9117"/>
            </w:tabs>
            <w:rPr>
              <w:rFonts w:cstheme="minorBidi"/>
              <w:noProof/>
            </w:rPr>
          </w:pPr>
          <w:hyperlink w:anchor="_Toc211763429" w:history="1">
            <w:r w:rsidRPr="003C2FDD">
              <w:rPr>
                <w:rStyle w:val="Lienhypertexte"/>
                <w:noProof/>
                <w:lang w:val="fr-FR"/>
              </w:rPr>
              <w:t>Interface finale de la User Story 4</w:t>
            </w:r>
            <w:r>
              <w:rPr>
                <w:noProof/>
                <w:webHidden/>
              </w:rPr>
              <w:tab/>
            </w:r>
            <w:r>
              <w:rPr>
                <w:noProof/>
                <w:webHidden/>
              </w:rPr>
              <w:fldChar w:fldCharType="begin"/>
            </w:r>
            <w:r>
              <w:rPr>
                <w:noProof/>
                <w:webHidden/>
              </w:rPr>
              <w:instrText xml:space="preserve"> PAGEREF _Toc211763429 \h </w:instrText>
            </w:r>
            <w:r>
              <w:rPr>
                <w:noProof/>
                <w:webHidden/>
              </w:rPr>
            </w:r>
            <w:r>
              <w:rPr>
                <w:noProof/>
                <w:webHidden/>
              </w:rPr>
              <w:fldChar w:fldCharType="separate"/>
            </w:r>
            <w:r>
              <w:rPr>
                <w:noProof/>
                <w:webHidden/>
              </w:rPr>
              <w:t>29</w:t>
            </w:r>
            <w:r>
              <w:rPr>
                <w:noProof/>
                <w:webHidden/>
              </w:rPr>
              <w:fldChar w:fldCharType="end"/>
            </w:r>
          </w:hyperlink>
        </w:p>
        <w:p w14:paraId="28E0A37E" w14:textId="7CA547A7" w:rsidR="00992DF9" w:rsidRDefault="00992DF9">
          <w:pPr>
            <w:pStyle w:val="TM2"/>
            <w:tabs>
              <w:tab w:val="right" w:leader="dot" w:pos="9117"/>
            </w:tabs>
            <w:rPr>
              <w:rFonts w:cstheme="minorBidi"/>
              <w:noProof/>
            </w:rPr>
          </w:pPr>
          <w:hyperlink w:anchor="_Toc211763430" w:history="1">
            <w:r w:rsidRPr="003C2FDD">
              <w:rPr>
                <w:rStyle w:val="Lienhypertexte"/>
                <w:noProof/>
              </w:rPr>
              <w:t>3.8 Revue de Sprint</w:t>
            </w:r>
            <w:r>
              <w:rPr>
                <w:noProof/>
                <w:webHidden/>
              </w:rPr>
              <w:tab/>
            </w:r>
            <w:r>
              <w:rPr>
                <w:noProof/>
                <w:webHidden/>
              </w:rPr>
              <w:fldChar w:fldCharType="begin"/>
            </w:r>
            <w:r>
              <w:rPr>
                <w:noProof/>
                <w:webHidden/>
              </w:rPr>
              <w:instrText xml:space="preserve"> PAGEREF _Toc211763430 \h </w:instrText>
            </w:r>
            <w:r>
              <w:rPr>
                <w:noProof/>
                <w:webHidden/>
              </w:rPr>
            </w:r>
            <w:r>
              <w:rPr>
                <w:noProof/>
                <w:webHidden/>
              </w:rPr>
              <w:fldChar w:fldCharType="separate"/>
            </w:r>
            <w:r>
              <w:rPr>
                <w:noProof/>
                <w:webHidden/>
              </w:rPr>
              <w:t>29</w:t>
            </w:r>
            <w:r>
              <w:rPr>
                <w:noProof/>
                <w:webHidden/>
              </w:rPr>
              <w:fldChar w:fldCharType="end"/>
            </w:r>
          </w:hyperlink>
        </w:p>
        <w:p w14:paraId="4CECD670" w14:textId="5283CC6B" w:rsidR="00992DF9" w:rsidRDefault="00992DF9">
          <w:pPr>
            <w:pStyle w:val="TM3"/>
            <w:tabs>
              <w:tab w:val="right" w:leader="dot" w:pos="9117"/>
            </w:tabs>
            <w:rPr>
              <w:rFonts w:cstheme="minorBidi"/>
              <w:noProof/>
            </w:rPr>
          </w:pPr>
          <w:hyperlink w:anchor="_Toc211763431" w:history="1">
            <w:r w:rsidRPr="003C2FDD">
              <w:rPr>
                <w:rStyle w:val="Lienhypertexte"/>
                <w:noProof/>
              </w:rPr>
              <w:t>Résultats obtenus</w:t>
            </w:r>
            <w:r>
              <w:rPr>
                <w:noProof/>
                <w:webHidden/>
              </w:rPr>
              <w:tab/>
            </w:r>
            <w:r>
              <w:rPr>
                <w:noProof/>
                <w:webHidden/>
              </w:rPr>
              <w:fldChar w:fldCharType="begin"/>
            </w:r>
            <w:r>
              <w:rPr>
                <w:noProof/>
                <w:webHidden/>
              </w:rPr>
              <w:instrText xml:space="preserve"> PAGEREF _Toc211763431 \h </w:instrText>
            </w:r>
            <w:r>
              <w:rPr>
                <w:noProof/>
                <w:webHidden/>
              </w:rPr>
            </w:r>
            <w:r>
              <w:rPr>
                <w:noProof/>
                <w:webHidden/>
              </w:rPr>
              <w:fldChar w:fldCharType="separate"/>
            </w:r>
            <w:r>
              <w:rPr>
                <w:noProof/>
                <w:webHidden/>
              </w:rPr>
              <w:t>29</w:t>
            </w:r>
            <w:r>
              <w:rPr>
                <w:noProof/>
                <w:webHidden/>
              </w:rPr>
              <w:fldChar w:fldCharType="end"/>
            </w:r>
          </w:hyperlink>
        </w:p>
        <w:p w14:paraId="34EB7356" w14:textId="1A1B0E59" w:rsidR="00992DF9" w:rsidRDefault="00992DF9">
          <w:pPr>
            <w:pStyle w:val="TM3"/>
            <w:tabs>
              <w:tab w:val="right" w:leader="dot" w:pos="9117"/>
            </w:tabs>
            <w:rPr>
              <w:rFonts w:cstheme="minorBidi"/>
              <w:noProof/>
            </w:rPr>
          </w:pPr>
          <w:hyperlink w:anchor="_Toc211763432" w:history="1">
            <w:r w:rsidRPr="003C2FDD">
              <w:rPr>
                <w:rStyle w:val="Lienhypertexte"/>
                <w:noProof/>
              </w:rPr>
              <w:t>Défis rencontrés</w:t>
            </w:r>
            <w:r>
              <w:rPr>
                <w:noProof/>
                <w:webHidden/>
              </w:rPr>
              <w:tab/>
            </w:r>
            <w:r>
              <w:rPr>
                <w:noProof/>
                <w:webHidden/>
              </w:rPr>
              <w:fldChar w:fldCharType="begin"/>
            </w:r>
            <w:r>
              <w:rPr>
                <w:noProof/>
                <w:webHidden/>
              </w:rPr>
              <w:instrText xml:space="preserve"> PAGEREF _Toc211763432 \h </w:instrText>
            </w:r>
            <w:r>
              <w:rPr>
                <w:noProof/>
                <w:webHidden/>
              </w:rPr>
            </w:r>
            <w:r>
              <w:rPr>
                <w:noProof/>
                <w:webHidden/>
              </w:rPr>
              <w:fldChar w:fldCharType="separate"/>
            </w:r>
            <w:r>
              <w:rPr>
                <w:noProof/>
                <w:webHidden/>
              </w:rPr>
              <w:t>30</w:t>
            </w:r>
            <w:r>
              <w:rPr>
                <w:noProof/>
                <w:webHidden/>
              </w:rPr>
              <w:fldChar w:fldCharType="end"/>
            </w:r>
          </w:hyperlink>
        </w:p>
        <w:p w14:paraId="47B46C41" w14:textId="2CD9E9AD" w:rsidR="00992DF9" w:rsidRDefault="00992DF9">
          <w:pPr>
            <w:pStyle w:val="TM3"/>
            <w:tabs>
              <w:tab w:val="right" w:leader="dot" w:pos="9117"/>
            </w:tabs>
            <w:rPr>
              <w:rFonts w:cstheme="minorBidi"/>
              <w:noProof/>
            </w:rPr>
          </w:pPr>
          <w:hyperlink w:anchor="_Toc211763433" w:history="1">
            <w:r w:rsidRPr="003C2FDD">
              <w:rPr>
                <w:rStyle w:val="Lienhypertexte"/>
                <w:noProof/>
                <w:lang w:val="fr-FR"/>
              </w:rPr>
              <w:t>Retours utilisateurs</w:t>
            </w:r>
            <w:r>
              <w:rPr>
                <w:noProof/>
                <w:webHidden/>
              </w:rPr>
              <w:tab/>
            </w:r>
            <w:r>
              <w:rPr>
                <w:noProof/>
                <w:webHidden/>
              </w:rPr>
              <w:fldChar w:fldCharType="begin"/>
            </w:r>
            <w:r>
              <w:rPr>
                <w:noProof/>
                <w:webHidden/>
              </w:rPr>
              <w:instrText xml:space="preserve"> PAGEREF _Toc211763433 \h </w:instrText>
            </w:r>
            <w:r>
              <w:rPr>
                <w:noProof/>
                <w:webHidden/>
              </w:rPr>
            </w:r>
            <w:r>
              <w:rPr>
                <w:noProof/>
                <w:webHidden/>
              </w:rPr>
              <w:fldChar w:fldCharType="separate"/>
            </w:r>
            <w:r>
              <w:rPr>
                <w:noProof/>
                <w:webHidden/>
              </w:rPr>
              <w:t>30</w:t>
            </w:r>
            <w:r>
              <w:rPr>
                <w:noProof/>
                <w:webHidden/>
              </w:rPr>
              <w:fldChar w:fldCharType="end"/>
            </w:r>
          </w:hyperlink>
        </w:p>
        <w:p w14:paraId="6FA9D46C" w14:textId="501DC796" w:rsidR="00992DF9" w:rsidRDefault="00992DF9">
          <w:pPr>
            <w:pStyle w:val="TM2"/>
            <w:tabs>
              <w:tab w:val="right" w:leader="dot" w:pos="9117"/>
            </w:tabs>
            <w:rPr>
              <w:rFonts w:cstheme="minorBidi"/>
              <w:noProof/>
            </w:rPr>
          </w:pPr>
          <w:hyperlink w:anchor="_Toc211763434" w:history="1">
            <w:r w:rsidRPr="003C2FDD">
              <w:rPr>
                <w:rStyle w:val="Lienhypertexte"/>
                <w:noProof/>
              </w:rPr>
              <w:t>3.9 Conclusion</w:t>
            </w:r>
            <w:r>
              <w:rPr>
                <w:noProof/>
                <w:webHidden/>
              </w:rPr>
              <w:tab/>
            </w:r>
            <w:r>
              <w:rPr>
                <w:noProof/>
                <w:webHidden/>
              </w:rPr>
              <w:fldChar w:fldCharType="begin"/>
            </w:r>
            <w:r>
              <w:rPr>
                <w:noProof/>
                <w:webHidden/>
              </w:rPr>
              <w:instrText xml:space="preserve"> PAGEREF _Toc211763434 \h </w:instrText>
            </w:r>
            <w:r>
              <w:rPr>
                <w:noProof/>
                <w:webHidden/>
              </w:rPr>
            </w:r>
            <w:r>
              <w:rPr>
                <w:noProof/>
                <w:webHidden/>
              </w:rPr>
              <w:fldChar w:fldCharType="separate"/>
            </w:r>
            <w:r>
              <w:rPr>
                <w:noProof/>
                <w:webHidden/>
              </w:rPr>
              <w:t>30</w:t>
            </w:r>
            <w:r>
              <w:rPr>
                <w:noProof/>
                <w:webHidden/>
              </w:rPr>
              <w:fldChar w:fldCharType="end"/>
            </w:r>
          </w:hyperlink>
        </w:p>
        <w:p w14:paraId="61473921" w14:textId="39EDD8C8" w:rsidR="00992DF9" w:rsidRDefault="00992DF9">
          <w:pPr>
            <w:pStyle w:val="TM2"/>
            <w:tabs>
              <w:tab w:val="right" w:leader="dot" w:pos="9117"/>
            </w:tabs>
            <w:rPr>
              <w:rFonts w:cstheme="minorBidi"/>
              <w:noProof/>
            </w:rPr>
          </w:pPr>
          <w:hyperlink w:anchor="_Toc211763435" w:history="1">
            <w:r w:rsidRPr="003C2FDD">
              <w:rPr>
                <w:rStyle w:val="Lienhypertexte"/>
                <w:noProof/>
                <w:lang w:val="fr-FR"/>
              </w:rPr>
              <w:t>4.1 Introduction</w:t>
            </w:r>
            <w:r>
              <w:rPr>
                <w:noProof/>
                <w:webHidden/>
              </w:rPr>
              <w:tab/>
            </w:r>
            <w:r>
              <w:rPr>
                <w:noProof/>
                <w:webHidden/>
              </w:rPr>
              <w:fldChar w:fldCharType="begin"/>
            </w:r>
            <w:r>
              <w:rPr>
                <w:noProof/>
                <w:webHidden/>
              </w:rPr>
              <w:instrText xml:space="preserve"> PAGEREF _Toc211763435 \h </w:instrText>
            </w:r>
            <w:r>
              <w:rPr>
                <w:noProof/>
                <w:webHidden/>
              </w:rPr>
            </w:r>
            <w:r>
              <w:rPr>
                <w:noProof/>
                <w:webHidden/>
              </w:rPr>
              <w:fldChar w:fldCharType="separate"/>
            </w:r>
            <w:r>
              <w:rPr>
                <w:noProof/>
                <w:webHidden/>
              </w:rPr>
              <w:t>31</w:t>
            </w:r>
            <w:r>
              <w:rPr>
                <w:noProof/>
                <w:webHidden/>
              </w:rPr>
              <w:fldChar w:fldCharType="end"/>
            </w:r>
          </w:hyperlink>
        </w:p>
        <w:p w14:paraId="0467979C" w14:textId="7A3F59BD" w:rsidR="00992DF9" w:rsidRDefault="00992DF9">
          <w:pPr>
            <w:pStyle w:val="TM2"/>
            <w:tabs>
              <w:tab w:val="right" w:leader="dot" w:pos="9117"/>
            </w:tabs>
            <w:rPr>
              <w:rFonts w:cstheme="minorBidi"/>
              <w:noProof/>
            </w:rPr>
          </w:pPr>
          <w:hyperlink w:anchor="_Toc211763436" w:history="1">
            <w:r w:rsidRPr="003C2FDD">
              <w:rPr>
                <w:rStyle w:val="Lienhypertexte"/>
                <w:noProof/>
                <w:lang w:val="fr-FR"/>
              </w:rPr>
              <w:t>4.2 Objectif du Sprint</w:t>
            </w:r>
            <w:r>
              <w:rPr>
                <w:noProof/>
                <w:webHidden/>
              </w:rPr>
              <w:tab/>
            </w:r>
            <w:r>
              <w:rPr>
                <w:noProof/>
                <w:webHidden/>
              </w:rPr>
              <w:fldChar w:fldCharType="begin"/>
            </w:r>
            <w:r>
              <w:rPr>
                <w:noProof/>
                <w:webHidden/>
              </w:rPr>
              <w:instrText xml:space="preserve"> PAGEREF _Toc211763436 \h </w:instrText>
            </w:r>
            <w:r>
              <w:rPr>
                <w:noProof/>
                <w:webHidden/>
              </w:rPr>
            </w:r>
            <w:r>
              <w:rPr>
                <w:noProof/>
                <w:webHidden/>
              </w:rPr>
              <w:fldChar w:fldCharType="separate"/>
            </w:r>
            <w:r>
              <w:rPr>
                <w:noProof/>
                <w:webHidden/>
              </w:rPr>
              <w:t>31</w:t>
            </w:r>
            <w:r>
              <w:rPr>
                <w:noProof/>
                <w:webHidden/>
              </w:rPr>
              <w:fldChar w:fldCharType="end"/>
            </w:r>
          </w:hyperlink>
        </w:p>
        <w:p w14:paraId="152FEF60" w14:textId="3C904802" w:rsidR="00992DF9" w:rsidRDefault="00992DF9">
          <w:pPr>
            <w:pStyle w:val="TM3"/>
            <w:tabs>
              <w:tab w:val="right" w:leader="dot" w:pos="9117"/>
            </w:tabs>
            <w:rPr>
              <w:rFonts w:cstheme="minorBidi"/>
              <w:noProof/>
            </w:rPr>
          </w:pPr>
          <w:hyperlink w:anchor="_Toc211763437" w:history="1">
            <w:r w:rsidRPr="003C2FDD">
              <w:rPr>
                <w:rStyle w:val="Lienhypertexte"/>
                <w:noProof/>
              </w:rPr>
              <w:t>Durée et périmètre</w:t>
            </w:r>
            <w:r>
              <w:rPr>
                <w:noProof/>
                <w:webHidden/>
              </w:rPr>
              <w:tab/>
            </w:r>
            <w:r>
              <w:rPr>
                <w:noProof/>
                <w:webHidden/>
              </w:rPr>
              <w:fldChar w:fldCharType="begin"/>
            </w:r>
            <w:r>
              <w:rPr>
                <w:noProof/>
                <w:webHidden/>
              </w:rPr>
              <w:instrText xml:space="preserve"> PAGEREF _Toc211763437 \h </w:instrText>
            </w:r>
            <w:r>
              <w:rPr>
                <w:noProof/>
                <w:webHidden/>
              </w:rPr>
            </w:r>
            <w:r>
              <w:rPr>
                <w:noProof/>
                <w:webHidden/>
              </w:rPr>
              <w:fldChar w:fldCharType="separate"/>
            </w:r>
            <w:r>
              <w:rPr>
                <w:noProof/>
                <w:webHidden/>
              </w:rPr>
              <w:t>31</w:t>
            </w:r>
            <w:r>
              <w:rPr>
                <w:noProof/>
                <w:webHidden/>
              </w:rPr>
              <w:fldChar w:fldCharType="end"/>
            </w:r>
          </w:hyperlink>
        </w:p>
        <w:p w14:paraId="6AFEF616" w14:textId="50FC0AE3" w:rsidR="00992DF9" w:rsidRDefault="00992DF9">
          <w:pPr>
            <w:pStyle w:val="TM2"/>
            <w:tabs>
              <w:tab w:val="right" w:leader="dot" w:pos="9117"/>
            </w:tabs>
            <w:rPr>
              <w:rFonts w:cstheme="minorBidi"/>
              <w:noProof/>
            </w:rPr>
          </w:pPr>
          <w:hyperlink w:anchor="_Toc211763438" w:history="1">
            <w:r w:rsidRPr="003C2FDD">
              <w:rPr>
                <w:rStyle w:val="Lienhypertexte"/>
                <w:noProof/>
                <w:lang w:val="fr-FR"/>
              </w:rPr>
              <w:t>4.3Cas d’Utilisation Raffinés du Sprint 2</w:t>
            </w:r>
            <w:r>
              <w:rPr>
                <w:noProof/>
                <w:webHidden/>
              </w:rPr>
              <w:tab/>
            </w:r>
            <w:r>
              <w:rPr>
                <w:noProof/>
                <w:webHidden/>
              </w:rPr>
              <w:fldChar w:fldCharType="begin"/>
            </w:r>
            <w:r>
              <w:rPr>
                <w:noProof/>
                <w:webHidden/>
              </w:rPr>
              <w:instrText xml:space="preserve"> PAGEREF _Toc211763438 \h </w:instrText>
            </w:r>
            <w:r>
              <w:rPr>
                <w:noProof/>
                <w:webHidden/>
              </w:rPr>
            </w:r>
            <w:r>
              <w:rPr>
                <w:noProof/>
                <w:webHidden/>
              </w:rPr>
              <w:fldChar w:fldCharType="separate"/>
            </w:r>
            <w:r>
              <w:rPr>
                <w:noProof/>
                <w:webHidden/>
              </w:rPr>
              <w:t>31</w:t>
            </w:r>
            <w:r>
              <w:rPr>
                <w:noProof/>
                <w:webHidden/>
              </w:rPr>
              <w:fldChar w:fldCharType="end"/>
            </w:r>
          </w:hyperlink>
        </w:p>
        <w:p w14:paraId="52339D62" w14:textId="4191AAA5" w:rsidR="00992DF9" w:rsidRDefault="00992DF9">
          <w:pPr>
            <w:pStyle w:val="TM3"/>
            <w:tabs>
              <w:tab w:val="right" w:leader="dot" w:pos="9117"/>
            </w:tabs>
            <w:rPr>
              <w:rFonts w:cstheme="minorBidi"/>
              <w:noProof/>
            </w:rPr>
          </w:pPr>
          <w:hyperlink w:anchor="_Toc211763439" w:history="1">
            <w:r w:rsidRPr="003C2FDD">
              <w:rPr>
                <w:rStyle w:val="Lienhypertexte"/>
                <w:noProof/>
                <w:lang w:val="fr-FR"/>
              </w:rPr>
              <w:t>Architecture des Cas d’Utilisation</w:t>
            </w:r>
            <w:r>
              <w:rPr>
                <w:noProof/>
                <w:webHidden/>
              </w:rPr>
              <w:tab/>
            </w:r>
            <w:r>
              <w:rPr>
                <w:noProof/>
                <w:webHidden/>
              </w:rPr>
              <w:fldChar w:fldCharType="begin"/>
            </w:r>
            <w:r>
              <w:rPr>
                <w:noProof/>
                <w:webHidden/>
              </w:rPr>
              <w:instrText xml:space="preserve"> PAGEREF _Toc211763439 \h </w:instrText>
            </w:r>
            <w:r>
              <w:rPr>
                <w:noProof/>
                <w:webHidden/>
              </w:rPr>
            </w:r>
            <w:r>
              <w:rPr>
                <w:noProof/>
                <w:webHidden/>
              </w:rPr>
              <w:fldChar w:fldCharType="separate"/>
            </w:r>
            <w:r>
              <w:rPr>
                <w:noProof/>
                <w:webHidden/>
              </w:rPr>
              <w:t>31</w:t>
            </w:r>
            <w:r>
              <w:rPr>
                <w:noProof/>
                <w:webHidden/>
              </w:rPr>
              <w:fldChar w:fldCharType="end"/>
            </w:r>
          </w:hyperlink>
        </w:p>
        <w:p w14:paraId="212987F4" w14:textId="60A06607" w:rsidR="00992DF9" w:rsidRDefault="00992DF9">
          <w:pPr>
            <w:pStyle w:val="TM3"/>
            <w:tabs>
              <w:tab w:val="right" w:leader="dot" w:pos="9117"/>
            </w:tabs>
            <w:rPr>
              <w:rFonts w:cstheme="minorBidi"/>
              <w:noProof/>
            </w:rPr>
          </w:pPr>
          <w:hyperlink w:anchor="_Toc211763440" w:history="1">
            <w:r w:rsidRPr="003C2FDD">
              <w:rPr>
                <w:rStyle w:val="Lienhypertexte"/>
                <w:noProof/>
                <w:lang w:val="fr-FR"/>
              </w:rPr>
              <w:t>Relations et Dépendances</w:t>
            </w:r>
            <w:r>
              <w:rPr>
                <w:noProof/>
                <w:webHidden/>
              </w:rPr>
              <w:tab/>
            </w:r>
            <w:r>
              <w:rPr>
                <w:noProof/>
                <w:webHidden/>
              </w:rPr>
              <w:fldChar w:fldCharType="begin"/>
            </w:r>
            <w:r>
              <w:rPr>
                <w:noProof/>
                <w:webHidden/>
              </w:rPr>
              <w:instrText xml:space="preserve"> PAGEREF _Toc211763440 \h </w:instrText>
            </w:r>
            <w:r>
              <w:rPr>
                <w:noProof/>
                <w:webHidden/>
              </w:rPr>
            </w:r>
            <w:r>
              <w:rPr>
                <w:noProof/>
                <w:webHidden/>
              </w:rPr>
              <w:fldChar w:fldCharType="separate"/>
            </w:r>
            <w:r>
              <w:rPr>
                <w:noProof/>
                <w:webHidden/>
              </w:rPr>
              <w:t>32</w:t>
            </w:r>
            <w:r>
              <w:rPr>
                <w:noProof/>
                <w:webHidden/>
              </w:rPr>
              <w:fldChar w:fldCharType="end"/>
            </w:r>
          </w:hyperlink>
        </w:p>
        <w:p w14:paraId="51515CD4" w14:textId="229AF06F" w:rsidR="00992DF9" w:rsidRDefault="00992DF9">
          <w:pPr>
            <w:pStyle w:val="TM2"/>
            <w:tabs>
              <w:tab w:val="right" w:leader="dot" w:pos="9117"/>
            </w:tabs>
            <w:rPr>
              <w:rFonts w:cstheme="minorBidi"/>
              <w:noProof/>
            </w:rPr>
          </w:pPr>
          <w:hyperlink w:anchor="_Toc211763441" w:history="1">
            <w:r w:rsidRPr="003C2FDD">
              <w:rPr>
                <w:rStyle w:val="Lienhypertexte"/>
                <w:noProof/>
              </w:rPr>
              <w:t>4.4 Backlog du Sprint</w:t>
            </w:r>
            <w:r>
              <w:rPr>
                <w:noProof/>
                <w:webHidden/>
              </w:rPr>
              <w:tab/>
            </w:r>
            <w:r>
              <w:rPr>
                <w:noProof/>
                <w:webHidden/>
              </w:rPr>
              <w:fldChar w:fldCharType="begin"/>
            </w:r>
            <w:r>
              <w:rPr>
                <w:noProof/>
                <w:webHidden/>
              </w:rPr>
              <w:instrText xml:space="preserve"> PAGEREF _Toc211763441 \h </w:instrText>
            </w:r>
            <w:r>
              <w:rPr>
                <w:noProof/>
                <w:webHidden/>
              </w:rPr>
            </w:r>
            <w:r>
              <w:rPr>
                <w:noProof/>
                <w:webHidden/>
              </w:rPr>
              <w:fldChar w:fldCharType="separate"/>
            </w:r>
            <w:r>
              <w:rPr>
                <w:noProof/>
                <w:webHidden/>
              </w:rPr>
              <w:t>33</w:t>
            </w:r>
            <w:r>
              <w:rPr>
                <w:noProof/>
                <w:webHidden/>
              </w:rPr>
              <w:fldChar w:fldCharType="end"/>
            </w:r>
          </w:hyperlink>
        </w:p>
        <w:p w14:paraId="39630BE8" w14:textId="2D1E7906" w:rsidR="00992DF9" w:rsidRDefault="00992DF9">
          <w:pPr>
            <w:pStyle w:val="TM2"/>
            <w:tabs>
              <w:tab w:val="right" w:leader="dot" w:pos="9117"/>
            </w:tabs>
            <w:rPr>
              <w:rFonts w:cstheme="minorBidi"/>
              <w:noProof/>
            </w:rPr>
          </w:pPr>
          <w:hyperlink w:anchor="_Toc211763442" w:history="1">
            <w:r w:rsidRPr="003C2FDD">
              <w:rPr>
                <w:rStyle w:val="Lienhypertexte"/>
                <w:noProof/>
                <w:lang w:val="fr-FR"/>
              </w:rPr>
              <w:t>4.5 Conception du Sprint</w:t>
            </w:r>
            <w:r>
              <w:rPr>
                <w:noProof/>
                <w:webHidden/>
              </w:rPr>
              <w:tab/>
            </w:r>
            <w:r>
              <w:rPr>
                <w:noProof/>
                <w:webHidden/>
              </w:rPr>
              <w:fldChar w:fldCharType="begin"/>
            </w:r>
            <w:r>
              <w:rPr>
                <w:noProof/>
                <w:webHidden/>
              </w:rPr>
              <w:instrText xml:space="preserve"> PAGEREF _Toc211763442 \h </w:instrText>
            </w:r>
            <w:r>
              <w:rPr>
                <w:noProof/>
                <w:webHidden/>
              </w:rPr>
            </w:r>
            <w:r>
              <w:rPr>
                <w:noProof/>
                <w:webHidden/>
              </w:rPr>
              <w:fldChar w:fldCharType="separate"/>
            </w:r>
            <w:r>
              <w:rPr>
                <w:noProof/>
                <w:webHidden/>
              </w:rPr>
              <w:t>33</w:t>
            </w:r>
            <w:r>
              <w:rPr>
                <w:noProof/>
                <w:webHidden/>
              </w:rPr>
              <w:fldChar w:fldCharType="end"/>
            </w:r>
          </w:hyperlink>
        </w:p>
        <w:p w14:paraId="27CC836C" w14:textId="030DF1E8" w:rsidR="00992DF9" w:rsidRDefault="00992DF9">
          <w:pPr>
            <w:pStyle w:val="TM3"/>
            <w:tabs>
              <w:tab w:val="right" w:leader="dot" w:pos="9117"/>
            </w:tabs>
            <w:rPr>
              <w:rFonts w:cstheme="minorBidi"/>
              <w:noProof/>
            </w:rPr>
          </w:pPr>
          <w:hyperlink w:anchor="_Toc211763443" w:history="1">
            <w:r w:rsidRPr="003C2FDD">
              <w:rPr>
                <w:rStyle w:val="Lienhypertexte"/>
                <w:noProof/>
                <w:lang w:val="fr-FR"/>
              </w:rPr>
              <w:t>Vue statique du Sprint</w:t>
            </w:r>
            <w:r>
              <w:rPr>
                <w:noProof/>
                <w:webHidden/>
              </w:rPr>
              <w:tab/>
            </w:r>
            <w:r>
              <w:rPr>
                <w:noProof/>
                <w:webHidden/>
              </w:rPr>
              <w:fldChar w:fldCharType="begin"/>
            </w:r>
            <w:r>
              <w:rPr>
                <w:noProof/>
                <w:webHidden/>
              </w:rPr>
              <w:instrText xml:space="preserve"> PAGEREF _Toc211763443 \h </w:instrText>
            </w:r>
            <w:r>
              <w:rPr>
                <w:noProof/>
                <w:webHidden/>
              </w:rPr>
            </w:r>
            <w:r>
              <w:rPr>
                <w:noProof/>
                <w:webHidden/>
              </w:rPr>
              <w:fldChar w:fldCharType="separate"/>
            </w:r>
            <w:r>
              <w:rPr>
                <w:noProof/>
                <w:webHidden/>
              </w:rPr>
              <w:t>33</w:t>
            </w:r>
            <w:r>
              <w:rPr>
                <w:noProof/>
                <w:webHidden/>
              </w:rPr>
              <w:fldChar w:fldCharType="end"/>
            </w:r>
          </w:hyperlink>
        </w:p>
        <w:p w14:paraId="6BDA8C4A" w14:textId="445F2713" w:rsidR="00992DF9" w:rsidRDefault="00992DF9">
          <w:pPr>
            <w:pStyle w:val="TM3"/>
            <w:tabs>
              <w:tab w:val="right" w:leader="dot" w:pos="9117"/>
            </w:tabs>
            <w:rPr>
              <w:rFonts w:cstheme="minorBidi"/>
              <w:noProof/>
            </w:rPr>
          </w:pPr>
          <w:hyperlink w:anchor="_Toc211763444" w:history="1">
            <w:r w:rsidRPr="003C2FDD">
              <w:rPr>
                <w:rStyle w:val="Lienhypertexte"/>
                <w:noProof/>
                <w:lang w:val="fr-FR"/>
              </w:rPr>
              <w:t>Vue dynamique du Sprint</w:t>
            </w:r>
            <w:r>
              <w:rPr>
                <w:noProof/>
                <w:webHidden/>
              </w:rPr>
              <w:tab/>
            </w:r>
            <w:r>
              <w:rPr>
                <w:noProof/>
                <w:webHidden/>
              </w:rPr>
              <w:fldChar w:fldCharType="begin"/>
            </w:r>
            <w:r>
              <w:rPr>
                <w:noProof/>
                <w:webHidden/>
              </w:rPr>
              <w:instrText xml:space="preserve"> PAGEREF _Toc211763444 \h </w:instrText>
            </w:r>
            <w:r>
              <w:rPr>
                <w:noProof/>
                <w:webHidden/>
              </w:rPr>
            </w:r>
            <w:r>
              <w:rPr>
                <w:noProof/>
                <w:webHidden/>
              </w:rPr>
              <w:fldChar w:fldCharType="separate"/>
            </w:r>
            <w:r>
              <w:rPr>
                <w:noProof/>
                <w:webHidden/>
              </w:rPr>
              <w:t>33</w:t>
            </w:r>
            <w:r>
              <w:rPr>
                <w:noProof/>
                <w:webHidden/>
              </w:rPr>
              <w:fldChar w:fldCharType="end"/>
            </w:r>
          </w:hyperlink>
        </w:p>
        <w:p w14:paraId="3A44ECB8" w14:textId="0CE67410" w:rsidR="00992DF9" w:rsidRDefault="00992DF9">
          <w:pPr>
            <w:pStyle w:val="TM2"/>
            <w:tabs>
              <w:tab w:val="right" w:leader="dot" w:pos="9117"/>
            </w:tabs>
            <w:rPr>
              <w:rFonts w:cstheme="minorBidi"/>
              <w:noProof/>
            </w:rPr>
          </w:pPr>
          <w:hyperlink w:anchor="_Toc211763445" w:history="1">
            <w:r w:rsidRPr="003C2FDD">
              <w:rPr>
                <w:rStyle w:val="Lienhypertexte"/>
                <w:noProof/>
                <w:lang w:val="fr-FR"/>
              </w:rPr>
              <w:t>4.6 Diagrammes de Séquence du Sprint 2</w:t>
            </w:r>
            <w:r>
              <w:rPr>
                <w:noProof/>
                <w:webHidden/>
              </w:rPr>
              <w:tab/>
            </w:r>
            <w:r>
              <w:rPr>
                <w:noProof/>
                <w:webHidden/>
              </w:rPr>
              <w:fldChar w:fldCharType="begin"/>
            </w:r>
            <w:r>
              <w:rPr>
                <w:noProof/>
                <w:webHidden/>
              </w:rPr>
              <w:instrText xml:space="preserve"> PAGEREF _Toc211763445 \h </w:instrText>
            </w:r>
            <w:r>
              <w:rPr>
                <w:noProof/>
                <w:webHidden/>
              </w:rPr>
            </w:r>
            <w:r>
              <w:rPr>
                <w:noProof/>
                <w:webHidden/>
              </w:rPr>
              <w:fldChar w:fldCharType="separate"/>
            </w:r>
            <w:r>
              <w:rPr>
                <w:noProof/>
                <w:webHidden/>
              </w:rPr>
              <w:t>34</w:t>
            </w:r>
            <w:r>
              <w:rPr>
                <w:noProof/>
                <w:webHidden/>
              </w:rPr>
              <w:fldChar w:fldCharType="end"/>
            </w:r>
          </w:hyperlink>
        </w:p>
        <w:p w14:paraId="013A0FD0" w14:textId="5DD8B434" w:rsidR="00992DF9" w:rsidRDefault="00992DF9">
          <w:pPr>
            <w:pStyle w:val="TM3"/>
            <w:tabs>
              <w:tab w:val="right" w:leader="dot" w:pos="9117"/>
            </w:tabs>
            <w:rPr>
              <w:rFonts w:cstheme="minorBidi"/>
              <w:noProof/>
            </w:rPr>
          </w:pPr>
          <w:hyperlink w:anchor="_Toc211763446" w:history="1">
            <w:r w:rsidRPr="003C2FDD">
              <w:rPr>
                <w:rStyle w:val="Lienhypertexte"/>
                <w:noProof/>
                <w:lang w:val="fr-FR"/>
              </w:rPr>
              <w:t>Diagramme de séquence : Configuration VPN WireGuard</w:t>
            </w:r>
            <w:r>
              <w:rPr>
                <w:noProof/>
                <w:webHidden/>
              </w:rPr>
              <w:tab/>
            </w:r>
            <w:r>
              <w:rPr>
                <w:noProof/>
                <w:webHidden/>
              </w:rPr>
              <w:fldChar w:fldCharType="begin"/>
            </w:r>
            <w:r>
              <w:rPr>
                <w:noProof/>
                <w:webHidden/>
              </w:rPr>
              <w:instrText xml:space="preserve"> PAGEREF _Toc211763446 \h </w:instrText>
            </w:r>
            <w:r>
              <w:rPr>
                <w:noProof/>
                <w:webHidden/>
              </w:rPr>
            </w:r>
            <w:r>
              <w:rPr>
                <w:noProof/>
                <w:webHidden/>
              </w:rPr>
              <w:fldChar w:fldCharType="separate"/>
            </w:r>
            <w:r>
              <w:rPr>
                <w:noProof/>
                <w:webHidden/>
              </w:rPr>
              <w:t>34</w:t>
            </w:r>
            <w:r>
              <w:rPr>
                <w:noProof/>
                <w:webHidden/>
              </w:rPr>
              <w:fldChar w:fldCharType="end"/>
            </w:r>
          </w:hyperlink>
        </w:p>
        <w:p w14:paraId="2B7D3E2F" w14:textId="17D16CD2" w:rsidR="00992DF9" w:rsidRDefault="00992DF9">
          <w:pPr>
            <w:pStyle w:val="TM3"/>
            <w:tabs>
              <w:tab w:val="right" w:leader="dot" w:pos="9117"/>
            </w:tabs>
            <w:rPr>
              <w:rFonts w:cstheme="minorBidi"/>
              <w:noProof/>
            </w:rPr>
          </w:pPr>
          <w:hyperlink w:anchor="_Toc211763447" w:history="1">
            <w:r w:rsidRPr="003C2FDD">
              <w:rPr>
                <w:rStyle w:val="Lienhypertexte"/>
                <w:noProof/>
                <w:lang w:val="fr-FR"/>
              </w:rPr>
              <w:t>Diagramme de séquence : Consultation du tableau de bord BI</w:t>
            </w:r>
            <w:r>
              <w:rPr>
                <w:noProof/>
                <w:webHidden/>
              </w:rPr>
              <w:tab/>
            </w:r>
            <w:r>
              <w:rPr>
                <w:noProof/>
                <w:webHidden/>
              </w:rPr>
              <w:fldChar w:fldCharType="begin"/>
            </w:r>
            <w:r>
              <w:rPr>
                <w:noProof/>
                <w:webHidden/>
              </w:rPr>
              <w:instrText xml:space="preserve"> PAGEREF _Toc211763447 \h </w:instrText>
            </w:r>
            <w:r>
              <w:rPr>
                <w:noProof/>
                <w:webHidden/>
              </w:rPr>
            </w:r>
            <w:r>
              <w:rPr>
                <w:noProof/>
                <w:webHidden/>
              </w:rPr>
              <w:fldChar w:fldCharType="separate"/>
            </w:r>
            <w:r>
              <w:rPr>
                <w:noProof/>
                <w:webHidden/>
              </w:rPr>
              <w:t>35</w:t>
            </w:r>
            <w:r>
              <w:rPr>
                <w:noProof/>
                <w:webHidden/>
              </w:rPr>
              <w:fldChar w:fldCharType="end"/>
            </w:r>
          </w:hyperlink>
        </w:p>
        <w:p w14:paraId="7EC75D93" w14:textId="7611FAE9" w:rsidR="00992DF9" w:rsidRDefault="00992DF9">
          <w:pPr>
            <w:pStyle w:val="TM3"/>
            <w:tabs>
              <w:tab w:val="right" w:leader="dot" w:pos="9117"/>
            </w:tabs>
            <w:rPr>
              <w:rFonts w:cstheme="minorBidi"/>
              <w:noProof/>
            </w:rPr>
          </w:pPr>
          <w:hyperlink w:anchor="_Toc211763448" w:history="1">
            <w:r w:rsidRPr="003C2FDD">
              <w:rPr>
                <w:rStyle w:val="Lienhypertexte"/>
                <w:noProof/>
                <w:lang w:val="fr-FR"/>
              </w:rPr>
              <w:t>Diagramme de séquence : Automatisation des rapports IA</w:t>
            </w:r>
            <w:r>
              <w:rPr>
                <w:noProof/>
                <w:webHidden/>
              </w:rPr>
              <w:tab/>
            </w:r>
            <w:r>
              <w:rPr>
                <w:noProof/>
                <w:webHidden/>
              </w:rPr>
              <w:fldChar w:fldCharType="begin"/>
            </w:r>
            <w:r>
              <w:rPr>
                <w:noProof/>
                <w:webHidden/>
              </w:rPr>
              <w:instrText xml:space="preserve"> PAGEREF _Toc211763448 \h </w:instrText>
            </w:r>
            <w:r>
              <w:rPr>
                <w:noProof/>
                <w:webHidden/>
              </w:rPr>
            </w:r>
            <w:r>
              <w:rPr>
                <w:noProof/>
                <w:webHidden/>
              </w:rPr>
              <w:fldChar w:fldCharType="separate"/>
            </w:r>
            <w:r>
              <w:rPr>
                <w:noProof/>
                <w:webHidden/>
              </w:rPr>
              <w:t>36</w:t>
            </w:r>
            <w:r>
              <w:rPr>
                <w:noProof/>
                <w:webHidden/>
              </w:rPr>
              <w:fldChar w:fldCharType="end"/>
            </w:r>
          </w:hyperlink>
        </w:p>
        <w:p w14:paraId="415DC734" w14:textId="620BE4FB" w:rsidR="00992DF9" w:rsidRDefault="00992DF9">
          <w:pPr>
            <w:pStyle w:val="TM2"/>
            <w:tabs>
              <w:tab w:val="right" w:leader="dot" w:pos="9117"/>
            </w:tabs>
            <w:rPr>
              <w:rFonts w:cstheme="minorBidi"/>
              <w:noProof/>
            </w:rPr>
          </w:pPr>
          <w:hyperlink w:anchor="_Toc211763449" w:history="1">
            <w:r w:rsidRPr="003C2FDD">
              <w:rPr>
                <w:rStyle w:val="Lienhypertexte"/>
                <w:noProof/>
                <w:lang w:val="fr-FR"/>
              </w:rPr>
              <w:t>4.7 Réalisation du Sprint</w:t>
            </w:r>
            <w:r>
              <w:rPr>
                <w:noProof/>
                <w:webHidden/>
              </w:rPr>
              <w:tab/>
            </w:r>
            <w:r>
              <w:rPr>
                <w:noProof/>
                <w:webHidden/>
              </w:rPr>
              <w:fldChar w:fldCharType="begin"/>
            </w:r>
            <w:r>
              <w:rPr>
                <w:noProof/>
                <w:webHidden/>
              </w:rPr>
              <w:instrText xml:space="preserve"> PAGEREF _Toc211763449 \h </w:instrText>
            </w:r>
            <w:r>
              <w:rPr>
                <w:noProof/>
                <w:webHidden/>
              </w:rPr>
            </w:r>
            <w:r>
              <w:rPr>
                <w:noProof/>
                <w:webHidden/>
              </w:rPr>
              <w:fldChar w:fldCharType="separate"/>
            </w:r>
            <w:r>
              <w:rPr>
                <w:noProof/>
                <w:webHidden/>
              </w:rPr>
              <w:t>38</w:t>
            </w:r>
            <w:r>
              <w:rPr>
                <w:noProof/>
                <w:webHidden/>
              </w:rPr>
              <w:fldChar w:fldCharType="end"/>
            </w:r>
          </w:hyperlink>
        </w:p>
        <w:p w14:paraId="45AFDC40" w14:textId="02DF8416" w:rsidR="00992DF9" w:rsidRDefault="00992DF9">
          <w:pPr>
            <w:pStyle w:val="TM3"/>
            <w:tabs>
              <w:tab w:val="right" w:leader="dot" w:pos="9117"/>
            </w:tabs>
            <w:rPr>
              <w:rFonts w:cstheme="minorBidi"/>
              <w:noProof/>
            </w:rPr>
          </w:pPr>
          <w:hyperlink w:anchor="_Toc211763450" w:history="1">
            <w:r w:rsidRPr="003C2FDD">
              <w:rPr>
                <w:rStyle w:val="Lienhypertexte"/>
                <w:noProof/>
                <w:lang w:val="fr-FR"/>
              </w:rPr>
              <w:t>Interface finale de la User Story 8</w:t>
            </w:r>
            <w:r>
              <w:rPr>
                <w:noProof/>
                <w:webHidden/>
              </w:rPr>
              <w:tab/>
            </w:r>
            <w:r>
              <w:rPr>
                <w:noProof/>
                <w:webHidden/>
              </w:rPr>
              <w:fldChar w:fldCharType="begin"/>
            </w:r>
            <w:r>
              <w:rPr>
                <w:noProof/>
                <w:webHidden/>
              </w:rPr>
              <w:instrText xml:space="preserve"> PAGEREF _Toc211763450 \h </w:instrText>
            </w:r>
            <w:r>
              <w:rPr>
                <w:noProof/>
                <w:webHidden/>
              </w:rPr>
            </w:r>
            <w:r>
              <w:rPr>
                <w:noProof/>
                <w:webHidden/>
              </w:rPr>
              <w:fldChar w:fldCharType="separate"/>
            </w:r>
            <w:r>
              <w:rPr>
                <w:noProof/>
                <w:webHidden/>
              </w:rPr>
              <w:t>38</w:t>
            </w:r>
            <w:r>
              <w:rPr>
                <w:noProof/>
                <w:webHidden/>
              </w:rPr>
              <w:fldChar w:fldCharType="end"/>
            </w:r>
          </w:hyperlink>
        </w:p>
        <w:p w14:paraId="06A14C3C" w14:textId="1A816394" w:rsidR="00992DF9" w:rsidRDefault="00992DF9">
          <w:pPr>
            <w:pStyle w:val="TM3"/>
            <w:tabs>
              <w:tab w:val="right" w:leader="dot" w:pos="9117"/>
            </w:tabs>
            <w:rPr>
              <w:rFonts w:cstheme="minorBidi"/>
              <w:noProof/>
            </w:rPr>
          </w:pPr>
          <w:hyperlink w:anchor="_Toc211763451" w:history="1">
            <w:r w:rsidRPr="003C2FDD">
              <w:rPr>
                <w:rStyle w:val="Lienhypertexte"/>
                <w:noProof/>
                <w:lang w:val="fr-FR"/>
              </w:rPr>
              <w:t>Interface finale de la User Story 9</w:t>
            </w:r>
            <w:r>
              <w:rPr>
                <w:noProof/>
                <w:webHidden/>
              </w:rPr>
              <w:tab/>
            </w:r>
            <w:r>
              <w:rPr>
                <w:noProof/>
                <w:webHidden/>
              </w:rPr>
              <w:fldChar w:fldCharType="begin"/>
            </w:r>
            <w:r>
              <w:rPr>
                <w:noProof/>
                <w:webHidden/>
              </w:rPr>
              <w:instrText xml:space="preserve"> PAGEREF _Toc211763451 \h </w:instrText>
            </w:r>
            <w:r>
              <w:rPr>
                <w:noProof/>
                <w:webHidden/>
              </w:rPr>
            </w:r>
            <w:r>
              <w:rPr>
                <w:noProof/>
                <w:webHidden/>
              </w:rPr>
              <w:fldChar w:fldCharType="separate"/>
            </w:r>
            <w:r>
              <w:rPr>
                <w:noProof/>
                <w:webHidden/>
              </w:rPr>
              <w:t>38</w:t>
            </w:r>
            <w:r>
              <w:rPr>
                <w:noProof/>
                <w:webHidden/>
              </w:rPr>
              <w:fldChar w:fldCharType="end"/>
            </w:r>
          </w:hyperlink>
        </w:p>
        <w:p w14:paraId="74F64A1F" w14:textId="2D9955D0" w:rsidR="00992DF9" w:rsidRDefault="00992DF9">
          <w:pPr>
            <w:pStyle w:val="TM3"/>
            <w:tabs>
              <w:tab w:val="right" w:leader="dot" w:pos="9117"/>
            </w:tabs>
            <w:rPr>
              <w:rFonts w:cstheme="minorBidi"/>
              <w:noProof/>
            </w:rPr>
          </w:pPr>
          <w:hyperlink w:anchor="_Toc211763452" w:history="1">
            <w:r w:rsidRPr="003C2FDD">
              <w:rPr>
                <w:rStyle w:val="Lienhypertexte"/>
                <w:noProof/>
                <w:lang w:val="fr-FR"/>
              </w:rPr>
              <w:t>Interface finale de la User Story 10</w:t>
            </w:r>
            <w:r>
              <w:rPr>
                <w:noProof/>
                <w:webHidden/>
              </w:rPr>
              <w:tab/>
            </w:r>
            <w:r>
              <w:rPr>
                <w:noProof/>
                <w:webHidden/>
              </w:rPr>
              <w:fldChar w:fldCharType="begin"/>
            </w:r>
            <w:r>
              <w:rPr>
                <w:noProof/>
                <w:webHidden/>
              </w:rPr>
              <w:instrText xml:space="preserve"> PAGEREF _Toc211763452 \h </w:instrText>
            </w:r>
            <w:r>
              <w:rPr>
                <w:noProof/>
                <w:webHidden/>
              </w:rPr>
            </w:r>
            <w:r>
              <w:rPr>
                <w:noProof/>
                <w:webHidden/>
              </w:rPr>
              <w:fldChar w:fldCharType="separate"/>
            </w:r>
            <w:r>
              <w:rPr>
                <w:noProof/>
                <w:webHidden/>
              </w:rPr>
              <w:t>39</w:t>
            </w:r>
            <w:r>
              <w:rPr>
                <w:noProof/>
                <w:webHidden/>
              </w:rPr>
              <w:fldChar w:fldCharType="end"/>
            </w:r>
          </w:hyperlink>
        </w:p>
        <w:p w14:paraId="27868D89" w14:textId="7F979D70" w:rsidR="00992DF9" w:rsidRDefault="00992DF9">
          <w:pPr>
            <w:pStyle w:val="TM2"/>
            <w:tabs>
              <w:tab w:val="right" w:leader="dot" w:pos="9117"/>
            </w:tabs>
            <w:rPr>
              <w:rFonts w:cstheme="minorBidi"/>
              <w:noProof/>
            </w:rPr>
          </w:pPr>
          <w:hyperlink w:anchor="_Toc211763453" w:history="1">
            <w:r w:rsidRPr="003C2FDD">
              <w:rPr>
                <w:rStyle w:val="Lienhypertexte"/>
                <w:noProof/>
                <w:lang w:val="fr-FR"/>
              </w:rPr>
              <w:t>4.8 Revue de Sprint</w:t>
            </w:r>
            <w:r>
              <w:rPr>
                <w:noProof/>
                <w:webHidden/>
              </w:rPr>
              <w:tab/>
            </w:r>
            <w:r>
              <w:rPr>
                <w:noProof/>
                <w:webHidden/>
              </w:rPr>
              <w:fldChar w:fldCharType="begin"/>
            </w:r>
            <w:r>
              <w:rPr>
                <w:noProof/>
                <w:webHidden/>
              </w:rPr>
              <w:instrText xml:space="preserve"> PAGEREF _Toc211763453 \h </w:instrText>
            </w:r>
            <w:r>
              <w:rPr>
                <w:noProof/>
                <w:webHidden/>
              </w:rPr>
            </w:r>
            <w:r>
              <w:rPr>
                <w:noProof/>
                <w:webHidden/>
              </w:rPr>
              <w:fldChar w:fldCharType="separate"/>
            </w:r>
            <w:r>
              <w:rPr>
                <w:noProof/>
                <w:webHidden/>
              </w:rPr>
              <w:t>39</w:t>
            </w:r>
            <w:r>
              <w:rPr>
                <w:noProof/>
                <w:webHidden/>
              </w:rPr>
              <w:fldChar w:fldCharType="end"/>
            </w:r>
          </w:hyperlink>
        </w:p>
        <w:p w14:paraId="6FF0876D" w14:textId="5135BEB6" w:rsidR="00992DF9" w:rsidRDefault="00992DF9">
          <w:pPr>
            <w:pStyle w:val="TM3"/>
            <w:tabs>
              <w:tab w:val="right" w:leader="dot" w:pos="9117"/>
            </w:tabs>
            <w:rPr>
              <w:rFonts w:cstheme="minorBidi"/>
              <w:noProof/>
            </w:rPr>
          </w:pPr>
          <w:hyperlink w:anchor="_Toc211763454" w:history="1">
            <w:r w:rsidRPr="003C2FDD">
              <w:rPr>
                <w:rStyle w:val="Lienhypertexte"/>
                <w:noProof/>
              </w:rPr>
              <w:t>Résultats obtenus</w:t>
            </w:r>
            <w:r>
              <w:rPr>
                <w:noProof/>
                <w:webHidden/>
              </w:rPr>
              <w:tab/>
            </w:r>
            <w:r>
              <w:rPr>
                <w:noProof/>
                <w:webHidden/>
              </w:rPr>
              <w:fldChar w:fldCharType="begin"/>
            </w:r>
            <w:r>
              <w:rPr>
                <w:noProof/>
                <w:webHidden/>
              </w:rPr>
              <w:instrText xml:space="preserve"> PAGEREF _Toc211763454 \h </w:instrText>
            </w:r>
            <w:r>
              <w:rPr>
                <w:noProof/>
                <w:webHidden/>
              </w:rPr>
            </w:r>
            <w:r>
              <w:rPr>
                <w:noProof/>
                <w:webHidden/>
              </w:rPr>
              <w:fldChar w:fldCharType="separate"/>
            </w:r>
            <w:r>
              <w:rPr>
                <w:noProof/>
                <w:webHidden/>
              </w:rPr>
              <w:t>39</w:t>
            </w:r>
            <w:r>
              <w:rPr>
                <w:noProof/>
                <w:webHidden/>
              </w:rPr>
              <w:fldChar w:fldCharType="end"/>
            </w:r>
          </w:hyperlink>
        </w:p>
        <w:p w14:paraId="79884573" w14:textId="735810CE" w:rsidR="00992DF9" w:rsidRDefault="00992DF9">
          <w:pPr>
            <w:pStyle w:val="TM3"/>
            <w:tabs>
              <w:tab w:val="right" w:leader="dot" w:pos="9117"/>
            </w:tabs>
            <w:rPr>
              <w:rFonts w:cstheme="minorBidi"/>
              <w:noProof/>
            </w:rPr>
          </w:pPr>
          <w:hyperlink w:anchor="_Toc211763455" w:history="1">
            <w:r w:rsidRPr="003C2FDD">
              <w:rPr>
                <w:rStyle w:val="Lienhypertexte"/>
                <w:noProof/>
              </w:rPr>
              <w:t>Défis rencontrés</w:t>
            </w:r>
            <w:r>
              <w:rPr>
                <w:noProof/>
                <w:webHidden/>
              </w:rPr>
              <w:tab/>
            </w:r>
            <w:r>
              <w:rPr>
                <w:noProof/>
                <w:webHidden/>
              </w:rPr>
              <w:fldChar w:fldCharType="begin"/>
            </w:r>
            <w:r>
              <w:rPr>
                <w:noProof/>
                <w:webHidden/>
              </w:rPr>
              <w:instrText xml:space="preserve"> PAGEREF _Toc211763455 \h </w:instrText>
            </w:r>
            <w:r>
              <w:rPr>
                <w:noProof/>
                <w:webHidden/>
              </w:rPr>
            </w:r>
            <w:r>
              <w:rPr>
                <w:noProof/>
                <w:webHidden/>
              </w:rPr>
              <w:fldChar w:fldCharType="separate"/>
            </w:r>
            <w:r>
              <w:rPr>
                <w:noProof/>
                <w:webHidden/>
              </w:rPr>
              <w:t>40</w:t>
            </w:r>
            <w:r>
              <w:rPr>
                <w:noProof/>
                <w:webHidden/>
              </w:rPr>
              <w:fldChar w:fldCharType="end"/>
            </w:r>
          </w:hyperlink>
        </w:p>
        <w:p w14:paraId="7BDD397F" w14:textId="49B76AAC" w:rsidR="00992DF9" w:rsidRDefault="00992DF9">
          <w:pPr>
            <w:pStyle w:val="TM2"/>
            <w:tabs>
              <w:tab w:val="right" w:leader="dot" w:pos="9117"/>
            </w:tabs>
            <w:rPr>
              <w:rFonts w:cstheme="minorBidi"/>
              <w:noProof/>
            </w:rPr>
          </w:pPr>
          <w:hyperlink w:anchor="_Toc211763456" w:history="1">
            <w:r w:rsidRPr="003C2FDD">
              <w:rPr>
                <w:rStyle w:val="Lienhypertexte"/>
                <w:noProof/>
                <w:lang w:val="fr-FR"/>
              </w:rPr>
              <w:t>4.9 Conclusion</w:t>
            </w:r>
            <w:r>
              <w:rPr>
                <w:noProof/>
                <w:webHidden/>
              </w:rPr>
              <w:tab/>
            </w:r>
            <w:r>
              <w:rPr>
                <w:noProof/>
                <w:webHidden/>
              </w:rPr>
              <w:fldChar w:fldCharType="begin"/>
            </w:r>
            <w:r>
              <w:rPr>
                <w:noProof/>
                <w:webHidden/>
              </w:rPr>
              <w:instrText xml:space="preserve"> PAGEREF _Toc211763456 \h </w:instrText>
            </w:r>
            <w:r>
              <w:rPr>
                <w:noProof/>
                <w:webHidden/>
              </w:rPr>
            </w:r>
            <w:r>
              <w:rPr>
                <w:noProof/>
                <w:webHidden/>
              </w:rPr>
              <w:fldChar w:fldCharType="separate"/>
            </w:r>
            <w:r>
              <w:rPr>
                <w:noProof/>
                <w:webHidden/>
              </w:rPr>
              <w:t>40</w:t>
            </w:r>
            <w:r>
              <w:rPr>
                <w:noProof/>
                <w:webHidden/>
              </w:rPr>
              <w:fldChar w:fldCharType="end"/>
            </w:r>
          </w:hyperlink>
        </w:p>
        <w:p w14:paraId="70F3AC8D" w14:textId="6C871EE9" w:rsidR="00992DF9" w:rsidRDefault="00992DF9">
          <w:pPr>
            <w:pStyle w:val="TM2"/>
            <w:tabs>
              <w:tab w:val="right" w:leader="dot" w:pos="9117"/>
            </w:tabs>
            <w:rPr>
              <w:rFonts w:cstheme="minorBidi"/>
              <w:noProof/>
            </w:rPr>
          </w:pPr>
          <w:hyperlink w:anchor="_Toc211763457" w:history="1">
            <w:r w:rsidRPr="003C2FDD">
              <w:rPr>
                <w:rStyle w:val="Lienhypertexte"/>
                <w:noProof/>
                <w:lang w:val="fr-FR"/>
              </w:rPr>
              <w:t>Annexe A - Technologies d’Intégration Avancée</w:t>
            </w:r>
            <w:r>
              <w:rPr>
                <w:noProof/>
                <w:webHidden/>
              </w:rPr>
              <w:tab/>
            </w:r>
            <w:r>
              <w:rPr>
                <w:noProof/>
                <w:webHidden/>
              </w:rPr>
              <w:fldChar w:fldCharType="begin"/>
            </w:r>
            <w:r>
              <w:rPr>
                <w:noProof/>
                <w:webHidden/>
              </w:rPr>
              <w:instrText xml:space="preserve"> PAGEREF _Toc211763457 \h </w:instrText>
            </w:r>
            <w:r>
              <w:rPr>
                <w:noProof/>
                <w:webHidden/>
              </w:rPr>
            </w:r>
            <w:r>
              <w:rPr>
                <w:noProof/>
                <w:webHidden/>
              </w:rPr>
              <w:fldChar w:fldCharType="separate"/>
            </w:r>
            <w:r>
              <w:rPr>
                <w:noProof/>
                <w:webHidden/>
              </w:rPr>
              <w:t>43</w:t>
            </w:r>
            <w:r>
              <w:rPr>
                <w:noProof/>
                <w:webHidden/>
              </w:rPr>
              <w:fldChar w:fldCharType="end"/>
            </w:r>
          </w:hyperlink>
        </w:p>
        <w:p w14:paraId="4F2FA152" w14:textId="7EA9F6DA" w:rsidR="00992DF9" w:rsidRDefault="00992DF9">
          <w:pPr>
            <w:pStyle w:val="TM3"/>
            <w:tabs>
              <w:tab w:val="right" w:leader="dot" w:pos="9117"/>
            </w:tabs>
            <w:rPr>
              <w:rFonts w:cstheme="minorBidi"/>
              <w:noProof/>
            </w:rPr>
          </w:pPr>
          <w:hyperlink w:anchor="_Toc211763458" w:history="1">
            <w:r w:rsidRPr="003C2FDD">
              <w:rPr>
                <w:rStyle w:val="Lienhypertexte"/>
                <w:noProof/>
                <w:lang w:val="fr-FR"/>
              </w:rPr>
              <w:t>B.1 Tableau de bord CityCare–Indicateurs de suivi des réclamations</w:t>
            </w:r>
            <w:r>
              <w:rPr>
                <w:noProof/>
                <w:webHidden/>
              </w:rPr>
              <w:tab/>
            </w:r>
            <w:r>
              <w:rPr>
                <w:noProof/>
                <w:webHidden/>
              </w:rPr>
              <w:fldChar w:fldCharType="begin"/>
            </w:r>
            <w:r>
              <w:rPr>
                <w:noProof/>
                <w:webHidden/>
              </w:rPr>
              <w:instrText xml:space="preserve"> PAGEREF _Toc211763458 \h </w:instrText>
            </w:r>
            <w:r>
              <w:rPr>
                <w:noProof/>
                <w:webHidden/>
              </w:rPr>
            </w:r>
            <w:r>
              <w:rPr>
                <w:noProof/>
                <w:webHidden/>
              </w:rPr>
              <w:fldChar w:fldCharType="separate"/>
            </w:r>
            <w:r>
              <w:rPr>
                <w:noProof/>
                <w:webHidden/>
              </w:rPr>
              <w:t>44</w:t>
            </w:r>
            <w:r>
              <w:rPr>
                <w:noProof/>
                <w:webHidden/>
              </w:rPr>
              <w:fldChar w:fldCharType="end"/>
            </w:r>
          </w:hyperlink>
        </w:p>
        <w:p w14:paraId="2104B970" w14:textId="59700952" w:rsidR="00992DF9" w:rsidRDefault="00992DF9">
          <w:r>
            <w:rPr>
              <w:b/>
              <w:bCs/>
              <w:lang w:val="fr-FR"/>
            </w:rPr>
            <w:fldChar w:fldCharType="end"/>
          </w:r>
        </w:p>
      </w:sdtContent>
    </w:sdt>
    <w:p w14:paraId="1A8A8DB0" w14:textId="51ACF15D" w:rsidR="002B09F0" w:rsidRPr="00156D34" w:rsidRDefault="00F72B33">
      <w:pPr>
        <w:pStyle w:val="Titre1"/>
        <w:ind w:left="11"/>
        <w:rPr>
          <w:lang w:val="fr-FR"/>
        </w:rPr>
      </w:pPr>
      <w:bookmarkStart w:id="2" w:name="_Toc211763375"/>
      <w:r w:rsidRPr="00156D34">
        <w:rPr>
          <w:lang w:val="fr-FR"/>
        </w:rPr>
        <w:t>Table des figures</w:t>
      </w:r>
      <w:bookmarkEnd w:id="2"/>
    </w:p>
    <w:p w14:paraId="506A6690"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1.1</w:t>
      </w:r>
      <w:r w:rsidRPr="00156D34">
        <w:rPr>
          <w:lang w:val="fr-FR"/>
        </w:rPr>
        <w:tab/>
        <w:t>Cadre Scrum : rôles, événements et artefacts du projet CityCare . . . . . . . . . . .</w:t>
      </w:r>
      <w:r w:rsidRPr="00156D34">
        <w:rPr>
          <w:lang w:val="fr-FR"/>
        </w:rPr>
        <w:tab/>
        <w:t>7</w:t>
      </w:r>
    </w:p>
    <w:p w14:paraId="1CED830C"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1.2</w:t>
      </w:r>
      <w:r w:rsidRPr="00156D34">
        <w:rPr>
          <w:lang w:val="fr-FR"/>
        </w:rPr>
        <w:tab/>
        <w:t>Diagramme de cas d’utilisation global du système CityCare . . . . . . . . . . . . .</w:t>
      </w:r>
      <w:r w:rsidRPr="00156D34">
        <w:rPr>
          <w:lang w:val="fr-FR"/>
        </w:rPr>
        <w:tab/>
        <w:t>8</w:t>
      </w:r>
    </w:p>
    <w:p w14:paraId="5EC929F1" w14:textId="77777777" w:rsidR="002B09F0" w:rsidRPr="00156D34" w:rsidRDefault="00F72B33">
      <w:pPr>
        <w:tabs>
          <w:tab w:val="center" w:pos="2441"/>
          <w:tab w:val="center" w:pos="6562"/>
          <w:tab w:val="right" w:pos="9127"/>
        </w:tabs>
        <w:spacing w:after="160" w:line="259" w:lineRule="auto"/>
        <w:ind w:left="0" w:firstLine="0"/>
        <w:jc w:val="left"/>
        <w:rPr>
          <w:lang w:val="fr-FR"/>
        </w:rPr>
      </w:pPr>
      <w:r w:rsidRPr="00156D34">
        <w:rPr>
          <w:lang w:val="fr-FR"/>
        </w:rPr>
        <w:t>1.3</w:t>
      </w:r>
      <w:r w:rsidRPr="00156D34">
        <w:rPr>
          <w:lang w:val="fr-FR"/>
        </w:rPr>
        <w:tab/>
        <w:t>Diagramme de Gantt du projet CityCare</w:t>
      </w:r>
      <w:r w:rsidRPr="00156D34">
        <w:rPr>
          <w:lang w:val="fr-FR"/>
        </w:rPr>
        <w:tab/>
        <w:t>. . . . . . . . . . . . . . . . . . . . . . .</w:t>
      </w:r>
      <w:r w:rsidRPr="00156D34">
        <w:rPr>
          <w:lang w:val="fr-FR"/>
        </w:rPr>
        <w:tab/>
        <w:t>9</w:t>
      </w:r>
    </w:p>
    <w:p w14:paraId="665AE06F"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2.1</w:t>
      </w:r>
      <w:r w:rsidRPr="00156D34">
        <w:rPr>
          <w:lang w:val="fr-FR"/>
        </w:rPr>
        <w:tab/>
        <w:t>Interface finale de consultation cartographique . . . . . . . . . . . . . . . . . . . .</w:t>
      </w:r>
      <w:r w:rsidRPr="00156D34">
        <w:rPr>
          <w:lang w:val="fr-FR"/>
        </w:rPr>
        <w:tab/>
        <w:t>16</w:t>
      </w:r>
    </w:p>
    <w:p w14:paraId="4760F304"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2.2</w:t>
      </w:r>
      <w:r w:rsidRPr="00156D34">
        <w:rPr>
          <w:lang w:val="fr-FR"/>
        </w:rPr>
        <w:tab/>
        <w:t>Cycle de traitement d’une requête HTTP dans l’architecture MTV de Django . . . .</w:t>
      </w:r>
      <w:r w:rsidRPr="00156D34">
        <w:rPr>
          <w:lang w:val="fr-FR"/>
        </w:rPr>
        <w:tab/>
        <w:t>17</w:t>
      </w:r>
    </w:p>
    <w:p w14:paraId="6D57C17C" w14:textId="77777777" w:rsidR="002B09F0" w:rsidRPr="00156D34" w:rsidRDefault="00F72B33">
      <w:pPr>
        <w:tabs>
          <w:tab w:val="center" w:pos="2515"/>
          <w:tab w:val="center" w:pos="6651"/>
          <w:tab w:val="right" w:pos="9127"/>
        </w:tabs>
        <w:spacing w:after="160" w:line="259" w:lineRule="auto"/>
        <w:ind w:left="0" w:firstLine="0"/>
        <w:jc w:val="left"/>
        <w:rPr>
          <w:lang w:val="fr-FR"/>
        </w:rPr>
      </w:pPr>
      <w:r w:rsidRPr="00156D34">
        <w:rPr>
          <w:lang w:val="fr-FR"/>
        </w:rPr>
        <w:t>2.3</w:t>
      </w:r>
      <w:r w:rsidRPr="00156D34">
        <w:rPr>
          <w:lang w:val="fr-FR"/>
        </w:rPr>
        <w:tab/>
        <w:t>Architecture globale du système CityCare</w:t>
      </w:r>
      <w:r w:rsidRPr="00156D34">
        <w:rPr>
          <w:lang w:val="fr-FR"/>
        </w:rPr>
        <w:tab/>
        <w:t>. . . . . . . . . . . . . . . . . . . . . .</w:t>
      </w:r>
      <w:r w:rsidRPr="00156D34">
        <w:rPr>
          <w:lang w:val="fr-FR"/>
        </w:rPr>
        <w:tab/>
        <w:t>17</w:t>
      </w:r>
    </w:p>
    <w:p w14:paraId="5AA69480"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2.4</w:t>
      </w:r>
      <w:r w:rsidRPr="00156D34">
        <w:rPr>
          <w:lang w:val="fr-FR"/>
        </w:rPr>
        <w:tab/>
        <w:t>Diagramme de classes global du système CityCare . . . . . . . . . . . . . . . . . .</w:t>
      </w:r>
      <w:r w:rsidRPr="00156D34">
        <w:rPr>
          <w:lang w:val="fr-FR"/>
        </w:rPr>
        <w:tab/>
        <w:t>18</w:t>
      </w:r>
    </w:p>
    <w:p w14:paraId="439BE66A" w14:textId="77777777" w:rsidR="002B09F0" w:rsidRPr="00156D34" w:rsidRDefault="00F72B33">
      <w:pPr>
        <w:tabs>
          <w:tab w:val="center" w:pos="3412"/>
          <w:tab w:val="center" w:pos="7548"/>
          <w:tab w:val="right" w:pos="9127"/>
        </w:tabs>
        <w:spacing w:after="160" w:line="259" w:lineRule="auto"/>
        <w:ind w:left="0" w:firstLine="0"/>
        <w:jc w:val="left"/>
        <w:rPr>
          <w:lang w:val="fr-FR"/>
        </w:rPr>
      </w:pPr>
      <w:r w:rsidRPr="00156D34">
        <w:rPr>
          <w:lang w:val="fr-FR"/>
        </w:rPr>
        <w:t>3.1</w:t>
      </w:r>
      <w:r w:rsidRPr="00156D34">
        <w:rPr>
          <w:lang w:val="fr-FR"/>
        </w:rPr>
        <w:tab/>
        <w:t>Diagramme de cas d’utilisation - Fonctionnalités du Sprint 1</w:t>
      </w:r>
      <w:r w:rsidRPr="00156D34">
        <w:rPr>
          <w:lang w:val="fr-FR"/>
        </w:rPr>
        <w:tab/>
        <w:t>. . . . . . . . . . . .</w:t>
      </w:r>
      <w:r w:rsidRPr="00156D34">
        <w:rPr>
          <w:lang w:val="fr-FR"/>
        </w:rPr>
        <w:tab/>
        <w:t>22</w:t>
      </w:r>
    </w:p>
    <w:p w14:paraId="4EE34A45"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3.2</w:t>
      </w:r>
      <w:r w:rsidRPr="00156D34">
        <w:rPr>
          <w:lang w:val="fr-FR"/>
        </w:rPr>
        <w:tab/>
        <w:t>Diagramme de séquence - Consultation et gestion des réclamations . . . . . . . . .</w:t>
      </w:r>
      <w:r w:rsidRPr="00156D34">
        <w:rPr>
          <w:lang w:val="fr-FR"/>
        </w:rPr>
        <w:tab/>
        <w:t>25</w:t>
      </w:r>
    </w:p>
    <w:p w14:paraId="00A52A23" w14:textId="77777777" w:rsidR="002B09F0" w:rsidRPr="00156D34" w:rsidRDefault="00F72B33">
      <w:pPr>
        <w:tabs>
          <w:tab w:val="center" w:pos="3227"/>
          <w:tab w:val="center" w:pos="7369"/>
          <w:tab w:val="right" w:pos="9127"/>
        </w:tabs>
        <w:spacing w:after="160" w:line="259" w:lineRule="auto"/>
        <w:ind w:left="0" w:firstLine="0"/>
        <w:jc w:val="left"/>
        <w:rPr>
          <w:lang w:val="fr-FR"/>
        </w:rPr>
      </w:pPr>
      <w:r w:rsidRPr="00156D34">
        <w:rPr>
          <w:lang w:val="fr-FR"/>
        </w:rPr>
        <w:t>3.3</w:t>
      </w:r>
      <w:r w:rsidRPr="00156D34">
        <w:rPr>
          <w:lang w:val="fr-FR"/>
        </w:rPr>
        <w:tab/>
        <w:t>Diagramme de séquence - modification des réclamations</w:t>
      </w:r>
      <w:r w:rsidRPr="00156D34">
        <w:rPr>
          <w:lang w:val="fr-FR"/>
        </w:rPr>
        <w:tab/>
        <w:t>. . . . . . . . . . . . . .</w:t>
      </w:r>
      <w:r w:rsidRPr="00156D34">
        <w:rPr>
          <w:lang w:val="fr-FR"/>
        </w:rPr>
        <w:tab/>
        <w:t>26</w:t>
      </w:r>
    </w:p>
    <w:p w14:paraId="5B4E37DC" w14:textId="77777777" w:rsidR="002B09F0" w:rsidRPr="00156D34" w:rsidRDefault="00F72B33">
      <w:pPr>
        <w:tabs>
          <w:tab w:val="center" w:pos="3958"/>
          <w:tab w:val="center" w:pos="8086"/>
          <w:tab w:val="right" w:pos="9127"/>
        </w:tabs>
        <w:spacing w:after="160" w:line="259" w:lineRule="auto"/>
        <w:ind w:left="0" w:firstLine="0"/>
        <w:jc w:val="left"/>
        <w:rPr>
          <w:lang w:val="fr-FR"/>
        </w:rPr>
      </w:pPr>
      <w:r w:rsidRPr="00156D34">
        <w:rPr>
          <w:lang w:val="fr-FR"/>
        </w:rPr>
        <w:t>3.4</w:t>
      </w:r>
      <w:r w:rsidRPr="00156D34">
        <w:rPr>
          <w:lang w:val="fr-FR"/>
        </w:rPr>
        <w:tab/>
        <w:t>Diagramme de séquence - Consultation de l’historique des réclamations</w:t>
      </w:r>
      <w:r w:rsidRPr="00156D34">
        <w:rPr>
          <w:lang w:val="fr-FR"/>
        </w:rPr>
        <w:tab/>
        <w:t>. . . . . .</w:t>
      </w:r>
      <w:r w:rsidRPr="00156D34">
        <w:rPr>
          <w:lang w:val="fr-FR"/>
        </w:rPr>
        <w:tab/>
        <w:t>27</w:t>
      </w:r>
    </w:p>
    <w:p w14:paraId="62C1E723"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lastRenderedPageBreak/>
        <w:t>3.5</w:t>
      </w:r>
      <w:r w:rsidRPr="00156D34">
        <w:rPr>
          <w:lang w:val="fr-FR"/>
        </w:rPr>
        <w:tab/>
        <w:t>Diagramme de séquence - Consultation de la carte . . . . . . . . . . . . . . . . . .</w:t>
      </w:r>
      <w:r w:rsidRPr="00156D34">
        <w:rPr>
          <w:lang w:val="fr-FR"/>
        </w:rPr>
        <w:tab/>
        <w:t>28</w:t>
      </w:r>
    </w:p>
    <w:p w14:paraId="43CD0474"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3.6</w:t>
      </w:r>
      <w:r w:rsidRPr="00156D34">
        <w:rPr>
          <w:lang w:val="fr-FR"/>
        </w:rPr>
        <w:tab/>
        <w:t>Interface finale de création de signalement . . . . . . . . . . . . . . . . . . . . . .</w:t>
      </w:r>
      <w:r w:rsidRPr="00156D34">
        <w:rPr>
          <w:lang w:val="fr-FR"/>
        </w:rPr>
        <w:tab/>
        <w:t>28</w:t>
      </w:r>
    </w:p>
    <w:p w14:paraId="2B30AEB5"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3.7</w:t>
      </w:r>
      <w:r w:rsidRPr="00156D34">
        <w:rPr>
          <w:lang w:val="fr-FR"/>
        </w:rPr>
        <w:tab/>
        <w:t>Interface finale de consultation cartographique . . . . . . . . . . . . . . . . . . . .</w:t>
      </w:r>
      <w:r w:rsidRPr="00156D34">
        <w:rPr>
          <w:lang w:val="fr-FR"/>
        </w:rPr>
        <w:tab/>
        <w:t>29</w:t>
      </w:r>
    </w:p>
    <w:p w14:paraId="05AB240F" w14:textId="77777777" w:rsidR="002B09F0" w:rsidRPr="00156D34" w:rsidRDefault="00F72B33">
      <w:pPr>
        <w:tabs>
          <w:tab w:val="center" w:pos="2805"/>
          <w:tab w:val="center" w:pos="6920"/>
          <w:tab w:val="right" w:pos="9127"/>
        </w:tabs>
        <w:spacing w:after="160" w:line="259" w:lineRule="auto"/>
        <w:ind w:left="0" w:firstLine="0"/>
        <w:jc w:val="left"/>
        <w:rPr>
          <w:lang w:val="fr-FR"/>
        </w:rPr>
      </w:pPr>
      <w:r w:rsidRPr="00156D34">
        <w:rPr>
          <w:lang w:val="fr-FR"/>
        </w:rPr>
        <w:t>3.8</w:t>
      </w:r>
      <w:r w:rsidRPr="00156D34">
        <w:rPr>
          <w:lang w:val="fr-FR"/>
        </w:rPr>
        <w:tab/>
        <w:t>Interface finale de l’historique des signalements</w:t>
      </w:r>
      <w:r w:rsidRPr="00156D34">
        <w:rPr>
          <w:lang w:val="fr-FR"/>
        </w:rPr>
        <w:tab/>
        <w:t>. . . . . . . . . . . . . . . . . . .</w:t>
      </w:r>
      <w:r w:rsidRPr="00156D34">
        <w:rPr>
          <w:lang w:val="fr-FR"/>
        </w:rPr>
        <w:tab/>
        <w:t>29</w:t>
      </w:r>
    </w:p>
    <w:p w14:paraId="1192FFCF"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4.1</w:t>
      </w:r>
      <w:r w:rsidRPr="00156D34">
        <w:rPr>
          <w:lang w:val="fr-FR"/>
        </w:rPr>
        <w:tab/>
        <w:t>Diagramme de cas d’utilisation raffiné - Sprint 2 . . . . . . . . . . . . . . . . . . .</w:t>
      </w:r>
      <w:r w:rsidRPr="00156D34">
        <w:rPr>
          <w:lang w:val="fr-FR"/>
        </w:rPr>
        <w:tab/>
        <w:t>32</w:t>
      </w:r>
    </w:p>
    <w:p w14:paraId="4F6C700E"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4.2</w:t>
      </w:r>
      <w:r w:rsidRPr="00156D34">
        <w:rPr>
          <w:lang w:val="fr-FR"/>
        </w:rPr>
        <w:tab/>
        <w:t>Diagramme de séquence - Configuration et connexion VPN WireGuard . . . . . . .</w:t>
      </w:r>
      <w:r w:rsidRPr="00156D34">
        <w:rPr>
          <w:lang w:val="fr-FR"/>
        </w:rPr>
        <w:tab/>
        <w:t>35</w:t>
      </w:r>
    </w:p>
    <w:p w14:paraId="0E13AA59"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4.3</w:t>
      </w:r>
      <w:r w:rsidRPr="00156D34">
        <w:rPr>
          <w:lang w:val="fr-FR"/>
        </w:rPr>
        <w:tab/>
        <w:t>Diagramme de séquence - Consultation et interaction avec le tableau de bord BI . .</w:t>
      </w:r>
      <w:r w:rsidRPr="00156D34">
        <w:rPr>
          <w:lang w:val="fr-FR"/>
        </w:rPr>
        <w:tab/>
        <w:t>36</w:t>
      </w:r>
    </w:p>
    <w:p w14:paraId="237AC2F8" w14:textId="77777777" w:rsidR="002B09F0" w:rsidRPr="00156D34" w:rsidRDefault="002B09F0">
      <w:pPr>
        <w:spacing w:after="0" w:line="259" w:lineRule="auto"/>
        <w:ind w:left="-1401" w:right="40" w:firstLine="0"/>
        <w:jc w:val="left"/>
        <w:rPr>
          <w:lang w:val="fr-FR"/>
        </w:rPr>
      </w:pPr>
    </w:p>
    <w:p w14:paraId="37966522"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4.4</w:t>
      </w:r>
      <w:r w:rsidRPr="00156D34">
        <w:rPr>
          <w:lang w:val="fr-FR"/>
        </w:rPr>
        <w:tab/>
        <w:t>Diagramme de séquence - Workflow d’automatisation IA n8n avec Ollama . . . . .</w:t>
      </w:r>
      <w:r w:rsidRPr="00156D34">
        <w:rPr>
          <w:lang w:val="fr-FR"/>
        </w:rPr>
        <w:tab/>
        <w:t>37</w:t>
      </w:r>
    </w:p>
    <w:p w14:paraId="1FB2964E" w14:textId="77777777" w:rsidR="002B09F0" w:rsidRPr="00156D34" w:rsidRDefault="00F72B33">
      <w:pPr>
        <w:tabs>
          <w:tab w:val="center" w:pos="2879"/>
          <w:tab w:val="center" w:pos="7010"/>
          <w:tab w:val="right" w:pos="9127"/>
        </w:tabs>
        <w:spacing w:after="160" w:line="259" w:lineRule="auto"/>
        <w:ind w:left="0" w:firstLine="0"/>
        <w:jc w:val="left"/>
        <w:rPr>
          <w:lang w:val="fr-FR"/>
        </w:rPr>
      </w:pPr>
      <w:r w:rsidRPr="00156D34">
        <w:rPr>
          <w:lang w:val="fr-FR"/>
        </w:rPr>
        <w:t>4.5</w:t>
      </w:r>
      <w:r w:rsidRPr="00156D34">
        <w:rPr>
          <w:lang w:val="fr-FR"/>
        </w:rPr>
        <w:tab/>
        <w:t>Interface finale de configuration VPN WireGuard</w:t>
      </w:r>
      <w:r w:rsidRPr="00156D34">
        <w:rPr>
          <w:lang w:val="fr-FR"/>
        </w:rPr>
        <w:tab/>
        <w:t>. . . . . . . . . . . . . . . . . .</w:t>
      </w:r>
      <w:r w:rsidRPr="00156D34">
        <w:rPr>
          <w:lang w:val="fr-FR"/>
        </w:rPr>
        <w:tab/>
        <w:t>38</w:t>
      </w:r>
    </w:p>
    <w:p w14:paraId="213CF6B8"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4.6</w:t>
      </w:r>
      <w:r w:rsidRPr="00156D34">
        <w:rPr>
          <w:lang w:val="fr-FR"/>
        </w:rPr>
        <w:tab/>
        <w:t>Interface finale du tableau de bord BI . . . . . . . . . . . . . . . . . . . . . . . . .</w:t>
      </w:r>
      <w:r w:rsidRPr="00156D34">
        <w:rPr>
          <w:lang w:val="fr-FR"/>
        </w:rPr>
        <w:tab/>
        <w:t>39</w:t>
      </w:r>
    </w:p>
    <w:p w14:paraId="3AD1B627" w14:textId="77777777" w:rsidR="002B09F0" w:rsidRPr="00156D34" w:rsidRDefault="00F72B33">
      <w:pPr>
        <w:tabs>
          <w:tab w:val="center" w:pos="2443"/>
          <w:tab w:val="center" w:pos="6562"/>
          <w:tab w:val="right" w:pos="9127"/>
        </w:tabs>
        <w:spacing w:after="160" w:line="259" w:lineRule="auto"/>
        <w:ind w:left="0" w:firstLine="0"/>
        <w:jc w:val="left"/>
        <w:rPr>
          <w:lang w:val="fr-FR"/>
        </w:rPr>
      </w:pPr>
      <w:r w:rsidRPr="00156D34">
        <w:rPr>
          <w:lang w:val="fr-FR"/>
        </w:rPr>
        <w:t>4.7</w:t>
      </w:r>
      <w:r w:rsidRPr="00156D34">
        <w:rPr>
          <w:lang w:val="fr-FR"/>
        </w:rPr>
        <w:tab/>
        <w:t>Interface finale des rapports automatisés</w:t>
      </w:r>
      <w:r w:rsidRPr="00156D34">
        <w:rPr>
          <w:lang w:val="fr-FR"/>
        </w:rPr>
        <w:tab/>
        <w:t>. . . . . . . . . . . . . . . . . . . . . . .</w:t>
      </w:r>
      <w:r w:rsidRPr="00156D34">
        <w:rPr>
          <w:lang w:val="fr-FR"/>
        </w:rPr>
        <w:tab/>
        <w:t>39</w:t>
      </w:r>
    </w:p>
    <w:p w14:paraId="1A45D0AF" w14:textId="77777777" w:rsidR="002B09F0" w:rsidRPr="00156D34" w:rsidRDefault="00F72B33">
      <w:pPr>
        <w:tabs>
          <w:tab w:val="right" w:pos="9127"/>
        </w:tabs>
        <w:spacing w:after="160" w:line="259" w:lineRule="auto"/>
        <w:ind w:left="0" w:firstLine="0"/>
        <w:jc w:val="left"/>
        <w:rPr>
          <w:lang w:val="fr-FR"/>
        </w:rPr>
      </w:pPr>
      <w:r w:rsidRPr="00156D34">
        <w:rPr>
          <w:lang w:val="fr-FR"/>
        </w:rPr>
        <w:t>B.1 Capture d’écran du tableau de bord CityCare avec les indicateurs de suivi . . . . . .</w:t>
      </w:r>
      <w:r w:rsidRPr="00156D34">
        <w:rPr>
          <w:lang w:val="fr-FR"/>
        </w:rPr>
        <w:tab/>
        <w:t>45</w:t>
      </w:r>
    </w:p>
    <w:p w14:paraId="03638D3D" w14:textId="77777777" w:rsidR="002B09F0" w:rsidRPr="00156D34" w:rsidRDefault="00F72B33">
      <w:pPr>
        <w:pStyle w:val="Titre1"/>
        <w:ind w:left="11"/>
        <w:rPr>
          <w:lang w:val="fr-FR"/>
        </w:rPr>
      </w:pPr>
      <w:bookmarkStart w:id="3" w:name="_Toc211763376"/>
      <w:r w:rsidRPr="00156D34">
        <w:rPr>
          <w:lang w:val="fr-FR"/>
        </w:rPr>
        <w:t>Liste des tableaux</w:t>
      </w:r>
      <w:bookmarkEnd w:id="3"/>
    </w:p>
    <w:p w14:paraId="1D2E1176" w14:textId="77777777" w:rsidR="002B09F0" w:rsidRPr="00156D34" w:rsidRDefault="00F72B33">
      <w:pPr>
        <w:tabs>
          <w:tab w:val="center" w:pos="4537"/>
          <w:tab w:val="right" w:pos="9127"/>
        </w:tabs>
        <w:spacing w:after="160" w:line="259" w:lineRule="auto"/>
        <w:ind w:left="0" w:firstLine="0"/>
        <w:jc w:val="left"/>
        <w:rPr>
          <w:lang w:val="fr-FR"/>
        </w:rPr>
      </w:pPr>
      <w:r w:rsidRPr="00156D34">
        <w:rPr>
          <w:lang w:val="fr-FR"/>
        </w:rPr>
        <w:t>1.1</w:t>
      </w:r>
      <w:r w:rsidRPr="00156D34">
        <w:rPr>
          <w:lang w:val="fr-FR"/>
        </w:rPr>
        <w:tab/>
        <w:t>Analyse comparative des solutions existantes . . . . . . . . . . . . . . . . . . . . .</w:t>
      </w:r>
      <w:r w:rsidRPr="00156D34">
        <w:rPr>
          <w:lang w:val="fr-FR"/>
        </w:rPr>
        <w:tab/>
        <w:t>2</w:t>
      </w:r>
    </w:p>
    <w:p w14:paraId="0B60AD78" w14:textId="77777777" w:rsidR="002B09F0" w:rsidRPr="00156D34" w:rsidRDefault="00F72B33">
      <w:pPr>
        <w:tabs>
          <w:tab w:val="center" w:pos="1883"/>
          <w:tab w:val="center" w:pos="6024"/>
          <w:tab w:val="right" w:pos="9127"/>
        </w:tabs>
        <w:spacing w:after="160" w:line="259" w:lineRule="auto"/>
        <w:ind w:left="0" w:firstLine="0"/>
        <w:jc w:val="left"/>
        <w:rPr>
          <w:lang w:val="fr-FR"/>
        </w:rPr>
      </w:pPr>
      <w:r w:rsidRPr="00156D34">
        <w:rPr>
          <w:lang w:val="fr-FR"/>
        </w:rPr>
        <w:t>2.1</w:t>
      </w:r>
      <w:r w:rsidRPr="00156D34">
        <w:rPr>
          <w:lang w:val="fr-FR"/>
        </w:rPr>
        <w:tab/>
        <w:t>Stack technique de CityCare</w:t>
      </w:r>
      <w:r w:rsidRPr="00156D34">
        <w:rPr>
          <w:lang w:val="fr-FR"/>
        </w:rPr>
        <w:tab/>
        <w:t>. . . . . . . . . . . . . . . . . . . . . . . . . . . . .</w:t>
      </w:r>
      <w:r w:rsidRPr="00156D34">
        <w:rPr>
          <w:lang w:val="fr-FR"/>
        </w:rPr>
        <w:tab/>
        <w:t>12</w:t>
      </w:r>
    </w:p>
    <w:p w14:paraId="16EB80A8"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2.2</w:t>
      </w:r>
      <w:r w:rsidRPr="00156D34">
        <w:rPr>
          <w:lang w:val="fr-FR"/>
        </w:rPr>
        <w:tab/>
        <w:t>Backlog produit priorisé . . . . . . . . . . . . . . . . . . . . . . . . . . . . . . . .</w:t>
      </w:r>
      <w:r w:rsidRPr="00156D34">
        <w:rPr>
          <w:lang w:val="fr-FR"/>
        </w:rPr>
        <w:tab/>
        <w:t>13</w:t>
      </w:r>
    </w:p>
    <w:p w14:paraId="63B35903"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3.1</w:t>
      </w:r>
      <w:r w:rsidRPr="00156D34">
        <w:rPr>
          <w:lang w:val="fr-FR"/>
        </w:rPr>
        <w:tab/>
        <w:t>Backlog du Sprint 1 . . . . . . . . . . . . . . . . . . . . . . . . . . . . . . . . . .</w:t>
      </w:r>
      <w:r w:rsidRPr="00156D34">
        <w:rPr>
          <w:lang w:val="fr-FR"/>
        </w:rPr>
        <w:tab/>
        <w:t>23</w:t>
      </w:r>
    </w:p>
    <w:p w14:paraId="726AB9D4" w14:textId="77777777" w:rsidR="002B09F0" w:rsidRPr="00156D34" w:rsidRDefault="00F72B33">
      <w:pPr>
        <w:tabs>
          <w:tab w:val="center" w:pos="4541"/>
          <w:tab w:val="right" w:pos="9127"/>
        </w:tabs>
        <w:spacing w:after="160" w:line="259" w:lineRule="auto"/>
        <w:ind w:left="0" w:firstLine="0"/>
        <w:jc w:val="left"/>
        <w:rPr>
          <w:lang w:val="fr-FR"/>
        </w:rPr>
      </w:pPr>
      <w:r w:rsidRPr="00156D34">
        <w:rPr>
          <w:lang w:val="fr-FR"/>
        </w:rPr>
        <w:t>4.1</w:t>
      </w:r>
      <w:r w:rsidRPr="00156D34">
        <w:rPr>
          <w:lang w:val="fr-FR"/>
        </w:rPr>
        <w:tab/>
        <w:t>Backlog du Sprint 2 . . . . . . . . . . . . . . . . . . . . . . . . . . . . . . . . . .</w:t>
      </w:r>
      <w:r w:rsidRPr="00156D34">
        <w:rPr>
          <w:lang w:val="fr-FR"/>
        </w:rPr>
        <w:tab/>
        <w:t>33</w:t>
      </w:r>
    </w:p>
    <w:p w14:paraId="0367EFE2" w14:textId="77777777" w:rsidR="002B09F0" w:rsidRPr="00156D34" w:rsidRDefault="00F72B33">
      <w:pPr>
        <w:tabs>
          <w:tab w:val="center" w:pos="7279"/>
          <w:tab w:val="right" w:pos="9127"/>
        </w:tabs>
        <w:spacing w:after="160" w:line="259" w:lineRule="auto"/>
        <w:ind w:left="0" w:firstLine="0"/>
        <w:jc w:val="left"/>
        <w:rPr>
          <w:lang w:val="fr-FR"/>
        </w:rPr>
      </w:pPr>
      <w:r w:rsidRPr="00156D34">
        <w:rPr>
          <w:lang w:val="fr-FR"/>
        </w:rPr>
        <w:t>A.1 Technologies d’Intégration Avancée du Projet CityCare</w:t>
      </w:r>
      <w:r w:rsidRPr="00156D34">
        <w:rPr>
          <w:lang w:val="fr-FR"/>
        </w:rPr>
        <w:tab/>
        <w:t>. . . . . . . . . . . . . . .</w:t>
      </w:r>
      <w:r w:rsidRPr="00156D34">
        <w:rPr>
          <w:lang w:val="fr-FR"/>
        </w:rPr>
        <w:tab/>
        <w:t>43</w:t>
      </w:r>
    </w:p>
    <w:p w14:paraId="456A59F0" w14:textId="77777777" w:rsidR="002B09F0" w:rsidRPr="00156D34" w:rsidRDefault="00F72B33">
      <w:pPr>
        <w:tabs>
          <w:tab w:val="right" w:pos="9127"/>
        </w:tabs>
        <w:spacing w:after="160" w:line="259" w:lineRule="auto"/>
        <w:ind w:left="0" w:firstLine="0"/>
        <w:jc w:val="left"/>
        <w:rPr>
          <w:lang w:val="fr-FR"/>
        </w:rPr>
      </w:pPr>
      <w:r w:rsidRPr="00156D34">
        <w:rPr>
          <w:lang w:val="fr-FR"/>
        </w:rPr>
        <w:t>B.1 Regroupement des indicateurs par type de graphique avec justification des choix . .</w:t>
      </w:r>
      <w:r w:rsidRPr="00156D34">
        <w:rPr>
          <w:lang w:val="fr-FR"/>
        </w:rPr>
        <w:tab/>
        <w:t>46</w:t>
      </w:r>
    </w:p>
    <w:p w14:paraId="1C0925CE" w14:textId="77777777" w:rsidR="002B09F0" w:rsidRPr="00156D34" w:rsidRDefault="002B09F0">
      <w:pPr>
        <w:rPr>
          <w:lang w:val="fr-FR"/>
        </w:rPr>
        <w:sectPr w:rsidR="002B09F0" w:rsidRPr="00156D34">
          <w:headerReference w:type="even" r:id="rId100"/>
          <w:headerReference w:type="default" r:id="rId101"/>
          <w:footerReference w:type="even" r:id="rId102"/>
          <w:footerReference w:type="default" r:id="rId103"/>
          <w:headerReference w:type="first" r:id="rId104"/>
          <w:footerReference w:type="first" r:id="rId105"/>
          <w:pgSz w:w="11906" w:h="16838"/>
          <w:pgMar w:top="1755" w:right="1378" w:bottom="1649" w:left="1401" w:header="720" w:footer="1102" w:gutter="0"/>
          <w:pgNumType w:fmt="lowerRoman"/>
          <w:cols w:space="720"/>
        </w:sectPr>
      </w:pPr>
    </w:p>
    <w:p w14:paraId="25FC0C9B" w14:textId="77777777" w:rsidR="002B09F0" w:rsidRPr="00156D34" w:rsidRDefault="00F72B33" w:rsidP="00992DF9">
      <w:pPr>
        <w:spacing w:after="455"/>
        <w:ind w:left="10" w:right="33"/>
        <w:jc w:val="center"/>
        <w:rPr>
          <w:lang w:val="fr-FR"/>
        </w:rPr>
      </w:pPr>
      <w:r w:rsidRPr="00156D34">
        <w:rPr>
          <w:sz w:val="36"/>
          <w:lang w:val="fr-FR"/>
        </w:rPr>
        <w:lastRenderedPageBreak/>
        <w:t>Introduction Générale</w:t>
      </w:r>
    </w:p>
    <w:p w14:paraId="29F08121" w14:textId="4379809F" w:rsidR="002B09F0" w:rsidRPr="00156D34" w:rsidRDefault="00F72B33" w:rsidP="00992DF9">
      <w:pPr>
        <w:spacing w:after="4150" w:line="442" w:lineRule="auto"/>
        <w:ind w:left="1" w:right="15" w:firstLine="425"/>
        <w:jc w:val="center"/>
        <w:rPr>
          <w:lang w:val="fr-FR"/>
        </w:rPr>
      </w:pPr>
      <w:r w:rsidRPr="00156D34">
        <w:rPr>
          <w:lang w:val="fr-FR"/>
        </w:rPr>
        <w:t>Dans un contexte de transformation numérique des services publics, la gestion municipale fait face à des défis croissants en matière d’efficacité opérationnelle, de transparence administrative et d’engagement citoyen. Les municipalités tunisiennes, comme beaucoup d’administrations locales dans le monde, doivent relever le défi de la modernisation de leurs services tout en optimisant leurs ressources limitées. Le projet CityCare s’inscrit dans cette dynamique de modernisation en proposant une plateforme de gestion des requêtes et incidents urbains. Développé au sein de la société Smart For Green, spécialisée dans les solutions GreenTech et Smart City, ce projet vise à créer un écosystème numérique connectant les citoyens, les agents municipaux et l’administration dans une démarche collaborative et transparente. La plateforme permet non seulement de fluidifier les échanges entre usagers et services municipaux, mais aussi d’optimiser l’allocation des ressources techniques et humaines grâce à des outils d’aide à la décision basés sur l’analyse de données. À travers cette démarche structurée, ce document vise à présenter de manière exhaustive la conception et le développement de la plateforme CityCare, tout en mettant en lumière les défis techniques et organisationnels surmontés pour aboutir à une solution opérationnelle et innovante au service des collectivités territoriales.</w:t>
      </w:r>
    </w:p>
    <w:p w14:paraId="0A96A54F" w14:textId="77777777" w:rsidR="002B09F0" w:rsidRPr="00156D34" w:rsidRDefault="00F72B33">
      <w:pPr>
        <w:spacing w:after="325"/>
        <w:ind w:left="10" w:right="33"/>
        <w:jc w:val="center"/>
        <w:rPr>
          <w:lang w:val="fr-FR"/>
        </w:rPr>
      </w:pPr>
      <w:r w:rsidRPr="00156D34">
        <w:rPr>
          <w:sz w:val="36"/>
          <w:lang w:val="fr-FR"/>
        </w:rPr>
        <w:lastRenderedPageBreak/>
        <w:t>Chapitre 1</w:t>
      </w:r>
    </w:p>
    <w:p w14:paraId="505084C4" w14:textId="77777777" w:rsidR="002B09F0" w:rsidRPr="00156D34" w:rsidRDefault="00F72B33">
      <w:pPr>
        <w:spacing w:after="721"/>
        <w:ind w:left="10" w:right="33"/>
        <w:jc w:val="center"/>
        <w:rPr>
          <w:lang w:val="fr-FR"/>
        </w:rPr>
      </w:pPr>
      <w:r w:rsidRPr="00156D34">
        <w:rPr>
          <w:sz w:val="36"/>
          <w:lang w:val="fr-FR"/>
        </w:rPr>
        <w:t>Étude Préalable</w:t>
      </w:r>
    </w:p>
    <w:p w14:paraId="3C022E77" w14:textId="77777777" w:rsidR="002B09F0" w:rsidRPr="00156D34" w:rsidRDefault="00F72B33">
      <w:pPr>
        <w:pStyle w:val="Titre2"/>
        <w:ind w:left="6"/>
        <w:rPr>
          <w:lang w:val="fr-FR"/>
        </w:rPr>
      </w:pPr>
      <w:bookmarkStart w:id="4" w:name="_Toc211763377"/>
      <w:r w:rsidRPr="00156D34">
        <w:rPr>
          <w:lang w:val="fr-FR"/>
        </w:rPr>
        <w:t>1.1 Introduction</w:t>
      </w:r>
      <w:bookmarkEnd w:id="4"/>
    </w:p>
    <w:p w14:paraId="3ABD6E36" w14:textId="77777777" w:rsidR="002B09F0" w:rsidRPr="00156D34" w:rsidRDefault="00F72B33">
      <w:pPr>
        <w:spacing w:after="419" w:line="442" w:lineRule="auto"/>
        <w:ind w:left="1" w:right="15" w:firstLine="425"/>
        <w:rPr>
          <w:lang w:val="fr-FR"/>
        </w:rPr>
      </w:pPr>
      <w:r w:rsidRPr="00156D34">
        <w:rPr>
          <w:lang w:val="fr-FR"/>
        </w:rPr>
        <w:t>Ce chapitre a pour objectif d’explorer le cadre du projet, de présenter l’organisme d’accueil et d’analyser la situation existante afin de mieux appréhender les défis et les opportunités. De plus, une analyse approfondie des besoins ainsi qu’une réflexion sur la méthodologie de gestion du projet seront abordées, jetant ainsi les bases des phases ultérieures de conception et de réalisation.</w:t>
      </w:r>
    </w:p>
    <w:p w14:paraId="1039E570" w14:textId="77777777" w:rsidR="002B09F0" w:rsidRPr="00156D34" w:rsidRDefault="00F72B33">
      <w:pPr>
        <w:pStyle w:val="Titre2"/>
        <w:spacing w:after="392"/>
        <w:ind w:left="6"/>
        <w:rPr>
          <w:lang w:val="fr-FR"/>
        </w:rPr>
      </w:pPr>
      <w:bookmarkStart w:id="5" w:name="_Toc211763378"/>
      <w:r w:rsidRPr="00156D34">
        <w:rPr>
          <w:lang w:val="fr-FR"/>
        </w:rPr>
        <w:t>1.2 Contexte général du projet</w:t>
      </w:r>
      <w:bookmarkEnd w:id="5"/>
    </w:p>
    <w:p w14:paraId="1823A8AC" w14:textId="77777777" w:rsidR="002B09F0" w:rsidRPr="00156D34" w:rsidRDefault="00F72B33">
      <w:pPr>
        <w:pStyle w:val="Titre3"/>
        <w:ind w:left="6"/>
        <w:rPr>
          <w:lang w:val="fr-FR"/>
        </w:rPr>
      </w:pPr>
      <w:bookmarkStart w:id="6" w:name="_Toc211763379"/>
      <w:r w:rsidRPr="00156D34">
        <w:rPr>
          <w:lang w:val="fr-FR"/>
        </w:rPr>
        <w:t>1.2.1 Cadre du projet</w:t>
      </w:r>
      <w:bookmarkEnd w:id="6"/>
    </w:p>
    <w:p w14:paraId="2B0A7DB1" w14:textId="7E934A97" w:rsidR="002B09F0" w:rsidRPr="00156D34" w:rsidRDefault="00F72B33">
      <w:pPr>
        <w:spacing w:after="283" w:line="444" w:lineRule="auto"/>
        <w:ind w:left="1" w:firstLine="424"/>
        <w:jc w:val="left"/>
        <w:rPr>
          <w:lang w:val="fr-FR"/>
        </w:rPr>
      </w:pPr>
      <w:r w:rsidRPr="00156D34">
        <w:rPr>
          <w:lang w:val="fr-FR"/>
        </w:rPr>
        <w:t xml:space="preserve">Ce projet s’inscrit dans le cadre du stage de fin </w:t>
      </w:r>
      <w:r w:rsidR="0049681C">
        <w:rPr>
          <w:lang w:val="fr-FR"/>
        </w:rPr>
        <w:t>d’année</w:t>
      </w:r>
      <w:r w:rsidRPr="00156D34">
        <w:rPr>
          <w:lang w:val="fr-FR"/>
        </w:rPr>
        <w:t>, une étape essentielle pour l’obtention de la licence fondamentale en Sciences de l’Informatique à l’Institut Supérieur des Langues Appliquées et d’Informatique de Béja. Il a été mené sur une période de 1 mois et 2 semaines au sein de la startup Smart For Green.</w:t>
      </w:r>
    </w:p>
    <w:p w14:paraId="4C84B369" w14:textId="77777777" w:rsidR="002B09F0" w:rsidRPr="00156D34" w:rsidRDefault="00F72B33">
      <w:pPr>
        <w:pStyle w:val="Titre3"/>
        <w:spacing w:after="283"/>
        <w:ind w:left="6"/>
        <w:rPr>
          <w:lang w:val="fr-FR"/>
        </w:rPr>
      </w:pPr>
      <w:bookmarkStart w:id="7" w:name="_Toc211763380"/>
      <w:r w:rsidRPr="00156D34">
        <w:rPr>
          <w:lang w:val="fr-FR"/>
        </w:rPr>
        <w:t>1.2.2 Présentation de l’organisme d’accueil</w:t>
      </w:r>
      <w:bookmarkEnd w:id="7"/>
    </w:p>
    <w:p w14:paraId="19E3A142" w14:textId="7F1D3052" w:rsidR="002B09F0" w:rsidRPr="00156D34" w:rsidRDefault="00F72B33">
      <w:pPr>
        <w:spacing w:after="0" w:line="445" w:lineRule="auto"/>
        <w:ind w:left="1" w:right="15" w:firstLine="425"/>
        <w:rPr>
          <w:lang w:val="fr-FR"/>
        </w:rPr>
      </w:pPr>
      <w:r w:rsidRPr="00156D34">
        <w:rPr>
          <w:lang w:val="fr-FR"/>
        </w:rPr>
        <w:t>National Smart For Green Solutions and Applications (Smart For Green) est une startup tunisienne spécialisée dans les technologies vertes (GreenTech)</w:t>
      </w:r>
      <w:r w:rsidR="004273C5">
        <w:rPr>
          <w:lang w:val="fr-FR"/>
        </w:rPr>
        <w:t xml:space="preserve"> [15]</w:t>
      </w:r>
      <w:r w:rsidRPr="00156D34">
        <w:rPr>
          <w:lang w:val="fr-FR"/>
        </w:rPr>
        <w:t>, basée à Ras Jebel, Bizerte. Elle développe des solutions numériques innovantes pour la protection des espaces naturels et industriels contre les incendies.</w:t>
      </w:r>
    </w:p>
    <w:p w14:paraId="4CAE19D9" w14:textId="77777777" w:rsidR="002B09F0" w:rsidRPr="00156D34" w:rsidRDefault="00F72B33">
      <w:pPr>
        <w:spacing w:line="442" w:lineRule="auto"/>
        <w:ind w:left="1" w:right="15" w:firstLine="425"/>
        <w:rPr>
          <w:lang w:val="fr-FR"/>
        </w:rPr>
      </w:pPr>
      <w:r w:rsidRPr="00156D34">
        <w:rPr>
          <w:lang w:val="fr-FR"/>
        </w:rPr>
        <w:t xml:space="preserve">Son approche combine l’évaluation des risques et la détection en temps réel grâce à l’intégration de capteurs IoT, de plateformes web, d’applications mobiles et d’algorithmes de Machine Learning. Ces technologies permettent aux acteurs terrain (forestiers, agriculteurs, </w:t>
      </w:r>
      <w:r w:rsidRPr="00156D34">
        <w:rPr>
          <w:lang w:val="fr-FR"/>
        </w:rPr>
        <w:lastRenderedPageBreak/>
        <w:t>pompiers, agents de sécurité) de surveiller et d’intervenir efficacement face aux risques d’incendie.</w:t>
      </w:r>
    </w:p>
    <w:p w14:paraId="4E226E80" w14:textId="77777777" w:rsidR="002B09F0" w:rsidRPr="00156D34" w:rsidRDefault="00F72B33">
      <w:pPr>
        <w:pStyle w:val="Titre3"/>
        <w:spacing w:after="286"/>
        <w:ind w:left="6"/>
        <w:rPr>
          <w:lang w:val="fr-FR"/>
        </w:rPr>
      </w:pPr>
      <w:bookmarkStart w:id="8" w:name="_Toc211763381"/>
      <w:r w:rsidRPr="00156D34">
        <w:rPr>
          <w:lang w:val="fr-FR"/>
        </w:rPr>
        <w:t>1.2.3 Problématique</w:t>
      </w:r>
      <w:bookmarkEnd w:id="8"/>
    </w:p>
    <w:p w14:paraId="19F60815" w14:textId="78FC8B72" w:rsidR="002B09F0" w:rsidRPr="00156D34" w:rsidRDefault="00F72B33">
      <w:pPr>
        <w:spacing w:after="416" w:line="445" w:lineRule="auto"/>
        <w:ind w:left="-4" w:firstLine="425"/>
        <w:rPr>
          <w:lang w:val="fr-FR"/>
        </w:rPr>
      </w:pPr>
      <w:r w:rsidRPr="00156D34">
        <w:rPr>
          <w:lang w:val="fr-FR"/>
        </w:rPr>
        <w:t xml:space="preserve">La problématique centrale identifiée peut être formulée ainsi : </w:t>
      </w:r>
      <w:r w:rsidRPr="00156D34">
        <w:rPr>
          <w:i/>
          <w:lang w:val="fr-FR"/>
        </w:rPr>
        <w:t>« Comment concevoir une plateforme citoyenne permettant de signaler facilement les problèmes urbains et d’assurer leur traitement efficace par les municipalités tunisiennes, tout en favorisant la transparence et l’engagement citoyen</w:t>
      </w:r>
      <w:r w:rsidR="00FD0C03">
        <w:rPr>
          <w:i/>
          <w:lang w:val="fr-FR"/>
        </w:rPr>
        <w:t>[16]</w:t>
      </w:r>
      <w:r w:rsidRPr="00156D34">
        <w:rPr>
          <w:i/>
          <w:lang w:val="fr-FR"/>
        </w:rPr>
        <w:t>? »</w:t>
      </w:r>
    </w:p>
    <w:p w14:paraId="0EA0D078" w14:textId="77777777" w:rsidR="002B09F0" w:rsidRPr="00156D34" w:rsidRDefault="00F72B33">
      <w:pPr>
        <w:pStyle w:val="Titre2"/>
        <w:spacing w:after="392"/>
        <w:ind w:left="6"/>
        <w:rPr>
          <w:lang w:val="fr-FR"/>
        </w:rPr>
      </w:pPr>
      <w:bookmarkStart w:id="9" w:name="_Toc211763382"/>
      <w:r w:rsidRPr="00156D34">
        <w:rPr>
          <w:lang w:val="fr-FR"/>
        </w:rPr>
        <w:t>1.3 Description de l’existant</w:t>
      </w:r>
      <w:bookmarkEnd w:id="9"/>
    </w:p>
    <w:p w14:paraId="4A6A3FF8" w14:textId="77777777" w:rsidR="002B09F0" w:rsidRPr="00156D34" w:rsidRDefault="00F72B33">
      <w:pPr>
        <w:pStyle w:val="Titre3"/>
        <w:ind w:left="6"/>
        <w:rPr>
          <w:lang w:val="fr-FR"/>
        </w:rPr>
      </w:pPr>
      <w:bookmarkStart w:id="10" w:name="_Toc211763383"/>
      <w:r w:rsidRPr="00156D34">
        <w:rPr>
          <w:lang w:val="fr-FR"/>
        </w:rPr>
        <w:t>1.3.1 Étude de l’existant</w:t>
      </w:r>
      <w:bookmarkEnd w:id="10"/>
    </w:p>
    <w:p w14:paraId="6924E5A8" w14:textId="77777777" w:rsidR="002B09F0" w:rsidRPr="00156D34" w:rsidRDefault="00F72B33">
      <w:pPr>
        <w:spacing w:after="64" w:line="442" w:lineRule="auto"/>
        <w:ind w:left="1" w:right="15" w:firstLine="425"/>
        <w:rPr>
          <w:lang w:val="fr-FR"/>
        </w:rPr>
      </w:pPr>
      <w:r w:rsidRPr="00156D34">
        <w:rPr>
          <w:lang w:val="fr-FR"/>
        </w:rPr>
        <w:t>Une analyse approfondie des solutions existantes a été réalisée, couvrant à la fois le marché international et les initiatives locales :</w:t>
      </w:r>
    </w:p>
    <w:p w14:paraId="478B52B2" w14:textId="77777777" w:rsidR="002B09F0" w:rsidRPr="00156D34" w:rsidRDefault="00F72B33">
      <w:pPr>
        <w:spacing w:after="3"/>
        <w:ind w:left="12"/>
        <w:jc w:val="left"/>
        <w:rPr>
          <w:lang w:val="fr-FR"/>
        </w:rPr>
      </w:pPr>
      <w:r w:rsidRPr="00156D34">
        <w:rPr>
          <w:sz w:val="22"/>
          <w:lang w:val="fr-FR"/>
        </w:rPr>
        <w:t>T</w:t>
      </w:r>
      <w:r w:rsidRPr="00156D34">
        <w:rPr>
          <w:sz w:val="18"/>
          <w:lang w:val="fr-FR"/>
        </w:rPr>
        <w:t xml:space="preserve">ABLE </w:t>
      </w:r>
      <w:r w:rsidRPr="00156D34">
        <w:rPr>
          <w:sz w:val="22"/>
          <w:lang w:val="fr-FR"/>
        </w:rPr>
        <w:t>1.1 – Analyse comparative des solutions existantes</w:t>
      </w:r>
    </w:p>
    <w:tbl>
      <w:tblPr>
        <w:tblStyle w:val="TableGrid"/>
        <w:tblW w:w="8075" w:type="dxa"/>
        <w:tblInd w:w="507" w:type="dxa"/>
        <w:tblCellMar>
          <w:top w:w="90" w:type="dxa"/>
          <w:left w:w="124" w:type="dxa"/>
          <w:right w:w="73" w:type="dxa"/>
        </w:tblCellMar>
        <w:tblLook w:val="04A0" w:firstRow="1" w:lastRow="0" w:firstColumn="1" w:lastColumn="0" w:noHBand="0" w:noVBand="1"/>
      </w:tblPr>
      <w:tblGrid>
        <w:gridCol w:w="1677"/>
        <w:gridCol w:w="1380"/>
        <w:gridCol w:w="2509"/>
        <w:gridCol w:w="2509"/>
      </w:tblGrid>
      <w:tr w:rsidR="002B09F0" w14:paraId="2DDA02F6" w14:textId="77777777">
        <w:trPr>
          <w:trHeight w:val="367"/>
        </w:trPr>
        <w:tc>
          <w:tcPr>
            <w:tcW w:w="1664" w:type="dxa"/>
            <w:tcBorders>
              <w:top w:val="single" w:sz="3" w:space="0" w:color="000000"/>
              <w:left w:val="single" w:sz="3" w:space="0" w:color="000000"/>
              <w:bottom w:val="single" w:sz="3" w:space="0" w:color="000000"/>
              <w:right w:val="single" w:sz="3" w:space="0" w:color="000000"/>
            </w:tcBorders>
          </w:tcPr>
          <w:p w14:paraId="46F04963" w14:textId="77777777" w:rsidR="002B09F0" w:rsidRDefault="00F72B33">
            <w:pPr>
              <w:spacing w:after="0" w:line="259" w:lineRule="auto"/>
              <w:ind w:left="0" w:firstLine="0"/>
              <w:jc w:val="left"/>
            </w:pPr>
            <w:r>
              <w:t>Solution</w:t>
            </w:r>
          </w:p>
        </w:tc>
        <w:tc>
          <w:tcPr>
            <w:tcW w:w="1381" w:type="dxa"/>
            <w:tcBorders>
              <w:top w:val="single" w:sz="3" w:space="0" w:color="000000"/>
              <w:left w:val="single" w:sz="3" w:space="0" w:color="000000"/>
              <w:bottom w:val="single" w:sz="3" w:space="0" w:color="000000"/>
              <w:right w:val="single" w:sz="3" w:space="0" w:color="000000"/>
            </w:tcBorders>
          </w:tcPr>
          <w:p w14:paraId="0B3C22D3" w14:textId="77777777" w:rsidR="002B09F0" w:rsidRDefault="00F72B33">
            <w:pPr>
              <w:spacing w:after="0" w:line="259" w:lineRule="auto"/>
              <w:ind w:left="0" w:firstLine="0"/>
              <w:jc w:val="left"/>
            </w:pPr>
            <w:r>
              <w:t>Pays</w:t>
            </w:r>
          </w:p>
        </w:tc>
        <w:tc>
          <w:tcPr>
            <w:tcW w:w="2515" w:type="dxa"/>
            <w:tcBorders>
              <w:top w:val="single" w:sz="3" w:space="0" w:color="000000"/>
              <w:left w:val="single" w:sz="3" w:space="0" w:color="000000"/>
              <w:bottom w:val="single" w:sz="3" w:space="0" w:color="000000"/>
              <w:right w:val="single" w:sz="3" w:space="0" w:color="000000"/>
            </w:tcBorders>
          </w:tcPr>
          <w:p w14:paraId="1D10B38C" w14:textId="77777777" w:rsidR="002B09F0" w:rsidRDefault="00F72B33">
            <w:pPr>
              <w:spacing w:after="0" w:line="259" w:lineRule="auto"/>
              <w:ind w:left="0" w:firstLine="0"/>
              <w:jc w:val="left"/>
            </w:pPr>
            <w:r>
              <w:t>Limitations</w:t>
            </w:r>
          </w:p>
        </w:tc>
        <w:tc>
          <w:tcPr>
            <w:tcW w:w="2515" w:type="dxa"/>
            <w:tcBorders>
              <w:top w:val="single" w:sz="3" w:space="0" w:color="000000"/>
              <w:left w:val="single" w:sz="3" w:space="0" w:color="000000"/>
              <w:bottom w:val="single" w:sz="3" w:space="0" w:color="000000"/>
              <w:right w:val="single" w:sz="3" w:space="0" w:color="000000"/>
            </w:tcBorders>
          </w:tcPr>
          <w:p w14:paraId="24C4D2DC" w14:textId="77777777" w:rsidR="002B09F0" w:rsidRDefault="00F72B33">
            <w:pPr>
              <w:spacing w:after="0" w:line="259" w:lineRule="auto"/>
              <w:ind w:left="0" w:firstLine="0"/>
              <w:jc w:val="left"/>
            </w:pPr>
            <w:r>
              <w:t>Apport de CityCare</w:t>
            </w:r>
          </w:p>
        </w:tc>
      </w:tr>
      <w:tr w:rsidR="002B09F0" w14:paraId="41FC5A80" w14:textId="77777777">
        <w:trPr>
          <w:trHeight w:val="725"/>
        </w:trPr>
        <w:tc>
          <w:tcPr>
            <w:tcW w:w="1664" w:type="dxa"/>
            <w:tcBorders>
              <w:top w:val="single" w:sz="3" w:space="0" w:color="000000"/>
              <w:left w:val="single" w:sz="3" w:space="0" w:color="000000"/>
              <w:bottom w:val="single" w:sz="3" w:space="0" w:color="000000"/>
              <w:right w:val="single" w:sz="3" w:space="0" w:color="000000"/>
            </w:tcBorders>
          </w:tcPr>
          <w:p w14:paraId="1FB06452" w14:textId="77777777" w:rsidR="002B09F0" w:rsidRDefault="00F72B33">
            <w:pPr>
              <w:spacing w:after="0" w:line="259" w:lineRule="auto"/>
              <w:ind w:left="0" w:firstLine="0"/>
              <w:jc w:val="left"/>
            </w:pPr>
            <w:r>
              <w:t>FixMyStreet</w:t>
            </w:r>
          </w:p>
        </w:tc>
        <w:tc>
          <w:tcPr>
            <w:tcW w:w="1381" w:type="dxa"/>
            <w:tcBorders>
              <w:top w:val="single" w:sz="3" w:space="0" w:color="000000"/>
              <w:left w:val="single" w:sz="3" w:space="0" w:color="000000"/>
              <w:bottom w:val="single" w:sz="3" w:space="0" w:color="000000"/>
              <w:right w:val="single" w:sz="3" w:space="0" w:color="000000"/>
            </w:tcBorders>
          </w:tcPr>
          <w:p w14:paraId="4D05662B" w14:textId="77777777" w:rsidR="002B09F0" w:rsidRDefault="00F72B33">
            <w:pPr>
              <w:spacing w:after="0" w:line="259" w:lineRule="auto"/>
              <w:ind w:left="0" w:firstLine="0"/>
              <w:jc w:val="left"/>
            </w:pPr>
            <w:r>
              <w:t>UK</w:t>
            </w:r>
          </w:p>
        </w:tc>
        <w:tc>
          <w:tcPr>
            <w:tcW w:w="2515" w:type="dxa"/>
            <w:tcBorders>
              <w:top w:val="single" w:sz="3" w:space="0" w:color="000000"/>
              <w:left w:val="single" w:sz="3" w:space="0" w:color="000000"/>
              <w:bottom w:val="single" w:sz="3" w:space="0" w:color="000000"/>
              <w:right w:val="single" w:sz="3" w:space="0" w:color="000000"/>
            </w:tcBorders>
          </w:tcPr>
          <w:p w14:paraId="632D6B4B" w14:textId="77777777" w:rsidR="002B09F0" w:rsidRPr="00156D34" w:rsidRDefault="00F72B33">
            <w:pPr>
              <w:spacing w:after="0" w:line="259" w:lineRule="auto"/>
              <w:ind w:left="0" w:firstLine="0"/>
              <w:jc w:val="left"/>
              <w:rPr>
                <w:lang w:val="fr-FR"/>
              </w:rPr>
            </w:pPr>
            <w:r w:rsidRPr="00156D34">
              <w:rPr>
                <w:lang w:val="fr-FR"/>
              </w:rPr>
              <w:t>Non adapté au contexte tunisien</w:t>
            </w:r>
          </w:p>
        </w:tc>
        <w:tc>
          <w:tcPr>
            <w:tcW w:w="2515" w:type="dxa"/>
            <w:tcBorders>
              <w:top w:val="single" w:sz="3" w:space="0" w:color="000000"/>
              <w:left w:val="single" w:sz="3" w:space="0" w:color="000000"/>
              <w:bottom w:val="single" w:sz="3" w:space="0" w:color="000000"/>
              <w:right w:val="single" w:sz="3" w:space="0" w:color="000000"/>
            </w:tcBorders>
          </w:tcPr>
          <w:p w14:paraId="6079F6C2" w14:textId="77777777" w:rsidR="002B09F0" w:rsidRDefault="00F72B33">
            <w:pPr>
              <w:spacing w:after="0" w:line="259" w:lineRule="auto"/>
              <w:ind w:left="0" w:firstLine="0"/>
              <w:jc w:val="left"/>
            </w:pPr>
            <w:r>
              <w:t>Localisation complète</w:t>
            </w:r>
          </w:p>
        </w:tc>
      </w:tr>
      <w:tr w:rsidR="002B09F0" w14:paraId="64D6B1C8" w14:textId="77777777">
        <w:trPr>
          <w:trHeight w:val="367"/>
        </w:trPr>
        <w:tc>
          <w:tcPr>
            <w:tcW w:w="1664" w:type="dxa"/>
            <w:tcBorders>
              <w:top w:val="single" w:sz="3" w:space="0" w:color="000000"/>
              <w:left w:val="single" w:sz="3" w:space="0" w:color="000000"/>
              <w:bottom w:val="single" w:sz="3" w:space="0" w:color="000000"/>
              <w:right w:val="single" w:sz="3" w:space="0" w:color="000000"/>
            </w:tcBorders>
          </w:tcPr>
          <w:p w14:paraId="0928BB2B" w14:textId="77777777" w:rsidR="002B09F0" w:rsidRDefault="00F72B33">
            <w:pPr>
              <w:spacing w:after="0" w:line="259" w:lineRule="auto"/>
              <w:ind w:left="0" w:firstLine="0"/>
              <w:jc w:val="left"/>
            </w:pPr>
            <w:r>
              <w:t>SeeClickFix</w:t>
            </w:r>
          </w:p>
        </w:tc>
        <w:tc>
          <w:tcPr>
            <w:tcW w:w="1381" w:type="dxa"/>
            <w:tcBorders>
              <w:top w:val="single" w:sz="3" w:space="0" w:color="000000"/>
              <w:left w:val="single" w:sz="3" w:space="0" w:color="000000"/>
              <w:bottom w:val="single" w:sz="3" w:space="0" w:color="000000"/>
              <w:right w:val="single" w:sz="3" w:space="0" w:color="000000"/>
            </w:tcBorders>
          </w:tcPr>
          <w:p w14:paraId="7AA10BDA" w14:textId="77777777" w:rsidR="002B09F0" w:rsidRDefault="00F72B33">
            <w:pPr>
              <w:spacing w:after="0" w:line="259" w:lineRule="auto"/>
              <w:ind w:left="0" w:firstLine="0"/>
              <w:jc w:val="left"/>
            </w:pPr>
            <w:r>
              <w:t>USA</w:t>
            </w:r>
          </w:p>
        </w:tc>
        <w:tc>
          <w:tcPr>
            <w:tcW w:w="2515" w:type="dxa"/>
            <w:tcBorders>
              <w:top w:val="single" w:sz="3" w:space="0" w:color="000000"/>
              <w:left w:val="single" w:sz="3" w:space="0" w:color="000000"/>
              <w:bottom w:val="single" w:sz="3" w:space="0" w:color="000000"/>
              <w:right w:val="single" w:sz="3" w:space="0" w:color="000000"/>
            </w:tcBorders>
          </w:tcPr>
          <w:p w14:paraId="0F50A2FC" w14:textId="77777777" w:rsidR="002B09F0" w:rsidRDefault="00F72B33">
            <w:pPr>
              <w:spacing w:after="0" w:line="259" w:lineRule="auto"/>
              <w:ind w:left="0" w:firstLine="0"/>
              <w:jc w:val="left"/>
            </w:pPr>
            <w:r>
              <w:t>Coûts élevés</w:t>
            </w:r>
          </w:p>
        </w:tc>
        <w:tc>
          <w:tcPr>
            <w:tcW w:w="2515" w:type="dxa"/>
            <w:tcBorders>
              <w:top w:val="single" w:sz="3" w:space="0" w:color="000000"/>
              <w:left w:val="single" w:sz="3" w:space="0" w:color="000000"/>
              <w:bottom w:val="single" w:sz="3" w:space="0" w:color="000000"/>
              <w:right w:val="single" w:sz="3" w:space="0" w:color="000000"/>
            </w:tcBorders>
          </w:tcPr>
          <w:p w14:paraId="23894988" w14:textId="77777777" w:rsidR="002B09F0" w:rsidRDefault="00F72B33">
            <w:pPr>
              <w:spacing w:after="0" w:line="259" w:lineRule="auto"/>
              <w:ind w:left="0" w:firstLine="0"/>
              <w:jc w:val="left"/>
            </w:pPr>
            <w:r>
              <w:t>Solution économique</w:t>
            </w:r>
          </w:p>
        </w:tc>
      </w:tr>
      <w:tr w:rsidR="002B09F0" w14:paraId="4B1AE067" w14:textId="77777777">
        <w:trPr>
          <w:trHeight w:val="725"/>
        </w:trPr>
        <w:tc>
          <w:tcPr>
            <w:tcW w:w="1664" w:type="dxa"/>
            <w:tcBorders>
              <w:top w:val="single" w:sz="3" w:space="0" w:color="000000"/>
              <w:left w:val="single" w:sz="3" w:space="0" w:color="000000"/>
              <w:bottom w:val="single" w:sz="3" w:space="0" w:color="000000"/>
              <w:right w:val="single" w:sz="3" w:space="0" w:color="000000"/>
            </w:tcBorders>
          </w:tcPr>
          <w:p w14:paraId="1B6F3B85" w14:textId="77777777" w:rsidR="002B09F0" w:rsidRDefault="00F72B33">
            <w:pPr>
              <w:spacing w:after="0" w:line="259" w:lineRule="auto"/>
              <w:ind w:left="0" w:firstLine="0"/>
              <w:jc w:val="left"/>
            </w:pPr>
            <w:r>
              <w:t>TrashOut</w:t>
            </w:r>
          </w:p>
        </w:tc>
        <w:tc>
          <w:tcPr>
            <w:tcW w:w="1381" w:type="dxa"/>
            <w:tcBorders>
              <w:top w:val="single" w:sz="3" w:space="0" w:color="000000"/>
              <w:left w:val="single" w:sz="3" w:space="0" w:color="000000"/>
              <w:bottom w:val="single" w:sz="3" w:space="0" w:color="000000"/>
              <w:right w:val="single" w:sz="3" w:space="0" w:color="000000"/>
            </w:tcBorders>
          </w:tcPr>
          <w:p w14:paraId="154B2C72" w14:textId="77777777" w:rsidR="002B09F0" w:rsidRDefault="00F72B33">
            <w:pPr>
              <w:spacing w:after="0" w:line="259" w:lineRule="auto"/>
              <w:ind w:left="0" w:firstLine="0"/>
              <w:jc w:val="left"/>
            </w:pPr>
            <w:r>
              <w:t>Slovaquie</w:t>
            </w:r>
          </w:p>
        </w:tc>
        <w:tc>
          <w:tcPr>
            <w:tcW w:w="2515" w:type="dxa"/>
            <w:tcBorders>
              <w:top w:val="single" w:sz="3" w:space="0" w:color="000000"/>
              <w:left w:val="single" w:sz="3" w:space="0" w:color="000000"/>
              <w:bottom w:val="single" w:sz="3" w:space="0" w:color="000000"/>
              <w:right w:val="single" w:sz="3" w:space="0" w:color="000000"/>
            </w:tcBorders>
          </w:tcPr>
          <w:p w14:paraId="7FF4BDB1" w14:textId="77777777" w:rsidR="002B09F0" w:rsidRDefault="00F72B33">
            <w:pPr>
              <w:spacing w:after="43" w:line="259" w:lineRule="auto"/>
              <w:ind w:left="0" w:firstLine="0"/>
              <w:jc w:val="left"/>
            </w:pPr>
            <w:r>
              <w:t>Focus uniquement dé-</w:t>
            </w:r>
          </w:p>
          <w:p w14:paraId="6B1E3CEA" w14:textId="77777777" w:rsidR="002B09F0" w:rsidRDefault="00F72B33">
            <w:pPr>
              <w:spacing w:after="0" w:line="259" w:lineRule="auto"/>
              <w:ind w:left="0" w:firstLine="0"/>
              <w:jc w:val="left"/>
            </w:pPr>
            <w:r>
              <w:t>chets</w:t>
            </w:r>
          </w:p>
        </w:tc>
        <w:tc>
          <w:tcPr>
            <w:tcW w:w="2515" w:type="dxa"/>
            <w:tcBorders>
              <w:top w:val="single" w:sz="3" w:space="0" w:color="000000"/>
              <w:left w:val="single" w:sz="3" w:space="0" w:color="000000"/>
              <w:bottom w:val="single" w:sz="3" w:space="0" w:color="000000"/>
              <w:right w:val="single" w:sz="3" w:space="0" w:color="000000"/>
            </w:tcBorders>
          </w:tcPr>
          <w:p w14:paraId="0213C28A" w14:textId="77777777" w:rsidR="002B09F0" w:rsidRDefault="00F72B33">
            <w:pPr>
              <w:spacing w:after="0" w:line="259" w:lineRule="auto"/>
              <w:ind w:left="0" w:firstLine="0"/>
              <w:jc w:val="left"/>
            </w:pPr>
            <w:r>
              <w:t>Multi-types de signalements</w:t>
            </w:r>
          </w:p>
        </w:tc>
      </w:tr>
      <w:tr w:rsidR="002B09F0" w14:paraId="0C9CBCD7" w14:textId="77777777">
        <w:trPr>
          <w:trHeight w:val="367"/>
        </w:trPr>
        <w:tc>
          <w:tcPr>
            <w:tcW w:w="1664" w:type="dxa"/>
            <w:tcBorders>
              <w:top w:val="single" w:sz="3" w:space="0" w:color="000000"/>
              <w:left w:val="single" w:sz="3" w:space="0" w:color="000000"/>
              <w:bottom w:val="single" w:sz="3" w:space="0" w:color="000000"/>
              <w:right w:val="single" w:sz="3" w:space="0" w:color="000000"/>
            </w:tcBorders>
          </w:tcPr>
          <w:p w14:paraId="611FB911" w14:textId="77777777" w:rsidR="002B09F0" w:rsidRDefault="00F72B33">
            <w:pPr>
              <w:spacing w:after="0" w:line="259" w:lineRule="auto"/>
              <w:ind w:left="0" w:firstLine="0"/>
              <w:jc w:val="left"/>
            </w:pPr>
            <w:r>
              <w:t>SnapSendSolve</w:t>
            </w:r>
          </w:p>
        </w:tc>
        <w:tc>
          <w:tcPr>
            <w:tcW w:w="1381" w:type="dxa"/>
            <w:tcBorders>
              <w:top w:val="single" w:sz="3" w:space="0" w:color="000000"/>
              <w:left w:val="single" w:sz="3" w:space="0" w:color="000000"/>
              <w:bottom w:val="single" w:sz="3" w:space="0" w:color="000000"/>
              <w:right w:val="single" w:sz="3" w:space="0" w:color="000000"/>
            </w:tcBorders>
          </w:tcPr>
          <w:p w14:paraId="190BB65E" w14:textId="77777777" w:rsidR="002B09F0" w:rsidRDefault="00F72B33">
            <w:pPr>
              <w:spacing w:after="0" w:line="259" w:lineRule="auto"/>
              <w:ind w:left="0" w:firstLine="0"/>
              <w:jc w:val="left"/>
            </w:pPr>
            <w:r>
              <w:t>Australie</w:t>
            </w:r>
          </w:p>
        </w:tc>
        <w:tc>
          <w:tcPr>
            <w:tcW w:w="2515" w:type="dxa"/>
            <w:tcBorders>
              <w:top w:val="single" w:sz="3" w:space="0" w:color="000000"/>
              <w:left w:val="single" w:sz="3" w:space="0" w:color="000000"/>
              <w:bottom w:val="single" w:sz="3" w:space="0" w:color="000000"/>
              <w:right w:val="single" w:sz="3" w:space="0" w:color="000000"/>
            </w:tcBorders>
          </w:tcPr>
          <w:p w14:paraId="715FEAEB" w14:textId="77777777" w:rsidR="002B09F0" w:rsidRDefault="00F72B33">
            <w:pPr>
              <w:spacing w:after="0" w:line="259" w:lineRule="auto"/>
              <w:ind w:left="0" w:firstLine="0"/>
              <w:jc w:val="left"/>
            </w:pPr>
            <w:r>
              <w:t>Interface complexe</w:t>
            </w:r>
          </w:p>
        </w:tc>
        <w:tc>
          <w:tcPr>
            <w:tcW w:w="2515" w:type="dxa"/>
            <w:tcBorders>
              <w:top w:val="single" w:sz="3" w:space="0" w:color="000000"/>
              <w:left w:val="single" w:sz="3" w:space="0" w:color="000000"/>
              <w:bottom w:val="single" w:sz="3" w:space="0" w:color="000000"/>
              <w:right w:val="single" w:sz="3" w:space="0" w:color="000000"/>
            </w:tcBorders>
          </w:tcPr>
          <w:p w14:paraId="07C4311C" w14:textId="77777777" w:rsidR="002B09F0" w:rsidRDefault="00F72B33">
            <w:pPr>
              <w:spacing w:after="0" w:line="259" w:lineRule="auto"/>
              <w:ind w:left="0" w:firstLine="0"/>
              <w:jc w:val="left"/>
            </w:pPr>
            <w:r>
              <w:t>Simplicité d’utilisation</w:t>
            </w:r>
          </w:p>
        </w:tc>
      </w:tr>
    </w:tbl>
    <w:p w14:paraId="10D0E850" w14:textId="77777777" w:rsidR="00156D34" w:rsidRDefault="00156D34">
      <w:pPr>
        <w:pStyle w:val="Titre3"/>
        <w:ind w:left="6"/>
      </w:pPr>
    </w:p>
    <w:p w14:paraId="74054A63" w14:textId="6B1089A4" w:rsidR="002B09F0" w:rsidRDefault="00F72B33" w:rsidP="000E6759">
      <w:pPr>
        <w:pStyle w:val="Titre3"/>
        <w:numPr>
          <w:ilvl w:val="2"/>
          <w:numId w:val="39"/>
        </w:numPr>
      </w:pPr>
      <w:bookmarkStart w:id="11" w:name="_Toc211763384"/>
      <w:r>
        <w:t>Critique de l’existant</w:t>
      </w:r>
      <w:bookmarkEnd w:id="11"/>
    </w:p>
    <w:p w14:paraId="4AC80988" w14:textId="3DAE7D83" w:rsidR="00960237" w:rsidRPr="00156D34" w:rsidRDefault="00F72B33" w:rsidP="00960237">
      <w:pPr>
        <w:spacing w:after="309"/>
        <w:ind w:left="444" w:right="15"/>
        <w:rPr>
          <w:lang w:val="fr-FR"/>
        </w:rPr>
      </w:pPr>
      <w:r w:rsidRPr="00156D34">
        <w:rPr>
          <w:lang w:val="fr-FR"/>
        </w:rPr>
        <w:t>L’analyse critique révèle plusieurs limitations majeures des solutions actuelles :</w:t>
      </w:r>
    </w:p>
    <w:p w14:paraId="36B7C5B1" w14:textId="261863DD" w:rsidR="000E6759" w:rsidRDefault="00960237" w:rsidP="00960237">
      <w:pPr>
        <w:spacing w:after="309"/>
        <w:ind w:left="0" w:right="15" w:firstLine="425"/>
        <w:rPr>
          <w:lang w:val="fr-FR"/>
        </w:rPr>
      </w:pPr>
      <w:r>
        <w:rPr>
          <w:lang w:val="fr-FR"/>
        </w:rPr>
        <w:t>*</w:t>
      </w:r>
      <w:r w:rsidR="00F72B33" w:rsidRPr="00156D34">
        <w:rPr>
          <w:lang w:val="fr-FR"/>
        </w:rPr>
        <w:t>Coûts prohibitifs : Licences inaccessibles pour les budgets municipaux tunisiens</w:t>
      </w:r>
    </w:p>
    <w:p w14:paraId="35583C47" w14:textId="1D2E8B5C" w:rsidR="002B09F0" w:rsidRPr="000E6759" w:rsidRDefault="00960237" w:rsidP="00960237">
      <w:pPr>
        <w:spacing w:after="276"/>
        <w:ind w:right="27"/>
        <w:rPr>
          <w:lang w:val="fr-FR"/>
        </w:rPr>
      </w:pPr>
      <w:r>
        <w:rPr>
          <w:lang w:val="fr-FR"/>
        </w:rPr>
        <w:t>*</w:t>
      </w:r>
      <w:r w:rsidR="00F72B33" w:rsidRPr="000E6759">
        <w:rPr>
          <w:lang w:val="fr-FR"/>
        </w:rPr>
        <w:t>Manque d’intégration : Absence de connexion avec les systèmes municipaux existants</w:t>
      </w:r>
    </w:p>
    <w:p w14:paraId="150D35DB" w14:textId="2CA135F1" w:rsidR="002B09F0" w:rsidRPr="00156D34" w:rsidRDefault="00960237" w:rsidP="00960237">
      <w:pPr>
        <w:spacing w:after="501"/>
        <w:ind w:right="27"/>
        <w:jc w:val="left"/>
        <w:rPr>
          <w:lang w:val="fr-FR"/>
        </w:rPr>
      </w:pPr>
      <w:r>
        <w:rPr>
          <w:lang w:val="fr-FR"/>
        </w:rPr>
        <w:lastRenderedPageBreak/>
        <w:t xml:space="preserve">* </w:t>
      </w:r>
      <w:r w:rsidR="00F72B33" w:rsidRPr="00156D34">
        <w:rPr>
          <w:lang w:val="fr-FR"/>
        </w:rPr>
        <w:t>Complexité technique : Solutions trop sophistiquées pour les ressources techniques limitées</w:t>
      </w:r>
    </w:p>
    <w:p w14:paraId="36D7BFAB" w14:textId="77777777" w:rsidR="002B09F0" w:rsidRPr="00156D34" w:rsidRDefault="00F72B33">
      <w:pPr>
        <w:pStyle w:val="Titre3"/>
        <w:ind w:left="6"/>
        <w:rPr>
          <w:lang w:val="fr-FR"/>
        </w:rPr>
      </w:pPr>
      <w:bookmarkStart w:id="12" w:name="_Toc211763385"/>
      <w:r w:rsidRPr="00156D34">
        <w:rPr>
          <w:lang w:val="fr-FR"/>
        </w:rPr>
        <w:t>1.3.3 Solution proposée</w:t>
      </w:r>
      <w:bookmarkEnd w:id="12"/>
    </w:p>
    <w:p w14:paraId="0DE0C3F0" w14:textId="77777777" w:rsidR="002B09F0" w:rsidRPr="00156D34" w:rsidRDefault="00F72B33">
      <w:pPr>
        <w:spacing w:after="309"/>
        <w:ind w:left="444" w:right="15"/>
        <w:rPr>
          <w:lang w:val="fr-FR"/>
        </w:rPr>
      </w:pPr>
      <w:r w:rsidRPr="00156D34">
        <w:rPr>
          <w:lang w:val="fr-FR"/>
        </w:rPr>
        <w:t>Face à ces limitations, CityCare propose une solution complète et adaptée :</w:t>
      </w:r>
    </w:p>
    <w:p w14:paraId="02C9863D" w14:textId="77777777" w:rsidR="002B09F0" w:rsidRPr="00156D34" w:rsidRDefault="00F72B33">
      <w:pPr>
        <w:numPr>
          <w:ilvl w:val="0"/>
          <w:numId w:val="4"/>
        </w:numPr>
        <w:ind w:right="15" w:hanging="193"/>
        <w:rPr>
          <w:lang w:val="fr-FR"/>
        </w:rPr>
      </w:pPr>
      <w:r w:rsidRPr="00156D34">
        <w:rPr>
          <w:lang w:val="fr-FR"/>
        </w:rPr>
        <w:t>Intégration : Workflow municipal complet et interopérabilité</w:t>
      </w:r>
    </w:p>
    <w:p w14:paraId="082F808B" w14:textId="77777777" w:rsidR="002B09F0" w:rsidRPr="00156D34" w:rsidRDefault="00F72B33">
      <w:pPr>
        <w:numPr>
          <w:ilvl w:val="0"/>
          <w:numId w:val="4"/>
        </w:numPr>
        <w:ind w:right="15" w:hanging="193"/>
        <w:rPr>
          <w:lang w:val="fr-FR"/>
        </w:rPr>
      </w:pPr>
      <w:r w:rsidRPr="00156D34">
        <w:rPr>
          <w:lang w:val="fr-FR"/>
        </w:rPr>
        <w:t>Simplicité : Interface intuitive nécessitant peu de formation</w:t>
      </w:r>
    </w:p>
    <w:p w14:paraId="216318AF" w14:textId="77777777" w:rsidR="002B09F0" w:rsidRPr="00156D34" w:rsidRDefault="00F72B33">
      <w:pPr>
        <w:numPr>
          <w:ilvl w:val="0"/>
          <w:numId w:val="4"/>
        </w:numPr>
        <w:spacing w:after="642"/>
        <w:ind w:right="15" w:hanging="193"/>
        <w:rPr>
          <w:lang w:val="fr-FR"/>
        </w:rPr>
      </w:pPr>
      <w:r w:rsidRPr="00156D34">
        <w:rPr>
          <w:lang w:val="fr-FR"/>
        </w:rPr>
        <w:t>Scalabilité : Architecture modulaire permettant l’évolution future</w:t>
      </w:r>
    </w:p>
    <w:p w14:paraId="71B6C748" w14:textId="77777777" w:rsidR="002B09F0" w:rsidRPr="00156D34" w:rsidRDefault="00F72B33">
      <w:pPr>
        <w:pStyle w:val="Titre2"/>
        <w:spacing w:after="392"/>
        <w:ind w:left="6"/>
        <w:rPr>
          <w:lang w:val="fr-FR"/>
        </w:rPr>
      </w:pPr>
      <w:bookmarkStart w:id="13" w:name="_Toc211763386"/>
      <w:r w:rsidRPr="00156D34">
        <w:rPr>
          <w:lang w:val="fr-FR"/>
        </w:rPr>
        <w:t>1.4 Analyse des besoins</w:t>
      </w:r>
      <w:bookmarkEnd w:id="13"/>
    </w:p>
    <w:p w14:paraId="0C07FE52" w14:textId="77777777" w:rsidR="002B09F0" w:rsidRPr="00156D34" w:rsidRDefault="00F72B33">
      <w:pPr>
        <w:pStyle w:val="Titre3"/>
        <w:ind w:left="6"/>
        <w:rPr>
          <w:lang w:val="fr-FR"/>
        </w:rPr>
      </w:pPr>
      <w:bookmarkStart w:id="14" w:name="_Toc211763387"/>
      <w:r w:rsidRPr="00156D34">
        <w:rPr>
          <w:lang w:val="fr-FR"/>
        </w:rPr>
        <w:t>1.4.1 Identification des acteurs</w:t>
      </w:r>
      <w:bookmarkEnd w:id="14"/>
    </w:p>
    <w:p w14:paraId="29B453E7" w14:textId="77777777" w:rsidR="002B09F0" w:rsidRPr="00156D34" w:rsidRDefault="00F72B33">
      <w:pPr>
        <w:spacing w:after="309"/>
        <w:ind w:left="444" w:right="15"/>
        <w:rPr>
          <w:lang w:val="fr-FR"/>
        </w:rPr>
      </w:pPr>
      <w:r w:rsidRPr="00156D34">
        <w:rPr>
          <w:lang w:val="fr-FR"/>
        </w:rPr>
        <w:t>Le système CityCare implique trois acteurs principaux aux rôles complémentaires :</w:t>
      </w:r>
    </w:p>
    <w:p w14:paraId="06037CAB" w14:textId="77777777" w:rsidR="002B09F0" w:rsidRPr="00156D34" w:rsidRDefault="00F72B33">
      <w:pPr>
        <w:numPr>
          <w:ilvl w:val="0"/>
          <w:numId w:val="5"/>
        </w:numPr>
        <w:ind w:right="15" w:hanging="193"/>
        <w:rPr>
          <w:lang w:val="fr-FR"/>
        </w:rPr>
      </w:pPr>
      <w:r w:rsidRPr="00156D34">
        <w:rPr>
          <w:lang w:val="fr-FR"/>
        </w:rPr>
        <w:t>Citoyen : Utilisateur final, source des signalements et bénéficiaire du service</w:t>
      </w:r>
    </w:p>
    <w:p w14:paraId="4ED264FE" w14:textId="77777777" w:rsidR="002B09F0" w:rsidRPr="00156D34" w:rsidRDefault="00F72B33">
      <w:pPr>
        <w:numPr>
          <w:ilvl w:val="0"/>
          <w:numId w:val="5"/>
        </w:numPr>
        <w:ind w:right="15" w:hanging="193"/>
        <w:rPr>
          <w:lang w:val="fr-FR"/>
        </w:rPr>
      </w:pPr>
      <w:r w:rsidRPr="00156D34">
        <w:rPr>
          <w:lang w:val="fr-FR"/>
        </w:rPr>
        <w:t>Agent municipal : Intermédiaire technique, responsable du traitement des réclamations</w:t>
      </w:r>
    </w:p>
    <w:p w14:paraId="787938F0" w14:textId="77777777" w:rsidR="002B09F0" w:rsidRPr="00156D34" w:rsidRDefault="00F72B33">
      <w:pPr>
        <w:numPr>
          <w:ilvl w:val="0"/>
          <w:numId w:val="5"/>
        </w:numPr>
        <w:spacing w:after="508"/>
        <w:ind w:right="15" w:hanging="193"/>
        <w:rPr>
          <w:lang w:val="fr-FR"/>
        </w:rPr>
      </w:pPr>
      <w:r w:rsidRPr="00156D34">
        <w:rPr>
          <w:lang w:val="fr-FR"/>
        </w:rPr>
        <w:t>Administrateur : Superviseur technique, garant du bon fonctionnement du système</w:t>
      </w:r>
    </w:p>
    <w:p w14:paraId="5D8A5921" w14:textId="77777777" w:rsidR="002B09F0" w:rsidRPr="00156D34" w:rsidRDefault="00F72B33">
      <w:pPr>
        <w:pStyle w:val="Titre3"/>
        <w:spacing w:after="299"/>
        <w:ind w:left="6"/>
        <w:rPr>
          <w:lang w:val="fr-FR"/>
        </w:rPr>
      </w:pPr>
      <w:bookmarkStart w:id="15" w:name="_Toc211763388"/>
      <w:r w:rsidRPr="00156D34">
        <w:rPr>
          <w:lang w:val="fr-FR"/>
        </w:rPr>
        <w:t>1.4.2 Identification des besoins</w:t>
      </w:r>
      <w:bookmarkEnd w:id="15"/>
    </w:p>
    <w:p w14:paraId="1F8A3044" w14:textId="77777777" w:rsidR="002B09F0" w:rsidRPr="00156D34" w:rsidRDefault="00F72B33">
      <w:pPr>
        <w:spacing w:after="277"/>
        <w:ind w:left="11"/>
        <w:jc w:val="left"/>
        <w:rPr>
          <w:lang w:val="fr-FR"/>
        </w:rPr>
      </w:pPr>
      <w:r w:rsidRPr="00156D34">
        <w:rPr>
          <w:lang w:val="fr-FR"/>
        </w:rPr>
        <w:t>Besoins fonctionnels</w:t>
      </w:r>
    </w:p>
    <w:p w14:paraId="136A5C0D" w14:textId="77777777" w:rsidR="002B09F0" w:rsidRPr="00156D34" w:rsidRDefault="00F72B33">
      <w:pPr>
        <w:spacing w:after="307"/>
        <w:ind w:left="10" w:right="27"/>
        <w:jc w:val="right"/>
        <w:rPr>
          <w:lang w:val="fr-FR"/>
        </w:rPr>
      </w:pPr>
      <w:r w:rsidRPr="00156D34">
        <w:rPr>
          <w:lang w:val="fr-FR"/>
        </w:rPr>
        <w:t>Les besoins fonctionnels identifiés couvrent l’ensemble du cycle de vie des signalements :</w:t>
      </w:r>
    </w:p>
    <w:p w14:paraId="725A0CCD" w14:textId="77777777" w:rsidR="002B09F0" w:rsidRPr="00156D34" w:rsidRDefault="00F72B33">
      <w:pPr>
        <w:numPr>
          <w:ilvl w:val="0"/>
          <w:numId w:val="6"/>
        </w:numPr>
        <w:spacing w:after="313"/>
        <w:ind w:right="7" w:hanging="193"/>
        <w:jc w:val="left"/>
        <w:rPr>
          <w:lang w:val="fr-FR"/>
        </w:rPr>
      </w:pPr>
      <w:r w:rsidRPr="00156D34">
        <w:rPr>
          <w:lang w:val="fr-FR"/>
        </w:rPr>
        <w:t>En tant que citoyen, je dois :</w:t>
      </w:r>
    </w:p>
    <w:p w14:paraId="03AA0984" w14:textId="77777777" w:rsidR="002B09F0" w:rsidRPr="00156D34" w:rsidRDefault="00F72B33">
      <w:pPr>
        <w:numPr>
          <w:ilvl w:val="1"/>
          <w:numId w:val="6"/>
        </w:numPr>
        <w:spacing w:after="46" w:line="448" w:lineRule="auto"/>
        <w:ind w:left="1710" w:right="15" w:hanging="229"/>
        <w:rPr>
          <w:lang w:val="fr-FR"/>
        </w:rPr>
      </w:pPr>
      <w:r w:rsidRPr="00156D34">
        <w:rPr>
          <w:lang w:val="fr-FR"/>
        </w:rPr>
        <w:t>M’inscrire via l’application web en fournissant mes informations personnelles, afin de pouvoir accéder aux fonctionnalités de signalement</w:t>
      </w:r>
    </w:p>
    <w:p w14:paraId="2D3BB5F1" w14:textId="77777777" w:rsidR="002B09F0" w:rsidRPr="00156D34" w:rsidRDefault="00F72B33">
      <w:pPr>
        <w:numPr>
          <w:ilvl w:val="1"/>
          <w:numId w:val="6"/>
        </w:numPr>
        <w:spacing w:after="46" w:line="448" w:lineRule="auto"/>
        <w:ind w:left="1710" w:right="15" w:hanging="229"/>
        <w:rPr>
          <w:lang w:val="fr-FR"/>
        </w:rPr>
      </w:pPr>
      <w:r w:rsidRPr="00156D34">
        <w:rPr>
          <w:lang w:val="fr-FR"/>
        </w:rPr>
        <w:t>Créer de nouvelles réclamations pour signaler des problèmes urbains avec description, localisation et photos</w:t>
      </w:r>
    </w:p>
    <w:p w14:paraId="66BF9FBD" w14:textId="77777777" w:rsidR="002B09F0" w:rsidRPr="00156D34" w:rsidRDefault="00F72B33">
      <w:pPr>
        <w:numPr>
          <w:ilvl w:val="1"/>
          <w:numId w:val="6"/>
        </w:numPr>
        <w:spacing w:after="220"/>
        <w:ind w:left="1710" w:right="15" w:hanging="229"/>
        <w:rPr>
          <w:lang w:val="fr-FR"/>
        </w:rPr>
      </w:pPr>
      <w:r w:rsidRPr="00156D34">
        <w:rPr>
          <w:lang w:val="fr-FR"/>
        </w:rPr>
        <w:lastRenderedPageBreak/>
        <w:t>Consulter l’historique de mes signalements avec leur statut actuel (ac-</w:t>
      </w:r>
    </w:p>
    <w:p w14:paraId="605FF08C" w14:textId="77777777" w:rsidR="002B09F0" w:rsidRDefault="00F72B33">
      <w:pPr>
        <w:ind w:left="1719" w:right="15"/>
      </w:pPr>
      <w:r>
        <w:t>cepté/rejeté/en attente)</w:t>
      </w:r>
    </w:p>
    <w:p w14:paraId="5B9C115C" w14:textId="77777777" w:rsidR="002B09F0" w:rsidRPr="00156D34" w:rsidRDefault="00F72B33">
      <w:pPr>
        <w:numPr>
          <w:ilvl w:val="1"/>
          <w:numId w:val="6"/>
        </w:numPr>
        <w:ind w:left="1710" w:right="15" w:hanging="229"/>
        <w:rPr>
          <w:lang w:val="fr-FR"/>
        </w:rPr>
      </w:pPr>
      <w:r w:rsidRPr="00156D34">
        <w:rPr>
          <w:lang w:val="fr-FR"/>
        </w:rPr>
        <w:t>Modifier mes réclamations qui sont encore "en attente" de traitement</w:t>
      </w:r>
    </w:p>
    <w:p w14:paraId="3FD54BF0" w14:textId="3C9C0727" w:rsidR="002B09F0" w:rsidRPr="004273C5" w:rsidRDefault="00F72B33" w:rsidP="004273C5">
      <w:pPr>
        <w:numPr>
          <w:ilvl w:val="1"/>
          <w:numId w:val="6"/>
        </w:numPr>
        <w:spacing w:after="223"/>
        <w:ind w:left="1710" w:right="15" w:hanging="229"/>
        <w:rPr>
          <w:lang w:val="fr-FR"/>
        </w:rPr>
      </w:pPr>
      <w:r w:rsidRPr="00156D34">
        <w:rPr>
          <w:lang w:val="fr-FR"/>
        </w:rPr>
        <w:t>Visualiser sur une carte interactive l’ensemble des réclamations de ma munici-</w:t>
      </w:r>
      <w:r w:rsidRPr="004273C5">
        <w:rPr>
          <w:lang w:val="fr-FR"/>
        </w:rPr>
        <w:t>palité</w:t>
      </w:r>
    </w:p>
    <w:p w14:paraId="74CF1D5C" w14:textId="77777777" w:rsidR="002B09F0" w:rsidRPr="00156D34" w:rsidRDefault="00F72B33">
      <w:pPr>
        <w:numPr>
          <w:ilvl w:val="0"/>
          <w:numId w:val="6"/>
        </w:numPr>
        <w:spacing w:after="313"/>
        <w:ind w:right="7" w:hanging="193"/>
        <w:jc w:val="left"/>
        <w:rPr>
          <w:lang w:val="fr-FR"/>
        </w:rPr>
      </w:pPr>
      <w:r w:rsidRPr="00156D34">
        <w:rPr>
          <w:lang w:val="fr-FR"/>
        </w:rPr>
        <w:t>En tant qu’agent municipal, je dois :</w:t>
      </w:r>
    </w:p>
    <w:p w14:paraId="48A65732" w14:textId="3830D907" w:rsidR="002B09F0" w:rsidRPr="00156D34" w:rsidRDefault="00F72B33">
      <w:pPr>
        <w:numPr>
          <w:ilvl w:val="1"/>
          <w:numId w:val="6"/>
        </w:numPr>
        <w:spacing w:after="46" w:line="448" w:lineRule="auto"/>
        <w:ind w:left="1710" w:right="15" w:hanging="229"/>
        <w:rPr>
          <w:lang w:val="fr-FR"/>
        </w:rPr>
      </w:pPr>
      <w:r w:rsidRPr="00156D34">
        <w:rPr>
          <w:lang w:val="fr-FR"/>
        </w:rPr>
        <w:t>M’authentifier de manière sécurisée via le réseau VPN WireGuard</w:t>
      </w:r>
      <w:r w:rsidR="004273C5">
        <w:rPr>
          <w:lang w:val="fr-FR"/>
        </w:rPr>
        <w:t xml:space="preserve"> [6]</w:t>
      </w:r>
      <w:r w:rsidRPr="00156D34">
        <w:rPr>
          <w:lang w:val="fr-FR"/>
        </w:rPr>
        <w:t xml:space="preserve"> pour accéder à l’interface d’administration</w:t>
      </w:r>
    </w:p>
    <w:p w14:paraId="306BEDE9" w14:textId="77777777" w:rsidR="002B09F0" w:rsidRPr="00156D34" w:rsidRDefault="00F72B33">
      <w:pPr>
        <w:numPr>
          <w:ilvl w:val="1"/>
          <w:numId w:val="6"/>
        </w:numPr>
        <w:spacing w:after="46" w:line="448" w:lineRule="auto"/>
        <w:ind w:left="1710" w:right="15" w:hanging="229"/>
        <w:rPr>
          <w:lang w:val="fr-FR"/>
        </w:rPr>
      </w:pPr>
      <w:r w:rsidRPr="00156D34">
        <w:rPr>
          <w:lang w:val="fr-FR"/>
        </w:rPr>
        <w:t>Consulter la liste complète des réclamations avec possibilité de filtrage par type, statut et municipalité</w:t>
      </w:r>
    </w:p>
    <w:p w14:paraId="3792C7D5" w14:textId="77777777" w:rsidR="002B09F0" w:rsidRPr="00156D34" w:rsidRDefault="00F72B33">
      <w:pPr>
        <w:numPr>
          <w:ilvl w:val="1"/>
          <w:numId w:val="6"/>
        </w:numPr>
        <w:spacing w:after="46" w:line="448" w:lineRule="auto"/>
        <w:ind w:left="1710" w:right="15" w:hanging="229"/>
        <w:rPr>
          <w:lang w:val="fr-FR"/>
        </w:rPr>
      </w:pPr>
      <w:r w:rsidRPr="00156D34">
        <w:rPr>
          <w:lang w:val="fr-FR"/>
        </w:rPr>
        <w:t>Changer le statut des réclamations (accepté/rejeté/en attente) avec possibilité de justifier la décision</w:t>
      </w:r>
    </w:p>
    <w:p w14:paraId="1508F519" w14:textId="77777777" w:rsidR="002B09F0" w:rsidRPr="00156D34" w:rsidRDefault="00F72B33">
      <w:pPr>
        <w:numPr>
          <w:ilvl w:val="1"/>
          <w:numId w:val="6"/>
        </w:numPr>
        <w:ind w:left="1710" w:right="15" w:hanging="229"/>
        <w:rPr>
          <w:lang w:val="fr-FR"/>
        </w:rPr>
      </w:pPr>
      <w:r w:rsidRPr="00156D34">
        <w:rPr>
          <w:lang w:val="fr-FR"/>
        </w:rPr>
        <w:t>Accéder à un tableau de bord BI avec statistiques et indicateurs de performance</w:t>
      </w:r>
    </w:p>
    <w:p w14:paraId="13AF74D6" w14:textId="77777777" w:rsidR="002B09F0" w:rsidRPr="00156D34" w:rsidRDefault="00F72B33">
      <w:pPr>
        <w:numPr>
          <w:ilvl w:val="1"/>
          <w:numId w:val="6"/>
        </w:numPr>
        <w:spacing w:after="313"/>
        <w:ind w:left="1710" w:right="15" w:hanging="229"/>
        <w:rPr>
          <w:lang w:val="fr-FR"/>
        </w:rPr>
      </w:pPr>
      <w:r w:rsidRPr="00156D34">
        <w:rPr>
          <w:lang w:val="fr-FR"/>
        </w:rPr>
        <w:t>Visualiser sur une carte géographique la répartition spatiale des signalements</w:t>
      </w:r>
    </w:p>
    <w:p w14:paraId="4D21E46C" w14:textId="77777777" w:rsidR="002B09F0" w:rsidRPr="00156D34" w:rsidRDefault="00F72B33">
      <w:pPr>
        <w:numPr>
          <w:ilvl w:val="0"/>
          <w:numId w:val="6"/>
        </w:numPr>
        <w:spacing w:after="313"/>
        <w:ind w:right="7" w:hanging="193"/>
        <w:jc w:val="left"/>
        <w:rPr>
          <w:lang w:val="fr-FR"/>
        </w:rPr>
      </w:pPr>
      <w:r w:rsidRPr="00156D34">
        <w:rPr>
          <w:lang w:val="fr-FR"/>
        </w:rPr>
        <w:t>En tant qu’administrateur, je dois :</w:t>
      </w:r>
    </w:p>
    <w:p w14:paraId="2844E34B" w14:textId="77777777" w:rsidR="002B09F0" w:rsidRPr="00156D34" w:rsidRDefault="00F72B33">
      <w:pPr>
        <w:numPr>
          <w:ilvl w:val="1"/>
          <w:numId w:val="6"/>
        </w:numPr>
        <w:spacing w:after="46" w:line="448" w:lineRule="auto"/>
        <w:ind w:left="1710" w:right="15" w:hanging="229"/>
        <w:rPr>
          <w:lang w:val="fr-FR"/>
        </w:rPr>
      </w:pPr>
      <w:r w:rsidRPr="00156D34">
        <w:rPr>
          <w:lang w:val="fr-FR"/>
        </w:rPr>
        <w:t>Gérer les comptes utilisateurs (citoyens et agents) avec validation et suppression si nécessaire</w:t>
      </w:r>
    </w:p>
    <w:p w14:paraId="75D088D6" w14:textId="77777777" w:rsidR="002B09F0" w:rsidRPr="00156D34" w:rsidRDefault="00F72B33">
      <w:pPr>
        <w:numPr>
          <w:ilvl w:val="1"/>
          <w:numId w:val="6"/>
        </w:numPr>
        <w:ind w:left="1710" w:right="15" w:hanging="229"/>
        <w:rPr>
          <w:lang w:val="fr-FR"/>
        </w:rPr>
      </w:pPr>
      <w:r w:rsidRPr="00156D34">
        <w:rPr>
          <w:lang w:val="fr-FR"/>
        </w:rPr>
        <w:t>Configurer les paramètres du système et les catégories de réclamations</w:t>
      </w:r>
    </w:p>
    <w:p w14:paraId="18A365CE" w14:textId="77777777" w:rsidR="002B09F0" w:rsidRPr="00156D34" w:rsidRDefault="00F72B33">
      <w:pPr>
        <w:spacing w:after="277"/>
        <w:ind w:left="11"/>
        <w:jc w:val="left"/>
        <w:rPr>
          <w:lang w:val="fr-FR"/>
        </w:rPr>
      </w:pPr>
      <w:r w:rsidRPr="00156D34">
        <w:rPr>
          <w:lang w:val="fr-FR"/>
        </w:rPr>
        <w:t>Besoins non fonctionnels</w:t>
      </w:r>
    </w:p>
    <w:p w14:paraId="4F8543D6" w14:textId="77777777" w:rsidR="002B09F0" w:rsidRPr="00156D34" w:rsidRDefault="00F72B33">
      <w:pPr>
        <w:spacing w:after="309"/>
        <w:ind w:left="444" w:right="15"/>
        <w:rPr>
          <w:lang w:val="fr-FR"/>
        </w:rPr>
      </w:pPr>
      <w:r w:rsidRPr="00156D34">
        <w:rPr>
          <w:lang w:val="fr-FR"/>
        </w:rPr>
        <w:t>Les exigences de qualité du système incluent :</w:t>
      </w:r>
    </w:p>
    <w:p w14:paraId="468844D4" w14:textId="6FCCC18D" w:rsidR="002B09F0" w:rsidRPr="00156D34" w:rsidRDefault="00F72B33">
      <w:pPr>
        <w:numPr>
          <w:ilvl w:val="0"/>
          <w:numId w:val="6"/>
        </w:numPr>
        <w:spacing w:after="46" w:line="448" w:lineRule="auto"/>
        <w:ind w:right="7" w:hanging="193"/>
        <w:jc w:val="left"/>
        <w:rPr>
          <w:lang w:val="fr-FR"/>
        </w:rPr>
      </w:pPr>
      <w:r w:rsidRPr="00156D34">
        <w:rPr>
          <w:lang w:val="fr-FR"/>
        </w:rPr>
        <w:t>Sécurité :</w:t>
      </w:r>
      <w:r w:rsidR="00131728">
        <w:rPr>
          <w:lang w:val="fr-FR"/>
        </w:rPr>
        <w:t xml:space="preserve"> (niveau 2)</w:t>
      </w:r>
      <w:r w:rsidRPr="00156D34">
        <w:rPr>
          <w:lang w:val="fr-FR"/>
        </w:rPr>
        <w:t xml:space="preserve"> Authentification multi-facteurs, accès restreints par rôles, protection contre les injections</w:t>
      </w:r>
    </w:p>
    <w:p w14:paraId="74C55BEB" w14:textId="77777777" w:rsidR="002B09F0" w:rsidRPr="00156D34" w:rsidRDefault="00F72B33">
      <w:pPr>
        <w:numPr>
          <w:ilvl w:val="0"/>
          <w:numId w:val="6"/>
        </w:numPr>
        <w:ind w:right="7" w:hanging="193"/>
        <w:jc w:val="left"/>
        <w:rPr>
          <w:lang w:val="fr-FR"/>
        </w:rPr>
      </w:pPr>
      <w:r w:rsidRPr="00156D34">
        <w:rPr>
          <w:lang w:val="fr-FR"/>
        </w:rPr>
        <w:t>Accessibilité : Interface responsive compatible mobile/desktop</w:t>
      </w:r>
    </w:p>
    <w:p w14:paraId="52643D95" w14:textId="33248146" w:rsidR="002B09F0" w:rsidRPr="00156D34" w:rsidRDefault="00F72B33">
      <w:pPr>
        <w:numPr>
          <w:ilvl w:val="0"/>
          <w:numId w:val="6"/>
        </w:numPr>
        <w:ind w:right="7" w:hanging="193"/>
        <w:jc w:val="left"/>
        <w:rPr>
          <w:lang w:val="fr-FR"/>
        </w:rPr>
      </w:pPr>
      <w:r w:rsidRPr="00156D34">
        <w:rPr>
          <w:lang w:val="fr-FR"/>
        </w:rPr>
        <w:lastRenderedPageBreak/>
        <w:t>Évolutivité : base de données scalable, APIs RESTful</w:t>
      </w:r>
    </w:p>
    <w:p w14:paraId="6A9B56AA" w14:textId="77777777" w:rsidR="002B09F0" w:rsidRPr="00156D34" w:rsidRDefault="00F72B33">
      <w:pPr>
        <w:pStyle w:val="Titre2"/>
        <w:spacing w:after="392"/>
        <w:ind w:left="6"/>
        <w:rPr>
          <w:lang w:val="fr-FR"/>
        </w:rPr>
      </w:pPr>
      <w:bookmarkStart w:id="16" w:name="_Toc211763389"/>
      <w:r w:rsidRPr="00156D34">
        <w:rPr>
          <w:lang w:val="fr-FR"/>
        </w:rPr>
        <w:t>1.5 Méthodologie de gestion du projet</w:t>
      </w:r>
      <w:bookmarkEnd w:id="16"/>
    </w:p>
    <w:p w14:paraId="6458BA48" w14:textId="77777777" w:rsidR="002B09F0" w:rsidRPr="00156D34" w:rsidRDefault="00F72B33">
      <w:pPr>
        <w:pStyle w:val="Titre3"/>
        <w:ind w:left="6"/>
        <w:rPr>
          <w:lang w:val="fr-FR"/>
        </w:rPr>
      </w:pPr>
      <w:bookmarkStart w:id="17" w:name="_Toc211763390"/>
      <w:r w:rsidRPr="00156D34">
        <w:rPr>
          <w:lang w:val="fr-FR"/>
        </w:rPr>
        <w:t>1.5.1 Choix de la méthodologie</w:t>
      </w:r>
      <w:bookmarkEnd w:id="17"/>
    </w:p>
    <w:p w14:paraId="3AEF4608" w14:textId="77777777" w:rsidR="002B09F0" w:rsidRPr="00156D34" w:rsidRDefault="00F72B33">
      <w:pPr>
        <w:spacing w:after="120" w:line="442" w:lineRule="auto"/>
        <w:ind w:left="1" w:right="15" w:firstLine="425"/>
        <w:rPr>
          <w:lang w:val="fr-FR"/>
        </w:rPr>
      </w:pPr>
      <w:r w:rsidRPr="00156D34">
        <w:rPr>
          <w:lang w:val="fr-FR"/>
        </w:rPr>
        <w:t>La méthodologie de gestion de projet oriente la planification, l’exécution et le contrôle des diverses tâches.</w:t>
      </w:r>
    </w:p>
    <w:p w14:paraId="085E6DA3" w14:textId="77777777" w:rsidR="002B09F0" w:rsidRDefault="00F72B33">
      <w:pPr>
        <w:numPr>
          <w:ilvl w:val="0"/>
          <w:numId w:val="7"/>
        </w:numPr>
        <w:spacing w:after="277"/>
        <w:ind w:left="180" w:hanging="179"/>
        <w:jc w:val="left"/>
      </w:pPr>
      <w:r>
        <w:t>Méthodologies classiques</w:t>
      </w:r>
    </w:p>
    <w:p w14:paraId="29A0B9B1" w14:textId="77777777" w:rsidR="002B09F0" w:rsidRDefault="00F72B33">
      <w:pPr>
        <w:spacing w:after="92" w:line="442" w:lineRule="auto"/>
        <w:ind w:left="1" w:right="15" w:firstLine="425"/>
      </w:pPr>
      <w:r w:rsidRPr="00156D34">
        <w:rPr>
          <w:lang w:val="fr-FR"/>
        </w:rPr>
        <w:t xml:space="preserve">Les méthodologies classiques, également appelées méthodologies prédictives, sont fondées sur une planification rigide et détaillée. </w:t>
      </w:r>
      <w:r>
        <w:t>Parmi les plus courantes, on trouve :</w:t>
      </w:r>
    </w:p>
    <w:p w14:paraId="16008CFA" w14:textId="77777777" w:rsidR="002B09F0" w:rsidRPr="00156D34" w:rsidRDefault="00F72B33">
      <w:pPr>
        <w:numPr>
          <w:ilvl w:val="1"/>
          <w:numId w:val="7"/>
        </w:numPr>
        <w:spacing w:after="49" w:line="445" w:lineRule="auto"/>
        <w:ind w:right="15" w:hanging="193"/>
        <w:rPr>
          <w:lang w:val="fr-FR"/>
        </w:rPr>
      </w:pPr>
      <w:r w:rsidRPr="00156D34">
        <w:rPr>
          <w:lang w:val="fr-FR"/>
        </w:rPr>
        <w:t>Modèle en cascade (Waterfall) : : Ce modèle de développement séquentiel impose que chaque phase soit intégralement terminée avant de commencer la suivante. Cette approche linéaire et rigide assure un avancement structuré et prévisible.</w:t>
      </w:r>
    </w:p>
    <w:p w14:paraId="2E2D05D9" w14:textId="77777777" w:rsidR="002B09F0" w:rsidRPr="00156D34" w:rsidRDefault="00F72B33">
      <w:pPr>
        <w:numPr>
          <w:ilvl w:val="1"/>
          <w:numId w:val="7"/>
        </w:numPr>
        <w:spacing w:after="116" w:line="445" w:lineRule="auto"/>
        <w:ind w:right="15" w:hanging="193"/>
        <w:rPr>
          <w:lang w:val="fr-FR"/>
        </w:rPr>
      </w:pPr>
      <w:r w:rsidRPr="00156D34">
        <w:rPr>
          <w:lang w:val="fr-FR"/>
        </w:rPr>
        <w:t>Modèle en spirale : Ce modèle itératif et centré sur les risques intègre la planification et l’évaluation à chaque cycle. Il affine progressivement le projet en garantissant l’implication des parties prenantes.</w:t>
      </w:r>
    </w:p>
    <w:p w14:paraId="1046240F" w14:textId="77777777" w:rsidR="002B09F0" w:rsidRDefault="00F72B33">
      <w:pPr>
        <w:numPr>
          <w:ilvl w:val="0"/>
          <w:numId w:val="7"/>
        </w:numPr>
        <w:spacing w:after="277"/>
        <w:ind w:left="180" w:hanging="179"/>
        <w:jc w:val="left"/>
      </w:pPr>
      <w:r>
        <w:t>Méthodologies agiles</w:t>
      </w:r>
    </w:p>
    <w:p w14:paraId="6DE21F33" w14:textId="090B46E9" w:rsidR="002B09F0" w:rsidRPr="00FD0C03" w:rsidRDefault="00F72B33">
      <w:pPr>
        <w:spacing w:after="92" w:line="442" w:lineRule="auto"/>
        <w:ind w:left="1" w:right="15" w:firstLine="425"/>
        <w:rPr>
          <w:lang w:val="fr-FR"/>
        </w:rPr>
      </w:pPr>
      <w:r w:rsidRPr="00156D34">
        <w:rPr>
          <w:lang w:val="fr-FR"/>
        </w:rPr>
        <w:t>Les méthodologies agiles</w:t>
      </w:r>
      <w:r w:rsidR="00FD0C03">
        <w:rPr>
          <w:lang w:val="fr-FR"/>
        </w:rPr>
        <w:t>[14]</w:t>
      </w:r>
      <w:r w:rsidRPr="00156D34">
        <w:rPr>
          <w:lang w:val="fr-FR"/>
        </w:rPr>
        <w:t xml:space="preserve"> reposent sur un développement itératif qui s’adapte aux besoins changeants des projets. </w:t>
      </w:r>
      <w:r w:rsidRPr="00FD0C03">
        <w:rPr>
          <w:lang w:val="fr-FR"/>
        </w:rPr>
        <w:t>Parmi les approches agiles les plus utilisées, on retrouve :</w:t>
      </w:r>
    </w:p>
    <w:p w14:paraId="16D3D9DF" w14:textId="77777777" w:rsidR="002B09F0" w:rsidRPr="00156D34" w:rsidRDefault="00F72B33">
      <w:pPr>
        <w:numPr>
          <w:ilvl w:val="1"/>
          <w:numId w:val="7"/>
        </w:numPr>
        <w:spacing w:after="46" w:line="448" w:lineRule="auto"/>
        <w:ind w:right="15" w:hanging="193"/>
        <w:rPr>
          <w:lang w:val="fr-FR"/>
        </w:rPr>
      </w:pPr>
      <w:r w:rsidRPr="00156D34">
        <w:rPr>
          <w:lang w:val="fr-FR"/>
        </w:rPr>
        <w:t>Kanban : Une méthode visuelle qui régule le flux de travail en limitant les tâches en cours, assurant ainsi une production continue et efficace.</w:t>
      </w:r>
    </w:p>
    <w:p w14:paraId="5859FAAE" w14:textId="59F6F25C" w:rsidR="002B09F0" w:rsidRPr="00156D34" w:rsidRDefault="00F72B33">
      <w:pPr>
        <w:numPr>
          <w:ilvl w:val="1"/>
          <w:numId w:val="7"/>
        </w:numPr>
        <w:spacing w:after="3" w:line="444" w:lineRule="auto"/>
        <w:ind w:right="15" w:hanging="193"/>
        <w:rPr>
          <w:lang w:val="fr-FR"/>
        </w:rPr>
      </w:pPr>
      <w:r w:rsidRPr="00156D34">
        <w:rPr>
          <w:lang w:val="fr-FR"/>
        </w:rPr>
        <w:t xml:space="preserve">Scrum </w:t>
      </w:r>
      <w:r w:rsidR="00FD0C03">
        <w:rPr>
          <w:lang w:val="fr-FR"/>
        </w:rPr>
        <w:t>[13]</w:t>
      </w:r>
      <w:r w:rsidRPr="00156D34">
        <w:rPr>
          <w:lang w:val="fr-FR"/>
        </w:rPr>
        <w:t>: C’est une méthode généralement utilisée dans le développement de logiciels. Elle favorise le travail en équipe, les retours réguliers des clients et la livraison rapide de logiciels toutes les deux à quatre semaines.</w:t>
      </w:r>
    </w:p>
    <w:p w14:paraId="0EF2C7AC" w14:textId="77777777" w:rsidR="002B09F0" w:rsidRDefault="00F72B33">
      <w:pPr>
        <w:numPr>
          <w:ilvl w:val="0"/>
          <w:numId w:val="7"/>
        </w:numPr>
        <w:spacing w:after="277"/>
        <w:ind w:left="180" w:hanging="179"/>
        <w:jc w:val="left"/>
      </w:pPr>
      <w:r>
        <w:t>Justification du choix</w:t>
      </w:r>
    </w:p>
    <w:p w14:paraId="12E2B886" w14:textId="77777777" w:rsidR="002B09F0" w:rsidRPr="00156D34" w:rsidRDefault="00F72B33">
      <w:pPr>
        <w:spacing w:after="150" w:line="442" w:lineRule="auto"/>
        <w:ind w:left="1" w:right="15" w:firstLine="425"/>
        <w:rPr>
          <w:lang w:val="fr-FR"/>
        </w:rPr>
      </w:pPr>
      <w:r w:rsidRPr="00156D34">
        <w:rPr>
          <w:lang w:val="fr-FR"/>
        </w:rPr>
        <w:lastRenderedPageBreak/>
        <w:t>Après une analyse approfondie des options disponibles, la méthodologie Scrum a été choisie plutôt que les processus classiques en cascade ou d’autres méthodes agiles, car elle améliore la productivité, réduit le temps nécessaire pour obtenir des résultats et offre une structure claire pour la gestion des équipes et des tâches.</w:t>
      </w:r>
    </w:p>
    <w:p w14:paraId="1ECDB882" w14:textId="77777777" w:rsidR="002B09F0" w:rsidRPr="00156D34" w:rsidRDefault="00F72B33">
      <w:pPr>
        <w:spacing w:after="285"/>
        <w:ind w:left="11"/>
        <w:jc w:val="left"/>
        <w:rPr>
          <w:lang w:val="fr-FR"/>
        </w:rPr>
      </w:pPr>
      <w:r w:rsidRPr="00156D34">
        <w:rPr>
          <w:lang w:val="fr-FR"/>
        </w:rPr>
        <w:t>1.5.2 Principes de la méthodologie Scrum</w:t>
      </w:r>
    </w:p>
    <w:p w14:paraId="552C262C" w14:textId="77777777" w:rsidR="002B09F0" w:rsidRPr="00156D34" w:rsidRDefault="00F72B33">
      <w:pPr>
        <w:spacing w:after="308"/>
        <w:ind w:left="444" w:right="15"/>
        <w:rPr>
          <w:lang w:val="fr-FR"/>
        </w:rPr>
      </w:pPr>
      <w:r w:rsidRPr="00156D34">
        <w:rPr>
          <w:lang w:val="fr-FR"/>
        </w:rPr>
        <w:t>Scrum est un cadre de travail agile qui repose sur plusieurs principes fondamentaux :</w:t>
      </w:r>
    </w:p>
    <w:p w14:paraId="19C142C0" w14:textId="77777777" w:rsidR="002B09F0" w:rsidRPr="00156D34" w:rsidRDefault="00F72B33">
      <w:pPr>
        <w:numPr>
          <w:ilvl w:val="1"/>
          <w:numId w:val="7"/>
        </w:numPr>
        <w:spacing w:after="45" w:line="448" w:lineRule="auto"/>
        <w:ind w:right="15" w:hanging="193"/>
        <w:rPr>
          <w:lang w:val="fr-FR"/>
        </w:rPr>
      </w:pPr>
      <w:r w:rsidRPr="00156D34">
        <w:rPr>
          <w:lang w:val="fr-FR"/>
        </w:rPr>
        <w:t>Itérations courtes et incrémentales : Le travail est organisé en Sprints (généralement de 1 à 4 semaines)</w:t>
      </w:r>
    </w:p>
    <w:p w14:paraId="262A6E48" w14:textId="77777777" w:rsidR="002B09F0" w:rsidRPr="00156D34" w:rsidRDefault="00F72B33">
      <w:pPr>
        <w:numPr>
          <w:ilvl w:val="1"/>
          <w:numId w:val="7"/>
        </w:numPr>
        <w:spacing w:after="220"/>
        <w:ind w:right="15" w:hanging="193"/>
        <w:rPr>
          <w:lang w:val="fr-FR"/>
        </w:rPr>
      </w:pPr>
      <w:r w:rsidRPr="00156D34">
        <w:rPr>
          <w:lang w:val="fr-FR"/>
        </w:rPr>
        <w:t>Rôles bien définis : Dans chaque équipe Scrum, il y a un Product Owner, un Scrum</w:t>
      </w:r>
    </w:p>
    <w:p w14:paraId="44D59247" w14:textId="77777777" w:rsidR="002B09F0" w:rsidRPr="00156D34" w:rsidRDefault="00F72B33">
      <w:pPr>
        <w:spacing w:after="308"/>
        <w:ind w:left="869" w:right="15"/>
        <w:rPr>
          <w:lang w:val="fr-FR"/>
        </w:rPr>
      </w:pPr>
      <w:r w:rsidRPr="00156D34">
        <w:rPr>
          <w:lang w:val="fr-FR"/>
        </w:rPr>
        <w:t>Master et une équipe de développement</w:t>
      </w:r>
    </w:p>
    <w:p w14:paraId="50598AA1" w14:textId="77777777" w:rsidR="002B09F0" w:rsidRDefault="00F72B33">
      <w:pPr>
        <w:numPr>
          <w:ilvl w:val="3"/>
          <w:numId w:val="8"/>
        </w:numPr>
        <w:ind w:left="1710" w:right="15" w:hanging="229"/>
      </w:pPr>
      <w:r>
        <w:t>Product Owner : Dr. Karim Fathallah.</w:t>
      </w:r>
    </w:p>
    <w:p w14:paraId="16281E5A" w14:textId="77777777" w:rsidR="002B09F0" w:rsidRDefault="00F72B33">
      <w:pPr>
        <w:numPr>
          <w:ilvl w:val="3"/>
          <w:numId w:val="8"/>
        </w:numPr>
        <w:ind w:left="1710" w:right="15" w:hanging="229"/>
      </w:pPr>
      <w:r>
        <w:t>Scrum Master : M. Mohamed Salah Arfa.</w:t>
      </w:r>
    </w:p>
    <w:p w14:paraId="1C2130B3" w14:textId="77777777" w:rsidR="002B09F0" w:rsidRPr="00156D34" w:rsidRDefault="00F72B33">
      <w:pPr>
        <w:numPr>
          <w:ilvl w:val="3"/>
          <w:numId w:val="8"/>
        </w:numPr>
        <w:spacing w:after="53" w:line="448" w:lineRule="auto"/>
        <w:ind w:left="1710" w:right="15" w:hanging="229"/>
        <w:rPr>
          <w:lang w:val="fr-FR"/>
        </w:rPr>
      </w:pPr>
      <w:r w:rsidRPr="00156D34">
        <w:rPr>
          <w:lang w:val="fr-FR"/>
        </w:rPr>
        <w:t>Développeurs : Wiem Gaied, Mariem Khlifi, Mariem Kort, Maram Ben Aziza, Doua Galai.</w:t>
      </w:r>
    </w:p>
    <w:p w14:paraId="4055F9E0" w14:textId="77777777" w:rsidR="002B09F0" w:rsidRPr="00156D34" w:rsidRDefault="00F72B33">
      <w:pPr>
        <w:spacing w:after="310"/>
        <w:ind w:left="869" w:right="15"/>
        <w:rPr>
          <w:lang w:val="fr-FR"/>
        </w:rPr>
      </w:pPr>
      <w:r w:rsidRPr="00156D34">
        <w:rPr>
          <w:lang w:val="fr-FR"/>
        </w:rPr>
        <w:t>Chaque membre avait un rôle défini :</w:t>
      </w:r>
    </w:p>
    <w:p w14:paraId="3D5FDEB7" w14:textId="77777777" w:rsidR="002B09F0" w:rsidRPr="00156D34" w:rsidRDefault="00F72B33">
      <w:pPr>
        <w:numPr>
          <w:ilvl w:val="3"/>
          <w:numId w:val="8"/>
        </w:numPr>
        <w:ind w:left="1710" w:right="15" w:hanging="229"/>
        <w:rPr>
          <w:lang w:val="fr-FR"/>
        </w:rPr>
      </w:pPr>
      <w:r w:rsidRPr="00156D34">
        <w:rPr>
          <w:lang w:val="fr-FR"/>
        </w:rPr>
        <w:t>Développeurs front-end (interface et cartes interactives).</w:t>
      </w:r>
    </w:p>
    <w:p w14:paraId="21EFF23E" w14:textId="77777777" w:rsidR="002B09F0" w:rsidRDefault="00F72B33">
      <w:pPr>
        <w:numPr>
          <w:ilvl w:val="3"/>
          <w:numId w:val="8"/>
        </w:numPr>
        <w:ind w:left="1710" w:right="15" w:hanging="229"/>
      </w:pPr>
      <w:r>
        <w:t>Développeurs back-end (Django, PostgreSQL, API REST).</w:t>
      </w:r>
    </w:p>
    <w:p w14:paraId="0D2CED3F" w14:textId="77777777" w:rsidR="002B09F0" w:rsidRDefault="00F72B33">
      <w:pPr>
        <w:numPr>
          <w:ilvl w:val="3"/>
          <w:numId w:val="8"/>
        </w:numPr>
        <w:ind w:left="1710" w:right="15" w:hanging="229"/>
      </w:pPr>
      <w:r>
        <w:t>Responsable sécurité (VPN, authentification).</w:t>
      </w:r>
    </w:p>
    <w:p w14:paraId="0F96509F" w14:textId="77777777" w:rsidR="002B09F0" w:rsidRPr="00156D34" w:rsidRDefault="00F72B33">
      <w:pPr>
        <w:numPr>
          <w:ilvl w:val="3"/>
          <w:numId w:val="8"/>
        </w:numPr>
        <w:spacing w:after="315"/>
        <w:ind w:left="1710" w:right="15" w:hanging="229"/>
        <w:rPr>
          <w:lang w:val="fr-FR"/>
        </w:rPr>
      </w:pPr>
      <w:r w:rsidRPr="00156D34">
        <w:rPr>
          <w:lang w:val="fr-FR"/>
        </w:rPr>
        <w:t>Responsable BI (n8n, Chart.js, Ollama).</w:t>
      </w:r>
    </w:p>
    <w:p w14:paraId="149FA939" w14:textId="77777777" w:rsidR="002B09F0" w:rsidRPr="00156D34" w:rsidRDefault="00F72B33">
      <w:pPr>
        <w:numPr>
          <w:ilvl w:val="1"/>
          <w:numId w:val="7"/>
        </w:numPr>
        <w:spacing w:after="85" w:line="448" w:lineRule="auto"/>
        <w:ind w:right="15" w:hanging="193"/>
        <w:rPr>
          <w:lang w:val="fr-FR"/>
        </w:rPr>
      </w:pPr>
      <w:r w:rsidRPr="00156D34">
        <w:rPr>
          <w:lang w:val="fr-FR"/>
        </w:rPr>
        <w:t>Collaboration et transparence : L’équipe Scrum communique régulièrement via des réunions</w:t>
      </w:r>
    </w:p>
    <w:p w14:paraId="4C2BB1CB" w14:textId="77777777" w:rsidR="002B09F0" w:rsidRPr="00156D34" w:rsidRDefault="00F72B33">
      <w:pPr>
        <w:numPr>
          <w:ilvl w:val="3"/>
          <w:numId w:val="9"/>
        </w:numPr>
        <w:ind w:left="1710" w:right="15" w:hanging="229"/>
        <w:rPr>
          <w:lang w:val="fr-FR"/>
        </w:rPr>
      </w:pPr>
      <w:r w:rsidRPr="00156D34">
        <w:rPr>
          <w:lang w:val="fr-FR"/>
        </w:rPr>
        <w:t>Daily Scrum : Courte réunion quotidienne pour synchroniser l’avancement</w:t>
      </w:r>
    </w:p>
    <w:p w14:paraId="43509A87" w14:textId="77777777" w:rsidR="002B09F0" w:rsidRPr="00156D34" w:rsidRDefault="00F72B33">
      <w:pPr>
        <w:numPr>
          <w:ilvl w:val="3"/>
          <w:numId w:val="9"/>
        </w:numPr>
        <w:ind w:left="1710" w:right="15" w:hanging="229"/>
        <w:rPr>
          <w:lang w:val="fr-FR"/>
        </w:rPr>
      </w:pPr>
      <w:r w:rsidRPr="00156D34">
        <w:rPr>
          <w:lang w:val="fr-FR"/>
        </w:rPr>
        <w:t>Sprint Planning : Définition des objectifs du Sprint</w:t>
      </w:r>
    </w:p>
    <w:p w14:paraId="06450876" w14:textId="77777777" w:rsidR="002B09F0" w:rsidRPr="00156D34" w:rsidRDefault="00F72B33">
      <w:pPr>
        <w:numPr>
          <w:ilvl w:val="3"/>
          <w:numId w:val="9"/>
        </w:numPr>
        <w:ind w:left="1710" w:right="15" w:hanging="229"/>
        <w:rPr>
          <w:lang w:val="fr-FR"/>
        </w:rPr>
      </w:pPr>
      <w:r w:rsidRPr="00156D34">
        <w:rPr>
          <w:lang w:val="fr-FR"/>
        </w:rPr>
        <w:t>Sprint Review : Présentation des livrables à la fin du Sprint</w:t>
      </w:r>
    </w:p>
    <w:p w14:paraId="21623B0F" w14:textId="77777777" w:rsidR="002B09F0" w:rsidRPr="00156D34" w:rsidRDefault="00F72B33">
      <w:pPr>
        <w:numPr>
          <w:ilvl w:val="3"/>
          <w:numId w:val="9"/>
        </w:numPr>
        <w:spacing w:after="315"/>
        <w:ind w:left="1710" w:right="15" w:hanging="229"/>
        <w:rPr>
          <w:lang w:val="fr-FR"/>
        </w:rPr>
      </w:pPr>
      <w:r w:rsidRPr="00156D34">
        <w:rPr>
          <w:lang w:val="fr-FR"/>
        </w:rPr>
        <w:lastRenderedPageBreak/>
        <w:t>Sprint Retrospective : Analyse des améliorations possibles</w:t>
      </w:r>
    </w:p>
    <w:p w14:paraId="50807E06" w14:textId="77777777" w:rsidR="002B09F0" w:rsidRPr="00156D34" w:rsidRDefault="00F72B33">
      <w:pPr>
        <w:numPr>
          <w:ilvl w:val="1"/>
          <w:numId w:val="7"/>
        </w:numPr>
        <w:spacing w:after="44" w:line="448" w:lineRule="auto"/>
        <w:ind w:right="15" w:hanging="193"/>
        <w:rPr>
          <w:lang w:val="fr-FR"/>
        </w:rPr>
      </w:pPr>
      <w:r w:rsidRPr="00156D34">
        <w:rPr>
          <w:lang w:val="fr-FR"/>
        </w:rPr>
        <w:t>Product Backlog et Sprint Backlog : Liste des fonctionnalités (User Stories) à développer, priorisées en fonction de la valeur métier</w:t>
      </w:r>
    </w:p>
    <w:p w14:paraId="6C6F8245" w14:textId="77777777" w:rsidR="002B09F0" w:rsidRPr="00156D34" w:rsidRDefault="00F72B33">
      <w:pPr>
        <w:numPr>
          <w:ilvl w:val="1"/>
          <w:numId w:val="7"/>
        </w:numPr>
        <w:spacing w:after="242" w:line="448" w:lineRule="auto"/>
        <w:ind w:right="15" w:hanging="193"/>
        <w:rPr>
          <w:lang w:val="fr-FR"/>
        </w:rPr>
      </w:pPr>
      <w:r w:rsidRPr="00156D34">
        <w:rPr>
          <w:lang w:val="fr-FR"/>
        </w:rPr>
        <w:t>Livraisons fréquentes et feedback rapide : Permet d’ajuster le produit en fonction des retours utilisateurs</w:t>
      </w:r>
    </w:p>
    <w:p w14:paraId="411BE331" w14:textId="77777777" w:rsidR="00156D34" w:rsidRDefault="00F72B33" w:rsidP="00156D34">
      <w:pPr>
        <w:pStyle w:val="Titre3"/>
        <w:spacing w:after="708"/>
        <w:ind w:left="6"/>
        <w:jc w:val="center"/>
      </w:pPr>
      <w:bookmarkStart w:id="18" w:name="_Toc211763391"/>
      <w:r>
        <w:t>Organisation de l’équipe</w:t>
      </w:r>
      <w:bookmarkEnd w:id="18"/>
    </w:p>
    <w:p w14:paraId="5C50C944" w14:textId="7922A4DE" w:rsidR="002B09F0" w:rsidRDefault="00156D34" w:rsidP="00156D34">
      <w:pPr>
        <w:pStyle w:val="Titre3"/>
        <w:spacing w:after="708"/>
        <w:ind w:left="6"/>
        <w:jc w:val="center"/>
      </w:pPr>
      <w:bookmarkStart w:id="19" w:name="_Toc211763392"/>
      <w:r>
        <w:rPr>
          <w:noProof/>
        </w:rPr>
        <w:drawing>
          <wp:inline distT="0" distB="0" distL="0" distR="0" wp14:anchorId="46E1008F" wp14:editId="40DF53DA">
            <wp:extent cx="4608129" cy="2738086"/>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106"/>
                    <a:stretch>
                      <a:fillRect/>
                    </a:stretch>
                  </pic:blipFill>
                  <pic:spPr>
                    <a:xfrm>
                      <a:off x="0" y="0"/>
                      <a:ext cx="4608129" cy="2738086"/>
                    </a:xfrm>
                    <a:prstGeom prst="rect">
                      <a:avLst/>
                    </a:prstGeom>
                  </pic:spPr>
                </pic:pic>
              </a:graphicData>
            </a:graphic>
          </wp:inline>
        </w:drawing>
      </w:r>
      <w:bookmarkEnd w:id="19"/>
    </w:p>
    <w:p w14:paraId="22461790" w14:textId="77777777" w:rsidR="002B09F0" w:rsidRPr="00156D34" w:rsidRDefault="00F72B33">
      <w:pPr>
        <w:spacing w:after="1318"/>
        <w:ind w:left="12"/>
        <w:jc w:val="left"/>
        <w:rPr>
          <w:lang w:val="fr-FR"/>
        </w:rPr>
      </w:pPr>
      <w:r w:rsidRPr="00156D34">
        <w:rPr>
          <w:sz w:val="22"/>
          <w:lang w:val="fr-FR"/>
        </w:rPr>
        <w:t>F</w:t>
      </w:r>
      <w:r w:rsidRPr="00156D34">
        <w:rPr>
          <w:sz w:val="18"/>
          <w:lang w:val="fr-FR"/>
        </w:rPr>
        <w:t xml:space="preserve">IGURE </w:t>
      </w:r>
      <w:r w:rsidRPr="00156D34">
        <w:rPr>
          <w:sz w:val="22"/>
          <w:lang w:val="fr-FR"/>
        </w:rPr>
        <w:t>1.1 – Cadre Scrum : rôles, événements et artefacts du projet CityCare</w:t>
      </w:r>
    </w:p>
    <w:p w14:paraId="7602AB54" w14:textId="77777777" w:rsidR="002B09F0" w:rsidRPr="00156D34" w:rsidRDefault="00F72B33">
      <w:pPr>
        <w:pStyle w:val="Titre3"/>
        <w:ind w:left="6"/>
        <w:rPr>
          <w:lang w:val="fr-FR"/>
        </w:rPr>
      </w:pPr>
      <w:bookmarkStart w:id="20" w:name="_Toc211763393"/>
      <w:r w:rsidRPr="00156D34">
        <w:rPr>
          <w:lang w:val="fr-FR"/>
        </w:rPr>
        <w:t>1.5.3 Méthodologie de conception</w:t>
      </w:r>
      <w:bookmarkEnd w:id="20"/>
    </w:p>
    <w:p w14:paraId="5F73A24F" w14:textId="74C76C9D" w:rsidR="002B09F0" w:rsidRDefault="00F72B33">
      <w:pPr>
        <w:spacing w:line="442" w:lineRule="auto"/>
        <w:ind w:left="1" w:right="15" w:firstLine="425"/>
        <w:rPr>
          <w:lang w:val="fr-FR"/>
        </w:rPr>
      </w:pPr>
      <w:r w:rsidRPr="00156D34">
        <w:rPr>
          <w:lang w:val="fr-FR"/>
        </w:rPr>
        <w:t>La conception de notre application web repose sur l’utilisation du langage de modélisation UML, qui inclut divers diagrammes pour visualiser et décrire la structure ainsi que le comportement des objets du système.</w:t>
      </w:r>
    </w:p>
    <w:p w14:paraId="608725FF" w14:textId="77777777" w:rsidR="00992DF9" w:rsidRDefault="00992DF9" w:rsidP="00992DF9">
      <w:pPr>
        <w:pStyle w:val="Titre3"/>
        <w:spacing w:after="290"/>
        <w:ind w:left="6"/>
        <w:rPr>
          <w:lang w:val="fr-FR"/>
        </w:rPr>
      </w:pPr>
      <w:bookmarkStart w:id="21" w:name="_Toc211763394"/>
      <w:r w:rsidRPr="00156D34">
        <w:rPr>
          <w:lang w:val="fr-FR"/>
        </w:rPr>
        <w:lastRenderedPageBreak/>
        <w:t>Diagramme de Cas d’Utilisation Global</w:t>
      </w:r>
      <w:bookmarkEnd w:id="21"/>
    </w:p>
    <w:p w14:paraId="219EB4B4" w14:textId="77777777" w:rsidR="00992DF9" w:rsidRPr="00156D34" w:rsidRDefault="00992DF9" w:rsidP="00992DF9">
      <w:pPr>
        <w:spacing w:line="442" w:lineRule="auto"/>
        <w:ind w:left="0" w:right="15" w:firstLine="0"/>
        <w:rPr>
          <w:lang w:val="fr-FR"/>
        </w:rPr>
      </w:pPr>
    </w:p>
    <w:p w14:paraId="7226A702" w14:textId="0F14FE19" w:rsidR="002B09F0" w:rsidRDefault="008E5655">
      <w:pPr>
        <w:spacing w:after="219" w:line="259" w:lineRule="auto"/>
        <w:ind w:left="462" w:firstLine="0"/>
        <w:jc w:val="left"/>
      </w:pPr>
      <w:r>
        <w:rPr>
          <w:noProof/>
        </w:rPr>
        <w:drawing>
          <wp:inline distT="0" distB="0" distL="0" distR="0" wp14:anchorId="3364B869" wp14:editId="66BEBDE6">
            <wp:extent cx="5792470" cy="40462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92470" cy="4046220"/>
                    </a:xfrm>
                    <a:prstGeom prst="rect">
                      <a:avLst/>
                    </a:prstGeom>
                    <a:noFill/>
                    <a:ln>
                      <a:noFill/>
                    </a:ln>
                  </pic:spPr>
                </pic:pic>
              </a:graphicData>
            </a:graphic>
          </wp:inline>
        </w:drawing>
      </w:r>
    </w:p>
    <w:p w14:paraId="493E441A" w14:textId="77777777" w:rsidR="00992DF9" w:rsidRDefault="00F72B33" w:rsidP="00992DF9">
      <w:pPr>
        <w:spacing w:after="717"/>
        <w:ind w:left="12"/>
        <w:jc w:val="left"/>
        <w:rPr>
          <w:lang w:val="fr-FR"/>
        </w:rPr>
      </w:pPr>
      <w:r w:rsidRPr="00156D34">
        <w:rPr>
          <w:sz w:val="22"/>
          <w:lang w:val="fr-FR"/>
        </w:rPr>
        <w:t>F</w:t>
      </w:r>
      <w:r w:rsidRPr="00156D34">
        <w:rPr>
          <w:sz w:val="18"/>
          <w:lang w:val="fr-FR"/>
        </w:rPr>
        <w:t xml:space="preserve">IGURE </w:t>
      </w:r>
      <w:r w:rsidRPr="00156D34">
        <w:rPr>
          <w:sz w:val="22"/>
          <w:lang w:val="fr-FR"/>
        </w:rPr>
        <w:t>1.2 – Diagramme de cas d’utilisation global du système CityCare</w:t>
      </w:r>
    </w:p>
    <w:p w14:paraId="25CF5CC6" w14:textId="3B305BCB" w:rsidR="008E5655" w:rsidRPr="008E5655" w:rsidRDefault="008E5655" w:rsidP="00992DF9">
      <w:pPr>
        <w:spacing w:after="717"/>
        <w:ind w:left="12"/>
        <w:jc w:val="left"/>
        <w:rPr>
          <w:lang w:val="fr-FR"/>
        </w:rPr>
      </w:pPr>
      <w:r w:rsidRPr="00E61BA9">
        <w:rPr>
          <w:sz w:val="22"/>
          <w:lang w:val="fr-FR"/>
        </w:rPr>
        <w:t>T</w:t>
      </w:r>
      <w:r w:rsidRPr="00E61BA9">
        <w:rPr>
          <w:sz w:val="18"/>
          <w:lang w:val="fr-FR"/>
        </w:rPr>
        <w:t xml:space="preserve">ABLE </w:t>
      </w:r>
      <w:r>
        <w:rPr>
          <w:sz w:val="22"/>
          <w:lang w:val="fr-FR"/>
        </w:rPr>
        <w:t>0</w:t>
      </w:r>
      <w:r w:rsidRPr="00E61BA9">
        <w:rPr>
          <w:sz w:val="22"/>
          <w:lang w:val="fr-FR"/>
        </w:rPr>
        <w:t>.1 – Description Textuelle CU g</w:t>
      </w:r>
      <w:r>
        <w:rPr>
          <w:sz w:val="22"/>
          <w:lang w:val="fr-FR"/>
        </w:rPr>
        <w:t>lobal</w:t>
      </w:r>
    </w:p>
    <w:tbl>
      <w:tblPr>
        <w:tblStyle w:val="Grilledutableau"/>
        <w:tblW w:w="0" w:type="auto"/>
        <w:tblLook w:val="04A0" w:firstRow="1" w:lastRow="0" w:firstColumn="1" w:lastColumn="0" w:noHBand="0" w:noVBand="1"/>
      </w:tblPr>
      <w:tblGrid>
        <w:gridCol w:w="1402"/>
        <w:gridCol w:w="1380"/>
        <w:gridCol w:w="1805"/>
        <w:gridCol w:w="1691"/>
        <w:gridCol w:w="2834"/>
      </w:tblGrid>
      <w:tr w:rsidR="008E5655" w:rsidRPr="00E61BA9" w14:paraId="64E62D1F" w14:textId="77777777" w:rsidTr="00455C18">
        <w:tc>
          <w:tcPr>
            <w:tcW w:w="0" w:type="auto"/>
            <w:hideMark/>
          </w:tcPr>
          <w:p w14:paraId="772DFB68" w14:textId="77777777" w:rsidR="008E5655" w:rsidRPr="00E61BA9" w:rsidRDefault="008E5655" w:rsidP="00455C18">
            <w:pPr>
              <w:spacing w:after="0" w:line="240" w:lineRule="auto"/>
              <w:ind w:left="0" w:firstLine="0"/>
              <w:jc w:val="center"/>
              <w:rPr>
                <w:rFonts w:ascii="Times New Roman" w:eastAsia="Times New Roman" w:hAnsi="Times New Roman" w:cs="Times New Roman"/>
                <w:b/>
                <w:bCs/>
                <w:color w:val="auto"/>
                <w:sz w:val="16"/>
                <w:szCs w:val="16"/>
              </w:rPr>
            </w:pPr>
            <w:r w:rsidRPr="00E61BA9">
              <w:rPr>
                <w:rFonts w:ascii="Times New Roman" w:eastAsia="Times New Roman" w:hAnsi="Times New Roman" w:cs="Times New Roman"/>
                <w:b/>
                <w:bCs/>
                <w:color w:val="auto"/>
                <w:sz w:val="16"/>
                <w:szCs w:val="16"/>
              </w:rPr>
              <w:t>Acteur</w:t>
            </w:r>
          </w:p>
        </w:tc>
        <w:tc>
          <w:tcPr>
            <w:tcW w:w="0" w:type="auto"/>
            <w:hideMark/>
          </w:tcPr>
          <w:p w14:paraId="3A12B985" w14:textId="77777777" w:rsidR="008E5655" w:rsidRPr="00E61BA9" w:rsidRDefault="008E5655" w:rsidP="00455C18">
            <w:pPr>
              <w:spacing w:after="0" w:line="240" w:lineRule="auto"/>
              <w:ind w:left="0" w:firstLine="0"/>
              <w:jc w:val="center"/>
              <w:rPr>
                <w:rFonts w:ascii="Times New Roman" w:eastAsia="Times New Roman" w:hAnsi="Times New Roman" w:cs="Times New Roman"/>
                <w:b/>
                <w:bCs/>
                <w:color w:val="auto"/>
                <w:sz w:val="16"/>
                <w:szCs w:val="16"/>
              </w:rPr>
            </w:pPr>
            <w:r w:rsidRPr="00E61BA9">
              <w:rPr>
                <w:rFonts w:ascii="Times New Roman" w:eastAsia="Times New Roman" w:hAnsi="Times New Roman" w:cs="Times New Roman"/>
                <w:b/>
                <w:bCs/>
                <w:color w:val="auto"/>
                <w:sz w:val="16"/>
                <w:szCs w:val="16"/>
              </w:rPr>
              <w:t>Cas d’utilisation</w:t>
            </w:r>
          </w:p>
        </w:tc>
        <w:tc>
          <w:tcPr>
            <w:tcW w:w="0" w:type="auto"/>
            <w:hideMark/>
          </w:tcPr>
          <w:p w14:paraId="7B63FD27" w14:textId="77777777" w:rsidR="008E5655" w:rsidRPr="00E61BA9" w:rsidRDefault="008E5655" w:rsidP="00455C18">
            <w:pPr>
              <w:spacing w:after="0" w:line="240" w:lineRule="auto"/>
              <w:ind w:left="0" w:firstLine="0"/>
              <w:jc w:val="center"/>
              <w:rPr>
                <w:rFonts w:ascii="Times New Roman" w:eastAsia="Times New Roman" w:hAnsi="Times New Roman" w:cs="Times New Roman"/>
                <w:b/>
                <w:bCs/>
                <w:color w:val="auto"/>
                <w:sz w:val="16"/>
                <w:szCs w:val="16"/>
              </w:rPr>
            </w:pPr>
            <w:r w:rsidRPr="00E61BA9">
              <w:rPr>
                <w:rFonts w:ascii="Times New Roman" w:eastAsia="Times New Roman" w:hAnsi="Times New Roman" w:cs="Times New Roman"/>
                <w:b/>
                <w:bCs/>
                <w:color w:val="auto"/>
                <w:sz w:val="16"/>
                <w:szCs w:val="16"/>
              </w:rPr>
              <w:t>Relations (include / extend)</w:t>
            </w:r>
          </w:p>
        </w:tc>
        <w:tc>
          <w:tcPr>
            <w:tcW w:w="0" w:type="auto"/>
            <w:hideMark/>
          </w:tcPr>
          <w:p w14:paraId="45F3B934" w14:textId="77777777" w:rsidR="008E5655" w:rsidRPr="00E61BA9" w:rsidRDefault="008E5655" w:rsidP="00455C18">
            <w:pPr>
              <w:spacing w:after="0" w:line="240" w:lineRule="auto"/>
              <w:ind w:left="0" w:firstLine="0"/>
              <w:jc w:val="center"/>
              <w:rPr>
                <w:rFonts w:ascii="Times New Roman" w:eastAsia="Times New Roman" w:hAnsi="Times New Roman" w:cs="Times New Roman"/>
                <w:b/>
                <w:bCs/>
                <w:color w:val="auto"/>
                <w:sz w:val="16"/>
                <w:szCs w:val="16"/>
              </w:rPr>
            </w:pPr>
            <w:r w:rsidRPr="00E61BA9">
              <w:rPr>
                <w:rFonts w:ascii="Times New Roman" w:eastAsia="Times New Roman" w:hAnsi="Times New Roman" w:cs="Times New Roman"/>
                <w:b/>
                <w:bCs/>
                <w:color w:val="auto"/>
                <w:sz w:val="16"/>
                <w:szCs w:val="16"/>
              </w:rPr>
              <w:t>Description</w:t>
            </w:r>
          </w:p>
        </w:tc>
        <w:tc>
          <w:tcPr>
            <w:tcW w:w="0" w:type="auto"/>
            <w:hideMark/>
          </w:tcPr>
          <w:p w14:paraId="3214D96E" w14:textId="77777777" w:rsidR="008E5655" w:rsidRPr="00E61BA9" w:rsidRDefault="008E5655" w:rsidP="00455C18">
            <w:pPr>
              <w:spacing w:after="0" w:line="240" w:lineRule="auto"/>
              <w:ind w:left="0" w:firstLine="0"/>
              <w:jc w:val="center"/>
              <w:rPr>
                <w:rFonts w:ascii="Times New Roman" w:eastAsia="Times New Roman" w:hAnsi="Times New Roman" w:cs="Times New Roman"/>
                <w:b/>
                <w:bCs/>
                <w:color w:val="auto"/>
                <w:sz w:val="16"/>
                <w:szCs w:val="16"/>
              </w:rPr>
            </w:pPr>
            <w:r w:rsidRPr="00E61BA9">
              <w:rPr>
                <w:rFonts w:ascii="Times New Roman" w:eastAsia="Times New Roman" w:hAnsi="Times New Roman" w:cs="Times New Roman"/>
                <w:b/>
                <w:bCs/>
                <w:color w:val="auto"/>
                <w:sz w:val="16"/>
                <w:szCs w:val="16"/>
              </w:rPr>
              <w:t>Scénario d’utilisation</w:t>
            </w:r>
          </w:p>
        </w:tc>
      </w:tr>
      <w:tr w:rsidR="008E5655" w:rsidRPr="008E5655" w14:paraId="09180B0F" w14:textId="77777777" w:rsidTr="00455C18">
        <w:tc>
          <w:tcPr>
            <w:tcW w:w="0" w:type="auto"/>
            <w:hideMark/>
          </w:tcPr>
          <w:p w14:paraId="6D5DE822"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Citoyen</w:t>
            </w:r>
          </w:p>
        </w:tc>
        <w:tc>
          <w:tcPr>
            <w:tcW w:w="0" w:type="auto"/>
            <w:hideMark/>
          </w:tcPr>
          <w:p w14:paraId="469F537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S’authentifier</w:t>
            </w:r>
          </w:p>
        </w:tc>
        <w:tc>
          <w:tcPr>
            <w:tcW w:w="0" w:type="auto"/>
            <w:hideMark/>
          </w:tcPr>
          <w:p w14:paraId="6950EFE3"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610FCF80"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Permet au citoyen de se connecter à la plateforme.</w:t>
            </w:r>
          </w:p>
        </w:tc>
        <w:tc>
          <w:tcPr>
            <w:tcW w:w="0" w:type="auto"/>
            <w:hideMark/>
          </w:tcPr>
          <w:p w14:paraId="36983AE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citoyen saisit son identifiant et mot de passe.2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vérifie les informations.3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Si valides, il accède à son espace personnel.</w:t>
            </w:r>
          </w:p>
        </w:tc>
      </w:tr>
      <w:tr w:rsidR="008E5655" w:rsidRPr="008E5655" w14:paraId="2D77777C" w14:textId="77777777" w:rsidTr="00455C18">
        <w:tc>
          <w:tcPr>
            <w:tcW w:w="0" w:type="auto"/>
            <w:hideMark/>
          </w:tcPr>
          <w:p w14:paraId="7A6CE3D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Citoyen</w:t>
            </w:r>
          </w:p>
        </w:tc>
        <w:tc>
          <w:tcPr>
            <w:tcW w:w="0" w:type="auto"/>
            <w:hideMark/>
          </w:tcPr>
          <w:p w14:paraId="3E6D7B15"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Soumettre une réclamation</w:t>
            </w:r>
          </w:p>
        </w:tc>
        <w:tc>
          <w:tcPr>
            <w:tcW w:w="0" w:type="auto"/>
            <w:hideMark/>
          </w:tcPr>
          <w:p w14:paraId="0917B5AA"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includes → S’authentifier includes → Consulter les réclamations</w:t>
            </w:r>
          </w:p>
        </w:tc>
        <w:tc>
          <w:tcPr>
            <w:tcW w:w="0" w:type="auto"/>
            <w:hideMark/>
          </w:tcPr>
          <w:p w14:paraId="6DA0F6D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Permet de signaler un point de pollution ou dépôt sauvage.</w:t>
            </w:r>
          </w:p>
        </w:tc>
        <w:tc>
          <w:tcPr>
            <w:tcW w:w="0" w:type="auto"/>
            <w:hideMark/>
          </w:tcPr>
          <w:p w14:paraId="532AD69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citoyen s’authentifie.2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remplit un formulaire (type, localisation, photo).3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envoie la réclamation.4</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l’enregistre et notifie l’agent.</w:t>
            </w:r>
          </w:p>
        </w:tc>
      </w:tr>
      <w:tr w:rsidR="008E5655" w:rsidRPr="008E5655" w14:paraId="2CEF3311" w14:textId="77777777" w:rsidTr="00455C18">
        <w:tc>
          <w:tcPr>
            <w:tcW w:w="0" w:type="auto"/>
            <w:hideMark/>
          </w:tcPr>
          <w:p w14:paraId="5B2FA9F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Citoyen</w:t>
            </w:r>
          </w:p>
        </w:tc>
        <w:tc>
          <w:tcPr>
            <w:tcW w:w="0" w:type="auto"/>
            <w:hideMark/>
          </w:tcPr>
          <w:p w14:paraId="4E981B02"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Modifier une réclamation en attente</w:t>
            </w:r>
          </w:p>
        </w:tc>
        <w:tc>
          <w:tcPr>
            <w:tcW w:w="0" w:type="auto"/>
            <w:hideMark/>
          </w:tcPr>
          <w:p w14:paraId="3C50F0FF"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includes → Soumettre une réclamation</w:t>
            </w:r>
          </w:p>
        </w:tc>
        <w:tc>
          <w:tcPr>
            <w:tcW w:w="0" w:type="auto"/>
            <w:hideMark/>
          </w:tcPr>
          <w:p w14:paraId="083A353D"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Mise à jour d’une réclamation non encore traitée.</w:t>
            </w:r>
          </w:p>
        </w:tc>
        <w:tc>
          <w:tcPr>
            <w:tcW w:w="0" w:type="auto"/>
            <w:hideMark/>
          </w:tcPr>
          <w:p w14:paraId="3C192D6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citoyen consulte la liste de ses réclamations en attente.2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sélectionne celle à modifier.3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met à jour les informations.4</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enregistre les modifications.</w:t>
            </w:r>
          </w:p>
        </w:tc>
      </w:tr>
      <w:tr w:rsidR="008E5655" w:rsidRPr="008E5655" w14:paraId="2E5BEBAE" w14:textId="77777777" w:rsidTr="00455C18">
        <w:tc>
          <w:tcPr>
            <w:tcW w:w="0" w:type="auto"/>
            <w:hideMark/>
          </w:tcPr>
          <w:p w14:paraId="6F86CF9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Citoyen</w:t>
            </w:r>
          </w:p>
        </w:tc>
        <w:tc>
          <w:tcPr>
            <w:tcW w:w="0" w:type="auto"/>
            <w:hideMark/>
          </w:tcPr>
          <w:p w14:paraId="21D5D6F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Supprimer une réclamation en attente</w:t>
            </w:r>
          </w:p>
        </w:tc>
        <w:tc>
          <w:tcPr>
            <w:tcW w:w="0" w:type="auto"/>
            <w:hideMark/>
          </w:tcPr>
          <w:p w14:paraId="23A40A10"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includes → Soumettre une réclamation</w:t>
            </w:r>
          </w:p>
        </w:tc>
        <w:tc>
          <w:tcPr>
            <w:tcW w:w="0" w:type="auto"/>
            <w:hideMark/>
          </w:tcPr>
          <w:p w14:paraId="6722BCD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Suppression d’une réclamation avant validation.</w:t>
            </w:r>
          </w:p>
        </w:tc>
        <w:tc>
          <w:tcPr>
            <w:tcW w:w="0" w:type="auto"/>
            <w:hideMark/>
          </w:tcPr>
          <w:p w14:paraId="3AB434D7"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citoyen consulte ses réclamations.2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sélectionne une réclamation en attente.3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clique sur "Supprimer".4</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confirme la suppression.</w:t>
            </w:r>
          </w:p>
        </w:tc>
      </w:tr>
      <w:tr w:rsidR="008E5655" w:rsidRPr="008E5655" w14:paraId="2B41D7B8" w14:textId="77777777" w:rsidTr="00455C18">
        <w:tc>
          <w:tcPr>
            <w:tcW w:w="0" w:type="auto"/>
            <w:hideMark/>
          </w:tcPr>
          <w:p w14:paraId="176D484E"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lastRenderedPageBreak/>
              <w:t>Citoyen</w:t>
            </w:r>
          </w:p>
        </w:tc>
        <w:tc>
          <w:tcPr>
            <w:tcW w:w="0" w:type="auto"/>
            <w:hideMark/>
          </w:tcPr>
          <w:p w14:paraId="567BA6D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Consulter les réclamations</w:t>
            </w:r>
          </w:p>
        </w:tc>
        <w:tc>
          <w:tcPr>
            <w:tcW w:w="0" w:type="auto"/>
            <w:hideMark/>
          </w:tcPr>
          <w:p w14:paraId="60BD2D8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548935B7"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Visualiser la liste et le statut des réclamations.</w:t>
            </w:r>
          </w:p>
        </w:tc>
        <w:tc>
          <w:tcPr>
            <w:tcW w:w="0" w:type="auto"/>
            <w:hideMark/>
          </w:tcPr>
          <w:p w14:paraId="2EDE8FDD"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citoyen accède à son tableau de bord.2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consulte les réclamations soumises.3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peut voir les détails et statuts.</w:t>
            </w:r>
          </w:p>
        </w:tc>
      </w:tr>
      <w:tr w:rsidR="008E5655" w:rsidRPr="008E5655" w14:paraId="04350043" w14:textId="77777777" w:rsidTr="00455C18">
        <w:tc>
          <w:tcPr>
            <w:tcW w:w="0" w:type="auto"/>
            <w:hideMark/>
          </w:tcPr>
          <w:p w14:paraId="17FD7DC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Citoyen</w:t>
            </w:r>
          </w:p>
        </w:tc>
        <w:tc>
          <w:tcPr>
            <w:tcW w:w="0" w:type="auto"/>
            <w:hideMark/>
          </w:tcPr>
          <w:p w14:paraId="72CFA750"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Consulter profil</w:t>
            </w:r>
          </w:p>
        </w:tc>
        <w:tc>
          <w:tcPr>
            <w:tcW w:w="0" w:type="auto"/>
            <w:hideMark/>
          </w:tcPr>
          <w:p w14:paraId="2352AEB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36053F5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Permet de visualiser les informations personnelles.</w:t>
            </w:r>
          </w:p>
        </w:tc>
        <w:tc>
          <w:tcPr>
            <w:tcW w:w="0" w:type="auto"/>
            <w:hideMark/>
          </w:tcPr>
          <w:p w14:paraId="025B50B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citoyen ouvre la page "Profil".2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consulte ses informations.3</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Il peut décider de les modifier.</w:t>
            </w:r>
          </w:p>
        </w:tc>
      </w:tr>
      <w:tr w:rsidR="008E5655" w:rsidRPr="008E5655" w14:paraId="0C28D82B" w14:textId="77777777" w:rsidTr="00455C18">
        <w:tc>
          <w:tcPr>
            <w:tcW w:w="0" w:type="auto"/>
            <w:hideMark/>
          </w:tcPr>
          <w:p w14:paraId="0057B42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Citoyen</w:t>
            </w:r>
          </w:p>
        </w:tc>
        <w:tc>
          <w:tcPr>
            <w:tcW w:w="0" w:type="auto"/>
            <w:hideMark/>
          </w:tcPr>
          <w:p w14:paraId="3FA7144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Consulter son interface (dashboard)</w:t>
            </w:r>
          </w:p>
        </w:tc>
        <w:tc>
          <w:tcPr>
            <w:tcW w:w="0" w:type="auto"/>
            <w:hideMark/>
          </w:tcPr>
          <w:p w14:paraId="07C1A365"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2AA60C1F"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Affiche les statistiques et réclamations personnelles.</w:t>
            </w:r>
          </w:p>
        </w:tc>
        <w:tc>
          <w:tcPr>
            <w:tcW w:w="0" w:type="auto"/>
            <w:hideMark/>
          </w:tcPr>
          <w:p w14:paraId="3F2BBE1B"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citoyen accède à son tableau de bord.2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voit la synthèse de ses activités.3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peut exporter les rapports.</w:t>
            </w:r>
          </w:p>
        </w:tc>
      </w:tr>
      <w:tr w:rsidR="008E5655" w:rsidRPr="008E5655" w14:paraId="4F73C34C" w14:textId="77777777" w:rsidTr="00455C18">
        <w:tc>
          <w:tcPr>
            <w:tcW w:w="0" w:type="auto"/>
            <w:hideMark/>
          </w:tcPr>
          <w:p w14:paraId="15F9B29B"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Citoyen</w:t>
            </w:r>
          </w:p>
        </w:tc>
        <w:tc>
          <w:tcPr>
            <w:tcW w:w="0" w:type="auto"/>
            <w:hideMark/>
          </w:tcPr>
          <w:p w14:paraId="274594A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Exporter les rapports sous format JSON/PDF</w:t>
            </w:r>
          </w:p>
        </w:tc>
        <w:tc>
          <w:tcPr>
            <w:tcW w:w="0" w:type="auto"/>
            <w:hideMark/>
          </w:tcPr>
          <w:p w14:paraId="33641120"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extends → Consulter son interface (dashboard)</w:t>
            </w:r>
          </w:p>
        </w:tc>
        <w:tc>
          <w:tcPr>
            <w:tcW w:w="0" w:type="auto"/>
            <w:hideMark/>
          </w:tcPr>
          <w:p w14:paraId="20F1BF4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Télécharge les données de ses réclamations.</w:t>
            </w:r>
          </w:p>
        </w:tc>
        <w:tc>
          <w:tcPr>
            <w:tcW w:w="0" w:type="auto"/>
            <w:hideMark/>
          </w:tcPr>
          <w:p w14:paraId="75441202"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Depuis le dashboard, il clique sur "Exporter".2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choisit le format (PDF/JSON).3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fichier est généré et téléchargé.</w:t>
            </w:r>
          </w:p>
        </w:tc>
      </w:tr>
      <w:tr w:rsidR="008E5655" w:rsidRPr="008E5655" w14:paraId="2F940001" w14:textId="77777777" w:rsidTr="00455C18">
        <w:tc>
          <w:tcPr>
            <w:tcW w:w="0" w:type="auto"/>
            <w:hideMark/>
          </w:tcPr>
          <w:p w14:paraId="27181C1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62FA8442"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S’authentifier</w:t>
            </w:r>
          </w:p>
        </w:tc>
        <w:tc>
          <w:tcPr>
            <w:tcW w:w="0" w:type="auto"/>
            <w:hideMark/>
          </w:tcPr>
          <w:p w14:paraId="3FB0B30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78D06E8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Permet à l’agent d’accéder à son espace de travail.</w:t>
            </w:r>
          </w:p>
        </w:tc>
        <w:tc>
          <w:tcPr>
            <w:tcW w:w="0" w:type="auto"/>
            <w:hideMark/>
          </w:tcPr>
          <w:p w14:paraId="6F2D153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entre ses identifiants.2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valide l’accès.3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L’agent accède à son tableau de bord.</w:t>
            </w:r>
          </w:p>
        </w:tc>
      </w:tr>
      <w:tr w:rsidR="008E5655" w:rsidRPr="008E5655" w14:paraId="2A327449" w14:textId="77777777" w:rsidTr="00455C18">
        <w:tc>
          <w:tcPr>
            <w:tcW w:w="0" w:type="auto"/>
            <w:hideMark/>
          </w:tcPr>
          <w:p w14:paraId="5BD0E72D"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784187C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Consulter dashboard</w:t>
            </w:r>
          </w:p>
        </w:tc>
        <w:tc>
          <w:tcPr>
            <w:tcW w:w="0" w:type="auto"/>
            <w:hideMark/>
          </w:tcPr>
          <w:p w14:paraId="0501F23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36B638F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Permet de visualiser les réclamations en attente.</w:t>
            </w:r>
          </w:p>
        </w:tc>
        <w:tc>
          <w:tcPr>
            <w:tcW w:w="0" w:type="auto"/>
            <w:hideMark/>
          </w:tcPr>
          <w:p w14:paraId="07B447C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ouvre son espace.2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voit les réclamations à traiter.3</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Il peut en choisir une à examiner.</w:t>
            </w:r>
          </w:p>
        </w:tc>
      </w:tr>
      <w:tr w:rsidR="008E5655" w:rsidRPr="008E5655" w14:paraId="066E14E7" w14:textId="77777777" w:rsidTr="00455C18">
        <w:tc>
          <w:tcPr>
            <w:tcW w:w="0" w:type="auto"/>
            <w:hideMark/>
          </w:tcPr>
          <w:p w14:paraId="6CA3E9EF"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675278B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Consulter carte interactive</w:t>
            </w:r>
          </w:p>
        </w:tc>
        <w:tc>
          <w:tcPr>
            <w:tcW w:w="0" w:type="auto"/>
            <w:hideMark/>
          </w:tcPr>
          <w:p w14:paraId="61EE37A2"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0AD9274F"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Permet de visualiser les points de pollution sur une carte.</w:t>
            </w:r>
          </w:p>
        </w:tc>
        <w:tc>
          <w:tcPr>
            <w:tcW w:w="0" w:type="auto"/>
            <w:hideMark/>
          </w:tcPr>
          <w:p w14:paraId="47C5B2ED"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ouvre la carte interactive.2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Les réclamations s’affichent géographiquement.3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clique sur un point pour voir les détails.</w:t>
            </w:r>
          </w:p>
        </w:tc>
      </w:tr>
      <w:tr w:rsidR="008E5655" w:rsidRPr="008E5655" w14:paraId="3FBAA968" w14:textId="77777777" w:rsidTr="00455C18">
        <w:tc>
          <w:tcPr>
            <w:tcW w:w="0" w:type="auto"/>
            <w:hideMark/>
          </w:tcPr>
          <w:p w14:paraId="48249D7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3FBA8765"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Filtrer historique des réclamations</w:t>
            </w:r>
          </w:p>
        </w:tc>
        <w:tc>
          <w:tcPr>
            <w:tcW w:w="0" w:type="auto"/>
            <w:hideMark/>
          </w:tcPr>
          <w:p w14:paraId="71E9165D"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extends → Consulter carte interactive</w:t>
            </w:r>
          </w:p>
        </w:tc>
        <w:tc>
          <w:tcPr>
            <w:tcW w:w="0" w:type="auto"/>
            <w:hideMark/>
          </w:tcPr>
          <w:p w14:paraId="160BE47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Filtre les réclamations selon des critères (date, type…).</w:t>
            </w:r>
          </w:p>
        </w:tc>
        <w:tc>
          <w:tcPr>
            <w:tcW w:w="0" w:type="auto"/>
            <w:hideMark/>
          </w:tcPr>
          <w:p w14:paraId="6148C50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sélectionne des filtres.2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affiche les résultats correspondants.</w:t>
            </w:r>
          </w:p>
        </w:tc>
      </w:tr>
      <w:tr w:rsidR="008E5655" w:rsidRPr="008E5655" w14:paraId="2637E837" w14:textId="77777777" w:rsidTr="00455C18">
        <w:tc>
          <w:tcPr>
            <w:tcW w:w="0" w:type="auto"/>
            <w:hideMark/>
          </w:tcPr>
          <w:p w14:paraId="7701BFCA"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19278D6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Consulter profil</w:t>
            </w:r>
          </w:p>
        </w:tc>
        <w:tc>
          <w:tcPr>
            <w:tcW w:w="0" w:type="auto"/>
            <w:hideMark/>
          </w:tcPr>
          <w:p w14:paraId="1D67E31D"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3580825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Permet à l’agent de visualiser son profil.</w:t>
            </w:r>
          </w:p>
        </w:tc>
        <w:tc>
          <w:tcPr>
            <w:tcW w:w="0" w:type="auto"/>
            <w:hideMark/>
          </w:tcPr>
          <w:p w14:paraId="1E14FCEE"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consulte sa page profil.2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peut vérifier ou modifier ses données.</w:t>
            </w:r>
          </w:p>
        </w:tc>
      </w:tr>
      <w:tr w:rsidR="008E5655" w:rsidRPr="008E5655" w14:paraId="7E750705" w14:textId="77777777" w:rsidTr="00455C18">
        <w:tc>
          <w:tcPr>
            <w:tcW w:w="0" w:type="auto"/>
            <w:hideMark/>
          </w:tcPr>
          <w:p w14:paraId="49D450D5"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712DE6D3"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Modifier profil</w:t>
            </w:r>
          </w:p>
        </w:tc>
        <w:tc>
          <w:tcPr>
            <w:tcW w:w="0" w:type="auto"/>
            <w:hideMark/>
          </w:tcPr>
          <w:p w14:paraId="08FD18A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extends → Changer mot de passe de profil</w:t>
            </w:r>
          </w:p>
        </w:tc>
        <w:tc>
          <w:tcPr>
            <w:tcW w:w="0" w:type="auto"/>
            <w:hideMark/>
          </w:tcPr>
          <w:p w14:paraId="70A6823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Mise à jour des informations personnelles.</w:t>
            </w:r>
          </w:p>
        </w:tc>
        <w:tc>
          <w:tcPr>
            <w:tcW w:w="0" w:type="auto"/>
            <w:hideMark/>
          </w:tcPr>
          <w:p w14:paraId="3EDEA537"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clique sur "Modifier".2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met à jour ses informations ou mot de passe.3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sauvegarde les changements.</w:t>
            </w:r>
          </w:p>
        </w:tc>
      </w:tr>
      <w:tr w:rsidR="008E5655" w:rsidRPr="008E5655" w14:paraId="0CD52FCA" w14:textId="77777777" w:rsidTr="00455C18">
        <w:tc>
          <w:tcPr>
            <w:tcW w:w="0" w:type="auto"/>
            <w:hideMark/>
          </w:tcPr>
          <w:p w14:paraId="6A9B3510"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5F4F9687"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Gérer réclamation</w:t>
            </w:r>
          </w:p>
        </w:tc>
        <w:tc>
          <w:tcPr>
            <w:tcW w:w="0" w:type="auto"/>
            <w:hideMark/>
          </w:tcPr>
          <w:p w14:paraId="0B4EB295"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includes → Consulter carte interactive includes → Voir détail réclamation</w:t>
            </w:r>
          </w:p>
        </w:tc>
        <w:tc>
          <w:tcPr>
            <w:tcW w:w="0" w:type="auto"/>
            <w:hideMark/>
          </w:tcPr>
          <w:p w14:paraId="6525A31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Permet de traiter les réclamations soumises.</w:t>
            </w:r>
          </w:p>
        </w:tc>
        <w:tc>
          <w:tcPr>
            <w:tcW w:w="0" w:type="auto"/>
            <w:hideMark/>
          </w:tcPr>
          <w:p w14:paraId="6FEDB21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consulte les réclamations.2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examine les détails.3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décide de l’état (accepter, rejeter, en attente).</w:t>
            </w:r>
          </w:p>
        </w:tc>
      </w:tr>
      <w:tr w:rsidR="008E5655" w:rsidRPr="008E5655" w14:paraId="2E7D5D09" w14:textId="77777777" w:rsidTr="00455C18">
        <w:tc>
          <w:tcPr>
            <w:tcW w:w="0" w:type="auto"/>
            <w:hideMark/>
          </w:tcPr>
          <w:p w14:paraId="6997045D"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618F558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Voir détail réclamation</w:t>
            </w:r>
          </w:p>
        </w:tc>
        <w:tc>
          <w:tcPr>
            <w:tcW w:w="0" w:type="auto"/>
            <w:hideMark/>
          </w:tcPr>
          <w:p w14:paraId="52D0EB8B"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33E9029F"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Affiche toutes les informations liées à une réclamation.</w:t>
            </w:r>
          </w:p>
        </w:tc>
        <w:tc>
          <w:tcPr>
            <w:tcW w:w="0" w:type="auto"/>
            <w:hideMark/>
          </w:tcPr>
          <w:p w14:paraId="0D16606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sélectionne une réclamation.2</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affiche les détails complets.</w:t>
            </w:r>
          </w:p>
        </w:tc>
      </w:tr>
      <w:tr w:rsidR="008E5655" w:rsidRPr="008E5655" w14:paraId="1624C450" w14:textId="77777777" w:rsidTr="00455C18">
        <w:tc>
          <w:tcPr>
            <w:tcW w:w="0" w:type="auto"/>
            <w:hideMark/>
          </w:tcPr>
          <w:p w14:paraId="1A66E14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77DD7E2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Changer état réclamation</w:t>
            </w:r>
          </w:p>
        </w:tc>
        <w:tc>
          <w:tcPr>
            <w:tcW w:w="0" w:type="auto"/>
            <w:hideMark/>
          </w:tcPr>
          <w:p w14:paraId="073D160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includes → Gérer réclamation includes → Accepter / Rejeter / Mettre en attente réclamation</w:t>
            </w:r>
          </w:p>
        </w:tc>
        <w:tc>
          <w:tcPr>
            <w:tcW w:w="0" w:type="auto"/>
            <w:hideMark/>
          </w:tcPr>
          <w:p w14:paraId="4D81DFA2"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Mise à jour de l’état de la réclamation.</w:t>
            </w:r>
          </w:p>
        </w:tc>
        <w:tc>
          <w:tcPr>
            <w:tcW w:w="0" w:type="auto"/>
            <w:hideMark/>
          </w:tcPr>
          <w:p w14:paraId="0A6D1755"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ouvre la réclamation.2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choisit un nouvel état.3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enregistre la modification.</w:t>
            </w:r>
          </w:p>
        </w:tc>
      </w:tr>
      <w:tr w:rsidR="008E5655" w:rsidRPr="008E5655" w14:paraId="334D459D" w14:textId="77777777" w:rsidTr="00455C18">
        <w:tc>
          <w:tcPr>
            <w:tcW w:w="0" w:type="auto"/>
            <w:hideMark/>
          </w:tcPr>
          <w:p w14:paraId="1B8BFFE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64E4849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Accepter réclamation</w:t>
            </w:r>
          </w:p>
        </w:tc>
        <w:tc>
          <w:tcPr>
            <w:tcW w:w="0" w:type="auto"/>
            <w:hideMark/>
          </w:tcPr>
          <w:p w14:paraId="2DBFD952"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3400DC4E"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Valide une réclamation conforme.</w:t>
            </w:r>
          </w:p>
        </w:tc>
        <w:tc>
          <w:tcPr>
            <w:tcW w:w="0" w:type="auto"/>
            <w:hideMark/>
          </w:tcPr>
          <w:p w14:paraId="20107B0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vérifie la réclamation.2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la marque comme “acceptée”.3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citoyen est notifié.</w:t>
            </w:r>
          </w:p>
        </w:tc>
      </w:tr>
      <w:tr w:rsidR="008E5655" w:rsidRPr="008E5655" w14:paraId="6A3CAA19" w14:textId="77777777" w:rsidTr="00455C18">
        <w:tc>
          <w:tcPr>
            <w:tcW w:w="0" w:type="auto"/>
            <w:hideMark/>
          </w:tcPr>
          <w:p w14:paraId="3674721A"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2C4A0FA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Rejeter réclamation</w:t>
            </w:r>
          </w:p>
        </w:tc>
        <w:tc>
          <w:tcPr>
            <w:tcW w:w="0" w:type="auto"/>
            <w:hideMark/>
          </w:tcPr>
          <w:p w14:paraId="3047936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44EF6595"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Refuse une réclamation non valide.</w:t>
            </w:r>
          </w:p>
        </w:tc>
        <w:tc>
          <w:tcPr>
            <w:tcW w:w="0" w:type="auto"/>
            <w:hideMark/>
          </w:tcPr>
          <w:p w14:paraId="2F18ECAE"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consulte la réclamation.2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la marque comme “rejetée”.3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notifie le citoyen.</w:t>
            </w:r>
          </w:p>
        </w:tc>
      </w:tr>
      <w:tr w:rsidR="008E5655" w:rsidRPr="008E5655" w14:paraId="1C8D5055" w14:textId="77777777" w:rsidTr="00455C18">
        <w:tc>
          <w:tcPr>
            <w:tcW w:w="0" w:type="auto"/>
            <w:hideMark/>
          </w:tcPr>
          <w:p w14:paraId="3456679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Agent</w:t>
            </w:r>
          </w:p>
        </w:tc>
        <w:tc>
          <w:tcPr>
            <w:tcW w:w="0" w:type="auto"/>
            <w:hideMark/>
          </w:tcPr>
          <w:p w14:paraId="71D0AB8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Mettre en attente réclamation</w:t>
            </w:r>
          </w:p>
        </w:tc>
        <w:tc>
          <w:tcPr>
            <w:tcW w:w="0" w:type="auto"/>
            <w:hideMark/>
          </w:tcPr>
          <w:p w14:paraId="6D5213B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00CA54A2"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Diffère une réclamation pour analyse.</w:t>
            </w:r>
          </w:p>
        </w:tc>
        <w:tc>
          <w:tcPr>
            <w:tcW w:w="0" w:type="auto"/>
            <w:hideMark/>
          </w:tcPr>
          <w:p w14:paraId="6D1D6A8B"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L’agent sélectionne la réclamation.2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choisit “en attente”.3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citoyen reçoit une notification.</w:t>
            </w:r>
          </w:p>
        </w:tc>
      </w:tr>
      <w:tr w:rsidR="008E5655" w:rsidRPr="008E5655" w14:paraId="314A0299" w14:textId="77777777" w:rsidTr="00455C18">
        <w:tc>
          <w:tcPr>
            <w:tcW w:w="0" w:type="auto"/>
            <w:hideMark/>
          </w:tcPr>
          <w:p w14:paraId="744F993A"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Administrateur</w:t>
            </w:r>
          </w:p>
        </w:tc>
        <w:tc>
          <w:tcPr>
            <w:tcW w:w="0" w:type="auto"/>
            <w:hideMark/>
          </w:tcPr>
          <w:p w14:paraId="2CB649C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S’authentifier</w:t>
            </w:r>
          </w:p>
        </w:tc>
        <w:tc>
          <w:tcPr>
            <w:tcW w:w="0" w:type="auto"/>
            <w:hideMark/>
          </w:tcPr>
          <w:p w14:paraId="6839D72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0E00987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Connexion à l’espace d’administration.</w:t>
            </w:r>
          </w:p>
        </w:tc>
        <w:tc>
          <w:tcPr>
            <w:tcW w:w="0" w:type="auto"/>
            <w:hideMark/>
          </w:tcPr>
          <w:p w14:paraId="47E4D847"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L’administrateur saisit ses identifiants.2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vérifie les droits.3</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Accès au panneau d’administration.</w:t>
            </w:r>
          </w:p>
        </w:tc>
      </w:tr>
      <w:tr w:rsidR="008E5655" w:rsidRPr="008E5655" w14:paraId="7C682030" w14:textId="77777777" w:rsidTr="00455C18">
        <w:tc>
          <w:tcPr>
            <w:tcW w:w="0" w:type="auto"/>
            <w:hideMark/>
          </w:tcPr>
          <w:p w14:paraId="7F52632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Administrateur</w:t>
            </w:r>
          </w:p>
        </w:tc>
        <w:tc>
          <w:tcPr>
            <w:tcW w:w="0" w:type="auto"/>
            <w:hideMark/>
          </w:tcPr>
          <w:p w14:paraId="16B2922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Gérer comptes utilisateurs</w:t>
            </w:r>
          </w:p>
        </w:tc>
        <w:tc>
          <w:tcPr>
            <w:tcW w:w="0" w:type="auto"/>
            <w:hideMark/>
          </w:tcPr>
          <w:p w14:paraId="5B9DCAFE"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includes → Gérer comptes citoyens includes → Gérer comptes agents</w:t>
            </w:r>
          </w:p>
        </w:tc>
        <w:tc>
          <w:tcPr>
            <w:tcW w:w="0" w:type="auto"/>
            <w:hideMark/>
          </w:tcPr>
          <w:p w14:paraId="4F81508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Gestion globale des utilisateurs.</w:t>
            </w:r>
          </w:p>
        </w:tc>
        <w:tc>
          <w:tcPr>
            <w:tcW w:w="0" w:type="auto"/>
            <w:hideMark/>
          </w:tcPr>
          <w:p w14:paraId="2EFB5E9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L’administrateur consulte la liste des comptes.2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peut créer, modifier ou supprimer des comptes.</w:t>
            </w:r>
          </w:p>
        </w:tc>
      </w:tr>
      <w:tr w:rsidR="008E5655" w:rsidRPr="008E5655" w14:paraId="23B2E81B" w14:textId="77777777" w:rsidTr="00455C18">
        <w:tc>
          <w:tcPr>
            <w:tcW w:w="0" w:type="auto"/>
            <w:hideMark/>
          </w:tcPr>
          <w:p w14:paraId="41A7DC21"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Administrateur</w:t>
            </w:r>
          </w:p>
        </w:tc>
        <w:tc>
          <w:tcPr>
            <w:tcW w:w="0" w:type="auto"/>
            <w:hideMark/>
          </w:tcPr>
          <w:p w14:paraId="5FB4C03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Gérer comptes citoyens</w:t>
            </w:r>
          </w:p>
        </w:tc>
        <w:tc>
          <w:tcPr>
            <w:tcW w:w="0" w:type="auto"/>
            <w:hideMark/>
          </w:tcPr>
          <w:p w14:paraId="343F033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706ABA1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Gestion des profils citoyens.</w:t>
            </w:r>
          </w:p>
        </w:tc>
        <w:tc>
          <w:tcPr>
            <w:tcW w:w="0" w:type="auto"/>
            <w:hideMark/>
          </w:tcPr>
          <w:p w14:paraId="49718973"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Sélection d’un citoyen.2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Modification ou suppression du compte.</w:t>
            </w:r>
          </w:p>
        </w:tc>
      </w:tr>
      <w:tr w:rsidR="008E5655" w:rsidRPr="008E5655" w14:paraId="0097DD7B" w14:textId="77777777" w:rsidTr="00455C18">
        <w:tc>
          <w:tcPr>
            <w:tcW w:w="0" w:type="auto"/>
            <w:hideMark/>
          </w:tcPr>
          <w:p w14:paraId="217F19CB"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Administrateur</w:t>
            </w:r>
          </w:p>
        </w:tc>
        <w:tc>
          <w:tcPr>
            <w:tcW w:w="0" w:type="auto"/>
            <w:hideMark/>
          </w:tcPr>
          <w:p w14:paraId="240D4D40"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Gérer comptes agents</w:t>
            </w:r>
          </w:p>
        </w:tc>
        <w:tc>
          <w:tcPr>
            <w:tcW w:w="0" w:type="auto"/>
            <w:hideMark/>
          </w:tcPr>
          <w:p w14:paraId="2D59552F"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5725CA1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Gestion des comptes agents.</w:t>
            </w:r>
          </w:p>
        </w:tc>
        <w:tc>
          <w:tcPr>
            <w:tcW w:w="0" w:type="auto"/>
            <w:hideMark/>
          </w:tcPr>
          <w:p w14:paraId="5FC76C70"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L’administrateur crée ou supprime un agent.2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met à jour ses permissions.</w:t>
            </w:r>
          </w:p>
        </w:tc>
      </w:tr>
      <w:tr w:rsidR="008E5655" w:rsidRPr="008E5655" w14:paraId="0D11E04B" w14:textId="77777777" w:rsidTr="00455C18">
        <w:tc>
          <w:tcPr>
            <w:tcW w:w="0" w:type="auto"/>
            <w:hideMark/>
          </w:tcPr>
          <w:p w14:paraId="5D18748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Administrateur</w:t>
            </w:r>
          </w:p>
        </w:tc>
        <w:tc>
          <w:tcPr>
            <w:tcW w:w="0" w:type="auto"/>
            <w:hideMark/>
          </w:tcPr>
          <w:p w14:paraId="0E3B256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Gérer municipalités et codes postaux</w:t>
            </w:r>
          </w:p>
        </w:tc>
        <w:tc>
          <w:tcPr>
            <w:tcW w:w="0" w:type="auto"/>
            <w:hideMark/>
          </w:tcPr>
          <w:p w14:paraId="0E16B4DE"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includes → Ajouter des types de réclamations</w:t>
            </w:r>
          </w:p>
        </w:tc>
        <w:tc>
          <w:tcPr>
            <w:tcW w:w="0" w:type="auto"/>
            <w:hideMark/>
          </w:tcPr>
          <w:p w14:paraId="182550F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Mise à jour des municipalités et catégories de signalement.</w:t>
            </w:r>
          </w:p>
        </w:tc>
        <w:tc>
          <w:tcPr>
            <w:tcW w:w="0" w:type="auto"/>
            <w:hideMark/>
          </w:tcPr>
          <w:p w14:paraId="6A9FBC90"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L’administrateur accède à la section “Municipalités”.2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ajoute ou modifie les données.3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met à jour la base.</w:t>
            </w:r>
          </w:p>
        </w:tc>
      </w:tr>
      <w:tr w:rsidR="008E5655" w:rsidRPr="008E5655" w14:paraId="1AC3F11C" w14:textId="77777777" w:rsidTr="00455C18">
        <w:tc>
          <w:tcPr>
            <w:tcW w:w="0" w:type="auto"/>
            <w:hideMark/>
          </w:tcPr>
          <w:p w14:paraId="01D65A0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lastRenderedPageBreak/>
              <w:t>Administrateur</w:t>
            </w:r>
          </w:p>
        </w:tc>
        <w:tc>
          <w:tcPr>
            <w:tcW w:w="0" w:type="auto"/>
            <w:hideMark/>
          </w:tcPr>
          <w:p w14:paraId="17480AD8"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Ajouter des types de réclamations</w:t>
            </w:r>
          </w:p>
        </w:tc>
        <w:tc>
          <w:tcPr>
            <w:tcW w:w="0" w:type="auto"/>
            <w:hideMark/>
          </w:tcPr>
          <w:p w14:paraId="41D4CD93"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1BDF475D"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Ajoute de nouvelles catégories (pollution, déchets…).</w:t>
            </w:r>
          </w:p>
        </w:tc>
        <w:tc>
          <w:tcPr>
            <w:tcW w:w="0" w:type="auto"/>
            <w:hideMark/>
          </w:tcPr>
          <w:p w14:paraId="5FC16EC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L’administrateur saisit un nouveau type.2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l’enregistre.</w:t>
            </w:r>
          </w:p>
        </w:tc>
      </w:tr>
      <w:tr w:rsidR="008E5655" w:rsidRPr="008E5655" w14:paraId="2C4F7FAF" w14:textId="77777777" w:rsidTr="00455C18">
        <w:tc>
          <w:tcPr>
            <w:tcW w:w="0" w:type="auto"/>
            <w:hideMark/>
          </w:tcPr>
          <w:p w14:paraId="6A057BB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Système d’interprétation</w:t>
            </w:r>
          </w:p>
        </w:tc>
        <w:tc>
          <w:tcPr>
            <w:tcW w:w="0" w:type="auto"/>
            <w:hideMark/>
          </w:tcPr>
          <w:p w14:paraId="6F67EC53"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Interpréter les rapports</w:t>
            </w:r>
          </w:p>
        </w:tc>
        <w:tc>
          <w:tcPr>
            <w:tcW w:w="0" w:type="auto"/>
            <w:hideMark/>
          </w:tcPr>
          <w:p w14:paraId="00E22BFC"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7FBE1186"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Analyse et synthèse des rapports soumis.</w:t>
            </w:r>
          </w:p>
        </w:tc>
        <w:tc>
          <w:tcPr>
            <w:tcW w:w="0" w:type="auto"/>
            <w:hideMark/>
          </w:tcPr>
          <w:p w14:paraId="39B33D9D"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récupère les données.2</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Il génère un rapport statistique.3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l’envoie aux administrateurs.</w:t>
            </w:r>
          </w:p>
        </w:tc>
      </w:tr>
      <w:tr w:rsidR="008E5655" w:rsidRPr="008E5655" w14:paraId="79BEE00B" w14:textId="77777777" w:rsidTr="00455C18">
        <w:tc>
          <w:tcPr>
            <w:tcW w:w="0" w:type="auto"/>
            <w:hideMark/>
          </w:tcPr>
          <w:p w14:paraId="00E239A4"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Système d’interprétation</w:t>
            </w:r>
          </w:p>
        </w:tc>
        <w:tc>
          <w:tcPr>
            <w:tcW w:w="0" w:type="auto"/>
            <w:hideMark/>
          </w:tcPr>
          <w:p w14:paraId="01C9EC9F"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Vérifier le port d’accès</w:t>
            </w:r>
          </w:p>
        </w:tc>
        <w:tc>
          <w:tcPr>
            <w:tcW w:w="0" w:type="auto"/>
            <w:hideMark/>
          </w:tcPr>
          <w:p w14:paraId="3A875167"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includes → Configurer VPN d’accès</w:t>
            </w:r>
          </w:p>
        </w:tc>
        <w:tc>
          <w:tcPr>
            <w:tcW w:w="0" w:type="auto"/>
            <w:hideMark/>
          </w:tcPr>
          <w:p w14:paraId="744A9FE3"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Sécurise l’accès à la plateforme.</w:t>
            </w:r>
          </w:p>
        </w:tc>
        <w:tc>
          <w:tcPr>
            <w:tcW w:w="0" w:type="auto"/>
            <w:hideMark/>
          </w:tcPr>
          <w:p w14:paraId="6DE4B34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vérifie le port d’accès des utilisateurs.2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configure le VPN si nécessaire.3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L’accès est validé.</w:t>
            </w:r>
          </w:p>
        </w:tc>
      </w:tr>
      <w:tr w:rsidR="008E5655" w:rsidRPr="008E5655" w14:paraId="394672C8" w14:textId="77777777" w:rsidTr="00455C18">
        <w:tc>
          <w:tcPr>
            <w:tcW w:w="0" w:type="auto"/>
            <w:hideMark/>
          </w:tcPr>
          <w:p w14:paraId="2AA5EED3"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b/>
                <w:bCs/>
                <w:color w:val="auto"/>
                <w:sz w:val="16"/>
                <w:szCs w:val="16"/>
              </w:rPr>
              <w:t>Système d’interprétation</w:t>
            </w:r>
          </w:p>
        </w:tc>
        <w:tc>
          <w:tcPr>
            <w:tcW w:w="0" w:type="auto"/>
            <w:hideMark/>
          </w:tcPr>
          <w:p w14:paraId="3AC7CCA0"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Configurer VPN d’accès</w:t>
            </w:r>
          </w:p>
        </w:tc>
        <w:tc>
          <w:tcPr>
            <w:tcW w:w="0" w:type="auto"/>
            <w:hideMark/>
          </w:tcPr>
          <w:p w14:paraId="1E01E3E7"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rPr>
            </w:pPr>
            <w:r w:rsidRPr="00E61BA9">
              <w:rPr>
                <w:rFonts w:ascii="Times New Roman" w:eastAsia="Times New Roman" w:hAnsi="Times New Roman" w:cs="Times New Roman"/>
                <w:color w:val="auto"/>
                <w:sz w:val="16"/>
                <w:szCs w:val="16"/>
              </w:rPr>
              <w:t>–</w:t>
            </w:r>
          </w:p>
        </w:tc>
        <w:tc>
          <w:tcPr>
            <w:tcW w:w="0" w:type="auto"/>
            <w:hideMark/>
          </w:tcPr>
          <w:p w14:paraId="4990DD3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Assure la connexion sécurisée via VPN.</w:t>
            </w:r>
          </w:p>
        </w:tc>
        <w:tc>
          <w:tcPr>
            <w:tcW w:w="0" w:type="auto"/>
            <w:hideMark/>
          </w:tcPr>
          <w:p w14:paraId="5583B869" w14:textId="77777777" w:rsidR="008E5655" w:rsidRPr="00E61BA9" w:rsidRDefault="008E5655" w:rsidP="00455C18">
            <w:pPr>
              <w:spacing w:after="0" w:line="240" w:lineRule="auto"/>
              <w:ind w:left="0" w:firstLine="0"/>
              <w:jc w:val="left"/>
              <w:rPr>
                <w:rFonts w:ascii="Times New Roman" w:eastAsia="Times New Roman" w:hAnsi="Times New Roman" w:cs="Times New Roman"/>
                <w:color w:val="auto"/>
                <w:sz w:val="16"/>
                <w:szCs w:val="16"/>
                <w:lang w:val="fr-FR"/>
              </w:rPr>
            </w:pPr>
            <w:r w:rsidRPr="00E61BA9">
              <w:rPr>
                <w:rFonts w:ascii="Times New Roman" w:eastAsia="Times New Roman" w:hAnsi="Times New Roman" w:cs="Times New Roman"/>
                <w:color w:val="auto"/>
                <w:sz w:val="16"/>
                <w:szCs w:val="16"/>
                <w:lang w:val="fr-FR"/>
              </w:rPr>
              <w:t>1</w:t>
            </w:r>
            <w:r w:rsidRPr="00E61BA9">
              <w:rPr>
                <w:rFonts w:ascii="Times New Roman" w:eastAsia="Times New Roman" w:hAnsi="Times New Roman" w:cs="Times New Roman"/>
                <w:color w:val="auto"/>
                <w:sz w:val="16"/>
                <w:szCs w:val="16"/>
              </w:rPr>
              <w:t>️</w:t>
            </w:r>
            <w:r w:rsidRPr="00E61BA9">
              <w:rPr>
                <w:rFonts w:ascii="Tahoma" w:eastAsia="Times New Roman" w:hAnsi="Tahoma" w:cs="Tahoma"/>
                <w:color w:val="auto"/>
                <w:sz w:val="16"/>
                <w:szCs w:val="16"/>
                <w:lang w:val="fr-FR"/>
              </w:rPr>
              <w:t>⃣</w:t>
            </w:r>
            <w:r w:rsidRPr="00E61BA9">
              <w:rPr>
                <w:rFonts w:ascii="Times New Roman" w:eastAsia="Times New Roman" w:hAnsi="Times New Roman" w:cs="Times New Roman"/>
                <w:color w:val="auto"/>
                <w:sz w:val="16"/>
                <w:szCs w:val="16"/>
                <w:lang w:val="fr-FR"/>
              </w:rPr>
              <w:t xml:space="preserve"> Le système initialise la configuration VPN.2</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Il établit la connexion sécurisée.3</w:t>
            </w:r>
            <w:r w:rsidRPr="00E61BA9">
              <w:rPr>
                <w:rFonts w:ascii="Segoe UI Emoji" w:eastAsia="Times New Roman" w:hAnsi="Segoe UI Emoji" w:cs="Segoe UI Emoji"/>
                <w:color w:val="auto"/>
                <w:sz w:val="16"/>
                <w:szCs w:val="16"/>
              </w:rPr>
              <w:t>️</w:t>
            </w:r>
            <w:r w:rsidRPr="00E61BA9">
              <w:rPr>
                <w:rFonts w:ascii="Segoe UI Emoji" w:eastAsia="Times New Roman" w:hAnsi="Segoe UI Emoji" w:cs="Segoe UI Emoji"/>
                <w:color w:val="auto"/>
                <w:sz w:val="16"/>
                <w:szCs w:val="16"/>
                <w:lang w:val="fr-FR"/>
              </w:rPr>
              <w:t>⃣</w:t>
            </w:r>
            <w:r w:rsidRPr="00E61BA9">
              <w:rPr>
                <w:rFonts w:ascii="Times New Roman" w:eastAsia="Times New Roman" w:hAnsi="Times New Roman" w:cs="Times New Roman"/>
                <w:color w:val="auto"/>
                <w:sz w:val="16"/>
                <w:szCs w:val="16"/>
                <w:lang w:val="fr-FR"/>
              </w:rPr>
              <w:t xml:space="preserve"> Les communications sont chiffrées.</w:t>
            </w:r>
          </w:p>
        </w:tc>
      </w:tr>
    </w:tbl>
    <w:p w14:paraId="06D51E51" w14:textId="77777777" w:rsidR="008E5655" w:rsidRDefault="008E5655">
      <w:pPr>
        <w:pStyle w:val="Titre2"/>
        <w:ind w:left="6"/>
        <w:rPr>
          <w:lang w:val="fr-FR"/>
        </w:rPr>
      </w:pPr>
    </w:p>
    <w:p w14:paraId="49A4CC50" w14:textId="25BE0BBD" w:rsidR="002B09F0" w:rsidRPr="00156D34" w:rsidRDefault="00F72B33">
      <w:pPr>
        <w:pStyle w:val="Titre2"/>
        <w:ind w:left="6"/>
        <w:rPr>
          <w:lang w:val="fr-FR"/>
        </w:rPr>
      </w:pPr>
      <w:bookmarkStart w:id="22" w:name="_Toc211763395"/>
      <w:r w:rsidRPr="00156D34">
        <w:rPr>
          <w:lang w:val="fr-FR"/>
        </w:rPr>
        <w:t>1.6 Planification globale du projet</w:t>
      </w:r>
      <w:bookmarkEnd w:id="22"/>
    </w:p>
    <w:p w14:paraId="523EE5CA" w14:textId="77777777" w:rsidR="002B09F0" w:rsidRPr="00156D34" w:rsidRDefault="00F72B33">
      <w:pPr>
        <w:spacing w:after="0" w:line="442" w:lineRule="auto"/>
        <w:ind w:left="1" w:right="15" w:firstLine="425"/>
        <w:rPr>
          <w:lang w:val="fr-FR"/>
        </w:rPr>
      </w:pPr>
      <w:r w:rsidRPr="00156D34">
        <w:rPr>
          <w:lang w:val="fr-FR"/>
        </w:rPr>
        <w:t>Le diagramme de Gantt est un outil graphique utilisé pour planifier et suivre l’avancement des différentes tâches d’un projet. Il divise d’abord les activités en tâches précises, puis les répartit sur une période de temps. Les tâches pouvant être exécutées en parallèle sont lancées simultanément, tandis que celles dépendantes d’une autre démarrent une fois l’activité précédente terminée.</w:t>
      </w:r>
    </w:p>
    <w:p w14:paraId="52025039" w14:textId="77777777" w:rsidR="002B09F0" w:rsidRDefault="00F72B33">
      <w:pPr>
        <w:spacing w:after="220" w:line="259" w:lineRule="auto"/>
        <w:ind w:left="916" w:firstLine="0"/>
        <w:jc w:val="left"/>
      </w:pPr>
      <w:r>
        <w:rPr>
          <w:noProof/>
        </w:rPr>
        <w:drawing>
          <wp:inline distT="0" distB="0" distL="0" distR="0" wp14:anchorId="679129DE" wp14:editId="6A3BD5EC">
            <wp:extent cx="4607560" cy="2651760"/>
            <wp:effectExtent l="0" t="0" r="2540" b="0"/>
            <wp:docPr id="1024" name="Picture 1024"/>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108"/>
                    <a:stretch>
                      <a:fillRect/>
                    </a:stretch>
                  </pic:blipFill>
                  <pic:spPr>
                    <a:xfrm>
                      <a:off x="0" y="0"/>
                      <a:ext cx="4608148" cy="2652098"/>
                    </a:xfrm>
                    <a:prstGeom prst="rect">
                      <a:avLst/>
                    </a:prstGeom>
                  </pic:spPr>
                </pic:pic>
              </a:graphicData>
            </a:graphic>
          </wp:inline>
        </w:drawing>
      </w:r>
    </w:p>
    <w:p w14:paraId="3DCC6C61" w14:textId="77777777" w:rsidR="002B09F0" w:rsidRPr="00156D34" w:rsidRDefault="00F72B33">
      <w:pPr>
        <w:spacing w:after="731"/>
        <w:ind w:left="12"/>
        <w:jc w:val="left"/>
        <w:rPr>
          <w:lang w:val="fr-FR"/>
        </w:rPr>
      </w:pPr>
      <w:r w:rsidRPr="00156D34">
        <w:rPr>
          <w:sz w:val="22"/>
          <w:lang w:val="fr-FR"/>
        </w:rPr>
        <w:t>F</w:t>
      </w:r>
      <w:r w:rsidRPr="00156D34">
        <w:rPr>
          <w:sz w:val="18"/>
          <w:lang w:val="fr-FR"/>
        </w:rPr>
        <w:t xml:space="preserve">IGURE </w:t>
      </w:r>
      <w:r w:rsidRPr="00156D34">
        <w:rPr>
          <w:sz w:val="22"/>
          <w:lang w:val="fr-FR"/>
        </w:rPr>
        <w:t>1.3 – Diagramme de Gantt du projet CityCare</w:t>
      </w:r>
    </w:p>
    <w:p w14:paraId="66669EA0" w14:textId="77777777" w:rsidR="002B09F0" w:rsidRPr="00156D34" w:rsidRDefault="00F72B33">
      <w:pPr>
        <w:spacing w:after="309"/>
        <w:ind w:left="10" w:right="27"/>
        <w:jc w:val="right"/>
        <w:rPr>
          <w:lang w:val="fr-FR"/>
        </w:rPr>
      </w:pPr>
      <w:r w:rsidRPr="00156D34">
        <w:rPr>
          <w:lang w:val="fr-FR"/>
        </w:rPr>
        <w:t>Le projet a été planifié sur une période de 6 semaines, organisée en deux sprints principaux :</w:t>
      </w:r>
    </w:p>
    <w:p w14:paraId="09E054B8" w14:textId="77777777" w:rsidR="002B09F0" w:rsidRPr="00156D34" w:rsidRDefault="00F72B33">
      <w:pPr>
        <w:numPr>
          <w:ilvl w:val="0"/>
          <w:numId w:val="11"/>
        </w:numPr>
        <w:spacing w:after="316"/>
        <w:ind w:right="15" w:hanging="193"/>
        <w:rPr>
          <w:lang w:val="fr-FR"/>
        </w:rPr>
      </w:pPr>
      <w:r w:rsidRPr="00156D34">
        <w:rPr>
          <w:lang w:val="fr-FR"/>
        </w:rPr>
        <w:t>Sprint 1 (Semaines 1-4) : Apprentissage et Mise en place du CityCare</w:t>
      </w:r>
    </w:p>
    <w:p w14:paraId="202BBC2A" w14:textId="77777777" w:rsidR="0007423E" w:rsidRDefault="00F72B33">
      <w:pPr>
        <w:numPr>
          <w:ilvl w:val="1"/>
          <w:numId w:val="11"/>
        </w:numPr>
        <w:spacing w:after="0" w:line="448" w:lineRule="auto"/>
        <w:ind w:left="1710" w:right="15" w:hanging="229"/>
      </w:pPr>
      <w:r w:rsidRPr="00156D34">
        <w:rPr>
          <w:lang w:val="fr-FR"/>
        </w:rPr>
        <w:lastRenderedPageBreak/>
        <w:t xml:space="preserve">Découverte du framework Django (authentification, modèles, formulaires). </w:t>
      </w:r>
      <w:r>
        <w:t xml:space="preserve">Upload d’images via formulaire. </w:t>
      </w:r>
    </w:p>
    <w:p w14:paraId="7E1EBC3B" w14:textId="19AD15D8" w:rsidR="002B09F0" w:rsidRPr="0007423E" w:rsidRDefault="00F72B33">
      <w:pPr>
        <w:numPr>
          <w:ilvl w:val="1"/>
          <w:numId w:val="11"/>
        </w:numPr>
        <w:spacing w:after="0" w:line="448" w:lineRule="auto"/>
        <w:ind w:left="1710" w:right="15" w:hanging="229"/>
        <w:rPr>
          <w:lang w:val="fr-FR"/>
        </w:rPr>
      </w:pPr>
      <w:r w:rsidRPr="0007423E">
        <w:rPr>
          <w:lang w:val="fr-FR"/>
        </w:rPr>
        <w:t>Carte interactive Leaflet avec marqueurs</w:t>
      </w:r>
    </w:p>
    <w:p w14:paraId="7C2815C5" w14:textId="77777777" w:rsidR="002B09F0" w:rsidRDefault="00F72B33">
      <w:pPr>
        <w:ind w:left="1719" w:right="15"/>
      </w:pPr>
      <w:r>
        <w:t>fictifs.</w:t>
      </w:r>
    </w:p>
    <w:p w14:paraId="1D27C494" w14:textId="77777777" w:rsidR="0007423E" w:rsidRDefault="00F72B33">
      <w:pPr>
        <w:numPr>
          <w:ilvl w:val="1"/>
          <w:numId w:val="11"/>
        </w:numPr>
        <w:spacing w:after="40" w:line="505" w:lineRule="auto"/>
        <w:ind w:left="1710" w:right="15" w:hanging="229"/>
        <w:rPr>
          <w:lang w:val="fr-FR"/>
        </w:rPr>
      </w:pPr>
      <w:r w:rsidRPr="00156D34">
        <w:rPr>
          <w:lang w:val="fr-FR"/>
        </w:rPr>
        <w:t>Authentification (agent + citoyen) et gestion des rôles. Création de signalements (photo, description, géolocalisation).</w:t>
      </w:r>
    </w:p>
    <w:p w14:paraId="28D82DF7" w14:textId="15CE0F25" w:rsidR="002B09F0" w:rsidRPr="00156D34" w:rsidRDefault="00F72B33">
      <w:pPr>
        <w:numPr>
          <w:ilvl w:val="1"/>
          <w:numId w:val="11"/>
        </w:numPr>
        <w:spacing w:after="40" w:line="505" w:lineRule="auto"/>
        <w:ind w:left="1710" w:right="15" w:hanging="229"/>
        <w:rPr>
          <w:lang w:val="fr-FR"/>
        </w:rPr>
      </w:pPr>
      <w:r w:rsidRPr="00156D34">
        <w:rPr>
          <w:lang w:val="fr-FR"/>
        </w:rPr>
        <w:t xml:space="preserve"> Dashboards simples : Citoyen → historique des signalements. Agent → liste filtrable des réclamations.</w:t>
      </w:r>
    </w:p>
    <w:p w14:paraId="086818E7" w14:textId="77777777" w:rsidR="002B09F0" w:rsidRPr="00156D34" w:rsidRDefault="00F72B33">
      <w:pPr>
        <w:numPr>
          <w:ilvl w:val="0"/>
          <w:numId w:val="11"/>
        </w:numPr>
        <w:spacing w:after="316"/>
        <w:ind w:right="15" w:hanging="193"/>
        <w:rPr>
          <w:lang w:val="fr-FR"/>
        </w:rPr>
      </w:pPr>
      <w:r w:rsidRPr="00156D34">
        <w:rPr>
          <w:lang w:val="fr-FR"/>
        </w:rPr>
        <w:t>Sprint 2 (Semaines 5-6) : Fonctionnalités avancées et sécurisation</w:t>
      </w:r>
    </w:p>
    <w:p w14:paraId="1C9003ED" w14:textId="77777777" w:rsidR="002B09F0" w:rsidRDefault="00F72B33">
      <w:pPr>
        <w:numPr>
          <w:ilvl w:val="1"/>
          <w:numId w:val="11"/>
        </w:numPr>
        <w:ind w:left="1710" w:right="15" w:hanging="229"/>
      </w:pPr>
      <w:r>
        <w:t>Sécurité VPN WireGuard</w:t>
      </w:r>
    </w:p>
    <w:p w14:paraId="5BF362CD" w14:textId="77777777" w:rsidR="002B09F0" w:rsidRDefault="00F72B33">
      <w:pPr>
        <w:numPr>
          <w:ilvl w:val="1"/>
          <w:numId w:val="11"/>
        </w:numPr>
        <w:ind w:left="1710" w:right="15" w:hanging="229"/>
      </w:pPr>
      <w:r>
        <w:t>Tableaux de bord BI avancés</w:t>
      </w:r>
    </w:p>
    <w:p w14:paraId="23224C29" w14:textId="77777777" w:rsidR="002B09F0" w:rsidRPr="00156D34" w:rsidRDefault="00F72B33">
      <w:pPr>
        <w:numPr>
          <w:ilvl w:val="1"/>
          <w:numId w:val="11"/>
        </w:numPr>
        <w:spacing w:after="642"/>
        <w:ind w:left="1710" w:right="15" w:hanging="229"/>
        <w:rPr>
          <w:lang w:val="fr-FR"/>
        </w:rPr>
      </w:pPr>
      <w:r w:rsidRPr="00156D34">
        <w:rPr>
          <w:lang w:val="fr-FR"/>
        </w:rPr>
        <w:t>Automatisation IA avec n8n et Ollama</w:t>
      </w:r>
    </w:p>
    <w:p w14:paraId="75D073C5" w14:textId="77777777" w:rsidR="002B09F0" w:rsidRPr="00156D34" w:rsidRDefault="00F72B33">
      <w:pPr>
        <w:pStyle w:val="Titre2"/>
        <w:ind w:left="6"/>
        <w:rPr>
          <w:lang w:val="fr-FR"/>
        </w:rPr>
      </w:pPr>
      <w:bookmarkStart w:id="23" w:name="_Toc211763396"/>
      <w:r w:rsidRPr="00156D34">
        <w:rPr>
          <w:lang w:val="fr-FR"/>
        </w:rPr>
        <w:t>1.7 Conclusion</w:t>
      </w:r>
      <w:bookmarkEnd w:id="23"/>
    </w:p>
    <w:p w14:paraId="58F63338" w14:textId="77777777" w:rsidR="002B09F0" w:rsidRPr="00156D34" w:rsidRDefault="00F72B33">
      <w:pPr>
        <w:spacing w:line="442" w:lineRule="auto"/>
        <w:ind w:left="1" w:right="15" w:firstLine="425"/>
        <w:rPr>
          <w:lang w:val="fr-FR"/>
        </w:rPr>
      </w:pPr>
      <w:r w:rsidRPr="00156D34">
        <w:rPr>
          <w:lang w:val="fr-FR"/>
        </w:rPr>
        <w:t>Ce chapitre a permis de poser les bases essentielles du projet en exposant son contexte général, la problématique associée, ainsi que l’analyse de l’existant. L’étude des besoins a permis de définir les acteurs impliqués et les exigences spécifiques à satisfaire. Enfin, le choix de la méthodologie de gestion du projet, en particulier l’approche Scrum, ainsi que la méthodologie de conception, ont été présentés comme des outils fondamentaux pour la réussite du projet. Ces éléments fourniront une feuille de route claire pour la planification et l’exécution des prochaines étapes du projet.</w:t>
      </w:r>
    </w:p>
    <w:p w14:paraId="10B3C75A" w14:textId="77777777" w:rsidR="00156D34" w:rsidRDefault="00156D34">
      <w:pPr>
        <w:spacing w:after="325"/>
        <w:ind w:left="10" w:right="33"/>
        <w:jc w:val="center"/>
        <w:rPr>
          <w:sz w:val="36"/>
          <w:lang w:val="fr-FR"/>
        </w:rPr>
      </w:pPr>
    </w:p>
    <w:p w14:paraId="41820256" w14:textId="77777777" w:rsidR="004273C5" w:rsidRDefault="004273C5">
      <w:pPr>
        <w:spacing w:after="325"/>
        <w:ind w:left="10" w:right="33"/>
        <w:jc w:val="center"/>
        <w:rPr>
          <w:sz w:val="36"/>
          <w:lang w:val="fr-FR"/>
        </w:rPr>
      </w:pPr>
    </w:p>
    <w:p w14:paraId="2D9AD716" w14:textId="77777777" w:rsidR="004273C5" w:rsidRDefault="004273C5">
      <w:pPr>
        <w:spacing w:after="325"/>
        <w:ind w:left="10" w:right="33"/>
        <w:jc w:val="center"/>
        <w:rPr>
          <w:sz w:val="36"/>
          <w:lang w:val="fr-FR"/>
        </w:rPr>
      </w:pPr>
    </w:p>
    <w:p w14:paraId="0618B2C4" w14:textId="77777777" w:rsidR="008E5655" w:rsidRDefault="008E5655">
      <w:pPr>
        <w:spacing w:after="325"/>
        <w:ind w:left="10" w:right="33"/>
        <w:jc w:val="center"/>
        <w:rPr>
          <w:sz w:val="36"/>
          <w:lang w:val="fr-FR"/>
        </w:rPr>
      </w:pPr>
    </w:p>
    <w:p w14:paraId="7817BF7C" w14:textId="3E88184A" w:rsidR="002B09F0" w:rsidRPr="00156D34" w:rsidRDefault="00F72B33">
      <w:pPr>
        <w:spacing w:after="325"/>
        <w:ind w:left="10" w:right="33"/>
        <w:jc w:val="center"/>
        <w:rPr>
          <w:lang w:val="fr-FR"/>
        </w:rPr>
      </w:pPr>
      <w:r w:rsidRPr="00156D34">
        <w:rPr>
          <w:sz w:val="36"/>
          <w:lang w:val="fr-FR"/>
        </w:rPr>
        <w:t>Chapitre 2</w:t>
      </w:r>
    </w:p>
    <w:p w14:paraId="4219F793" w14:textId="77777777" w:rsidR="002B09F0" w:rsidRPr="00156D34" w:rsidRDefault="00F72B33">
      <w:pPr>
        <w:spacing w:after="721"/>
        <w:ind w:left="10" w:right="33"/>
        <w:jc w:val="center"/>
        <w:rPr>
          <w:lang w:val="fr-FR"/>
        </w:rPr>
      </w:pPr>
      <w:r w:rsidRPr="00156D34">
        <w:rPr>
          <w:sz w:val="36"/>
          <w:lang w:val="fr-FR"/>
        </w:rPr>
        <w:t>Mise en Place du Projet</w:t>
      </w:r>
    </w:p>
    <w:p w14:paraId="793BA23C" w14:textId="77777777" w:rsidR="002B09F0" w:rsidRPr="00156D34" w:rsidRDefault="00F72B33">
      <w:pPr>
        <w:pStyle w:val="Titre2"/>
        <w:ind w:left="6"/>
        <w:rPr>
          <w:lang w:val="fr-FR"/>
        </w:rPr>
      </w:pPr>
      <w:bookmarkStart w:id="24" w:name="_Toc211763397"/>
      <w:r w:rsidRPr="00156D34">
        <w:rPr>
          <w:lang w:val="fr-FR"/>
        </w:rPr>
        <w:t>2.1 Introduction</w:t>
      </w:r>
      <w:bookmarkEnd w:id="24"/>
    </w:p>
    <w:p w14:paraId="7FCBBDD8" w14:textId="77777777" w:rsidR="002B09F0" w:rsidRPr="00156D34" w:rsidRDefault="00F72B33">
      <w:pPr>
        <w:spacing w:after="419" w:line="442" w:lineRule="auto"/>
        <w:ind w:left="1" w:right="15" w:firstLine="425"/>
        <w:rPr>
          <w:lang w:val="fr-FR"/>
        </w:rPr>
      </w:pPr>
      <w:r w:rsidRPr="00156D34">
        <w:rPr>
          <w:lang w:val="fr-FR"/>
        </w:rPr>
        <w:t>Ce chapitre se concentre sur la planification et la conception du projet. Pendant cette phase clé, les environnements de développement sont configurés, l’architecture du système est définie et le backlog du produit est élaboré. Finalement, une présentation de l’architecture de Django est fournie.</w:t>
      </w:r>
    </w:p>
    <w:p w14:paraId="463F16F5" w14:textId="77777777" w:rsidR="002B09F0" w:rsidRPr="00156D34" w:rsidRDefault="00F72B33">
      <w:pPr>
        <w:pStyle w:val="Titre2"/>
        <w:spacing w:after="357"/>
        <w:ind w:left="6"/>
        <w:rPr>
          <w:lang w:val="fr-FR"/>
        </w:rPr>
      </w:pPr>
      <w:bookmarkStart w:id="25" w:name="_Toc211763398"/>
      <w:r w:rsidRPr="00156D34">
        <w:rPr>
          <w:lang w:val="fr-FR"/>
        </w:rPr>
        <w:t>2.2 Environnement et choix techniques</w:t>
      </w:r>
      <w:bookmarkEnd w:id="25"/>
    </w:p>
    <w:p w14:paraId="7D6088D8" w14:textId="77777777" w:rsidR="002B09F0" w:rsidRPr="00156D34" w:rsidRDefault="00F72B33">
      <w:pPr>
        <w:pStyle w:val="Titre3"/>
        <w:ind w:left="6"/>
        <w:rPr>
          <w:lang w:val="fr-FR"/>
        </w:rPr>
      </w:pPr>
      <w:bookmarkStart w:id="26" w:name="_Toc211763399"/>
      <w:r w:rsidRPr="00156D34">
        <w:rPr>
          <w:lang w:val="fr-FR"/>
        </w:rPr>
        <w:t>Environnement du travail logiciel</w:t>
      </w:r>
      <w:bookmarkEnd w:id="26"/>
    </w:p>
    <w:p w14:paraId="7B6ED07C" w14:textId="77777777" w:rsidR="002B09F0" w:rsidRPr="00156D34" w:rsidRDefault="00F72B33">
      <w:pPr>
        <w:spacing w:after="91" w:line="442" w:lineRule="auto"/>
        <w:ind w:left="1" w:right="15" w:firstLine="425"/>
        <w:rPr>
          <w:lang w:val="fr-FR"/>
        </w:rPr>
      </w:pPr>
      <w:r w:rsidRPr="00156D34">
        <w:rPr>
          <w:lang w:val="fr-FR"/>
        </w:rPr>
        <w:t>L’environnement de développement a été soigneusement configuré pour garantir productivité et qualité :</w:t>
      </w:r>
    </w:p>
    <w:p w14:paraId="6541155D" w14:textId="77777777" w:rsidR="002B09F0" w:rsidRPr="00156D34" w:rsidRDefault="00F72B33">
      <w:pPr>
        <w:numPr>
          <w:ilvl w:val="0"/>
          <w:numId w:val="12"/>
        </w:numPr>
        <w:spacing w:after="224"/>
        <w:ind w:right="15" w:hanging="288"/>
        <w:rPr>
          <w:lang w:val="fr-FR"/>
        </w:rPr>
      </w:pPr>
      <w:r w:rsidRPr="00156D34">
        <w:rPr>
          <w:lang w:val="fr-FR"/>
        </w:rPr>
        <w:t>Environnement de développement : Visual Studio Code avec extensions Py-</w:t>
      </w:r>
    </w:p>
    <w:p w14:paraId="0CDD756B" w14:textId="77777777" w:rsidR="002B09F0" w:rsidRDefault="00F72B33">
      <w:pPr>
        <w:ind w:left="869" w:right="15"/>
      </w:pPr>
      <w:r>
        <w:t>thon/Django</w:t>
      </w:r>
    </w:p>
    <w:p w14:paraId="26EE3B2D" w14:textId="77777777" w:rsidR="002B09F0" w:rsidRPr="00156D34" w:rsidRDefault="00F72B33">
      <w:pPr>
        <w:numPr>
          <w:ilvl w:val="0"/>
          <w:numId w:val="12"/>
        </w:numPr>
        <w:ind w:right="15" w:hanging="288"/>
        <w:rPr>
          <w:lang w:val="fr-FR"/>
        </w:rPr>
      </w:pPr>
      <w:r w:rsidRPr="00156D34">
        <w:rPr>
          <w:lang w:val="fr-FR"/>
        </w:rPr>
        <w:t>Versioning : Git avec GitHub pour le contrôle de version collaboratif</w:t>
      </w:r>
    </w:p>
    <w:p w14:paraId="1C60F4C2" w14:textId="77777777" w:rsidR="002B09F0" w:rsidRPr="00156D34" w:rsidRDefault="00F72B33">
      <w:pPr>
        <w:numPr>
          <w:ilvl w:val="0"/>
          <w:numId w:val="12"/>
        </w:numPr>
        <w:spacing w:after="473"/>
        <w:ind w:right="15" w:hanging="288"/>
        <w:rPr>
          <w:lang w:val="fr-FR"/>
        </w:rPr>
      </w:pPr>
      <w:r w:rsidRPr="00156D34">
        <w:rPr>
          <w:lang w:val="fr-FR"/>
        </w:rPr>
        <w:t>Gestion de projet : Jira pour le suivi des user stories et des sprints</w:t>
      </w:r>
    </w:p>
    <w:p w14:paraId="4E9A6DEC" w14:textId="77777777" w:rsidR="002B09F0" w:rsidRPr="00156D34" w:rsidRDefault="00F72B33">
      <w:pPr>
        <w:pStyle w:val="Titre3"/>
        <w:ind w:left="6"/>
        <w:rPr>
          <w:lang w:val="fr-FR"/>
        </w:rPr>
      </w:pPr>
      <w:bookmarkStart w:id="27" w:name="_Toc211763400"/>
      <w:r w:rsidRPr="00156D34">
        <w:rPr>
          <w:lang w:val="fr-FR"/>
        </w:rPr>
        <w:t>Langages de programmation</w:t>
      </w:r>
      <w:bookmarkEnd w:id="27"/>
    </w:p>
    <w:p w14:paraId="1577E076" w14:textId="77777777" w:rsidR="002B09F0" w:rsidRPr="00156D34" w:rsidRDefault="00F72B33">
      <w:pPr>
        <w:spacing w:after="92" w:line="442" w:lineRule="auto"/>
        <w:ind w:left="1" w:right="15" w:firstLine="425"/>
        <w:rPr>
          <w:lang w:val="fr-FR"/>
        </w:rPr>
      </w:pPr>
      <w:r w:rsidRPr="00156D34">
        <w:rPr>
          <w:lang w:val="fr-FR"/>
        </w:rPr>
        <w:t>Les langages sélectionnés répondent à des critères de performance, de maintenabilité et d’adéquation technique :</w:t>
      </w:r>
    </w:p>
    <w:p w14:paraId="32EACDA9" w14:textId="14B5F468" w:rsidR="002B09F0" w:rsidRPr="00156D34" w:rsidRDefault="00F72B33">
      <w:pPr>
        <w:numPr>
          <w:ilvl w:val="0"/>
          <w:numId w:val="13"/>
        </w:numPr>
        <w:ind w:right="15" w:hanging="288"/>
        <w:rPr>
          <w:lang w:val="fr-FR"/>
        </w:rPr>
      </w:pPr>
      <w:r w:rsidRPr="00156D34">
        <w:rPr>
          <w:lang w:val="fr-FR"/>
        </w:rPr>
        <w:lastRenderedPageBreak/>
        <w:t xml:space="preserve">Python (3.9+) </w:t>
      </w:r>
      <w:r w:rsidR="004273C5">
        <w:rPr>
          <w:lang w:val="fr-FR"/>
        </w:rPr>
        <w:t xml:space="preserve">[10] </w:t>
      </w:r>
      <w:r w:rsidRPr="00156D34">
        <w:rPr>
          <w:lang w:val="fr-FR"/>
        </w:rPr>
        <w:t>: Backend Django</w:t>
      </w:r>
      <w:r w:rsidR="00FD0C03">
        <w:rPr>
          <w:lang w:val="fr-FR"/>
        </w:rPr>
        <w:t xml:space="preserve"> [17]</w:t>
      </w:r>
      <w:r w:rsidRPr="00156D34">
        <w:rPr>
          <w:lang w:val="fr-FR"/>
        </w:rPr>
        <w:t>, scripts d’automatisation et traitement de données</w:t>
      </w:r>
    </w:p>
    <w:p w14:paraId="74E0881C" w14:textId="77777777" w:rsidR="002B09F0" w:rsidRPr="00156D34" w:rsidRDefault="00F72B33">
      <w:pPr>
        <w:numPr>
          <w:ilvl w:val="0"/>
          <w:numId w:val="13"/>
        </w:numPr>
        <w:ind w:right="15" w:hanging="288"/>
        <w:rPr>
          <w:lang w:val="fr-FR"/>
        </w:rPr>
      </w:pPr>
      <w:r w:rsidRPr="00156D34">
        <w:rPr>
          <w:lang w:val="fr-FR"/>
        </w:rPr>
        <w:t>JavaScript (ES6+) : Interactivité frontend, cartographie et visualisations</w:t>
      </w:r>
    </w:p>
    <w:p w14:paraId="64D29175" w14:textId="77777777" w:rsidR="002B09F0" w:rsidRPr="00156D34" w:rsidRDefault="00F72B33">
      <w:pPr>
        <w:numPr>
          <w:ilvl w:val="0"/>
          <w:numId w:val="13"/>
        </w:numPr>
        <w:ind w:right="15" w:hanging="288"/>
        <w:rPr>
          <w:lang w:val="fr-FR"/>
        </w:rPr>
      </w:pPr>
      <w:r w:rsidRPr="00156D34">
        <w:rPr>
          <w:lang w:val="fr-FR"/>
        </w:rPr>
        <w:t>HTML5/CSS3 : Structure sémantique et styles responsive</w:t>
      </w:r>
    </w:p>
    <w:p w14:paraId="7D2315EF" w14:textId="77777777" w:rsidR="002B09F0" w:rsidRPr="00156D34" w:rsidRDefault="00F72B33">
      <w:pPr>
        <w:numPr>
          <w:ilvl w:val="0"/>
          <w:numId w:val="13"/>
        </w:numPr>
        <w:spacing w:after="472"/>
        <w:ind w:right="15" w:hanging="288"/>
        <w:rPr>
          <w:lang w:val="fr-FR"/>
        </w:rPr>
      </w:pPr>
      <w:r w:rsidRPr="00156D34">
        <w:rPr>
          <w:lang w:val="fr-FR"/>
        </w:rPr>
        <w:t>SQL : Requêtes optimisées et gestion des données spatiales</w:t>
      </w:r>
    </w:p>
    <w:p w14:paraId="460D6943" w14:textId="77777777" w:rsidR="002B09F0" w:rsidRPr="00156D34" w:rsidRDefault="00F72B33">
      <w:pPr>
        <w:pStyle w:val="Titre3"/>
        <w:ind w:left="6"/>
        <w:rPr>
          <w:lang w:val="fr-FR"/>
        </w:rPr>
      </w:pPr>
      <w:bookmarkStart w:id="28" w:name="_Toc211763401"/>
      <w:r w:rsidRPr="00156D34">
        <w:rPr>
          <w:lang w:val="fr-FR"/>
        </w:rPr>
        <w:t>Choix technique des frameworks et des librairies</w:t>
      </w:r>
      <w:bookmarkEnd w:id="28"/>
    </w:p>
    <w:p w14:paraId="0B8BF780" w14:textId="77777777" w:rsidR="002B09F0" w:rsidRPr="00156D34" w:rsidRDefault="00F72B33">
      <w:pPr>
        <w:spacing w:after="313" w:line="442" w:lineRule="auto"/>
        <w:ind w:left="1" w:right="15" w:firstLine="425"/>
        <w:rPr>
          <w:lang w:val="fr-FR"/>
        </w:rPr>
      </w:pPr>
      <w:r w:rsidRPr="00156D34">
        <w:rPr>
          <w:lang w:val="fr-FR"/>
        </w:rPr>
        <w:t>La stack technique a été sélectionnée pour son équilibre entre performance, sécurité et productivité :</w:t>
      </w:r>
    </w:p>
    <w:p w14:paraId="13A299E8" w14:textId="77777777" w:rsidR="002B09F0" w:rsidRDefault="00F72B33">
      <w:pPr>
        <w:spacing w:after="3"/>
        <w:ind w:left="12"/>
        <w:jc w:val="left"/>
      </w:pPr>
      <w:r>
        <w:rPr>
          <w:sz w:val="22"/>
        </w:rPr>
        <w:t>T</w:t>
      </w:r>
      <w:r>
        <w:rPr>
          <w:sz w:val="18"/>
        </w:rPr>
        <w:t xml:space="preserve">ABLE </w:t>
      </w:r>
      <w:r>
        <w:rPr>
          <w:sz w:val="22"/>
        </w:rPr>
        <w:t>2.1 – Stack technique de CityCare</w:t>
      </w:r>
    </w:p>
    <w:tbl>
      <w:tblPr>
        <w:tblStyle w:val="TableGrid"/>
        <w:tblW w:w="8431" w:type="dxa"/>
        <w:tblInd w:w="328" w:type="dxa"/>
        <w:tblCellMar>
          <w:top w:w="90" w:type="dxa"/>
          <w:left w:w="124" w:type="dxa"/>
          <w:right w:w="84" w:type="dxa"/>
        </w:tblCellMar>
        <w:tblLook w:val="04A0" w:firstRow="1" w:lastRow="0" w:firstColumn="1" w:lastColumn="0" w:noHBand="0" w:noVBand="1"/>
      </w:tblPr>
      <w:tblGrid>
        <w:gridCol w:w="3082"/>
        <w:gridCol w:w="5349"/>
      </w:tblGrid>
      <w:tr w:rsidR="002B09F0" w14:paraId="55D2C42B" w14:textId="77777777">
        <w:trPr>
          <w:trHeight w:val="367"/>
        </w:trPr>
        <w:tc>
          <w:tcPr>
            <w:tcW w:w="3082" w:type="dxa"/>
            <w:tcBorders>
              <w:top w:val="single" w:sz="3" w:space="0" w:color="000000"/>
              <w:left w:val="single" w:sz="3" w:space="0" w:color="000000"/>
              <w:bottom w:val="single" w:sz="3" w:space="0" w:color="000000"/>
              <w:right w:val="single" w:sz="3" w:space="0" w:color="000000"/>
            </w:tcBorders>
          </w:tcPr>
          <w:p w14:paraId="5FF719CB" w14:textId="77777777" w:rsidR="002B09F0" w:rsidRDefault="00F72B33">
            <w:pPr>
              <w:spacing w:after="0" w:line="259" w:lineRule="auto"/>
              <w:ind w:left="0" w:firstLine="0"/>
              <w:jc w:val="left"/>
            </w:pPr>
            <w:r>
              <w:t>Technologie</w:t>
            </w:r>
          </w:p>
        </w:tc>
        <w:tc>
          <w:tcPr>
            <w:tcW w:w="5349" w:type="dxa"/>
            <w:tcBorders>
              <w:top w:val="single" w:sz="3" w:space="0" w:color="000000"/>
              <w:left w:val="single" w:sz="3" w:space="0" w:color="000000"/>
              <w:bottom w:val="single" w:sz="3" w:space="0" w:color="000000"/>
              <w:right w:val="single" w:sz="3" w:space="0" w:color="000000"/>
            </w:tcBorders>
          </w:tcPr>
          <w:p w14:paraId="25A569A6" w14:textId="77777777" w:rsidR="002B09F0" w:rsidRDefault="00F72B33">
            <w:pPr>
              <w:spacing w:after="0" w:line="259" w:lineRule="auto"/>
              <w:ind w:left="0" w:firstLine="0"/>
              <w:jc w:val="left"/>
            </w:pPr>
            <w:r>
              <w:t>Rôle et justification</w:t>
            </w:r>
          </w:p>
        </w:tc>
      </w:tr>
      <w:tr w:rsidR="002B09F0" w14:paraId="45CEB654" w14:textId="77777777">
        <w:trPr>
          <w:trHeight w:val="725"/>
        </w:trPr>
        <w:tc>
          <w:tcPr>
            <w:tcW w:w="3082" w:type="dxa"/>
            <w:tcBorders>
              <w:top w:val="single" w:sz="3" w:space="0" w:color="000000"/>
              <w:left w:val="single" w:sz="3" w:space="0" w:color="000000"/>
              <w:bottom w:val="single" w:sz="3" w:space="0" w:color="000000"/>
              <w:right w:val="single" w:sz="3" w:space="0" w:color="000000"/>
            </w:tcBorders>
          </w:tcPr>
          <w:p w14:paraId="11BC8EAC" w14:textId="4EDBF3E8" w:rsidR="002B09F0" w:rsidRDefault="00F72B33">
            <w:pPr>
              <w:spacing w:after="0" w:line="259" w:lineRule="auto"/>
              <w:ind w:left="0" w:firstLine="0"/>
              <w:jc w:val="left"/>
            </w:pPr>
            <w:r>
              <w:t>Django 4.2</w:t>
            </w:r>
            <w:r w:rsidR="004273C5">
              <w:t xml:space="preserve"> [1]</w:t>
            </w:r>
          </w:p>
        </w:tc>
        <w:tc>
          <w:tcPr>
            <w:tcW w:w="5349" w:type="dxa"/>
            <w:tcBorders>
              <w:top w:val="single" w:sz="3" w:space="0" w:color="000000"/>
              <w:left w:val="single" w:sz="3" w:space="0" w:color="000000"/>
              <w:bottom w:val="single" w:sz="3" w:space="0" w:color="000000"/>
              <w:right w:val="single" w:sz="3" w:space="0" w:color="000000"/>
            </w:tcBorders>
          </w:tcPr>
          <w:p w14:paraId="09BA294A" w14:textId="77777777" w:rsidR="002B09F0" w:rsidRDefault="00F72B33">
            <w:pPr>
              <w:spacing w:after="0" w:line="259" w:lineRule="auto"/>
              <w:ind w:left="0" w:firstLine="0"/>
              <w:jc w:val="left"/>
            </w:pPr>
            <w:r>
              <w:t>Framework backend robuste avec architecture MVT et écosystème mature</w:t>
            </w:r>
          </w:p>
        </w:tc>
      </w:tr>
      <w:tr w:rsidR="002B09F0" w:rsidRPr="008E5655" w14:paraId="37C3AB41" w14:textId="77777777">
        <w:trPr>
          <w:trHeight w:val="725"/>
        </w:trPr>
        <w:tc>
          <w:tcPr>
            <w:tcW w:w="3082" w:type="dxa"/>
            <w:tcBorders>
              <w:top w:val="single" w:sz="3" w:space="0" w:color="000000"/>
              <w:left w:val="single" w:sz="3" w:space="0" w:color="000000"/>
              <w:bottom w:val="single" w:sz="3" w:space="0" w:color="000000"/>
              <w:right w:val="single" w:sz="3" w:space="0" w:color="000000"/>
            </w:tcBorders>
          </w:tcPr>
          <w:p w14:paraId="26358211" w14:textId="77777777" w:rsidR="002B09F0" w:rsidRDefault="00F72B33">
            <w:pPr>
              <w:spacing w:after="0" w:line="259" w:lineRule="auto"/>
              <w:ind w:left="0" w:firstLine="0"/>
              <w:jc w:val="left"/>
            </w:pPr>
            <w:r>
              <w:t>Django REST Framework</w:t>
            </w:r>
          </w:p>
        </w:tc>
        <w:tc>
          <w:tcPr>
            <w:tcW w:w="5349" w:type="dxa"/>
            <w:tcBorders>
              <w:top w:val="single" w:sz="3" w:space="0" w:color="000000"/>
              <w:left w:val="single" w:sz="3" w:space="0" w:color="000000"/>
              <w:bottom w:val="single" w:sz="3" w:space="0" w:color="000000"/>
              <w:right w:val="single" w:sz="3" w:space="0" w:color="000000"/>
            </w:tcBorders>
          </w:tcPr>
          <w:p w14:paraId="6DCB9FF0" w14:textId="77777777" w:rsidR="002B09F0" w:rsidRPr="00156D34" w:rsidRDefault="00F72B33">
            <w:pPr>
              <w:spacing w:after="0" w:line="259" w:lineRule="auto"/>
              <w:ind w:left="0" w:firstLine="0"/>
              <w:jc w:val="left"/>
              <w:rPr>
                <w:lang w:val="fr-FR"/>
              </w:rPr>
            </w:pPr>
            <w:r w:rsidRPr="00156D34">
              <w:rPr>
                <w:lang w:val="fr-FR"/>
              </w:rPr>
              <w:t>API</w:t>
            </w:r>
            <w:r w:rsidRPr="00156D34">
              <w:rPr>
                <w:lang w:val="fr-FR"/>
              </w:rPr>
              <w:tab/>
              <w:t>RESTful</w:t>
            </w:r>
            <w:r w:rsidRPr="00156D34">
              <w:rPr>
                <w:lang w:val="fr-FR"/>
              </w:rPr>
              <w:tab/>
              <w:t>pour</w:t>
            </w:r>
            <w:r w:rsidRPr="00156D34">
              <w:rPr>
                <w:lang w:val="fr-FR"/>
              </w:rPr>
              <w:tab/>
              <w:t>la</w:t>
            </w:r>
            <w:r w:rsidRPr="00156D34">
              <w:rPr>
                <w:lang w:val="fr-FR"/>
              </w:rPr>
              <w:tab/>
              <w:t>communication</w:t>
            </w:r>
            <w:r w:rsidRPr="00156D34">
              <w:rPr>
                <w:lang w:val="fr-FR"/>
              </w:rPr>
              <w:tab/>
              <w:t>frontend/backend</w:t>
            </w:r>
          </w:p>
        </w:tc>
      </w:tr>
      <w:tr w:rsidR="002B09F0" w:rsidRPr="008E5655" w14:paraId="7B19207B" w14:textId="77777777">
        <w:trPr>
          <w:trHeight w:val="367"/>
        </w:trPr>
        <w:tc>
          <w:tcPr>
            <w:tcW w:w="3082" w:type="dxa"/>
            <w:tcBorders>
              <w:top w:val="single" w:sz="3" w:space="0" w:color="000000"/>
              <w:left w:val="single" w:sz="3" w:space="0" w:color="000000"/>
              <w:bottom w:val="single" w:sz="3" w:space="0" w:color="000000"/>
              <w:right w:val="single" w:sz="3" w:space="0" w:color="000000"/>
            </w:tcBorders>
          </w:tcPr>
          <w:p w14:paraId="688DBA32" w14:textId="0C50E81C" w:rsidR="002B09F0" w:rsidRDefault="00F72B33">
            <w:pPr>
              <w:spacing w:after="0" w:line="259" w:lineRule="auto"/>
              <w:ind w:left="0" w:firstLine="0"/>
              <w:jc w:val="left"/>
            </w:pPr>
            <w:r>
              <w:t>PostgreSQL 15</w:t>
            </w:r>
            <w:r w:rsidR="004273C5">
              <w:t xml:space="preserve"> [2]</w:t>
            </w:r>
            <w:r>
              <w:t xml:space="preserve"> + PostGIS</w:t>
            </w:r>
            <w:r w:rsidR="004273C5">
              <w:t xml:space="preserve"> [3]</w:t>
            </w:r>
          </w:p>
        </w:tc>
        <w:tc>
          <w:tcPr>
            <w:tcW w:w="5349" w:type="dxa"/>
            <w:tcBorders>
              <w:top w:val="single" w:sz="3" w:space="0" w:color="000000"/>
              <w:left w:val="single" w:sz="3" w:space="0" w:color="000000"/>
              <w:bottom w:val="single" w:sz="3" w:space="0" w:color="000000"/>
              <w:right w:val="single" w:sz="3" w:space="0" w:color="000000"/>
            </w:tcBorders>
          </w:tcPr>
          <w:p w14:paraId="202D0B59" w14:textId="77777777" w:rsidR="002B09F0" w:rsidRPr="00156D34" w:rsidRDefault="00F72B33">
            <w:pPr>
              <w:spacing w:after="0" w:line="259" w:lineRule="auto"/>
              <w:ind w:left="0" w:firstLine="0"/>
              <w:jc w:val="left"/>
              <w:rPr>
                <w:lang w:val="fr-FR"/>
              </w:rPr>
            </w:pPr>
            <w:r w:rsidRPr="00156D34">
              <w:rPr>
                <w:lang w:val="fr-FR"/>
              </w:rPr>
              <w:t>SGBD relationnel avec extensions spatiales avancées</w:t>
            </w:r>
          </w:p>
        </w:tc>
      </w:tr>
      <w:tr w:rsidR="002B09F0" w:rsidRPr="008E5655" w14:paraId="5561DF75" w14:textId="77777777">
        <w:trPr>
          <w:trHeight w:val="725"/>
        </w:trPr>
        <w:tc>
          <w:tcPr>
            <w:tcW w:w="3082" w:type="dxa"/>
            <w:tcBorders>
              <w:top w:val="single" w:sz="3" w:space="0" w:color="000000"/>
              <w:left w:val="single" w:sz="3" w:space="0" w:color="000000"/>
              <w:bottom w:val="single" w:sz="3" w:space="0" w:color="000000"/>
              <w:right w:val="single" w:sz="3" w:space="0" w:color="000000"/>
            </w:tcBorders>
          </w:tcPr>
          <w:p w14:paraId="0E001602" w14:textId="42446794" w:rsidR="002B09F0" w:rsidRDefault="00F72B33">
            <w:pPr>
              <w:spacing w:after="0" w:line="259" w:lineRule="auto"/>
              <w:ind w:left="0" w:firstLine="0"/>
              <w:jc w:val="left"/>
            </w:pPr>
            <w:r>
              <w:t>Bootstrap 5</w:t>
            </w:r>
            <w:r w:rsidR="004273C5">
              <w:t xml:space="preserve"> [5]</w:t>
            </w:r>
          </w:p>
        </w:tc>
        <w:tc>
          <w:tcPr>
            <w:tcW w:w="5349" w:type="dxa"/>
            <w:tcBorders>
              <w:top w:val="single" w:sz="3" w:space="0" w:color="000000"/>
              <w:left w:val="single" w:sz="3" w:space="0" w:color="000000"/>
              <w:bottom w:val="single" w:sz="3" w:space="0" w:color="000000"/>
              <w:right w:val="single" w:sz="3" w:space="0" w:color="000000"/>
            </w:tcBorders>
          </w:tcPr>
          <w:p w14:paraId="34590000" w14:textId="77777777" w:rsidR="002B09F0" w:rsidRPr="00156D34" w:rsidRDefault="00F72B33">
            <w:pPr>
              <w:spacing w:after="0" w:line="259" w:lineRule="auto"/>
              <w:ind w:left="0" w:firstLine="0"/>
              <w:jc w:val="left"/>
              <w:rPr>
                <w:lang w:val="fr-FR"/>
              </w:rPr>
            </w:pPr>
            <w:r w:rsidRPr="00156D34">
              <w:rPr>
                <w:lang w:val="fr-FR"/>
              </w:rPr>
              <w:t>Framework CSS pour interfaces responsive et accessibles</w:t>
            </w:r>
          </w:p>
        </w:tc>
      </w:tr>
      <w:tr w:rsidR="002B09F0" w:rsidRPr="008E5655" w14:paraId="0AD6F403" w14:textId="77777777">
        <w:trPr>
          <w:trHeight w:val="367"/>
        </w:trPr>
        <w:tc>
          <w:tcPr>
            <w:tcW w:w="3082" w:type="dxa"/>
            <w:tcBorders>
              <w:top w:val="single" w:sz="3" w:space="0" w:color="000000"/>
              <w:left w:val="single" w:sz="3" w:space="0" w:color="000000"/>
              <w:bottom w:val="single" w:sz="3" w:space="0" w:color="000000"/>
              <w:right w:val="single" w:sz="3" w:space="0" w:color="000000"/>
            </w:tcBorders>
          </w:tcPr>
          <w:p w14:paraId="26C67514" w14:textId="2EE45A52" w:rsidR="002B09F0" w:rsidRDefault="00F72B33">
            <w:pPr>
              <w:spacing w:after="0" w:line="259" w:lineRule="auto"/>
              <w:ind w:left="0" w:firstLine="0"/>
              <w:jc w:val="left"/>
            </w:pPr>
            <w:r>
              <w:t>Leaflet.js 1.9</w:t>
            </w:r>
            <w:r w:rsidR="004273C5">
              <w:t xml:space="preserve"> [4]</w:t>
            </w:r>
          </w:p>
        </w:tc>
        <w:tc>
          <w:tcPr>
            <w:tcW w:w="5349" w:type="dxa"/>
            <w:tcBorders>
              <w:top w:val="single" w:sz="3" w:space="0" w:color="000000"/>
              <w:left w:val="single" w:sz="3" w:space="0" w:color="000000"/>
              <w:bottom w:val="single" w:sz="3" w:space="0" w:color="000000"/>
              <w:right w:val="single" w:sz="3" w:space="0" w:color="000000"/>
            </w:tcBorders>
          </w:tcPr>
          <w:p w14:paraId="2686577C" w14:textId="77777777" w:rsidR="002B09F0" w:rsidRPr="00156D34" w:rsidRDefault="00F72B33">
            <w:pPr>
              <w:spacing w:after="0" w:line="259" w:lineRule="auto"/>
              <w:ind w:left="0" w:firstLine="0"/>
              <w:jc w:val="left"/>
              <w:rPr>
                <w:lang w:val="fr-FR"/>
              </w:rPr>
            </w:pPr>
            <w:r w:rsidRPr="00156D34">
              <w:rPr>
                <w:lang w:val="fr-FR"/>
              </w:rPr>
              <w:t>Bibliothèque cartographique légère et extensible</w:t>
            </w:r>
          </w:p>
        </w:tc>
      </w:tr>
      <w:tr w:rsidR="002B09F0" w:rsidRPr="008E5655" w14:paraId="132749E7" w14:textId="77777777">
        <w:trPr>
          <w:trHeight w:val="367"/>
        </w:trPr>
        <w:tc>
          <w:tcPr>
            <w:tcW w:w="3082" w:type="dxa"/>
            <w:tcBorders>
              <w:top w:val="single" w:sz="3" w:space="0" w:color="000000"/>
              <w:left w:val="single" w:sz="3" w:space="0" w:color="000000"/>
              <w:bottom w:val="single" w:sz="3" w:space="0" w:color="000000"/>
              <w:right w:val="single" w:sz="3" w:space="0" w:color="000000"/>
            </w:tcBorders>
          </w:tcPr>
          <w:p w14:paraId="735BC0E6" w14:textId="569BCD96" w:rsidR="002B09F0" w:rsidRDefault="00F72B33">
            <w:pPr>
              <w:spacing w:after="0" w:line="259" w:lineRule="auto"/>
              <w:ind w:left="0" w:firstLine="0"/>
              <w:jc w:val="left"/>
            </w:pPr>
            <w:r>
              <w:t>Chart.js 4.4</w:t>
            </w:r>
            <w:r w:rsidR="004273C5">
              <w:t xml:space="preserve"> [9]</w:t>
            </w:r>
          </w:p>
        </w:tc>
        <w:tc>
          <w:tcPr>
            <w:tcW w:w="5349" w:type="dxa"/>
            <w:tcBorders>
              <w:top w:val="single" w:sz="3" w:space="0" w:color="000000"/>
              <w:left w:val="single" w:sz="3" w:space="0" w:color="000000"/>
              <w:bottom w:val="single" w:sz="3" w:space="0" w:color="000000"/>
              <w:right w:val="single" w:sz="3" w:space="0" w:color="000000"/>
            </w:tcBorders>
          </w:tcPr>
          <w:p w14:paraId="22041F08" w14:textId="77777777" w:rsidR="002B09F0" w:rsidRPr="00156D34" w:rsidRDefault="00F72B33">
            <w:pPr>
              <w:spacing w:after="0" w:line="259" w:lineRule="auto"/>
              <w:ind w:left="0" w:firstLine="0"/>
              <w:jc w:val="left"/>
              <w:rPr>
                <w:lang w:val="fr-FR"/>
              </w:rPr>
            </w:pPr>
            <w:r w:rsidRPr="00156D34">
              <w:rPr>
                <w:lang w:val="fr-FR"/>
              </w:rPr>
              <w:t>Visualisation de données avec graphiques interactifs</w:t>
            </w:r>
          </w:p>
        </w:tc>
      </w:tr>
      <w:tr w:rsidR="002B09F0" w:rsidRPr="008E5655" w14:paraId="196B9284" w14:textId="77777777">
        <w:trPr>
          <w:trHeight w:val="725"/>
        </w:trPr>
        <w:tc>
          <w:tcPr>
            <w:tcW w:w="3082" w:type="dxa"/>
            <w:tcBorders>
              <w:top w:val="single" w:sz="3" w:space="0" w:color="000000"/>
              <w:left w:val="single" w:sz="3" w:space="0" w:color="000000"/>
              <w:bottom w:val="single" w:sz="3" w:space="0" w:color="000000"/>
              <w:right w:val="single" w:sz="3" w:space="0" w:color="000000"/>
            </w:tcBorders>
          </w:tcPr>
          <w:p w14:paraId="654AEE25" w14:textId="2A1546EA" w:rsidR="002B09F0" w:rsidRDefault="00F72B33">
            <w:pPr>
              <w:spacing w:after="0" w:line="259" w:lineRule="auto"/>
              <w:ind w:left="0" w:firstLine="0"/>
              <w:jc w:val="left"/>
            </w:pPr>
            <w:r>
              <w:t>n8n 1.0</w:t>
            </w:r>
            <w:r w:rsidR="004273C5">
              <w:t xml:space="preserve"> [7]</w:t>
            </w:r>
          </w:p>
        </w:tc>
        <w:tc>
          <w:tcPr>
            <w:tcW w:w="5349" w:type="dxa"/>
            <w:tcBorders>
              <w:top w:val="single" w:sz="3" w:space="0" w:color="000000"/>
              <w:left w:val="single" w:sz="3" w:space="0" w:color="000000"/>
              <w:bottom w:val="single" w:sz="3" w:space="0" w:color="000000"/>
              <w:right w:val="single" w:sz="3" w:space="0" w:color="000000"/>
            </w:tcBorders>
          </w:tcPr>
          <w:p w14:paraId="069EE95F" w14:textId="77777777" w:rsidR="002B09F0" w:rsidRPr="00156D34" w:rsidRDefault="00F72B33">
            <w:pPr>
              <w:spacing w:after="0" w:line="259" w:lineRule="auto"/>
              <w:ind w:left="0" w:firstLine="0"/>
              <w:jc w:val="left"/>
              <w:rPr>
                <w:lang w:val="fr-FR"/>
              </w:rPr>
            </w:pPr>
            <w:r w:rsidRPr="00156D34">
              <w:rPr>
                <w:lang w:val="fr-FR"/>
              </w:rPr>
              <w:t>Plateforme d’automatisation low-code pour les workflows</w:t>
            </w:r>
          </w:p>
        </w:tc>
      </w:tr>
      <w:tr w:rsidR="002B09F0" w:rsidRPr="008E5655" w14:paraId="1D5D75DA" w14:textId="77777777">
        <w:trPr>
          <w:trHeight w:val="367"/>
        </w:trPr>
        <w:tc>
          <w:tcPr>
            <w:tcW w:w="3082" w:type="dxa"/>
            <w:tcBorders>
              <w:top w:val="single" w:sz="3" w:space="0" w:color="000000"/>
              <w:left w:val="single" w:sz="3" w:space="0" w:color="000000"/>
              <w:bottom w:val="single" w:sz="3" w:space="0" w:color="000000"/>
              <w:right w:val="single" w:sz="3" w:space="0" w:color="000000"/>
            </w:tcBorders>
          </w:tcPr>
          <w:p w14:paraId="4EE0A3D9" w14:textId="4D7B59BD" w:rsidR="002B09F0" w:rsidRDefault="00F72B33">
            <w:pPr>
              <w:spacing w:after="0" w:line="259" w:lineRule="auto"/>
              <w:ind w:left="0" w:firstLine="0"/>
              <w:jc w:val="left"/>
            </w:pPr>
            <w:r>
              <w:t>Ollama</w:t>
            </w:r>
            <w:r w:rsidR="004273C5">
              <w:t xml:space="preserve"> [8]</w:t>
            </w:r>
            <w:r>
              <w:t xml:space="preserve"> + LLaMA3.2</w:t>
            </w:r>
          </w:p>
        </w:tc>
        <w:tc>
          <w:tcPr>
            <w:tcW w:w="5349" w:type="dxa"/>
            <w:tcBorders>
              <w:top w:val="single" w:sz="3" w:space="0" w:color="000000"/>
              <w:left w:val="single" w:sz="3" w:space="0" w:color="000000"/>
              <w:bottom w:val="single" w:sz="3" w:space="0" w:color="000000"/>
              <w:right w:val="single" w:sz="3" w:space="0" w:color="000000"/>
            </w:tcBorders>
          </w:tcPr>
          <w:p w14:paraId="1AFAAA21" w14:textId="12013072" w:rsidR="002B09F0" w:rsidRPr="00156D34" w:rsidRDefault="00F72B33">
            <w:pPr>
              <w:spacing w:after="0" w:line="259" w:lineRule="auto"/>
              <w:ind w:left="0" w:firstLine="0"/>
              <w:jc w:val="left"/>
              <w:rPr>
                <w:lang w:val="fr-FR"/>
              </w:rPr>
            </w:pPr>
            <w:r w:rsidRPr="00156D34">
              <w:rPr>
                <w:lang w:val="fr-FR"/>
              </w:rPr>
              <w:t>IA locale pour l’interprétation des données</w:t>
            </w:r>
          </w:p>
        </w:tc>
      </w:tr>
      <w:tr w:rsidR="002B09F0" w:rsidRPr="008E5655" w14:paraId="36265FDB" w14:textId="77777777">
        <w:trPr>
          <w:trHeight w:val="725"/>
        </w:trPr>
        <w:tc>
          <w:tcPr>
            <w:tcW w:w="3082" w:type="dxa"/>
            <w:tcBorders>
              <w:top w:val="single" w:sz="3" w:space="0" w:color="000000"/>
              <w:left w:val="single" w:sz="3" w:space="0" w:color="000000"/>
              <w:bottom w:val="single" w:sz="3" w:space="0" w:color="000000"/>
              <w:right w:val="single" w:sz="3" w:space="0" w:color="000000"/>
            </w:tcBorders>
          </w:tcPr>
          <w:p w14:paraId="257EF913" w14:textId="77777777" w:rsidR="002B09F0" w:rsidRDefault="00F72B33">
            <w:pPr>
              <w:spacing w:after="0" w:line="259" w:lineRule="auto"/>
              <w:ind w:left="0" w:firstLine="0"/>
              <w:jc w:val="left"/>
            </w:pPr>
            <w:r>
              <w:t>WireGuard</w:t>
            </w:r>
          </w:p>
        </w:tc>
        <w:tc>
          <w:tcPr>
            <w:tcW w:w="5349" w:type="dxa"/>
            <w:tcBorders>
              <w:top w:val="single" w:sz="3" w:space="0" w:color="000000"/>
              <w:left w:val="single" w:sz="3" w:space="0" w:color="000000"/>
              <w:bottom w:val="single" w:sz="3" w:space="0" w:color="000000"/>
              <w:right w:val="single" w:sz="3" w:space="0" w:color="000000"/>
            </w:tcBorders>
          </w:tcPr>
          <w:p w14:paraId="13260F51" w14:textId="77777777" w:rsidR="002B09F0" w:rsidRPr="00156D34" w:rsidRDefault="00F72B33">
            <w:pPr>
              <w:spacing w:after="0" w:line="259" w:lineRule="auto"/>
              <w:ind w:left="0" w:firstLine="0"/>
              <w:jc w:val="left"/>
              <w:rPr>
                <w:lang w:val="fr-FR"/>
              </w:rPr>
            </w:pPr>
            <w:r w:rsidRPr="00156D34">
              <w:rPr>
                <w:lang w:val="fr-FR"/>
              </w:rPr>
              <w:t>VPN moderne et performant pour la sécurisation des accès</w:t>
            </w:r>
          </w:p>
        </w:tc>
      </w:tr>
    </w:tbl>
    <w:p w14:paraId="79382EB2" w14:textId="5BF38270" w:rsidR="002B09F0" w:rsidRPr="00156D34" w:rsidRDefault="00F72B33" w:rsidP="004273C5">
      <w:pPr>
        <w:pStyle w:val="Titre2"/>
        <w:spacing w:after="357"/>
        <w:ind w:left="0" w:firstLine="0"/>
        <w:rPr>
          <w:lang w:val="fr-FR"/>
        </w:rPr>
      </w:pPr>
      <w:bookmarkStart w:id="29" w:name="_Toc211763402"/>
      <w:r w:rsidRPr="00156D34">
        <w:rPr>
          <w:lang w:val="fr-FR"/>
        </w:rPr>
        <w:t>2.3 Planification du projet</w:t>
      </w:r>
      <w:bookmarkEnd w:id="29"/>
    </w:p>
    <w:p w14:paraId="7B645035" w14:textId="77777777" w:rsidR="002B09F0" w:rsidRPr="00156D34" w:rsidRDefault="00F72B33">
      <w:pPr>
        <w:spacing w:after="248"/>
        <w:ind w:left="6"/>
        <w:jc w:val="left"/>
        <w:rPr>
          <w:lang w:val="fr-FR"/>
        </w:rPr>
      </w:pPr>
      <w:r w:rsidRPr="00156D34">
        <w:rPr>
          <w:sz w:val="28"/>
          <w:lang w:val="fr-FR"/>
        </w:rPr>
        <w:t>Backlog du produit</w:t>
      </w:r>
    </w:p>
    <w:p w14:paraId="5265F0AC" w14:textId="77777777" w:rsidR="002B09F0" w:rsidRPr="00156D34" w:rsidRDefault="00F72B33">
      <w:pPr>
        <w:spacing w:after="466"/>
        <w:ind w:left="208" w:right="131"/>
        <w:jc w:val="center"/>
        <w:rPr>
          <w:lang w:val="fr-FR"/>
        </w:rPr>
      </w:pPr>
      <w:r w:rsidRPr="00156D34">
        <w:rPr>
          <w:lang w:val="fr-FR"/>
        </w:rPr>
        <w:t>Le product backlog a été priorisé selon la valeur métier et les dépendances techniques :</w:t>
      </w:r>
    </w:p>
    <w:p w14:paraId="5E3DE75B" w14:textId="77777777" w:rsidR="002B09F0" w:rsidRDefault="00F72B33">
      <w:pPr>
        <w:spacing w:after="3"/>
        <w:ind w:left="12"/>
        <w:jc w:val="left"/>
      </w:pPr>
      <w:r>
        <w:rPr>
          <w:sz w:val="22"/>
        </w:rPr>
        <w:lastRenderedPageBreak/>
        <w:t>T</w:t>
      </w:r>
      <w:r>
        <w:rPr>
          <w:sz w:val="18"/>
        </w:rPr>
        <w:t xml:space="preserve">ABLE </w:t>
      </w:r>
      <w:r>
        <w:rPr>
          <w:sz w:val="22"/>
        </w:rPr>
        <w:t>2.2 – Backlog produit priorisé</w:t>
      </w:r>
    </w:p>
    <w:tbl>
      <w:tblPr>
        <w:tblStyle w:val="TableGrid"/>
        <w:tblW w:w="5977" w:type="dxa"/>
        <w:tblInd w:w="1555" w:type="dxa"/>
        <w:tblCellMar>
          <w:top w:w="90" w:type="dxa"/>
        </w:tblCellMar>
        <w:tblLook w:val="04A0" w:firstRow="1" w:lastRow="0" w:firstColumn="1" w:lastColumn="0" w:noHBand="0" w:noVBand="1"/>
      </w:tblPr>
      <w:tblGrid>
        <w:gridCol w:w="695"/>
        <w:gridCol w:w="3602"/>
        <w:gridCol w:w="943"/>
        <w:gridCol w:w="737"/>
      </w:tblGrid>
      <w:tr w:rsidR="002B09F0" w14:paraId="442851E4" w14:textId="77777777">
        <w:trPr>
          <w:trHeight w:val="725"/>
        </w:trPr>
        <w:tc>
          <w:tcPr>
            <w:tcW w:w="701" w:type="dxa"/>
            <w:tcBorders>
              <w:top w:val="single" w:sz="3" w:space="0" w:color="000000"/>
              <w:left w:val="single" w:sz="3" w:space="0" w:color="000000"/>
              <w:bottom w:val="single" w:sz="3" w:space="0" w:color="000000"/>
              <w:right w:val="single" w:sz="3" w:space="0" w:color="000000"/>
            </w:tcBorders>
          </w:tcPr>
          <w:p w14:paraId="07E16FC5" w14:textId="77777777" w:rsidR="002B09F0" w:rsidRDefault="00F72B33">
            <w:pPr>
              <w:spacing w:after="0" w:line="259" w:lineRule="auto"/>
              <w:ind w:left="124" w:firstLine="0"/>
              <w:jc w:val="left"/>
            </w:pPr>
            <w:r>
              <w:t>ID</w:t>
            </w:r>
          </w:p>
        </w:tc>
        <w:tc>
          <w:tcPr>
            <w:tcW w:w="3649" w:type="dxa"/>
            <w:tcBorders>
              <w:top w:val="single" w:sz="3" w:space="0" w:color="000000"/>
              <w:left w:val="single" w:sz="3" w:space="0" w:color="000000"/>
              <w:bottom w:val="single" w:sz="3" w:space="0" w:color="000000"/>
              <w:right w:val="single" w:sz="3" w:space="0" w:color="000000"/>
            </w:tcBorders>
          </w:tcPr>
          <w:p w14:paraId="6E8986A5" w14:textId="77777777" w:rsidR="002B09F0" w:rsidRDefault="00F72B33">
            <w:pPr>
              <w:spacing w:after="0" w:line="259" w:lineRule="auto"/>
              <w:ind w:left="124" w:firstLine="0"/>
              <w:jc w:val="left"/>
            </w:pPr>
            <w:r>
              <w:t>User Story</w:t>
            </w:r>
          </w:p>
        </w:tc>
        <w:tc>
          <w:tcPr>
            <w:tcW w:w="927" w:type="dxa"/>
            <w:tcBorders>
              <w:top w:val="single" w:sz="3" w:space="0" w:color="000000"/>
              <w:left w:val="single" w:sz="3" w:space="0" w:color="000000"/>
              <w:bottom w:val="single" w:sz="3" w:space="0" w:color="000000"/>
              <w:right w:val="single" w:sz="3" w:space="0" w:color="000000"/>
            </w:tcBorders>
          </w:tcPr>
          <w:p w14:paraId="2CFF5CFB" w14:textId="77777777" w:rsidR="002B09F0" w:rsidRDefault="00F72B33">
            <w:pPr>
              <w:spacing w:after="0" w:line="259" w:lineRule="auto"/>
              <w:ind w:left="124" w:firstLine="0"/>
              <w:jc w:val="left"/>
            </w:pPr>
            <w:r>
              <w:t>Priorité</w:t>
            </w:r>
          </w:p>
        </w:tc>
        <w:tc>
          <w:tcPr>
            <w:tcW w:w="701" w:type="dxa"/>
            <w:tcBorders>
              <w:top w:val="single" w:sz="3" w:space="0" w:color="000000"/>
              <w:left w:val="single" w:sz="3" w:space="0" w:color="000000"/>
              <w:bottom w:val="single" w:sz="3" w:space="0" w:color="000000"/>
              <w:right w:val="single" w:sz="3" w:space="0" w:color="000000"/>
            </w:tcBorders>
          </w:tcPr>
          <w:p w14:paraId="5B9ED888" w14:textId="77777777" w:rsidR="002B09F0" w:rsidRDefault="00F72B33">
            <w:pPr>
              <w:spacing w:after="43" w:line="259" w:lineRule="auto"/>
              <w:ind w:left="124" w:firstLine="0"/>
              <w:jc w:val="left"/>
            </w:pPr>
            <w:r>
              <w:t>Story</w:t>
            </w:r>
          </w:p>
          <w:p w14:paraId="77E5C0F4" w14:textId="77777777" w:rsidR="002B09F0" w:rsidRDefault="00F72B33">
            <w:pPr>
              <w:spacing w:after="0" w:line="259" w:lineRule="auto"/>
              <w:ind w:left="124" w:right="-43" w:firstLine="0"/>
              <w:jc w:val="left"/>
            </w:pPr>
            <w:r>
              <w:t>Points</w:t>
            </w:r>
          </w:p>
        </w:tc>
      </w:tr>
      <w:tr w:rsidR="002B09F0" w14:paraId="39333269" w14:textId="77777777">
        <w:trPr>
          <w:trHeight w:val="1084"/>
        </w:trPr>
        <w:tc>
          <w:tcPr>
            <w:tcW w:w="701" w:type="dxa"/>
            <w:tcBorders>
              <w:top w:val="single" w:sz="3" w:space="0" w:color="000000"/>
              <w:left w:val="single" w:sz="3" w:space="0" w:color="000000"/>
              <w:bottom w:val="single" w:sz="3" w:space="0" w:color="000000"/>
              <w:right w:val="single" w:sz="3" w:space="0" w:color="000000"/>
            </w:tcBorders>
          </w:tcPr>
          <w:p w14:paraId="59DA7E67" w14:textId="77777777" w:rsidR="002B09F0" w:rsidRDefault="00F72B33">
            <w:pPr>
              <w:spacing w:after="43" w:line="259" w:lineRule="auto"/>
              <w:ind w:left="124" w:firstLine="0"/>
              <w:jc w:val="left"/>
            </w:pPr>
            <w:r>
              <w:t>US-</w:t>
            </w:r>
          </w:p>
          <w:p w14:paraId="2E3028CF" w14:textId="77777777" w:rsidR="002B09F0" w:rsidRDefault="00F72B33">
            <w:pPr>
              <w:spacing w:after="0" w:line="259" w:lineRule="auto"/>
              <w:ind w:left="124" w:firstLine="0"/>
              <w:jc w:val="left"/>
            </w:pPr>
            <w:r>
              <w:t>01</w:t>
            </w:r>
          </w:p>
        </w:tc>
        <w:tc>
          <w:tcPr>
            <w:tcW w:w="3649" w:type="dxa"/>
            <w:tcBorders>
              <w:top w:val="single" w:sz="3" w:space="0" w:color="000000"/>
              <w:left w:val="single" w:sz="3" w:space="0" w:color="000000"/>
              <w:bottom w:val="single" w:sz="3" w:space="0" w:color="000000"/>
              <w:right w:val="single" w:sz="3" w:space="0" w:color="000000"/>
            </w:tcBorders>
          </w:tcPr>
          <w:p w14:paraId="089A5C8D" w14:textId="77777777" w:rsidR="002B09F0" w:rsidRPr="00156D34" w:rsidRDefault="00F72B33">
            <w:pPr>
              <w:spacing w:after="0" w:line="259" w:lineRule="auto"/>
              <w:ind w:left="124" w:right="84" w:firstLine="0"/>
              <w:rPr>
                <w:lang w:val="fr-FR"/>
              </w:rPr>
            </w:pPr>
            <w:r w:rsidRPr="00156D34">
              <w:rPr>
                <w:lang w:val="fr-FR"/>
              </w:rPr>
              <w:t>En tant que citoyen, je veux m’authentifier pour accéder à la plateforme</w:t>
            </w:r>
          </w:p>
        </w:tc>
        <w:tc>
          <w:tcPr>
            <w:tcW w:w="927" w:type="dxa"/>
            <w:tcBorders>
              <w:top w:val="single" w:sz="3" w:space="0" w:color="000000"/>
              <w:left w:val="single" w:sz="3" w:space="0" w:color="000000"/>
              <w:bottom w:val="single" w:sz="3" w:space="0" w:color="000000"/>
              <w:right w:val="single" w:sz="3" w:space="0" w:color="000000"/>
            </w:tcBorders>
          </w:tcPr>
          <w:p w14:paraId="24DD4E6A" w14:textId="77777777" w:rsidR="002B09F0" w:rsidRDefault="00F72B33">
            <w:pPr>
              <w:spacing w:after="0" w:line="259" w:lineRule="auto"/>
              <w:ind w:left="124" w:firstLine="0"/>
              <w:jc w:val="left"/>
            </w:pPr>
            <w:r>
              <w:t>Élevée</w:t>
            </w:r>
          </w:p>
        </w:tc>
        <w:tc>
          <w:tcPr>
            <w:tcW w:w="701" w:type="dxa"/>
            <w:tcBorders>
              <w:top w:val="single" w:sz="3" w:space="0" w:color="000000"/>
              <w:left w:val="single" w:sz="3" w:space="0" w:color="000000"/>
              <w:bottom w:val="single" w:sz="3" w:space="0" w:color="000000"/>
              <w:right w:val="single" w:sz="3" w:space="0" w:color="000000"/>
            </w:tcBorders>
          </w:tcPr>
          <w:p w14:paraId="5915ED08" w14:textId="77777777" w:rsidR="002B09F0" w:rsidRDefault="00F72B33">
            <w:pPr>
              <w:spacing w:after="0" w:line="259" w:lineRule="auto"/>
              <w:ind w:left="124" w:firstLine="0"/>
              <w:jc w:val="left"/>
            </w:pPr>
            <w:r>
              <w:t>5</w:t>
            </w:r>
          </w:p>
        </w:tc>
      </w:tr>
      <w:tr w:rsidR="002B09F0" w14:paraId="68036268" w14:textId="77777777">
        <w:trPr>
          <w:trHeight w:val="1084"/>
        </w:trPr>
        <w:tc>
          <w:tcPr>
            <w:tcW w:w="701" w:type="dxa"/>
            <w:tcBorders>
              <w:top w:val="single" w:sz="3" w:space="0" w:color="000000"/>
              <w:left w:val="single" w:sz="3" w:space="0" w:color="000000"/>
              <w:bottom w:val="single" w:sz="3" w:space="0" w:color="000000"/>
              <w:right w:val="single" w:sz="3" w:space="0" w:color="000000"/>
            </w:tcBorders>
          </w:tcPr>
          <w:p w14:paraId="7C21AC33" w14:textId="77777777" w:rsidR="002B09F0" w:rsidRDefault="00F72B33">
            <w:pPr>
              <w:spacing w:after="43" w:line="259" w:lineRule="auto"/>
              <w:ind w:left="124" w:firstLine="0"/>
              <w:jc w:val="left"/>
            </w:pPr>
            <w:r>
              <w:t>US-</w:t>
            </w:r>
          </w:p>
          <w:p w14:paraId="32D81A5D" w14:textId="77777777" w:rsidR="002B09F0" w:rsidRDefault="00F72B33">
            <w:pPr>
              <w:spacing w:after="0" w:line="259" w:lineRule="auto"/>
              <w:ind w:left="124" w:firstLine="0"/>
              <w:jc w:val="left"/>
            </w:pPr>
            <w:r>
              <w:t>02</w:t>
            </w:r>
          </w:p>
        </w:tc>
        <w:tc>
          <w:tcPr>
            <w:tcW w:w="3649" w:type="dxa"/>
            <w:tcBorders>
              <w:top w:val="single" w:sz="3" w:space="0" w:color="000000"/>
              <w:left w:val="single" w:sz="3" w:space="0" w:color="000000"/>
              <w:bottom w:val="single" w:sz="3" w:space="0" w:color="000000"/>
              <w:right w:val="single" w:sz="3" w:space="0" w:color="000000"/>
            </w:tcBorders>
          </w:tcPr>
          <w:p w14:paraId="277822C0" w14:textId="77777777" w:rsidR="002B09F0" w:rsidRPr="00156D34" w:rsidRDefault="00F72B33">
            <w:pPr>
              <w:spacing w:after="0" w:line="259" w:lineRule="auto"/>
              <w:ind w:left="124" w:right="84" w:firstLine="0"/>
              <w:rPr>
                <w:lang w:val="fr-FR"/>
              </w:rPr>
            </w:pPr>
            <w:r w:rsidRPr="00156D34">
              <w:rPr>
                <w:lang w:val="fr-FR"/>
              </w:rPr>
              <w:t>En tant que citoyen, je veux créer un signalement avec photo et géolocalisation</w:t>
            </w:r>
          </w:p>
        </w:tc>
        <w:tc>
          <w:tcPr>
            <w:tcW w:w="927" w:type="dxa"/>
            <w:tcBorders>
              <w:top w:val="single" w:sz="3" w:space="0" w:color="000000"/>
              <w:left w:val="single" w:sz="3" w:space="0" w:color="000000"/>
              <w:bottom w:val="single" w:sz="3" w:space="0" w:color="000000"/>
              <w:right w:val="single" w:sz="3" w:space="0" w:color="000000"/>
            </w:tcBorders>
          </w:tcPr>
          <w:p w14:paraId="46D9E5BC" w14:textId="77777777" w:rsidR="002B09F0" w:rsidRDefault="00F72B33">
            <w:pPr>
              <w:spacing w:after="0" w:line="259" w:lineRule="auto"/>
              <w:ind w:left="124" w:firstLine="0"/>
              <w:jc w:val="left"/>
            </w:pPr>
            <w:r>
              <w:t>Élevée</w:t>
            </w:r>
          </w:p>
        </w:tc>
        <w:tc>
          <w:tcPr>
            <w:tcW w:w="701" w:type="dxa"/>
            <w:tcBorders>
              <w:top w:val="single" w:sz="3" w:space="0" w:color="000000"/>
              <w:left w:val="single" w:sz="3" w:space="0" w:color="000000"/>
              <w:bottom w:val="single" w:sz="3" w:space="0" w:color="000000"/>
              <w:right w:val="single" w:sz="3" w:space="0" w:color="000000"/>
            </w:tcBorders>
          </w:tcPr>
          <w:p w14:paraId="304F29CD" w14:textId="77777777" w:rsidR="002B09F0" w:rsidRDefault="00F72B33">
            <w:pPr>
              <w:spacing w:after="0" w:line="259" w:lineRule="auto"/>
              <w:ind w:left="124" w:firstLine="0"/>
              <w:jc w:val="left"/>
            </w:pPr>
            <w:r>
              <w:t>8</w:t>
            </w:r>
          </w:p>
        </w:tc>
      </w:tr>
      <w:tr w:rsidR="002B09F0" w14:paraId="2C53ADDB" w14:textId="77777777">
        <w:trPr>
          <w:trHeight w:val="725"/>
        </w:trPr>
        <w:tc>
          <w:tcPr>
            <w:tcW w:w="701" w:type="dxa"/>
            <w:tcBorders>
              <w:top w:val="single" w:sz="3" w:space="0" w:color="000000"/>
              <w:left w:val="single" w:sz="3" w:space="0" w:color="000000"/>
              <w:bottom w:val="single" w:sz="3" w:space="0" w:color="000000"/>
              <w:right w:val="single" w:sz="3" w:space="0" w:color="000000"/>
            </w:tcBorders>
          </w:tcPr>
          <w:p w14:paraId="64E30DD0" w14:textId="77777777" w:rsidR="002B09F0" w:rsidRDefault="00F72B33">
            <w:pPr>
              <w:spacing w:after="43" w:line="259" w:lineRule="auto"/>
              <w:ind w:left="124" w:firstLine="0"/>
              <w:jc w:val="left"/>
            </w:pPr>
            <w:r>
              <w:t>US-</w:t>
            </w:r>
          </w:p>
          <w:p w14:paraId="7595E330" w14:textId="77777777" w:rsidR="002B09F0" w:rsidRDefault="00F72B33">
            <w:pPr>
              <w:spacing w:after="0" w:line="259" w:lineRule="auto"/>
              <w:ind w:left="124" w:firstLine="0"/>
              <w:jc w:val="left"/>
            </w:pPr>
            <w:r>
              <w:t>03</w:t>
            </w:r>
          </w:p>
        </w:tc>
        <w:tc>
          <w:tcPr>
            <w:tcW w:w="3649" w:type="dxa"/>
            <w:tcBorders>
              <w:top w:val="single" w:sz="3" w:space="0" w:color="000000"/>
              <w:left w:val="single" w:sz="3" w:space="0" w:color="000000"/>
              <w:bottom w:val="single" w:sz="3" w:space="0" w:color="000000"/>
              <w:right w:val="single" w:sz="3" w:space="0" w:color="000000"/>
            </w:tcBorders>
          </w:tcPr>
          <w:p w14:paraId="1239A798" w14:textId="77777777" w:rsidR="002B09F0" w:rsidRPr="00156D34" w:rsidRDefault="00F72B33">
            <w:pPr>
              <w:spacing w:after="0" w:line="259" w:lineRule="auto"/>
              <w:ind w:left="124" w:firstLine="0"/>
              <w:rPr>
                <w:lang w:val="fr-FR"/>
              </w:rPr>
            </w:pPr>
            <w:r w:rsidRPr="00156D34">
              <w:rPr>
                <w:lang w:val="fr-FR"/>
              </w:rPr>
              <w:t>En tant qu’agent, je veux consulter les signalements de ma municipalité</w:t>
            </w:r>
          </w:p>
        </w:tc>
        <w:tc>
          <w:tcPr>
            <w:tcW w:w="927" w:type="dxa"/>
            <w:tcBorders>
              <w:top w:val="single" w:sz="3" w:space="0" w:color="000000"/>
              <w:left w:val="single" w:sz="3" w:space="0" w:color="000000"/>
              <w:bottom w:val="single" w:sz="3" w:space="0" w:color="000000"/>
              <w:right w:val="single" w:sz="3" w:space="0" w:color="000000"/>
            </w:tcBorders>
          </w:tcPr>
          <w:p w14:paraId="48DF2F23" w14:textId="77777777" w:rsidR="002B09F0" w:rsidRDefault="00F72B33">
            <w:pPr>
              <w:spacing w:after="0" w:line="259" w:lineRule="auto"/>
              <w:ind w:left="124" w:firstLine="0"/>
              <w:jc w:val="left"/>
            </w:pPr>
            <w:r>
              <w:t>Élevée</w:t>
            </w:r>
          </w:p>
        </w:tc>
        <w:tc>
          <w:tcPr>
            <w:tcW w:w="701" w:type="dxa"/>
            <w:tcBorders>
              <w:top w:val="single" w:sz="3" w:space="0" w:color="000000"/>
              <w:left w:val="single" w:sz="3" w:space="0" w:color="000000"/>
              <w:bottom w:val="single" w:sz="3" w:space="0" w:color="000000"/>
              <w:right w:val="single" w:sz="3" w:space="0" w:color="000000"/>
            </w:tcBorders>
          </w:tcPr>
          <w:p w14:paraId="35201F0B" w14:textId="77777777" w:rsidR="002B09F0" w:rsidRDefault="00F72B33">
            <w:pPr>
              <w:spacing w:after="0" w:line="259" w:lineRule="auto"/>
              <w:ind w:left="124" w:firstLine="0"/>
              <w:jc w:val="left"/>
            </w:pPr>
            <w:r>
              <w:t>5</w:t>
            </w:r>
          </w:p>
        </w:tc>
      </w:tr>
      <w:tr w:rsidR="002B09F0" w14:paraId="30CAC3E6" w14:textId="77777777">
        <w:trPr>
          <w:trHeight w:val="725"/>
        </w:trPr>
        <w:tc>
          <w:tcPr>
            <w:tcW w:w="701" w:type="dxa"/>
            <w:tcBorders>
              <w:top w:val="single" w:sz="3" w:space="0" w:color="000000"/>
              <w:left w:val="single" w:sz="3" w:space="0" w:color="000000"/>
              <w:bottom w:val="single" w:sz="3" w:space="0" w:color="000000"/>
              <w:right w:val="single" w:sz="3" w:space="0" w:color="000000"/>
            </w:tcBorders>
          </w:tcPr>
          <w:p w14:paraId="214181A1" w14:textId="77777777" w:rsidR="002B09F0" w:rsidRDefault="00F72B33">
            <w:pPr>
              <w:spacing w:after="43" w:line="259" w:lineRule="auto"/>
              <w:ind w:left="124" w:firstLine="0"/>
              <w:jc w:val="left"/>
            </w:pPr>
            <w:r>
              <w:t>US-</w:t>
            </w:r>
          </w:p>
          <w:p w14:paraId="6916B382" w14:textId="77777777" w:rsidR="002B09F0" w:rsidRDefault="00F72B33">
            <w:pPr>
              <w:spacing w:after="0" w:line="259" w:lineRule="auto"/>
              <w:ind w:left="124" w:firstLine="0"/>
              <w:jc w:val="left"/>
            </w:pPr>
            <w:r>
              <w:t>04</w:t>
            </w:r>
          </w:p>
        </w:tc>
        <w:tc>
          <w:tcPr>
            <w:tcW w:w="3649" w:type="dxa"/>
            <w:tcBorders>
              <w:top w:val="single" w:sz="3" w:space="0" w:color="000000"/>
              <w:left w:val="single" w:sz="3" w:space="0" w:color="000000"/>
              <w:bottom w:val="single" w:sz="3" w:space="0" w:color="000000"/>
              <w:right w:val="single" w:sz="3" w:space="0" w:color="000000"/>
            </w:tcBorders>
          </w:tcPr>
          <w:p w14:paraId="26F18102" w14:textId="77777777" w:rsidR="002B09F0" w:rsidRPr="00156D34" w:rsidRDefault="00F72B33">
            <w:pPr>
              <w:spacing w:after="0" w:line="259" w:lineRule="auto"/>
              <w:ind w:left="124" w:firstLine="0"/>
              <w:rPr>
                <w:lang w:val="fr-FR"/>
              </w:rPr>
            </w:pPr>
            <w:r w:rsidRPr="00156D34">
              <w:rPr>
                <w:lang w:val="fr-FR"/>
              </w:rPr>
              <w:t>En tant que citoyen, je veux suivre l’état de mes signalements</w:t>
            </w:r>
          </w:p>
        </w:tc>
        <w:tc>
          <w:tcPr>
            <w:tcW w:w="927" w:type="dxa"/>
            <w:tcBorders>
              <w:top w:val="single" w:sz="3" w:space="0" w:color="000000"/>
              <w:left w:val="single" w:sz="3" w:space="0" w:color="000000"/>
              <w:bottom w:val="single" w:sz="3" w:space="0" w:color="000000"/>
              <w:right w:val="single" w:sz="3" w:space="0" w:color="000000"/>
            </w:tcBorders>
          </w:tcPr>
          <w:p w14:paraId="19EEEA18" w14:textId="77777777" w:rsidR="002B09F0" w:rsidRDefault="00F72B33">
            <w:pPr>
              <w:spacing w:after="0" w:line="259" w:lineRule="auto"/>
              <w:ind w:left="124" w:firstLine="0"/>
            </w:pPr>
            <w:r>
              <w:t>Moyenn</w:t>
            </w:r>
          </w:p>
        </w:tc>
        <w:tc>
          <w:tcPr>
            <w:tcW w:w="701" w:type="dxa"/>
            <w:tcBorders>
              <w:top w:val="single" w:sz="3" w:space="0" w:color="000000"/>
              <w:left w:val="single" w:sz="3" w:space="0" w:color="000000"/>
              <w:bottom w:val="single" w:sz="3" w:space="0" w:color="000000"/>
              <w:right w:val="single" w:sz="3" w:space="0" w:color="000000"/>
            </w:tcBorders>
          </w:tcPr>
          <w:p w14:paraId="7D974F51" w14:textId="77777777" w:rsidR="002B09F0" w:rsidRDefault="00F72B33">
            <w:pPr>
              <w:spacing w:after="0" w:line="259" w:lineRule="auto"/>
              <w:ind w:left="-25" w:firstLine="0"/>
              <w:jc w:val="left"/>
            </w:pPr>
            <w:r>
              <w:t>e 3</w:t>
            </w:r>
          </w:p>
        </w:tc>
      </w:tr>
      <w:tr w:rsidR="002B09F0" w14:paraId="3D61A932" w14:textId="77777777">
        <w:trPr>
          <w:trHeight w:val="1084"/>
        </w:trPr>
        <w:tc>
          <w:tcPr>
            <w:tcW w:w="701" w:type="dxa"/>
            <w:tcBorders>
              <w:top w:val="single" w:sz="3" w:space="0" w:color="000000"/>
              <w:left w:val="single" w:sz="3" w:space="0" w:color="000000"/>
              <w:bottom w:val="single" w:sz="3" w:space="0" w:color="000000"/>
              <w:right w:val="single" w:sz="3" w:space="0" w:color="000000"/>
            </w:tcBorders>
          </w:tcPr>
          <w:p w14:paraId="6DCA1090" w14:textId="77777777" w:rsidR="002B09F0" w:rsidRDefault="00F72B33">
            <w:pPr>
              <w:spacing w:after="43" w:line="259" w:lineRule="auto"/>
              <w:ind w:left="124" w:firstLine="0"/>
              <w:jc w:val="left"/>
            </w:pPr>
            <w:r>
              <w:t>US-</w:t>
            </w:r>
          </w:p>
          <w:p w14:paraId="7BEA657C" w14:textId="77777777" w:rsidR="002B09F0" w:rsidRDefault="00F72B33">
            <w:pPr>
              <w:spacing w:after="0" w:line="259" w:lineRule="auto"/>
              <w:ind w:left="124" w:firstLine="0"/>
              <w:jc w:val="left"/>
            </w:pPr>
            <w:r>
              <w:t>05</w:t>
            </w:r>
          </w:p>
        </w:tc>
        <w:tc>
          <w:tcPr>
            <w:tcW w:w="3649" w:type="dxa"/>
            <w:tcBorders>
              <w:top w:val="single" w:sz="3" w:space="0" w:color="000000"/>
              <w:left w:val="single" w:sz="3" w:space="0" w:color="000000"/>
              <w:bottom w:val="single" w:sz="3" w:space="0" w:color="000000"/>
              <w:right w:val="single" w:sz="3" w:space="0" w:color="000000"/>
            </w:tcBorders>
          </w:tcPr>
          <w:p w14:paraId="6A444BF1" w14:textId="77777777" w:rsidR="002B09F0" w:rsidRPr="00156D34" w:rsidRDefault="00F72B33">
            <w:pPr>
              <w:tabs>
                <w:tab w:val="center" w:pos="770"/>
                <w:tab w:val="center" w:pos="1822"/>
                <w:tab w:val="center" w:pos="2779"/>
                <w:tab w:val="right" w:pos="3649"/>
              </w:tabs>
              <w:spacing w:after="50" w:line="259" w:lineRule="auto"/>
              <w:ind w:left="0" w:firstLine="0"/>
              <w:jc w:val="left"/>
              <w:rPr>
                <w:lang w:val="fr-FR"/>
              </w:rPr>
            </w:pPr>
            <w:r w:rsidRPr="00156D34">
              <w:rPr>
                <w:lang w:val="fr-FR"/>
              </w:rPr>
              <w:t>En</w:t>
            </w:r>
            <w:r w:rsidRPr="00156D34">
              <w:rPr>
                <w:lang w:val="fr-FR"/>
              </w:rPr>
              <w:tab/>
              <w:t>tant</w:t>
            </w:r>
            <w:r w:rsidRPr="00156D34">
              <w:rPr>
                <w:lang w:val="fr-FR"/>
              </w:rPr>
              <w:tab/>
              <w:t>qu’utilisateur,</w:t>
            </w:r>
            <w:r w:rsidRPr="00156D34">
              <w:rPr>
                <w:lang w:val="fr-FR"/>
              </w:rPr>
              <w:tab/>
              <w:t>je</w:t>
            </w:r>
            <w:r w:rsidRPr="00156D34">
              <w:rPr>
                <w:lang w:val="fr-FR"/>
              </w:rPr>
              <w:tab/>
              <w:t>veux</w:t>
            </w:r>
          </w:p>
          <w:p w14:paraId="59224D2B" w14:textId="77777777" w:rsidR="002B09F0" w:rsidRPr="00156D34" w:rsidRDefault="00F72B33">
            <w:pPr>
              <w:spacing w:after="0" w:line="259" w:lineRule="auto"/>
              <w:ind w:left="124" w:firstLine="0"/>
              <w:jc w:val="left"/>
              <w:rPr>
                <w:lang w:val="fr-FR"/>
              </w:rPr>
            </w:pPr>
            <w:r w:rsidRPr="00156D34">
              <w:rPr>
                <w:lang w:val="fr-FR"/>
              </w:rPr>
              <w:t>consulter la carte interactive des signalements</w:t>
            </w:r>
          </w:p>
        </w:tc>
        <w:tc>
          <w:tcPr>
            <w:tcW w:w="927" w:type="dxa"/>
            <w:tcBorders>
              <w:top w:val="single" w:sz="3" w:space="0" w:color="000000"/>
              <w:left w:val="single" w:sz="3" w:space="0" w:color="000000"/>
              <w:bottom w:val="single" w:sz="3" w:space="0" w:color="000000"/>
              <w:right w:val="single" w:sz="3" w:space="0" w:color="000000"/>
            </w:tcBorders>
          </w:tcPr>
          <w:p w14:paraId="13F744B0" w14:textId="77777777" w:rsidR="002B09F0" w:rsidRDefault="00F72B33">
            <w:pPr>
              <w:spacing w:after="0" w:line="259" w:lineRule="auto"/>
              <w:ind w:left="124" w:firstLine="0"/>
            </w:pPr>
            <w:r>
              <w:t>Moyenn</w:t>
            </w:r>
          </w:p>
        </w:tc>
        <w:tc>
          <w:tcPr>
            <w:tcW w:w="701" w:type="dxa"/>
            <w:tcBorders>
              <w:top w:val="single" w:sz="3" w:space="0" w:color="000000"/>
              <w:left w:val="single" w:sz="3" w:space="0" w:color="000000"/>
              <w:bottom w:val="single" w:sz="3" w:space="0" w:color="000000"/>
              <w:right w:val="single" w:sz="3" w:space="0" w:color="000000"/>
            </w:tcBorders>
          </w:tcPr>
          <w:p w14:paraId="1012D428" w14:textId="77777777" w:rsidR="002B09F0" w:rsidRDefault="00F72B33">
            <w:pPr>
              <w:spacing w:after="0" w:line="259" w:lineRule="auto"/>
              <w:ind w:left="-25" w:firstLine="0"/>
              <w:jc w:val="left"/>
            </w:pPr>
            <w:r>
              <w:t>e 8</w:t>
            </w:r>
          </w:p>
        </w:tc>
      </w:tr>
      <w:tr w:rsidR="002B09F0" w14:paraId="7E6D1406" w14:textId="77777777">
        <w:trPr>
          <w:trHeight w:val="725"/>
        </w:trPr>
        <w:tc>
          <w:tcPr>
            <w:tcW w:w="701" w:type="dxa"/>
            <w:tcBorders>
              <w:top w:val="single" w:sz="3" w:space="0" w:color="000000"/>
              <w:left w:val="single" w:sz="3" w:space="0" w:color="000000"/>
              <w:bottom w:val="single" w:sz="3" w:space="0" w:color="000000"/>
              <w:right w:val="single" w:sz="3" w:space="0" w:color="000000"/>
            </w:tcBorders>
          </w:tcPr>
          <w:p w14:paraId="66A4B283" w14:textId="77777777" w:rsidR="002B09F0" w:rsidRDefault="00F72B33">
            <w:pPr>
              <w:spacing w:after="43" w:line="259" w:lineRule="auto"/>
              <w:ind w:left="124" w:firstLine="0"/>
              <w:jc w:val="left"/>
            </w:pPr>
            <w:r>
              <w:t>US-</w:t>
            </w:r>
          </w:p>
          <w:p w14:paraId="57613324" w14:textId="77777777" w:rsidR="002B09F0" w:rsidRDefault="00F72B33">
            <w:pPr>
              <w:spacing w:after="0" w:line="259" w:lineRule="auto"/>
              <w:ind w:left="124" w:firstLine="0"/>
              <w:jc w:val="left"/>
            </w:pPr>
            <w:r>
              <w:t>06</w:t>
            </w:r>
          </w:p>
        </w:tc>
        <w:tc>
          <w:tcPr>
            <w:tcW w:w="3649" w:type="dxa"/>
            <w:tcBorders>
              <w:top w:val="single" w:sz="3" w:space="0" w:color="000000"/>
              <w:left w:val="single" w:sz="3" w:space="0" w:color="000000"/>
              <w:bottom w:val="single" w:sz="3" w:space="0" w:color="000000"/>
              <w:right w:val="single" w:sz="3" w:space="0" w:color="000000"/>
            </w:tcBorders>
          </w:tcPr>
          <w:p w14:paraId="46F3C6F7" w14:textId="77777777" w:rsidR="002B09F0" w:rsidRPr="00156D34" w:rsidRDefault="00F72B33">
            <w:pPr>
              <w:spacing w:after="0" w:line="259" w:lineRule="auto"/>
              <w:ind w:left="124" w:firstLine="0"/>
              <w:rPr>
                <w:lang w:val="fr-FR"/>
              </w:rPr>
            </w:pPr>
            <w:r w:rsidRPr="00156D34">
              <w:rPr>
                <w:lang w:val="fr-FR"/>
              </w:rPr>
              <w:t>En tant qu’agent, je veux modifier le statut des signalements</w:t>
            </w:r>
          </w:p>
        </w:tc>
        <w:tc>
          <w:tcPr>
            <w:tcW w:w="927" w:type="dxa"/>
            <w:tcBorders>
              <w:top w:val="single" w:sz="3" w:space="0" w:color="000000"/>
              <w:left w:val="single" w:sz="3" w:space="0" w:color="000000"/>
              <w:bottom w:val="single" w:sz="3" w:space="0" w:color="000000"/>
              <w:right w:val="single" w:sz="3" w:space="0" w:color="000000"/>
            </w:tcBorders>
          </w:tcPr>
          <w:p w14:paraId="1124D83C" w14:textId="77777777" w:rsidR="002B09F0" w:rsidRDefault="00F72B33">
            <w:pPr>
              <w:spacing w:after="0" w:line="259" w:lineRule="auto"/>
              <w:ind w:left="124" w:firstLine="0"/>
            </w:pPr>
            <w:r>
              <w:t>Moyenn</w:t>
            </w:r>
          </w:p>
        </w:tc>
        <w:tc>
          <w:tcPr>
            <w:tcW w:w="701" w:type="dxa"/>
            <w:tcBorders>
              <w:top w:val="single" w:sz="3" w:space="0" w:color="000000"/>
              <w:left w:val="single" w:sz="3" w:space="0" w:color="000000"/>
              <w:bottom w:val="single" w:sz="3" w:space="0" w:color="000000"/>
              <w:right w:val="single" w:sz="3" w:space="0" w:color="000000"/>
            </w:tcBorders>
          </w:tcPr>
          <w:p w14:paraId="4D883BDB" w14:textId="77777777" w:rsidR="002B09F0" w:rsidRDefault="00F72B33">
            <w:pPr>
              <w:spacing w:after="0" w:line="259" w:lineRule="auto"/>
              <w:ind w:left="-25" w:firstLine="0"/>
              <w:jc w:val="left"/>
            </w:pPr>
            <w:r>
              <w:t>e 3</w:t>
            </w:r>
          </w:p>
        </w:tc>
      </w:tr>
      <w:tr w:rsidR="002B09F0" w14:paraId="51AB6651" w14:textId="77777777">
        <w:trPr>
          <w:trHeight w:val="725"/>
        </w:trPr>
        <w:tc>
          <w:tcPr>
            <w:tcW w:w="701" w:type="dxa"/>
            <w:tcBorders>
              <w:top w:val="single" w:sz="3" w:space="0" w:color="000000"/>
              <w:left w:val="single" w:sz="3" w:space="0" w:color="000000"/>
              <w:bottom w:val="single" w:sz="3" w:space="0" w:color="000000"/>
              <w:right w:val="single" w:sz="3" w:space="0" w:color="000000"/>
            </w:tcBorders>
          </w:tcPr>
          <w:p w14:paraId="39A637B8" w14:textId="77777777" w:rsidR="002B09F0" w:rsidRDefault="00F72B33">
            <w:pPr>
              <w:spacing w:after="43" w:line="259" w:lineRule="auto"/>
              <w:ind w:left="124" w:firstLine="0"/>
              <w:jc w:val="left"/>
            </w:pPr>
            <w:r>
              <w:t>US-</w:t>
            </w:r>
          </w:p>
          <w:p w14:paraId="38B46C54" w14:textId="77777777" w:rsidR="002B09F0" w:rsidRDefault="00F72B33">
            <w:pPr>
              <w:spacing w:after="0" w:line="259" w:lineRule="auto"/>
              <w:ind w:left="124" w:firstLine="0"/>
              <w:jc w:val="left"/>
            </w:pPr>
            <w:r>
              <w:t>07</w:t>
            </w:r>
          </w:p>
        </w:tc>
        <w:tc>
          <w:tcPr>
            <w:tcW w:w="3649" w:type="dxa"/>
            <w:tcBorders>
              <w:top w:val="single" w:sz="3" w:space="0" w:color="000000"/>
              <w:left w:val="single" w:sz="3" w:space="0" w:color="000000"/>
              <w:bottom w:val="single" w:sz="3" w:space="0" w:color="000000"/>
              <w:right w:val="single" w:sz="3" w:space="0" w:color="000000"/>
            </w:tcBorders>
          </w:tcPr>
          <w:p w14:paraId="7CACAE39" w14:textId="77777777" w:rsidR="002B09F0" w:rsidRPr="00156D34" w:rsidRDefault="00F72B33">
            <w:pPr>
              <w:spacing w:after="0" w:line="259" w:lineRule="auto"/>
              <w:ind w:left="124" w:firstLine="0"/>
              <w:jc w:val="left"/>
              <w:rPr>
                <w:lang w:val="fr-FR"/>
              </w:rPr>
            </w:pPr>
            <w:r w:rsidRPr="00156D34">
              <w:rPr>
                <w:lang w:val="fr-FR"/>
              </w:rPr>
              <w:t>En tant qu’admin, je veux gérer les comptes utilisateurs</w:t>
            </w:r>
          </w:p>
        </w:tc>
        <w:tc>
          <w:tcPr>
            <w:tcW w:w="927" w:type="dxa"/>
            <w:tcBorders>
              <w:top w:val="single" w:sz="3" w:space="0" w:color="000000"/>
              <w:left w:val="single" w:sz="3" w:space="0" w:color="000000"/>
              <w:bottom w:val="single" w:sz="3" w:space="0" w:color="000000"/>
              <w:right w:val="single" w:sz="3" w:space="0" w:color="000000"/>
            </w:tcBorders>
          </w:tcPr>
          <w:p w14:paraId="07A4CD80" w14:textId="77777777" w:rsidR="002B09F0" w:rsidRDefault="00F72B33">
            <w:pPr>
              <w:spacing w:after="0" w:line="259" w:lineRule="auto"/>
              <w:ind w:left="124" w:firstLine="0"/>
              <w:jc w:val="left"/>
            </w:pPr>
            <w:r>
              <w:t>Faible</w:t>
            </w:r>
          </w:p>
        </w:tc>
        <w:tc>
          <w:tcPr>
            <w:tcW w:w="701" w:type="dxa"/>
            <w:tcBorders>
              <w:top w:val="single" w:sz="3" w:space="0" w:color="000000"/>
              <w:left w:val="single" w:sz="3" w:space="0" w:color="000000"/>
              <w:bottom w:val="single" w:sz="3" w:space="0" w:color="000000"/>
              <w:right w:val="single" w:sz="3" w:space="0" w:color="000000"/>
            </w:tcBorders>
          </w:tcPr>
          <w:p w14:paraId="586C66AA" w14:textId="77777777" w:rsidR="002B09F0" w:rsidRDefault="00F72B33">
            <w:pPr>
              <w:spacing w:after="0" w:line="259" w:lineRule="auto"/>
              <w:ind w:left="124" w:firstLine="0"/>
              <w:jc w:val="left"/>
            </w:pPr>
            <w:r>
              <w:t>5</w:t>
            </w:r>
          </w:p>
        </w:tc>
      </w:tr>
      <w:tr w:rsidR="002B09F0" w14:paraId="39C54451" w14:textId="77777777">
        <w:trPr>
          <w:trHeight w:val="725"/>
        </w:trPr>
        <w:tc>
          <w:tcPr>
            <w:tcW w:w="701" w:type="dxa"/>
            <w:tcBorders>
              <w:top w:val="single" w:sz="3" w:space="0" w:color="000000"/>
              <w:left w:val="single" w:sz="3" w:space="0" w:color="000000"/>
              <w:bottom w:val="single" w:sz="3" w:space="0" w:color="000000"/>
              <w:right w:val="single" w:sz="3" w:space="0" w:color="000000"/>
            </w:tcBorders>
          </w:tcPr>
          <w:p w14:paraId="3781141B" w14:textId="77777777" w:rsidR="002B09F0" w:rsidRDefault="00F72B33">
            <w:pPr>
              <w:spacing w:after="43" w:line="259" w:lineRule="auto"/>
              <w:ind w:left="124" w:firstLine="0"/>
              <w:jc w:val="left"/>
            </w:pPr>
            <w:r>
              <w:t>US-</w:t>
            </w:r>
          </w:p>
          <w:p w14:paraId="6DED321D" w14:textId="77777777" w:rsidR="002B09F0" w:rsidRDefault="00F72B33">
            <w:pPr>
              <w:spacing w:after="0" w:line="259" w:lineRule="auto"/>
              <w:ind w:left="124" w:firstLine="0"/>
              <w:jc w:val="left"/>
            </w:pPr>
            <w:r>
              <w:t>08</w:t>
            </w:r>
          </w:p>
        </w:tc>
        <w:tc>
          <w:tcPr>
            <w:tcW w:w="3649" w:type="dxa"/>
            <w:tcBorders>
              <w:top w:val="single" w:sz="3" w:space="0" w:color="000000"/>
              <w:left w:val="single" w:sz="3" w:space="0" w:color="000000"/>
              <w:bottom w:val="single" w:sz="3" w:space="0" w:color="000000"/>
              <w:right w:val="single" w:sz="3" w:space="0" w:color="000000"/>
            </w:tcBorders>
          </w:tcPr>
          <w:p w14:paraId="3FA8685D" w14:textId="77777777" w:rsidR="002B09F0" w:rsidRPr="00156D34" w:rsidRDefault="00F72B33">
            <w:pPr>
              <w:spacing w:after="43" w:line="259" w:lineRule="auto"/>
              <w:ind w:left="124" w:firstLine="0"/>
              <w:jc w:val="left"/>
              <w:rPr>
                <w:lang w:val="fr-FR"/>
              </w:rPr>
            </w:pPr>
            <w:r w:rsidRPr="00156D34">
              <w:rPr>
                <w:lang w:val="fr-FR"/>
              </w:rPr>
              <w:t>En tant qu’agent, je veux accéder via</w:t>
            </w:r>
          </w:p>
          <w:p w14:paraId="3AB88BEE" w14:textId="77777777" w:rsidR="002B09F0" w:rsidRDefault="00F72B33">
            <w:pPr>
              <w:spacing w:after="0" w:line="259" w:lineRule="auto"/>
              <w:ind w:left="115" w:firstLine="0"/>
              <w:jc w:val="left"/>
            </w:pPr>
            <w:r>
              <w:t>VPN sécurisé</w:t>
            </w:r>
          </w:p>
        </w:tc>
        <w:tc>
          <w:tcPr>
            <w:tcW w:w="927" w:type="dxa"/>
            <w:tcBorders>
              <w:top w:val="single" w:sz="3" w:space="0" w:color="000000"/>
              <w:left w:val="single" w:sz="3" w:space="0" w:color="000000"/>
              <w:bottom w:val="single" w:sz="3" w:space="0" w:color="000000"/>
              <w:right w:val="single" w:sz="3" w:space="0" w:color="000000"/>
            </w:tcBorders>
          </w:tcPr>
          <w:p w14:paraId="54DD02A0" w14:textId="77777777" w:rsidR="002B09F0" w:rsidRDefault="00F72B33">
            <w:pPr>
              <w:spacing w:after="0" w:line="259" w:lineRule="auto"/>
              <w:ind w:left="124" w:firstLine="0"/>
              <w:jc w:val="left"/>
            </w:pPr>
            <w:r>
              <w:t>Élevée</w:t>
            </w:r>
          </w:p>
        </w:tc>
        <w:tc>
          <w:tcPr>
            <w:tcW w:w="701" w:type="dxa"/>
            <w:tcBorders>
              <w:top w:val="single" w:sz="3" w:space="0" w:color="000000"/>
              <w:left w:val="single" w:sz="3" w:space="0" w:color="000000"/>
              <w:bottom w:val="single" w:sz="3" w:space="0" w:color="000000"/>
              <w:right w:val="single" w:sz="3" w:space="0" w:color="000000"/>
            </w:tcBorders>
          </w:tcPr>
          <w:p w14:paraId="3DBA93CF" w14:textId="77777777" w:rsidR="002B09F0" w:rsidRDefault="00F72B33">
            <w:pPr>
              <w:spacing w:after="0" w:line="259" w:lineRule="auto"/>
              <w:ind w:left="124" w:firstLine="0"/>
              <w:jc w:val="left"/>
            </w:pPr>
            <w:r>
              <w:t>13</w:t>
            </w:r>
          </w:p>
        </w:tc>
      </w:tr>
      <w:tr w:rsidR="002B09F0" w14:paraId="6553BBAB" w14:textId="77777777">
        <w:trPr>
          <w:trHeight w:val="725"/>
        </w:trPr>
        <w:tc>
          <w:tcPr>
            <w:tcW w:w="701" w:type="dxa"/>
            <w:tcBorders>
              <w:top w:val="single" w:sz="3" w:space="0" w:color="000000"/>
              <w:left w:val="single" w:sz="3" w:space="0" w:color="000000"/>
              <w:bottom w:val="single" w:sz="3" w:space="0" w:color="000000"/>
              <w:right w:val="single" w:sz="3" w:space="0" w:color="000000"/>
            </w:tcBorders>
          </w:tcPr>
          <w:p w14:paraId="5FDAA247" w14:textId="77777777" w:rsidR="002B09F0" w:rsidRDefault="00F72B33">
            <w:pPr>
              <w:spacing w:after="43" w:line="259" w:lineRule="auto"/>
              <w:ind w:left="124" w:firstLine="0"/>
              <w:jc w:val="left"/>
            </w:pPr>
            <w:r>
              <w:t>US-</w:t>
            </w:r>
          </w:p>
          <w:p w14:paraId="6190693D" w14:textId="77777777" w:rsidR="002B09F0" w:rsidRDefault="00F72B33">
            <w:pPr>
              <w:spacing w:after="0" w:line="259" w:lineRule="auto"/>
              <w:ind w:left="124" w:firstLine="0"/>
              <w:jc w:val="left"/>
            </w:pPr>
            <w:r>
              <w:t>09</w:t>
            </w:r>
          </w:p>
        </w:tc>
        <w:tc>
          <w:tcPr>
            <w:tcW w:w="3649" w:type="dxa"/>
            <w:tcBorders>
              <w:top w:val="single" w:sz="3" w:space="0" w:color="000000"/>
              <w:left w:val="single" w:sz="3" w:space="0" w:color="000000"/>
              <w:bottom w:val="single" w:sz="3" w:space="0" w:color="000000"/>
              <w:right w:val="single" w:sz="3" w:space="0" w:color="000000"/>
            </w:tcBorders>
          </w:tcPr>
          <w:p w14:paraId="7C223521" w14:textId="77777777" w:rsidR="002B09F0" w:rsidRPr="00156D34" w:rsidRDefault="00F72B33">
            <w:pPr>
              <w:spacing w:after="0" w:line="259" w:lineRule="auto"/>
              <w:ind w:left="124" w:firstLine="0"/>
              <w:jc w:val="left"/>
              <w:rPr>
                <w:lang w:val="fr-FR"/>
              </w:rPr>
            </w:pPr>
            <w:r w:rsidRPr="00156D34">
              <w:rPr>
                <w:lang w:val="fr-FR"/>
              </w:rPr>
              <w:t>En tant qu’admin, je veux visualiser les statistiques des signalements</w:t>
            </w:r>
          </w:p>
        </w:tc>
        <w:tc>
          <w:tcPr>
            <w:tcW w:w="927" w:type="dxa"/>
            <w:tcBorders>
              <w:top w:val="single" w:sz="3" w:space="0" w:color="000000"/>
              <w:left w:val="single" w:sz="3" w:space="0" w:color="000000"/>
              <w:bottom w:val="single" w:sz="3" w:space="0" w:color="000000"/>
              <w:right w:val="single" w:sz="3" w:space="0" w:color="000000"/>
            </w:tcBorders>
          </w:tcPr>
          <w:p w14:paraId="475D2960" w14:textId="77777777" w:rsidR="002B09F0" w:rsidRDefault="00F72B33">
            <w:pPr>
              <w:spacing w:after="0" w:line="259" w:lineRule="auto"/>
              <w:ind w:left="124" w:firstLine="0"/>
            </w:pPr>
            <w:r>
              <w:t>Moyenn</w:t>
            </w:r>
          </w:p>
        </w:tc>
        <w:tc>
          <w:tcPr>
            <w:tcW w:w="701" w:type="dxa"/>
            <w:tcBorders>
              <w:top w:val="single" w:sz="3" w:space="0" w:color="000000"/>
              <w:left w:val="single" w:sz="3" w:space="0" w:color="000000"/>
              <w:bottom w:val="single" w:sz="3" w:space="0" w:color="000000"/>
              <w:right w:val="single" w:sz="3" w:space="0" w:color="000000"/>
            </w:tcBorders>
          </w:tcPr>
          <w:p w14:paraId="5C09216A" w14:textId="77777777" w:rsidR="002B09F0" w:rsidRDefault="00F72B33">
            <w:pPr>
              <w:spacing w:after="0" w:line="259" w:lineRule="auto"/>
              <w:ind w:left="-25" w:firstLine="0"/>
              <w:jc w:val="left"/>
            </w:pPr>
            <w:r>
              <w:t>e 8</w:t>
            </w:r>
          </w:p>
        </w:tc>
      </w:tr>
      <w:tr w:rsidR="002B09F0" w14:paraId="3658B6BA" w14:textId="77777777">
        <w:trPr>
          <w:trHeight w:val="1084"/>
        </w:trPr>
        <w:tc>
          <w:tcPr>
            <w:tcW w:w="701" w:type="dxa"/>
            <w:tcBorders>
              <w:top w:val="single" w:sz="3" w:space="0" w:color="000000"/>
              <w:left w:val="single" w:sz="3" w:space="0" w:color="000000"/>
              <w:bottom w:val="single" w:sz="3" w:space="0" w:color="000000"/>
              <w:right w:val="single" w:sz="3" w:space="0" w:color="000000"/>
            </w:tcBorders>
          </w:tcPr>
          <w:p w14:paraId="585378FE" w14:textId="77777777" w:rsidR="002B09F0" w:rsidRDefault="00F72B33">
            <w:pPr>
              <w:spacing w:after="43" w:line="259" w:lineRule="auto"/>
              <w:ind w:left="124" w:firstLine="0"/>
              <w:jc w:val="left"/>
            </w:pPr>
            <w:r>
              <w:t>US-</w:t>
            </w:r>
          </w:p>
          <w:p w14:paraId="15559B5E" w14:textId="77777777" w:rsidR="002B09F0" w:rsidRDefault="00F72B33">
            <w:pPr>
              <w:spacing w:after="0" w:line="259" w:lineRule="auto"/>
              <w:ind w:left="106" w:firstLine="0"/>
              <w:jc w:val="left"/>
            </w:pPr>
            <w:r>
              <w:t>10</w:t>
            </w:r>
          </w:p>
        </w:tc>
        <w:tc>
          <w:tcPr>
            <w:tcW w:w="3649" w:type="dxa"/>
            <w:tcBorders>
              <w:top w:val="single" w:sz="3" w:space="0" w:color="000000"/>
              <w:left w:val="single" w:sz="3" w:space="0" w:color="000000"/>
              <w:bottom w:val="single" w:sz="3" w:space="0" w:color="000000"/>
              <w:right w:val="single" w:sz="3" w:space="0" w:color="000000"/>
            </w:tcBorders>
          </w:tcPr>
          <w:p w14:paraId="103618A1" w14:textId="77777777" w:rsidR="002B09F0" w:rsidRPr="00156D34" w:rsidRDefault="00F72B33">
            <w:pPr>
              <w:spacing w:after="0" w:line="259" w:lineRule="auto"/>
              <w:ind w:left="124" w:right="84" w:firstLine="0"/>
              <w:rPr>
                <w:lang w:val="fr-FR"/>
              </w:rPr>
            </w:pPr>
            <w:r w:rsidRPr="00156D34">
              <w:rPr>
                <w:lang w:val="fr-FR"/>
              </w:rPr>
              <w:t>En tant que système, je veux interpréter des rapports exportés par mon dashboard</w:t>
            </w:r>
          </w:p>
        </w:tc>
        <w:tc>
          <w:tcPr>
            <w:tcW w:w="927" w:type="dxa"/>
            <w:tcBorders>
              <w:top w:val="single" w:sz="3" w:space="0" w:color="000000"/>
              <w:left w:val="single" w:sz="3" w:space="0" w:color="000000"/>
              <w:bottom w:val="single" w:sz="3" w:space="0" w:color="000000"/>
              <w:right w:val="single" w:sz="3" w:space="0" w:color="000000"/>
            </w:tcBorders>
          </w:tcPr>
          <w:p w14:paraId="065B83CD" w14:textId="77777777" w:rsidR="002B09F0" w:rsidRDefault="00F72B33">
            <w:pPr>
              <w:spacing w:after="0" w:line="259" w:lineRule="auto"/>
              <w:ind w:left="124" w:firstLine="0"/>
              <w:jc w:val="left"/>
            </w:pPr>
            <w:r>
              <w:t>Faible</w:t>
            </w:r>
          </w:p>
        </w:tc>
        <w:tc>
          <w:tcPr>
            <w:tcW w:w="701" w:type="dxa"/>
            <w:tcBorders>
              <w:top w:val="single" w:sz="3" w:space="0" w:color="000000"/>
              <w:left w:val="single" w:sz="3" w:space="0" w:color="000000"/>
              <w:bottom w:val="single" w:sz="3" w:space="0" w:color="000000"/>
              <w:right w:val="single" w:sz="3" w:space="0" w:color="000000"/>
            </w:tcBorders>
          </w:tcPr>
          <w:p w14:paraId="7FDC027F" w14:textId="77777777" w:rsidR="002B09F0" w:rsidRDefault="00F72B33">
            <w:pPr>
              <w:spacing w:after="0" w:line="259" w:lineRule="auto"/>
              <w:ind w:left="124" w:firstLine="0"/>
              <w:jc w:val="left"/>
            </w:pPr>
            <w:r>
              <w:t>13</w:t>
            </w:r>
          </w:p>
        </w:tc>
      </w:tr>
    </w:tbl>
    <w:p w14:paraId="2F883EA8" w14:textId="77777777" w:rsidR="0007423E" w:rsidRDefault="0007423E">
      <w:pPr>
        <w:spacing w:after="313"/>
        <w:ind w:left="11"/>
        <w:jc w:val="left"/>
      </w:pPr>
    </w:p>
    <w:p w14:paraId="18D87C8A" w14:textId="77777777" w:rsidR="0007423E" w:rsidRPr="00156D34" w:rsidRDefault="0007423E" w:rsidP="0007423E">
      <w:pPr>
        <w:pStyle w:val="Titre3"/>
        <w:ind w:left="6"/>
        <w:rPr>
          <w:lang w:val="fr-FR"/>
        </w:rPr>
      </w:pPr>
      <w:bookmarkStart w:id="30" w:name="_Toc211763403"/>
      <w:r w:rsidRPr="00156D34">
        <w:rPr>
          <w:lang w:val="fr-FR"/>
        </w:rPr>
        <w:t>Planification des Sprints</w:t>
      </w:r>
      <w:bookmarkEnd w:id="30"/>
    </w:p>
    <w:p w14:paraId="5835A350" w14:textId="77777777" w:rsidR="0007423E" w:rsidRDefault="0007423E" w:rsidP="0007423E">
      <w:pPr>
        <w:ind w:left="444" w:right="15"/>
        <w:rPr>
          <w:lang w:val="fr-FR"/>
        </w:rPr>
      </w:pPr>
      <w:r w:rsidRPr="00156D34">
        <w:rPr>
          <w:lang w:val="fr-FR"/>
        </w:rPr>
        <w:t>La planification détaillée des sprints permet une exécution contrôlée et mesurable :</w:t>
      </w:r>
    </w:p>
    <w:p w14:paraId="0466C954" w14:textId="4146E7C1" w:rsidR="002B09F0" w:rsidRPr="0007423E" w:rsidRDefault="00F72B33" w:rsidP="0007423E">
      <w:pPr>
        <w:ind w:left="444" w:right="15"/>
        <w:rPr>
          <w:lang w:val="fr-FR"/>
        </w:rPr>
      </w:pPr>
      <w:r>
        <w:t>Sprint 1 : Fondations (Semaines 1-4)</w:t>
      </w:r>
    </w:p>
    <w:p w14:paraId="76464120" w14:textId="77777777" w:rsidR="002B09F0" w:rsidRPr="00156D34" w:rsidRDefault="00F72B33">
      <w:pPr>
        <w:numPr>
          <w:ilvl w:val="0"/>
          <w:numId w:val="14"/>
        </w:numPr>
        <w:ind w:right="15" w:hanging="288"/>
        <w:rPr>
          <w:lang w:val="fr-FR"/>
        </w:rPr>
      </w:pPr>
      <w:r w:rsidRPr="00156D34">
        <w:rPr>
          <w:lang w:val="fr-FR"/>
        </w:rPr>
        <w:t>Objectif : MVP fonctionnel avec authentification et gestion basique des signalements</w:t>
      </w:r>
    </w:p>
    <w:p w14:paraId="003D6FE0" w14:textId="77777777" w:rsidR="002B09F0" w:rsidRDefault="00F72B33">
      <w:pPr>
        <w:numPr>
          <w:ilvl w:val="0"/>
          <w:numId w:val="14"/>
        </w:numPr>
        <w:ind w:right="15" w:hanging="288"/>
      </w:pPr>
      <w:r>
        <w:lastRenderedPageBreak/>
        <w:t>Vélocité prévue : 21 story points</w:t>
      </w:r>
    </w:p>
    <w:p w14:paraId="4FF9929B" w14:textId="77777777" w:rsidR="002B09F0" w:rsidRDefault="00F72B33">
      <w:pPr>
        <w:numPr>
          <w:ilvl w:val="0"/>
          <w:numId w:val="14"/>
        </w:numPr>
        <w:ind w:right="15" w:hanging="288"/>
      </w:pPr>
      <w:r>
        <w:t>User Stories : US-01, US-02, US-03, US-04, US-05, US-06</w:t>
      </w:r>
    </w:p>
    <w:p w14:paraId="347A20EC" w14:textId="77777777" w:rsidR="002B09F0" w:rsidRDefault="00F72B33">
      <w:pPr>
        <w:numPr>
          <w:ilvl w:val="0"/>
          <w:numId w:val="14"/>
        </w:numPr>
        <w:spacing w:after="313"/>
        <w:ind w:right="15" w:hanging="288"/>
      </w:pPr>
      <w:r>
        <w:t>Livrables :</w:t>
      </w:r>
    </w:p>
    <w:p w14:paraId="4C4DD314" w14:textId="77777777" w:rsidR="002B09F0" w:rsidRPr="00156D34" w:rsidRDefault="00F72B33">
      <w:pPr>
        <w:numPr>
          <w:ilvl w:val="1"/>
          <w:numId w:val="14"/>
        </w:numPr>
        <w:ind w:left="1716" w:right="15" w:hanging="361"/>
        <w:rPr>
          <w:lang w:val="fr-FR"/>
        </w:rPr>
      </w:pPr>
      <w:r w:rsidRPr="00156D34">
        <w:rPr>
          <w:lang w:val="fr-FR"/>
        </w:rPr>
        <w:t>Application Django avec modèles de données</w:t>
      </w:r>
    </w:p>
    <w:p w14:paraId="60A77BD5" w14:textId="77777777" w:rsidR="002B09F0" w:rsidRDefault="00F72B33">
      <w:pPr>
        <w:numPr>
          <w:ilvl w:val="1"/>
          <w:numId w:val="14"/>
        </w:numPr>
        <w:ind w:left="1716" w:right="15" w:hanging="361"/>
      </w:pPr>
      <w:r>
        <w:t>Interface d’authentification</w:t>
      </w:r>
    </w:p>
    <w:p w14:paraId="144684DB" w14:textId="77777777" w:rsidR="002B09F0" w:rsidRDefault="00F72B33">
      <w:pPr>
        <w:numPr>
          <w:ilvl w:val="1"/>
          <w:numId w:val="14"/>
        </w:numPr>
        <w:ind w:left="1716" w:right="15" w:hanging="361"/>
      </w:pPr>
      <w:r>
        <w:t>Formulaire de signalement avec géolocalisation</w:t>
      </w:r>
    </w:p>
    <w:p w14:paraId="70637D4D" w14:textId="77777777" w:rsidR="002B09F0" w:rsidRPr="00156D34" w:rsidRDefault="00F72B33">
      <w:pPr>
        <w:numPr>
          <w:ilvl w:val="1"/>
          <w:numId w:val="14"/>
        </w:numPr>
        <w:ind w:left="1716" w:right="15" w:hanging="361"/>
        <w:rPr>
          <w:lang w:val="fr-FR"/>
        </w:rPr>
      </w:pPr>
      <w:r w:rsidRPr="00156D34">
        <w:rPr>
          <w:lang w:val="fr-FR"/>
        </w:rPr>
        <w:t>Tableaux de bord citoyen et agent</w:t>
      </w:r>
    </w:p>
    <w:p w14:paraId="33CAF892" w14:textId="77777777" w:rsidR="002B09F0" w:rsidRDefault="00F72B33">
      <w:pPr>
        <w:numPr>
          <w:ilvl w:val="1"/>
          <w:numId w:val="14"/>
        </w:numPr>
        <w:spacing w:after="343"/>
        <w:ind w:left="1716" w:right="15" w:hanging="361"/>
      </w:pPr>
      <w:r>
        <w:t>Carte interactive Leaflet</w:t>
      </w:r>
    </w:p>
    <w:p w14:paraId="0CAECDC9" w14:textId="77777777" w:rsidR="002B09F0" w:rsidRDefault="00F72B33">
      <w:pPr>
        <w:spacing w:after="313"/>
        <w:ind w:left="11"/>
        <w:jc w:val="left"/>
      </w:pPr>
      <w:r>
        <w:t>Sprint 2 : Avancements (Semaines 5-6)</w:t>
      </w:r>
    </w:p>
    <w:p w14:paraId="29195C35" w14:textId="77777777" w:rsidR="002B09F0" w:rsidRDefault="00F72B33">
      <w:pPr>
        <w:numPr>
          <w:ilvl w:val="0"/>
          <w:numId w:val="15"/>
        </w:numPr>
        <w:ind w:right="1997" w:hanging="288"/>
      </w:pPr>
      <w:r>
        <w:t>Objectif : Sécurisation et fonctionnalités avancées</w:t>
      </w:r>
    </w:p>
    <w:p w14:paraId="4CF31BF8" w14:textId="77777777" w:rsidR="002B09F0" w:rsidRDefault="00F72B33">
      <w:pPr>
        <w:numPr>
          <w:ilvl w:val="0"/>
          <w:numId w:val="15"/>
        </w:numPr>
        <w:spacing w:after="0" w:line="491" w:lineRule="auto"/>
        <w:ind w:right="1997" w:hanging="288"/>
      </w:pPr>
      <w:r>
        <w:t>Vélocité prévue : 21 story points 3. User Stories : US-07, US-08, US-09, US-10</w:t>
      </w:r>
    </w:p>
    <w:p w14:paraId="2584D435" w14:textId="77777777" w:rsidR="002B09F0" w:rsidRDefault="00F72B33">
      <w:pPr>
        <w:spacing w:after="313"/>
        <w:ind w:left="581"/>
        <w:jc w:val="left"/>
      </w:pPr>
      <w:r>
        <w:t>4. Livrables :</w:t>
      </w:r>
    </w:p>
    <w:p w14:paraId="73CDCA4B" w14:textId="77777777" w:rsidR="002B09F0" w:rsidRDefault="00F72B33">
      <w:pPr>
        <w:numPr>
          <w:ilvl w:val="0"/>
          <w:numId w:val="16"/>
        </w:numPr>
        <w:ind w:right="15" w:hanging="368"/>
      </w:pPr>
      <w:r>
        <w:t>VPN WireGuard opérationnel</w:t>
      </w:r>
    </w:p>
    <w:p w14:paraId="38D6A5AB" w14:textId="77777777" w:rsidR="002B09F0" w:rsidRPr="00156D34" w:rsidRDefault="00F72B33">
      <w:pPr>
        <w:numPr>
          <w:ilvl w:val="0"/>
          <w:numId w:val="16"/>
        </w:numPr>
        <w:ind w:right="15" w:hanging="368"/>
        <w:rPr>
          <w:lang w:val="fr-FR"/>
        </w:rPr>
      </w:pPr>
      <w:r w:rsidRPr="00156D34">
        <w:rPr>
          <w:lang w:val="fr-FR"/>
        </w:rPr>
        <w:t>Tableaux de bord BI avec Chart.js</w:t>
      </w:r>
    </w:p>
    <w:p w14:paraId="1D9E65DE" w14:textId="77777777" w:rsidR="002B09F0" w:rsidRDefault="00F72B33">
      <w:pPr>
        <w:numPr>
          <w:ilvl w:val="0"/>
          <w:numId w:val="16"/>
        </w:numPr>
        <w:ind w:right="15" w:hanging="368"/>
      </w:pPr>
      <w:r>
        <w:t>Automatisation n8n avec workflows</w:t>
      </w:r>
    </w:p>
    <w:p w14:paraId="60B6B9D5" w14:textId="77777777" w:rsidR="002B09F0" w:rsidRDefault="00F72B33">
      <w:pPr>
        <w:numPr>
          <w:ilvl w:val="0"/>
          <w:numId w:val="16"/>
        </w:numPr>
        <w:spacing w:after="642"/>
        <w:ind w:right="15" w:hanging="368"/>
      </w:pPr>
      <w:r>
        <w:t>Intégration IA Ollama</w:t>
      </w:r>
    </w:p>
    <w:p w14:paraId="5D040575" w14:textId="77777777" w:rsidR="002B09F0" w:rsidRDefault="00F72B33">
      <w:pPr>
        <w:pStyle w:val="Titre2"/>
        <w:spacing w:after="357"/>
        <w:ind w:left="6"/>
      </w:pPr>
      <w:bookmarkStart w:id="31" w:name="_Toc211763404"/>
      <w:r>
        <w:t>2.4 Architecture du système</w:t>
      </w:r>
      <w:bookmarkEnd w:id="31"/>
    </w:p>
    <w:p w14:paraId="33501347" w14:textId="0AE5A3E7" w:rsidR="00156D34" w:rsidRPr="00CB19B7" w:rsidRDefault="00F72B33" w:rsidP="00CB19B7">
      <w:pPr>
        <w:pStyle w:val="Titre3"/>
        <w:ind w:left="6"/>
      </w:pPr>
      <w:bookmarkStart w:id="32" w:name="_Toc211763405"/>
      <w:r>
        <w:t>Architecture physique</w:t>
      </w:r>
      <w:bookmarkEnd w:id="32"/>
    </w:p>
    <w:p w14:paraId="5E7F256A" w14:textId="4F8168C5" w:rsidR="002B09F0" w:rsidRDefault="00F72B33" w:rsidP="00962C08">
      <w:pPr>
        <w:ind w:left="444" w:right="15"/>
        <w:rPr>
          <w:lang w:val="fr-FR"/>
        </w:rPr>
      </w:pPr>
      <w:r w:rsidRPr="00156D34">
        <w:rPr>
          <w:lang w:val="fr-FR"/>
        </w:rPr>
        <w:t>L’infrastructure physique s’appuie sur une architecture modulaire et évolutive :</w:t>
      </w:r>
    </w:p>
    <w:p w14:paraId="4ECB2E3F" w14:textId="3AA9EF96" w:rsidR="00962C08" w:rsidRDefault="00962C08" w:rsidP="00962C08">
      <w:pPr>
        <w:spacing w:after="243" w:line="259" w:lineRule="auto"/>
        <w:ind w:left="658" w:firstLine="0"/>
        <w:jc w:val="left"/>
        <w:rPr>
          <w:lang w:val="fr-FR"/>
        </w:rPr>
      </w:pPr>
      <w:r w:rsidRPr="00962C08">
        <w:rPr>
          <w:lang w:val="fr-FR"/>
        </w:rPr>
        <w:t>•</w:t>
      </w:r>
      <w:r>
        <w:rPr>
          <w:lang w:val="fr-FR"/>
        </w:rPr>
        <w:t xml:space="preserve"> </w:t>
      </w:r>
      <w:r w:rsidRPr="00156D34">
        <w:rPr>
          <w:lang w:val="fr-FR"/>
        </w:rPr>
        <w:t xml:space="preserve">Base de données : PostgreSQL/PostGIS </w:t>
      </w:r>
      <w:r w:rsidR="00FD0C03">
        <w:rPr>
          <w:lang w:val="fr-FR"/>
        </w:rPr>
        <w:t>[18]</w:t>
      </w:r>
      <w:r w:rsidRPr="00156D34">
        <w:rPr>
          <w:lang w:val="fr-FR"/>
        </w:rPr>
        <w:t xml:space="preserve">sur serveur dédié Backend </w:t>
      </w:r>
    </w:p>
    <w:p w14:paraId="63B9FF73" w14:textId="77777777" w:rsidR="00962C08" w:rsidRDefault="00962C08" w:rsidP="00962C08">
      <w:pPr>
        <w:spacing w:after="243" w:line="259" w:lineRule="auto"/>
        <w:ind w:left="658" w:firstLine="0"/>
        <w:jc w:val="left"/>
        <w:rPr>
          <w:lang w:val="fr-FR"/>
        </w:rPr>
      </w:pPr>
      <w:r w:rsidRPr="00962C08">
        <w:rPr>
          <w:lang w:val="fr-FR"/>
        </w:rPr>
        <w:t>•</w:t>
      </w:r>
      <w:r w:rsidRPr="00156D34">
        <w:rPr>
          <w:lang w:val="fr-FR"/>
        </w:rPr>
        <w:t xml:space="preserve"> Django pour la logique métier et gestion des données</w:t>
      </w:r>
    </w:p>
    <w:p w14:paraId="32B8C7CB" w14:textId="196126F9" w:rsidR="00962C08" w:rsidRDefault="00962C08" w:rsidP="00962C08">
      <w:pPr>
        <w:spacing w:after="243" w:line="259" w:lineRule="auto"/>
        <w:ind w:left="658" w:firstLine="0"/>
        <w:jc w:val="left"/>
        <w:rPr>
          <w:lang w:val="fr-FR"/>
        </w:rPr>
      </w:pPr>
      <w:r w:rsidRPr="00962C08">
        <w:rPr>
          <w:lang w:val="fr-FR"/>
        </w:rPr>
        <w:lastRenderedPageBreak/>
        <w:t>•</w:t>
      </w:r>
      <w:r w:rsidRPr="00156D34">
        <w:rPr>
          <w:lang w:val="fr-FR"/>
        </w:rPr>
        <w:t>Réseau : WireGuard pour l’accès sécurisé des agents</w:t>
      </w:r>
    </w:p>
    <w:p w14:paraId="7FA204DC" w14:textId="772F27EF" w:rsidR="00962C08" w:rsidRPr="00962C08" w:rsidRDefault="00962C08" w:rsidP="00962C08">
      <w:pPr>
        <w:numPr>
          <w:ilvl w:val="0"/>
          <w:numId w:val="17"/>
        </w:numPr>
        <w:ind w:left="851" w:right="15" w:hanging="193"/>
        <w:rPr>
          <w:lang w:val="fr-FR"/>
        </w:rPr>
      </w:pPr>
      <w:r w:rsidRPr="00156D34">
        <w:rPr>
          <w:lang w:val="fr-FR"/>
        </w:rPr>
        <w:t xml:space="preserve">BI + n8n et LLaMA3.2 </w:t>
      </w:r>
      <w:r w:rsidR="00FD0C03">
        <w:rPr>
          <w:lang w:val="fr-FR"/>
        </w:rPr>
        <w:t>[19]</w:t>
      </w:r>
      <w:r w:rsidRPr="00156D34">
        <w:rPr>
          <w:lang w:val="fr-FR"/>
        </w:rPr>
        <w:t>: pour l’analyse automatique des données</w:t>
      </w:r>
    </w:p>
    <w:p w14:paraId="7AE826BE" w14:textId="43BB7E36" w:rsidR="00962C08" w:rsidRPr="00CB19B7" w:rsidRDefault="00962C08" w:rsidP="00CB19B7">
      <w:pPr>
        <w:numPr>
          <w:ilvl w:val="0"/>
          <w:numId w:val="17"/>
        </w:numPr>
        <w:spacing w:after="307" w:line="444" w:lineRule="auto"/>
        <w:ind w:left="851" w:right="15" w:hanging="193"/>
        <w:rPr>
          <w:lang w:val="fr-FR"/>
        </w:rPr>
      </w:pPr>
      <w:r w:rsidRPr="00156D34">
        <w:rPr>
          <w:lang w:val="fr-FR"/>
        </w:rPr>
        <w:t>Client Web :Client Web : Accède à l’application via un navigateur en utilisant des pages HTML générées dynamiquement par "Django Templates". L’interface utilisateur est créée sur le serveur, ce qui offre une gestion centralisée des vues et des données. Le client Web se connecte au serveur Frontend via des requêtes HTTP.</w:t>
      </w:r>
    </w:p>
    <w:p w14:paraId="37232F40" w14:textId="77777777" w:rsidR="00CB19B7" w:rsidRDefault="00CB19B7" w:rsidP="00CB19B7">
      <w:pPr>
        <w:pStyle w:val="Titre3"/>
        <w:ind w:left="0" w:firstLine="0"/>
      </w:pPr>
      <w:bookmarkStart w:id="33" w:name="_Toc211763406"/>
      <w:r>
        <w:t>Architecture logicielle</w:t>
      </w:r>
      <w:bookmarkEnd w:id="33"/>
    </w:p>
    <w:p w14:paraId="5BD87733" w14:textId="77777777" w:rsidR="00CB19B7" w:rsidRDefault="00CB19B7" w:rsidP="00CB19B7">
      <w:pPr>
        <w:spacing w:after="309"/>
        <w:ind w:right="15"/>
      </w:pPr>
      <w:r>
        <w:t>L’architecture logicielle suit le pattern layered architecture :</w:t>
      </w:r>
    </w:p>
    <w:p w14:paraId="1A61CE46" w14:textId="77777777" w:rsidR="00CB19B7" w:rsidRPr="00156D34" w:rsidRDefault="00CB19B7" w:rsidP="00CB19B7">
      <w:pPr>
        <w:numPr>
          <w:ilvl w:val="0"/>
          <w:numId w:val="18"/>
        </w:numPr>
        <w:ind w:right="15" w:hanging="288"/>
        <w:rPr>
          <w:lang w:val="fr-FR"/>
        </w:rPr>
      </w:pPr>
      <w:r w:rsidRPr="00156D34">
        <w:rPr>
          <w:lang w:val="fr-FR"/>
        </w:rPr>
        <w:t>Couche Présentation : Templates Django + Bootstrap + JavaScript</w:t>
      </w:r>
    </w:p>
    <w:p w14:paraId="353318BD" w14:textId="77777777" w:rsidR="00CB19B7" w:rsidRPr="00156D34" w:rsidRDefault="00CB19B7" w:rsidP="00CB19B7">
      <w:pPr>
        <w:numPr>
          <w:ilvl w:val="0"/>
          <w:numId w:val="18"/>
        </w:numPr>
        <w:ind w:right="15" w:hanging="288"/>
        <w:rPr>
          <w:lang w:val="fr-FR"/>
        </w:rPr>
      </w:pPr>
      <w:r w:rsidRPr="00156D34">
        <w:rPr>
          <w:lang w:val="fr-FR"/>
        </w:rPr>
        <w:t>Couche Application : Vues Django et logique métier</w:t>
      </w:r>
    </w:p>
    <w:p w14:paraId="0448E52D" w14:textId="77777777" w:rsidR="00CB19B7" w:rsidRPr="00156D34" w:rsidRDefault="00CB19B7" w:rsidP="00CB19B7">
      <w:pPr>
        <w:numPr>
          <w:ilvl w:val="0"/>
          <w:numId w:val="18"/>
        </w:numPr>
        <w:ind w:right="15" w:hanging="288"/>
        <w:rPr>
          <w:lang w:val="fr-FR"/>
        </w:rPr>
      </w:pPr>
      <w:r w:rsidRPr="00156D34">
        <w:rPr>
          <w:lang w:val="fr-FR"/>
        </w:rPr>
        <w:t>Couche Domaine : Modèles Django et règles de gestion</w:t>
      </w:r>
    </w:p>
    <w:p w14:paraId="7B8CB301" w14:textId="77777777" w:rsidR="00CB19B7" w:rsidRPr="00156D34" w:rsidRDefault="00CB19B7" w:rsidP="00CB19B7">
      <w:pPr>
        <w:numPr>
          <w:ilvl w:val="0"/>
          <w:numId w:val="18"/>
        </w:numPr>
        <w:spacing w:after="473"/>
        <w:ind w:right="15" w:hanging="288"/>
        <w:rPr>
          <w:lang w:val="fr-FR"/>
        </w:rPr>
      </w:pPr>
      <w:r w:rsidRPr="00156D34">
        <w:rPr>
          <w:lang w:val="fr-FR"/>
        </w:rPr>
        <w:t>Couche Infrastructure : Base de données, services externes, fichiers</w:t>
      </w:r>
    </w:p>
    <w:p w14:paraId="5FBC2E63" w14:textId="77777777" w:rsidR="00CB19B7" w:rsidRPr="00156D34" w:rsidRDefault="00CB19B7" w:rsidP="00CB19B7">
      <w:pPr>
        <w:pStyle w:val="Titre3"/>
        <w:ind w:left="6"/>
        <w:rPr>
          <w:lang w:val="fr-FR"/>
        </w:rPr>
      </w:pPr>
      <w:bookmarkStart w:id="34" w:name="_Toc211763407"/>
      <w:r w:rsidRPr="00156D34">
        <w:rPr>
          <w:lang w:val="fr-FR"/>
        </w:rPr>
        <w:t>Le modèle MTV dans Django</w:t>
      </w:r>
      <w:bookmarkEnd w:id="34"/>
    </w:p>
    <w:p w14:paraId="514C8413" w14:textId="77777777" w:rsidR="00CB19B7" w:rsidRPr="00156D34" w:rsidRDefault="00CB19B7" w:rsidP="00CB19B7">
      <w:pPr>
        <w:spacing w:after="309"/>
        <w:ind w:left="10" w:right="27"/>
        <w:jc w:val="right"/>
        <w:rPr>
          <w:lang w:val="fr-FR"/>
        </w:rPr>
      </w:pPr>
      <w:r w:rsidRPr="00156D34">
        <w:rPr>
          <w:lang w:val="fr-FR"/>
        </w:rPr>
        <w:t>Django implémente une variante du pattern MVC appelée MTV (Model-Template-View) :</w:t>
      </w:r>
    </w:p>
    <w:p w14:paraId="7F73AD42" w14:textId="77777777" w:rsidR="00CB19B7" w:rsidRPr="00156D34" w:rsidRDefault="00CB19B7" w:rsidP="00CB19B7">
      <w:pPr>
        <w:numPr>
          <w:ilvl w:val="0"/>
          <w:numId w:val="19"/>
        </w:numPr>
        <w:ind w:right="15" w:hanging="288"/>
        <w:rPr>
          <w:lang w:val="fr-FR"/>
        </w:rPr>
      </w:pPr>
      <w:r w:rsidRPr="00156D34">
        <w:rPr>
          <w:lang w:val="fr-FR"/>
        </w:rPr>
        <w:t>Models : Définition des entités de données et relations</w:t>
      </w:r>
    </w:p>
    <w:p w14:paraId="13CAAD72" w14:textId="77777777" w:rsidR="00CB19B7" w:rsidRPr="00156D34" w:rsidRDefault="00CB19B7" w:rsidP="00CB19B7">
      <w:pPr>
        <w:numPr>
          <w:ilvl w:val="0"/>
          <w:numId w:val="19"/>
        </w:numPr>
        <w:ind w:right="15" w:hanging="288"/>
        <w:rPr>
          <w:lang w:val="fr-FR"/>
        </w:rPr>
      </w:pPr>
      <w:r w:rsidRPr="00156D34">
        <w:rPr>
          <w:lang w:val="fr-FR"/>
        </w:rPr>
        <w:t>Templates : Présentation des données (HTML avec Django Template Language)</w:t>
      </w:r>
    </w:p>
    <w:p w14:paraId="403DB74E" w14:textId="68307E3F" w:rsidR="00CB19B7" w:rsidRPr="00E31BD4" w:rsidRDefault="00CB19B7" w:rsidP="00E31BD4">
      <w:pPr>
        <w:numPr>
          <w:ilvl w:val="0"/>
          <w:numId w:val="19"/>
        </w:numPr>
        <w:spacing w:after="472"/>
        <w:ind w:right="15" w:hanging="288"/>
        <w:rPr>
          <w:lang w:val="fr-FR"/>
        </w:rPr>
      </w:pPr>
      <w:r w:rsidRPr="00156D34">
        <w:rPr>
          <w:lang w:val="fr-FR"/>
        </w:rPr>
        <w:t>Views : Logique de traitement des requêtes et préparation des données</w:t>
      </w:r>
    </w:p>
    <w:p w14:paraId="1AAE13F0" w14:textId="77777777" w:rsidR="00CB19B7" w:rsidRPr="00156D34" w:rsidRDefault="00CB19B7" w:rsidP="00CB19B7">
      <w:pPr>
        <w:pStyle w:val="Titre3"/>
        <w:ind w:left="6"/>
        <w:rPr>
          <w:lang w:val="fr-FR"/>
        </w:rPr>
      </w:pPr>
      <w:bookmarkStart w:id="35" w:name="_Toc211763408"/>
      <w:r w:rsidRPr="00156D34">
        <w:rPr>
          <w:lang w:val="fr-FR"/>
        </w:rPr>
        <w:t>Organisation en couches logiques</w:t>
      </w:r>
      <w:bookmarkEnd w:id="35"/>
    </w:p>
    <w:p w14:paraId="233FA78B" w14:textId="77777777" w:rsidR="00CB19B7" w:rsidRPr="00156D34" w:rsidRDefault="00CB19B7" w:rsidP="00CB19B7">
      <w:pPr>
        <w:spacing w:after="309"/>
        <w:ind w:right="15"/>
        <w:rPr>
          <w:lang w:val="fr-FR"/>
        </w:rPr>
      </w:pPr>
      <w:r w:rsidRPr="00156D34">
        <w:rPr>
          <w:lang w:val="fr-FR"/>
        </w:rPr>
        <w:t>L’architecture suit une organisation en couches logiques :</w:t>
      </w:r>
    </w:p>
    <w:p w14:paraId="5C0B52AA" w14:textId="77777777" w:rsidR="00CB19B7" w:rsidRDefault="00CB19B7" w:rsidP="00CB19B7">
      <w:pPr>
        <w:ind w:left="0" w:right="15" w:firstLine="0"/>
        <w:rPr>
          <w:lang w:val="fr-FR"/>
        </w:rPr>
      </w:pPr>
      <w:r w:rsidRPr="00156D34">
        <w:rPr>
          <w:lang w:val="fr-FR"/>
        </w:rPr>
        <w:t>• Présentation : Templates HTML (dossier templates/) pour l’affichage</w:t>
      </w:r>
    </w:p>
    <w:p w14:paraId="396F356D" w14:textId="77777777" w:rsidR="00CB19B7" w:rsidRDefault="00CB19B7" w:rsidP="00CB19B7">
      <w:pPr>
        <w:ind w:left="0" w:right="15" w:firstLine="0"/>
        <w:rPr>
          <w:lang w:val="fr-FR"/>
        </w:rPr>
      </w:pPr>
      <w:r w:rsidRPr="00156D34">
        <w:rPr>
          <w:lang w:val="fr-FR"/>
        </w:rPr>
        <w:t xml:space="preserve">•Logique métier : Views.py pour le traitement des requêtes </w:t>
      </w:r>
      <w:r>
        <w:rPr>
          <w:lang w:val="fr-FR"/>
        </w:rPr>
        <w:t>http</w:t>
      </w:r>
    </w:p>
    <w:p w14:paraId="7A615F20" w14:textId="77777777" w:rsidR="00CB19B7" w:rsidRDefault="00CB19B7" w:rsidP="00CB19B7">
      <w:pPr>
        <w:ind w:left="0" w:right="15" w:firstLine="0"/>
        <w:rPr>
          <w:lang w:val="fr-FR"/>
        </w:rPr>
      </w:pPr>
      <w:r w:rsidRPr="00156D34">
        <w:rPr>
          <w:lang w:val="fr-FR"/>
        </w:rPr>
        <w:t>•Accès aux données : Models.py avec ORM Django pour la persistance</w:t>
      </w:r>
    </w:p>
    <w:p w14:paraId="048B483D" w14:textId="77777777" w:rsidR="00CB19B7" w:rsidRPr="00156D34" w:rsidRDefault="00CB19B7" w:rsidP="00CB19B7">
      <w:pPr>
        <w:ind w:left="0" w:right="15" w:firstLine="0"/>
        <w:rPr>
          <w:lang w:val="fr-FR"/>
        </w:rPr>
      </w:pPr>
      <w:r w:rsidRPr="00156D34">
        <w:rPr>
          <w:lang w:val="fr-FR"/>
        </w:rPr>
        <w:lastRenderedPageBreak/>
        <w:t>•Routage : Urls.py pour la gestion des URLs et le contrôleur</w:t>
      </w:r>
    </w:p>
    <w:p w14:paraId="4D2544AB" w14:textId="77777777" w:rsidR="00CB19B7" w:rsidRDefault="00CB19B7">
      <w:pPr>
        <w:rPr>
          <w:lang w:val="fr-FR"/>
        </w:rPr>
      </w:pPr>
    </w:p>
    <w:p w14:paraId="29C84351" w14:textId="77777777" w:rsidR="00CB19B7" w:rsidRPr="00CB19B7" w:rsidRDefault="00CB19B7" w:rsidP="00CB19B7">
      <w:pPr>
        <w:spacing w:after="219" w:line="259" w:lineRule="auto"/>
        <w:ind w:left="1361" w:firstLine="0"/>
        <w:jc w:val="left"/>
        <w:rPr>
          <w:lang w:val="fr-FR"/>
        </w:rPr>
      </w:pPr>
      <w:r>
        <w:rPr>
          <w:noProof/>
        </w:rPr>
        <w:drawing>
          <wp:inline distT="0" distB="0" distL="0" distR="0" wp14:anchorId="4089706C" wp14:editId="73AAC55C">
            <wp:extent cx="4290695" cy="2373086"/>
            <wp:effectExtent l="0" t="0" r="0" b="8255"/>
            <wp:docPr id="1527" name="Picture 1527"/>
            <wp:cNvGraphicFramePr/>
            <a:graphic xmlns:a="http://schemas.openxmlformats.org/drawingml/2006/main">
              <a:graphicData uri="http://schemas.openxmlformats.org/drawingml/2006/picture">
                <pic:pic xmlns:pic="http://schemas.openxmlformats.org/drawingml/2006/picture">
                  <pic:nvPicPr>
                    <pic:cNvPr id="1527" name="Picture 1527"/>
                    <pic:cNvPicPr/>
                  </pic:nvPicPr>
                  <pic:blipFill>
                    <a:blip r:embed="rId109"/>
                    <a:stretch>
                      <a:fillRect/>
                    </a:stretch>
                  </pic:blipFill>
                  <pic:spPr>
                    <a:xfrm>
                      <a:off x="0" y="0"/>
                      <a:ext cx="4319806" cy="2389187"/>
                    </a:xfrm>
                    <a:prstGeom prst="rect">
                      <a:avLst/>
                    </a:prstGeom>
                  </pic:spPr>
                </pic:pic>
              </a:graphicData>
            </a:graphic>
          </wp:inline>
        </w:drawing>
      </w:r>
    </w:p>
    <w:p w14:paraId="02CB432F" w14:textId="77777777" w:rsidR="00CB19B7" w:rsidRPr="00156D34" w:rsidRDefault="00CB19B7" w:rsidP="00CB19B7">
      <w:pPr>
        <w:spacing w:after="981"/>
        <w:ind w:left="12"/>
        <w:jc w:val="left"/>
        <w:rPr>
          <w:lang w:val="fr-FR"/>
        </w:rPr>
      </w:pPr>
      <w:r w:rsidRPr="00156D34">
        <w:rPr>
          <w:sz w:val="22"/>
          <w:lang w:val="fr-FR"/>
        </w:rPr>
        <w:t>F</w:t>
      </w:r>
      <w:r w:rsidRPr="00156D34">
        <w:rPr>
          <w:sz w:val="18"/>
          <w:lang w:val="fr-FR"/>
        </w:rPr>
        <w:t xml:space="preserve">IGURE </w:t>
      </w:r>
      <w:r w:rsidRPr="00156D34">
        <w:rPr>
          <w:sz w:val="22"/>
          <w:lang w:val="fr-FR"/>
        </w:rPr>
        <w:t>2.2 – Cycle de traitement d’une requête HTTP dans l’architecture MTV de Django</w:t>
      </w:r>
    </w:p>
    <w:p w14:paraId="4ADD23DC" w14:textId="77777777" w:rsidR="00CB19B7" w:rsidRDefault="00CB19B7" w:rsidP="00CB19B7">
      <w:pPr>
        <w:pStyle w:val="Titre2"/>
        <w:spacing w:after="85"/>
        <w:ind w:left="6"/>
      </w:pPr>
      <w:bookmarkStart w:id="36" w:name="_Toc211763409"/>
      <w:r>
        <w:t>2.5 Schéma global de l’architecture</w:t>
      </w:r>
      <w:bookmarkEnd w:id="36"/>
    </w:p>
    <w:p w14:paraId="20B59B33" w14:textId="77777777" w:rsidR="00CB19B7" w:rsidRDefault="00CB19B7" w:rsidP="00CB19B7">
      <w:pPr>
        <w:spacing w:after="220" w:line="259" w:lineRule="auto"/>
        <w:ind w:left="1361" w:firstLine="0"/>
        <w:jc w:val="left"/>
      </w:pPr>
      <w:r>
        <w:rPr>
          <w:noProof/>
        </w:rPr>
        <w:drawing>
          <wp:inline distT="0" distB="0" distL="0" distR="0" wp14:anchorId="79624A5D" wp14:editId="4ACBBA03">
            <wp:extent cx="4031904" cy="2140858"/>
            <wp:effectExtent l="0" t="0" r="0" b="0"/>
            <wp:docPr id="1535" name="Picture 1535"/>
            <wp:cNvGraphicFramePr/>
            <a:graphic xmlns:a="http://schemas.openxmlformats.org/drawingml/2006/main">
              <a:graphicData uri="http://schemas.openxmlformats.org/drawingml/2006/picture">
                <pic:pic xmlns:pic="http://schemas.openxmlformats.org/drawingml/2006/picture">
                  <pic:nvPicPr>
                    <pic:cNvPr id="1535" name="Picture 1535"/>
                    <pic:cNvPicPr/>
                  </pic:nvPicPr>
                  <pic:blipFill>
                    <a:blip r:embed="rId110"/>
                    <a:stretch>
                      <a:fillRect/>
                    </a:stretch>
                  </pic:blipFill>
                  <pic:spPr>
                    <a:xfrm>
                      <a:off x="0" y="0"/>
                      <a:ext cx="4031904" cy="2140858"/>
                    </a:xfrm>
                    <a:prstGeom prst="rect">
                      <a:avLst/>
                    </a:prstGeom>
                  </pic:spPr>
                </pic:pic>
              </a:graphicData>
            </a:graphic>
          </wp:inline>
        </w:drawing>
      </w:r>
    </w:p>
    <w:p w14:paraId="720FA9B3" w14:textId="77777777" w:rsidR="00CB19B7" w:rsidRPr="00156D34" w:rsidRDefault="00CB19B7" w:rsidP="00CB19B7">
      <w:pPr>
        <w:spacing w:after="399"/>
        <w:ind w:left="12"/>
        <w:jc w:val="left"/>
        <w:rPr>
          <w:lang w:val="fr-FR"/>
        </w:rPr>
      </w:pPr>
      <w:r w:rsidRPr="00156D34">
        <w:rPr>
          <w:sz w:val="22"/>
          <w:lang w:val="fr-FR"/>
        </w:rPr>
        <w:t>F</w:t>
      </w:r>
      <w:r w:rsidRPr="00156D34">
        <w:rPr>
          <w:sz w:val="18"/>
          <w:lang w:val="fr-FR"/>
        </w:rPr>
        <w:t xml:space="preserve">IGURE </w:t>
      </w:r>
      <w:r w:rsidRPr="00156D34">
        <w:rPr>
          <w:sz w:val="22"/>
          <w:lang w:val="fr-FR"/>
        </w:rPr>
        <w:t>2.3 – Architecture globale du système CityCare</w:t>
      </w:r>
    </w:p>
    <w:p w14:paraId="5DEE1E61" w14:textId="77777777" w:rsidR="00CB19B7" w:rsidRPr="00156D34" w:rsidRDefault="00CB19B7" w:rsidP="00CB19B7">
      <w:pPr>
        <w:spacing w:after="310"/>
        <w:ind w:left="10" w:right="644"/>
        <w:jc w:val="right"/>
        <w:rPr>
          <w:lang w:val="fr-FR"/>
        </w:rPr>
      </w:pPr>
      <w:r w:rsidRPr="00156D34">
        <w:rPr>
          <w:lang w:val="fr-FR"/>
        </w:rPr>
        <w:t>Le schéma d’architecture présente l’ensemble des composants et leurs interactions :</w:t>
      </w:r>
    </w:p>
    <w:p w14:paraId="13104DE0" w14:textId="77777777" w:rsidR="00CB19B7" w:rsidRDefault="00CB19B7" w:rsidP="00CB19B7">
      <w:pPr>
        <w:numPr>
          <w:ilvl w:val="0"/>
          <w:numId w:val="20"/>
        </w:numPr>
        <w:ind w:right="15" w:hanging="288"/>
      </w:pPr>
      <w:r>
        <w:t>Interface web responsive accessible via navigateur</w:t>
      </w:r>
    </w:p>
    <w:p w14:paraId="73884DA8" w14:textId="77777777" w:rsidR="00CB19B7" w:rsidRDefault="00CB19B7" w:rsidP="00CB19B7">
      <w:pPr>
        <w:numPr>
          <w:ilvl w:val="0"/>
          <w:numId w:val="20"/>
        </w:numPr>
        <w:ind w:right="15" w:hanging="288"/>
      </w:pPr>
      <w:r>
        <w:t>Serveur Django avec applications modulaires</w:t>
      </w:r>
    </w:p>
    <w:p w14:paraId="4F182A94" w14:textId="77777777" w:rsidR="00CB19B7" w:rsidRPr="00156D34" w:rsidRDefault="00CB19B7" w:rsidP="00CB19B7">
      <w:pPr>
        <w:numPr>
          <w:ilvl w:val="0"/>
          <w:numId w:val="20"/>
        </w:numPr>
        <w:ind w:right="15" w:hanging="288"/>
        <w:rPr>
          <w:lang w:val="fr-FR"/>
        </w:rPr>
      </w:pPr>
      <w:r w:rsidRPr="00156D34">
        <w:rPr>
          <w:lang w:val="fr-FR"/>
        </w:rPr>
        <w:t>Base de données PostgreSQL avec extension PostGIS</w:t>
      </w:r>
    </w:p>
    <w:p w14:paraId="6D26560A" w14:textId="77777777" w:rsidR="00CB19B7" w:rsidRDefault="00CB19B7" w:rsidP="00CB19B7">
      <w:pPr>
        <w:numPr>
          <w:ilvl w:val="0"/>
          <w:numId w:val="20"/>
        </w:numPr>
        <w:ind w:right="15" w:hanging="288"/>
      </w:pPr>
      <w:r>
        <w:t>Un ensemble de fonctionnalités avancées</w:t>
      </w:r>
    </w:p>
    <w:p w14:paraId="768FF283" w14:textId="25D2D425" w:rsidR="00CB19B7" w:rsidRPr="000369CC" w:rsidRDefault="00CB19B7" w:rsidP="000369CC">
      <w:pPr>
        <w:numPr>
          <w:ilvl w:val="0"/>
          <w:numId w:val="20"/>
        </w:numPr>
        <w:spacing w:after="642"/>
        <w:ind w:right="15" w:hanging="288"/>
        <w:rPr>
          <w:lang w:val="fr-FR"/>
        </w:rPr>
      </w:pPr>
      <w:r w:rsidRPr="00156D34">
        <w:rPr>
          <w:lang w:val="fr-FR"/>
        </w:rPr>
        <w:lastRenderedPageBreak/>
        <w:t>Infrastructure réseau sécurisée avec WireGuard VPN</w:t>
      </w:r>
    </w:p>
    <w:p w14:paraId="0B579157" w14:textId="77777777" w:rsidR="000369CC" w:rsidRPr="00156D34" w:rsidRDefault="000369CC" w:rsidP="000369CC">
      <w:pPr>
        <w:pStyle w:val="Titre2"/>
        <w:ind w:left="6"/>
        <w:rPr>
          <w:lang w:val="fr-FR"/>
        </w:rPr>
      </w:pPr>
      <w:bookmarkStart w:id="37" w:name="_Toc211763410"/>
      <w:r w:rsidRPr="00156D34">
        <w:rPr>
          <w:lang w:val="fr-FR"/>
        </w:rPr>
        <w:t>2.6 Diagramme de classes global</w:t>
      </w:r>
      <w:bookmarkEnd w:id="37"/>
    </w:p>
    <w:p w14:paraId="396F72EC" w14:textId="77777777" w:rsidR="000369CC" w:rsidRPr="00156D34" w:rsidRDefault="000369CC" w:rsidP="000369CC">
      <w:pPr>
        <w:spacing w:after="121"/>
        <w:ind w:right="15"/>
        <w:rPr>
          <w:lang w:val="fr-FR"/>
        </w:rPr>
      </w:pPr>
      <w:r w:rsidRPr="00156D34">
        <w:rPr>
          <w:lang w:val="fr-FR"/>
        </w:rPr>
        <w:t>Le modèle de classes UML reflète la structure conceptuelle de la base de données :</w:t>
      </w:r>
    </w:p>
    <w:p w14:paraId="0398AA0B" w14:textId="77777777" w:rsidR="000369CC" w:rsidRDefault="000369CC" w:rsidP="000369CC">
      <w:pPr>
        <w:spacing w:after="220" w:line="259" w:lineRule="auto"/>
        <w:ind w:left="0" w:firstLine="0"/>
        <w:jc w:val="left"/>
      </w:pPr>
      <w:r>
        <w:rPr>
          <w:noProof/>
        </w:rPr>
        <w:drawing>
          <wp:inline distT="0" distB="0" distL="0" distR="0" wp14:anchorId="06910616" wp14:editId="04A322FB">
            <wp:extent cx="5760103" cy="3899028"/>
            <wp:effectExtent l="0" t="0" r="0" b="0"/>
            <wp:docPr id="1568" name="Picture 1568"/>
            <wp:cNvGraphicFramePr/>
            <a:graphic xmlns:a="http://schemas.openxmlformats.org/drawingml/2006/main">
              <a:graphicData uri="http://schemas.openxmlformats.org/drawingml/2006/picture">
                <pic:pic xmlns:pic="http://schemas.openxmlformats.org/drawingml/2006/picture">
                  <pic:nvPicPr>
                    <pic:cNvPr id="1568" name="Picture 1568"/>
                    <pic:cNvPicPr/>
                  </pic:nvPicPr>
                  <pic:blipFill>
                    <a:blip r:embed="rId111"/>
                    <a:stretch>
                      <a:fillRect/>
                    </a:stretch>
                  </pic:blipFill>
                  <pic:spPr>
                    <a:xfrm>
                      <a:off x="0" y="0"/>
                      <a:ext cx="5760103" cy="3899028"/>
                    </a:xfrm>
                    <a:prstGeom prst="rect">
                      <a:avLst/>
                    </a:prstGeom>
                  </pic:spPr>
                </pic:pic>
              </a:graphicData>
            </a:graphic>
          </wp:inline>
        </w:drawing>
      </w:r>
    </w:p>
    <w:p w14:paraId="12C02777" w14:textId="77777777" w:rsidR="000369CC" w:rsidRPr="00156D34" w:rsidRDefault="000369CC" w:rsidP="000369CC">
      <w:pPr>
        <w:spacing w:after="989"/>
        <w:ind w:left="12"/>
        <w:jc w:val="left"/>
        <w:rPr>
          <w:lang w:val="fr-FR"/>
        </w:rPr>
      </w:pPr>
      <w:r w:rsidRPr="00156D34">
        <w:rPr>
          <w:sz w:val="22"/>
          <w:lang w:val="fr-FR"/>
        </w:rPr>
        <w:t>F</w:t>
      </w:r>
      <w:r w:rsidRPr="00156D34">
        <w:rPr>
          <w:sz w:val="18"/>
          <w:lang w:val="fr-FR"/>
        </w:rPr>
        <w:t xml:space="preserve">IGURE </w:t>
      </w:r>
      <w:r w:rsidRPr="00156D34">
        <w:rPr>
          <w:sz w:val="22"/>
          <w:lang w:val="fr-FR"/>
        </w:rPr>
        <w:t>2.4 – Diagramme de classes global du système CityCare</w:t>
      </w:r>
    </w:p>
    <w:p w14:paraId="70B6ADEF" w14:textId="77777777" w:rsidR="000369CC" w:rsidRDefault="000369CC" w:rsidP="000369CC">
      <w:pPr>
        <w:pStyle w:val="Titre3"/>
        <w:spacing w:after="275"/>
        <w:ind w:left="6"/>
      </w:pPr>
      <w:bookmarkStart w:id="38" w:name="_Toc211763411"/>
      <w:r>
        <w:t>Explication du modèle de données</w:t>
      </w:r>
      <w:bookmarkEnd w:id="38"/>
    </w:p>
    <w:p w14:paraId="2B3BA263" w14:textId="77777777" w:rsidR="000369CC" w:rsidRPr="00156D34" w:rsidRDefault="000369CC" w:rsidP="000369CC">
      <w:pPr>
        <w:numPr>
          <w:ilvl w:val="0"/>
          <w:numId w:val="21"/>
        </w:numPr>
        <w:spacing w:after="45" w:line="448" w:lineRule="auto"/>
        <w:ind w:left="851" w:right="15" w:hanging="193"/>
        <w:rPr>
          <w:lang w:val="fr-FR"/>
        </w:rPr>
      </w:pPr>
      <w:r w:rsidRPr="00156D34">
        <w:rPr>
          <w:lang w:val="fr-FR"/>
        </w:rPr>
        <w:t>Utilisateur (héritage d’AbstractUser) : contient les informations d’identification et le rôle (citoyen ou agent)</w:t>
      </w:r>
    </w:p>
    <w:p w14:paraId="29D16D7C" w14:textId="77777777" w:rsidR="000369CC" w:rsidRPr="00156D34" w:rsidRDefault="000369CC" w:rsidP="000369CC">
      <w:pPr>
        <w:numPr>
          <w:ilvl w:val="0"/>
          <w:numId w:val="21"/>
        </w:numPr>
        <w:ind w:left="851" w:right="15" w:hanging="193"/>
        <w:rPr>
          <w:lang w:val="fr-FR"/>
        </w:rPr>
      </w:pPr>
      <w:r w:rsidRPr="00156D34">
        <w:rPr>
          <w:lang w:val="fr-FR"/>
        </w:rPr>
        <w:t>Citoyen : sous-classe avec CIN, adresse, téléphone</w:t>
      </w:r>
    </w:p>
    <w:p w14:paraId="6261E664" w14:textId="77777777" w:rsidR="000369CC" w:rsidRDefault="000369CC" w:rsidP="000369CC">
      <w:pPr>
        <w:numPr>
          <w:ilvl w:val="0"/>
          <w:numId w:val="21"/>
        </w:numPr>
        <w:ind w:left="851" w:right="15" w:hanging="193"/>
        <w:rPr>
          <w:lang w:val="fr-FR"/>
        </w:rPr>
      </w:pPr>
      <w:r w:rsidRPr="00156D34">
        <w:rPr>
          <w:lang w:val="fr-FR"/>
        </w:rPr>
        <w:t>Agent : sous-classe avec département, zone d’intervention</w:t>
      </w:r>
    </w:p>
    <w:p w14:paraId="60D07AF2" w14:textId="77777777" w:rsidR="000369CC" w:rsidRDefault="000369CC" w:rsidP="000369CC">
      <w:pPr>
        <w:numPr>
          <w:ilvl w:val="0"/>
          <w:numId w:val="21"/>
        </w:numPr>
        <w:ind w:left="851" w:right="15" w:hanging="193"/>
        <w:rPr>
          <w:lang w:val="fr-FR"/>
        </w:rPr>
      </w:pPr>
      <w:r w:rsidRPr="0007423E">
        <w:rPr>
          <w:lang w:val="fr-FR"/>
        </w:rPr>
        <w:t>Réclamation : entité centrale, liée à un citoyen, une municipalité et un type</w:t>
      </w:r>
    </w:p>
    <w:p w14:paraId="39096FFB" w14:textId="77777777" w:rsidR="000369CC" w:rsidRDefault="000369CC" w:rsidP="000369CC">
      <w:pPr>
        <w:numPr>
          <w:ilvl w:val="0"/>
          <w:numId w:val="21"/>
        </w:numPr>
        <w:ind w:left="851" w:right="15" w:hanging="193"/>
        <w:rPr>
          <w:lang w:val="fr-FR"/>
        </w:rPr>
      </w:pPr>
      <w:r w:rsidRPr="0007423E">
        <w:rPr>
          <w:lang w:val="fr-FR"/>
        </w:rPr>
        <w:t>TypeRéclamation : catégorisation des problèmes (déchets, routes, pollution)</w:t>
      </w:r>
    </w:p>
    <w:p w14:paraId="3A19B066" w14:textId="6E418F9B" w:rsidR="000369CC" w:rsidRDefault="000369CC" w:rsidP="000369CC">
      <w:pPr>
        <w:numPr>
          <w:ilvl w:val="0"/>
          <w:numId w:val="21"/>
        </w:numPr>
        <w:ind w:left="851" w:right="15" w:hanging="193"/>
        <w:rPr>
          <w:lang w:val="fr-FR"/>
        </w:rPr>
      </w:pPr>
      <w:r w:rsidRPr="0007423E">
        <w:rPr>
          <w:lang w:val="fr-FR"/>
        </w:rPr>
        <w:lastRenderedPageBreak/>
        <w:t>Municipalité : entité géographique responsable du traitement des réclamations</w:t>
      </w:r>
    </w:p>
    <w:p w14:paraId="0131097F" w14:textId="77777777" w:rsidR="000369CC" w:rsidRPr="00156D34" w:rsidRDefault="000369CC" w:rsidP="000369CC">
      <w:pPr>
        <w:pStyle w:val="Titre2"/>
        <w:ind w:left="6"/>
        <w:rPr>
          <w:lang w:val="fr-FR"/>
        </w:rPr>
      </w:pPr>
      <w:bookmarkStart w:id="39" w:name="_Toc211763412"/>
      <w:r w:rsidRPr="00156D34">
        <w:rPr>
          <w:lang w:val="fr-FR"/>
        </w:rPr>
        <w:t>2.7 Conclusion</w:t>
      </w:r>
      <w:bookmarkEnd w:id="39"/>
    </w:p>
    <w:p w14:paraId="5145F932" w14:textId="77777777" w:rsidR="000369CC" w:rsidRPr="00156D34" w:rsidRDefault="000369CC" w:rsidP="000369CC">
      <w:pPr>
        <w:spacing w:line="442" w:lineRule="auto"/>
        <w:ind w:left="1" w:right="15" w:firstLine="425"/>
        <w:rPr>
          <w:lang w:val="fr-FR"/>
        </w:rPr>
      </w:pPr>
      <w:r w:rsidRPr="00156D34">
        <w:rPr>
          <w:lang w:val="fr-FR"/>
        </w:rPr>
        <w:t>En conclusion, ce chapitre a établi les bases fondamentales du projet en définissant les choix technologiques, l’environnement de travail et la planification. La sélection d’outils adaptés assure une intégration harmonieuse des composants système, tandis qu’un backlog structuré et une planification en sprints garantissent une gestion efficiente du projet.</w:t>
      </w:r>
    </w:p>
    <w:p w14:paraId="642F2F28" w14:textId="77777777" w:rsidR="000369CC" w:rsidRPr="0007423E" w:rsidRDefault="000369CC" w:rsidP="000369CC">
      <w:pPr>
        <w:ind w:right="15"/>
        <w:rPr>
          <w:lang w:val="fr-FR"/>
        </w:rPr>
      </w:pPr>
    </w:p>
    <w:p w14:paraId="0D9BDD30" w14:textId="2ACC3166" w:rsidR="000369CC" w:rsidRPr="00156D34" w:rsidRDefault="000369CC">
      <w:pPr>
        <w:rPr>
          <w:lang w:val="fr-FR"/>
        </w:rPr>
        <w:sectPr w:rsidR="000369CC" w:rsidRPr="00156D34">
          <w:headerReference w:type="even" r:id="rId112"/>
          <w:headerReference w:type="default" r:id="rId113"/>
          <w:footerReference w:type="even" r:id="rId114"/>
          <w:footerReference w:type="default" r:id="rId115"/>
          <w:headerReference w:type="first" r:id="rId116"/>
          <w:footerReference w:type="first" r:id="rId117"/>
          <w:pgSz w:w="11906" w:h="16838"/>
          <w:pgMar w:top="1701" w:right="1375" w:bottom="1102" w:left="1409" w:header="720" w:footer="720" w:gutter="0"/>
          <w:pgNumType w:start="0"/>
          <w:cols w:space="720"/>
          <w:titlePg/>
        </w:sectPr>
      </w:pPr>
    </w:p>
    <w:p w14:paraId="18076AA6" w14:textId="520A2E25" w:rsidR="000369CC" w:rsidRPr="00156D34" w:rsidRDefault="000369CC" w:rsidP="000369CC">
      <w:pPr>
        <w:spacing w:after="325"/>
        <w:ind w:left="0" w:right="31" w:firstLine="0"/>
        <w:jc w:val="center"/>
        <w:rPr>
          <w:lang w:val="fr-FR"/>
        </w:rPr>
      </w:pPr>
      <w:r w:rsidRPr="00156D34">
        <w:rPr>
          <w:sz w:val="36"/>
          <w:lang w:val="fr-FR"/>
        </w:rPr>
        <w:lastRenderedPageBreak/>
        <w:t>Chapitre 3</w:t>
      </w:r>
    </w:p>
    <w:p w14:paraId="6F933120" w14:textId="77777777" w:rsidR="000369CC" w:rsidRPr="00156D34" w:rsidRDefault="000369CC" w:rsidP="000369CC">
      <w:pPr>
        <w:spacing w:after="721"/>
        <w:ind w:left="10" w:right="31"/>
        <w:jc w:val="center"/>
        <w:rPr>
          <w:lang w:val="fr-FR"/>
        </w:rPr>
      </w:pPr>
      <w:r w:rsidRPr="00156D34">
        <w:rPr>
          <w:sz w:val="36"/>
          <w:lang w:val="fr-FR"/>
        </w:rPr>
        <w:t>Réalisation du Sprint 1</w:t>
      </w:r>
    </w:p>
    <w:p w14:paraId="7CD09C1F" w14:textId="77777777" w:rsidR="000369CC" w:rsidRPr="00156D34" w:rsidRDefault="000369CC" w:rsidP="000369CC">
      <w:pPr>
        <w:pStyle w:val="Titre2"/>
        <w:ind w:left="6"/>
        <w:rPr>
          <w:lang w:val="fr-FR"/>
        </w:rPr>
      </w:pPr>
      <w:bookmarkStart w:id="40" w:name="_Toc211763413"/>
      <w:r w:rsidRPr="00156D34">
        <w:rPr>
          <w:lang w:val="fr-FR"/>
        </w:rPr>
        <w:t>3.1 Introduction</w:t>
      </w:r>
      <w:bookmarkEnd w:id="40"/>
    </w:p>
    <w:p w14:paraId="6A024912" w14:textId="77777777" w:rsidR="000369CC" w:rsidRPr="00156D34" w:rsidRDefault="000369CC" w:rsidP="000369CC">
      <w:pPr>
        <w:spacing w:after="419" w:line="442" w:lineRule="auto"/>
        <w:ind w:left="1" w:right="15" w:firstLine="425"/>
        <w:rPr>
          <w:lang w:val="fr-FR"/>
        </w:rPr>
      </w:pPr>
      <w:r w:rsidRPr="00156D34">
        <w:rPr>
          <w:lang w:val="fr-FR"/>
        </w:rPr>
        <w:t>Ce chapitre présente la mise en œuvre du Sprint à travers ses principaux livrables. Après avoir défini les objectifs et examiné le backlog, nous décrivons la conception de l’interface à partir de scénarios issus des User Stories. Le chapitre se conclut par une revue de Sprint, qui évalue les résultats obtenus et les axes d’amélioration.</w:t>
      </w:r>
    </w:p>
    <w:p w14:paraId="74BA2275" w14:textId="77777777" w:rsidR="000369CC" w:rsidRPr="00156D34" w:rsidRDefault="000369CC" w:rsidP="000369CC">
      <w:pPr>
        <w:pStyle w:val="Titre2"/>
        <w:ind w:left="6"/>
        <w:rPr>
          <w:lang w:val="fr-FR"/>
        </w:rPr>
      </w:pPr>
      <w:bookmarkStart w:id="41" w:name="_Toc211763414"/>
      <w:r w:rsidRPr="00156D34">
        <w:rPr>
          <w:lang w:val="fr-FR"/>
        </w:rPr>
        <w:t>3.2 Objectif du Sprint</w:t>
      </w:r>
      <w:bookmarkEnd w:id="41"/>
    </w:p>
    <w:p w14:paraId="23C8EA6D" w14:textId="77777777" w:rsidR="000369CC" w:rsidRPr="00156D34" w:rsidRDefault="000369CC" w:rsidP="000369CC">
      <w:pPr>
        <w:spacing w:after="248" w:line="444" w:lineRule="auto"/>
        <w:ind w:left="1" w:firstLine="424"/>
        <w:jc w:val="left"/>
        <w:rPr>
          <w:lang w:val="fr-FR"/>
        </w:rPr>
      </w:pPr>
      <w:r w:rsidRPr="00156D34">
        <w:rPr>
          <w:lang w:val="fr-FR"/>
        </w:rPr>
        <w:t>L’objectif principal du Sprint 1 était d’établir les bases techniques du projet et de développer les fonctionnalités essentielles permettant aux citoyens de signaler des problèmes urbains et aux agents municipaux de les consulter.</w:t>
      </w:r>
    </w:p>
    <w:p w14:paraId="6DD61E41" w14:textId="77777777" w:rsidR="000369CC" w:rsidRDefault="000369CC" w:rsidP="000369CC">
      <w:pPr>
        <w:pStyle w:val="Titre3"/>
        <w:spacing w:after="275"/>
        <w:ind w:left="6"/>
      </w:pPr>
      <w:bookmarkStart w:id="42" w:name="_Toc211763415"/>
      <w:r>
        <w:t>Durée et périmètre</w:t>
      </w:r>
      <w:bookmarkEnd w:id="42"/>
    </w:p>
    <w:p w14:paraId="4A538877" w14:textId="77777777" w:rsidR="000369CC" w:rsidRDefault="000369CC" w:rsidP="000369CC">
      <w:pPr>
        <w:numPr>
          <w:ilvl w:val="0"/>
          <w:numId w:val="22"/>
        </w:numPr>
        <w:ind w:right="15" w:hanging="193"/>
      </w:pPr>
      <w:r>
        <w:t>Durée : 4 semaines (Semaines 1 à 4)</w:t>
      </w:r>
    </w:p>
    <w:p w14:paraId="01A729F5" w14:textId="77777777" w:rsidR="000369CC" w:rsidRDefault="000369CC" w:rsidP="000369CC">
      <w:pPr>
        <w:numPr>
          <w:ilvl w:val="0"/>
          <w:numId w:val="22"/>
        </w:numPr>
        <w:ind w:right="15" w:hanging="193"/>
      </w:pPr>
      <w:r>
        <w:t>Équipe : 5 développeurs full-stack</w:t>
      </w:r>
    </w:p>
    <w:p w14:paraId="05013EA0" w14:textId="77777777" w:rsidR="000369CC" w:rsidRDefault="000369CC" w:rsidP="000369CC">
      <w:pPr>
        <w:numPr>
          <w:ilvl w:val="0"/>
          <w:numId w:val="22"/>
        </w:numPr>
        <w:ind w:right="15" w:hanging="193"/>
      </w:pPr>
      <w:r>
        <w:t>Vélocité prévue : 21 story points</w:t>
      </w:r>
    </w:p>
    <w:p w14:paraId="1BCC3075" w14:textId="77777777" w:rsidR="000369CC" w:rsidRDefault="000369CC" w:rsidP="000369CC">
      <w:pPr>
        <w:numPr>
          <w:ilvl w:val="0"/>
          <w:numId w:val="22"/>
        </w:numPr>
        <w:ind w:right="15" w:hanging="193"/>
        <w:rPr>
          <w:lang w:val="fr-FR"/>
        </w:rPr>
      </w:pPr>
      <w:r w:rsidRPr="00156D34">
        <w:rPr>
          <w:lang w:val="fr-FR"/>
        </w:rPr>
        <w:t>Périmètre : Authentification, gestion des signalements, interfaces de base</w:t>
      </w:r>
    </w:p>
    <w:p w14:paraId="036BBD8D" w14:textId="77777777" w:rsidR="000369CC" w:rsidRPr="00156D34" w:rsidRDefault="000369CC" w:rsidP="000369CC">
      <w:pPr>
        <w:pStyle w:val="Titre2"/>
        <w:spacing w:after="357"/>
        <w:ind w:left="6"/>
        <w:rPr>
          <w:lang w:val="fr-FR"/>
        </w:rPr>
      </w:pPr>
      <w:bookmarkStart w:id="43" w:name="_Toc211763416"/>
      <w:r w:rsidRPr="00156D34">
        <w:rPr>
          <w:lang w:val="fr-FR"/>
        </w:rPr>
        <w:t>3.3Diagramme de cas d’utilisation du Sprint 1</w:t>
      </w:r>
      <w:bookmarkEnd w:id="43"/>
    </w:p>
    <w:p w14:paraId="57537185" w14:textId="77777777" w:rsidR="000369CC" w:rsidRPr="00156D34" w:rsidRDefault="000369CC" w:rsidP="000369CC">
      <w:pPr>
        <w:pStyle w:val="Titre3"/>
        <w:ind w:left="6"/>
        <w:rPr>
          <w:lang w:val="fr-FR"/>
        </w:rPr>
      </w:pPr>
      <w:bookmarkStart w:id="44" w:name="_Toc211763417"/>
      <w:r w:rsidRPr="00156D34">
        <w:rPr>
          <w:lang w:val="fr-FR"/>
        </w:rPr>
        <w:t>Description du Diagramme de Cas d’Utilisation</w:t>
      </w:r>
      <w:bookmarkEnd w:id="44"/>
    </w:p>
    <w:p w14:paraId="571E5A04" w14:textId="1AABDE2A" w:rsidR="000369CC" w:rsidRDefault="000369CC" w:rsidP="000369CC">
      <w:pPr>
        <w:spacing w:line="442" w:lineRule="auto"/>
        <w:ind w:left="1" w:right="15" w:firstLine="425"/>
        <w:rPr>
          <w:lang w:val="fr-FR"/>
        </w:rPr>
      </w:pPr>
      <w:r w:rsidRPr="00156D34">
        <w:rPr>
          <w:lang w:val="fr-FR"/>
        </w:rPr>
        <w:t xml:space="preserve">Le diagramme de cas d’utilisation du Sprint 1 représente de manière exhaustive l’ensemble des interactions fonctionnelles entre les acteurs du système et la plateforme </w:t>
      </w:r>
      <w:r w:rsidRPr="00156D34">
        <w:rPr>
          <w:lang w:val="fr-FR"/>
        </w:rPr>
        <w:lastRenderedPageBreak/>
        <w:t>CityCare développées durant cette première itération. Cette modélisation UML permet de</w:t>
      </w:r>
      <w:r>
        <w:rPr>
          <w:lang w:val="fr-FR"/>
        </w:rPr>
        <w:t xml:space="preserve"> </w:t>
      </w:r>
      <w:r w:rsidRPr="00156D34">
        <w:rPr>
          <w:lang w:val="fr-FR"/>
        </w:rPr>
        <w:t>visualiser clairement le périmètre fonctionnel couvert et les relations entre les différentes fonctionnalités implémentées.</w:t>
      </w:r>
    </w:p>
    <w:p w14:paraId="3ABCB966" w14:textId="77777777" w:rsidR="000369CC" w:rsidRDefault="000369CC" w:rsidP="000369CC">
      <w:pPr>
        <w:spacing w:after="219" w:line="259" w:lineRule="auto"/>
        <w:ind w:left="465" w:firstLine="0"/>
        <w:jc w:val="left"/>
      </w:pPr>
      <w:r>
        <w:rPr>
          <w:noProof/>
        </w:rPr>
        <w:drawing>
          <wp:inline distT="0" distB="0" distL="0" distR="0" wp14:anchorId="18C8D9CD" wp14:editId="6C584870">
            <wp:extent cx="5183505" cy="4746172"/>
            <wp:effectExtent l="0" t="0" r="0" b="0"/>
            <wp:docPr id="1661" name="Picture 1661"/>
            <wp:cNvGraphicFramePr/>
            <a:graphic xmlns:a="http://schemas.openxmlformats.org/drawingml/2006/main">
              <a:graphicData uri="http://schemas.openxmlformats.org/drawingml/2006/picture">
                <pic:pic xmlns:pic="http://schemas.openxmlformats.org/drawingml/2006/picture">
                  <pic:nvPicPr>
                    <pic:cNvPr id="1661" name="Picture 1661"/>
                    <pic:cNvPicPr/>
                  </pic:nvPicPr>
                  <pic:blipFill>
                    <a:blip r:embed="rId118"/>
                    <a:stretch>
                      <a:fillRect/>
                    </a:stretch>
                  </pic:blipFill>
                  <pic:spPr>
                    <a:xfrm>
                      <a:off x="0" y="0"/>
                      <a:ext cx="5188320" cy="4750581"/>
                    </a:xfrm>
                    <a:prstGeom prst="rect">
                      <a:avLst/>
                    </a:prstGeom>
                  </pic:spPr>
                </pic:pic>
              </a:graphicData>
            </a:graphic>
          </wp:inline>
        </w:drawing>
      </w:r>
    </w:p>
    <w:p w14:paraId="1DC5A0F4" w14:textId="117CE5F3" w:rsidR="000369CC" w:rsidRDefault="000369CC" w:rsidP="000369CC">
      <w:pPr>
        <w:spacing w:after="3671"/>
        <w:ind w:left="12"/>
        <w:jc w:val="left"/>
        <w:rPr>
          <w:sz w:val="22"/>
          <w:lang w:val="fr-FR"/>
        </w:rPr>
      </w:pPr>
      <w:r w:rsidRPr="00156D34">
        <w:rPr>
          <w:sz w:val="22"/>
          <w:lang w:val="fr-FR"/>
        </w:rPr>
        <w:t>F</w:t>
      </w:r>
      <w:r w:rsidRPr="00156D34">
        <w:rPr>
          <w:sz w:val="18"/>
          <w:lang w:val="fr-FR"/>
        </w:rPr>
        <w:t xml:space="preserve">IGURE </w:t>
      </w:r>
      <w:r w:rsidRPr="00156D34">
        <w:rPr>
          <w:sz w:val="22"/>
          <w:lang w:val="fr-FR"/>
        </w:rPr>
        <w:t xml:space="preserve">3.1 – Diagramme de cas d’utilisation - Fonctionnalités du Sprint </w:t>
      </w:r>
      <w:r>
        <w:rPr>
          <w:sz w:val="22"/>
          <w:lang w:val="fr-FR"/>
        </w:rPr>
        <w:t>1</w:t>
      </w:r>
    </w:p>
    <w:p w14:paraId="41BC605F" w14:textId="77777777" w:rsidR="000369CC" w:rsidRPr="00B71C6C" w:rsidRDefault="000369CC" w:rsidP="000369CC">
      <w:pPr>
        <w:spacing w:after="440"/>
        <w:ind w:left="0" w:firstLine="0"/>
        <w:jc w:val="left"/>
      </w:pPr>
      <w:r>
        <w:rPr>
          <w:sz w:val="32"/>
        </w:rPr>
        <w:lastRenderedPageBreak/>
        <w:t>3.4 Backlog du Sprint</w:t>
      </w:r>
    </w:p>
    <w:p w14:paraId="72C9EB09" w14:textId="77777777" w:rsidR="000369CC" w:rsidRDefault="000369CC" w:rsidP="000369CC">
      <w:pPr>
        <w:spacing w:after="3"/>
        <w:ind w:left="0" w:firstLine="0"/>
        <w:jc w:val="left"/>
      </w:pPr>
      <w:r>
        <w:rPr>
          <w:sz w:val="22"/>
        </w:rPr>
        <w:t>T</w:t>
      </w:r>
      <w:r>
        <w:rPr>
          <w:sz w:val="18"/>
        </w:rPr>
        <w:t xml:space="preserve">ABLE </w:t>
      </w:r>
      <w:r>
        <w:rPr>
          <w:sz w:val="22"/>
        </w:rPr>
        <w:t>3.1 – Backlog du Sprint 1</w:t>
      </w:r>
    </w:p>
    <w:tbl>
      <w:tblPr>
        <w:tblStyle w:val="TableGrid"/>
        <w:tblW w:w="8642" w:type="dxa"/>
        <w:tblInd w:w="226" w:type="dxa"/>
        <w:tblCellMar>
          <w:top w:w="90" w:type="dxa"/>
          <w:left w:w="124" w:type="dxa"/>
          <w:right w:w="84" w:type="dxa"/>
        </w:tblCellMar>
        <w:tblLook w:val="04A0" w:firstRow="1" w:lastRow="0" w:firstColumn="1" w:lastColumn="0" w:noHBand="0" w:noVBand="1"/>
      </w:tblPr>
      <w:tblGrid>
        <w:gridCol w:w="1097"/>
        <w:gridCol w:w="4783"/>
        <w:gridCol w:w="1381"/>
        <w:gridCol w:w="1381"/>
      </w:tblGrid>
      <w:tr w:rsidR="000369CC" w14:paraId="0D65F7A9" w14:textId="77777777" w:rsidTr="0068675F">
        <w:trPr>
          <w:trHeight w:val="367"/>
        </w:trPr>
        <w:tc>
          <w:tcPr>
            <w:tcW w:w="1097" w:type="dxa"/>
            <w:tcBorders>
              <w:top w:val="single" w:sz="3" w:space="0" w:color="000000"/>
              <w:left w:val="single" w:sz="3" w:space="0" w:color="000000"/>
              <w:bottom w:val="single" w:sz="3" w:space="0" w:color="000000"/>
              <w:right w:val="single" w:sz="3" w:space="0" w:color="000000"/>
            </w:tcBorders>
          </w:tcPr>
          <w:p w14:paraId="474A9FE5" w14:textId="77777777" w:rsidR="000369CC" w:rsidRDefault="000369CC" w:rsidP="0068675F">
            <w:pPr>
              <w:spacing w:after="0" w:line="259" w:lineRule="auto"/>
              <w:ind w:left="0" w:firstLine="0"/>
              <w:jc w:val="left"/>
            </w:pPr>
            <w:r>
              <w:t>ID</w:t>
            </w:r>
          </w:p>
        </w:tc>
        <w:tc>
          <w:tcPr>
            <w:tcW w:w="4783" w:type="dxa"/>
            <w:tcBorders>
              <w:top w:val="single" w:sz="3" w:space="0" w:color="000000"/>
              <w:left w:val="single" w:sz="3" w:space="0" w:color="000000"/>
              <w:bottom w:val="single" w:sz="3" w:space="0" w:color="000000"/>
              <w:right w:val="single" w:sz="3" w:space="0" w:color="000000"/>
            </w:tcBorders>
          </w:tcPr>
          <w:p w14:paraId="14E4F620" w14:textId="77777777" w:rsidR="000369CC" w:rsidRDefault="000369CC" w:rsidP="0068675F">
            <w:pPr>
              <w:spacing w:after="0" w:line="259" w:lineRule="auto"/>
              <w:ind w:left="0" w:firstLine="0"/>
              <w:jc w:val="left"/>
            </w:pPr>
            <w:r>
              <w:t>User Story</w:t>
            </w:r>
          </w:p>
        </w:tc>
        <w:tc>
          <w:tcPr>
            <w:tcW w:w="1381" w:type="dxa"/>
            <w:tcBorders>
              <w:top w:val="single" w:sz="3" w:space="0" w:color="000000"/>
              <w:left w:val="single" w:sz="3" w:space="0" w:color="000000"/>
              <w:bottom w:val="single" w:sz="3" w:space="0" w:color="000000"/>
              <w:right w:val="single" w:sz="3" w:space="0" w:color="000000"/>
            </w:tcBorders>
          </w:tcPr>
          <w:p w14:paraId="2EC2EC9D" w14:textId="77777777" w:rsidR="000369CC" w:rsidRDefault="000369CC" w:rsidP="0068675F">
            <w:pPr>
              <w:spacing w:after="0" w:line="259" w:lineRule="auto"/>
              <w:ind w:left="0" w:firstLine="0"/>
              <w:jc w:val="left"/>
            </w:pPr>
            <w:r>
              <w:t>Priorité</w:t>
            </w:r>
          </w:p>
        </w:tc>
        <w:tc>
          <w:tcPr>
            <w:tcW w:w="1381" w:type="dxa"/>
            <w:tcBorders>
              <w:top w:val="single" w:sz="3" w:space="0" w:color="000000"/>
              <w:left w:val="single" w:sz="3" w:space="0" w:color="000000"/>
              <w:bottom w:val="single" w:sz="3" w:space="0" w:color="000000"/>
              <w:right w:val="single" w:sz="3" w:space="0" w:color="000000"/>
            </w:tcBorders>
          </w:tcPr>
          <w:p w14:paraId="06FC055A" w14:textId="77777777" w:rsidR="000369CC" w:rsidRDefault="000369CC" w:rsidP="0068675F">
            <w:pPr>
              <w:spacing w:after="0" w:line="259" w:lineRule="auto"/>
              <w:ind w:left="0" w:firstLine="0"/>
              <w:jc w:val="left"/>
            </w:pPr>
            <w:r>
              <w:t>Points</w:t>
            </w:r>
          </w:p>
        </w:tc>
      </w:tr>
      <w:tr w:rsidR="000369CC" w14:paraId="3AD4299F" w14:textId="77777777" w:rsidTr="0068675F">
        <w:trPr>
          <w:trHeight w:val="725"/>
        </w:trPr>
        <w:tc>
          <w:tcPr>
            <w:tcW w:w="1097" w:type="dxa"/>
            <w:tcBorders>
              <w:top w:val="single" w:sz="3" w:space="0" w:color="000000"/>
              <w:left w:val="single" w:sz="3" w:space="0" w:color="000000"/>
              <w:bottom w:val="single" w:sz="3" w:space="0" w:color="000000"/>
              <w:right w:val="single" w:sz="3" w:space="0" w:color="000000"/>
            </w:tcBorders>
          </w:tcPr>
          <w:p w14:paraId="1BDAB715" w14:textId="77777777" w:rsidR="000369CC" w:rsidRDefault="000369CC" w:rsidP="0068675F">
            <w:pPr>
              <w:spacing w:after="0" w:line="259" w:lineRule="auto"/>
              <w:ind w:left="0" w:firstLine="0"/>
              <w:jc w:val="left"/>
            </w:pPr>
            <w:r>
              <w:t>US-01</w:t>
            </w:r>
          </w:p>
        </w:tc>
        <w:tc>
          <w:tcPr>
            <w:tcW w:w="4783" w:type="dxa"/>
            <w:tcBorders>
              <w:top w:val="single" w:sz="3" w:space="0" w:color="000000"/>
              <w:left w:val="single" w:sz="3" w:space="0" w:color="000000"/>
              <w:bottom w:val="single" w:sz="3" w:space="0" w:color="000000"/>
              <w:right w:val="single" w:sz="3" w:space="0" w:color="000000"/>
            </w:tcBorders>
          </w:tcPr>
          <w:p w14:paraId="30AE6C4F" w14:textId="77777777" w:rsidR="000369CC" w:rsidRPr="00156D34" w:rsidRDefault="000369CC" w:rsidP="0068675F">
            <w:pPr>
              <w:spacing w:after="0" w:line="259" w:lineRule="auto"/>
              <w:ind w:left="0" w:firstLine="0"/>
              <w:jc w:val="left"/>
              <w:rPr>
                <w:lang w:val="fr-FR"/>
              </w:rPr>
            </w:pPr>
            <w:r w:rsidRPr="00156D34">
              <w:rPr>
                <w:lang w:val="fr-FR"/>
              </w:rPr>
              <w:t>En tant que citoyen, je veux m’authentifier pour accéder à la plateforme</w:t>
            </w:r>
          </w:p>
        </w:tc>
        <w:tc>
          <w:tcPr>
            <w:tcW w:w="1381" w:type="dxa"/>
            <w:tcBorders>
              <w:top w:val="single" w:sz="3" w:space="0" w:color="000000"/>
              <w:left w:val="single" w:sz="3" w:space="0" w:color="000000"/>
              <w:bottom w:val="single" w:sz="3" w:space="0" w:color="000000"/>
              <w:right w:val="single" w:sz="3" w:space="0" w:color="000000"/>
            </w:tcBorders>
          </w:tcPr>
          <w:p w14:paraId="2E7DD7B6" w14:textId="77777777" w:rsidR="000369CC" w:rsidRDefault="000369CC" w:rsidP="0068675F">
            <w:pPr>
              <w:spacing w:after="0" w:line="259" w:lineRule="auto"/>
              <w:ind w:left="0" w:firstLine="0"/>
              <w:jc w:val="left"/>
            </w:pPr>
            <w:r>
              <w:t>Élevée</w:t>
            </w:r>
          </w:p>
        </w:tc>
        <w:tc>
          <w:tcPr>
            <w:tcW w:w="1381" w:type="dxa"/>
            <w:tcBorders>
              <w:top w:val="single" w:sz="3" w:space="0" w:color="000000"/>
              <w:left w:val="single" w:sz="3" w:space="0" w:color="000000"/>
              <w:bottom w:val="single" w:sz="3" w:space="0" w:color="000000"/>
              <w:right w:val="single" w:sz="3" w:space="0" w:color="000000"/>
            </w:tcBorders>
          </w:tcPr>
          <w:p w14:paraId="2CC91FC2" w14:textId="77777777" w:rsidR="000369CC" w:rsidRDefault="000369CC" w:rsidP="0068675F">
            <w:pPr>
              <w:spacing w:after="0" w:line="259" w:lineRule="auto"/>
              <w:ind w:left="0" w:firstLine="0"/>
              <w:jc w:val="left"/>
            </w:pPr>
            <w:r>
              <w:t>5</w:t>
            </w:r>
          </w:p>
        </w:tc>
      </w:tr>
      <w:tr w:rsidR="000369CC" w14:paraId="5083CBFE" w14:textId="77777777" w:rsidTr="0068675F">
        <w:trPr>
          <w:trHeight w:val="725"/>
        </w:trPr>
        <w:tc>
          <w:tcPr>
            <w:tcW w:w="1097" w:type="dxa"/>
            <w:tcBorders>
              <w:top w:val="single" w:sz="3" w:space="0" w:color="000000"/>
              <w:left w:val="single" w:sz="3" w:space="0" w:color="000000"/>
              <w:bottom w:val="single" w:sz="3" w:space="0" w:color="000000"/>
              <w:right w:val="single" w:sz="3" w:space="0" w:color="000000"/>
            </w:tcBorders>
          </w:tcPr>
          <w:p w14:paraId="784D91EC" w14:textId="77777777" w:rsidR="000369CC" w:rsidRDefault="000369CC" w:rsidP="0068675F">
            <w:pPr>
              <w:spacing w:after="0" w:line="259" w:lineRule="auto"/>
              <w:ind w:left="0" w:firstLine="0"/>
              <w:jc w:val="left"/>
            </w:pPr>
            <w:r>
              <w:t>US-02</w:t>
            </w:r>
          </w:p>
        </w:tc>
        <w:tc>
          <w:tcPr>
            <w:tcW w:w="4783" w:type="dxa"/>
            <w:tcBorders>
              <w:top w:val="single" w:sz="3" w:space="0" w:color="000000"/>
              <w:left w:val="single" w:sz="3" w:space="0" w:color="000000"/>
              <w:bottom w:val="single" w:sz="3" w:space="0" w:color="000000"/>
              <w:right w:val="single" w:sz="3" w:space="0" w:color="000000"/>
            </w:tcBorders>
          </w:tcPr>
          <w:p w14:paraId="52E410C8" w14:textId="77777777" w:rsidR="000369CC" w:rsidRPr="00156D34" w:rsidRDefault="000369CC" w:rsidP="0068675F">
            <w:pPr>
              <w:spacing w:after="0" w:line="259" w:lineRule="auto"/>
              <w:ind w:left="0" w:firstLine="0"/>
              <w:rPr>
                <w:lang w:val="fr-FR"/>
              </w:rPr>
            </w:pPr>
            <w:r w:rsidRPr="00156D34">
              <w:rPr>
                <w:lang w:val="fr-FR"/>
              </w:rPr>
              <w:t>En tant que citoyen, je veux créer un signalement avec photo et localisation</w:t>
            </w:r>
          </w:p>
        </w:tc>
        <w:tc>
          <w:tcPr>
            <w:tcW w:w="1381" w:type="dxa"/>
            <w:tcBorders>
              <w:top w:val="single" w:sz="3" w:space="0" w:color="000000"/>
              <w:left w:val="single" w:sz="3" w:space="0" w:color="000000"/>
              <w:bottom w:val="single" w:sz="3" w:space="0" w:color="000000"/>
              <w:right w:val="single" w:sz="3" w:space="0" w:color="000000"/>
            </w:tcBorders>
          </w:tcPr>
          <w:p w14:paraId="1264A0DA" w14:textId="77777777" w:rsidR="000369CC" w:rsidRDefault="000369CC" w:rsidP="0068675F">
            <w:pPr>
              <w:spacing w:after="0" w:line="259" w:lineRule="auto"/>
              <w:ind w:left="0" w:firstLine="0"/>
              <w:jc w:val="left"/>
            </w:pPr>
            <w:r>
              <w:t>Élevée</w:t>
            </w:r>
          </w:p>
        </w:tc>
        <w:tc>
          <w:tcPr>
            <w:tcW w:w="1381" w:type="dxa"/>
            <w:tcBorders>
              <w:top w:val="single" w:sz="3" w:space="0" w:color="000000"/>
              <w:left w:val="single" w:sz="3" w:space="0" w:color="000000"/>
              <w:bottom w:val="single" w:sz="3" w:space="0" w:color="000000"/>
              <w:right w:val="single" w:sz="3" w:space="0" w:color="000000"/>
            </w:tcBorders>
          </w:tcPr>
          <w:p w14:paraId="397B76A8" w14:textId="77777777" w:rsidR="000369CC" w:rsidRDefault="000369CC" w:rsidP="0068675F">
            <w:pPr>
              <w:spacing w:after="0" w:line="259" w:lineRule="auto"/>
              <w:ind w:left="0" w:firstLine="0"/>
              <w:jc w:val="left"/>
            </w:pPr>
            <w:r>
              <w:t>8</w:t>
            </w:r>
          </w:p>
        </w:tc>
      </w:tr>
      <w:tr w:rsidR="000369CC" w14:paraId="7BC44067" w14:textId="77777777" w:rsidTr="0068675F">
        <w:trPr>
          <w:trHeight w:val="725"/>
        </w:trPr>
        <w:tc>
          <w:tcPr>
            <w:tcW w:w="1097" w:type="dxa"/>
            <w:tcBorders>
              <w:top w:val="single" w:sz="3" w:space="0" w:color="000000"/>
              <w:left w:val="single" w:sz="3" w:space="0" w:color="000000"/>
              <w:bottom w:val="single" w:sz="3" w:space="0" w:color="000000"/>
              <w:right w:val="single" w:sz="3" w:space="0" w:color="000000"/>
            </w:tcBorders>
          </w:tcPr>
          <w:p w14:paraId="6B35BB9E" w14:textId="77777777" w:rsidR="000369CC" w:rsidRDefault="000369CC" w:rsidP="0068675F">
            <w:pPr>
              <w:spacing w:after="0" w:line="259" w:lineRule="auto"/>
              <w:ind w:left="0" w:firstLine="0"/>
              <w:jc w:val="left"/>
            </w:pPr>
            <w:r>
              <w:t>US-03</w:t>
            </w:r>
          </w:p>
        </w:tc>
        <w:tc>
          <w:tcPr>
            <w:tcW w:w="4783" w:type="dxa"/>
            <w:tcBorders>
              <w:top w:val="single" w:sz="3" w:space="0" w:color="000000"/>
              <w:left w:val="single" w:sz="3" w:space="0" w:color="000000"/>
              <w:bottom w:val="single" w:sz="3" w:space="0" w:color="000000"/>
              <w:right w:val="single" w:sz="3" w:space="0" w:color="000000"/>
            </w:tcBorders>
          </w:tcPr>
          <w:p w14:paraId="076B8F44" w14:textId="77777777" w:rsidR="000369CC" w:rsidRPr="00156D34" w:rsidRDefault="000369CC" w:rsidP="0068675F">
            <w:pPr>
              <w:spacing w:after="0" w:line="259" w:lineRule="auto"/>
              <w:ind w:left="0" w:firstLine="0"/>
              <w:rPr>
                <w:lang w:val="fr-FR"/>
              </w:rPr>
            </w:pPr>
            <w:r w:rsidRPr="00156D34">
              <w:rPr>
                <w:lang w:val="fr-FR"/>
              </w:rPr>
              <w:t>En tant qu’agent, je veux consulter les signalements de ma municipalité</w:t>
            </w:r>
          </w:p>
        </w:tc>
        <w:tc>
          <w:tcPr>
            <w:tcW w:w="1381" w:type="dxa"/>
            <w:tcBorders>
              <w:top w:val="single" w:sz="3" w:space="0" w:color="000000"/>
              <w:left w:val="single" w:sz="3" w:space="0" w:color="000000"/>
              <w:bottom w:val="single" w:sz="3" w:space="0" w:color="000000"/>
              <w:right w:val="single" w:sz="3" w:space="0" w:color="000000"/>
            </w:tcBorders>
          </w:tcPr>
          <w:p w14:paraId="4463E8B6" w14:textId="77777777" w:rsidR="000369CC" w:rsidRDefault="000369CC" w:rsidP="0068675F">
            <w:pPr>
              <w:spacing w:after="0" w:line="259" w:lineRule="auto"/>
              <w:ind w:left="0" w:firstLine="0"/>
              <w:jc w:val="left"/>
            </w:pPr>
            <w:r>
              <w:t>Élevée</w:t>
            </w:r>
          </w:p>
        </w:tc>
        <w:tc>
          <w:tcPr>
            <w:tcW w:w="1381" w:type="dxa"/>
            <w:tcBorders>
              <w:top w:val="single" w:sz="3" w:space="0" w:color="000000"/>
              <w:left w:val="single" w:sz="3" w:space="0" w:color="000000"/>
              <w:bottom w:val="single" w:sz="3" w:space="0" w:color="000000"/>
              <w:right w:val="single" w:sz="3" w:space="0" w:color="000000"/>
            </w:tcBorders>
          </w:tcPr>
          <w:p w14:paraId="47E3731F" w14:textId="77777777" w:rsidR="000369CC" w:rsidRDefault="000369CC" w:rsidP="0068675F">
            <w:pPr>
              <w:spacing w:after="0" w:line="259" w:lineRule="auto"/>
              <w:ind w:left="0" w:firstLine="0"/>
              <w:jc w:val="left"/>
            </w:pPr>
            <w:r>
              <w:t>5</w:t>
            </w:r>
          </w:p>
        </w:tc>
      </w:tr>
      <w:tr w:rsidR="000369CC" w14:paraId="5D7A7655" w14:textId="77777777" w:rsidTr="0068675F">
        <w:trPr>
          <w:trHeight w:val="725"/>
        </w:trPr>
        <w:tc>
          <w:tcPr>
            <w:tcW w:w="1097" w:type="dxa"/>
            <w:tcBorders>
              <w:top w:val="single" w:sz="3" w:space="0" w:color="000000"/>
              <w:left w:val="single" w:sz="3" w:space="0" w:color="000000"/>
              <w:bottom w:val="single" w:sz="3" w:space="0" w:color="000000"/>
              <w:right w:val="single" w:sz="3" w:space="0" w:color="000000"/>
            </w:tcBorders>
          </w:tcPr>
          <w:p w14:paraId="32E7AEF2" w14:textId="77777777" w:rsidR="000369CC" w:rsidRDefault="000369CC" w:rsidP="0068675F">
            <w:pPr>
              <w:spacing w:after="0" w:line="259" w:lineRule="auto"/>
              <w:ind w:left="0" w:firstLine="0"/>
              <w:jc w:val="left"/>
            </w:pPr>
            <w:r>
              <w:t>US-04</w:t>
            </w:r>
          </w:p>
        </w:tc>
        <w:tc>
          <w:tcPr>
            <w:tcW w:w="4783" w:type="dxa"/>
            <w:tcBorders>
              <w:top w:val="single" w:sz="3" w:space="0" w:color="000000"/>
              <w:left w:val="single" w:sz="3" w:space="0" w:color="000000"/>
              <w:bottom w:val="single" w:sz="3" w:space="0" w:color="000000"/>
              <w:right w:val="single" w:sz="3" w:space="0" w:color="000000"/>
            </w:tcBorders>
          </w:tcPr>
          <w:p w14:paraId="7D2F59BE" w14:textId="77777777" w:rsidR="000369CC" w:rsidRPr="00156D34" w:rsidRDefault="000369CC" w:rsidP="0068675F">
            <w:pPr>
              <w:spacing w:after="0" w:line="259" w:lineRule="auto"/>
              <w:ind w:left="0" w:firstLine="0"/>
              <w:jc w:val="left"/>
              <w:rPr>
                <w:lang w:val="fr-FR"/>
              </w:rPr>
            </w:pPr>
            <w:r w:rsidRPr="00156D34">
              <w:rPr>
                <w:lang w:val="fr-FR"/>
              </w:rPr>
              <w:t>En tant que citoyen, je veux suivre mes signalements</w:t>
            </w:r>
          </w:p>
        </w:tc>
        <w:tc>
          <w:tcPr>
            <w:tcW w:w="1381" w:type="dxa"/>
            <w:tcBorders>
              <w:top w:val="single" w:sz="3" w:space="0" w:color="000000"/>
              <w:left w:val="single" w:sz="3" w:space="0" w:color="000000"/>
              <w:bottom w:val="single" w:sz="3" w:space="0" w:color="000000"/>
              <w:right w:val="single" w:sz="3" w:space="0" w:color="000000"/>
            </w:tcBorders>
          </w:tcPr>
          <w:p w14:paraId="1C92DA71" w14:textId="77777777" w:rsidR="000369CC" w:rsidRDefault="000369CC" w:rsidP="0068675F">
            <w:pPr>
              <w:spacing w:after="0" w:line="259" w:lineRule="auto"/>
              <w:ind w:left="0" w:firstLine="0"/>
              <w:jc w:val="left"/>
            </w:pPr>
            <w:r>
              <w:t>Moyenne</w:t>
            </w:r>
          </w:p>
        </w:tc>
        <w:tc>
          <w:tcPr>
            <w:tcW w:w="1381" w:type="dxa"/>
            <w:tcBorders>
              <w:top w:val="single" w:sz="3" w:space="0" w:color="000000"/>
              <w:left w:val="single" w:sz="3" w:space="0" w:color="000000"/>
              <w:bottom w:val="single" w:sz="3" w:space="0" w:color="000000"/>
              <w:right w:val="single" w:sz="3" w:space="0" w:color="000000"/>
            </w:tcBorders>
          </w:tcPr>
          <w:p w14:paraId="48D2E3D0" w14:textId="77777777" w:rsidR="000369CC" w:rsidRDefault="000369CC" w:rsidP="0068675F">
            <w:pPr>
              <w:spacing w:after="0" w:line="259" w:lineRule="auto"/>
              <w:ind w:left="0" w:firstLine="0"/>
              <w:jc w:val="left"/>
            </w:pPr>
            <w:r>
              <w:t>3</w:t>
            </w:r>
          </w:p>
        </w:tc>
      </w:tr>
      <w:tr w:rsidR="000369CC" w14:paraId="27C398F1" w14:textId="77777777" w:rsidTr="0068675F">
        <w:trPr>
          <w:trHeight w:val="725"/>
        </w:trPr>
        <w:tc>
          <w:tcPr>
            <w:tcW w:w="1097" w:type="dxa"/>
            <w:tcBorders>
              <w:top w:val="single" w:sz="3" w:space="0" w:color="000000"/>
              <w:left w:val="single" w:sz="3" w:space="0" w:color="000000"/>
              <w:bottom w:val="single" w:sz="3" w:space="0" w:color="000000"/>
              <w:right w:val="single" w:sz="3" w:space="0" w:color="000000"/>
            </w:tcBorders>
          </w:tcPr>
          <w:p w14:paraId="3E1A7791" w14:textId="77777777" w:rsidR="000369CC" w:rsidRDefault="000369CC" w:rsidP="0068675F">
            <w:pPr>
              <w:spacing w:after="0" w:line="259" w:lineRule="auto"/>
              <w:ind w:left="0" w:firstLine="0"/>
              <w:jc w:val="left"/>
            </w:pPr>
            <w:r>
              <w:t>US-05</w:t>
            </w:r>
          </w:p>
        </w:tc>
        <w:tc>
          <w:tcPr>
            <w:tcW w:w="4783" w:type="dxa"/>
            <w:tcBorders>
              <w:top w:val="single" w:sz="3" w:space="0" w:color="000000"/>
              <w:left w:val="single" w:sz="3" w:space="0" w:color="000000"/>
              <w:bottom w:val="single" w:sz="3" w:space="0" w:color="000000"/>
              <w:right w:val="single" w:sz="3" w:space="0" w:color="000000"/>
            </w:tcBorders>
          </w:tcPr>
          <w:p w14:paraId="1869C39B" w14:textId="77777777" w:rsidR="000369CC" w:rsidRPr="00156D34" w:rsidRDefault="000369CC" w:rsidP="0068675F">
            <w:pPr>
              <w:spacing w:after="0" w:line="259" w:lineRule="auto"/>
              <w:ind w:left="0" w:firstLine="0"/>
              <w:jc w:val="left"/>
              <w:rPr>
                <w:lang w:val="fr-FR"/>
              </w:rPr>
            </w:pPr>
            <w:r w:rsidRPr="00156D34">
              <w:rPr>
                <w:lang w:val="fr-FR"/>
              </w:rPr>
              <w:t>En tant qu’utilisateur, je veux consulter la carte interactive</w:t>
            </w:r>
          </w:p>
        </w:tc>
        <w:tc>
          <w:tcPr>
            <w:tcW w:w="1381" w:type="dxa"/>
            <w:tcBorders>
              <w:top w:val="single" w:sz="3" w:space="0" w:color="000000"/>
              <w:left w:val="single" w:sz="3" w:space="0" w:color="000000"/>
              <w:bottom w:val="single" w:sz="3" w:space="0" w:color="000000"/>
              <w:right w:val="single" w:sz="3" w:space="0" w:color="000000"/>
            </w:tcBorders>
          </w:tcPr>
          <w:p w14:paraId="2C81C130" w14:textId="77777777" w:rsidR="000369CC" w:rsidRDefault="000369CC" w:rsidP="0068675F">
            <w:pPr>
              <w:spacing w:after="0" w:line="259" w:lineRule="auto"/>
              <w:ind w:left="0" w:firstLine="0"/>
              <w:jc w:val="left"/>
            </w:pPr>
            <w:r>
              <w:t>Moyenne</w:t>
            </w:r>
          </w:p>
        </w:tc>
        <w:tc>
          <w:tcPr>
            <w:tcW w:w="1381" w:type="dxa"/>
            <w:tcBorders>
              <w:top w:val="single" w:sz="3" w:space="0" w:color="000000"/>
              <w:left w:val="single" w:sz="3" w:space="0" w:color="000000"/>
              <w:bottom w:val="single" w:sz="3" w:space="0" w:color="000000"/>
              <w:right w:val="single" w:sz="3" w:space="0" w:color="000000"/>
            </w:tcBorders>
          </w:tcPr>
          <w:p w14:paraId="08DD2AE7" w14:textId="77777777" w:rsidR="000369CC" w:rsidRDefault="000369CC" w:rsidP="0068675F">
            <w:pPr>
              <w:spacing w:after="0" w:line="259" w:lineRule="auto"/>
              <w:ind w:left="0" w:firstLine="0"/>
              <w:jc w:val="left"/>
            </w:pPr>
            <w:r>
              <w:t>8</w:t>
            </w:r>
          </w:p>
        </w:tc>
      </w:tr>
      <w:tr w:rsidR="000369CC" w14:paraId="0EDEEC97" w14:textId="77777777" w:rsidTr="0068675F">
        <w:trPr>
          <w:trHeight w:val="725"/>
        </w:trPr>
        <w:tc>
          <w:tcPr>
            <w:tcW w:w="1097" w:type="dxa"/>
            <w:tcBorders>
              <w:top w:val="single" w:sz="3" w:space="0" w:color="000000"/>
              <w:left w:val="single" w:sz="3" w:space="0" w:color="000000"/>
              <w:bottom w:val="single" w:sz="3" w:space="0" w:color="000000"/>
              <w:right w:val="single" w:sz="3" w:space="0" w:color="000000"/>
            </w:tcBorders>
          </w:tcPr>
          <w:p w14:paraId="15CF11CC" w14:textId="77777777" w:rsidR="000369CC" w:rsidRDefault="000369CC" w:rsidP="0068675F">
            <w:pPr>
              <w:spacing w:after="0" w:line="259" w:lineRule="auto"/>
              <w:ind w:left="0" w:firstLine="0"/>
              <w:jc w:val="left"/>
            </w:pPr>
            <w:r>
              <w:t>US-06</w:t>
            </w:r>
          </w:p>
        </w:tc>
        <w:tc>
          <w:tcPr>
            <w:tcW w:w="4783" w:type="dxa"/>
            <w:tcBorders>
              <w:top w:val="single" w:sz="3" w:space="0" w:color="000000"/>
              <w:left w:val="single" w:sz="3" w:space="0" w:color="000000"/>
              <w:bottom w:val="single" w:sz="3" w:space="0" w:color="000000"/>
              <w:right w:val="single" w:sz="3" w:space="0" w:color="000000"/>
            </w:tcBorders>
          </w:tcPr>
          <w:p w14:paraId="43EA7415" w14:textId="77777777" w:rsidR="000369CC" w:rsidRPr="00156D34" w:rsidRDefault="000369CC" w:rsidP="0068675F">
            <w:pPr>
              <w:spacing w:after="0" w:line="259" w:lineRule="auto"/>
              <w:ind w:left="0" w:firstLine="0"/>
              <w:jc w:val="left"/>
              <w:rPr>
                <w:lang w:val="fr-FR"/>
              </w:rPr>
            </w:pPr>
            <w:r w:rsidRPr="00156D34">
              <w:rPr>
                <w:lang w:val="fr-FR"/>
              </w:rPr>
              <w:t>En tant qu’agent, je veux modifier le statut des signalements</w:t>
            </w:r>
          </w:p>
        </w:tc>
        <w:tc>
          <w:tcPr>
            <w:tcW w:w="1381" w:type="dxa"/>
            <w:tcBorders>
              <w:top w:val="single" w:sz="3" w:space="0" w:color="000000"/>
              <w:left w:val="single" w:sz="3" w:space="0" w:color="000000"/>
              <w:bottom w:val="single" w:sz="3" w:space="0" w:color="000000"/>
              <w:right w:val="single" w:sz="3" w:space="0" w:color="000000"/>
            </w:tcBorders>
          </w:tcPr>
          <w:p w14:paraId="14743395" w14:textId="77777777" w:rsidR="000369CC" w:rsidRDefault="000369CC" w:rsidP="0068675F">
            <w:pPr>
              <w:spacing w:after="0" w:line="259" w:lineRule="auto"/>
              <w:ind w:left="0" w:firstLine="0"/>
              <w:jc w:val="left"/>
            </w:pPr>
            <w:r>
              <w:t>Moyenne</w:t>
            </w:r>
          </w:p>
        </w:tc>
        <w:tc>
          <w:tcPr>
            <w:tcW w:w="1381" w:type="dxa"/>
            <w:tcBorders>
              <w:top w:val="single" w:sz="3" w:space="0" w:color="000000"/>
              <w:left w:val="single" w:sz="3" w:space="0" w:color="000000"/>
              <w:bottom w:val="single" w:sz="3" w:space="0" w:color="000000"/>
              <w:right w:val="single" w:sz="3" w:space="0" w:color="000000"/>
            </w:tcBorders>
          </w:tcPr>
          <w:p w14:paraId="48EB8876" w14:textId="77777777" w:rsidR="000369CC" w:rsidRDefault="000369CC" w:rsidP="0068675F">
            <w:pPr>
              <w:spacing w:after="0" w:line="259" w:lineRule="auto"/>
              <w:ind w:left="0" w:firstLine="0"/>
              <w:jc w:val="left"/>
            </w:pPr>
            <w:r>
              <w:t>3</w:t>
            </w:r>
          </w:p>
        </w:tc>
      </w:tr>
    </w:tbl>
    <w:p w14:paraId="1927088B" w14:textId="77777777" w:rsidR="000369CC" w:rsidRPr="00962C08" w:rsidRDefault="000369CC" w:rsidP="000369CC">
      <w:pPr>
        <w:pStyle w:val="Titre2"/>
        <w:spacing w:after="357"/>
        <w:ind w:left="6"/>
        <w:rPr>
          <w:lang w:val="fr-FR"/>
        </w:rPr>
      </w:pPr>
      <w:bookmarkStart w:id="45" w:name="_Toc211763418"/>
      <w:r w:rsidRPr="00962C08">
        <w:rPr>
          <w:lang w:val="fr-FR"/>
        </w:rPr>
        <w:t>3.5 Conception du Sprint</w:t>
      </w:r>
      <w:bookmarkEnd w:id="45"/>
    </w:p>
    <w:p w14:paraId="097F6C01" w14:textId="77777777" w:rsidR="000369CC" w:rsidRPr="00962C08" w:rsidRDefault="000369CC" w:rsidP="000369CC">
      <w:pPr>
        <w:pStyle w:val="Titre3"/>
        <w:ind w:left="6"/>
        <w:rPr>
          <w:lang w:val="fr-FR"/>
        </w:rPr>
      </w:pPr>
      <w:bookmarkStart w:id="46" w:name="_Toc211763419"/>
      <w:r w:rsidRPr="00962C08">
        <w:rPr>
          <w:lang w:val="fr-FR"/>
        </w:rPr>
        <w:t>Vue statique du Sprint</w:t>
      </w:r>
      <w:bookmarkEnd w:id="46"/>
    </w:p>
    <w:p w14:paraId="785F1BFB" w14:textId="77777777" w:rsidR="000369CC" w:rsidRPr="00156D34" w:rsidRDefault="000369CC" w:rsidP="000369CC">
      <w:pPr>
        <w:spacing w:after="307"/>
        <w:ind w:left="10" w:right="703"/>
        <w:jc w:val="right"/>
        <w:rPr>
          <w:lang w:val="fr-FR"/>
        </w:rPr>
      </w:pPr>
      <w:r w:rsidRPr="00156D34">
        <w:rPr>
          <w:lang w:val="fr-FR"/>
        </w:rPr>
        <w:t>La vue statique présente l’architecture des composants développés durant le sprint :</w:t>
      </w:r>
    </w:p>
    <w:p w14:paraId="73C1602B" w14:textId="77777777" w:rsidR="000369CC" w:rsidRDefault="000369CC" w:rsidP="000369CC">
      <w:pPr>
        <w:numPr>
          <w:ilvl w:val="0"/>
          <w:numId w:val="23"/>
        </w:numPr>
        <w:spacing w:after="313"/>
        <w:ind w:hanging="193"/>
        <w:jc w:val="left"/>
      </w:pPr>
      <w:r>
        <w:t>Modèles de données :</w:t>
      </w:r>
    </w:p>
    <w:p w14:paraId="5C9358B7" w14:textId="77777777" w:rsidR="000369CC" w:rsidRDefault="000369CC" w:rsidP="000369CC">
      <w:pPr>
        <w:numPr>
          <w:ilvl w:val="1"/>
          <w:numId w:val="23"/>
        </w:numPr>
        <w:ind w:right="15" w:hanging="229"/>
      </w:pPr>
      <w:r>
        <w:t>Utilisateur (Citoyen, Agent, Admin)</w:t>
      </w:r>
    </w:p>
    <w:p w14:paraId="1BBF5181" w14:textId="77777777" w:rsidR="000369CC" w:rsidRPr="00156D34" w:rsidRDefault="000369CC" w:rsidP="000369CC">
      <w:pPr>
        <w:numPr>
          <w:ilvl w:val="1"/>
          <w:numId w:val="23"/>
        </w:numPr>
        <w:ind w:right="15" w:hanging="229"/>
        <w:rPr>
          <w:lang w:val="fr-FR"/>
        </w:rPr>
      </w:pPr>
      <w:r w:rsidRPr="00156D34">
        <w:rPr>
          <w:lang w:val="fr-FR"/>
        </w:rPr>
        <w:t>Signalement (avec géolocalisation et statut)</w:t>
      </w:r>
    </w:p>
    <w:p w14:paraId="15A6805B" w14:textId="77777777" w:rsidR="000369CC" w:rsidRPr="00156D34" w:rsidRDefault="000369CC" w:rsidP="000369CC">
      <w:pPr>
        <w:numPr>
          <w:ilvl w:val="1"/>
          <w:numId w:val="23"/>
        </w:numPr>
        <w:spacing w:after="37" w:line="491" w:lineRule="auto"/>
        <w:ind w:right="15" w:hanging="229"/>
        <w:rPr>
          <w:lang w:val="fr-FR"/>
        </w:rPr>
      </w:pPr>
      <w:r w:rsidRPr="00156D34">
        <w:rPr>
          <w:lang w:val="fr-FR"/>
        </w:rPr>
        <w:t>TypeSignalement (catégorisation) – Municipalité (zones d’intervention)</w:t>
      </w:r>
    </w:p>
    <w:p w14:paraId="2F96E945" w14:textId="77777777" w:rsidR="000369CC" w:rsidRDefault="000369CC" w:rsidP="000369CC">
      <w:pPr>
        <w:numPr>
          <w:ilvl w:val="0"/>
          <w:numId w:val="23"/>
        </w:numPr>
        <w:spacing w:after="313"/>
        <w:ind w:hanging="193"/>
        <w:jc w:val="left"/>
      </w:pPr>
      <w:r>
        <w:t>Vues Django :</w:t>
      </w:r>
    </w:p>
    <w:p w14:paraId="4B7FB71C" w14:textId="77777777" w:rsidR="000369CC" w:rsidRPr="00156D34" w:rsidRDefault="000369CC" w:rsidP="000369CC">
      <w:pPr>
        <w:numPr>
          <w:ilvl w:val="1"/>
          <w:numId w:val="23"/>
        </w:numPr>
        <w:ind w:right="15" w:hanging="229"/>
        <w:rPr>
          <w:lang w:val="fr-FR"/>
        </w:rPr>
      </w:pPr>
      <w:r w:rsidRPr="00156D34">
        <w:rPr>
          <w:lang w:val="fr-FR"/>
        </w:rPr>
        <w:t>Vues d’authentification (login, register, logout)</w:t>
      </w:r>
    </w:p>
    <w:p w14:paraId="7DA08C1A" w14:textId="77777777" w:rsidR="000369CC" w:rsidRPr="00156D34" w:rsidRDefault="000369CC" w:rsidP="000369CC">
      <w:pPr>
        <w:numPr>
          <w:ilvl w:val="1"/>
          <w:numId w:val="23"/>
        </w:numPr>
        <w:ind w:right="15" w:hanging="229"/>
        <w:rPr>
          <w:lang w:val="fr-FR"/>
        </w:rPr>
      </w:pPr>
      <w:r w:rsidRPr="00156D34">
        <w:rPr>
          <w:lang w:val="fr-FR"/>
        </w:rPr>
        <w:t>Vues de signalement (create, list, detail, update)</w:t>
      </w:r>
    </w:p>
    <w:p w14:paraId="132BC6F8" w14:textId="77777777" w:rsidR="000369CC" w:rsidRPr="00156D34" w:rsidRDefault="000369CC" w:rsidP="000369CC">
      <w:pPr>
        <w:numPr>
          <w:ilvl w:val="1"/>
          <w:numId w:val="23"/>
        </w:numPr>
        <w:ind w:right="15" w:hanging="229"/>
        <w:rPr>
          <w:lang w:val="fr-FR"/>
        </w:rPr>
      </w:pPr>
      <w:r w:rsidRPr="00156D34">
        <w:rPr>
          <w:lang w:val="fr-FR"/>
        </w:rPr>
        <w:t>Vues de carte (map_view avec Leaflet)</w:t>
      </w:r>
    </w:p>
    <w:p w14:paraId="2345C5F3" w14:textId="4D0040E0" w:rsidR="000369CC" w:rsidRPr="000369CC" w:rsidRDefault="000369CC" w:rsidP="000369CC">
      <w:pPr>
        <w:spacing w:after="3671"/>
        <w:ind w:left="12"/>
        <w:jc w:val="left"/>
        <w:rPr>
          <w:lang w:val="fr-FR"/>
        </w:rPr>
        <w:sectPr w:rsidR="000369CC" w:rsidRPr="000369CC">
          <w:headerReference w:type="even" r:id="rId119"/>
          <w:headerReference w:type="default" r:id="rId120"/>
          <w:footerReference w:type="even" r:id="rId121"/>
          <w:footerReference w:type="default" r:id="rId122"/>
          <w:headerReference w:type="first" r:id="rId123"/>
          <w:footerReference w:type="first" r:id="rId124"/>
          <w:pgSz w:w="11906" w:h="16838"/>
          <w:pgMar w:top="1757" w:right="1411" w:bottom="1649" w:left="1417" w:header="720" w:footer="1102" w:gutter="0"/>
          <w:cols w:space="720"/>
        </w:sectPr>
      </w:pPr>
    </w:p>
    <w:p w14:paraId="28434CEB" w14:textId="77777777" w:rsidR="000369CC" w:rsidRPr="00156D34" w:rsidRDefault="000369CC" w:rsidP="000369CC">
      <w:pPr>
        <w:numPr>
          <w:ilvl w:val="1"/>
          <w:numId w:val="23"/>
        </w:numPr>
        <w:spacing w:after="314"/>
        <w:ind w:right="15" w:hanging="229"/>
        <w:rPr>
          <w:lang w:val="fr-FR"/>
        </w:rPr>
      </w:pPr>
      <w:r w:rsidRPr="00156D34">
        <w:rPr>
          <w:lang w:val="fr-FR"/>
        </w:rPr>
        <w:lastRenderedPageBreak/>
        <w:t>Vues de tableau de bord (dashboard_citoyen, dashboard_agent)</w:t>
      </w:r>
    </w:p>
    <w:p w14:paraId="38EAA019" w14:textId="77777777" w:rsidR="000369CC" w:rsidRDefault="000369CC" w:rsidP="000369CC">
      <w:pPr>
        <w:numPr>
          <w:ilvl w:val="0"/>
          <w:numId w:val="23"/>
        </w:numPr>
        <w:spacing w:after="313"/>
        <w:ind w:hanging="193"/>
        <w:jc w:val="left"/>
      </w:pPr>
      <w:r>
        <w:t>Templates :</w:t>
      </w:r>
    </w:p>
    <w:p w14:paraId="1C0CB8EC" w14:textId="77777777" w:rsidR="000369CC" w:rsidRDefault="000369CC" w:rsidP="000369CC">
      <w:pPr>
        <w:numPr>
          <w:ilvl w:val="1"/>
          <w:numId w:val="23"/>
        </w:numPr>
        <w:ind w:right="15" w:hanging="229"/>
      </w:pPr>
      <w:r>
        <w:t>Layout de base avec navigation</w:t>
      </w:r>
    </w:p>
    <w:p w14:paraId="2F1F0768" w14:textId="77777777" w:rsidR="000369CC" w:rsidRDefault="000369CC" w:rsidP="000369CC">
      <w:pPr>
        <w:numPr>
          <w:ilvl w:val="1"/>
          <w:numId w:val="23"/>
        </w:numPr>
        <w:ind w:right="15" w:hanging="229"/>
      </w:pPr>
      <w:r>
        <w:t>Pages d’authentification</w:t>
      </w:r>
    </w:p>
    <w:p w14:paraId="546BFA2B" w14:textId="77777777" w:rsidR="000369CC" w:rsidRDefault="000369CC" w:rsidP="000369CC">
      <w:pPr>
        <w:numPr>
          <w:ilvl w:val="1"/>
          <w:numId w:val="23"/>
        </w:numPr>
        <w:ind w:right="15" w:hanging="229"/>
      </w:pPr>
      <w:r>
        <w:t>Formulaire de signalement carte interactive</w:t>
      </w:r>
    </w:p>
    <w:p w14:paraId="4D693836" w14:textId="77777777" w:rsidR="000369CC" w:rsidRDefault="000369CC" w:rsidP="000369CC">
      <w:pPr>
        <w:numPr>
          <w:ilvl w:val="1"/>
          <w:numId w:val="23"/>
        </w:numPr>
        <w:spacing w:after="472"/>
        <w:ind w:right="15" w:hanging="229"/>
      </w:pPr>
      <w:r>
        <w:t>Tableaux de bord</w:t>
      </w:r>
    </w:p>
    <w:p w14:paraId="589E3B5E" w14:textId="77777777" w:rsidR="000369CC" w:rsidRDefault="000369CC" w:rsidP="000369CC">
      <w:pPr>
        <w:pStyle w:val="Titre3"/>
        <w:ind w:left="6"/>
      </w:pPr>
      <w:bookmarkStart w:id="47" w:name="_Toc211763420"/>
      <w:r>
        <w:t>Vue dynamique du Sprint</w:t>
      </w:r>
      <w:bookmarkEnd w:id="47"/>
    </w:p>
    <w:p w14:paraId="4958777D" w14:textId="77777777" w:rsidR="000369CC" w:rsidRPr="00156D34" w:rsidRDefault="000369CC" w:rsidP="000369CC">
      <w:pPr>
        <w:spacing w:after="307"/>
        <w:ind w:left="446" w:right="15"/>
        <w:rPr>
          <w:lang w:val="fr-FR"/>
        </w:rPr>
      </w:pPr>
      <w:r w:rsidRPr="00156D34">
        <w:rPr>
          <w:lang w:val="fr-FR"/>
        </w:rPr>
        <w:t>La vue dynamique décrit les interactions entre les composants :</w:t>
      </w:r>
    </w:p>
    <w:p w14:paraId="61ECD74A" w14:textId="77777777" w:rsidR="000369CC" w:rsidRDefault="000369CC" w:rsidP="000369CC">
      <w:pPr>
        <w:numPr>
          <w:ilvl w:val="0"/>
          <w:numId w:val="24"/>
        </w:numPr>
        <w:spacing w:after="313"/>
        <w:ind w:hanging="181"/>
        <w:jc w:val="left"/>
      </w:pPr>
      <w:r>
        <w:t>Workflow authentification :</w:t>
      </w:r>
    </w:p>
    <w:p w14:paraId="560C2CC4" w14:textId="77777777" w:rsidR="000369CC" w:rsidRPr="00156D34" w:rsidRDefault="000369CC" w:rsidP="000369CC">
      <w:pPr>
        <w:numPr>
          <w:ilvl w:val="1"/>
          <w:numId w:val="24"/>
        </w:numPr>
        <w:ind w:right="15" w:hanging="288"/>
        <w:rPr>
          <w:lang w:val="fr-FR"/>
        </w:rPr>
      </w:pPr>
      <w:r w:rsidRPr="00156D34">
        <w:rPr>
          <w:lang w:val="fr-FR"/>
        </w:rPr>
        <w:t>Utilisateur accède à la page de login</w:t>
      </w:r>
    </w:p>
    <w:p w14:paraId="2C1E30D9" w14:textId="77777777" w:rsidR="000369CC" w:rsidRDefault="000369CC" w:rsidP="000369CC">
      <w:pPr>
        <w:numPr>
          <w:ilvl w:val="1"/>
          <w:numId w:val="24"/>
        </w:numPr>
        <w:ind w:right="15" w:hanging="288"/>
      </w:pPr>
      <w:r>
        <w:t>Système valide les credentials</w:t>
      </w:r>
    </w:p>
    <w:p w14:paraId="1D44BFEA" w14:textId="77777777" w:rsidR="000369CC" w:rsidRPr="00156D34" w:rsidRDefault="000369CC" w:rsidP="000369CC">
      <w:pPr>
        <w:numPr>
          <w:ilvl w:val="1"/>
          <w:numId w:val="24"/>
        </w:numPr>
        <w:ind w:right="15" w:hanging="288"/>
        <w:rPr>
          <w:lang w:val="fr-FR"/>
        </w:rPr>
      </w:pPr>
      <w:r w:rsidRPr="00156D34">
        <w:rPr>
          <w:lang w:val="fr-FR"/>
        </w:rPr>
        <w:t>Redirection vers le tableau de bord approprié</w:t>
      </w:r>
    </w:p>
    <w:p w14:paraId="718327A1" w14:textId="77777777" w:rsidR="000369CC" w:rsidRPr="00156D34" w:rsidRDefault="000369CC" w:rsidP="000369CC">
      <w:pPr>
        <w:numPr>
          <w:ilvl w:val="1"/>
          <w:numId w:val="24"/>
        </w:numPr>
        <w:spacing w:after="313"/>
        <w:ind w:right="15" w:hanging="288"/>
        <w:rPr>
          <w:lang w:val="fr-FR"/>
        </w:rPr>
      </w:pPr>
      <w:r w:rsidRPr="00156D34">
        <w:rPr>
          <w:lang w:val="fr-FR"/>
        </w:rPr>
        <w:t>Mise en session des informations utilisateur</w:t>
      </w:r>
    </w:p>
    <w:p w14:paraId="4F945176" w14:textId="77777777" w:rsidR="000369CC" w:rsidRDefault="000369CC" w:rsidP="000369CC">
      <w:pPr>
        <w:numPr>
          <w:ilvl w:val="0"/>
          <w:numId w:val="24"/>
        </w:numPr>
        <w:spacing w:after="313"/>
        <w:ind w:hanging="181"/>
        <w:jc w:val="left"/>
      </w:pPr>
      <w:r>
        <w:t>Workflow création signalement :</w:t>
      </w:r>
    </w:p>
    <w:p w14:paraId="0805ED05" w14:textId="77777777" w:rsidR="000369CC" w:rsidRDefault="000369CC" w:rsidP="000369CC">
      <w:pPr>
        <w:numPr>
          <w:ilvl w:val="1"/>
          <w:numId w:val="24"/>
        </w:numPr>
        <w:ind w:right="15" w:hanging="288"/>
      </w:pPr>
      <w:r>
        <w:t>Citoyen accède au formulaire</w:t>
      </w:r>
    </w:p>
    <w:p w14:paraId="6662816D" w14:textId="77777777" w:rsidR="000369CC" w:rsidRPr="00156D34" w:rsidRDefault="000369CC" w:rsidP="000369CC">
      <w:pPr>
        <w:numPr>
          <w:ilvl w:val="1"/>
          <w:numId w:val="24"/>
        </w:numPr>
        <w:ind w:right="15" w:hanging="288"/>
        <w:rPr>
          <w:lang w:val="fr-FR"/>
        </w:rPr>
      </w:pPr>
      <w:r w:rsidRPr="00156D34">
        <w:rPr>
          <w:lang w:val="fr-FR"/>
        </w:rPr>
        <w:t>Remplissage des champs et sélection de la localisation</w:t>
      </w:r>
    </w:p>
    <w:p w14:paraId="6C0C1DAB" w14:textId="602A245D" w:rsidR="000369CC" w:rsidRPr="00E31BD4" w:rsidRDefault="000369CC" w:rsidP="000369CC">
      <w:pPr>
        <w:numPr>
          <w:ilvl w:val="1"/>
          <w:numId w:val="24"/>
        </w:numPr>
        <w:ind w:right="15" w:hanging="288"/>
        <w:rPr>
          <w:lang w:val="fr-FR"/>
        </w:rPr>
      </w:pPr>
      <w:r w:rsidRPr="00E31BD4">
        <w:rPr>
          <w:lang w:val="fr-FR"/>
        </w:rPr>
        <w:t>Upload de la photo</w:t>
      </w:r>
      <w:r w:rsidR="00E31BD4" w:rsidRPr="00E31BD4">
        <w:rPr>
          <w:lang w:val="fr-FR"/>
        </w:rPr>
        <w:t xml:space="preserve"> </w:t>
      </w:r>
    </w:p>
    <w:p w14:paraId="27DB189E" w14:textId="77777777" w:rsidR="000369CC" w:rsidRPr="00C83B5C" w:rsidRDefault="000369CC" w:rsidP="000369CC">
      <w:pPr>
        <w:numPr>
          <w:ilvl w:val="1"/>
          <w:numId w:val="24"/>
        </w:numPr>
        <w:spacing w:after="313"/>
        <w:ind w:right="15" w:hanging="288"/>
        <w:rPr>
          <w:lang w:val="fr-FR"/>
        </w:rPr>
      </w:pPr>
      <w:r w:rsidRPr="00C83B5C">
        <w:rPr>
          <w:lang w:val="fr-FR"/>
        </w:rPr>
        <w:t>Validation et enregistrement en base</w:t>
      </w:r>
    </w:p>
    <w:p w14:paraId="1B4C23AB" w14:textId="77777777" w:rsidR="000369CC" w:rsidRDefault="000369CC" w:rsidP="000369CC">
      <w:pPr>
        <w:numPr>
          <w:ilvl w:val="0"/>
          <w:numId w:val="24"/>
        </w:numPr>
        <w:spacing w:after="313"/>
        <w:ind w:hanging="181"/>
        <w:jc w:val="left"/>
      </w:pPr>
      <w:r>
        <w:t>Workflow consultation carte :</w:t>
      </w:r>
    </w:p>
    <w:p w14:paraId="5301086C" w14:textId="77777777" w:rsidR="000369CC" w:rsidRDefault="000369CC" w:rsidP="000369CC">
      <w:pPr>
        <w:numPr>
          <w:ilvl w:val="1"/>
          <w:numId w:val="24"/>
        </w:numPr>
        <w:ind w:right="15" w:hanging="288"/>
      </w:pPr>
      <w:r>
        <w:t>Chargement de la carte Leaflet</w:t>
      </w:r>
    </w:p>
    <w:p w14:paraId="69AD0501" w14:textId="77777777" w:rsidR="000369CC" w:rsidRDefault="000369CC" w:rsidP="000369CC">
      <w:pPr>
        <w:numPr>
          <w:ilvl w:val="1"/>
          <w:numId w:val="24"/>
        </w:numPr>
        <w:ind w:right="15" w:hanging="288"/>
      </w:pPr>
      <w:r>
        <w:t>Récupération des signalements via AJAX</w:t>
      </w:r>
    </w:p>
    <w:p w14:paraId="2DA5D52D" w14:textId="77777777" w:rsidR="000369CC" w:rsidRPr="00156D34" w:rsidRDefault="000369CC" w:rsidP="000369CC">
      <w:pPr>
        <w:numPr>
          <w:ilvl w:val="1"/>
          <w:numId w:val="24"/>
        </w:numPr>
        <w:ind w:right="15" w:hanging="288"/>
        <w:rPr>
          <w:lang w:val="fr-FR"/>
        </w:rPr>
      </w:pPr>
      <w:r w:rsidRPr="00156D34">
        <w:rPr>
          <w:lang w:val="fr-FR"/>
        </w:rPr>
        <w:t>Affichage des marqueurs sur la carte</w:t>
      </w:r>
    </w:p>
    <w:p w14:paraId="7656EA78" w14:textId="2F7340C7" w:rsidR="00962C08" w:rsidRPr="00962C08" w:rsidRDefault="00962C08" w:rsidP="00B71C6C">
      <w:pPr>
        <w:tabs>
          <w:tab w:val="left" w:pos="1371"/>
        </w:tabs>
        <w:ind w:left="0" w:firstLine="0"/>
        <w:rPr>
          <w:lang w:val="fr-FR"/>
        </w:rPr>
        <w:sectPr w:rsidR="00962C08" w:rsidRPr="00962C08">
          <w:headerReference w:type="even" r:id="rId125"/>
          <w:headerReference w:type="default" r:id="rId126"/>
          <w:footerReference w:type="even" r:id="rId127"/>
          <w:footerReference w:type="default" r:id="rId128"/>
          <w:headerReference w:type="first" r:id="rId129"/>
          <w:footerReference w:type="first" r:id="rId130"/>
          <w:pgSz w:w="11906" w:h="16838"/>
          <w:pgMar w:top="1440" w:right="1440" w:bottom="1440" w:left="1440" w:header="720" w:footer="720" w:gutter="0"/>
          <w:cols w:space="720"/>
        </w:sectPr>
      </w:pPr>
    </w:p>
    <w:p w14:paraId="21B45425" w14:textId="77777777" w:rsidR="002B09F0" w:rsidRDefault="00F72B33">
      <w:pPr>
        <w:numPr>
          <w:ilvl w:val="1"/>
          <w:numId w:val="24"/>
        </w:numPr>
        <w:spacing w:after="642"/>
        <w:ind w:right="15" w:hanging="288"/>
      </w:pPr>
      <w:r>
        <w:lastRenderedPageBreak/>
        <w:t>Interactions ( filtres)</w:t>
      </w:r>
    </w:p>
    <w:p w14:paraId="1E0CD068" w14:textId="77777777" w:rsidR="002B09F0" w:rsidRDefault="00F72B33">
      <w:pPr>
        <w:pStyle w:val="Titre2"/>
        <w:spacing w:after="357"/>
        <w:ind w:left="6"/>
      </w:pPr>
      <w:bookmarkStart w:id="48" w:name="_Toc211763421"/>
      <w:r>
        <w:t>3.6 Diagrammes de séquence</w:t>
      </w:r>
      <w:bookmarkEnd w:id="48"/>
    </w:p>
    <w:p w14:paraId="6CA3EBC3" w14:textId="77777777" w:rsidR="002B09F0" w:rsidRPr="00156D34" w:rsidRDefault="00F72B33">
      <w:pPr>
        <w:pStyle w:val="Titre3"/>
        <w:ind w:left="6"/>
        <w:rPr>
          <w:lang w:val="fr-FR"/>
        </w:rPr>
      </w:pPr>
      <w:bookmarkStart w:id="49" w:name="_Toc211763422"/>
      <w:r w:rsidRPr="00156D34">
        <w:rPr>
          <w:lang w:val="fr-FR"/>
        </w:rPr>
        <w:t>Diagramme de séquence : Consultation et gestion des réclamations</w:t>
      </w:r>
      <w:bookmarkEnd w:id="49"/>
    </w:p>
    <w:p w14:paraId="67988AB4" w14:textId="77777777" w:rsidR="002B09F0" w:rsidRPr="00156D34" w:rsidRDefault="00F72B33">
      <w:pPr>
        <w:spacing w:after="0" w:line="442" w:lineRule="auto"/>
        <w:ind w:left="1" w:right="15" w:firstLine="425"/>
        <w:rPr>
          <w:lang w:val="fr-FR"/>
        </w:rPr>
      </w:pPr>
      <w:r w:rsidRPr="00156D34">
        <w:rPr>
          <w:lang w:val="fr-FR"/>
        </w:rPr>
        <w:t>Ce diagramme présente le processus de consultation des réclamations par un agent municipal, incluant l’accès au tableau de bord, la consultation des détails et la modification du statut des réclamations.</w:t>
      </w:r>
    </w:p>
    <w:p w14:paraId="620E06C3" w14:textId="77777777" w:rsidR="002B09F0" w:rsidRDefault="00F72B33">
      <w:pPr>
        <w:spacing w:after="219" w:line="259" w:lineRule="auto"/>
        <w:ind w:left="1372" w:firstLine="0"/>
        <w:jc w:val="left"/>
      </w:pPr>
      <w:r>
        <w:rPr>
          <w:noProof/>
        </w:rPr>
        <w:drawing>
          <wp:inline distT="0" distB="0" distL="0" distR="0" wp14:anchorId="7EB3580A" wp14:editId="0CB45266">
            <wp:extent cx="4528457" cy="4811395"/>
            <wp:effectExtent l="0" t="0" r="5715" b="8255"/>
            <wp:docPr id="1850" name="Picture 1850"/>
            <wp:cNvGraphicFramePr/>
            <a:graphic xmlns:a="http://schemas.openxmlformats.org/drawingml/2006/main">
              <a:graphicData uri="http://schemas.openxmlformats.org/drawingml/2006/picture">
                <pic:pic xmlns:pic="http://schemas.openxmlformats.org/drawingml/2006/picture">
                  <pic:nvPicPr>
                    <pic:cNvPr id="1850" name="Picture 1850"/>
                    <pic:cNvPicPr/>
                  </pic:nvPicPr>
                  <pic:blipFill>
                    <a:blip r:embed="rId131"/>
                    <a:stretch>
                      <a:fillRect/>
                    </a:stretch>
                  </pic:blipFill>
                  <pic:spPr>
                    <a:xfrm>
                      <a:off x="0" y="0"/>
                      <a:ext cx="4532759" cy="4815966"/>
                    </a:xfrm>
                    <a:prstGeom prst="rect">
                      <a:avLst/>
                    </a:prstGeom>
                  </pic:spPr>
                </pic:pic>
              </a:graphicData>
            </a:graphic>
          </wp:inline>
        </w:drawing>
      </w:r>
    </w:p>
    <w:p w14:paraId="4F264BD8" w14:textId="77777777" w:rsidR="002B09F0" w:rsidRPr="00156D34" w:rsidRDefault="00F72B33">
      <w:pPr>
        <w:spacing w:after="889"/>
        <w:ind w:left="12"/>
        <w:jc w:val="left"/>
        <w:rPr>
          <w:lang w:val="fr-FR"/>
        </w:rPr>
      </w:pPr>
      <w:r w:rsidRPr="00156D34">
        <w:rPr>
          <w:sz w:val="22"/>
          <w:lang w:val="fr-FR"/>
        </w:rPr>
        <w:t>F</w:t>
      </w:r>
      <w:r w:rsidRPr="00156D34">
        <w:rPr>
          <w:sz w:val="18"/>
          <w:lang w:val="fr-FR"/>
        </w:rPr>
        <w:t xml:space="preserve">IGURE </w:t>
      </w:r>
      <w:r w:rsidRPr="00156D34">
        <w:rPr>
          <w:sz w:val="22"/>
          <w:lang w:val="fr-FR"/>
        </w:rPr>
        <w:t>3.2 – Diagramme de séquence - Consultation et gestion des réclamations</w:t>
      </w:r>
    </w:p>
    <w:p w14:paraId="0B38719E" w14:textId="77777777" w:rsidR="002B09F0" w:rsidRPr="00156D34" w:rsidRDefault="00F72B33">
      <w:pPr>
        <w:pStyle w:val="Titre3"/>
        <w:ind w:left="6"/>
        <w:rPr>
          <w:lang w:val="fr-FR"/>
        </w:rPr>
      </w:pPr>
      <w:bookmarkStart w:id="50" w:name="_Toc211763423"/>
      <w:r w:rsidRPr="00156D34">
        <w:rPr>
          <w:lang w:val="fr-FR"/>
        </w:rPr>
        <w:lastRenderedPageBreak/>
        <w:t>Diagramme de séquence : Modification d’une réclamation en attente</w:t>
      </w:r>
      <w:bookmarkEnd w:id="50"/>
    </w:p>
    <w:p w14:paraId="0F6B6D34" w14:textId="77777777" w:rsidR="002B09F0" w:rsidRPr="00156D34" w:rsidRDefault="00F72B33">
      <w:pPr>
        <w:spacing w:line="442" w:lineRule="auto"/>
        <w:ind w:left="1" w:right="15" w:firstLine="425"/>
        <w:rPr>
          <w:lang w:val="fr-FR"/>
        </w:rPr>
      </w:pPr>
      <w:r w:rsidRPr="00156D34">
        <w:rPr>
          <w:lang w:val="fr-FR"/>
        </w:rPr>
        <w:t>Ce diagramme illustre le processus de modification d’une réclamation dont le statut est "en attente". Le citoyen peut modifier la description, la localisation ou ajouter des fichiers supplémentaires avant que la réclamation ne soit traitée par un agent.</w:t>
      </w:r>
    </w:p>
    <w:p w14:paraId="27491D36" w14:textId="77777777" w:rsidR="002B09F0" w:rsidRDefault="00F72B33">
      <w:pPr>
        <w:spacing w:after="220" w:line="259" w:lineRule="auto"/>
        <w:ind w:left="1825" w:firstLine="0"/>
        <w:jc w:val="left"/>
      </w:pPr>
      <w:r>
        <w:rPr>
          <w:noProof/>
        </w:rPr>
        <w:drawing>
          <wp:inline distT="0" distB="0" distL="0" distR="0" wp14:anchorId="21833986" wp14:editId="0CFE89AB">
            <wp:extent cx="3987800" cy="2764586"/>
            <wp:effectExtent l="0" t="0" r="0" b="0"/>
            <wp:docPr id="1865" name="Picture 1865"/>
            <wp:cNvGraphicFramePr/>
            <a:graphic xmlns:a="http://schemas.openxmlformats.org/drawingml/2006/main">
              <a:graphicData uri="http://schemas.openxmlformats.org/drawingml/2006/picture">
                <pic:pic xmlns:pic="http://schemas.openxmlformats.org/drawingml/2006/picture">
                  <pic:nvPicPr>
                    <pic:cNvPr id="1865" name="Picture 1865"/>
                    <pic:cNvPicPr/>
                  </pic:nvPicPr>
                  <pic:blipFill>
                    <a:blip r:embed="rId132"/>
                    <a:stretch>
                      <a:fillRect/>
                    </a:stretch>
                  </pic:blipFill>
                  <pic:spPr>
                    <a:xfrm>
                      <a:off x="0" y="0"/>
                      <a:ext cx="3999669" cy="2772814"/>
                    </a:xfrm>
                    <a:prstGeom prst="rect">
                      <a:avLst/>
                    </a:prstGeom>
                  </pic:spPr>
                </pic:pic>
              </a:graphicData>
            </a:graphic>
          </wp:inline>
        </w:drawing>
      </w:r>
    </w:p>
    <w:p w14:paraId="3AF278BC" w14:textId="77777777" w:rsidR="002B09F0" w:rsidRPr="00156D34" w:rsidRDefault="00F72B33">
      <w:pPr>
        <w:spacing w:after="724"/>
        <w:ind w:left="12"/>
        <w:jc w:val="left"/>
        <w:rPr>
          <w:lang w:val="fr-FR"/>
        </w:rPr>
      </w:pPr>
      <w:r w:rsidRPr="00156D34">
        <w:rPr>
          <w:sz w:val="22"/>
          <w:lang w:val="fr-FR"/>
        </w:rPr>
        <w:t>F</w:t>
      </w:r>
      <w:r w:rsidRPr="00156D34">
        <w:rPr>
          <w:sz w:val="18"/>
          <w:lang w:val="fr-FR"/>
        </w:rPr>
        <w:t xml:space="preserve">IGURE </w:t>
      </w:r>
      <w:r w:rsidRPr="00156D34">
        <w:rPr>
          <w:sz w:val="22"/>
          <w:lang w:val="fr-FR"/>
        </w:rPr>
        <w:t>3.3 – Diagramme de séquence - modification des réclamations</w:t>
      </w:r>
    </w:p>
    <w:p w14:paraId="030E8F27" w14:textId="77777777" w:rsidR="002B09F0" w:rsidRPr="00156D34" w:rsidRDefault="00F72B33">
      <w:pPr>
        <w:pStyle w:val="Titre3"/>
        <w:ind w:left="6"/>
        <w:rPr>
          <w:lang w:val="fr-FR"/>
        </w:rPr>
      </w:pPr>
      <w:bookmarkStart w:id="51" w:name="_Toc211763424"/>
      <w:r w:rsidRPr="00156D34">
        <w:rPr>
          <w:lang w:val="fr-FR"/>
        </w:rPr>
        <w:t>Diagramme de séquence : Consultation de l’historique</w:t>
      </w:r>
      <w:bookmarkEnd w:id="51"/>
    </w:p>
    <w:p w14:paraId="60969040" w14:textId="0DED4EBF" w:rsidR="002B09F0" w:rsidRDefault="00F72B33">
      <w:pPr>
        <w:spacing w:after="249" w:line="442" w:lineRule="auto"/>
        <w:ind w:left="1" w:right="15" w:firstLine="425"/>
        <w:rPr>
          <w:lang w:val="fr-FR"/>
        </w:rPr>
      </w:pPr>
      <w:r w:rsidRPr="00156D34">
        <w:rPr>
          <w:lang w:val="fr-FR"/>
        </w:rPr>
        <w:t>Ce diagramme présente le processus de consultation de l’historique des réclamations par un citoyen, avec des fonctionnalités de filtrage et de tri pour faciliter la recherche d’informations spécifiques.</w:t>
      </w:r>
    </w:p>
    <w:p w14:paraId="6FD4B17D" w14:textId="77777777" w:rsidR="00B71C6C" w:rsidRDefault="00B71C6C" w:rsidP="00B71C6C">
      <w:pPr>
        <w:spacing w:after="219" w:line="259" w:lineRule="auto"/>
        <w:ind w:left="1372" w:firstLine="0"/>
        <w:jc w:val="left"/>
      </w:pPr>
      <w:r>
        <w:rPr>
          <w:noProof/>
        </w:rPr>
        <w:lastRenderedPageBreak/>
        <w:drawing>
          <wp:inline distT="0" distB="0" distL="0" distR="0" wp14:anchorId="6E67D40B" wp14:editId="1FB2CECE">
            <wp:extent cx="4397828" cy="5736590"/>
            <wp:effectExtent l="0" t="0" r="3175"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133"/>
                    <a:stretch>
                      <a:fillRect/>
                    </a:stretch>
                  </pic:blipFill>
                  <pic:spPr>
                    <a:xfrm>
                      <a:off x="0" y="0"/>
                      <a:ext cx="4408808" cy="5750913"/>
                    </a:xfrm>
                    <a:prstGeom prst="rect">
                      <a:avLst/>
                    </a:prstGeom>
                  </pic:spPr>
                </pic:pic>
              </a:graphicData>
            </a:graphic>
          </wp:inline>
        </w:drawing>
      </w:r>
    </w:p>
    <w:p w14:paraId="4DA9F9ED" w14:textId="4849D45B" w:rsidR="00B71C6C" w:rsidRDefault="00B71C6C" w:rsidP="00B71C6C">
      <w:pPr>
        <w:spacing w:after="779"/>
        <w:ind w:left="12"/>
        <w:jc w:val="left"/>
        <w:rPr>
          <w:sz w:val="22"/>
          <w:lang w:val="fr-FR"/>
        </w:rPr>
      </w:pPr>
      <w:r w:rsidRPr="00156D34">
        <w:rPr>
          <w:sz w:val="22"/>
          <w:lang w:val="fr-FR"/>
        </w:rPr>
        <w:t>F</w:t>
      </w:r>
      <w:r w:rsidRPr="00156D34">
        <w:rPr>
          <w:sz w:val="18"/>
          <w:lang w:val="fr-FR"/>
        </w:rPr>
        <w:t xml:space="preserve">IGURE </w:t>
      </w:r>
      <w:r w:rsidRPr="00156D34">
        <w:rPr>
          <w:sz w:val="22"/>
          <w:lang w:val="fr-FR"/>
        </w:rPr>
        <w:t>3.4 – Diagramme de séquence - Consultation de l’historique des réclamations</w:t>
      </w:r>
    </w:p>
    <w:p w14:paraId="511C4FF3" w14:textId="77777777" w:rsidR="00B71C6C" w:rsidRPr="00156D34" w:rsidRDefault="00B71C6C" w:rsidP="00B71C6C">
      <w:pPr>
        <w:pStyle w:val="Titre3"/>
        <w:ind w:left="6"/>
        <w:rPr>
          <w:lang w:val="fr-FR"/>
        </w:rPr>
      </w:pPr>
      <w:bookmarkStart w:id="52" w:name="_Toc211763425"/>
      <w:r w:rsidRPr="00156D34">
        <w:rPr>
          <w:lang w:val="fr-FR"/>
        </w:rPr>
        <w:t>Diagramme de séquence : Consultation de la carte interactive</w:t>
      </w:r>
      <w:bookmarkEnd w:id="52"/>
    </w:p>
    <w:p w14:paraId="46340D25" w14:textId="77777777" w:rsidR="00B71C6C" w:rsidRPr="00156D34" w:rsidRDefault="00B71C6C" w:rsidP="00B71C6C">
      <w:pPr>
        <w:spacing w:after="417" w:line="444" w:lineRule="auto"/>
        <w:ind w:left="1" w:firstLine="424"/>
        <w:jc w:val="left"/>
        <w:rPr>
          <w:lang w:val="fr-FR"/>
        </w:rPr>
      </w:pPr>
      <w:r w:rsidRPr="00156D34">
        <w:rPr>
          <w:lang w:val="fr-FR"/>
        </w:rPr>
        <w:t>Ce diagramme montre l’interaction entre l’utilisateur et le système pour la consultation de la carte interactive. Le système charge le fond de carte, récupère les réclamations géolocalisées et permet à l’utilisateur d’appliquer des filtres pour affiner l’affichage.</w:t>
      </w:r>
    </w:p>
    <w:p w14:paraId="55E9258C" w14:textId="77777777" w:rsidR="00B71C6C" w:rsidRPr="00156D34" w:rsidRDefault="00B71C6C" w:rsidP="00B71C6C">
      <w:pPr>
        <w:spacing w:after="779"/>
        <w:ind w:left="12"/>
        <w:jc w:val="left"/>
        <w:rPr>
          <w:lang w:val="fr-FR"/>
        </w:rPr>
      </w:pPr>
    </w:p>
    <w:p w14:paraId="53647D00" w14:textId="77777777" w:rsidR="00B71C6C" w:rsidRDefault="00B71C6C" w:rsidP="00B71C6C">
      <w:pPr>
        <w:spacing w:after="779"/>
        <w:ind w:left="12"/>
        <w:jc w:val="left"/>
        <w:rPr>
          <w:sz w:val="22"/>
          <w:lang w:val="fr-FR"/>
        </w:rPr>
      </w:pPr>
    </w:p>
    <w:p w14:paraId="2F4A9207" w14:textId="77777777" w:rsidR="00B71C6C" w:rsidRDefault="00B71C6C" w:rsidP="00B71C6C">
      <w:pPr>
        <w:spacing w:after="220" w:line="259" w:lineRule="auto"/>
        <w:ind w:left="1372" w:firstLine="0"/>
        <w:jc w:val="left"/>
      </w:pPr>
      <w:r>
        <w:rPr>
          <w:noProof/>
        </w:rPr>
        <w:drawing>
          <wp:inline distT="0" distB="0" distL="0" distR="0" wp14:anchorId="1E05BE54" wp14:editId="748E2080">
            <wp:extent cx="4259735" cy="4276635"/>
            <wp:effectExtent l="0" t="0" r="7620" b="0"/>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134"/>
                    <a:stretch>
                      <a:fillRect/>
                    </a:stretch>
                  </pic:blipFill>
                  <pic:spPr>
                    <a:xfrm>
                      <a:off x="0" y="0"/>
                      <a:ext cx="4265742" cy="4282666"/>
                    </a:xfrm>
                    <a:prstGeom prst="rect">
                      <a:avLst/>
                    </a:prstGeom>
                  </pic:spPr>
                </pic:pic>
              </a:graphicData>
            </a:graphic>
          </wp:inline>
        </w:drawing>
      </w:r>
    </w:p>
    <w:p w14:paraId="5AD0F0AE" w14:textId="77777777" w:rsidR="00B71C6C" w:rsidRPr="00156D34" w:rsidRDefault="00B71C6C" w:rsidP="00B71C6C">
      <w:pPr>
        <w:spacing w:after="1225"/>
        <w:ind w:left="12"/>
        <w:jc w:val="left"/>
        <w:rPr>
          <w:lang w:val="fr-FR"/>
        </w:rPr>
      </w:pPr>
      <w:r w:rsidRPr="00156D34">
        <w:rPr>
          <w:sz w:val="22"/>
          <w:lang w:val="fr-FR"/>
        </w:rPr>
        <w:t>F</w:t>
      </w:r>
      <w:r w:rsidRPr="00156D34">
        <w:rPr>
          <w:sz w:val="18"/>
          <w:lang w:val="fr-FR"/>
        </w:rPr>
        <w:t xml:space="preserve">IGURE </w:t>
      </w:r>
      <w:r w:rsidRPr="00156D34">
        <w:rPr>
          <w:sz w:val="22"/>
          <w:lang w:val="fr-FR"/>
        </w:rPr>
        <w:t>3.5 – Diagramme de séquence - Consultation de la carte</w:t>
      </w:r>
    </w:p>
    <w:p w14:paraId="748DB4C4" w14:textId="77777777" w:rsidR="002B09F0" w:rsidRPr="00156D34" w:rsidRDefault="00F72B33" w:rsidP="000369CC">
      <w:pPr>
        <w:pStyle w:val="Titre2"/>
        <w:spacing w:after="357"/>
        <w:ind w:left="0" w:firstLine="0"/>
        <w:rPr>
          <w:lang w:val="fr-FR"/>
        </w:rPr>
      </w:pPr>
      <w:bookmarkStart w:id="53" w:name="_Toc211763426"/>
      <w:r w:rsidRPr="00156D34">
        <w:rPr>
          <w:lang w:val="fr-FR"/>
        </w:rPr>
        <w:t>3.7 Réalisation du Sprint</w:t>
      </w:r>
      <w:bookmarkEnd w:id="53"/>
    </w:p>
    <w:p w14:paraId="7B5CC68D" w14:textId="77777777" w:rsidR="002B09F0" w:rsidRPr="00156D34" w:rsidRDefault="00F72B33">
      <w:pPr>
        <w:pStyle w:val="Titre3"/>
        <w:ind w:left="6"/>
        <w:rPr>
          <w:lang w:val="fr-FR"/>
        </w:rPr>
      </w:pPr>
      <w:bookmarkStart w:id="54" w:name="_Toc211763427"/>
      <w:r w:rsidRPr="00156D34">
        <w:rPr>
          <w:lang w:val="fr-FR"/>
        </w:rPr>
        <w:t>Interface finale de la User Story 2</w:t>
      </w:r>
      <w:bookmarkEnd w:id="54"/>
    </w:p>
    <w:p w14:paraId="3139F919" w14:textId="37A3D916" w:rsidR="002B09F0" w:rsidRDefault="00F72B33">
      <w:pPr>
        <w:spacing w:after="249" w:line="442" w:lineRule="auto"/>
        <w:ind w:left="1" w:right="15" w:firstLine="425"/>
        <w:rPr>
          <w:lang w:val="fr-FR"/>
        </w:rPr>
      </w:pPr>
      <w:r w:rsidRPr="00156D34">
        <w:rPr>
          <w:lang w:val="fr-FR"/>
        </w:rPr>
        <w:t>L’interface de création de signalement permet aux citoyens de rapporter facilement des problèmes urbains en fournissant une description détaillée, une localisation sur carte et l’upload de photos illustrant le problème signalé</w:t>
      </w:r>
      <w:r w:rsidR="00C83B5C">
        <w:rPr>
          <w:lang w:val="fr-FR"/>
        </w:rPr>
        <w:t xml:space="preserve"> en cliquant sur la bouton flottante en bas de page </w:t>
      </w:r>
      <w:r w:rsidRPr="00156D34">
        <w:rPr>
          <w:lang w:val="fr-FR"/>
        </w:rPr>
        <w:t>.</w:t>
      </w:r>
    </w:p>
    <w:p w14:paraId="1EC7719B" w14:textId="77777777" w:rsidR="00B71C6C" w:rsidRDefault="00B71C6C" w:rsidP="00B71C6C">
      <w:pPr>
        <w:spacing w:after="220" w:line="259" w:lineRule="auto"/>
        <w:ind w:left="465" w:firstLine="0"/>
        <w:jc w:val="left"/>
      </w:pPr>
      <w:r>
        <w:rPr>
          <w:noProof/>
        </w:rPr>
        <w:lastRenderedPageBreak/>
        <w:drawing>
          <wp:inline distT="0" distB="0" distL="0" distR="0" wp14:anchorId="0747C1B8" wp14:editId="66DF53CF">
            <wp:extent cx="5183776" cy="2350123"/>
            <wp:effectExtent l="0" t="0" r="0" b="0"/>
            <wp:docPr id="1921" name="Picture 1921"/>
            <wp:cNvGraphicFramePr/>
            <a:graphic xmlns:a="http://schemas.openxmlformats.org/drawingml/2006/main">
              <a:graphicData uri="http://schemas.openxmlformats.org/drawingml/2006/picture">
                <pic:pic xmlns:pic="http://schemas.openxmlformats.org/drawingml/2006/picture">
                  <pic:nvPicPr>
                    <pic:cNvPr id="1921" name="Picture 1921"/>
                    <pic:cNvPicPr/>
                  </pic:nvPicPr>
                  <pic:blipFill>
                    <a:blip r:embed="rId135"/>
                    <a:stretch>
                      <a:fillRect/>
                    </a:stretch>
                  </pic:blipFill>
                  <pic:spPr>
                    <a:xfrm>
                      <a:off x="0" y="0"/>
                      <a:ext cx="5183776" cy="2350123"/>
                    </a:xfrm>
                    <a:prstGeom prst="rect">
                      <a:avLst/>
                    </a:prstGeom>
                  </pic:spPr>
                </pic:pic>
              </a:graphicData>
            </a:graphic>
          </wp:inline>
        </w:drawing>
      </w:r>
    </w:p>
    <w:p w14:paraId="645E0DE4" w14:textId="77777777" w:rsidR="00B71C6C" w:rsidRPr="00156D34" w:rsidRDefault="00B71C6C" w:rsidP="00B71C6C">
      <w:pPr>
        <w:spacing w:after="3"/>
        <w:ind w:left="12"/>
        <w:jc w:val="left"/>
        <w:rPr>
          <w:lang w:val="fr-FR"/>
        </w:rPr>
      </w:pPr>
      <w:r w:rsidRPr="00156D34">
        <w:rPr>
          <w:sz w:val="22"/>
          <w:lang w:val="fr-FR"/>
        </w:rPr>
        <w:t>F</w:t>
      </w:r>
      <w:r w:rsidRPr="00156D34">
        <w:rPr>
          <w:sz w:val="18"/>
          <w:lang w:val="fr-FR"/>
        </w:rPr>
        <w:t xml:space="preserve">IGURE </w:t>
      </w:r>
      <w:r w:rsidRPr="00156D34">
        <w:rPr>
          <w:sz w:val="22"/>
          <w:lang w:val="fr-FR"/>
        </w:rPr>
        <w:t>3.6 – Interface finale de création de signalement</w:t>
      </w:r>
    </w:p>
    <w:p w14:paraId="419C286B" w14:textId="77777777" w:rsidR="00B71C6C" w:rsidRDefault="00B71C6C">
      <w:pPr>
        <w:spacing w:after="249" w:line="442" w:lineRule="auto"/>
        <w:ind w:left="1" w:right="15" w:firstLine="425"/>
        <w:rPr>
          <w:lang w:val="fr-FR"/>
        </w:rPr>
      </w:pPr>
    </w:p>
    <w:p w14:paraId="40A60B5E" w14:textId="735B609A" w:rsidR="00B71C6C" w:rsidRPr="00156D34" w:rsidRDefault="00B71C6C" w:rsidP="00B71C6C">
      <w:pPr>
        <w:pStyle w:val="Titre3"/>
        <w:ind w:left="6"/>
        <w:rPr>
          <w:lang w:val="fr-FR"/>
        </w:rPr>
      </w:pPr>
      <w:bookmarkStart w:id="55" w:name="_Toc211763428"/>
      <w:r w:rsidRPr="00156D34">
        <w:rPr>
          <w:lang w:val="fr-FR"/>
        </w:rPr>
        <w:t xml:space="preserve">Interfaces finales de la User Story </w:t>
      </w:r>
      <w:r w:rsidR="00C83B5C">
        <w:rPr>
          <w:lang w:val="fr-FR"/>
        </w:rPr>
        <w:t>5</w:t>
      </w:r>
      <w:bookmarkEnd w:id="55"/>
    </w:p>
    <w:p w14:paraId="051BE32C" w14:textId="77777777" w:rsidR="00C83B5C" w:rsidRPr="00156D34" w:rsidRDefault="00C83B5C" w:rsidP="00C83B5C">
      <w:pPr>
        <w:spacing w:after="466"/>
        <w:ind w:left="11" w:right="15"/>
        <w:rPr>
          <w:lang w:val="fr-FR"/>
        </w:rPr>
      </w:pPr>
      <w:r w:rsidRPr="00156D34">
        <w:rPr>
          <w:lang w:val="fr-FR"/>
        </w:rPr>
        <w:t>La carte interactive offre une visualisation géographique de l’ensemble des signalements, permettant aux utilisateurs de localiser spatialement les problèmes et de filtrer les réclamations</w:t>
      </w:r>
      <w:r>
        <w:rPr>
          <w:lang w:val="fr-FR"/>
        </w:rPr>
        <w:t xml:space="preserve"> </w:t>
      </w:r>
      <w:r w:rsidRPr="00156D34">
        <w:rPr>
          <w:lang w:val="fr-FR"/>
        </w:rPr>
        <w:t>par type et statut pour une analyse territoriale.</w:t>
      </w:r>
    </w:p>
    <w:p w14:paraId="533CCE33" w14:textId="77777777" w:rsidR="00B71C6C" w:rsidRDefault="00B71C6C" w:rsidP="00B71C6C">
      <w:pPr>
        <w:spacing w:after="220" w:line="259" w:lineRule="auto"/>
        <w:ind w:left="465" w:firstLine="0"/>
        <w:jc w:val="left"/>
      </w:pPr>
      <w:r>
        <w:rPr>
          <w:noProof/>
        </w:rPr>
        <w:drawing>
          <wp:inline distT="0" distB="0" distL="0" distR="0" wp14:anchorId="6E030115" wp14:editId="044D859C">
            <wp:extent cx="5183936" cy="2389854"/>
            <wp:effectExtent l="0" t="0" r="0" b="0"/>
            <wp:docPr id="1934" name="Picture 1934"/>
            <wp:cNvGraphicFramePr/>
            <a:graphic xmlns:a="http://schemas.openxmlformats.org/drawingml/2006/main">
              <a:graphicData uri="http://schemas.openxmlformats.org/drawingml/2006/picture">
                <pic:pic xmlns:pic="http://schemas.openxmlformats.org/drawingml/2006/picture">
                  <pic:nvPicPr>
                    <pic:cNvPr id="1934" name="Picture 1934"/>
                    <pic:cNvPicPr/>
                  </pic:nvPicPr>
                  <pic:blipFill>
                    <a:blip r:embed="rId136"/>
                    <a:stretch>
                      <a:fillRect/>
                    </a:stretch>
                  </pic:blipFill>
                  <pic:spPr>
                    <a:xfrm>
                      <a:off x="0" y="0"/>
                      <a:ext cx="5183936" cy="2389854"/>
                    </a:xfrm>
                    <a:prstGeom prst="rect">
                      <a:avLst/>
                    </a:prstGeom>
                  </pic:spPr>
                </pic:pic>
              </a:graphicData>
            </a:graphic>
          </wp:inline>
        </w:drawing>
      </w:r>
    </w:p>
    <w:p w14:paraId="5EBF5A95" w14:textId="77777777" w:rsidR="00B71C6C" w:rsidRPr="00156D34" w:rsidRDefault="00B71C6C" w:rsidP="00B71C6C">
      <w:pPr>
        <w:spacing w:after="205"/>
        <w:ind w:left="12"/>
        <w:jc w:val="left"/>
        <w:rPr>
          <w:lang w:val="fr-FR"/>
        </w:rPr>
      </w:pPr>
      <w:r w:rsidRPr="00156D34">
        <w:rPr>
          <w:sz w:val="22"/>
          <w:lang w:val="fr-FR"/>
        </w:rPr>
        <w:t>F</w:t>
      </w:r>
      <w:r w:rsidRPr="00156D34">
        <w:rPr>
          <w:sz w:val="18"/>
          <w:lang w:val="fr-FR"/>
        </w:rPr>
        <w:t xml:space="preserve">IGURE </w:t>
      </w:r>
      <w:r w:rsidRPr="00156D34">
        <w:rPr>
          <w:sz w:val="22"/>
          <w:lang w:val="fr-FR"/>
        </w:rPr>
        <w:t>3.7 – Interface finale de consultation cartographique</w:t>
      </w:r>
    </w:p>
    <w:p w14:paraId="2428FB48" w14:textId="77777777" w:rsidR="00B71C6C" w:rsidRPr="00156D34" w:rsidRDefault="00B71C6C" w:rsidP="00B71C6C">
      <w:pPr>
        <w:spacing w:after="419" w:line="442" w:lineRule="auto"/>
        <w:ind w:left="1" w:right="15" w:firstLine="425"/>
        <w:rPr>
          <w:lang w:val="fr-FR"/>
        </w:rPr>
      </w:pPr>
    </w:p>
    <w:p w14:paraId="3ECC5A03" w14:textId="77777777" w:rsidR="00B71C6C" w:rsidRPr="00156D34" w:rsidRDefault="00B71C6C">
      <w:pPr>
        <w:spacing w:after="249" w:line="442" w:lineRule="auto"/>
        <w:ind w:left="1" w:right="15" w:firstLine="425"/>
        <w:rPr>
          <w:lang w:val="fr-FR"/>
        </w:rPr>
      </w:pPr>
    </w:p>
    <w:p w14:paraId="181600E3" w14:textId="7BE95A5B" w:rsidR="002B09F0" w:rsidRPr="00156D34" w:rsidRDefault="00F72B33">
      <w:pPr>
        <w:pStyle w:val="Titre3"/>
        <w:ind w:left="6"/>
        <w:rPr>
          <w:lang w:val="fr-FR"/>
        </w:rPr>
      </w:pPr>
      <w:bookmarkStart w:id="56" w:name="_Toc211763429"/>
      <w:r w:rsidRPr="00156D34">
        <w:rPr>
          <w:lang w:val="fr-FR"/>
        </w:rPr>
        <w:lastRenderedPageBreak/>
        <w:t xml:space="preserve">Interface finale de la User Story </w:t>
      </w:r>
      <w:r w:rsidR="00C83B5C">
        <w:rPr>
          <w:lang w:val="fr-FR"/>
        </w:rPr>
        <w:t>4</w:t>
      </w:r>
      <w:bookmarkEnd w:id="56"/>
    </w:p>
    <w:p w14:paraId="464BA8B1" w14:textId="4A6AA3F4" w:rsidR="00C83B5C" w:rsidRDefault="00C83B5C" w:rsidP="00C83B5C">
      <w:pPr>
        <w:spacing w:after="419" w:line="442" w:lineRule="auto"/>
        <w:ind w:left="1" w:right="15" w:firstLine="425"/>
        <w:rPr>
          <w:lang w:val="fr-FR"/>
        </w:rPr>
      </w:pPr>
      <w:r w:rsidRPr="00156D34">
        <w:rPr>
          <w:lang w:val="fr-FR"/>
        </w:rPr>
        <w:t xml:space="preserve">L’historique des signalements présente la liste chronologique des réclamations du citoyen </w:t>
      </w:r>
      <w:r>
        <w:rPr>
          <w:lang w:val="fr-FR"/>
        </w:rPr>
        <w:t xml:space="preserve"> </w:t>
      </w:r>
      <w:r w:rsidRPr="00156D34">
        <w:rPr>
          <w:lang w:val="fr-FR"/>
        </w:rPr>
        <w:t>avec leur statut actuel, offrant un suivi transparent de l’avancement du traitement par les services municipaux.</w:t>
      </w:r>
    </w:p>
    <w:p w14:paraId="29D9D071" w14:textId="64E99990" w:rsidR="002B09F0" w:rsidRPr="000369CC" w:rsidRDefault="00B71C6C" w:rsidP="000369CC">
      <w:pPr>
        <w:spacing w:line="442" w:lineRule="auto"/>
        <w:ind w:left="1" w:right="15" w:firstLine="425"/>
        <w:rPr>
          <w:lang w:val="fr-FR"/>
        </w:rPr>
      </w:pPr>
      <w:r>
        <w:rPr>
          <w:lang w:val="fr-FR"/>
        </w:rPr>
        <w:t xml:space="preserve"> </w:t>
      </w:r>
      <w:r w:rsidR="000369CC">
        <w:rPr>
          <w:noProof/>
        </w:rPr>
        <w:drawing>
          <wp:inline distT="0" distB="0" distL="0" distR="0" wp14:anchorId="07678B05" wp14:editId="2A4CF1EB">
            <wp:extent cx="5183586" cy="2435927"/>
            <wp:effectExtent l="0" t="0" r="0" b="0"/>
            <wp:docPr id="1940" name="Picture 1940"/>
            <wp:cNvGraphicFramePr/>
            <a:graphic xmlns:a="http://schemas.openxmlformats.org/drawingml/2006/main">
              <a:graphicData uri="http://schemas.openxmlformats.org/drawingml/2006/picture">
                <pic:pic xmlns:pic="http://schemas.openxmlformats.org/drawingml/2006/picture">
                  <pic:nvPicPr>
                    <pic:cNvPr id="1940" name="Picture 1940"/>
                    <pic:cNvPicPr/>
                  </pic:nvPicPr>
                  <pic:blipFill>
                    <a:blip r:embed="rId137"/>
                    <a:stretch>
                      <a:fillRect/>
                    </a:stretch>
                  </pic:blipFill>
                  <pic:spPr>
                    <a:xfrm>
                      <a:off x="0" y="0"/>
                      <a:ext cx="5183586" cy="2435927"/>
                    </a:xfrm>
                    <a:prstGeom prst="rect">
                      <a:avLst/>
                    </a:prstGeom>
                  </pic:spPr>
                </pic:pic>
              </a:graphicData>
            </a:graphic>
          </wp:inline>
        </w:drawing>
      </w:r>
    </w:p>
    <w:p w14:paraId="241E5778" w14:textId="059EF240" w:rsidR="002B09F0" w:rsidRDefault="00F72B33">
      <w:pPr>
        <w:spacing w:after="668"/>
        <w:ind w:left="12"/>
        <w:jc w:val="left"/>
        <w:rPr>
          <w:sz w:val="22"/>
          <w:lang w:val="fr-FR"/>
        </w:rPr>
      </w:pPr>
      <w:r w:rsidRPr="00156D34">
        <w:rPr>
          <w:sz w:val="22"/>
          <w:lang w:val="fr-FR"/>
        </w:rPr>
        <w:t>F</w:t>
      </w:r>
      <w:r w:rsidRPr="00156D34">
        <w:rPr>
          <w:sz w:val="18"/>
          <w:lang w:val="fr-FR"/>
        </w:rPr>
        <w:t xml:space="preserve">IGURE </w:t>
      </w:r>
      <w:r w:rsidRPr="00156D34">
        <w:rPr>
          <w:sz w:val="22"/>
          <w:lang w:val="fr-FR"/>
        </w:rPr>
        <w:t>3.8 – Interface finale de l’historique des signalements</w:t>
      </w:r>
    </w:p>
    <w:p w14:paraId="105AA4C4" w14:textId="77777777" w:rsidR="00B71C6C" w:rsidRDefault="00B71C6C" w:rsidP="00B71C6C">
      <w:pPr>
        <w:pStyle w:val="Titre2"/>
        <w:spacing w:after="357"/>
        <w:ind w:left="6"/>
      </w:pPr>
      <w:bookmarkStart w:id="57" w:name="_Toc211763430"/>
      <w:r>
        <w:t>3.8 Revue de Sprint</w:t>
      </w:r>
      <w:bookmarkEnd w:id="57"/>
    </w:p>
    <w:p w14:paraId="006FA20A" w14:textId="77777777" w:rsidR="00B71C6C" w:rsidRDefault="00B71C6C" w:rsidP="00B71C6C">
      <w:pPr>
        <w:pStyle w:val="Titre3"/>
        <w:spacing w:after="274"/>
        <w:ind w:left="6"/>
      </w:pPr>
      <w:bookmarkStart w:id="58" w:name="_Toc211763431"/>
      <w:r>
        <w:t>Résultats obtenus</w:t>
      </w:r>
      <w:bookmarkEnd w:id="58"/>
    </w:p>
    <w:p w14:paraId="3DC02BBC" w14:textId="79BF59CA" w:rsidR="00B71C6C" w:rsidRPr="00B71C6C" w:rsidRDefault="00B71C6C" w:rsidP="00B71C6C">
      <w:pPr>
        <w:numPr>
          <w:ilvl w:val="0"/>
          <w:numId w:val="25"/>
        </w:numPr>
        <w:spacing w:after="313"/>
        <w:ind w:right="15" w:hanging="193"/>
      </w:pPr>
      <w:r>
        <w:t>Système d’authentification fonctionnel</w:t>
      </w:r>
    </w:p>
    <w:p w14:paraId="3B0E56F5" w14:textId="77777777" w:rsidR="002B09F0" w:rsidRPr="00156D34" w:rsidRDefault="00F72B33">
      <w:pPr>
        <w:numPr>
          <w:ilvl w:val="0"/>
          <w:numId w:val="25"/>
        </w:numPr>
        <w:ind w:right="15" w:hanging="193"/>
        <w:rPr>
          <w:lang w:val="fr-FR"/>
        </w:rPr>
      </w:pPr>
      <w:r w:rsidRPr="00156D34">
        <w:rPr>
          <w:lang w:val="fr-FR"/>
        </w:rPr>
        <w:t>Formulaire de signalement avec upload d’images et géolocalisation</w:t>
      </w:r>
    </w:p>
    <w:p w14:paraId="302ACFF8" w14:textId="77777777" w:rsidR="002B09F0" w:rsidRPr="00156D34" w:rsidRDefault="00F72B33">
      <w:pPr>
        <w:numPr>
          <w:ilvl w:val="0"/>
          <w:numId w:val="25"/>
        </w:numPr>
        <w:ind w:right="15" w:hanging="193"/>
        <w:rPr>
          <w:lang w:val="fr-FR"/>
        </w:rPr>
      </w:pPr>
      <w:r w:rsidRPr="00156D34">
        <w:rPr>
          <w:lang w:val="fr-FR"/>
        </w:rPr>
        <w:t>Base de données PostgreSQL/PostGIS opérationnelle</w:t>
      </w:r>
    </w:p>
    <w:p w14:paraId="75792433" w14:textId="77777777" w:rsidR="002B09F0" w:rsidRPr="00156D34" w:rsidRDefault="00F72B33">
      <w:pPr>
        <w:numPr>
          <w:ilvl w:val="0"/>
          <w:numId w:val="25"/>
        </w:numPr>
        <w:ind w:right="15" w:hanging="193"/>
        <w:rPr>
          <w:lang w:val="fr-FR"/>
        </w:rPr>
      </w:pPr>
      <w:r w:rsidRPr="00156D34">
        <w:rPr>
          <w:lang w:val="fr-FR"/>
        </w:rPr>
        <w:t>Carte interactive Leaflet avec marqueurs des signalements</w:t>
      </w:r>
    </w:p>
    <w:p w14:paraId="436EA0D4" w14:textId="77777777" w:rsidR="002B09F0" w:rsidRPr="00156D34" w:rsidRDefault="00F72B33">
      <w:pPr>
        <w:numPr>
          <w:ilvl w:val="0"/>
          <w:numId w:val="25"/>
        </w:numPr>
        <w:ind w:right="15" w:hanging="193"/>
        <w:rPr>
          <w:lang w:val="fr-FR"/>
        </w:rPr>
      </w:pPr>
      <w:r w:rsidRPr="00156D34">
        <w:rPr>
          <w:lang w:val="fr-FR"/>
        </w:rPr>
        <w:t>Tableaux de bord citoyen et agent avec fonctionnalités de base</w:t>
      </w:r>
    </w:p>
    <w:p w14:paraId="061CB8DD" w14:textId="77777777" w:rsidR="002B09F0" w:rsidRPr="00156D34" w:rsidRDefault="00F72B33">
      <w:pPr>
        <w:numPr>
          <w:ilvl w:val="0"/>
          <w:numId w:val="25"/>
        </w:numPr>
        <w:spacing w:after="473"/>
        <w:ind w:right="15" w:hanging="193"/>
        <w:rPr>
          <w:lang w:val="fr-FR"/>
        </w:rPr>
      </w:pPr>
      <w:r w:rsidRPr="00156D34">
        <w:rPr>
          <w:lang w:val="fr-FR"/>
        </w:rPr>
        <w:t>Interface responsive Bootstrap fonctionnelle sur tous devices</w:t>
      </w:r>
    </w:p>
    <w:p w14:paraId="16ECB394" w14:textId="77777777" w:rsidR="002B09F0" w:rsidRDefault="00F72B33">
      <w:pPr>
        <w:pStyle w:val="Titre3"/>
        <w:spacing w:after="275"/>
        <w:ind w:left="6"/>
      </w:pPr>
      <w:bookmarkStart w:id="59" w:name="_Toc211763432"/>
      <w:r>
        <w:lastRenderedPageBreak/>
        <w:t>Défis rencontrés</w:t>
      </w:r>
      <w:bookmarkEnd w:id="59"/>
    </w:p>
    <w:p w14:paraId="11B1FE93" w14:textId="77777777" w:rsidR="002B09F0" w:rsidRPr="00156D34" w:rsidRDefault="00F72B33">
      <w:pPr>
        <w:numPr>
          <w:ilvl w:val="0"/>
          <w:numId w:val="26"/>
        </w:numPr>
        <w:ind w:right="15" w:hanging="193"/>
        <w:rPr>
          <w:lang w:val="fr-FR"/>
        </w:rPr>
      </w:pPr>
      <w:r w:rsidRPr="00156D34">
        <w:rPr>
          <w:lang w:val="fr-FR"/>
        </w:rPr>
        <w:t>Courbe d’apprentissage Django et PostGIS pour certains développeurs</w:t>
      </w:r>
    </w:p>
    <w:p w14:paraId="747FFDA7" w14:textId="77777777" w:rsidR="002B09F0" w:rsidRPr="00156D34" w:rsidRDefault="00F72B33">
      <w:pPr>
        <w:numPr>
          <w:ilvl w:val="0"/>
          <w:numId w:val="26"/>
        </w:numPr>
        <w:ind w:right="15" w:hanging="193"/>
        <w:rPr>
          <w:lang w:val="fr-FR"/>
        </w:rPr>
      </w:pPr>
      <w:r w:rsidRPr="00156D34">
        <w:rPr>
          <w:lang w:val="fr-FR"/>
        </w:rPr>
        <w:t>Gestion des médias : Configuration du stockage et des uploads</w:t>
      </w:r>
    </w:p>
    <w:p w14:paraId="6D32EEF8" w14:textId="77777777" w:rsidR="002B09F0" w:rsidRPr="00156D34" w:rsidRDefault="00F72B33">
      <w:pPr>
        <w:numPr>
          <w:ilvl w:val="0"/>
          <w:numId w:val="26"/>
        </w:numPr>
        <w:spacing w:after="473"/>
        <w:ind w:right="15" w:hanging="193"/>
        <w:rPr>
          <w:lang w:val="fr-FR"/>
        </w:rPr>
      </w:pPr>
      <w:r w:rsidRPr="00156D34">
        <w:rPr>
          <w:lang w:val="fr-FR"/>
        </w:rPr>
        <w:t>Performances cartographiques : Optimisation du chargement des marqueurs</w:t>
      </w:r>
    </w:p>
    <w:p w14:paraId="5606914F" w14:textId="77777777" w:rsidR="002B09F0" w:rsidRPr="00156D34" w:rsidRDefault="00F72B33">
      <w:pPr>
        <w:pStyle w:val="Titre3"/>
        <w:ind w:left="6"/>
        <w:rPr>
          <w:lang w:val="fr-FR"/>
        </w:rPr>
      </w:pPr>
      <w:bookmarkStart w:id="60" w:name="_Toc211763433"/>
      <w:r w:rsidRPr="00156D34">
        <w:rPr>
          <w:lang w:val="fr-FR"/>
        </w:rPr>
        <w:t>Retours utilisateurs</w:t>
      </w:r>
      <w:bookmarkEnd w:id="60"/>
    </w:p>
    <w:p w14:paraId="55016F38" w14:textId="77777777" w:rsidR="002B09F0" w:rsidRPr="00156D34" w:rsidRDefault="00F72B33">
      <w:pPr>
        <w:spacing w:after="309"/>
        <w:ind w:left="446" w:right="15"/>
        <w:rPr>
          <w:lang w:val="fr-FR"/>
        </w:rPr>
      </w:pPr>
      <w:r w:rsidRPr="00156D34">
        <w:rPr>
          <w:lang w:val="fr-FR"/>
        </w:rPr>
        <w:t>Les retours des premiers utilisateurs ont été globalement positifs :</w:t>
      </w:r>
    </w:p>
    <w:p w14:paraId="3314AA49" w14:textId="77777777" w:rsidR="002B09F0" w:rsidRPr="00156D34" w:rsidRDefault="00F72B33">
      <w:pPr>
        <w:numPr>
          <w:ilvl w:val="0"/>
          <w:numId w:val="27"/>
        </w:numPr>
        <w:ind w:right="15" w:hanging="193"/>
        <w:rPr>
          <w:lang w:val="fr-FR"/>
        </w:rPr>
      </w:pPr>
      <w:r w:rsidRPr="00156D34">
        <w:rPr>
          <w:lang w:val="fr-FR"/>
        </w:rPr>
        <w:t>Points forts : Interface intuitive, processus de signalement simple</w:t>
      </w:r>
    </w:p>
    <w:p w14:paraId="3AD57E6C" w14:textId="77777777" w:rsidR="002B09F0" w:rsidRDefault="00F72B33">
      <w:pPr>
        <w:numPr>
          <w:ilvl w:val="0"/>
          <w:numId w:val="27"/>
        </w:numPr>
        <w:spacing w:after="643"/>
        <w:ind w:right="15" w:hanging="193"/>
      </w:pPr>
      <w:r>
        <w:t>Améliorations suggérées : filtres supplémentaires</w:t>
      </w:r>
    </w:p>
    <w:p w14:paraId="2B5FCF26" w14:textId="77777777" w:rsidR="002B09F0" w:rsidRDefault="00F72B33">
      <w:pPr>
        <w:pStyle w:val="Titre2"/>
        <w:ind w:left="6"/>
      </w:pPr>
      <w:bookmarkStart w:id="61" w:name="_Toc211763434"/>
      <w:r>
        <w:t>3.9 Conclusion</w:t>
      </w:r>
      <w:bookmarkEnd w:id="61"/>
    </w:p>
    <w:p w14:paraId="159ABD73" w14:textId="77777777" w:rsidR="002B09F0" w:rsidRPr="00156D34" w:rsidRDefault="00F72B33">
      <w:pPr>
        <w:spacing w:line="442" w:lineRule="auto"/>
        <w:ind w:left="1" w:right="15" w:firstLine="425"/>
        <w:rPr>
          <w:lang w:val="fr-FR"/>
        </w:rPr>
      </w:pPr>
      <w:r w:rsidRPr="00156D34">
        <w:rPr>
          <w:lang w:val="fr-FR"/>
        </w:rPr>
        <w:t>Ce chapitre a détaillé les différentes étapes de la réalisation du Sprint 1, depuis la définition de son objectif jusqu’à la présentation des interfaces finales de quelques User Stories. Il a permis de clarifier les besoins du projet à travers le backlog et a facilité la conception des interfaces grâce aux scénarios . Parallèlement, les diagrammes de séquence, illustrant les vues dynamiques, ont montré l’interaction entre les composants du système et les utilisateurs. La revue de Sprint a permis d’évaluer les livrables obtenus et de vérifier leur conformité avec les attentes initiales. Ce premier Sprint a ainsi posé les bases solides du projet, validant les premières étapes du développement et ouvrant la voie aux futurs Sprints.</w:t>
      </w:r>
    </w:p>
    <w:p w14:paraId="296A19E6" w14:textId="77777777" w:rsidR="00B71C6C" w:rsidRDefault="00B71C6C">
      <w:pPr>
        <w:spacing w:after="325"/>
        <w:ind w:left="10" w:right="31"/>
        <w:jc w:val="center"/>
        <w:rPr>
          <w:sz w:val="36"/>
          <w:lang w:val="fr-FR"/>
        </w:rPr>
      </w:pPr>
    </w:p>
    <w:p w14:paraId="7DE1C738" w14:textId="77777777" w:rsidR="00B71C6C" w:rsidRDefault="00B71C6C">
      <w:pPr>
        <w:spacing w:after="325"/>
        <w:ind w:left="10" w:right="31"/>
        <w:jc w:val="center"/>
        <w:rPr>
          <w:sz w:val="36"/>
          <w:lang w:val="fr-FR"/>
        </w:rPr>
      </w:pPr>
    </w:p>
    <w:p w14:paraId="1BA7D9C9" w14:textId="77777777" w:rsidR="00B71C6C" w:rsidRDefault="00B71C6C">
      <w:pPr>
        <w:spacing w:after="325"/>
        <w:ind w:left="10" w:right="31"/>
        <w:jc w:val="center"/>
        <w:rPr>
          <w:sz w:val="36"/>
          <w:lang w:val="fr-FR"/>
        </w:rPr>
      </w:pPr>
    </w:p>
    <w:p w14:paraId="6C6293AE" w14:textId="59A4A056" w:rsidR="002B09F0" w:rsidRPr="00156D34" w:rsidRDefault="00F72B33">
      <w:pPr>
        <w:spacing w:after="325"/>
        <w:ind w:left="10" w:right="31"/>
        <w:jc w:val="center"/>
        <w:rPr>
          <w:lang w:val="fr-FR"/>
        </w:rPr>
      </w:pPr>
      <w:r w:rsidRPr="00156D34">
        <w:rPr>
          <w:sz w:val="36"/>
          <w:lang w:val="fr-FR"/>
        </w:rPr>
        <w:lastRenderedPageBreak/>
        <w:t>Chapitre 4</w:t>
      </w:r>
    </w:p>
    <w:p w14:paraId="1CC86F2D" w14:textId="77777777" w:rsidR="002B09F0" w:rsidRPr="00156D34" w:rsidRDefault="00F72B33">
      <w:pPr>
        <w:spacing w:after="721"/>
        <w:ind w:left="10" w:right="31"/>
        <w:jc w:val="center"/>
        <w:rPr>
          <w:lang w:val="fr-FR"/>
        </w:rPr>
      </w:pPr>
      <w:r w:rsidRPr="00156D34">
        <w:rPr>
          <w:sz w:val="36"/>
          <w:lang w:val="fr-FR"/>
        </w:rPr>
        <w:t>Réalisation du Sprint 2</w:t>
      </w:r>
    </w:p>
    <w:p w14:paraId="505DD9A7" w14:textId="77777777" w:rsidR="002B09F0" w:rsidRPr="00156D34" w:rsidRDefault="00F72B33">
      <w:pPr>
        <w:pStyle w:val="Titre2"/>
        <w:ind w:left="6"/>
        <w:rPr>
          <w:lang w:val="fr-FR"/>
        </w:rPr>
      </w:pPr>
      <w:bookmarkStart w:id="62" w:name="_Toc211763435"/>
      <w:r w:rsidRPr="00156D34">
        <w:rPr>
          <w:lang w:val="fr-FR"/>
        </w:rPr>
        <w:t>4.1 Introduction</w:t>
      </w:r>
      <w:bookmarkEnd w:id="62"/>
    </w:p>
    <w:p w14:paraId="3B73C05F" w14:textId="77777777" w:rsidR="002B09F0" w:rsidRPr="00156D34" w:rsidRDefault="00F72B33">
      <w:pPr>
        <w:spacing w:after="417" w:line="444" w:lineRule="auto"/>
        <w:ind w:left="1" w:firstLine="424"/>
        <w:jc w:val="left"/>
        <w:rPr>
          <w:lang w:val="fr-FR"/>
        </w:rPr>
      </w:pPr>
      <w:r w:rsidRPr="00156D34">
        <w:rPr>
          <w:lang w:val="fr-FR"/>
        </w:rPr>
        <w:t>Ce chapitre présente la réalisation du Sprint 2, de la définition des objectifs et du backlog à la conception des interfaces basée sur les User Stories. Il modélise les processus métiers selon des dimensions statique et dynamique, et conclut par une revue synthétisant les résultats et axes d’amélioration.</w:t>
      </w:r>
    </w:p>
    <w:p w14:paraId="62A7DB25" w14:textId="77777777" w:rsidR="002B09F0" w:rsidRPr="00156D34" w:rsidRDefault="00F72B33">
      <w:pPr>
        <w:pStyle w:val="Titre2"/>
        <w:ind w:left="6"/>
        <w:rPr>
          <w:lang w:val="fr-FR"/>
        </w:rPr>
      </w:pPr>
      <w:bookmarkStart w:id="63" w:name="_Toc211763436"/>
      <w:r w:rsidRPr="00156D34">
        <w:rPr>
          <w:lang w:val="fr-FR"/>
        </w:rPr>
        <w:t>4.2 Objectif du Sprint</w:t>
      </w:r>
      <w:bookmarkEnd w:id="63"/>
    </w:p>
    <w:p w14:paraId="5C8F0417" w14:textId="77777777" w:rsidR="002B09F0" w:rsidRPr="00156D34" w:rsidRDefault="00F72B33">
      <w:pPr>
        <w:spacing w:after="249" w:line="442" w:lineRule="auto"/>
        <w:ind w:left="1" w:right="15" w:firstLine="425"/>
        <w:rPr>
          <w:lang w:val="fr-FR"/>
        </w:rPr>
      </w:pPr>
      <w:r w:rsidRPr="00156D34">
        <w:rPr>
          <w:lang w:val="fr-FR"/>
        </w:rPr>
        <w:t>L’objectif principal du Sprint 2 était de renforcer la sécurité de la plateforme, d’implémenter des tableaux de bord Business Intelligence avancés et d’intégrer des mécanismes d’automatisation pilotés par l’IA.</w:t>
      </w:r>
    </w:p>
    <w:p w14:paraId="759CC48A" w14:textId="77777777" w:rsidR="002B09F0" w:rsidRDefault="00F72B33">
      <w:pPr>
        <w:pStyle w:val="Titre3"/>
        <w:spacing w:after="275"/>
        <w:ind w:left="6"/>
      </w:pPr>
      <w:bookmarkStart w:id="64" w:name="_Toc211763437"/>
      <w:r>
        <w:t>Durée et périmètre</w:t>
      </w:r>
      <w:bookmarkEnd w:id="64"/>
    </w:p>
    <w:p w14:paraId="1A2CC856" w14:textId="77777777" w:rsidR="002B09F0" w:rsidRDefault="00F72B33">
      <w:pPr>
        <w:numPr>
          <w:ilvl w:val="0"/>
          <w:numId w:val="28"/>
        </w:numPr>
        <w:ind w:right="15" w:hanging="193"/>
      </w:pPr>
      <w:r>
        <w:t>Durée : 2 semaines (Semaines 5 à 6)</w:t>
      </w:r>
    </w:p>
    <w:p w14:paraId="430E5BCA" w14:textId="77777777" w:rsidR="002B09F0" w:rsidRPr="00156D34" w:rsidRDefault="00F72B33">
      <w:pPr>
        <w:numPr>
          <w:ilvl w:val="0"/>
          <w:numId w:val="28"/>
        </w:numPr>
        <w:ind w:right="15" w:hanging="193"/>
        <w:rPr>
          <w:lang w:val="fr-FR"/>
        </w:rPr>
      </w:pPr>
      <w:r w:rsidRPr="00156D34">
        <w:rPr>
          <w:lang w:val="fr-FR"/>
        </w:rPr>
        <w:t>Équipe : 5 développeurs avec spécialisations sécurité et data</w:t>
      </w:r>
    </w:p>
    <w:p w14:paraId="18E43857" w14:textId="77777777" w:rsidR="002B09F0" w:rsidRDefault="00F72B33">
      <w:pPr>
        <w:numPr>
          <w:ilvl w:val="0"/>
          <w:numId w:val="28"/>
        </w:numPr>
        <w:ind w:right="15" w:hanging="193"/>
      </w:pPr>
      <w:r>
        <w:t>Vélocité prévue : 21 story points</w:t>
      </w:r>
    </w:p>
    <w:p w14:paraId="065220EC" w14:textId="3715CDDE" w:rsidR="002B09F0" w:rsidRDefault="00F72B33">
      <w:pPr>
        <w:numPr>
          <w:ilvl w:val="0"/>
          <w:numId w:val="28"/>
        </w:numPr>
        <w:ind w:right="15" w:hanging="193"/>
        <w:rPr>
          <w:lang w:val="fr-FR"/>
        </w:rPr>
      </w:pPr>
      <w:r w:rsidRPr="00156D34">
        <w:rPr>
          <w:lang w:val="fr-FR"/>
        </w:rPr>
        <w:t>Périmètre : Sécurité VPN, BI avancé, automatisation IA</w:t>
      </w:r>
    </w:p>
    <w:p w14:paraId="1F2A43D1" w14:textId="77777777" w:rsidR="00D03330" w:rsidRPr="00156D34" w:rsidRDefault="00D03330" w:rsidP="00D03330">
      <w:pPr>
        <w:pStyle w:val="Titre2"/>
        <w:spacing w:after="357"/>
        <w:ind w:left="6"/>
        <w:rPr>
          <w:lang w:val="fr-FR"/>
        </w:rPr>
      </w:pPr>
      <w:bookmarkStart w:id="65" w:name="_Toc211763438"/>
      <w:r w:rsidRPr="00156D34">
        <w:rPr>
          <w:lang w:val="fr-FR"/>
        </w:rPr>
        <w:t>4.3Cas d’Utilisation Raffinés du Sprint 2</w:t>
      </w:r>
      <w:bookmarkEnd w:id="65"/>
    </w:p>
    <w:p w14:paraId="33786D69" w14:textId="77777777" w:rsidR="00D03330" w:rsidRPr="00156D34" w:rsidRDefault="00D03330" w:rsidP="00D03330">
      <w:pPr>
        <w:pStyle w:val="Titre3"/>
        <w:ind w:left="6"/>
        <w:rPr>
          <w:lang w:val="fr-FR"/>
        </w:rPr>
      </w:pPr>
      <w:bookmarkStart w:id="66" w:name="_Toc211763439"/>
      <w:r w:rsidRPr="00156D34">
        <w:rPr>
          <w:lang w:val="fr-FR"/>
        </w:rPr>
        <w:t>Architecture des Cas d’Utilisation</w:t>
      </w:r>
      <w:bookmarkEnd w:id="66"/>
    </w:p>
    <w:p w14:paraId="2E0A2FBC" w14:textId="77777777" w:rsidR="00D03330" w:rsidRPr="00156D34" w:rsidRDefault="00D03330" w:rsidP="00D03330">
      <w:pPr>
        <w:spacing w:after="248" w:line="444" w:lineRule="auto"/>
        <w:ind w:left="1" w:firstLine="424"/>
        <w:jc w:val="left"/>
        <w:rPr>
          <w:lang w:val="fr-FR"/>
        </w:rPr>
      </w:pPr>
      <w:r w:rsidRPr="00156D34">
        <w:rPr>
          <w:lang w:val="fr-FR"/>
        </w:rPr>
        <w:t xml:space="preserve">Les cas d’utilisation du Sprint 2 étendent significativement les capacités de la plateforme en introduisant des fonctionnalités avancées de sécurité, d’analyse de données et </w:t>
      </w:r>
      <w:r w:rsidRPr="00156D34">
        <w:rPr>
          <w:lang w:val="fr-FR"/>
        </w:rPr>
        <w:lastRenderedPageBreak/>
        <w:t>d’automatisation intelligente, répondant aux besoins spécifiques des administrateurs et agents municipaux.</w:t>
      </w:r>
    </w:p>
    <w:p w14:paraId="57D609ED" w14:textId="77777777" w:rsidR="00D03330" w:rsidRPr="00156D34" w:rsidRDefault="00D03330" w:rsidP="00D03330">
      <w:pPr>
        <w:pStyle w:val="Titre3"/>
        <w:ind w:left="6"/>
        <w:rPr>
          <w:lang w:val="fr-FR"/>
        </w:rPr>
      </w:pPr>
      <w:bookmarkStart w:id="67" w:name="_Toc211763440"/>
      <w:r w:rsidRPr="00156D34">
        <w:rPr>
          <w:lang w:val="fr-FR"/>
        </w:rPr>
        <w:t>Relations et Dépendances</w:t>
      </w:r>
      <w:bookmarkEnd w:id="67"/>
    </w:p>
    <w:p w14:paraId="49479FA4" w14:textId="77777777" w:rsidR="00D03330" w:rsidRPr="00156D34" w:rsidRDefault="00D03330" w:rsidP="00D03330">
      <w:pPr>
        <w:spacing w:after="92" w:line="442" w:lineRule="auto"/>
        <w:ind w:left="1" w:right="15" w:firstLine="425"/>
        <w:rPr>
          <w:lang w:val="fr-FR"/>
        </w:rPr>
      </w:pPr>
      <w:r w:rsidRPr="00156D34">
        <w:rPr>
          <w:lang w:val="fr-FR"/>
        </w:rPr>
        <w:t>Les cas d’utilisation du Sprint 2 présentent des relations d’inclusion et d’extension qui garantissent une cohérence fonctionnelle :</w:t>
      </w:r>
    </w:p>
    <w:p w14:paraId="5BC4288C" w14:textId="77777777" w:rsidR="00D03330" w:rsidRPr="00156D34" w:rsidRDefault="00D03330" w:rsidP="00D03330">
      <w:pPr>
        <w:numPr>
          <w:ilvl w:val="0"/>
          <w:numId w:val="29"/>
        </w:numPr>
        <w:spacing w:after="45" w:line="448" w:lineRule="auto"/>
        <w:ind w:right="15" w:hanging="193"/>
        <w:rPr>
          <w:lang w:val="fr-FR"/>
        </w:rPr>
      </w:pPr>
      <w:r w:rsidRPr="00156D34">
        <w:rPr>
          <w:lang w:val="fr-FR"/>
        </w:rPr>
        <w:t>L’accès VPN (US-08) est un prérequis pour l’accès aux fonctionnalités d’administration (US-07)</w:t>
      </w:r>
    </w:p>
    <w:p w14:paraId="0F547820" w14:textId="77777777" w:rsidR="00D03330" w:rsidRPr="00156D34" w:rsidRDefault="00D03330" w:rsidP="00D03330">
      <w:pPr>
        <w:numPr>
          <w:ilvl w:val="0"/>
          <w:numId w:val="29"/>
        </w:numPr>
        <w:spacing w:after="220"/>
        <w:ind w:right="15" w:hanging="193"/>
        <w:rPr>
          <w:lang w:val="fr-FR"/>
        </w:rPr>
      </w:pPr>
      <w:r w:rsidRPr="00156D34">
        <w:rPr>
          <w:lang w:val="fr-FR"/>
        </w:rPr>
        <w:t>Le système d’interprétation automatique (US-10) s’appuie sur les données du tableau</w:t>
      </w:r>
    </w:p>
    <w:p w14:paraId="3691215E" w14:textId="77777777" w:rsidR="00D03330" w:rsidRDefault="00D03330" w:rsidP="00D03330">
      <w:pPr>
        <w:ind w:left="872" w:right="15"/>
      </w:pPr>
      <w:r>
        <w:t>de bord BI (US-09)</w:t>
      </w:r>
    </w:p>
    <w:p w14:paraId="5A8799F5" w14:textId="09A0319E" w:rsidR="00D03330" w:rsidRPr="00D03330" w:rsidRDefault="00D03330" w:rsidP="00D03330">
      <w:pPr>
        <w:numPr>
          <w:ilvl w:val="0"/>
          <w:numId w:val="29"/>
        </w:numPr>
        <w:spacing w:after="412" w:line="448" w:lineRule="auto"/>
        <w:ind w:right="15" w:hanging="193"/>
        <w:rPr>
          <w:lang w:val="fr-FR"/>
        </w:rPr>
      </w:pPr>
      <w:r w:rsidRPr="00156D34">
        <w:rPr>
          <w:lang w:val="fr-FR"/>
        </w:rPr>
        <w:t>La gestion des comptes (US-07) inclut des sous-fonctionnalités dédiées aux citoyens et aux agents</w:t>
      </w:r>
    </w:p>
    <w:p w14:paraId="17C5C3DF" w14:textId="77777777" w:rsidR="002B09F0" w:rsidRDefault="00F72B33">
      <w:pPr>
        <w:spacing w:after="220" w:line="259" w:lineRule="auto"/>
        <w:ind w:left="465" w:firstLine="0"/>
        <w:jc w:val="left"/>
      </w:pPr>
      <w:r>
        <w:rPr>
          <w:noProof/>
        </w:rPr>
        <w:drawing>
          <wp:inline distT="0" distB="0" distL="0" distR="0" wp14:anchorId="6F868F68" wp14:editId="183880BF">
            <wp:extent cx="5183880" cy="3688251"/>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138"/>
                    <a:stretch>
                      <a:fillRect/>
                    </a:stretch>
                  </pic:blipFill>
                  <pic:spPr>
                    <a:xfrm>
                      <a:off x="0" y="0"/>
                      <a:ext cx="5183880" cy="3688251"/>
                    </a:xfrm>
                    <a:prstGeom prst="rect">
                      <a:avLst/>
                    </a:prstGeom>
                  </pic:spPr>
                </pic:pic>
              </a:graphicData>
            </a:graphic>
          </wp:inline>
        </w:drawing>
      </w:r>
    </w:p>
    <w:p w14:paraId="18F7F617" w14:textId="77777777" w:rsidR="002B09F0" w:rsidRPr="00156D34" w:rsidRDefault="00F72B33">
      <w:pPr>
        <w:spacing w:after="911"/>
        <w:ind w:left="12"/>
        <w:jc w:val="left"/>
        <w:rPr>
          <w:lang w:val="fr-FR"/>
        </w:rPr>
      </w:pPr>
      <w:r w:rsidRPr="00156D34">
        <w:rPr>
          <w:sz w:val="22"/>
          <w:lang w:val="fr-FR"/>
        </w:rPr>
        <w:t>F</w:t>
      </w:r>
      <w:r w:rsidRPr="00156D34">
        <w:rPr>
          <w:sz w:val="18"/>
          <w:lang w:val="fr-FR"/>
        </w:rPr>
        <w:t xml:space="preserve">IGURE </w:t>
      </w:r>
      <w:r w:rsidRPr="00156D34">
        <w:rPr>
          <w:sz w:val="22"/>
          <w:lang w:val="fr-FR"/>
        </w:rPr>
        <w:t>4.1 – Diagramme de cas d’utilisation raffiné - Sprint 2</w:t>
      </w:r>
    </w:p>
    <w:p w14:paraId="1A3F1715" w14:textId="77777777" w:rsidR="002B09F0" w:rsidRDefault="00F72B33">
      <w:pPr>
        <w:pStyle w:val="Titre2"/>
        <w:spacing w:after="987"/>
        <w:ind w:left="6"/>
      </w:pPr>
      <w:bookmarkStart w:id="68" w:name="_Toc211763441"/>
      <w:r>
        <w:lastRenderedPageBreak/>
        <w:t>4.4 Backlog du Sprint</w:t>
      </w:r>
      <w:bookmarkEnd w:id="68"/>
    </w:p>
    <w:p w14:paraId="016535C2" w14:textId="77777777" w:rsidR="002B09F0" w:rsidRDefault="00F72B33">
      <w:pPr>
        <w:spacing w:after="3"/>
        <w:ind w:left="12"/>
        <w:jc w:val="left"/>
      </w:pPr>
      <w:r>
        <w:rPr>
          <w:sz w:val="22"/>
        </w:rPr>
        <w:t>T</w:t>
      </w:r>
      <w:r>
        <w:rPr>
          <w:sz w:val="18"/>
        </w:rPr>
        <w:t xml:space="preserve">ABLE </w:t>
      </w:r>
      <w:r>
        <w:rPr>
          <w:sz w:val="22"/>
        </w:rPr>
        <w:t>4.1 – Backlog du Sprint 2</w:t>
      </w:r>
    </w:p>
    <w:tbl>
      <w:tblPr>
        <w:tblStyle w:val="TableGrid"/>
        <w:tblW w:w="5410" w:type="dxa"/>
        <w:tblInd w:w="1842" w:type="dxa"/>
        <w:tblCellMar>
          <w:top w:w="90" w:type="dxa"/>
        </w:tblCellMar>
        <w:tblLook w:val="04A0" w:firstRow="1" w:lastRow="0" w:firstColumn="1" w:lastColumn="0" w:noHBand="0" w:noVBand="1"/>
      </w:tblPr>
      <w:tblGrid>
        <w:gridCol w:w="694"/>
        <w:gridCol w:w="3036"/>
        <w:gridCol w:w="943"/>
        <w:gridCol w:w="737"/>
      </w:tblGrid>
      <w:tr w:rsidR="002B09F0" w14:paraId="17AD4446" w14:textId="77777777">
        <w:trPr>
          <w:trHeight w:val="367"/>
        </w:trPr>
        <w:tc>
          <w:tcPr>
            <w:tcW w:w="701" w:type="dxa"/>
            <w:tcBorders>
              <w:top w:val="single" w:sz="3" w:space="0" w:color="000000"/>
              <w:left w:val="single" w:sz="3" w:space="0" w:color="000000"/>
              <w:bottom w:val="single" w:sz="3" w:space="0" w:color="000000"/>
              <w:right w:val="single" w:sz="3" w:space="0" w:color="000000"/>
            </w:tcBorders>
          </w:tcPr>
          <w:p w14:paraId="22CBFEA3" w14:textId="77777777" w:rsidR="002B09F0" w:rsidRDefault="00F72B33">
            <w:pPr>
              <w:spacing w:after="0" w:line="259" w:lineRule="auto"/>
              <w:ind w:left="124" w:firstLine="0"/>
              <w:jc w:val="left"/>
            </w:pPr>
            <w:r>
              <w:t>ID</w:t>
            </w:r>
          </w:p>
        </w:tc>
        <w:tc>
          <w:tcPr>
            <w:tcW w:w="3082" w:type="dxa"/>
            <w:tcBorders>
              <w:top w:val="single" w:sz="3" w:space="0" w:color="000000"/>
              <w:left w:val="single" w:sz="3" w:space="0" w:color="000000"/>
              <w:bottom w:val="single" w:sz="3" w:space="0" w:color="000000"/>
              <w:right w:val="single" w:sz="3" w:space="0" w:color="000000"/>
            </w:tcBorders>
          </w:tcPr>
          <w:p w14:paraId="06F47EAC" w14:textId="77777777" w:rsidR="002B09F0" w:rsidRDefault="00F72B33">
            <w:pPr>
              <w:spacing w:after="0" w:line="259" w:lineRule="auto"/>
              <w:ind w:left="124" w:firstLine="0"/>
              <w:jc w:val="left"/>
            </w:pPr>
            <w:r>
              <w:t>User Story</w:t>
            </w:r>
          </w:p>
        </w:tc>
        <w:tc>
          <w:tcPr>
            <w:tcW w:w="927" w:type="dxa"/>
            <w:tcBorders>
              <w:top w:val="single" w:sz="3" w:space="0" w:color="000000"/>
              <w:left w:val="single" w:sz="3" w:space="0" w:color="000000"/>
              <w:bottom w:val="single" w:sz="3" w:space="0" w:color="000000"/>
              <w:right w:val="single" w:sz="3" w:space="0" w:color="000000"/>
            </w:tcBorders>
          </w:tcPr>
          <w:p w14:paraId="6CAC4816" w14:textId="77777777" w:rsidR="002B09F0" w:rsidRDefault="00F72B33">
            <w:pPr>
              <w:spacing w:after="0" w:line="259" w:lineRule="auto"/>
              <w:ind w:left="124" w:firstLine="0"/>
              <w:jc w:val="left"/>
            </w:pPr>
            <w:r>
              <w:t>Priorité</w:t>
            </w:r>
          </w:p>
        </w:tc>
        <w:tc>
          <w:tcPr>
            <w:tcW w:w="701" w:type="dxa"/>
            <w:tcBorders>
              <w:top w:val="single" w:sz="3" w:space="0" w:color="000000"/>
              <w:left w:val="single" w:sz="3" w:space="0" w:color="000000"/>
              <w:bottom w:val="single" w:sz="3" w:space="0" w:color="000000"/>
              <w:right w:val="single" w:sz="3" w:space="0" w:color="000000"/>
            </w:tcBorders>
          </w:tcPr>
          <w:p w14:paraId="28567402" w14:textId="77777777" w:rsidR="002B09F0" w:rsidRDefault="00F72B33">
            <w:pPr>
              <w:spacing w:after="0" w:line="259" w:lineRule="auto"/>
              <w:ind w:left="124" w:right="-43" w:firstLine="0"/>
              <w:jc w:val="left"/>
            </w:pPr>
            <w:r>
              <w:t>Points</w:t>
            </w:r>
          </w:p>
        </w:tc>
      </w:tr>
      <w:tr w:rsidR="002B09F0" w14:paraId="322763A3" w14:textId="77777777">
        <w:trPr>
          <w:trHeight w:val="725"/>
        </w:trPr>
        <w:tc>
          <w:tcPr>
            <w:tcW w:w="701" w:type="dxa"/>
            <w:tcBorders>
              <w:top w:val="single" w:sz="3" w:space="0" w:color="000000"/>
              <w:left w:val="single" w:sz="3" w:space="0" w:color="000000"/>
              <w:bottom w:val="single" w:sz="3" w:space="0" w:color="000000"/>
              <w:right w:val="single" w:sz="3" w:space="0" w:color="000000"/>
            </w:tcBorders>
          </w:tcPr>
          <w:p w14:paraId="6D20F935" w14:textId="77777777" w:rsidR="002B09F0" w:rsidRDefault="00F72B33">
            <w:pPr>
              <w:spacing w:after="43" w:line="259" w:lineRule="auto"/>
              <w:ind w:left="124" w:firstLine="0"/>
              <w:jc w:val="left"/>
            </w:pPr>
            <w:r>
              <w:t>US-</w:t>
            </w:r>
          </w:p>
          <w:p w14:paraId="250566E8" w14:textId="77777777" w:rsidR="002B09F0" w:rsidRDefault="00F72B33">
            <w:pPr>
              <w:spacing w:after="0" w:line="259" w:lineRule="auto"/>
              <w:ind w:left="124" w:firstLine="0"/>
              <w:jc w:val="left"/>
            </w:pPr>
            <w:r>
              <w:t>07</w:t>
            </w:r>
          </w:p>
        </w:tc>
        <w:tc>
          <w:tcPr>
            <w:tcW w:w="3082" w:type="dxa"/>
            <w:tcBorders>
              <w:top w:val="single" w:sz="3" w:space="0" w:color="000000"/>
              <w:left w:val="single" w:sz="3" w:space="0" w:color="000000"/>
              <w:bottom w:val="single" w:sz="3" w:space="0" w:color="000000"/>
              <w:right w:val="single" w:sz="3" w:space="0" w:color="000000"/>
            </w:tcBorders>
          </w:tcPr>
          <w:p w14:paraId="5B49A779" w14:textId="77777777" w:rsidR="002B09F0" w:rsidRPr="00156D34" w:rsidRDefault="00F72B33">
            <w:pPr>
              <w:spacing w:after="0" w:line="259" w:lineRule="auto"/>
              <w:ind w:left="124" w:firstLine="0"/>
              <w:jc w:val="left"/>
              <w:rPr>
                <w:lang w:val="fr-FR"/>
              </w:rPr>
            </w:pPr>
            <w:r w:rsidRPr="00156D34">
              <w:rPr>
                <w:lang w:val="fr-FR"/>
              </w:rPr>
              <w:t>En tant qu’admin, je veux gérer les comptes utilisateurs</w:t>
            </w:r>
          </w:p>
        </w:tc>
        <w:tc>
          <w:tcPr>
            <w:tcW w:w="927" w:type="dxa"/>
            <w:tcBorders>
              <w:top w:val="single" w:sz="3" w:space="0" w:color="000000"/>
              <w:left w:val="single" w:sz="3" w:space="0" w:color="000000"/>
              <w:bottom w:val="single" w:sz="3" w:space="0" w:color="000000"/>
              <w:right w:val="single" w:sz="3" w:space="0" w:color="000000"/>
            </w:tcBorders>
          </w:tcPr>
          <w:p w14:paraId="33AABAF4" w14:textId="77777777" w:rsidR="002B09F0" w:rsidRDefault="00F72B33">
            <w:pPr>
              <w:spacing w:after="0" w:line="259" w:lineRule="auto"/>
              <w:ind w:left="124" w:firstLine="0"/>
              <w:jc w:val="left"/>
            </w:pPr>
            <w:r>
              <w:t>Faible</w:t>
            </w:r>
          </w:p>
        </w:tc>
        <w:tc>
          <w:tcPr>
            <w:tcW w:w="701" w:type="dxa"/>
            <w:tcBorders>
              <w:top w:val="single" w:sz="3" w:space="0" w:color="000000"/>
              <w:left w:val="single" w:sz="3" w:space="0" w:color="000000"/>
              <w:bottom w:val="single" w:sz="3" w:space="0" w:color="000000"/>
              <w:right w:val="single" w:sz="3" w:space="0" w:color="000000"/>
            </w:tcBorders>
          </w:tcPr>
          <w:p w14:paraId="37D2EEFE" w14:textId="77777777" w:rsidR="002B09F0" w:rsidRDefault="00F72B33">
            <w:pPr>
              <w:spacing w:after="0" w:line="259" w:lineRule="auto"/>
              <w:ind w:left="124" w:firstLine="0"/>
              <w:jc w:val="left"/>
            </w:pPr>
            <w:r>
              <w:t>5</w:t>
            </w:r>
          </w:p>
        </w:tc>
      </w:tr>
      <w:tr w:rsidR="002B09F0" w14:paraId="33A3426A" w14:textId="77777777">
        <w:trPr>
          <w:trHeight w:val="725"/>
        </w:trPr>
        <w:tc>
          <w:tcPr>
            <w:tcW w:w="701" w:type="dxa"/>
            <w:tcBorders>
              <w:top w:val="single" w:sz="3" w:space="0" w:color="000000"/>
              <w:left w:val="single" w:sz="3" w:space="0" w:color="000000"/>
              <w:bottom w:val="single" w:sz="3" w:space="0" w:color="000000"/>
              <w:right w:val="single" w:sz="3" w:space="0" w:color="000000"/>
            </w:tcBorders>
          </w:tcPr>
          <w:p w14:paraId="2C262421" w14:textId="77777777" w:rsidR="002B09F0" w:rsidRDefault="00F72B33">
            <w:pPr>
              <w:spacing w:after="43" w:line="259" w:lineRule="auto"/>
              <w:ind w:left="124" w:firstLine="0"/>
              <w:jc w:val="left"/>
            </w:pPr>
            <w:r>
              <w:t>US-</w:t>
            </w:r>
          </w:p>
          <w:p w14:paraId="4E44DD81" w14:textId="77777777" w:rsidR="002B09F0" w:rsidRDefault="00F72B33">
            <w:pPr>
              <w:spacing w:after="0" w:line="259" w:lineRule="auto"/>
              <w:ind w:left="124" w:firstLine="0"/>
              <w:jc w:val="left"/>
            </w:pPr>
            <w:r>
              <w:t>08</w:t>
            </w:r>
          </w:p>
        </w:tc>
        <w:tc>
          <w:tcPr>
            <w:tcW w:w="3082" w:type="dxa"/>
            <w:tcBorders>
              <w:top w:val="single" w:sz="3" w:space="0" w:color="000000"/>
              <w:left w:val="single" w:sz="3" w:space="0" w:color="000000"/>
              <w:bottom w:val="single" w:sz="3" w:space="0" w:color="000000"/>
              <w:right w:val="single" w:sz="3" w:space="0" w:color="000000"/>
            </w:tcBorders>
          </w:tcPr>
          <w:p w14:paraId="42F27DB2" w14:textId="77777777" w:rsidR="002B09F0" w:rsidRPr="00156D34" w:rsidRDefault="00F72B33">
            <w:pPr>
              <w:spacing w:after="0" w:line="259" w:lineRule="auto"/>
              <w:ind w:left="124" w:firstLine="0"/>
              <w:rPr>
                <w:lang w:val="fr-FR"/>
              </w:rPr>
            </w:pPr>
            <w:r w:rsidRPr="00156D34">
              <w:rPr>
                <w:lang w:val="fr-FR"/>
              </w:rPr>
              <w:t>En tant qu’agent, je veux accéder via VPN sécurisé</w:t>
            </w:r>
          </w:p>
        </w:tc>
        <w:tc>
          <w:tcPr>
            <w:tcW w:w="927" w:type="dxa"/>
            <w:tcBorders>
              <w:top w:val="single" w:sz="3" w:space="0" w:color="000000"/>
              <w:left w:val="single" w:sz="3" w:space="0" w:color="000000"/>
              <w:bottom w:val="single" w:sz="3" w:space="0" w:color="000000"/>
              <w:right w:val="single" w:sz="3" w:space="0" w:color="000000"/>
            </w:tcBorders>
          </w:tcPr>
          <w:p w14:paraId="6BCCFBB7" w14:textId="77777777" w:rsidR="002B09F0" w:rsidRDefault="00F72B33">
            <w:pPr>
              <w:spacing w:after="0" w:line="259" w:lineRule="auto"/>
              <w:ind w:left="124" w:firstLine="0"/>
              <w:jc w:val="left"/>
            </w:pPr>
            <w:r>
              <w:t>Élevée</w:t>
            </w:r>
          </w:p>
        </w:tc>
        <w:tc>
          <w:tcPr>
            <w:tcW w:w="701" w:type="dxa"/>
            <w:tcBorders>
              <w:top w:val="single" w:sz="3" w:space="0" w:color="000000"/>
              <w:left w:val="single" w:sz="3" w:space="0" w:color="000000"/>
              <w:bottom w:val="single" w:sz="3" w:space="0" w:color="000000"/>
              <w:right w:val="single" w:sz="3" w:space="0" w:color="000000"/>
            </w:tcBorders>
          </w:tcPr>
          <w:p w14:paraId="31E18475" w14:textId="77777777" w:rsidR="002B09F0" w:rsidRDefault="00F72B33">
            <w:pPr>
              <w:spacing w:after="0" w:line="259" w:lineRule="auto"/>
              <w:ind w:left="124" w:firstLine="0"/>
              <w:jc w:val="left"/>
            </w:pPr>
            <w:r>
              <w:t>13</w:t>
            </w:r>
          </w:p>
        </w:tc>
      </w:tr>
      <w:tr w:rsidR="002B09F0" w14:paraId="05164DC2" w14:textId="77777777">
        <w:trPr>
          <w:trHeight w:val="1084"/>
        </w:trPr>
        <w:tc>
          <w:tcPr>
            <w:tcW w:w="701" w:type="dxa"/>
            <w:tcBorders>
              <w:top w:val="single" w:sz="3" w:space="0" w:color="000000"/>
              <w:left w:val="single" w:sz="3" w:space="0" w:color="000000"/>
              <w:bottom w:val="single" w:sz="3" w:space="0" w:color="000000"/>
              <w:right w:val="single" w:sz="3" w:space="0" w:color="000000"/>
            </w:tcBorders>
          </w:tcPr>
          <w:p w14:paraId="1937A20B" w14:textId="77777777" w:rsidR="002B09F0" w:rsidRDefault="00F72B33">
            <w:pPr>
              <w:spacing w:after="43" w:line="259" w:lineRule="auto"/>
              <w:ind w:left="124" w:firstLine="0"/>
              <w:jc w:val="left"/>
            </w:pPr>
            <w:r>
              <w:t>US-</w:t>
            </w:r>
          </w:p>
          <w:p w14:paraId="0650490E" w14:textId="77777777" w:rsidR="002B09F0" w:rsidRDefault="00F72B33">
            <w:pPr>
              <w:spacing w:after="0" w:line="259" w:lineRule="auto"/>
              <w:ind w:left="124" w:firstLine="0"/>
              <w:jc w:val="left"/>
            </w:pPr>
            <w:r>
              <w:t>09</w:t>
            </w:r>
          </w:p>
        </w:tc>
        <w:tc>
          <w:tcPr>
            <w:tcW w:w="3082" w:type="dxa"/>
            <w:tcBorders>
              <w:top w:val="single" w:sz="3" w:space="0" w:color="000000"/>
              <w:left w:val="single" w:sz="3" w:space="0" w:color="000000"/>
              <w:bottom w:val="single" w:sz="3" w:space="0" w:color="000000"/>
              <w:right w:val="single" w:sz="3" w:space="0" w:color="000000"/>
            </w:tcBorders>
          </w:tcPr>
          <w:p w14:paraId="510F5562" w14:textId="77777777" w:rsidR="002B09F0" w:rsidRPr="00156D34" w:rsidRDefault="00F72B33">
            <w:pPr>
              <w:spacing w:after="0" w:line="259" w:lineRule="auto"/>
              <w:ind w:left="124" w:right="84" w:firstLine="0"/>
              <w:rPr>
                <w:lang w:val="fr-FR"/>
              </w:rPr>
            </w:pPr>
            <w:r w:rsidRPr="00156D34">
              <w:rPr>
                <w:lang w:val="fr-FR"/>
              </w:rPr>
              <w:t>En tant qu’admin, je veux visualiser les statistiques des signalements</w:t>
            </w:r>
          </w:p>
        </w:tc>
        <w:tc>
          <w:tcPr>
            <w:tcW w:w="927" w:type="dxa"/>
            <w:tcBorders>
              <w:top w:val="single" w:sz="3" w:space="0" w:color="000000"/>
              <w:left w:val="single" w:sz="3" w:space="0" w:color="000000"/>
              <w:bottom w:val="single" w:sz="3" w:space="0" w:color="000000"/>
              <w:right w:val="single" w:sz="3" w:space="0" w:color="000000"/>
            </w:tcBorders>
          </w:tcPr>
          <w:p w14:paraId="544B6C63" w14:textId="77777777" w:rsidR="002B09F0" w:rsidRDefault="00F72B33">
            <w:pPr>
              <w:spacing w:after="0" w:line="259" w:lineRule="auto"/>
              <w:ind w:left="124" w:firstLine="0"/>
            </w:pPr>
            <w:r>
              <w:t>Moyenn</w:t>
            </w:r>
          </w:p>
        </w:tc>
        <w:tc>
          <w:tcPr>
            <w:tcW w:w="701" w:type="dxa"/>
            <w:tcBorders>
              <w:top w:val="single" w:sz="3" w:space="0" w:color="000000"/>
              <w:left w:val="single" w:sz="3" w:space="0" w:color="000000"/>
              <w:bottom w:val="single" w:sz="3" w:space="0" w:color="000000"/>
              <w:right w:val="single" w:sz="3" w:space="0" w:color="000000"/>
            </w:tcBorders>
          </w:tcPr>
          <w:p w14:paraId="6C89FF5C" w14:textId="77777777" w:rsidR="002B09F0" w:rsidRDefault="00F72B33">
            <w:pPr>
              <w:spacing w:after="0" w:line="259" w:lineRule="auto"/>
              <w:ind w:left="-25" w:firstLine="0"/>
              <w:jc w:val="left"/>
            </w:pPr>
            <w:r>
              <w:t>e 8</w:t>
            </w:r>
          </w:p>
        </w:tc>
      </w:tr>
      <w:tr w:rsidR="002B09F0" w14:paraId="0566A725" w14:textId="77777777">
        <w:trPr>
          <w:trHeight w:val="1084"/>
        </w:trPr>
        <w:tc>
          <w:tcPr>
            <w:tcW w:w="701" w:type="dxa"/>
            <w:tcBorders>
              <w:top w:val="single" w:sz="3" w:space="0" w:color="000000"/>
              <w:left w:val="single" w:sz="3" w:space="0" w:color="000000"/>
              <w:bottom w:val="single" w:sz="3" w:space="0" w:color="000000"/>
              <w:right w:val="single" w:sz="3" w:space="0" w:color="000000"/>
            </w:tcBorders>
          </w:tcPr>
          <w:p w14:paraId="43B1BD27" w14:textId="77777777" w:rsidR="002B09F0" w:rsidRDefault="00F72B33">
            <w:pPr>
              <w:spacing w:after="43" w:line="259" w:lineRule="auto"/>
              <w:ind w:left="124" w:firstLine="0"/>
              <w:jc w:val="left"/>
            </w:pPr>
            <w:r>
              <w:t>US-</w:t>
            </w:r>
          </w:p>
          <w:p w14:paraId="14B26B6B" w14:textId="77777777" w:rsidR="002B09F0" w:rsidRDefault="00F72B33">
            <w:pPr>
              <w:spacing w:after="0" w:line="259" w:lineRule="auto"/>
              <w:ind w:left="106" w:firstLine="0"/>
              <w:jc w:val="left"/>
            </w:pPr>
            <w:r>
              <w:t>10</w:t>
            </w:r>
          </w:p>
        </w:tc>
        <w:tc>
          <w:tcPr>
            <w:tcW w:w="3082" w:type="dxa"/>
            <w:tcBorders>
              <w:top w:val="single" w:sz="3" w:space="0" w:color="000000"/>
              <w:left w:val="single" w:sz="3" w:space="0" w:color="000000"/>
              <w:bottom w:val="single" w:sz="3" w:space="0" w:color="000000"/>
              <w:right w:val="single" w:sz="3" w:space="0" w:color="000000"/>
            </w:tcBorders>
          </w:tcPr>
          <w:p w14:paraId="1BCFB114" w14:textId="77777777" w:rsidR="002B09F0" w:rsidRPr="00156D34" w:rsidRDefault="00F72B33">
            <w:pPr>
              <w:spacing w:after="0" w:line="259" w:lineRule="auto"/>
              <w:ind w:left="124" w:right="84" w:firstLine="0"/>
              <w:rPr>
                <w:lang w:val="fr-FR"/>
              </w:rPr>
            </w:pPr>
            <w:r w:rsidRPr="00156D34">
              <w:rPr>
                <w:lang w:val="fr-FR"/>
              </w:rPr>
              <w:t>En tant que système, je veux interpréter des rapports automatiques</w:t>
            </w:r>
          </w:p>
        </w:tc>
        <w:tc>
          <w:tcPr>
            <w:tcW w:w="927" w:type="dxa"/>
            <w:tcBorders>
              <w:top w:val="single" w:sz="3" w:space="0" w:color="000000"/>
              <w:left w:val="single" w:sz="3" w:space="0" w:color="000000"/>
              <w:bottom w:val="single" w:sz="3" w:space="0" w:color="000000"/>
              <w:right w:val="single" w:sz="3" w:space="0" w:color="000000"/>
            </w:tcBorders>
          </w:tcPr>
          <w:p w14:paraId="09C91181" w14:textId="77777777" w:rsidR="002B09F0" w:rsidRDefault="00F72B33">
            <w:pPr>
              <w:spacing w:after="0" w:line="259" w:lineRule="auto"/>
              <w:ind w:left="124" w:firstLine="0"/>
              <w:jc w:val="left"/>
            </w:pPr>
            <w:r>
              <w:t>Faible</w:t>
            </w:r>
          </w:p>
        </w:tc>
        <w:tc>
          <w:tcPr>
            <w:tcW w:w="701" w:type="dxa"/>
            <w:tcBorders>
              <w:top w:val="single" w:sz="3" w:space="0" w:color="000000"/>
              <w:left w:val="single" w:sz="3" w:space="0" w:color="000000"/>
              <w:bottom w:val="single" w:sz="3" w:space="0" w:color="000000"/>
              <w:right w:val="single" w:sz="3" w:space="0" w:color="000000"/>
            </w:tcBorders>
          </w:tcPr>
          <w:p w14:paraId="01B12F0D" w14:textId="77777777" w:rsidR="002B09F0" w:rsidRDefault="00F72B33">
            <w:pPr>
              <w:spacing w:after="0" w:line="259" w:lineRule="auto"/>
              <w:ind w:left="124" w:firstLine="0"/>
              <w:jc w:val="left"/>
            </w:pPr>
            <w:r>
              <w:t>13</w:t>
            </w:r>
          </w:p>
        </w:tc>
      </w:tr>
    </w:tbl>
    <w:p w14:paraId="4E26EA5E" w14:textId="619C25C8" w:rsidR="002B09F0" w:rsidRPr="00D03330" w:rsidRDefault="00F72B33" w:rsidP="000369CC">
      <w:pPr>
        <w:pStyle w:val="Titre2"/>
        <w:spacing w:after="357"/>
        <w:ind w:left="0" w:firstLine="0"/>
        <w:rPr>
          <w:lang w:val="fr-FR"/>
        </w:rPr>
      </w:pPr>
      <w:bookmarkStart w:id="69" w:name="_Toc211763442"/>
      <w:r w:rsidRPr="00D03330">
        <w:rPr>
          <w:lang w:val="fr-FR"/>
        </w:rPr>
        <w:t>4.5 Conception du Sprint</w:t>
      </w:r>
      <w:bookmarkEnd w:id="69"/>
    </w:p>
    <w:p w14:paraId="45FA0443" w14:textId="77777777" w:rsidR="002B09F0" w:rsidRPr="00D03330" w:rsidRDefault="00F72B33">
      <w:pPr>
        <w:pStyle w:val="Titre3"/>
        <w:ind w:left="6"/>
        <w:rPr>
          <w:lang w:val="fr-FR"/>
        </w:rPr>
      </w:pPr>
      <w:bookmarkStart w:id="70" w:name="_Toc211763443"/>
      <w:r w:rsidRPr="00D03330">
        <w:rPr>
          <w:lang w:val="fr-FR"/>
        </w:rPr>
        <w:t>Vue statique du Sprint</w:t>
      </w:r>
      <w:bookmarkEnd w:id="70"/>
    </w:p>
    <w:p w14:paraId="23824D04" w14:textId="40A29CA0" w:rsidR="002B09F0" w:rsidRPr="00156D34" w:rsidRDefault="00F72B33">
      <w:pPr>
        <w:spacing w:line="442" w:lineRule="auto"/>
        <w:ind w:left="1" w:right="15" w:firstLine="425"/>
        <w:rPr>
          <w:lang w:val="fr-FR"/>
        </w:rPr>
      </w:pPr>
      <w:r w:rsidRPr="00156D34">
        <w:rPr>
          <w:lang w:val="fr-FR"/>
        </w:rPr>
        <w:t>La vue statique présente les nouveaux composants développés : l’infrastructure sécurité avec serveur WireGuard à configuration automatique, contrôle d’accès réseau; le module Business Intelligence intégrant une API de statistiques REST, des composants Chart.js pour la visualisation et un système de filtres et d’export; et le système d’automatisation basé sur des workflows n8n, l’intégration Ollama pour l’analyse IA et l’interprétation de rapports automatisés.</w:t>
      </w:r>
    </w:p>
    <w:p w14:paraId="58D161A7" w14:textId="77777777" w:rsidR="002B09F0" w:rsidRPr="00156D34" w:rsidRDefault="00F72B33">
      <w:pPr>
        <w:pStyle w:val="Titre3"/>
        <w:ind w:left="6"/>
        <w:rPr>
          <w:lang w:val="fr-FR"/>
        </w:rPr>
      </w:pPr>
      <w:bookmarkStart w:id="71" w:name="_Toc211763444"/>
      <w:r w:rsidRPr="00156D34">
        <w:rPr>
          <w:lang w:val="fr-FR"/>
        </w:rPr>
        <w:t>Vue dynamique du Sprint</w:t>
      </w:r>
      <w:bookmarkEnd w:id="71"/>
    </w:p>
    <w:p w14:paraId="739C1D48" w14:textId="77777777" w:rsidR="002B09F0" w:rsidRPr="00156D34" w:rsidRDefault="00F72B33">
      <w:pPr>
        <w:spacing w:after="220"/>
        <w:ind w:left="10" w:right="27"/>
        <w:jc w:val="right"/>
        <w:rPr>
          <w:lang w:val="fr-FR"/>
        </w:rPr>
      </w:pPr>
      <w:r w:rsidRPr="00156D34">
        <w:rPr>
          <w:lang w:val="fr-FR"/>
        </w:rPr>
        <w:t>La vue dynamique décrit les nouveaux workflows : le workflow VPN (génération de clés</w:t>
      </w:r>
    </w:p>
    <w:p w14:paraId="471C3649" w14:textId="3F291147" w:rsidR="002B09F0" w:rsidRDefault="00F72B33">
      <w:pPr>
        <w:spacing w:after="419" w:line="442" w:lineRule="auto"/>
        <w:ind w:left="11" w:right="15"/>
        <w:rPr>
          <w:lang w:val="fr-FR"/>
        </w:rPr>
      </w:pPr>
      <w:r w:rsidRPr="00156D34">
        <w:rPr>
          <w:lang w:val="fr-FR"/>
        </w:rPr>
        <w:t xml:space="preserve">WireGuard, configuration automatique du client, établissement du tunnel sécurisé, accès via IP interne); le workflow BI (collecte des données via API Django, agrégation des indicateurs, </w:t>
      </w:r>
      <w:r w:rsidRPr="00156D34">
        <w:rPr>
          <w:lang w:val="fr-FR"/>
        </w:rPr>
        <w:lastRenderedPageBreak/>
        <w:t>rendu des graphiques Chart.js, interactions utilisateur); et le workflow d’automatisation (déclenchement n8n, extraction des données statistiques, analyse par LLaMA3.2, interprétation des rapports).</w:t>
      </w:r>
    </w:p>
    <w:p w14:paraId="055D6DAB" w14:textId="77777777" w:rsidR="000369CC" w:rsidRPr="00156D34" w:rsidRDefault="000369CC" w:rsidP="000369CC">
      <w:pPr>
        <w:pStyle w:val="Titre2"/>
        <w:spacing w:after="357"/>
        <w:ind w:left="6"/>
        <w:rPr>
          <w:lang w:val="fr-FR"/>
        </w:rPr>
      </w:pPr>
      <w:bookmarkStart w:id="72" w:name="_Toc211763445"/>
      <w:r w:rsidRPr="00156D34">
        <w:rPr>
          <w:lang w:val="fr-FR"/>
        </w:rPr>
        <w:t>4.6 Diagrammes de Séquence du Sprint 2</w:t>
      </w:r>
      <w:bookmarkEnd w:id="72"/>
    </w:p>
    <w:p w14:paraId="6C44E840" w14:textId="77777777" w:rsidR="000369CC" w:rsidRDefault="000369CC" w:rsidP="000369CC">
      <w:pPr>
        <w:pStyle w:val="Titre3"/>
        <w:spacing w:after="275"/>
        <w:ind w:left="6"/>
        <w:rPr>
          <w:lang w:val="fr-FR"/>
        </w:rPr>
      </w:pPr>
      <w:bookmarkStart w:id="73" w:name="_Toc211763446"/>
      <w:r w:rsidRPr="00156D34">
        <w:rPr>
          <w:lang w:val="fr-FR"/>
        </w:rPr>
        <w:t>Diagramme de séquence : Configuration VPN WireGuard</w:t>
      </w:r>
      <w:bookmarkEnd w:id="73"/>
    </w:p>
    <w:p w14:paraId="2A8EC2C2" w14:textId="77777777" w:rsidR="000369CC" w:rsidRDefault="000369CC" w:rsidP="000369CC">
      <w:pPr>
        <w:spacing w:after="219" w:line="259" w:lineRule="auto"/>
        <w:ind w:left="918" w:firstLine="0"/>
        <w:jc w:val="left"/>
      </w:pPr>
      <w:r>
        <w:rPr>
          <w:noProof/>
        </w:rPr>
        <w:drawing>
          <wp:inline distT="0" distB="0" distL="0" distR="0" wp14:anchorId="76FA3B34" wp14:editId="7DE04890">
            <wp:extent cx="4607489" cy="5998028"/>
            <wp:effectExtent l="0" t="0" r="3175" b="3175"/>
            <wp:docPr id="2209" name="Picture 2209"/>
            <wp:cNvGraphicFramePr/>
            <a:graphic xmlns:a="http://schemas.openxmlformats.org/drawingml/2006/main">
              <a:graphicData uri="http://schemas.openxmlformats.org/drawingml/2006/picture">
                <pic:pic xmlns:pic="http://schemas.openxmlformats.org/drawingml/2006/picture">
                  <pic:nvPicPr>
                    <pic:cNvPr id="2209" name="Picture 2209"/>
                    <pic:cNvPicPr/>
                  </pic:nvPicPr>
                  <pic:blipFill>
                    <a:blip r:embed="rId139"/>
                    <a:stretch>
                      <a:fillRect/>
                    </a:stretch>
                  </pic:blipFill>
                  <pic:spPr>
                    <a:xfrm>
                      <a:off x="0" y="0"/>
                      <a:ext cx="4614499" cy="6007153"/>
                    </a:xfrm>
                    <a:prstGeom prst="rect">
                      <a:avLst/>
                    </a:prstGeom>
                  </pic:spPr>
                </pic:pic>
              </a:graphicData>
            </a:graphic>
          </wp:inline>
        </w:drawing>
      </w:r>
    </w:p>
    <w:p w14:paraId="41D24858" w14:textId="77777777" w:rsidR="000369CC" w:rsidRPr="00156D34" w:rsidRDefault="000369CC" w:rsidP="000369CC">
      <w:pPr>
        <w:spacing w:after="3"/>
        <w:ind w:left="12"/>
        <w:jc w:val="left"/>
        <w:rPr>
          <w:lang w:val="fr-FR"/>
        </w:rPr>
      </w:pPr>
      <w:r w:rsidRPr="00156D34">
        <w:rPr>
          <w:sz w:val="22"/>
          <w:lang w:val="fr-FR"/>
        </w:rPr>
        <w:t>F</w:t>
      </w:r>
      <w:r w:rsidRPr="00156D34">
        <w:rPr>
          <w:sz w:val="18"/>
          <w:lang w:val="fr-FR"/>
        </w:rPr>
        <w:t xml:space="preserve">IGURE </w:t>
      </w:r>
      <w:r w:rsidRPr="00156D34">
        <w:rPr>
          <w:sz w:val="22"/>
          <w:lang w:val="fr-FR"/>
        </w:rPr>
        <w:t>4.2 – Diagramme de séquence - Configuration et connexion VPN WireGuard</w:t>
      </w:r>
    </w:p>
    <w:p w14:paraId="3B2E36D4" w14:textId="77777777" w:rsidR="000369CC" w:rsidRPr="00D03330" w:rsidRDefault="000369CC" w:rsidP="000369CC">
      <w:pPr>
        <w:rPr>
          <w:lang w:val="fr-FR"/>
        </w:rPr>
      </w:pPr>
    </w:p>
    <w:p w14:paraId="4E4B979D" w14:textId="77777777" w:rsidR="002B09F0" w:rsidRPr="00156D34" w:rsidRDefault="00F72B33" w:rsidP="000369CC">
      <w:pPr>
        <w:spacing w:after="220"/>
        <w:ind w:left="0" w:right="27" w:firstLine="0"/>
        <w:rPr>
          <w:lang w:val="fr-FR"/>
        </w:rPr>
      </w:pPr>
      <w:r w:rsidRPr="00156D34">
        <w:rPr>
          <w:lang w:val="fr-FR"/>
        </w:rPr>
        <w:t>Description : Ce diagramme illustre le processus de configuration sécurisée du VPN</w:t>
      </w:r>
    </w:p>
    <w:p w14:paraId="450445EA" w14:textId="77777777" w:rsidR="002B09F0" w:rsidRPr="00156D34" w:rsidRDefault="00F72B33">
      <w:pPr>
        <w:spacing w:after="310"/>
        <w:ind w:left="11" w:right="15"/>
        <w:rPr>
          <w:lang w:val="fr-FR"/>
        </w:rPr>
      </w:pPr>
      <w:r w:rsidRPr="00156D34">
        <w:rPr>
          <w:lang w:val="fr-FR"/>
        </w:rPr>
        <w:t>WireGuard pour les agents municipaux, répondant à la User Story US-08 sur l’accès sécurisé.</w:t>
      </w:r>
    </w:p>
    <w:p w14:paraId="4FFB00B7" w14:textId="77777777" w:rsidR="002B09F0" w:rsidRPr="00156D34" w:rsidRDefault="00F72B33">
      <w:pPr>
        <w:numPr>
          <w:ilvl w:val="0"/>
          <w:numId w:val="30"/>
        </w:numPr>
        <w:ind w:left="861" w:right="15" w:hanging="288"/>
        <w:rPr>
          <w:lang w:val="fr-FR"/>
        </w:rPr>
      </w:pPr>
      <w:r w:rsidRPr="00156D34">
        <w:rPr>
          <w:lang w:val="fr-FR"/>
        </w:rPr>
        <w:t>L’agent municipal accède à l’interface de configuration VPN</w:t>
      </w:r>
    </w:p>
    <w:p w14:paraId="6B575D18" w14:textId="77777777" w:rsidR="002B09F0" w:rsidRPr="00156D34" w:rsidRDefault="00F72B33">
      <w:pPr>
        <w:numPr>
          <w:ilvl w:val="0"/>
          <w:numId w:val="30"/>
        </w:numPr>
        <w:ind w:left="861" w:right="15" w:hanging="288"/>
        <w:rPr>
          <w:lang w:val="fr-FR"/>
        </w:rPr>
      </w:pPr>
      <w:r w:rsidRPr="00156D34">
        <w:rPr>
          <w:lang w:val="fr-FR"/>
        </w:rPr>
        <w:t>Le système génère une paire de clés cryptographiques (publique/privée)</w:t>
      </w:r>
    </w:p>
    <w:p w14:paraId="119B6226" w14:textId="77777777" w:rsidR="002B09F0" w:rsidRDefault="00F72B33">
      <w:pPr>
        <w:numPr>
          <w:ilvl w:val="0"/>
          <w:numId w:val="30"/>
        </w:numPr>
        <w:ind w:left="861" w:right="15" w:hanging="288"/>
      </w:pPr>
      <w:r>
        <w:t>Configuration automatique du tunnel WireGuard</w:t>
      </w:r>
    </w:p>
    <w:p w14:paraId="11110C2C" w14:textId="77777777" w:rsidR="002B09F0" w:rsidRDefault="00F72B33">
      <w:pPr>
        <w:numPr>
          <w:ilvl w:val="0"/>
          <w:numId w:val="30"/>
        </w:numPr>
        <w:ind w:left="861" w:right="15" w:hanging="288"/>
      </w:pPr>
      <w:r>
        <w:t>Établissement de la connexion sécurisée</w:t>
      </w:r>
    </w:p>
    <w:p w14:paraId="560CA895" w14:textId="77777777" w:rsidR="002B09F0" w:rsidRPr="00156D34" w:rsidRDefault="00F72B33">
      <w:pPr>
        <w:numPr>
          <w:ilvl w:val="0"/>
          <w:numId w:val="30"/>
        </w:numPr>
        <w:ind w:left="861" w:right="15" w:hanging="288"/>
        <w:rPr>
          <w:lang w:val="fr-FR"/>
        </w:rPr>
      </w:pPr>
      <w:r w:rsidRPr="00156D34">
        <w:rPr>
          <w:lang w:val="fr-FR"/>
        </w:rPr>
        <w:t>Vérification de l’accès à la plateforme via IP interne</w:t>
      </w:r>
    </w:p>
    <w:p w14:paraId="334B1D29" w14:textId="50EF544D" w:rsidR="00D03330" w:rsidRDefault="00F72B33" w:rsidP="00D03330">
      <w:pPr>
        <w:numPr>
          <w:ilvl w:val="0"/>
          <w:numId w:val="30"/>
        </w:numPr>
        <w:spacing w:after="472"/>
        <w:ind w:left="861" w:right="15" w:hanging="288"/>
      </w:pPr>
      <w:r>
        <w:t>Accès autorisé aux fonctionnalités administratives</w:t>
      </w:r>
    </w:p>
    <w:p w14:paraId="72905AE1" w14:textId="77777777" w:rsidR="002B09F0" w:rsidRPr="00156D34" w:rsidRDefault="00F72B33">
      <w:pPr>
        <w:pStyle w:val="Titre3"/>
        <w:spacing w:after="276"/>
        <w:ind w:left="6"/>
        <w:rPr>
          <w:lang w:val="fr-FR"/>
        </w:rPr>
      </w:pPr>
      <w:bookmarkStart w:id="74" w:name="_Toc211763447"/>
      <w:r w:rsidRPr="00156D34">
        <w:rPr>
          <w:lang w:val="fr-FR"/>
        </w:rPr>
        <w:t>Diagramme de séquence : Consultation du tableau de bord BI</w:t>
      </w:r>
      <w:bookmarkEnd w:id="74"/>
    </w:p>
    <w:p w14:paraId="26FB63F3" w14:textId="77777777" w:rsidR="002B09F0" w:rsidRPr="00156D34" w:rsidRDefault="00F72B33">
      <w:pPr>
        <w:spacing w:after="220"/>
        <w:ind w:left="10" w:right="27"/>
        <w:jc w:val="right"/>
        <w:rPr>
          <w:lang w:val="fr-FR"/>
        </w:rPr>
      </w:pPr>
      <w:r w:rsidRPr="00156D34">
        <w:rPr>
          <w:lang w:val="fr-FR"/>
        </w:rPr>
        <w:t>Description : Ce diagramme présente le processus de consultation du tableau de bord</w:t>
      </w:r>
    </w:p>
    <w:p w14:paraId="15361EA6" w14:textId="77777777" w:rsidR="002B09F0" w:rsidRPr="00156D34" w:rsidRDefault="00F72B33">
      <w:pPr>
        <w:spacing w:after="310"/>
        <w:ind w:left="11" w:right="15"/>
        <w:rPr>
          <w:lang w:val="fr-FR"/>
        </w:rPr>
      </w:pPr>
      <w:r w:rsidRPr="00156D34">
        <w:rPr>
          <w:lang w:val="fr-FR"/>
        </w:rPr>
        <w:t>Business Intelligence, répondant à la User Story US-09 sur la visualisation des statistiques.</w:t>
      </w:r>
    </w:p>
    <w:p w14:paraId="584270B7" w14:textId="77777777" w:rsidR="002B09F0" w:rsidRPr="00156D34" w:rsidRDefault="00F72B33">
      <w:pPr>
        <w:numPr>
          <w:ilvl w:val="0"/>
          <w:numId w:val="31"/>
        </w:numPr>
        <w:ind w:left="861" w:right="15" w:hanging="288"/>
        <w:rPr>
          <w:lang w:val="fr-FR"/>
        </w:rPr>
      </w:pPr>
      <w:r w:rsidRPr="00156D34">
        <w:rPr>
          <w:lang w:val="fr-FR"/>
        </w:rPr>
        <w:t>L’utilisateur (agent/admin) accède au tableau de bord</w:t>
      </w:r>
    </w:p>
    <w:p w14:paraId="07EAEEFB" w14:textId="77777777" w:rsidR="002B09F0" w:rsidRPr="00156D34" w:rsidRDefault="00F72B33">
      <w:pPr>
        <w:numPr>
          <w:ilvl w:val="0"/>
          <w:numId w:val="31"/>
        </w:numPr>
        <w:ind w:left="861" w:right="15" w:hanging="288"/>
        <w:rPr>
          <w:lang w:val="fr-FR"/>
        </w:rPr>
      </w:pPr>
      <w:r w:rsidRPr="00156D34">
        <w:rPr>
          <w:lang w:val="fr-FR"/>
        </w:rPr>
        <w:t>Le frontend envoie une requête à l’API Django pour les données statistiques</w:t>
      </w:r>
    </w:p>
    <w:p w14:paraId="5ADEC622" w14:textId="748EAF67" w:rsidR="002B09F0" w:rsidRDefault="00F72B33">
      <w:pPr>
        <w:numPr>
          <w:ilvl w:val="0"/>
          <w:numId w:val="31"/>
        </w:numPr>
        <w:ind w:left="861" w:right="15" w:hanging="288"/>
        <w:rPr>
          <w:lang w:val="fr-FR"/>
        </w:rPr>
      </w:pPr>
      <w:r w:rsidRPr="00156D34">
        <w:rPr>
          <w:lang w:val="fr-FR"/>
        </w:rPr>
        <w:t>L’API interroge la base de données PostgreSQL</w:t>
      </w:r>
    </w:p>
    <w:p w14:paraId="16927D84" w14:textId="77777777" w:rsidR="00D03330" w:rsidRPr="00156D34" w:rsidRDefault="00D03330" w:rsidP="00D03330">
      <w:pPr>
        <w:numPr>
          <w:ilvl w:val="0"/>
          <w:numId w:val="31"/>
        </w:numPr>
        <w:ind w:left="861" w:right="15" w:hanging="288"/>
        <w:rPr>
          <w:lang w:val="fr-FR"/>
        </w:rPr>
      </w:pPr>
      <w:r w:rsidRPr="00156D34">
        <w:rPr>
          <w:lang w:val="fr-FR"/>
        </w:rPr>
        <w:t>Agrégation des données : réclamations acceptées, rejetées, en attente</w:t>
      </w:r>
    </w:p>
    <w:p w14:paraId="0CE5E7F4" w14:textId="77777777" w:rsidR="00D03330" w:rsidRPr="00156D34" w:rsidRDefault="00D03330" w:rsidP="00D03330">
      <w:pPr>
        <w:numPr>
          <w:ilvl w:val="0"/>
          <w:numId w:val="31"/>
        </w:numPr>
        <w:ind w:left="861" w:right="15" w:hanging="288"/>
        <w:rPr>
          <w:lang w:val="fr-FR"/>
        </w:rPr>
      </w:pPr>
      <w:r w:rsidRPr="00156D34">
        <w:rPr>
          <w:lang w:val="fr-FR"/>
        </w:rPr>
        <w:t>Calcul des indicateurs KPI (DESTINATE :2, ACCEPTES :7, RESTRES :8)</w:t>
      </w:r>
    </w:p>
    <w:p w14:paraId="6B003B8D" w14:textId="77777777" w:rsidR="00D03330" w:rsidRPr="00156D34" w:rsidRDefault="00D03330" w:rsidP="00D03330">
      <w:pPr>
        <w:numPr>
          <w:ilvl w:val="0"/>
          <w:numId w:val="31"/>
        </w:numPr>
        <w:ind w:left="861" w:right="15" w:hanging="288"/>
        <w:rPr>
          <w:lang w:val="fr-FR"/>
        </w:rPr>
      </w:pPr>
      <w:r w:rsidRPr="00156D34">
        <w:rPr>
          <w:lang w:val="fr-FR"/>
        </w:rPr>
        <w:t>Génération des visualisations avec Chart.js</w:t>
      </w:r>
    </w:p>
    <w:p w14:paraId="02F98E1B" w14:textId="77777777" w:rsidR="00D03330" w:rsidRPr="00156D34" w:rsidRDefault="00D03330" w:rsidP="00D03330">
      <w:pPr>
        <w:numPr>
          <w:ilvl w:val="0"/>
          <w:numId w:val="31"/>
        </w:numPr>
        <w:ind w:left="861" w:right="15" w:hanging="288"/>
        <w:rPr>
          <w:lang w:val="fr-FR"/>
        </w:rPr>
      </w:pPr>
      <w:r w:rsidRPr="00156D34">
        <w:rPr>
          <w:lang w:val="fr-FR"/>
        </w:rPr>
        <w:t>Affichage des graphiques : répartition par type, évolution temporelle</w:t>
      </w:r>
    </w:p>
    <w:p w14:paraId="3ACD5B47" w14:textId="77777777" w:rsidR="00D03330" w:rsidRPr="00156D34" w:rsidRDefault="00D03330" w:rsidP="00D03330">
      <w:pPr>
        <w:numPr>
          <w:ilvl w:val="0"/>
          <w:numId w:val="31"/>
        </w:numPr>
        <w:spacing w:after="472"/>
        <w:ind w:left="861" w:right="15" w:hanging="288"/>
        <w:rPr>
          <w:lang w:val="fr-FR"/>
        </w:rPr>
      </w:pPr>
      <w:r w:rsidRPr="00156D34">
        <w:rPr>
          <w:lang w:val="fr-FR"/>
        </w:rPr>
        <w:t>Interactions utilisateur : filtrage, export des données</w:t>
      </w:r>
    </w:p>
    <w:p w14:paraId="20EBF13D" w14:textId="77777777" w:rsidR="00D03330" w:rsidRPr="00156D34" w:rsidRDefault="00D03330" w:rsidP="00D03330">
      <w:pPr>
        <w:ind w:left="861" w:right="15" w:firstLine="0"/>
        <w:rPr>
          <w:lang w:val="fr-FR"/>
        </w:rPr>
      </w:pPr>
    </w:p>
    <w:p w14:paraId="39EFF37B" w14:textId="77777777" w:rsidR="002B09F0" w:rsidRDefault="00F72B33">
      <w:pPr>
        <w:spacing w:after="219" w:line="259" w:lineRule="auto"/>
        <w:ind w:left="918" w:firstLine="0"/>
        <w:jc w:val="left"/>
      </w:pPr>
      <w:r>
        <w:rPr>
          <w:noProof/>
        </w:rPr>
        <w:lastRenderedPageBreak/>
        <w:drawing>
          <wp:inline distT="0" distB="0" distL="0" distR="0" wp14:anchorId="357CBC1C" wp14:editId="1023B46F">
            <wp:extent cx="4607560" cy="7271657"/>
            <wp:effectExtent l="0" t="0" r="2540" b="5715"/>
            <wp:docPr id="2220" name="Picture 2220"/>
            <wp:cNvGraphicFramePr/>
            <a:graphic xmlns:a="http://schemas.openxmlformats.org/drawingml/2006/main">
              <a:graphicData uri="http://schemas.openxmlformats.org/drawingml/2006/picture">
                <pic:pic xmlns:pic="http://schemas.openxmlformats.org/drawingml/2006/picture">
                  <pic:nvPicPr>
                    <pic:cNvPr id="2220" name="Picture 2220"/>
                    <pic:cNvPicPr/>
                  </pic:nvPicPr>
                  <pic:blipFill>
                    <a:blip r:embed="rId140"/>
                    <a:stretch>
                      <a:fillRect/>
                    </a:stretch>
                  </pic:blipFill>
                  <pic:spPr>
                    <a:xfrm>
                      <a:off x="0" y="0"/>
                      <a:ext cx="4610443" cy="7276206"/>
                    </a:xfrm>
                    <a:prstGeom prst="rect">
                      <a:avLst/>
                    </a:prstGeom>
                  </pic:spPr>
                </pic:pic>
              </a:graphicData>
            </a:graphic>
          </wp:inline>
        </w:drawing>
      </w:r>
    </w:p>
    <w:p w14:paraId="455C9A16" w14:textId="395F7985" w:rsidR="002B09F0" w:rsidRDefault="00F72B33">
      <w:pPr>
        <w:spacing w:after="3"/>
        <w:ind w:left="12"/>
        <w:jc w:val="left"/>
        <w:rPr>
          <w:sz w:val="22"/>
          <w:lang w:val="fr-FR"/>
        </w:rPr>
      </w:pPr>
      <w:r w:rsidRPr="00156D34">
        <w:rPr>
          <w:sz w:val="22"/>
          <w:lang w:val="fr-FR"/>
        </w:rPr>
        <w:t>F</w:t>
      </w:r>
      <w:r w:rsidRPr="00156D34">
        <w:rPr>
          <w:sz w:val="18"/>
          <w:lang w:val="fr-FR"/>
        </w:rPr>
        <w:t xml:space="preserve">IGURE </w:t>
      </w:r>
      <w:r w:rsidRPr="00156D34">
        <w:rPr>
          <w:sz w:val="22"/>
          <w:lang w:val="fr-FR"/>
        </w:rPr>
        <w:t>4.3 – Diagramme de séquence - Consultation et interaction avec le tableau de bord BI</w:t>
      </w:r>
    </w:p>
    <w:p w14:paraId="1EC5C387" w14:textId="77777777" w:rsidR="003E47E8" w:rsidRPr="00156D34" w:rsidRDefault="003E47E8">
      <w:pPr>
        <w:spacing w:after="3"/>
        <w:ind w:left="12"/>
        <w:jc w:val="left"/>
        <w:rPr>
          <w:lang w:val="fr-FR"/>
        </w:rPr>
      </w:pPr>
    </w:p>
    <w:p w14:paraId="4985C21C" w14:textId="5F8A91EF" w:rsidR="002B09F0" w:rsidRDefault="00F72B33">
      <w:pPr>
        <w:pStyle w:val="Titre3"/>
        <w:spacing w:after="198"/>
        <w:ind w:left="6"/>
        <w:rPr>
          <w:lang w:val="fr-FR"/>
        </w:rPr>
      </w:pPr>
      <w:bookmarkStart w:id="75" w:name="_Toc211763448"/>
      <w:r w:rsidRPr="00156D34">
        <w:rPr>
          <w:lang w:val="fr-FR"/>
        </w:rPr>
        <w:t>Diagramme de séquence : Automatisation des rapports IA</w:t>
      </w:r>
      <w:bookmarkEnd w:id="75"/>
    </w:p>
    <w:p w14:paraId="35F43A67" w14:textId="77777777" w:rsidR="004273C5" w:rsidRPr="00156D34" w:rsidRDefault="004273C5" w:rsidP="004273C5">
      <w:pPr>
        <w:spacing w:after="557"/>
        <w:ind w:left="12"/>
        <w:jc w:val="left"/>
        <w:rPr>
          <w:lang w:val="fr-FR"/>
        </w:rPr>
      </w:pPr>
      <w:r w:rsidRPr="00156D34">
        <w:rPr>
          <w:sz w:val="22"/>
          <w:lang w:val="fr-FR"/>
        </w:rPr>
        <w:t>F</w:t>
      </w:r>
      <w:r w:rsidRPr="00156D34">
        <w:rPr>
          <w:sz w:val="18"/>
          <w:lang w:val="fr-FR"/>
        </w:rPr>
        <w:t xml:space="preserve">IGURE </w:t>
      </w:r>
      <w:r w:rsidRPr="00156D34">
        <w:rPr>
          <w:sz w:val="22"/>
          <w:lang w:val="fr-FR"/>
        </w:rPr>
        <w:t>4.4 – Diagramme de séquence - Workflow d’automatisation IA n8n avec Ollama</w:t>
      </w:r>
    </w:p>
    <w:p w14:paraId="75715B2E" w14:textId="77777777" w:rsidR="004273C5" w:rsidRPr="00156D34" w:rsidRDefault="004273C5" w:rsidP="004273C5">
      <w:pPr>
        <w:spacing w:after="86" w:line="448" w:lineRule="auto"/>
        <w:ind w:left="1" w:right="15" w:firstLine="425"/>
        <w:rPr>
          <w:lang w:val="fr-FR"/>
        </w:rPr>
      </w:pPr>
      <w:r w:rsidRPr="00156D34">
        <w:rPr>
          <w:lang w:val="fr-FR"/>
        </w:rPr>
        <w:lastRenderedPageBreak/>
        <w:t>Description : Ce diagramme illustre le workflow d’automatisation piloté par l’IA, répondant à la User Story US-10 sur l’interprétation automatique des rapports.</w:t>
      </w:r>
    </w:p>
    <w:p w14:paraId="18C3E4C8" w14:textId="77777777" w:rsidR="004273C5" w:rsidRPr="00156D34" w:rsidRDefault="004273C5" w:rsidP="004273C5">
      <w:pPr>
        <w:numPr>
          <w:ilvl w:val="0"/>
          <w:numId w:val="32"/>
        </w:numPr>
        <w:ind w:left="861" w:right="15" w:hanging="288"/>
        <w:rPr>
          <w:lang w:val="fr-FR"/>
        </w:rPr>
      </w:pPr>
      <w:r w:rsidRPr="00156D34">
        <w:rPr>
          <w:lang w:val="fr-FR"/>
        </w:rPr>
        <w:t>Déclenchement du workflow n8n (planifié ou événementiel)</w:t>
      </w:r>
    </w:p>
    <w:p w14:paraId="2E2C83E1" w14:textId="77777777" w:rsidR="004273C5" w:rsidRPr="00156D34" w:rsidRDefault="004273C5" w:rsidP="004273C5">
      <w:pPr>
        <w:numPr>
          <w:ilvl w:val="0"/>
          <w:numId w:val="32"/>
        </w:numPr>
        <w:ind w:left="861" w:right="15" w:hanging="288"/>
        <w:rPr>
          <w:lang w:val="fr-FR"/>
        </w:rPr>
      </w:pPr>
      <w:r w:rsidRPr="00156D34">
        <w:rPr>
          <w:lang w:val="fr-FR"/>
        </w:rPr>
        <w:t>Extraction des données statistiques depuis l’API Django</w:t>
      </w:r>
    </w:p>
    <w:p w14:paraId="7CCC238E" w14:textId="77777777" w:rsidR="004273C5" w:rsidRPr="00156D34" w:rsidRDefault="004273C5" w:rsidP="004273C5">
      <w:pPr>
        <w:numPr>
          <w:ilvl w:val="0"/>
          <w:numId w:val="32"/>
        </w:numPr>
        <w:ind w:left="861" w:right="15" w:hanging="288"/>
        <w:rPr>
          <w:lang w:val="fr-FR"/>
        </w:rPr>
      </w:pPr>
      <w:r w:rsidRPr="00156D34">
        <w:rPr>
          <w:lang w:val="fr-FR"/>
        </w:rPr>
        <w:t>Préparation des données pour l’analyse IA</w:t>
      </w:r>
    </w:p>
    <w:p w14:paraId="3E7CF01A" w14:textId="77777777" w:rsidR="004273C5" w:rsidRPr="00156D34" w:rsidRDefault="004273C5" w:rsidP="004273C5">
      <w:pPr>
        <w:numPr>
          <w:ilvl w:val="0"/>
          <w:numId w:val="32"/>
        </w:numPr>
        <w:ind w:left="861" w:right="15" w:hanging="288"/>
        <w:rPr>
          <w:lang w:val="fr-FR"/>
        </w:rPr>
      </w:pPr>
      <w:r w:rsidRPr="00156D34">
        <w:rPr>
          <w:lang w:val="fr-FR"/>
        </w:rPr>
        <w:t>Appel au modèle LLaMA3.2 via Ollama</w:t>
      </w:r>
    </w:p>
    <w:p w14:paraId="5A13F67A" w14:textId="77777777" w:rsidR="004273C5" w:rsidRPr="00156D34" w:rsidRDefault="004273C5" w:rsidP="004273C5">
      <w:pPr>
        <w:numPr>
          <w:ilvl w:val="0"/>
          <w:numId w:val="32"/>
        </w:numPr>
        <w:ind w:left="861" w:right="15" w:hanging="288"/>
        <w:rPr>
          <w:lang w:val="fr-FR"/>
        </w:rPr>
      </w:pPr>
      <w:r w:rsidRPr="00156D34">
        <w:rPr>
          <w:lang w:val="fr-FR"/>
        </w:rPr>
        <w:t>Analyse des tendances et patterns dans les données</w:t>
      </w:r>
    </w:p>
    <w:p w14:paraId="4AE388C7" w14:textId="77777777" w:rsidR="004273C5" w:rsidRPr="00156D34" w:rsidRDefault="004273C5" w:rsidP="004273C5">
      <w:pPr>
        <w:numPr>
          <w:ilvl w:val="0"/>
          <w:numId w:val="32"/>
        </w:numPr>
        <w:ind w:left="861" w:right="15" w:hanging="288"/>
        <w:rPr>
          <w:lang w:val="fr-FR"/>
        </w:rPr>
      </w:pPr>
      <w:r w:rsidRPr="00156D34">
        <w:rPr>
          <w:lang w:val="fr-FR"/>
        </w:rPr>
        <w:t>Création des interprétations des rapports exportés</w:t>
      </w:r>
    </w:p>
    <w:p w14:paraId="620D5EA1" w14:textId="23EACE36" w:rsidR="004273C5" w:rsidRPr="004273C5" w:rsidRDefault="004273C5" w:rsidP="004273C5">
      <w:pPr>
        <w:numPr>
          <w:ilvl w:val="0"/>
          <w:numId w:val="32"/>
        </w:numPr>
        <w:spacing w:after="642"/>
        <w:ind w:left="861" w:right="15" w:hanging="288"/>
        <w:rPr>
          <w:lang w:val="fr-FR"/>
        </w:rPr>
      </w:pPr>
      <w:r w:rsidRPr="00156D34">
        <w:rPr>
          <w:lang w:val="fr-FR"/>
        </w:rPr>
        <w:t xml:space="preserve">Output dans postman </w:t>
      </w:r>
      <w:r>
        <w:rPr>
          <w:lang w:val="fr-FR"/>
        </w:rPr>
        <w:t>[11]</w:t>
      </w:r>
      <w:r w:rsidR="003E47E8">
        <w:rPr>
          <w:lang w:val="fr-FR"/>
        </w:rPr>
        <w:t xml:space="preserve"> </w:t>
      </w:r>
      <w:r w:rsidRPr="00156D34">
        <w:rPr>
          <w:lang w:val="fr-FR"/>
        </w:rPr>
        <w:t>des interprétations réalisées</w:t>
      </w:r>
    </w:p>
    <w:p w14:paraId="2B748B8F" w14:textId="77777777" w:rsidR="002B09F0" w:rsidRDefault="00F72B33">
      <w:pPr>
        <w:spacing w:after="219" w:line="259" w:lineRule="auto"/>
        <w:ind w:left="918" w:firstLine="0"/>
        <w:jc w:val="left"/>
      </w:pPr>
      <w:r>
        <w:rPr>
          <w:noProof/>
        </w:rPr>
        <w:drawing>
          <wp:inline distT="0" distB="0" distL="0" distR="0" wp14:anchorId="5043EDF6" wp14:editId="4050E174">
            <wp:extent cx="4607408" cy="3679371"/>
            <wp:effectExtent l="0" t="0" r="3175" b="0"/>
            <wp:docPr id="2242" name="Picture 2242"/>
            <wp:cNvGraphicFramePr/>
            <a:graphic xmlns:a="http://schemas.openxmlformats.org/drawingml/2006/main">
              <a:graphicData uri="http://schemas.openxmlformats.org/drawingml/2006/picture">
                <pic:pic xmlns:pic="http://schemas.openxmlformats.org/drawingml/2006/picture">
                  <pic:nvPicPr>
                    <pic:cNvPr id="2242" name="Picture 2242"/>
                    <pic:cNvPicPr/>
                  </pic:nvPicPr>
                  <pic:blipFill>
                    <a:blip r:embed="rId141"/>
                    <a:stretch>
                      <a:fillRect/>
                    </a:stretch>
                  </pic:blipFill>
                  <pic:spPr>
                    <a:xfrm>
                      <a:off x="0" y="0"/>
                      <a:ext cx="4616018" cy="3686247"/>
                    </a:xfrm>
                    <a:prstGeom prst="rect">
                      <a:avLst/>
                    </a:prstGeom>
                  </pic:spPr>
                </pic:pic>
              </a:graphicData>
            </a:graphic>
          </wp:inline>
        </w:drawing>
      </w:r>
    </w:p>
    <w:p w14:paraId="32E6744D" w14:textId="77777777" w:rsidR="002B09F0" w:rsidRPr="00156D34" w:rsidRDefault="00F72B33">
      <w:pPr>
        <w:pStyle w:val="Titre2"/>
        <w:spacing w:after="357"/>
        <w:ind w:left="6"/>
        <w:rPr>
          <w:lang w:val="fr-FR"/>
        </w:rPr>
      </w:pPr>
      <w:bookmarkStart w:id="76" w:name="_Toc211763449"/>
      <w:r w:rsidRPr="00156D34">
        <w:rPr>
          <w:lang w:val="fr-FR"/>
        </w:rPr>
        <w:lastRenderedPageBreak/>
        <w:t>4.7 Réalisation du Sprint</w:t>
      </w:r>
      <w:bookmarkEnd w:id="76"/>
    </w:p>
    <w:p w14:paraId="4E087E38" w14:textId="77777777" w:rsidR="002B09F0" w:rsidRPr="00156D34" w:rsidRDefault="00F72B33">
      <w:pPr>
        <w:pStyle w:val="Titre3"/>
        <w:spacing w:after="299"/>
        <w:ind w:left="6"/>
        <w:rPr>
          <w:lang w:val="fr-FR"/>
        </w:rPr>
      </w:pPr>
      <w:bookmarkStart w:id="77" w:name="_Toc211763450"/>
      <w:r w:rsidRPr="00156D34">
        <w:rPr>
          <w:lang w:val="fr-FR"/>
        </w:rPr>
        <w:t>Interface finale de la User Story 8</w:t>
      </w:r>
      <w:bookmarkEnd w:id="77"/>
    </w:p>
    <w:p w14:paraId="36DF18CA" w14:textId="77777777" w:rsidR="002B09F0" w:rsidRDefault="00F72B33">
      <w:pPr>
        <w:spacing w:after="220" w:line="259" w:lineRule="auto"/>
        <w:ind w:left="2279" w:firstLine="0"/>
        <w:jc w:val="left"/>
      </w:pPr>
      <w:r>
        <w:rPr>
          <w:noProof/>
        </w:rPr>
        <w:drawing>
          <wp:inline distT="0" distB="0" distL="0" distR="0" wp14:anchorId="5D31A0B0" wp14:editId="53EE7A12">
            <wp:extent cx="2879928" cy="2196256"/>
            <wp:effectExtent l="0" t="0" r="0" b="0"/>
            <wp:docPr id="2273" name="Picture 2273"/>
            <wp:cNvGraphicFramePr/>
            <a:graphic xmlns:a="http://schemas.openxmlformats.org/drawingml/2006/main">
              <a:graphicData uri="http://schemas.openxmlformats.org/drawingml/2006/picture">
                <pic:pic xmlns:pic="http://schemas.openxmlformats.org/drawingml/2006/picture">
                  <pic:nvPicPr>
                    <pic:cNvPr id="2273" name="Picture 2273"/>
                    <pic:cNvPicPr/>
                  </pic:nvPicPr>
                  <pic:blipFill>
                    <a:blip r:embed="rId142"/>
                    <a:stretch>
                      <a:fillRect/>
                    </a:stretch>
                  </pic:blipFill>
                  <pic:spPr>
                    <a:xfrm>
                      <a:off x="0" y="0"/>
                      <a:ext cx="2879928" cy="2196256"/>
                    </a:xfrm>
                    <a:prstGeom prst="rect">
                      <a:avLst/>
                    </a:prstGeom>
                  </pic:spPr>
                </pic:pic>
              </a:graphicData>
            </a:graphic>
          </wp:inline>
        </w:drawing>
      </w:r>
    </w:p>
    <w:p w14:paraId="27C6CD2F" w14:textId="77777777" w:rsidR="002B09F0" w:rsidRPr="00156D34" w:rsidRDefault="00F72B33">
      <w:pPr>
        <w:spacing w:after="625"/>
        <w:ind w:left="12"/>
        <w:jc w:val="left"/>
        <w:rPr>
          <w:lang w:val="fr-FR"/>
        </w:rPr>
      </w:pPr>
      <w:r w:rsidRPr="00156D34">
        <w:rPr>
          <w:sz w:val="22"/>
          <w:lang w:val="fr-FR"/>
        </w:rPr>
        <w:t>F</w:t>
      </w:r>
      <w:r w:rsidRPr="00156D34">
        <w:rPr>
          <w:sz w:val="18"/>
          <w:lang w:val="fr-FR"/>
        </w:rPr>
        <w:t xml:space="preserve">IGURE </w:t>
      </w:r>
      <w:r w:rsidRPr="00156D34">
        <w:rPr>
          <w:sz w:val="22"/>
          <w:lang w:val="fr-FR"/>
        </w:rPr>
        <w:t>4.5 – Interface finale de configuration VPN WireGuard</w:t>
      </w:r>
    </w:p>
    <w:p w14:paraId="10BA48B6" w14:textId="77777777" w:rsidR="002B09F0" w:rsidRPr="00156D34" w:rsidRDefault="00F72B33">
      <w:pPr>
        <w:spacing w:after="249" w:line="442" w:lineRule="auto"/>
        <w:ind w:left="1" w:right="15" w:firstLine="425"/>
        <w:rPr>
          <w:lang w:val="fr-FR"/>
        </w:rPr>
      </w:pPr>
      <w:r w:rsidRPr="00156D34">
        <w:rPr>
          <w:lang w:val="fr-FR"/>
        </w:rPr>
        <w:t>L’interface de configuration VPN WireGuard permet aux agents municipaux d’établir une connexion sécurisée vers la plateforme via un tunnel chiffré, garantissant la confidentialité des données sensibles.</w:t>
      </w:r>
    </w:p>
    <w:p w14:paraId="55843047" w14:textId="17045F3B" w:rsidR="002B09F0" w:rsidRDefault="00F72B33">
      <w:pPr>
        <w:pStyle w:val="Titre3"/>
        <w:ind w:left="6"/>
        <w:rPr>
          <w:lang w:val="fr-FR"/>
        </w:rPr>
      </w:pPr>
      <w:bookmarkStart w:id="78" w:name="_Toc211763451"/>
      <w:r w:rsidRPr="00156D34">
        <w:rPr>
          <w:lang w:val="fr-FR"/>
        </w:rPr>
        <w:t>Interface finale de la User Story 9</w:t>
      </w:r>
      <w:bookmarkEnd w:id="78"/>
    </w:p>
    <w:p w14:paraId="514A1E3D" w14:textId="77777777" w:rsidR="00D03330" w:rsidRDefault="00D03330" w:rsidP="00D03330">
      <w:pPr>
        <w:spacing w:after="221" w:line="259" w:lineRule="auto"/>
        <w:ind w:left="465" w:firstLine="0"/>
        <w:jc w:val="left"/>
      </w:pPr>
      <w:r>
        <w:rPr>
          <w:noProof/>
        </w:rPr>
        <w:drawing>
          <wp:inline distT="0" distB="0" distL="0" distR="0" wp14:anchorId="2562EB29" wp14:editId="5EE45C75">
            <wp:extent cx="5184176" cy="2124858"/>
            <wp:effectExtent l="0" t="0" r="0" b="0"/>
            <wp:docPr id="2294" name="Picture 2294"/>
            <wp:cNvGraphicFramePr/>
            <a:graphic xmlns:a="http://schemas.openxmlformats.org/drawingml/2006/main">
              <a:graphicData uri="http://schemas.openxmlformats.org/drawingml/2006/picture">
                <pic:pic xmlns:pic="http://schemas.openxmlformats.org/drawingml/2006/picture">
                  <pic:nvPicPr>
                    <pic:cNvPr id="2294" name="Picture 2294"/>
                    <pic:cNvPicPr/>
                  </pic:nvPicPr>
                  <pic:blipFill>
                    <a:blip r:embed="rId143"/>
                    <a:stretch>
                      <a:fillRect/>
                    </a:stretch>
                  </pic:blipFill>
                  <pic:spPr>
                    <a:xfrm>
                      <a:off x="0" y="0"/>
                      <a:ext cx="5184176" cy="2124858"/>
                    </a:xfrm>
                    <a:prstGeom prst="rect">
                      <a:avLst/>
                    </a:prstGeom>
                  </pic:spPr>
                </pic:pic>
              </a:graphicData>
            </a:graphic>
          </wp:inline>
        </w:drawing>
      </w:r>
    </w:p>
    <w:p w14:paraId="2376F35D" w14:textId="77777777" w:rsidR="00D03330" w:rsidRPr="00156D34" w:rsidRDefault="00D03330" w:rsidP="00D03330">
      <w:pPr>
        <w:spacing w:after="498"/>
        <w:ind w:left="12"/>
        <w:jc w:val="left"/>
        <w:rPr>
          <w:lang w:val="fr-FR"/>
        </w:rPr>
      </w:pPr>
      <w:r w:rsidRPr="00156D34">
        <w:rPr>
          <w:sz w:val="22"/>
          <w:lang w:val="fr-FR"/>
        </w:rPr>
        <w:t>F</w:t>
      </w:r>
      <w:r w:rsidRPr="00156D34">
        <w:rPr>
          <w:sz w:val="18"/>
          <w:lang w:val="fr-FR"/>
        </w:rPr>
        <w:t xml:space="preserve">IGURE </w:t>
      </w:r>
      <w:r w:rsidRPr="00156D34">
        <w:rPr>
          <w:sz w:val="22"/>
          <w:lang w:val="fr-FR"/>
        </w:rPr>
        <w:t>4.6 – Interface finale du tableau de bord BI</w:t>
      </w:r>
    </w:p>
    <w:p w14:paraId="1DC608BE" w14:textId="77777777" w:rsidR="00D03330" w:rsidRPr="00D03330" w:rsidRDefault="00D03330" w:rsidP="00D03330">
      <w:pPr>
        <w:rPr>
          <w:lang w:val="fr-FR"/>
        </w:rPr>
      </w:pPr>
    </w:p>
    <w:p w14:paraId="4B3CFC8B" w14:textId="77777777" w:rsidR="002B09F0" w:rsidRPr="00156D34" w:rsidRDefault="00F72B33">
      <w:pPr>
        <w:spacing w:after="249" w:line="442" w:lineRule="auto"/>
        <w:ind w:left="1" w:right="15" w:firstLine="425"/>
        <w:rPr>
          <w:lang w:val="fr-FR"/>
        </w:rPr>
      </w:pPr>
      <w:r w:rsidRPr="00156D34">
        <w:rPr>
          <w:lang w:val="fr-FR"/>
        </w:rPr>
        <w:lastRenderedPageBreak/>
        <w:t>Le tableau de bord Business Intelligence fournit une analyse visuelle des indicateurs clés de performance avec graphiques interactifs pour le suivi et l’optimisation de la gestion des réclamations.</w:t>
      </w:r>
    </w:p>
    <w:p w14:paraId="7DB137C9" w14:textId="2D2C9C5A" w:rsidR="002B09F0" w:rsidRDefault="00F72B33">
      <w:pPr>
        <w:pStyle w:val="Titre3"/>
        <w:ind w:left="6"/>
        <w:rPr>
          <w:lang w:val="fr-FR"/>
        </w:rPr>
      </w:pPr>
      <w:bookmarkStart w:id="79" w:name="_Toc211763452"/>
      <w:r w:rsidRPr="00156D34">
        <w:rPr>
          <w:lang w:val="fr-FR"/>
        </w:rPr>
        <w:t>Interface finale de la User Story 10</w:t>
      </w:r>
      <w:bookmarkEnd w:id="79"/>
    </w:p>
    <w:p w14:paraId="2721F986" w14:textId="77777777" w:rsidR="00D03330" w:rsidRDefault="00D03330" w:rsidP="00D03330">
      <w:pPr>
        <w:spacing w:after="220" w:line="259" w:lineRule="auto"/>
        <w:ind w:left="1372" w:firstLine="0"/>
        <w:jc w:val="left"/>
      </w:pPr>
      <w:r>
        <w:rPr>
          <w:noProof/>
        </w:rPr>
        <w:drawing>
          <wp:inline distT="0" distB="0" distL="0" distR="0" wp14:anchorId="696396BE" wp14:editId="2C9AF534">
            <wp:extent cx="4031968" cy="2109374"/>
            <wp:effectExtent l="0" t="0" r="0" b="0"/>
            <wp:docPr id="2300"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44"/>
                    <a:stretch>
                      <a:fillRect/>
                    </a:stretch>
                  </pic:blipFill>
                  <pic:spPr>
                    <a:xfrm>
                      <a:off x="0" y="0"/>
                      <a:ext cx="4031968" cy="2109374"/>
                    </a:xfrm>
                    <a:prstGeom prst="rect">
                      <a:avLst/>
                    </a:prstGeom>
                  </pic:spPr>
                </pic:pic>
              </a:graphicData>
            </a:graphic>
          </wp:inline>
        </w:drawing>
      </w:r>
    </w:p>
    <w:p w14:paraId="2376FF04" w14:textId="79BBE92A" w:rsidR="00D03330" w:rsidRPr="00D03330" w:rsidRDefault="00D03330" w:rsidP="00D03330">
      <w:pPr>
        <w:spacing w:after="930"/>
        <w:ind w:left="12"/>
        <w:jc w:val="left"/>
        <w:rPr>
          <w:lang w:val="fr-FR"/>
        </w:rPr>
      </w:pPr>
      <w:r w:rsidRPr="00156D34">
        <w:rPr>
          <w:sz w:val="22"/>
          <w:lang w:val="fr-FR"/>
        </w:rPr>
        <w:t>F</w:t>
      </w:r>
      <w:r w:rsidRPr="00156D34">
        <w:rPr>
          <w:sz w:val="18"/>
          <w:lang w:val="fr-FR"/>
        </w:rPr>
        <w:t xml:space="preserve">IGURE </w:t>
      </w:r>
      <w:r w:rsidRPr="00156D34">
        <w:rPr>
          <w:sz w:val="22"/>
          <w:lang w:val="fr-FR"/>
        </w:rPr>
        <w:t>4.7 – Interface finale des rapports automatisés</w:t>
      </w:r>
    </w:p>
    <w:p w14:paraId="12B60B50" w14:textId="77777777" w:rsidR="002B09F0" w:rsidRPr="00156D34" w:rsidRDefault="00F72B33" w:rsidP="00D03330">
      <w:pPr>
        <w:spacing w:after="220"/>
        <w:ind w:left="0" w:right="27" w:firstLine="0"/>
        <w:rPr>
          <w:lang w:val="fr-FR"/>
        </w:rPr>
      </w:pPr>
      <w:r w:rsidRPr="00156D34">
        <w:rPr>
          <w:lang w:val="fr-FR"/>
        </w:rPr>
        <w:t>L’interface des workflows n8n illustre l’automatisation de l’analyse des données par IA</w:t>
      </w:r>
    </w:p>
    <w:p w14:paraId="4844935F" w14:textId="2B0A0573" w:rsidR="002B09F0" w:rsidRPr="00156D34" w:rsidRDefault="00F72B33" w:rsidP="00BF5C2E">
      <w:pPr>
        <w:ind w:left="11" w:right="15"/>
        <w:rPr>
          <w:lang w:val="fr-FR"/>
        </w:rPr>
      </w:pPr>
      <w:r w:rsidRPr="00156D34">
        <w:rPr>
          <w:lang w:val="fr-FR"/>
        </w:rPr>
        <w:t>LLaMA3.2, générant des rapports intelligents et des insights actionnables à partir des statistiques</w:t>
      </w:r>
      <w:r w:rsidR="00D03330">
        <w:rPr>
          <w:lang w:val="fr-FR"/>
        </w:rPr>
        <w:t xml:space="preserve"> </w:t>
      </w:r>
      <w:r w:rsidRPr="00156D34">
        <w:rPr>
          <w:lang w:val="fr-FR"/>
        </w:rPr>
        <w:t>de la plateforme.</w:t>
      </w:r>
    </w:p>
    <w:p w14:paraId="09D67E54" w14:textId="77777777" w:rsidR="002B09F0" w:rsidRPr="00156D34" w:rsidRDefault="00F72B33">
      <w:pPr>
        <w:pStyle w:val="Titre2"/>
        <w:spacing w:after="357"/>
        <w:ind w:left="6"/>
        <w:rPr>
          <w:lang w:val="fr-FR"/>
        </w:rPr>
      </w:pPr>
      <w:bookmarkStart w:id="80" w:name="_Toc211763453"/>
      <w:r w:rsidRPr="00156D34">
        <w:rPr>
          <w:lang w:val="fr-FR"/>
        </w:rPr>
        <w:t>4.8 Revue de Sprint</w:t>
      </w:r>
      <w:bookmarkEnd w:id="80"/>
    </w:p>
    <w:p w14:paraId="04B915B1" w14:textId="77777777" w:rsidR="002B09F0" w:rsidRDefault="00F72B33">
      <w:pPr>
        <w:pStyle w:val="Titre3"/>
        <w:spacing w:after="275"/>
        <w:ind w:left="6"/>
      </w:pPr>
      <w:bookmarkStart w:id="81" w:name="_Toc211763454"/>
      <w:r>
        <w:t>Résultats obtenus</w:t>
      </w:r>
      <w:bookmarkEnd w:id="81"/>
    </w:p>
    <w:p w14:paraId="4B81CB1E" w14:textId="77777777" w:rsidR="002B09F0" w:rsidRPr="00156D34" w:rsidRDefault="00F72B33">
      <w:pPr>
        <w:numPr>
          <w:ilvl w:val="0"/>
          <w:numId w:val="33"/>
        </w:numPr>
        <w:spacing w:after="275"/>
        <w:ind w:left="627" w:right="1109" w:hanging="193"/>
        <w:jc w:val="left"/>
        <w:rPr>
          <w:lang w:val="fr-FR"/>
        </w:rPr>
      </w:pPr>
      <w:r w:rsidRPr="00156D34">
        <w:rPr>
          <w:lang w:val="fr-FR"/>
        </w:rPr>
        <w:t>VPN WireGuard opérationnel avec configuration automatique</w:t>
      </w:r>
    </w:p>
    <w:p w14:paraId="4D5A10FE" w14:textId="77777777" w:rsidR="002B09F0" w:rsidRPr="00156D34" w:rsidRDefault="00F72B33">
      <w:pPr>
        <w:numPr>
          <w:ilvl w:val="0"/>
          <w:numId w:val="33"/>
        </w:numPr>
        <w:spacing w:after="276"/>
        <w:ind w:left="627" w:right="1109" w:hanging="193"/>
        <w:jc w:val="left"/>
        <w:rPr>
          <w:lang w:val="fr-FR"/>
        </w:rPr>
      </w:pPr>
      <w:r w:rsidRPr="00156D34">
        <w:rPr>
          <w:lang w:val="fr-FR"/>
        </w:rPr>
        <w:t>Tableaux de bord BI avec indicateurs</w:t>
      </w:r>
    </w:p>
    <w:p w14:paraId="134ACAF9" w14:textId="77777777" w:rsidR="002B09F0" w:rsidRDefault="00F72B33">
      <w:pPr>
        <w:numPr>
          <w:ilvl w:val="0"/>
          <w:numId w:val="33"/>
        </w:numPr>
        <w:ind w:left="627" w:right="1109" w:hanging="193"/>
        <w:jc w:val="left"/>
      </w:pPr>
      <w:r>
        <w:t>Automatisation n8n avec workflows configurés</w:t>
      </w:r>
    </w:p>
    <w:p w14:paraId="37597F1C" w14:textId="77777777" w:rsidR="002B09F0" w:rsidRPr="00156D34" w:rsidRDefault="00F72B33">
      <w:pPr>
        <w:numPr>
          <w:ilvl w:val="0"/>
          <w:numId w:val="33"/>
        </w:numPr>
        <w:spacing w:after="276"/>
        <w:ind w:left="627" w:right="1109" w:hanging="193"/>
        <w:jc w:val="left"/>
        <w:rPr>
          <w:lang w:val="fr-FR"/>
        </w:rPr>
      </w:pPr>
      <w:r w:rsidRPr="00156D34">
        <w:rPr>
          <w:lang w:val="fr-FR"/>
        </w:rPr>
        <w:t>Intégration IA Ollama pour l’interprétation des données</w:t>
      </w:r>
    </w:p>
    <w:p w14:paraId="7F6E280A" w14:textId="77777777" w:rsidR="002B09F0" w:rsidRDefault="00F72B33">
      <w:pPr>
        <w:pStyle w:val="Titre3"/>
        <w:spacing w:after="275"/>
        <w:ind w:left="6"/>
      </w:pPr>
      <w:bookmarkStart w:id="82" w:name="_Toc211763455"/>
      <w:r>
        <w:lastRenderedPageBreak/>
        <w:t>Défis rencontrés</w:t>
      </w:r>
      <w:bookmarkEnd w:id="82"/>
    </w:p>
    <w:p w14:paraId="400303CA" w14:textId="77777777" w:rsidR="002B09F0" w:rsidRPr="00156D34" w:rsidRDefault="00F72B33">
      <w:pPr>
        <w:numPr>
          <w:ilvl w:val="0"/>
          <w:numId w:val="34"/>
        </w:numPr>
        <w:ind w:right="15" w:hanging="193"/>
        <w:rPr>
          <w:lang w:val="fr-FR"/>
        </w:rPr>
      </w:pPr>
      <w:r w:rsidRPr="00156D34">
        <w:rPr>
          <w:lang w:val="fr-FR"/>
        </w:rPr>
        <w:t>Configuration réseau : Complexité du déploiement WireGuard</w:t>
      </w:r>
    </w:p>
    <w:p w14:paraId="4EB53579" w14:textId="77777777" w:rsidR="002B09F0" w:rsidRPr="00156D34" w:rsidRDefault="00F72B33">
      <w:pPr>
        <w:numPr>
          <w:ilvl w:val="0"/>
          <w:numId w:val="34"/>
        </w:numPr>
        <w:ind w:right="15" w:hanging="193"/>
        <w:rPr>
          <w:lang w:val="fr-FR"/>
        </w:rPr>
      </w:pPr>
      <w:r w:rsidRPr="00156D34">
        <w:rPr>
          <w:lang w:val="fr-FR"/>
        </w:rPr>
        <w:t>Performance IA : Optimisation du modèle LLaMA3.2</w:t>
      </w:r>
    </w:p>
    <w:p w14:paraId="18D13BAD" w14:textId="77777777" w:rsidR="002B09F0" w:rsidRPr="00156D34" w:rsidRDefault="00F72B33">
      <w:pPr>
        <w:numPr>
          <w:ilvl w:val="0"/>
          <w:numId w:val="34"/>
        </w:numPr>
        <w:spacing w:after="642"/>
        <w:ind w:right="15" w:hanging="193"/>
        <w:rPr>
          <w:lang w:val="fr-FR"/>
        </w:rPr>
      </w:pPr>
      <w:r w:rsidRPr="00156D34">
        <w:rPr>
          <w:lang w:val="fr-FR"/>
        </w:rPr>
        <w:t>Intégration n8n : Synchronisation des workflows avec l’application</w:t>
      </w:r>
    </w:p>
    <w:p w14:paraId="2DEB11B9" w14:textId="77777777" w:rsidR="002B09F0" w:rsidRPr="00156D34" w:rsidRDefault="00F72B33">
      <w:pPr>
        <w:pStyle w:val="Titre2"/>
        <w:ind w:left="6"/>
        <w:rPr>
          <w:lang w:val="fr-FR"/>
        </w:rPr>
      </w:pPr>
      <w:bookmarkStart w:id="83" w:name="_Toc211763456"/>
      <w:r w:rsidRPr="00156D34">
        <w:rPr>
          <w:lang w:val="fr-FR"/>
        </w:rPr>
        <w:t>4.9 Conclusion</w:t>
      </w:r>
      <w:bookmarkEnd w:id="83"/>
    </w:p>
    <w:p w14:paraId="2E13B0B0" w14:textId="2D753D3D" w:rsidR="002B09F0" w:rsidRPr="00156D34" w:rsidRDefault="00F72B33">
      <w:pPr>
        <w:spacing w:line="442" w:lineRule="auto"/>
        <w:ind w:left="1" w:right="15" w:firstLine="425"/>
        <w:rPr>
          <w:lang w:val="fr-FR"/>
        </w:rPr>
      </w:pPr>
      <w:r w:rsidRPr="00156D34">
        <w:rPr>
          <w:lang w:val="fr-FR"/>
        </w:rPr>
        <w:t>Ce chapitre a détaillé le Sprint 2, centré sur le développement de l’application web . Cette étape marque ainsi l’opérationnalisation de l’application et consolide l’architecture full-stack.</w:t>
      </w:r>
      <w:r w:rsidRPr="00156D34">
        <w:rPr>
          <w:lang w:val="fr-FR"/>
        </w:rPr>
        <w:br w:type="page"/>
      </w:r>
    </w:p>
    <w:p w14:paraId="446E188B" w14:textId="77777777" w:rsidR="002B09F0" w:rsidRDefault="00F72B33">
      <w:pPr>
        <w:spacing w:after="489"/>
        <w:ind w:left="10" w:right="31"/>
        <w:jc w:val="center"/>
      </w:pPr>
      <w:r>
        <w:rPr>
          <w:sz w:val="36"/>
        </w:rPr>
        <w:lastRenderedPageBreak/>
        <w:t>Bibliographie</w:t>
      </w:r>
    </w:p>
    <w:p w14:paraId="4EB066B6" w14:textId="77777777" w:rsidR="002B09F0" w:rsidRDefault="00F72B33">
      <w:pPr>
        <w:numPr>
          <w:ilvl w:val="0"/>
          <w:numId w:val="35"/>
        </w:numPr>
        <w:spacing w:after="226"/>
        <w:ind w:hanging="507"/>
      </w:pPr>
      <w:r>
        <w:t xml:space="preserve">Django Software Foundation. (2024). </w:t>
      </w:r>
      <w:r>
        <w:rPr>
          <w:i/>
        </w:rPr>
        <w:t>Official Django Documentation</w:t>
      </w:r>
      <w:r>
        <w:t>.</w:t>
      </w:r>
    </w:p>
    <w:p w14:paraId="60612244" w14:textId="77777777" w:rsidR="002B09F0" w:rsidRDefault="00F72B33">
      <w:pPr>
        <w:spacing w:after="412"/>
        <w:ind w:left="514"/>
        <w:jc w:val="left"/>
      </w:pPr>
      <w:r>
        <w:t>https://docs.djangoproject.com/</w:t>
      </w:r>
    </w:p>
    <w:p w14:paraId="096C75DB" w14:textId="77777777" w:rsidR="002B09F0" w:rsidRDefault="00F72B33">
      <w:pPr>
        <w:numPr>
          <w:ilvl w:val="0"/>
          <w:numId w:val="35"/>
        </w:numPr>
        <w:spacing w:after="225"/>
        <w:ind w:hanging="507"/>
      </w:pPr>
      <w:r>
        <w:t xml:space="preserve">PostgreSQL Global Development Group. (2024). </w:t>
      </w:r>
      <w:r>
        <w:rPr>
          <w:i/>
        </w:rPr>
        <w:t>PostgreSQL Documentation</w:t>
      </w:r>
      <w:r>
        <w:t>.</w:t>
      </w:r>
    </w:p>
    <w:p w14:paraId="20F1FC4C" w14:textId="77777777" w:rsidR="002B09F0" w:rsidRDefault="00F72B33">
      <w:pPr>
        <w:spacing w:after="412"/>
        <w:ind w:left="514"/>
        <w:jc w:val="left"/>
      </w:pPr>
      <w:r>
        <w:t>https://www.postgresql.org/docs/</w:t>
      </w:r>
    </w:p>
    <w:p w14:paraId="7E68A9C0" w14:textId="77777777" w:rsidR="002B09F0" w:rsidRDefault="00F72B33">
      <w:pPr>
        <w:numPr>
          <w:ilvl w:val="0"/>
          <w:numId w:val="35"/>
        </w:numPr>
        <w:spacing w:after="227"/>
        <w:ind w:hanging="507"/>
      </w:pPr>
      <w:r>
        <w:t xml:space="preserve">PostGIS Project. (2024). </w:t>
      </w:r>
      <w:r>
        <w:rPr>
          <w:i/>
        </w:rPr>
        <w:t>PostGIS Spatial Database Extension</w:t>
      </w:r>
      <w:r>
        <w:t>.</w:t>
      </w:r>
    </w:p>
    <w:p w14:paraId="10452928" w14:textId="77777777" w:rsidR="002B09F0" w:rsidRDefault="00F72B33">
      <w:pPr>
        <w:spacing w:after="412"/>
        <w:ind w:left="514"/>
        <w:jc w:val="left"/>
      </w:pPr>
      <w:r>
        <w:t>https://postgis.net/documentation/</w:t>
      </w:r>
    </w:p>
    <w:p w14:paraId="4848A77E" w14:textId="77777777" w:rsidR="002B09F0" w:rsidRDefault="00F72B33">
      <w:pPr>
        <w:numPr>
          <w:ilvl w:val="0"/>
          <w:numId w:val="35"/>
        </w:numPr>
        <w:spacing w:after="227"/>
        <w:ind w:hanging="507"/>
      </w:pPr>
      <w:r>
        <w:t xml:space="preserve">Leaflet.js. (2024). </w:t>
      </w:r>
      <w:r>
        <w:rPr>
          <w:i/>
        </w:rPr>
        <w:t>Leaflet - an open-source JavaScript library for interactive maps</w:t>
      </w:r>
      <w:r>
        <w:t>.</w:t>
      </w:r>
    </w:p>
    <w:p w14:paraId="264E5CF3" w14:textId="77777777" w:rsidR="002B09F0" w:rsidRDefault="00F72B33">
      <w:pPr>
        <w:spacing w:after="412"/>
        <w:ind w:left="514"/>
        <w:jc w:val="left"/>
      </w:pPr>
      <w:r>
        <w:t>https://leafletjs.com/</w:t>
      </w:r>
    </w:p>
    <w:p w14:paraId="27509764" w14:textId="77777777" w:rsidR="002B09F0" w:rsidRDefault="00F72B33">
      <w:pPr>
        <w:numPr>
          <w:ilvl w:val="0"/>
          <w:numId w:val="35"/>
        </w:numPr>
        <w:spacing w:after="227"/>
        <w:ind w:hanging="507"/>
      </w:pPr>
      <w:r>
        <w:t xml:space="preserve">Bootstrap Team. (2024). </w:t>
      </w:r>
      <w:r>
        <w:rPr>
          <w:i/>
        </w:rPr>
        <w:t>Bootstrap - The most popular HTML, CSS, and JS library</w:t>
      </w:r>
      <w:r>
        <w:t>.</w:t>
      </w:r>
    </w:p>
    <w:p w14:paraId="59CCAB3F" w14:textId="77777777" w:rsidR="002B09F0" w:rsidRDefault="00F72B33">
      <w:pPr>
        <w:spacing w:after="412"/>
        <w:ind w:left="514"/>
        <w:jc w:val="left"/>
      </w:pPr>
      <w:r>
        <w:t>https://getbootstrap.com/</w:t>
      </w:r>
    </w:p>
    <w:p w14:paraId="1BD27A83" w14:textId="77777777" w:rsidR="002B09F0" w:rsidRDefault="00F72B33">
      <w:pPr>
        <w:numPr>
          <w:ilvl w:val="0"/>
          <w:numId w:val="35"/>
        </w:numPr>
        <w:spacing w:after="227"/>
        <w:ind w:hanging="507"/>
      </w:pPr>
      <w:r>
        <w:t xml:space="preserve">WireGuard. (2024). </w:t>
      </w:r>
      <w:r>
        <w:rPr>
          <w:i/>
        </w:rPr>
        <w:t>WireGuard - fast, modern, secure VPN tunnel</w:t>
      </w:r>
      <w:r>
        <w:t>.</w:t>
      </w:r>
    </w:p>
    <w:p w14:paraId="74B2B945" w14:textId="77777777" w:rsidR="002B09F0" w:rsidRDefault="00F72B33">
      <w:pPr>
        <w:spacing w:after="412"/>
        <w:ind w:left="514"/>
        <w:jc w:val="left"/>
      </w:pPr>
      <w:r>
        <w:t>https://www.wireguard.com/</w:t>
      </w:r>
    </w:p>
    <w:p w14:paraId="077A896D" w14:textId="77777777" w:rsidR="002B09F0" w:rsidRDefault="00F72B33">
      <w:pPr>
        <w:numPr>
          <w:ilvl w:val="0"/>
          <w:numId w:val="35"/>
        </w:numPr>
        <w:spacing w:after="227"/>
        <w:ind w:hanging="507"/>
      </w:pPr>
      <w:r>
        <w:t xml:space="preserve">n8n.io. (2024). </w:t>
      </w:r>
      <w:r>
        <w:rPr>
          <w:i/>
        </w:rPr>
        <w:t>n8n - Workflow Automation Tool</w:t>
      </w:r>
      <w:r>
        <w:t>.</w:t>
      </w:r>
    </w:p>
    <w:p w14:paraId="02F6C9BB" w14:textId="77777777" w:rsidR="002B09F0" w:rsidRDefault="00F72B33">
      <w:pPr>
        <w:spacing w:after="412"/>
        <w:ind w:left="514"/>
        <w:jc w:val="left"/>
      </w:pPr>
      <w:r>
        <w:t>https://n8n.io/</w:t>
      </w:r>
    </w:p>
    <w:p w14:paraId="50A5C813" w14:textId="77777777" w:rsidR="002B09F0" w:rsidRDefault="00F72B33">
      <w:pPr>
        <w:numPr>
          <w:ilvl w:val="0"/>
          <w:numId w:val="35"/>
        </w:numPr>
        <w:spacing w:after="186" w:line="451" w:lineRule="auto"/>
        <w:ind w:hanging="507"/>
      </w:pPr>
      <w:r>
        <w:t xml:space="preserve">Ollama. (2024). </w:t>
      </w:r>
      <w:r>
        <w:rPr>
          <w:i/>
        </w:rPr>
        <w:t>Ollama - Run large language models locally</w:t>
      </w:r>
      <w:r>
        <w:t>. https://ollama.ai/</w:t>
      </w:r>
    </w:p>
    <w:p w14:paraId="02F96324" w14:textId="77777777" w:rsidR="002B09F0" w:rsidRDefault="00F72B33">
      <w:pPr>
        <w:numPr>
          <w:ilvl w:val="0"/>
          <w:numId w:val="35"/>
        </w:numPr>
        <w:spacing w:after="227"/>
        <w:ind w:hanging="507"/>
      </w:pPr>
      <w:r>
        <w:t xml:space="preserve">Chart.js. (2024). </w:t>
      </w:r>
      <w:r>
        <w:rPr>
          <w:i/>
        </w:rPr>
        <w:t>Simple yet flexible JavaScript charting</w:t>
      </w:r>
      <w:r>
        <w:t>.</w:t>
      </w:r>
    </w:p>
    <w:p w14:paraId="345D0537" w14:textId="77777777" w:rsidR="002B09F0" w:rsidRDefault="00F72B33">
      <w:pPr>
        <w:spacing w:after="412"/>
        <w:ind w:left="514"/>
        <w:jc w:val="left"/>
      </w:pPr>
      <w:r>
        <w:t>https://www.chartjs.org/</w:t>
      </w:r>
    </w:p>
    <w:p w14:paraId="6F9DDE1B" w14:textId="77777777" w:rsidR="002B09F0" w:rsidRDefault="00F72B33">
      <w:pPr>
        <w:numPr>
          <w:ilvl w:val="0"/>
          <w:numId w:val="35"/>
        </w:numPr>
        <w:spacing w:after="226"/>
        <w:ind w:hanging="507"/>
      </w:pPr>
      <w:r>
        <w:t xml:space="preserve">Python Software Foundation. (2024). </w:t>
      </w:r>
      <w:r>
        <w:rPr>
          <w:i/>
        </w:rPr>
        <w:t>Python Programming Language</w:t>
      </w:r>
      <w:r>
        <w:t>.</w:t>
      </w:r>
    </w:p>
    <w:p w14:paraId="165E9B76" w14:textId="77777777" w:rsidR="002B09F0" w:rsidRDefault="00F72B33">
      <w:pPr>
        <w:spacing w:after="412"/>
        <w:ind w:left="514"/>
        <w:jc w:val="left"/>
      </w:pPr>
      <w:r>
        <w:t>https://www.python.org/</w:t>
      </w:r>
    </w:p>
    <w:p w14:paraId="467EB5D7" w14:textId="77777777" w:rsidR="002B09F0" w:rsidRDefault="00F72B33">
      <w:pPr>
        <w:numPr>
          <w:ilvl w:val="0"/>
          <w:numId w:val="35"/>
        </w:numPr>
        <w:spacing w:after="227"/>
        <w:ind w:hanging="507"/>
      </w:pPr>
      <w:r>
        <w:lastRenderedPageBreak/>
        <w:t xml:space="preserve">Git. (2024). </w:t>
      </w:r>
      <w:r>
        <w:rPr>
          <w:i/>
        </w:rPr>
        <w:t>Git - distributed version control system</w:t>
      </w:r>
      <w:r>
        <w:t>.</w:t>
      </w:r>
    </w:p>
    <w:p w14:paraId="0612C6E3" w14:textId="77777777" w:rsidR="002B09F0" w:rsidRDefault="00F72B33">
      <w:pPr>
        <w:spacing w:after="379"/>
        <w:ind w:left="514"/>
        <w:jc w:val="left"/>
      </w:pPr>
      <w:r>
        <w:t>https://git-scm.com/</w:t>
      </w:r>
    </w:p>
    <w:p w14:paraId="19649469" w14:textId="77777777" w:rsidR="002B09F0" w:rsidRDefault="00F72B33">
      <w:pPr>
        <w:numPr>
          <w:ilvl w:val="0"/>
          <w:numId w:val="35"/>
        </w:numPr>
        <w:spacing w:after="153" w:line="450" w:lineRule="auto"/>
        <w:ind w:hanging="507"/>
      </w:pPr>
      <w:r>
        <w:t xml:space="preserve">Postman. (2024). </w:t>
      </w:r>
      <w:r>
        <w:rPr>
          <w:i/>
        </w:rPr>
        <w:t>Postman API Platform</w:t>
      </w:r>
      <w:r>
        <w:t>. https://www.postman.com/</w:t>
      </w:r>
    </w:p>
    <w:p w14:paraId="429E3E7C" w14:textId="77777777" w:rsidR="002B09F0" w:rsidRDefault="00F72B33">
      <w:pPr>
        <w:numPr>
          <w:ilvl w:val="0"/>
          <w:numId w:val="35"/>
        </w:numPr>
        <w:spacing w:after="387"/>
        <w:ind w:hanging="507"/>
      </w:pPr>
      <w:r>
        <w:t xml:space="preserve">Schwaber, K., &amp; Sutherland, J. (2020). </w:t>
      </w:r>
      <w:r>
        <w:rPr>
          <w:i/>
        </w:rPr>
        <w:t>The Scrum Guide</w:t>
      </w:r>
      <w:r>
        <w:t>. Scrum.org.</w:t>
      </w:r>
    </w:p>
    <w:p w14:paraId="4BCFF9AE" w14:textId="77777777" w:rsidR="002B09F0" w:rsidRDefault="00F72B33">
      <w:pPr>
        <w:numPr>
          <w:ilvl w:val="0"/>
          <w:numId w:val="35"/>
        </w:numPr>
        <w:spacing w:after="389"/>
        <w:ind w:hanging="507"/>
      </w:pPr>
      <w:r>
        <w:t xml:space="preserve">Beck, K., et al. (2001). </w:t>
      </w:r>
      <w:r>
        <w:rPr>
          <w:i/>
        </w:rPr>
        <w:t>Manifesto for Agile Software Development</w:t>
      </w:r>
      <w:r>
        <w:t>.</w:t>
      </w:r>
    </w:p>
    <w:p w14:paraId="04AA71DD" w14:textId="77777777" w:rsidR="002B09F0" w:rsidRDefault="00F72B33">
      <w:pPr>
        <w:numPr>
          <w:ilvl w:val="0"/>
          <w:numId w:val="35"/>
        </w:numPr>
        <w:spacing w:after="225"/>
        <w:ind w:hanging="507"/>
      </w:pPr>
      <w:r w:rsidRPr="00156D34">
        <w:rPr>
          <w:lang w:val="fr-FR"/>
        </w:rPr>
        <w:t xml:space="preserve">Harrison, C., &amp; Donnelly, I. A. (2011). </w:t>
      </w:r>
      <w:r>
        <w:rPr>
          <w:i/>
        </w:rPr>
        <w:t>A Theory of Smart Cities</w:t>
      </w:r>
      <w:r>
        <w:t>. Proceedings of the 55th</w:t>
      </w:r>
    </w:p>
    <w:p w14:paraId="19DEE31C" w14:textId="77777777" w:rsidR="002B09F0" w:rsidRDefault="00F72B33">
      <w:pPr>
        <w:spacing w:after="380"/>
        <w:ind w:left="520" w:right="15"/>
      </w:pPr>
      <w:r>
        <w:t>Annual Meeting of the ISSS.</w:t>
      </w:r>
    </w:p>
    <w:p w14:paraId="16BB6903" w14:textId="77777777" w:rsidR="002B09F0" w:rsidRDefault="00F72B33">
      <w:pPr>
        <w:numPr>
          <w:ilvl w:val="0"/>
          <w:numId w:val="35"/>
        </w:numPr>
        <w:spacing w:after="389"/>
        <w:ind w:hanging="507"/>
      </w:pPr>
      <w:r>
        <w:t xml:space="preserve">Shkabatur, J. (2019). </w:t>
      </w:r>
      <w:r>
        <w:rPr>
          <w:i/>
        </w:rPr>
        <w:t>Civic Tech for Urban Collaborative Governance</w:t>
      </w:r>
      <w:r>
        <w:t>. MIT Press.</w:t>
      </w:r>
    </w:p>
    <w:p w14:paraId="2EB868A4" w14:textId="77777777" w:rsidR="002B09F0" w:rsidRDefault="00F72B33">
      <w:pPr>
        <w:numPr>
          <w:ilvl w:val="0"/>
          <w:numId w:val="35"/>
        </w:numPr>
        <w:spacing w:after="153" w:line="449" w:lineRule="auto"/>
        <w:ind w:hanging="507"/>
      </w:pPr>
      <w:r>
        <w:t xml:space="preserve">Django Software Foundation. (2024). </w:t>
      </w:r>
      <w:r>
        <w:rPr>
          <w:i/>
        </w:rPr>
        <w:t>GeoDjango Documentation</w:t>
      </w:r>
      <w:r>
        <w:t>. https://docs.djangoproject.com/en/stable/ref/contrib/gis/</w:t>
      </w:r>
    </w:p>
    <w:p w14:paraId="7393192B" w14:textId="77777777" w:rsidR="002B09F0" w:rsidRDefault="00F72B33">
      <w:pPr>
        <w:numPr>
          <w:ilvl w:val="0"/>
          <w:numId w:val="35"/>
        </w:numPr>
        <w:spacing w:after="387"/>
        <w:ind w:hanging="507"/>
      </w:pPr>
      <w:r>
        <w:t xml:space="preserve">Obe, R. O., &amp; Hsu, L. S. (2015). </w:t>
      </w:r>
      <w:r>
        <w:rPr>
          <w:i/>
        </w:rPr>
        <w:t>PostGIS in Action</w:t>
      </w:r>
      <w:r>
        <w:t>. Manning Publications.</w:t>
      </w:r>
    </w:p>
    <w:p w14:paraId="6D396C4C" w14:textId="77777777" w:rsidR="002B09F0" w:rsidRDefault="00F72B33">
      <w:pPr>
        <w:numPr>
          <w:ilvl w:val="0"/>
          <w:numId w:val="35"/>
        </w:numPr>
        <w:spacing w:after="152" w:line="451" w:lineRule="auto"/>
        <w:ind w:hanging="507"/>
      </w:pPr>
      <w:r>
        <w:t xml:space="preserve">Touvron, H., et al. (2023). </w:t>
      </w:r>
      <w:r>
        <w:rPr>
          <w:i/>
        </w:rPr>
        <w:t>LLaMA : Open and Efficient Foundation Language Models</w:t>
      </w:r>
      <w:r>
        <w:t>. arXiv :2302.13971.</w:t>
      </w:r>
    </w:p>
    <w:p w14:paraId="4EFC8C2E" w14:textId="77777777" w:rsidR="002B09F0" w:rsidRDefault="00F72B33">
      <w:pPr>
        <w:numPr>
          <w:ilvl w:val="0"/>
          <w:numId w:val="35"/>
        </w:numPr>
        <w:spacing w:after="388"/>
        <w:ind w:hanging="507"/>
      </w:pPr>
      <w:r>
        <w:t xml:space="preserve">van der Aalst, W. M. P. (2018). </w:t>
      </w:r>
      <w:r>
        <w:rPr>
          <w:i/>
        </w:rPr>
        <w:t>Process Mining : Data Science in Action</w:t>
      </w:r>
      <w:r>
        <w:t>. Springer.</w:t>
      </w:r>
    </w:p>
    <w:p w14:paraId="499AA231" w14:textId="77777777" w:rsidR="002B09F0" w:rsidRDefault="00F72B33">
      <w:pPr>
        <w:numPr>
          <w:ilvl w:val="0"/>
          <w:numId w:val="35"/>
        </w:numPr>
        <w:spacing w:after="388"/>
        <w:ind w:hanging="507"/>
      </w:pPr>
      <w:r>
        <w:t xml:space="preserve">Kimball, R., &amp; Ross, M. (2013). </w:t>
      </w:r>
      <w:r>
        <w:rPr>
          <w:i/>
        </w:rPr>
        <w:t>The Data Warehouse Toolkit</w:t>
      </w:r>
      <w:r>
        <w:t>. Wiley.</w:t>
      </w:r>
    </w:p>
    <w:p w14:paraId="4C4D17B4" w14:textId="77777777" w:rsidR="002B09F0" w:rsidRPr="00156D34" w:rsidRDefault="00F72B33">
      <w:pPr>
        <w:numPr>
          <w:ilvl w:val="0"/>
          <w:numId w:val="35"/>
        </w:numPr>
        <w:spacing w:after="390"/>
        <w:ind w:hanging="507"/>
        <w:rPr>
          <w:lang w:val="fr-FR"/>
        </w:rPr>
      </w:pPr>
      <w:r w:rsidRPr="00156D34">
        <w:rPr>
          <w:lang w:val="fr-FR"/>
        </w:rPr>
        <w:t xml:space="preserve">Smart For Green. (2024). </w:t>
      </w:r>
      <w:r w:rsidRPr="00156D34">
        <w:rPr>
          <w:i/>
          <w:lang w:val="fr-FR"/>
        </w:rPr>
        <w:t>Solutions Smart Cities pour les Municipalités Tunisiennes</w:t>
      </w:r>
      <w:r w:rsidRPr="00156D34">
        <w:rPr>
          <w:lang w:val="fr-FR"/>
        </w:rPr>
        <w:t>.</w:t>
      </w:r>
    </w:p>
    <w:p w14:paraId="44932F6E" w14:textId="77777777" w:rsidR="002B09F0" w:rsidRDefault="00F72B33">
      <w:pPr>
        <w:numPr>
          <w:ilvl w:val="0"/>
          <w:numId w:val="35"/>
        </w:numPr>
        <w:spacing w:after="227"/>
        <w:ind w:hanging="507"/>
      </w:pPr>
      <w:r>
        <w:t xml:space="preserve">Cohn, M. (2010). </w:t>
      </w:r>
      <w:r>
        <w:rPr>
          <w:i/>
        </w:rPr>
        <w:t>Succeeding with Agile : Software Development Using Scrum</w:t>
      </w:r>
      <w:r>
        <w:t>. Addison-</w:t>
      </w:r>
    </w:p>
    <w:p w14:paraId="5D8F5D09" w14:textId="77777777" w:rsidR="002B09F0" w:rsidRDefault="00F72B33">
      <w:pPr>
        <w:spacing w:after="379"/>
        <w:ind w:left="517" w:right="15"/>
      </w:pPr>
      <w:r>
        <w:t>Wesley.</w:t>
      </w:r>
    </w:p>
    <w:p w14:paraId="5FF10672" w14:textId="77777777" w:rsidR="002B09F0" w:rsidRDefault="00F72B33">
      <w:pPr>
        <w:numPr>
          <w:ilvl w:val="0"/>
          <w:numId w:val="35"/>
        </w:numPr>
        <w:spacing w:after="389"/>
        <w:ind w:hanging="507"/>
      </w:pPr>
      <w:r w:rsidRPr="00156D34">
        <w:rPr>
          <w:lang w:val="fr-FR"/>
        </w:rPr>
        <w:t xml:space="preserve">Longley, P. A., et al. </w:t>
      </w:r>
      <w:r>
        <w:t xml:space="preserve">(2015). </w:t>
      </w:r>
      <w:r>
        <w:rPr>
          <w:i/>
        </w:rPr>
        <w:t>Geographic Information Science &amp; Systems</w:t>
      </w:r>
      <w:r>
        <w:t>. Wiley.</w:t>
      </w:r>
    </w:p>
    <w:p w14:paraId="3C913DFF" w14:textId="77777777" w:rsidR="002B09F0" w:rsidRDefault="00F72B33">
      <w:pPr>
        <w:numPr>
          <w:ilvl w:val="0"/>
          <w:numId w:val="35"/>
        </w:numPr>
        <w:spacing w:after="226"/>
        <w:ind w:hanging="507"/>
      </w:pPr>
      <w:r>
        <w:t xml:space="preserve">Nabatchi, T., &amp; Amsler, L. B. (2014). </w:t>
      </w:r>
      <w:r>
        <w:rPr>
          <w:i/>
        </w:rPr>
        <w:t>Direct Public Engagement in Local Government</w:t>
      </w:r>
      <w:r>
        <w:t>. The</w:t>
      </w:r>
    </w:p>
    <w:p w14:paraId="5D0F4421" w14:textId="77777777" w:rsidR="002B09F0" w:rsidRPr="00156D34" w:rsidRDefault="00F72B33">
      <w:pPr>
        <w:spacing w:after="325"/>
        <w:ind w:left="10" w:right="31"/>
        <w:jc w:val="center"/>
        <w:rPr>
          <w:lang w:val="fr-FR"/>
        </w:rPr>
      </w:pPr>
      <w:r w:rsidRPr="00156D34">
        <w:rPr>
          <w:sz w:val="36"/>
          <w:lang w:val="fr-FR"/>
        </w:rPr>
        <w:lastRenderedPageBreak/>
        <w:t>Annexe A</w:t>
      </w:r>
    </w:p>
    <w:p w14:paraId="2DB57E7B" w14:textId="77777777" w:rsidR="002B09F0" w:rsidRPr="00156D34" w:rsidRDefault="00F72B33">
      <w:pPr>
        <w:pStyle w:val="Titre2"/>
        <w:spacing w:after="669" w:line="259" w:lineRule="auto"/>
        <w:ind w:left="0" w:right="953" w:firstLine="0"/>
        <w:jc w:val="right"/>
        <w:rPr>
          <w:lang w:val="fr-FR"/>
        </w:rPr>
      </w:pPr>
      <w:bookmarkStart w:id="84" w:name="_Toc211763457"/>
      <w:r w:rsidRPr="00156D34">
        <w:rPr>
          <w:sz w:val="36"/>
          <w:lang w:val="fr-FR"/>
        </w:rPr>
        <w:t>Annexe A - Technologies d’Intégration Avancée</w:t>
      </w:r>
      <w:bookmarkEnd w:id="84"/>
    </w:p>
    <w:p w14:paraId="26C1FC04" w14:textId="77777777" w:rsidR="002B09F0" w:rsidRPr="00156D34" w:rsidRDefault="00F72B33">
      <w:pPr>
        <w:spacing w:after="3"/>
        <w:ind w:left="12"/>
        <w:jc w:val="left"/>
        <w:rPr>
          <w:lang w:val="fr-FR"/>
        </w:rPr>
      </w:pPr>
      <w:r w:rsidRPr="00156D34">
        <w:rPr>
          <w:sz w:val="22"/>
          <w:lang w:val="fr-FR"/>
        </w:rPr>
        <w:t>T</w:t>
      </w:r>
      <w:r w:rsidRPr="00156D34">
        <w:rPr>
          <w:sz w:val="18"/>
          <w:lang w:val="fr-FR"/>
        </w:rPr>
        <w:t xml:space="preserve">ABLE </w:t>
      </w:r>
      <w:r w:rsidRPr="00156D34">
        <w:rPr>
          <w:sz w:val="22"/>
          <w:lang w:val="fr-FR"/>
        </w:rPr>
        <w:t>A.1 – Technologies d’Intégration Avancée du Projet CityCare</w:t>
      </w:r>
    </w:p>
    <w:tbl>
      <w:tblPr>
        <w:tblStyle w:val="TableGrid"/>
        <w:tblW w:w="7864" w:type="dxa"/>
        <w:tblInd w:w="615" w:type="dxa"/>
        <w:tblCellMar>
          <w:top w:w="90" w:type="dxa"/>
          <w:left w:w="124" w:type="dxa"/>
          <w:right w:w="84" w:type="dxa"/>
        </w:tblCellMar>
        <w:tblLook w:val="04A0" w:firstRow="1" w:lastRow="0" w:firstColumn="1" w:lastColumn="0" w:noHBand="0" w:noVBand="1"/>
      </w:tblPr>
      <w:tblGrid>
        <w:gridCol w:w="2515"/>
        <w:gridCol w:w="5349"/>
      </w:tblGrid>
      <w:tr w:rsidR="002B09F0" w:rsidRPr="008E5655" w14:paraId="4520D249" w14:textId="77777777">
        <w:trPr>
          <w:trHeight w:val="367"/>
        </w:trPr>
        <w:tc>
          <w:tcPr>
            <w:tcW w:w="2515" w:type="dxa"/>
            <w:tcBorders>
              <w:top w:val="single" w:sz="3" w:space="0" w:color="000000"/>
              <w:left w:val="single" w:sz="3" w:space="0" w:color="000000"/>
              <w:bottom w:val="single" w:sz="3" w:space="0" w:color="000000"/>
              <w:right w:val="single" w:sz="3" w:space="0" w:color="000000"/>
            </w:tcBorders>
          </w:tcPr>
          <w:p w14:paraId="7AEDFC4B" w14:textId="77777777" w:rsidR="002B09F0" w:rsidRDefault="00F72B33">
            <w:pPr>
              <w:spacing w:after="0" w:line="259" w:lineRule="auto"/>
              <w:ind w:left="0" w:firstLine="0"/>
              <w:jc w:val="left"/>
            </w:pPr>
            <w:r>
              <w:t>Technologie</w:t>
            </w:r>
          </w:p>
        </w:tc>
        <w:tc>
          <w:tcPr>
            <w:tcW w:w="5349" w:type="dxa"/>
            <w:tcBorders>
              <w:top w:val="single" w:sz="3" w:space="0" w:color="000000"/>
              <w:left w:val="single" w:sz="3" w:space="0" w:color="000000"/>
              <w:bottom w:val="single" w:sz="3" w:space="0" w:color="000000"/>
              <w:right w:val="single" w:sz="3" w:space="0" w:color="000000"/>
            </w:tcBorders>
          </w:tcPr>
          <w:p w14:paraId="16F4B718" w14:textId="77777777" w:rsidR="002B09F0" w:rsidRPr="00156D34" w:rsidRDefault="00F72B33">
            <w:pPr>
              <w:spacing w:after="0" w:line="259" w:lineRule="auto"/>
              <w:ind w:left="0" w:firstLine="0"/>
              <w:jc w:val="left"/>
              <w:rPr>
                <w:lang w:val="fr-FR"/>
              </w:rPr>
            </w:pPr>
            <w:r w:rsidRPr="00156D34">
              <w:rPr>
                <w:lang w:val="fr-FR"/>
              </w:rPr>
              <w:t>Description et Rôle dans le Projet</w:t>
            </w:r>
          </w:p>
        </w:tc>
      </w:tr>
      <w:tr w:rsidR="002B09F0" w:rsidRPr="008E5655" w14:paraId="6017C472" w14:textId="77777777">
        <w:trPr>
          <w:trHeight w:val="2598"/>
        </w:trPr>
        <w:tc>
          <w:tcPr>
            <w:tcW w:w="2515" w:type="dxa"/>
            <w:tcBorders>
              <w:top w:val="single" w:sz="3" w:space="0" w:color="000000"/>
              <w:left w:val="single" w:sz="3" w:space="0" w:color="000000"/>
              <w:bottom w:val="single" w:sz="3" w:space="0" w:color="000000"/>
              <w:right w:val="single" w:sz="3" w:space="0" w:color="000000"/>
            </w:tcBorders>
          </w:tcPr>
          <w:p w14:paraId="173007B3" w14:textId="77777777" w:rsidR="002B09F0" w:rsidRDefault="00F72B33">
            <w:pPr>
              <w:spacing w:after="0" w:line="259" w:lineRule="auto"/>
              <w:ind w:left="0" w:firstLine="0"/>
            </w:pPr>
            <w:r>
              <w:t>n8n - Automatisation des Workflows</w:t>
            </w:r>
          </w:p>
        </w:tc>
        <w:tc>
          <w:tcPr>
            <w:tcW w:w="5349" w:type="dxa"/>
            <w:tcBorders>
              <w:top w:val="single" w:sz="3" w:space="0" w:color="000000"/>
              <w:left w:val="single" w:sz="3" w:space="0" w:color="000000"/>
              <w:bottom w:val="single" w:sz="3" w:space="0" w:color="000000"/>
              <w:right w:val="single" w:sz="3" w:space="0" w:color="000000"/>
            </w:tcBorders>
          </w:tcPr>
          <w:p w14:paraId="28A414F4" w14:textId="77777777" w:rsidR="002B09F0" w:rsidRPr="00156D34" w:rsidRDefault="00F72B33">
            <w:pPr>
              <w:spacing w:after="93" w:line="295" w:lineRule="auto"/>
              <w:ind w:left="0" w:firstLine="0"/>
              <w:rPr>
                <w:lang w:val="fr-FR"/>
              </w:rPr>
            </w:pPr>
            <w:r w:rsidRPr="00156D34">
              <w:rPr>
                <w:lang w:val="fr-FR"/>
              </w:rPr>
              <w:t>Plateforme d’automatisation de workflows opensource utilisée pour :</w:t>
            </w:r>
          </w:p>
          <w:p w14:paraId="39C48D96" w14:textId="77777777" w:rsidR="002B09F0" w:rsidRPr="00156D34" w:rsidRDefault="00F72B33">
            <w:pPr>
              <w:numPr>
                <w:ilvl w:val="0"/>
                <w:numId w:val="36"/>
              </w:numPr>
              <w:spacing w:after="46" w:line="300" w:lineRule="auto"/>
              <w:ind w:hanging="288"/>
              <w:jc w:val="left"/>
              <w:rPr>
                <w:lang w:val="fr-FR"/>
              </w:rPr>
            </w:pPr>
            <w:r w:rsidRPr="00156D34">
              <w:rPr>
                <w:lang w:val="fr-FR"/>
              </w:rPr>
              <w:t>Orchestrer les processus métier entre les différents composants</w:t>
            </w:r>
          </w:p>
          <w:p w14:paraId="44788F21" w14:textId="77777777" w:rsidR="002B09F0" w:rsidRPr="00156D34" w:rsidRDefault="00F72B33">
            <w:pPr>
              <w:numPr>
                <w:ilvl w:val="0"/>
                <w:numId w:val="36"/>
              </w:numPr>
              <w:spacing w:after="0" w:line="259" w:lineRule="auto"/>
              <w:ind w:hanging="288"/>
              <w:jc w:val="left"/>
              <w:rPr>
                <w:lang w:val="fr-FR"/>
              </w:rPr>
            </w:pPr>
            <w:r w:rsidRPr="00156D34">
              <w:rPr>
                <w:lang w:val="fr-FR"/>
              </w:rPr>
              <w:t>Déclencher des actions automatiques basées sur des événements</w:t>
            </w:r>
          </w:p>
        </w:tc>
      </w:tr>
      <w:tr w:rsidR="002B09F0" w:rsidRPr="008E5655" w14:paraId="73D114F2" w14:textId="77777777">
        <w:trPr>
          <w:trHeight w:val="725"/>
        </w:trPr>
        <w:tc>
          <w:tcPr>
            <w:tcW w:w="2515" w:type="dxa"/>
            <w:tcBorders>
              <w:top w:val="single" w:sz="3" w:space="0" w:color="000000"/>
              <w:left w:val="single" w:sz="3" w:space="0" w:color="000000"/>
              <w:bottom w:val="single" w:sz="3" w:space="0" w:color="000000"/>
              <w:right w:val="single" w:sz="3" w:space="0" w:color="000000"/>
            </w:tcBorders>
          </w:tcPr>
          <w:p w14:paraId="0AD832FE" w14:textId="77777777" w:rsidR="002B09F0" w:rsidRPr="00156D34" w:rsidRDefault="00F72B33">
            <w:pPr>
              <w:spacing w:after="0" w:line="259" w:lineRule="auto"/>
              <w:ind w:left="0" w:firstLine="0"/>
              <w:jc w:val="left"/>
              <w:rPr>
                <w:lang w:val="fr-FR"/>
              </w:rPr>
            </w:pPr>
            <w:r w:rsidRPr="00156D34">
              <w:rPr>
                <w:lang w:val="fr-FR"/>
              </w:rPr>
              <w:t>Ollama - Exécution Locale des LLMs</w:t>
            </w:r>
          </w:p>
        </w:tc>
        <w:tc>
          <w:tcPr>
            <w:tcW w:w="5349" w:type="dxa"/>
            <w:tcBorders>
              <w:top w:val="single" w:sz="3" w:space="0" w:color="000000"/>
              <w:left w:val="single" w:sz="3" w:space="0" w:color="000000"/>
              <w:bottom w:val="single" w:sz="3" w:space="0" w:color="000000"/>
              <w:right w:val="single" w:sz="3" w:space="0" w:color="000000"/>
            </w:tcBorders>
          </w:tcPr>
          <w:p w14:paraId="2328EB21" w14:textId="77777777" w:rsidR="002B09F0" w:rsidRPr="00156D34" w:rsidRDefault="00F72B33">
            <w:pPr>
              <w:spacing w:after="0" w:line="259" w:lineRule="auto"/>
              <w:ind w:left="0" w:firstLine="0"/>
              <w:rPr>
                <w:lang w:val="fr-FR"/>
              </w:rPr>
            </w:pPr>
            <w:r w:rsidRPr="00156D34">
              <w:rPr>
                <w:lang w:val="fr-FR"/>
              </w:rPr>
              <w:t>Outil permettant d’exécuter localement des modèles de langage large (LLMs) sans dépendre d’API externes.</w:t>
            </w:r>
          </w:p>
        </w:tc>
      </w:tr>
      <w:tr w:rsidR="002B09F0" w14:paraId="7BD58685" w14:textId="77777777">
        <w:trPr>
          <w:trHeight w:val="3714"/>
        </w:trPr>
        <w:tc>
          <w:tcPr>
            <w:tcW w:w="2515" w:type="dxa"/>
            <w:tcBorders>
              <w:top w:val="single" w:sz="3" w:space="0" w:color="000000"/>
              <w:left w:val="single" w:sz="3" w:space="0" w:color="000000"/>
              <w:bottom w:val="single" w:sz="3" w:space="0" w:color="000000"/>
              <w:right w:val="single" w:sz="3" w:space="0" w:color="000000"/>
            </w:tcBorders>
          </w:tcPr>
          <w:p w14:paraId="371D7E74" w14:textId="77777777" w:rsidR="002B09F0" w:rsidRPr="00156D34" w:rsidRDefault="00F72B33">
            <w:pPr>
              <w:spacing w:after="43" w:line="259" w:lineRule="auto"/>
              <w:ind w:left="0" w:firstLine="0"/>
              <w:jc w:val="left"/>
              <w:rPr>
                <w:lang w:val="fr-FR"/>
              </w:rPr>
            </w:pPr>
            <w:r w:rsidRPr="00156D34">
              <w:rPr>
                <w:lang w:val="fr-FR"/>
              </w:rPr>
              <w:t>LLaMA 3.2 - Modèle de</w:t>
            </w:r>
          </w:p>
          <w:p w14:paraId="0188E968" w14:textId="77777777" w:rsidR="002B09F0" w:rsidRPr="00156D34" w:rsidRDefault="00F72B33">
            <w:pPr>
              <w:spacing w:after="0" w:line="259" w:lineRule="auto"/>
              <w:ind w:left="0" w:firstLine="0"/>
              <w:jc w:val="left"/>
              <w:rPr>
                <w:lang w:val="fr-FR"/>
              </w:rPr>
            </w:pPr>
            <w:r w:rsidRPr="00156D34">
              <w:rPr>
                <w:lang w:val="fr-FR"/>
              </w:rPr>
              <w:t>Langage Local</w:t>
            </w:r>
          </w:p>
        </w:tc>
        <w:tc>
          <w:tcPr>
            <w:tcW w:w="5349" w:type="dxa"/>
            <w:tcBorders>
              <w:top w:val="single" w:sz="3" w:space="0" w:color="000000"/>
              <w:left w:val="single" w:sz="3" w:space="0" w:color="000000"/>
              <w:bottom w:val="single" w:sz="3" w:space="0" w:color="000000"/>
              <w:right w:val="single" w:sz="3" w:space="0" w:color="000000"/>
            </w:tcBorders>
          </w:tcPr>
          <w:p w14:paraId="7C6EF645" w14:textId="77777777" w:rsidR="002B09F0" w:rsidRPr="00156D34" w:rsidRDefault="00F72B33">
            <w:pPr>
              <w:spacing w:after="93" w:line="295" w:lineRule="auto"/>
              <w:ind w:left="0" w:firstLine="0"/>
              <w:rPr>
                <w:lang w:val="fr-FR"/>
              </w:rPr>
            </w:pPr>
            <w:r w:rsidRPr="00156D34">
              <w:rPr>
                <w:lang w:val="fr-FR"/>
              </w:rPr>
              <w:t>Modèle de langage (3B paramètres) choisi pour son équilibre entre performance et efficacité :</w:t>
            </w:r>
          </w:p>
          <w:p w14:paraId="47EABDD0" w14:textId="77777777" w:rsidR="002B09F0" w:rsidRPr="00156D34" w:rsidRDefault="00F72B33">
            <w:pPr>
              <w:numPr>
                <w:ilvl w:val="0"/>
                <w:numId w:val="37"/>
              </w:numPr>
              <w:spacing w:after="46" w:line="300" w:lineRule="auto"/>
              <w:ind w:hanging="288"/>
              <w:jc w:val="left"/>
              <w:rPr>
                <w:lang w:val="fr-FR"/>
              </w:rPr>
            </w:pPr>
            <w:r w:rsidRPr="00156D34">
              <w:rPr>
                <w:lang w:val="fr-FR"/>
              </w:rPr>
              <w:t>Taille compacte permettant l’exécution sur matériel standard</w:t>
            </w:r>
          </w:p>
          <w:p w14:paraId="1380A69D" w14:textId="77777777" w:rsidR="002B09F0" w:rsidRPr="00156D34" w:rsidRDefault="00F72B33">
            <w:pPr>
              <w:numPr>
                <w:ilvl w:val="0"/>
                <w:numId w:val="37"/>
              </w:numPr>
              <w:spacing w:after="46" w:line="300" w:lineRule="auto"/>
              <w:ind w:hanging="288"/>
              <w:jc w:val="left"/>
              <w:rPr>
                <w:lang w:val="fr-FR"/>
              </w:rPr>
            </w:pPr>
            <w:r w:rsidRPr="00156D34">
              <w:rPr>
                <w:lang w:val="fr-FR"/>
              </w:rPr>
              <w:t>Bonnes capacités de compréhension et génération de texte</w:t>
            </w:r>
          </w:p>
          <w:p w14:paraId="4984848A" w14:textId="77777777" w:rsidR="002B09F0" w:rsidRPr="00156D34" w:rsidRDefault="00F72B33">
            <w:pPr>
              <w:numPr>
                <w:ilvl w:val="0"/>
                <w:numId w:val="37"/>
              </w:numPr>
              <w:spacing w:after="46" w:line="300" w:lineRule="auto"/>
              <w:ind w:hanging="288"/>
              <w:jc w:val="left"/>
              <w:rPr>
                <w:lang w:val="fr-FR"/>
              </w:rPr>
            </w:pPr>
            <w:r w:rsidRPr="00156D34">
              <w:rPr>
                <w:lang w:val="fr-FR"/>
              </w:rPr>
              <w:t>Faible consommation mémoire (12-16 Go RAM)</w:t>
            </w:r>
          </w:p>
          <w:p w14:paraId="7BDD821D" w14:textId="77777777" w:rsidR="002B09F0" w:rsidRDefault="00F72B33">
            <w:pPr>
              <w:numPr>
                <w:ilvl w:val="0"/>
                <w:numId w:val="37"/>
              </w:numPr>
              <w:spacing w:after="0" w:line="259" w:lineRule="auto"/>
              <w:ind w:hanging="288"/>
              <w:jc w:val="left"/>
            </w:pPr>
            <w:r>
              <w:t>Compatibilité optimale avec Ollama</w:t>
            </w:r>
          </w:p>
        </w:tc>
      </w:tr>
      <w:tr w:rsidR="002B09F0" w:rsidRPr="008E5655" w14:paraId="4B836AE5" w14:textId="77777777">
        <w:trPr>
          <w:trHeight w:val="1522"/>
        </w:trPr>
        <w:tc>
          <w:tcPr>
            <w:tcW w:w="2515" w:type="dxa"/>
            <w:tcBorders>
              <w:top w:val="single" w:sz="3" w:space="0" w:color="000000"/>
              <w:left w:val="single" w:sz="3" w:space="0" w:color="000000"/>
              <w:bottom w:val="single" w:sz="3" w:space="0" w:color="000000"/>
              <w:right w:val="single" w:sz="3" w:space="0" w:color="000000"/>
            </w:tcBorders>
          </w:tcPr>
          <w:p w14:paraId="4996A369" w14:textId="77777777" w:rsidR="002B09F0" w:rsidRDefault="00F72B33">
            <w:pPr>
              <w:spacing w:after="43" w:line="259" w:lineRule="auto"/>
              <w:ind w:left="0" w:firstLine="0"/>
            </w:pPr>
            <w:r>
              <w:t>WireGuard - VPN Mo-</w:t>
            </w:r>
          </w:p>
          <w:p w14:paraId="3307E02B" w14:textId="77777777" w:rsidR="002B09F0" w:rsidRDefault="00F72B33">
            <w:pPr>
              <w:spacing w:after="0" w:line="259" w:lineRule="auto"/>
              <w:ind w:left="0" w:firstLine="0"/>
              <w:jc w:val="left"/>
            </w:pPr>
            <w:r>
              <w:t>derne</w:t>
            </w:r>
          </w:p>
        </w:tc>
        <w:tc>
          <w:tcPr>
            <w:tcW w:w="5349" w:type="dxa"/>
            <w:tcBorders>
              <w:top w:val="single" w:sz="3" w:space="0" w:color="000000"/>
              <w:left w:val="single" w:sz="3" w:space="0" w:color="000000"/>
              <w:bottom w:val="single" w:sz="3" w:space="0" w:color="000000"/>
              <w:right w:val="single" w:sz="3" w:space="0" w:color="000000"/>
            </w:tcBorders>
          </w:tcPr>
          <w:p w14:paraId="502F901C" w14:textId="77777777" w:rsidR="002B09F0" w:rsidRPr="00156D34" w:rsidRDefault="00F72B33">
            <w:pPr>
              <w:spacing w:after="136" w:line="259" w:lineRule="auto"/>
              <w:ind w:left="0" w:firstLine="0"/>
              <w:jc w:val="left"/>
              <w:rPr>
                <w:lang w:val="fr-FR"/>
              </w:rPr>
            </w:pPr>
            <w:r w:rsidRPr="00156D34">
              <w:rPr>
                <w:lang w:val="fr-FR"/>
              </w:rPr>
              <w:t>Solution VPN performante et sécurisée pour :</w:t>
            </w:r>
          </w:p>
          <w:p w14:paraId="4BB86EBE" w14:textId="77777777" w:rsidR="002B09F0" w:rsidRPr="00156D34" w:rsidRDefault="00F72B33">
            <w:pPr>
              <w:numPr>
                <w:ilvl w:val="0"/>
                <w:numId w:val="38"/>
              </w:numPr>
              <w:spacing w:after="103" w:line="259" w:lineRule="auto"/>
              <w:ind w:right="37" w:hanging="288"/>
              <w:jc w:val="right"/>
              <w:rPr>
                <w:lang w:val="fr-FR"/>
              </w:rPr>
            </w:pPr>
            <w:r w:rsidRPr="00156D34">
              <w:rPr>
                <w:lang w:val="fr-FR"/>
              </w:rPr>
              <w:t>Accès distant sécurisé des agents municipaux</w:t>
            </w:r>
          </w:p>
          <w:p w14:paraId="7D7D506D" w14:textId="77777777" w:rsidR="002B09F0" w:rsidRPr="00156D34" w:rsidRDefault="00F72B33">
            <w:pPr>
              <w:numPr>
                <w:ilvl w:val="0"/>
                <w:numId w:val="38"/>
              </w:numPr>
              <w:spacing w:after="0" w:line="259" w:lineRule="auto"/>
              <w:ind w:right="37" w:hanging="288"/>
              <w:jc w:val="right"/>
              <w:rPr>
                <w:lang w:val="fr-FR"/>
              </w:rPr>
            </w:pPr>
            <w:r w:rsidRPr="00156D34">
              <w:rPr>
                <w:lang w:val="fr-FR"/>
              </w:rPr>
              <w:t>Configuration simplifiée et maintenance aisée</w:t>
            </w:r>
          </w:p>
        </w:tc>
      </w:tr>
    </w:tbl>
    <w:p w14:paraId="1A879AF2" w14:textId="77777777" w:rsidR="002B09F0" w:rsidRDefault="002B09F0">
      <w:pPr>
        <w:rPr>
          <w:lang w:val="fr-FR"/>
        </w:rPr>
      </w:pPr>
    </w:p>
    <w:p w14:paraId="18014FC5" w14:textId="77777777" w:rsidR="00156D34" w:rsidRDefault="00156D34">
      <w:pPr>
        <w:rPr>
          <w:lang w:val="fr-FR"/>
        </w:rPr>
      </w:pPr>
    </w:p>
    <w:p w14:paraId="00F2BFA0" w14:textId="77777777" w:rsidR="00156D34" w:rsidRDefault="00156D34">
      <w:pPr>
        <w:rPr>
          <w:lang w:val="fr-FR"/>
        </w:rPr>
      </w:pPr>
    </w:p>
    <w:p w14:paraId="61B0FF3E" w14:textId="77777777" w:rsidR="00156D34" w:rsidRDefault="00156D34">
      <w:pPr>
        <w:rPr>
          <w:lang w:val="fr-FR"/>
        </w:rPr>
      </w:pPr>
    </w:p>
    <w:p w14:paraId="35BA0833" w14:textId="77777777" w:rsidR="00156D34" w:rsidRPr="00156D34" w:rsidRDefault="00156D34" w:rsidP="00156D34">
      <w:pPr>
        <w:spacing w:after="325"/>
        <w:ind w:left="10" w:right="37"/>
        <w:jc w:val="center"/>
        <w:rPr>
          <w:lang w:val="fr-FR"/>
        </w:rPr>
      </w:pPr>
      <w:r w:rsidRPr="00156D34">
        <w:rPr>
          <w:sz w:val="36"/>
          <w:lang w:val="fr-FR"/>
        </w:rPr>
        <w:t>Annexe B</w:t>
      </w:r>
    </w:p>
    <w:p w14:paraId="3CD96E3C" w14:textId="77777777" w:rsidR="00156D34" w:rsidRPr="00156D34" w:rsidRDefault="00156D34" w:rsidP="00156D34">
      <w:pPr>
        <w:spacing w:after="721"/>
        <w:ind w:left="10" w:right="37"/>
        <w:jc w:val="center"/>
        <w:rPr>
          <w:lang w:val="fr-FR"/>
        </w:rPr>
      </w:pPr>
      <w:r w:rsidRPr="00156D34">
        <w:rPr>
          <w:sz w:val="36"/>
          <w:lang w:val="fr-FR"/>
        </w:rPr>
        <w:t>ANNEXE B</w:t>
      </w:r>
    </w:p>
    <w:p w14:paraId="7C66D3B4" w14:textId="77777777" w:rsidR="00156D34" w:rsidRPr="00156D34" w:rsidRDefault="00156D34" w:rsidP="00156D34">
      <w:pPr>
        <w:pStyle w:val="Titre3"/>
        <w:spacing w:after="220"/>
        <w:ind w:left="6"/>
        <w:rPr>
          <w:lang w:val="fr-FR"/>
        </w:rPr>
      </w:pPr>
      <w:bookmarkStart w:id="85" w:name="_Toc211763458"/>
      <w:r w:rsidRPr="00156D34">
        <w:rPr>
          <w:sz w:val="32"/>
          <w:lang w:val="fr-FR"/>
        </w:rPr>
        <w:t>B.1 Tableau de bord CityCare–Indicateurs de suivi des réclamations</w:t>
      </w:r>
      <w:bookmarkEnd w:id="85"/>
    </w:p>
    <w:p w14:paraId="6841DA12" w14:textId="7EB05D85" w:rsidR="00156D34" w:rsidRPr="00156D34" w:rsidRDefault="00156D34" w:rsidP="000E39C7">
      <w:pPr>
        <w:spacing w:after="0" w:line="442" w:lineRule="auto"/>
        <w:ind w:left="1" w:right="15" w:firstLine="425"/>
        <w:rPr>
          <w:lang w:val="fr-FR"/>
        </w:rPr>
      </w:pPr>
      <w:r w:rsidRPr="00156D34">
        <w:rPr>
          <w:lang w:val="fr-FR"/>
        </w:rPr>
        <w:t>Cette annexe présente les indicateurs-clés (KPIs) intégrés au tableau de bord administrateur de la plateforme CityCare. Ce tableau de bord interactif permet de suivre l’activité des réclamations citoyennes, d’identifier les zones problématiques et d’analyser l’engagement des</w:t>
      </w:r>
      <w:r w:rsidR="000E39C7">
        <w:rPr>
          <w:lang w:val="fr-FR"/>
        </w:rPr>
        <w:t xml:space="preserve"> </w:t>
      </w:r>
      <w:r w:rsidRPr="00156D34">
        <w:rPr>
          <w:lang w:val="fr-FR"/>
        </w:rPr>
        <w:t>utilisateurs.</w:t>
      </w:r>
    </w:p>
    <w:p w14:paraId="4157D814" w14:textId="77777777" w:rsidR="00156D34" w:rsidRPr="00156D34" w:rsidRDefault="00156D34" w:rsidP="00156D34">
      <w:pPr>
        <w:spacing w:after="0" w:line="442" w:lineRule="auto"/>
        <w:ind w:left="1" w:right="15" w:firstLine="425"/>
        <w:rPr>
          <w:lang w:val="fr-FR"/>
        </w:rPr>
      </w:pPr>
      <w:r w:rsidRPr="00156D34">
        <w:rPr>
          <w:lang w:val="fr-FR"/>
        </w:rPr>
        <w:t>Le tableau ci-dessous récapitule les indicateurs visualisés, les types de graphiques employés, ainsi que la justification des choix de représentation retenus pour faciliter l’analyse et la prise de décision.</w:t>
      </w:r>
    </w:p>
    <w:p w14:paraId="6209548D" w14:textId="77777777" w:rsidR="00156D34" w:rsidRDefault="00156D34" w:rsidP="00156D34">
      <w:pPr>
        <w:spacing w:after="219" w:line="259" w:lineRule="auto"/>
        <w:ind w:left="456" w:firstLine="0"/>
        <w:jc w:val="left"/>
      </w:pPr>
      <w:r>
        <w:rPr>
          <w:noProof/>
        </w:rPr>
        <w:drawing>
          <wp:inline distT="0" distB="0" distL="0" distR="0" wp14:anchorId="37823D6D" wp14:editId="1A7B46E8">
            <wp:extent cx="5184176" cy="2124858"/>
            <wp:effectExtent l="0" t="0" r="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143"/>
                    <a:stretch>
                      <a:fillRect/>
                    </a:stretch>
                  </pic:blipFill>
                  <pic:spPr>
                    <a:xfrm>
                      <a:off x="0" y="0"/>
                      <a:ext cx="5184176" cy="2124858"/>
                    </a:xfrm>
                    <a:prstGeom prst="rect">
                      <a:avLst/>
                    </a:prstGeom>
                  </pic:spPr>
                </pic:pic>
              </a:graphicData>
            </a:graphic>
          </wp:inline>
        </w:drawing>
      </w:r>
    </w:p>
    <w:p w14:paraId="1AFD8489" w14:textId="77777777" w:rsidR="00156D34" w:rsidRPr="00156D34" w:rsidRDefault="00156D34" w:rsidP="00156D34">
      <w:pPr>
        <w:spacing w:after="586"/>
        <w:ind w:left="12"/>
        <w:jc w:val="left"/>
        <w:rPr>
          <w:lang w:val="fr-FR"/>
        </w:rPr>
      </w:pPr>
      <w:r w:rsidRPr="00156D34">
        <w:rPr>
          <w:sz w:val="22"/>
          <w:lang w:val="fr-FR"/>
        </w:rPr>
        <w:t>F</w:t>
      </w:r>
      <w:r w:rsidRPr="00156D34">
        <w:rPr>
          <w:sz w:val="18"/>
          <w:lang w:val="fr-FR"/>
        </w:rPr>
        <w:t xml:space="preserve">IGURE </w:t>
      </w:r>
      <w:r w:rsidRPr="00156D34">
        <w:rPr>
          <w:sz w:val="22"/>
          <w:lang w:val="fr-FR"/>
        </w:rPr>
        <w:t>B.1 – Capture d’écran du tableau de bord CityCare avec les indicateurs de suivi</w:t>
      </w:r>
    </w:p>
    <w:p w14:paraId="0AD2310C" w14:textId="4F00A5C3" w:rsidR="00156D34" w:rsidRDefault="00156D34" w:rsidP="000E39C7">
      <w:pPr>
        <w:ind w:left="11" w:right="15"/>
        <w:rPr>
          <w:lang w:val="fr-FR"/>
        </w:rPr>
      </w:pPr>
      <w:r w:rsidRPr="00156D34">
        <w:rPr>
          <w:lang w:val="fr-FR"/>
        </w:rPr>
        <w:t>Ce tableau de bord fournit ainsi une vision synthétique et actionnable de l’état des réclamations et de l’implication des citoyens, essentielle pour une gestion municipale proactive et</w:t>
      </w:r>
      <w:r w:rsidR="000E39C7">
        <w:rPr>
          <w:lang w:val="fr-FR"/>
        </w:rPr>
        <w:t xml:space="preserve"> </w:t>
      </w:r>
      <w:r w:rsidR="000E39C7" w:rsidRPr="00156D34">
        <w:rPr>
          <w:lang w:val="fr-FR"/>
        </w:rPr>
        <w:t>réactive.</w:t>
      </w:r>
    </w:p>
    <w:p w14:paraId="66E3F9C9" w14:textId="77777777" w:rsidR="000E39C7" w:rsidRPr="00156D34" w:rsidRDefault="000E39C7" w:rsidP="000E39C7">
      <w:pPr>
        <w:ind w:left="11" w:right="15"/>
        <w:rPr>
          <w:lang w:val="fr-FR"/>
        </w:rPr>
      </w:pPr>
    </w:p>
    <w:p w14:paraId="535815B7" w14:textId="77777777" w:rsidR="00156D34" w:rsidRPr="00156D34" w:rsidRDefault="00156D34" w:rsidP="00156D34">
      <w:pPr>
        <w:spacing w:after="3"/>
        <w:ind w:left="12"/>
        <w:jc w:val="left"/>
        <w:rPr>
          <w:lang w:val="fr-FR"/>
        </w:rPr>
      </w:pPr>
      <w:r w:rsidRPr="00156D34">
        <w:rPr>
          <w:sz w:val="22"/>
          <w:lang w:val="fr-FR"/>
        </w:rPr>
        <w:lastRenderedPageBreak/>
        <w:t>T</w:t>
      </w:r>
      <w:r w:rsidRPr="00156D34">
        <w:rPr>
          <w:sz w:val="18"/>
          <w:lang w:val="fr-FR"/>
        </w:rPr>
        <w:t xml:space="preserve">ABLE </w:t>
      </w:r>
      <w:r w:rsidRPr="00156D34">
        <w:rPr>
          <w:sz w:val="22"/>
          <w:lang w:val="fr-FR"/>
        </w:rPr>
        <w:t>B.1 – Regroupement des indicateurs par type de graphique avec justification des choix</w:t>
      </w:r>
    </w:p>
    <w:tbl>
      <w:tblPr>
        <w:tblStyle w:val="TableGrid"/>
        <w:tblW w:w="8678" w:type="dxa"/>
        <w:tblInd w:w="199" w:type="dxa"/>
        <w:tblCellMar>
          <w:top w:w="40" w:type="dxa"/>
          <w:left w:w="116" w:type="dxa"/>
          <w:right w:w="82" w:type="dxa"/>
        </w:tblCellMar>
        <w:tblLook w:val="04A0" w:firstRow="1" w:lastRow="0" w:firstColumn="1" w:lastColumn="0" w:noHBand="0" w:noVBand="1"/>
      </w:tblPr>
      <w:tblGrid>
        <w:gridCol w:w="3081"/>
        <w:gridCol w:w="2515"/>
        <w:gridCol w:w="3082"/>
      </w:tblGrid>
      <w:tr w:rsidR="00156D34" w:rsidRPr="008E5655" w14:paraId="4A6CB8FA" w14:textId="77777777" w:rsidTr="00156D34">
        <w:trPr>
          <w:trHeight w:val="725"/>
        </w:trPr>
        <w:tc>
          <w:tcPr>
            <w:tcW w:w="3081" w:type="dxa"/>
            <w:tcBorders>
              <w:top w:val="single" w:sz="3" w:space="0" w:color="000000"/>
              <w:left w:val="single" w:sz="3" w:space="0" w:color="000000"/>
              <w:bottom w:val="single" w:sz="3" w:space="0" w:color="000000"/>
              <w:right w:val="single" w:sz="3" w:space="0" w:color="000000"/>
            </w:tcBorders>
          </w:tcPr>
          <w:p w14:paraId="7545E4B2" w14:textId="77777777" w:rsidR="00156D34" w:rsidRPr="00156D34" w:rsidRDefault="00156D34" w:rsidP="0068675F">
            <w:pPr>
              <w:spacing w:after="0" w:line="259" w:lineRule="auto"/>
              <w:ind w:left="8" w:firstLine="0"/>
              <w:jc w:val="left"/>
              <w:rPr>
                <w:sz w:val="20"/>
                <w:szCs w:val="20"/>
              </w:rPr>
            </w:pPr>
            <w:r w:rsidRPr="00156D34">
              <w:rPr>
                <w:sz w:val="20"/>
                <w:szCs w:val="20"/>
              </w:rPr>
              <w:t>Indicateur</w:t>
            </w:r>
          </w:p>
        </w:tc>
        <w:tc>
          <w:tcPr>
            <w:tcW w:w="2515" w:type="dxa"/>
            <w:tcBorders>
              <w:top w:val="single" w:sz="3" w:space="0" w:color="000000"/>
              <w:left w:val="single" w:sz="3" w:space="0" w:color="000000"/>
              <w:bottom w:val="single" w:sz="3" w:space="0" w:color="000000"/>
              <w:right w:val="single" w:sz="3" w:space="0" w:color="000000"/>
            </w:tcBorders>
          </w:tcPr>
          <w:p w14:paraId="15636AFE" w14:textId="77777777" w:rsidR="00156D34" w:rsidRPr="00156D34" w:rsidRDefault="00156D34" w:rsidP="0068675F">
            <w:pPr>
              <w:spacing w:after="0" w:line="259" w:lineRule="auto"/>
              <w:ind w:left="8" w:firstLine="0"/>
              <w:jc w:val="left"/>
              <w:rPr>
                <w:sz w:val="20"/>
                <w:szCs w:val="20"/>
              </w:rPr>
            </w:pPr>
            <w:r w:rsidRPr="00156D34">
              <w:rPr>
                <w:sz w:val="20"/>
                <w:szCs w:val="20"/>
              </w:rPr>
              <w:t>Type de graphique</w:t>
            </w:r>
          </w:p>
        </w:tc>
        <w:tc>
          <w:tcPr>
            <w:tcW w:w="3082" w:type="dxa"/>
            <w:tcBorders>
              <w:top w:val="single" w:sz="3" w:space="0" w:color="000000"/>
              <w:left w:val="single" w:sz="3" w:space="0" w:color="000000"/>
              <w:bottom w:val="single" w:sz="3" w:space="0" w:color="000000"/>
              <w:right w:val="single" w:sz="3" w:space="0" w:color="000000"/>
            </w:tcBorders>
          </w:tcPr>
          <w:p w14:paraId="220C3C29" w14:textId="77777777" w:rsidR="00156D34" w:rsidRPr="00156D34" w:rsidRDefault="00156D34" w:rsidP="0068675F">
            <w:pPr>
              <w:spacing w:after="0" w:line="259" w:lineRule="auto"/>
              <w:ind w:left="2" w:firstLine="6"/>
              <w:jc w:val="left"/>
              <w:rPr>
                <w:sz w:val="20"/>
                <w:szCs w:val="20"/>
                <w:lang w:val="fr-FR"/>
              </w:rPr>
            </w:pPr>
            <w:r w:rsidRPr="00156D34">
              <w:rPr>
                <w:sz w:val="20"/>
                <w:szCs w:val="20"/>
                <w:lang w:val="fr-FR"/>
              </w:rPr>
              <w:t>Justification du choix de la visualisation</w:t>
            </w:r>
          </w:p>
        </w:tc>
      </w:tr>
      <w:tr w:rsidR="00156D34" w:rsidRPr="008E5655" w14:paraId="2A14A419" w14:textId="77777777" w:rsidTr="00156D34">
        <w:trPr>
          <w:trHeight w:val="2519"/>
        </w:trPr>
        <w:tc>
          <w:tcPr>
            <w:tcW w:w="3081" w:type="dxa"/>
            <w:tcBorders>
              <w:top w:val="single" w:sz="3" w:space="0" w:color="000000"/>
              <w:left w:val="single" w:sz="3" w:space="0" w:color="000000"/>
              <w:bottom w:val="single" w:sz="3" w:space="0" w:color="000000"/>
              <w:right w:val="single" w:sz="3" w:space="0" w:color="000000"/>
            </w:tcBorders>
          </w:tcPr>
          <w:p w14:paraId="48011E9E" w14:textId="77777777" w:rsidR="00156D34" w:rsidRPr="00156D34" w:rsidRDefault="00156D34" w:rsidP="0068675F">
            <w:pPr>
              <w:spacing w:after="0" w:line="259" w:lineRule="auto"/>
              <w:ind w:left="8" w:firstLine="0"/>
              <w:jc w:val="left"/>
              <w:rPr>
                <w:sz w:val="20"/>
                <w:szCs w:val="20"/>
                <w:lang w:val="fr-FR"/>
              </w:rPr>
            </w:pPr>
            <w:r w:rsidRPr="00156D34">
              <w:rPr>
                <w:sz w:val="20"/>
                <w:szCs w:val="20"/>
                <w:lang w:val="fr-FR"/>
              </w:rPr>
              <w:t>Répartition par type de réclamation</w:t>
            </w:r>
          </w:p>
        </w:tc>
        <w:tc>
          <w:tcPr>
            <w:tcW w:w="2515" w:type="dxa"/>
            <w:tcBorders>
              <w:top w:val="single" w:sz="3" w:space="0" w:color="000000"/>
              <w:left w:val="single" w:sz="3" w:space="0" w:color="000000"/>
              <w:bottom w:val="single" w:sz="3" w:space="0" w:color="000000"/>
              <w:right w:val="single" w:sz="3" w:space="0" w:color="000000"/>
            </w:tcBorders>
          </w:tcPr>
          <w:p w14:paraId="6E007E65" w14:textId="77777777" w:rsidR="00156D34" w:rsidRPr="00156D34" w:rsidRDefault="00156D34" w:rsidP="0068675F">
            <w:pPr>
              <w:spacing w:after="0" w:line="259" w:lineRule="auto"/>
              <w:ind w:left="8" w:firstLine="0"/>
              <w:jc w:val="left"/>
              <w:rPr>
                <w:sz w:val="20"/>
                <w:szCs w:val="20"/>
              </w:rPr>
            </w:pPr>
            <w:r w:rsidRPr="00156D34">
              <w:rPr>
                <w:sz w:val="20"/>
                <w:szCs w:val="20"/>
              </w:rPr>
              <w:t>Histogramme vertical</w:t>
            </w:r>
          </w:p>
        </w:tc>
        <w:tc>
          <w:tcPr>
            <w:tcW w:w="3082" w:type="dxa"/>
            <w:tcBorders>
              <w:top w:val="single" w:sz="3" w:space="0" w:color="000000"/>
              <w:left w:val="single" w:sz="3" w:space="0" w:color="000000"/>
              <w:bottom w:val="single" w:sz="3" w:space="0" w:color="000000"/>
              <w:right w:val="single" w:sz="3" w:space="0" w:color="000000"/>
            </w:tcBorders>
          </w:tcPr>
          <w:p w14:paraId="23FDD138" w14:textId="77777777" w:rsidR="00156D34" w:rsidRPr="00156D34" w:rsidRDefault="00156D34" w:rsidP="0068675F">
            <w:pPr>
              <w:spacing w:after="12" w:line="312" w:lineRule="auto"/>
              <w:ind w:left="8" w:firstLine="0"/>
              <w:rPr>
                <w:sz w:val="20"/>
                <w:szCs w:val="20"/>
                <w:lang w:val="fr-FR"/>
              </w:rPr>
            </w:pPr>
            <w:r w:rsidRPr="00156D34">
              <w:rPr>
                <w:sz w:val="20"/>
                <w:szCs w:val="20"/>
                <w:lang w:val="fr-FR"/>
              </w:rPr>
              <w:t>Permet une comparaison claire et immédiate du nombre de réclamations par catégorie (ex. : trottoir dégradé, éclairage insuffisant).</w:t>
            </w:r>
          </w:p>
          <w:p w14:paraId="5B5013CE" w14:textId="77777777" w:rsidR="00156D34" w:rsidRPr="00156D34" w:rsidRDefault="00156D34" w:rsidP="0068675F">
            <w:pPr>
              <w:spacing w:after="0" w:line="259" w:lineRule="auto"/>
              <w:ind w:left="8" w:firstLine="0"/>
              <w:rPr>
                <w:sz w:val="20"/>
                <w:szCs w:val="20"/>
                <w:lang w:val="fr-FR"/>
              </w:rPr>
            </w:pPr>
            <w:r w:rsidRPr="00156D34">
              <w:rPr>
                <w:sz w:val="20"/>
                <w:szCs w:val="20"/>
                <w:lang w:val="fr-FR"/>
              </w:rPr>
              <w:t>Idéal pour identifier les problèmes récurrents.</w:t>
            </w:r>
          </w:p>
        </w:tc>
      </w:tr>
      <w:tr w:rsidR="00156D34" w:rsidRPr="00156D34" w14:paraId="1BDE3FA6" w14:textId="77777777" w:rsidTr="00156D34">
        <w:trPr>
          <w:trHeight w:val="1801"/>
        </w:trPr>
        <w:tc>
          <w:tcPr>
            <w:tcW w:w="3081" w:type="dxa"/>
            <w:tcBorders>
              <w:top w:val="single" w:sz="3" w:space="0" w:color="000000"/>
              <w:left w:val="single" w:sz="3" w:space="0" w:color="000000"/>
              <w:bottom w:val="single" w:sz="3" w:space="0" w:color="000000"/>
              <w:right w:val="single" w:sz="3" w:space="0" w:color="000000"/>
            </w:tcBorders>
          </w:tcPr>
          <w:p w14:paraId="74E819E3" w14:textId="77777777" w:rsidR="00156D34" w:rsidRPr="00156D34" w:rsidRDefault="00156D34" w:rsidP="0068675F">
            <w:pPr>
              <w:spacing w:after="0" w:line="259" w:lineRule="auto"/>
              <w:ind w:left="8" w:firstLine="0"/>
              <w:jc w:val="left"/>
              <w:rPr>
                <w:sz w:val="20"/>
                <w:szCs w:val="20"/>
              </w:rPr>
            </w:pPr>
            <w:r w:rsidRPr="00156D34">
              <w:rPr>
                <w:sz w:val="20"/>
                <w:szCs w:val="20"/>
              </w:rPr>
              <w:t>Zones à forte activité</w:t>
            </w:r>
          </w:p>
        </w:tc>
        <w:tc>
          <w:tcPr>
            <w:tcW w:w="2515" w:type="dxa"/>
            <w:tcBorders>
              <w:top w:val="single" w:sz="3" w:space="0" w:color="000000"/>
              <w:left w:val="single" w:sz="3" w:space="0" w:color="000000"/>
              <w:bottom w:val="single" w:sz="3" w:space="0" w:color="000000"/>
              <w:right w:val="single" w:sz="3" w:space="0" w:color="000000"/>
            </w:tcBorders>
          </w:tcPr>
          <w:p w14:paraId="07360C42" w14:textId="77777777" w:rsidR="00156D34" w:rsidRPr="00156D34" w:rsidRDefault="00156D34" w:rsidP="0068675F">
            <w:pPr>
              <w:tabs>
                <w:tab w:val="right" w:pos="2317"/>
              </w:tabs>
              <w:spacing w:after="50" w:line="259" w:lineRule="auto"/>
              <w:ind w:left="0" w:firstLine="0"/>
              <w:jc w:val="left"/>
              <w:rPr>
                <w:sz w:val="20"/>
                <w:szCs w:val="20"/>
              </w:rPr>
            </w:pPr>
            <w:r w:rsidRPr="00156D34">
              <w:rPr>
                <w:sz w:val="20"/>
                <w:szCs w:val="20"/>
              </w:rPr>
              <w:t>Diagramme</w:t>
            </w:r>
            <w:r w:rsidRPr="00156D34">
              <w:rPr>
                <w:sz w:val="20"/>
                <w:szCs w:val="20"/>
              </w:rPr>
              <w:tab/>
              <w:t>circulaire</w:t>
            </w:r>
          </w:p>
          <w:p w14:paraId="3F80FDF1" w14:textId="77777777" w:rsidR="00156D34" w:rsidRPr="00156D34" w:rsidRDefault="00156D34" w:rsidP="0068675F">
            <w:pPr>
              <w:spacing w:after="0" w:line="259" w:lineRule="auto"/>
              <w:ind w:left="0" w:firstLine="0"/>
              <w:jc w:val="left"/>
              <w:rPr>
                <w:sz w:val="20"/>
                <w:szCs w:val="20"/>
              </w:rPr>
            </w:pPr>
            <w:r w:rsidRPr="00156D34">
              <w:rPr>
                <w:sz w:val="20"/>
                <w:szCs w:val="20"/>
              </w:rPr>
              <w:t>(camembert)</w:t>
            </w:r>
          </w:p>
        </w:tc>
        <w:tc>
          <w:tcPr>
            <w:tcW w:w="3082" w:type="dxa"/>
            <w:tcBorders>
              <w:top w:val="single" w:sz="3" w:space="0" w:color="000000"/>
              <w:left w:val="single" w:sz="3" w:space="0" w:color="000000"/>
              <w:bottom w:val="single" w:sz="3" w:space="0" w:color="000000"/>
              <w:right w:val="single" w:sz="3" w:space="0" w:color="000000"/>
            </w:tcBorders>
          </w:tcPr>
          <w:p w14:paraId="529AE8B5" w14:textId="77777777" w:rsidR="00156D34" w:rsidRPr="00156D34" w:rsidRDefault="00156D34" w:rsidP="0068675F">
            <w:pPr>
              <w:spacing w:after="0" w:line="259" w:lineRule="auto"/>
              <w:ind w:left="8" w:right="2" w:firstLine="0"/>
              <w:rPr>
                <w:sz w:val="20"/>
                <w:szCs w:val="20"/>
              </w:rPr>
            </w:pPr>
            <w:r w:rsidRPr="00156D34">
              <w:rPr>
                <w:sz w:val="20"/>
                <w:szCs w:val="20"/>
                <w:lang w:val="fr-FR"/>
              </w:rPr>
              <w:t xml:space="preserve">Représente visuellement la proportion des réclamations par zone géographique. </w:t>
            </w:r>
            <w:r w:rsidRPr="00156D34">
              <w:rPr>
                <w:sz w:val="20"/>
                <w:szCs w:val="20"/>
              </w:rPr>
              <w:t>Facilite l’identification des secteurs les plus concernés.</w:t>
            </w:r>
          </w:p>
        </w:tc>
      </w:tr>
      <w:tr w:rsidR="00156D34" w:rsidRPr="008E5655" w14:paraId="35379A29" w14:textId="77777777" w:rsidTr="00156D34">
        <w:trPr>
          <w:trHeight w:val="1443"/>
        </w:trPr>
        <w:tc>
          <w:tcPr>
            <w:tcW w:w="3081" w:type="dxa"/>
            <w:tcBorders>
              <w:top w:val="single" w:sz="3" w:space="0" w:color="000000"/>
              <w:left w:val="single" w:sz="3" w:space="0" w:color="000000"/>
              <w:bottom w:val="single" w:sz="3" w:space="0" w:color="000000"/>
              <w:right w:val="single" w:sz="3" w:space="0" w:color="000000"/>
            </w:tcBorders>
          </w:tcPr>
          <w:p w14:paraId="383C7941" w14:textId="77777777" w:rsidR="00156D34" w:rsidRPr="00156D34" w:rsidRDefault="00156D34" w:rsidP="0068675F">
            <w:pPr>
              <w:spacing w:after="0" w:line="259" w:lineRule="auto"/>
              <w:ind w:left="8" w:firstLine="0"/>
              <w:jc w:val="left"/>
              <w:rPr>
                <w:sz w:val="20"/>
                <w:szCs w:val="20"/>
              </w:rPr>
            </w:pPr>
            <w:r w:rsidRPr="00156D34">
              <w:rPr>
                <w:sz w:val="20"/>
                <w:szCs w:val="20"/>
              </w:rPr>
              <w:t>Zones arbres</w:t>
            </w:r>
          </w:p>
        </w:tc>
        <w:tc>
          <w:tcPr>
            <w:tcW w:w="2515" w:type="dxa"/>
            <w:tcBorders>
              <w:top w:val="single" w:sz="3" w:space="0" w:color="000000"/>
              <w:left w:val="single" w:sz="3" w:space="0" w:color="000000"/>
              <w:bottom w:val="single" w:sz="3" w:space="0" w:color="000000"/>
              <w:right w:val="single" w:sz="3" w:space="0" w:color="000000"/>
            </w:tcBorders>
          </w:tcPr>
          <w:p w14:paraId="03048410" w14:textId="77777777" w:rsidR="00156D34" w:rsidRPr="00156D34" w:rsidRDefault="00156D34" w:rsidP="0068675F">
            <w:pPr>
              <w:spacing w:after="43" w:line="259" w:lineRule="auto"/>
              <w:ind w:left="8" w:firstLine="0"/>
              <w:jc w:val="left"/>
              <w:rPr>
                <w:sz w:val="20"/>
                <w:szCs w:val="20"/>
              </w:rPr>
            </w:pPr>
            <w:r w:rsidRPr="00156D34">
              <w:rPr>
                <w:sz w:val="20"/>
                <w:szCs w:val="20"/>
              </w:rPr>
              <w:t>Carte numérique (KPI</w:t>
            </w:r>
          </w:p>
          <w:p w14:paraId="5F4B1E4C" w14:textId="77777777" w:rsidR="00156D34" w:rsidRPr="00156D34" w:rsidRDefault="00156D34" w:rsidP="0068675F">
            <w:pPr>
              <w:spacing w:after="0" w:line="259" w:lineRule="auto"/>
              <w:ind w:left="8" w:firstLine="0"/>
              <w:jc w:val="left"/>
              <w:rPr>
                <w:sz w:val="20"/>
                <w:szCs w:val="20"/>
              </w:rPr>
            </w:pPr>
            <w:r w:rsidRPr="00156D34">
              <w:rPr>
                <w:sz w:val="20"/>
                <w:szCs w:val="20"/>
              </w:rPr>
              <w:t>card)</w:t>
            </w:r>
          </w:p>
        </w:tc>
        <w:tc>
          <w:tcPr>
            <w:tcW w:w="3082" w:type="dxa"/>
            <w:tcBorders>
              <w:top w:val="single" w:sz="3" w:space="0" w:color="000000"/>
              <w:left w:val="single" w:sz="3" w:space="0" w:color="000000"/>
              <w:bottom w:val="single" w:sz="3" w:space="0" w:color="000000"/>
              <w:right w:val="single" w:sz="3" w:space="0" w:color="000000"/>
            </w:tcBorders>
          </w:tcPr>
          <w:p w14:paraId="5FD62433" w14:textId="77777777" w:rsidR="00156D34" w:rsidRPr="00156D34" w:rsidRDefault="00156D34" w:rsidP="0068675F">
            <w:pPr>
              <w:spacing w:after="0" w:line="259" w:lineRule="auto"/>
              <w:ind w:left="8" w:right="2" w:firstLine="0"/>
              <w:rPr>
                <w:sz w:val="20"/>
                <w:szCs w:val="20"/>
                <w:lang w:val="fr-FR"/>
              </w:rPr>
            </w:pPr>
            <w:r w:rsidRPr="00156D34">
              <w:rPr>
                <w:sz w:val="20"/>
                <w:szCs w:val="20"/>
                <w:lang w:val="fr-FR"/>
              </w:rPr>
              <w:t>Affiche un compteur simple et direct du nombre de réclamations par zone, pour une lecture rapide.</w:t>
            </w:r>
          </w:p>
        </w:tc>
      </w:tr>
      <w:tr w:rsidR="00156D34" w:rsidRPr="00156D34" w14:paraId="6AAE1DD0" w14:textId="77777777" w:rsidTr="00156D34">
        <w:trPr>
          <w:trHeight w:val="1801"/>
        </w:trPr>
        <w:tc>
          <w:tcPr>
            <w:tcW w:w="3081" w:type="dxa"/>
            <w:tcBorders>
              <w:top w:val="single" w:sz="3" w:space="0" w:color="000000"/>
              <w:left w:val="single" w:sz="3" w:space="0" w:color="000000"/>
              <w:bottom w:val="single" w:sz="3" w:space="0" w:color="000000"/>
              <w:right w:val="single" w:sz="3" w:space="0" w:color="000000"/>
            </w:tcBorders>
          </w:tcPr>
          <w:p w14:paraId="3121E45F" w14:textId="77777777" w:rsidR="00156D34" w:rsidRPr="00156D34" w:rsidRDefault="00156D34" w:rsidP="0068675F">
            <w:pPr>
              <w:spacing w:after="0" w:line="259" w:lineRule="auto"/>
              <w:ind w:left="8" w:firstLine="0"/>
              <w:jc w:val="left"/>
              <w:rPr>
                <w:sz w:val="20"/>
                <w:szCs w:val="20"/>
              </w:rPr>
            </w:pPr>
            <w:r w:rsidRPr="00156D34">
              <w:rPr>
                <w:sz w:val="20"/>
                <w:szCs w:val="20"/>
              </w:rPr>
              <w:t>Utilisateurs actifs</w:t>
            </w:r>
          </w:p>
        </w:tc>
        <w:tc>
          <w:tcPr>
            <w:tcW w:w="2515" w:type="dxa"/>
            <w:tcBorders>
              <w:top w:val="single" w:sz="3" w:space="0" w:color="000000"/>
              <w:left w:val="single" w:sz="3" w:space="0" w:color="000000"/>
              <w:bottom w:val="single" w:sz="3" w:space="0" w:color="000000"/>
              <w:right w:val="single" w:sz="3" w:space="0" w:color="000000"/>
            </w:tcBorders>
          </w:tcPr>
          <w:p w14:paraId="7C42E34E" w14:textId="77777777" w:rsidR="00156D34" w:rsidRPr="00156D34" w:rsidRDefault="00156D34" w:rsidP="0068675F">
            <w:pPr>
              <w:spacing w:after="0" w:line="259" w:lineRule="auto"/>
              <w:ind w:left="8" w:firstLine="0"/>
              <w:jc w:val="left"/>
              <w:rPr>
                <w:sz w:val="20"/>
                <w:szCs w:val="20"/>
              </w:rPr>
            </w:pPr>
            <w:r w:rsidRPr="00156D34">
              <w:rPr>
                <w:sz w:val="20"/>
                <w:szCs w:val="20"/>
              </w:rPr>
              <w:t>Courbe linéaire</w:t>
            </w:r>
          </w:p>
        </w:tc>
        <w:tc>
          <w:tcPr>
            <w:tcW w:w="3082" w:type="dxa"/>
            <w:tcBorders>
              <w:top w:val="single" w:sz="3" w:space="0" w:color="000000"/>
              <w:left w:val="single" w:sz="3" w:space="0" w:color="000000"/>
              <w:bottom w:val="single" w:sz="3" w:space="0" w:color="000000"/>
              <w:right w:val="single" w:sz="3" w:space="0" w:color="000000"/>
            </w:tcBorders>
          </w:tcPr>
          <w:p w14:paraId="2D171C86" w14:textId="77777777" w:rsidR="00156D34" w:rsidRPr="00156D34" w:rsidRDefault="00156D34" w:rsidP="0068675F">
            <w:pPr>
              <w:spacing w:after="0" w:line="259" w:lineRule="auto"/>
              <w:ind w:left="8" w:right="2" w:firstLine="0"/>
              <w:rPr>
                <w:sz w:val="20"/>
                <w:szCs w:val="20"/>
              </w:rPr>
            </w:pPr>
            <w:r w:rsidRPr="00156D34">
              <w:rPr>
                <w:sz w:val="20"/>
                <w:szCs w:val="20"/>
                <w:lang w:val="fr-FR"/>
              </w:rPr>
              <w:t xml:space="preserve">Montre l’évolution du nombre de citoyens actifs et du volume de réclamations dans le temps. </w:t>
            </w:r>
            <w:r w:rsidRPr="00156D34">
              <w:rPr>
                <w:sz w:val="20"/>
                <w:szCs w:val="20"/>
              </w:rPr>
              <w:t>Aide à détecter des tendances ou pics d’activité.</w:t>
            </w:r>
          </w:p>
        </w:tc>
      </w:tr>
      <w:tr w:rsidR="00156D34" w:rsidRPr="008E5655" w14:paraId="73E87C83" w14:textId="77777777" w:rsidTr="00156D34">
        <w:trPr>
          <w:trHeight w:val="1801"/>
        </w:trPr>
        <w:tc>
          <w:tcPr>
            <w:tcW w:w="3081" w:type="dxa"/>
            <w:tcBorders>
              <w:top w:val="single" w:sz="3" w:space="0" w:color="000000"/>
              <w:left w:val="single" w:sz="3" w:space="0" w:color="000000"/>
              <w:bottom w:val="single" w:sz="3" w:space="0" w:color="000000"/>
              <w:right w:val="single" w:sz="3" w:space="0" w:color="000000"/>
            </w:tcBorders>
          </w:tcPr>
          <w:p w14:paraId="34BAAC4D" w14:textId="77777777" w:rsidR="00156D34" w:rsidRPr="00156D34" w:rsidRDefault="00156D34" w:rsidP="0068675F">
            <w:pPr>
              <w:spacing w:after="0" w:line="259" w:lineRule="auto"/>
              <w:ind w:left="8" w:firstLine="0"/>
              <w:jc w:val="left"/>
              <w:rPr>
                <w:sz w:val="20"/>
                <w:szCs w:val="20"/>
                <w:lang w:val="fr-FR"/>
              </w:rPr>
            </w:pPr>
            <w:r w:rsidRPr="00156D34">
              <w:rPr>
                <w:sz w:val="20"/>
                <w:szCs w:val="20"/>
                <w:lang w:val="fr-FR"/>
              </w:rPr>
              <w:t>Signalements par type de problème</w:t>
            </w:r>
          </w:p>
        </w:tc>
        <w:tc>
          <w:tcPr>
            <w:tcW w:w="2515" w:type="dxa"/>
            <w:tcBorders>
              <w:top w:val="single" w:sz="3" w:space="0" w:color="000000"/>
              <w:left w:val="single" w:sz="3" w:space="0" w:color="000000"/>
              <w:bottom w:val="single" w:sz="3" w:space="0" w:color="000000"/>
              <w:right w:val="single" w:sz="3" w:space="0" w:color="000000"/>
            </w:tcBorders>
          </w:tcPr>
          <w:p w14:paraId="7870C37C" w14:textId="77777777" w:rsidR="00156D34" w:rsidRPr="00156D34" w:rsidRDefault="00156D34" w:rsidP="0068675F">
            <w:pPr>
              <w:spacing w:after="0" w:line="259" w:lineRule="auto"/>
              <w:ind w:left="8" w:firstLine="0"/>
              <w:jc w:val="left"/>
              <w:rPr>
                <w:sz w:val="20"/>
                <w:szCs w:val="20"/>
              </w:rPr>
            </w:pPr>
            <w:r w:rsidRPr="00156D34">
              <w:rPr>
                <w:sz w:val="20"/>
                <w:szCs w:val="20"/>
              </w:rPr>
              <w:t>Histogramme vertical</w:t>
            </w:r>
          </w:p>
        </w:tc>
        <w:tc>
          <w:tcPr>
            <w:tcW w:w="3082" w:type="dxa"/>
            <w:tcBorders>
              <w:top w:val="single" w:sz="3" w:space="0" w:color="000000"/>
              <w:left w:val="single" w:sz="3" w:space="0" w:color="000000"/>
              <w:bottom w:val="single" w:sz="3" w:space="0" w:color="000000"/>
              <w:right w:val="single" w:sz="3" w:space="0" w:color="000000"/>
            </w:tcBorders>
          </w:tcPr>
          <w:p w14:paraId="1908711F" w14:textId="77777777" w:rsidR="00156D34" w:rsidRPr="00156D34" w:rsidRDefault="00156D34" w:rsidP="0068675F">
            <w:pPr>
              <w:spacing w:after="0" w:line="259" w:lineRule="auto"/>
              <w:ind w:left="8" w:right="2" w:firstLine="0"/>
              <w:rPr>
                <w:sz w:val="20"/>
                <w:szCs w:val="20"/>
                <w:lang w:val="fr-FR"/>
              </w:rPr>
            </w:pPr>
            <w:r w:rsidRPr="00156D34">
              <w:rPr>
                <w:sz w:val="20"/>
                <w:szCs w:val="20"/>
                <w:lang w:val="fr-FR"/>
              </w:rPr>
              <w:t>Offre une comparaison visuelle rapide entre les différents types de problèmes signalés, utile pour prioriser les actions.</w:t>
            </w:r>
          </w:p>
        </w:tc>
      </w:tr>
      <w:tr w:rsidR="00156D34" w:rsidRPr="008E5655" w14:paraId="4BAAFD1B" w14:textId="77777777" w:rsidTr="00156D34">
        <w:trPr>
          <w:trHeight w:val="1801"/>
        </w:trPr>
        <w:tc>
          <w:tcPr>
            <w:tcW w:w="3081" w:type="dxa"/>
            <w:tcBorders>
              <w:top w:val="single" w:sz="3" w:space="0" w:color="000000"/>
              <w:left w:val="single" w:sz="3" w:space="0" w:color="000000"/>
              <w:bottom w:val="single" w:sz="3" w:space="0" w:color="000000"/>
              <w:right w:val="single" w:sz="3" w:space="0" w:color="000000"/>
            </w:tcBorders>
          </w:tcPr>
          <w:p w14:paraId="38FDAE05" w14:textId="77777777" w:rsidR="00156D34" w:rsidRPr="00156D34" w:rsidRDefault="00156D34" w:rsidP="0068675F">
            <w:pPr>
              <w:spacing w:after="0" w:line="259" w:lineRule="auto"/>
              <w:ind w:left="8" w:firstLine="0"/>
              <w:rPr>
                <w:sz w:val="20"/>
                <w:szCs w:val="20"/>
              </w:rPr>
            </w:pPr>
            <w:r w:rsidRPr="00156D34">
              <w:rPr>
                <w:sz w:val="20"/>
                <w:szCs w:val="20"/>
              </w:rPr>
              <w:t>Géolocalisation – répartition par zone</w:t>
            </w:r>
          </w:p>
        </w:tc>
        <w:tc>
          <w:tcPr>
            <w:tcW w:w="2515" w:type="dxa"/>
            <w:tcBorders>
              <w:top w:val="single" w:sz="3" w:space="0" w:color="000000"/>
              <w:left w:val="single" w:sz="3" w:space="0" w:color="000000"/>
              <w:bottom w:val="single" w:sz="3" w:space="0" w:color="000000"/>
              <w:right w:val="single" w:sz="3" w:space="0" w:color="000000"/>
            </w:tcBorders>
          </w:tcPr>
          <w:p w14:paraId="7709B62D" w14:textId="77777777" w:rsidR="00156D34" w:rsidRPr="00156D34" w:rsidRDefault="00156D34" w:rsidP="0068675F">
            <w:pPr>
              <w:spacing w:after="0" w:line="259" w:lineRule="auto"/>
              <w:ind w:left="8" w:firstLine="0"/>
              <w:jc w:val="left"/>
              <w:rPr>
                <w:sz w:val="20"/>
                <w:szCs w:val="20"/>
              </w:rPr>
            </w:pPr>
            <w:r w:rsidRPr="00156D34">
              <w:rPr>
                <w:sz w:val="20"/>
                <w:szCs w:val="20"/>
              </w:rPr>
              <w:t>Diagramme circulaire</w:t>
            </w:r>
          </w:p>
        </w:tc>
        <w:tc>
          <w:tcPr>
            <w:tcW w:w="3082" w:type="dxa"/>
            <w:tcBorders>
              <w:top w:val="single" w:sz="3" w:space="0" w:color="000000"/>
              <w:left w:val="single" w:sz="3" w:space="0" w:color="000000"/>
              <w:bottom w:val="single" w:sz="3" w:space="0" w:color="000000"/>
              <w:right w:val="single" w:sz="3" w:space="0" w:color="000000"/>
            </w:tcBorders>
          </w:tcPr>
          <w:p w14:paraId="4A9EDDAC" w14:textId="77777777" w:rsidR="00156D34" w:rsidRPr="00156D34" w:rsidRDefault="00156D34" w:rsidP="0068675F">
            <w:pPr>
              <w:spacing w:after="0" w:line="259" w:lineRule="auto"/>
              <w:ind w:left="8" w:right="42" w:firstLine="0"/>
              <w:rPr>
                <w:sz w:val="20"/>
                <w:szCs w:val="20"/>
                <w:lang w:val="fr-FR"/>
              </w:rPr>
            </w:pPr>
            <w:r w:rsidRPr="00156D34">
              <w:rPr>
                <w:sz w:val="20"/>
                <w:szCs w:val="20"/>
                <w:lang w:val="fr-FR"/>
              </w:rPr>
              <w:t>Visualise de manière intuitive la répartition géographique des signalements, mettant en évidence les zones les plus problématiques.</w:t>
            </w:r>
          </w:p>
        </w:tc>
      </w:tr>
    </w:tbl>
    <w:p w14:paraId="0BA8B26E" w14:textId="31B17A51" w:rsidR="00156D34" w:rsidRPr="00156D34" w:rsidRDefault="00156D34" w:rsidP="00156D34">
      <w:pPr>
        <w:ind w:left="0" w:firstLine="0"/>
        <w:rPr>
          <w:lang w:val="fr-FR"/>
        </w:rPr>
        <w:sectPr w:rsidR="00156D34" w:rsidRPr="00156D34">
          <w:headerReference w:type="even" r:id="rId145"/>
          <w:headerReference w:type="default" r:id="rId146"/>
          <w:footerReference w:type="even" r:id="rId147"/>
          <w:footerReference w:type="default" r:id="rId148"/>
          <w:headerReference w:type="first" r:id="rId149"/>
          <w:footerReference w:type="first" r:id="rId150"/>
          <w:pgSz w:w="11906" w:h="16838"/>
          <w:pgMar w:top="1701" w:right="1375" w:bottom="1649" w:left="1406" w:header="720" w:footer="1102" w:gutter="0"/>
          <w:cols w:space="720"/>
        </w:sectPr>
      </w:pPr>
    </w:p>
    <w:p w14:paraId="3150FF22" w14:textId="4BE59029" w:rsidR="00156D34" w:rsidRDefault="00156D34" w:rsidP="00156D34">
      <w:pPr>
        <w:tabs>
          <w:tab w:val="left" w:pos="7954"/>
        </w:tabs>
        <w:rPr>
          <w:lang w:val="fr-FR"/>
        </w:rPr>
      </w:pPr>
    </w:p>
    <w:p w14:paraId="7703FFF5" w14:textId="2EE60A76" w:rsidR="00F72B33" w:rsidRPr="00156D34" w:rsidRDefault="00F72B33" w:rsidP="008E5655">
      <w:pPr>
        <w:tabs>
          <w:tab w:val="left" w:pos="7954"/>
        </w:tabs>
        <w:rPr>
          <w:lang w:val="fr-FR"/>
        </w:rPr>
      </w:pPr>
    </w:p>
    <w:sectPr w:rsidR="00F72B33" w:rsidRPr="00156D34">
      <w:headerReference w:type="even" r:id="rId151"/>
      <w:headerReference w:type="default" r:id="rId152"/>
      <w:footerReference w:type="even" r:id="rId153"/>
      <w:footerReference w:type="default" r:id="rId154"/>
      <w:headerReference w:type="first" r:id="rId155"/>
      <w:footerReference w:type="first" r:id="rId156"/>
      <w:pgSz w:w="11906" w:h="16838"/>
      <w:pgMar w:top="1784" w:right="1378" w:bottom="617" w:left="141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4C187" w14:textId="77777777" w:rsidR="00682172" w:rsidRDefault="00682172">
      <w:pPr>
        <w:spacing w:after="0" w:line="240" w:lineRule="auto"/>
      </w:pPr>
      <w:r>
        <w:separator/>
      </w:r>
    </w:p>
  </w:endnote>
  <w:endnote w:type="continuationSeparator" w:id="0">
    <w:p w14:paraId="69BD2BD9" w14:textId="77777777" w:rsidR="00682172" w:rsidRDefault="00682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52AED" w14:textId="77777777" w:rsidR="002B09F0" w:rsidRDefault="002B09F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60B49" w14:textId="77777777" w:rsidR="002B09F0" w:rsidRDefault="002B09F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EC3ED" w14:textId="77777777" w:rsidR="002B09F0" w:rsidRDefault="002B09F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C20E7" w14:textId="77777777" w:rsidR="002B09F0" w:rsidRDefault="002B09F0">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E8054" w14:textId="77777777" w:rsidR="002B09F0" w:rsidRDefault="002B09F0">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B2C2" w14:textId="77777777" w:rsidR="002B09F0" w:rsidRDefault="002B09F0">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C0D9B" w14:textId="77777777" w:rsidR="002B09F0" w:rsidRDefault="002B09F0">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CAFA2" w14:textId="77777777" w:rsidR="002B09F0" w:rsidRDefault="002B09F0">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5BC59" w14:textId="77777777" w:rsidR="002B09F0" w:rsidRDefault="002B09F0">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1ECD7" w14:textId="77777777" w:rsidR="002B09F0" w:rsidRDefault="00F72B33">
    <w:pPr>
      <w:spacing w:after="0" w:line="259" w:lineRule="auto"/>
      <w:ind w:left="0" w:right="23" w:firstLine="0"/>
      <w:jc w:val="center"/>
    </w:pPr>
    <w:r>
      <w:fldChar w:fldCharType="begin"/>
    </w:r>
    <w:r>
      <w:instrText xml:space="preserve"> PAGE   \* MERGEFORMAT </w:instrText>
    </w:r>
    <w:r>
      <w:fldChar w:fldCharType="separate"/>
    </w:r>
    <w:r>
      <w:t>iii</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877C4" w14:textId="77777777" w:rsidR="002B09F0" w:rsidRDefault="00F72B33">
    <w:pPr>
      <w:spacing w:after="0" w:line="259" w:lineRule="auto"/>
      <w:ind w:left="0" w:right="23" w:firstLine="0"/>
      <w:jc w:val="center"/>
    </w:pPr>
    <w:r>
      <w:fldChar w:fldCharType="begin"/>
    </w:r>
    <w:r>
      <w:instrText xml:space="preserve"> PAGE   \* MERGEFORMAT </w:instrText>
    </w:r>
    <w:r>
      <w:fldChar w:fldCharType="separate"/>
    </w:r>
    <w:r>
      <w:t>iii</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F9B78" w14:textId="77777777" w:rsidR="002B09F0" w:rsidRDefault="00F72B33">
    <w:pPr>
      <w:spacing w:after="0" w:line="259" w:lineRule="auto"/>
      <w:ind w:left="0" w:right="23" w:firstLine="0"/>
      <w:jc w:val="center"/>
    </w:pPr>
    <w:r>
      <w:fldChar w:fldCharType="begin"/>
    </w:r>
    <w:r>
      <w:instrText xml:space="preserve"> PAGE   \* MERGEFORMAT </w:instrText>
    </w:r>
    <w:r>
      <w:fldChar w:fldCharType="separate"/>
    </w:r>
    <w:r>
      <w:t>iii</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2CB44" w14:textId="77777777" w:rsidR="002B09F0" w:rsidRDefault="00F72B33">
    <w:pPr>
      <w:spacing w:after="0" w:line="259" w:lineRule="auto"/>
      <w:ind w:left="0" w:right="33" w:firstLine="0"/>
      <w:jc w:val="center"/>
    </w:pPr>
    <w:r>
      <w:fldChar w:fldCharType="begin"/>
    </w:r>
    <w:r>
      <w:instrText xml:space="preserve"> PAGE   \* MERGEFORMAT </w:instrText>
    </w:r>
    <w:r>
      <w:fldChar w:fldCharType="separate"/>
    </w:r>
    <w: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58B18" w14:textId="77777777" w:rsidR="002B09F0" w:rsidRDefault="00F72B33">
    <w:pPr>
      <w:spacing w:after="0" w:line="259" w:lineRule="auto"/>
      <w:ind w:left="0" w:right="33" w:firstLine="0"/>
      <w:jc w:val="center"/>
    </w:pPr>
    <w:r>
      <w:fldChar w:fldCharType="begin"/>
    </w:r>
    <w:r>
      <w:instrText xml:space="preserve"> PAGE   \* MERGEFORMAT </w:instrText>
    </w:r>
    <w:r>
      <w:fldChar w:fldCharType="separate"/>
    </w:r>
    <w:r>
      <w:t>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F6F7C" w14:textId="77777777" w:rsidR="002B09F0" w:rsidRDefault="002B09F0">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984D9" w14:textId="77777777" w:rsidR="002B09F0" w:rsidRDefault="00F72B33">
    <w:pPr>
      <w:spacing w:after="0" w:line="259" w:lineRule="auto"/>
      <w:ind w:left="0" w:right="6" w:firstLine="0"/>
      <w:jc w:val="center"/>
    </w:pPr>
    <w:r>
      <w:fldChar w:fldCharType="begin"/>
    </w:r>
    <w:r>
      <w:instrText xml:space="preserve"> PAGE   \* MERGEFORMAT </w:instrText>
    </w:r>
    <w:r>
      <w:fldChar w:fldCharType="separate"/>
    </w:r>
    <w:r>
      <w:t>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DC088" w14:textId="77777777" w:rsidR="002B09F0" w:rsidRDefault="00F72B33">
    <w:pPr>
      <w:spacing w:after="0" w:line="259" w:lineRule="auto"/>
      <w:ind w:left="0" w:right="6" w:firstLine="0"/>
      <w:jc w:val="center"/>
    </w:pPr>
    <w:r>
      <w:fldChar w:fldCharType="begin"/>
    </w:r>
    <w:r>
      <w:instrText xml:space="preserve"> PAGE   \* MERGEFORMAT </w:instrText>
    </w:r>
    <w:r>
      <w:fldChar w:fldCharType="separate"/>
    </w:r>
    <w:r>
      <w:t>2</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7A998" w14:textId="77777777" w:rsidR="002B09F0" w:rsidRDefault="00F72B33">
    <w:pPr>
      <w:spacing w:after="0" w:line="259" w:lineRule="auto"/>
      <w:ind w:left="0" w:right="6" w:firstLine="0"/>
      <w:jc w:val="center"/>
    </w:pPr>
    <w:r>
      <w:fldChar w:fldCharType="begin"/>
    </w:r>
    <w:r>
      <w:instrText xml:space="preserve"> PAGE   \* MERGEFORMAT </w:instrText>
    </w:r>
    <w:r>
      <w:fldChar w:fldCharType="separate"/>
    </w:r>
    <w:r>
      <w:t>2</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5A821" w14:textId="77777777" w:rsidR="002B09F0" w:rsidRDefault="002B09F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61F4" w14:textId="18A373A1" w:rsidR="002B09F0" w:rsidRPr="008E5655" w:rsidRDefault="008E5655" w:rsidP="008E5655">
    <w:pPr>
      <w:spacing w:after="160" w:line="259" w:lineRule="auto"/>
      <w:ind w:left="0" w:firstLine="0"/>
      <w:jc w:val="center"/>
      <w:rPr>
        <w:lang w:val="fr-FR"/>
      </w:rPr>
    </w:pPr>
    <w:r>
      <w:rPr>
        <w:lang w:val="fr-FR"/>
      </w:rPr>
      <w:t>23</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C2BD2" w14:textId="77777777" w:rsidR="002B09F0" w:rsidRDefault="002B09F0">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B8EF7" w14:textId="77777777" w:rsidR="002B09F0" w:rsidRDefault="00F72B33">
    <w:pPr>
      <w:spacing w:after="0" w:line="259" w:lineRule="auto"/>
      <w:ind w:left="0" w:right="31" w:firstLine="0"/>
      <w:jc w:val="center"/>
    </w:pPr>
    <w:r>
      <w:fldChar w:fldCharType="begin"/>
    </w:r>
    <w:r>
      <w:instrText xml:space="preserve"> PAGE   \* MERGEFORMAT </w:instrText>
    </w:r>
    <w:r>
      <w:fldChar w:fldCharType="separate"/>
    </w:r>
    <w:r>
      <w:t>2</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99F4" w14:textId="77777777" w:rsidR="002B09F0" w:rsidRDefault="00F72B33">
    <w:pPr>
      <w:spacing w:after="0" w:line="259" w:lineRule="auto"/>
      <w:ind w:left="0" w:right="31" w:firstLine="0"/>
      <w:jc w:val="center"/>
    </w:pPr>
    <w:r>
      <w:fldChar w:fldCharType="begin"/>
    </w:r>
    <w:r>
      <w:instrText xml:space="preserve"> PAGE   \* MERGEFORMAT </w:instrText>
    </w:r>
    <w:r>
      <w:fldChar w:fldCharType="separate"/>
    </w:r>
    <w:r>
      <w:t>2</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9040A" w14:textId="77777777" w:rsidR="002B09F0" w:rsidRDefault="00F72B33">
    <w:pPr>
      <w:spacing w:after="0" w:line="259" w:lineRule="auto"/>
      <w:ind w:left="0" w:right="31" w:firstLine="0"/>
      <w:jc w:val="center"/>
    </w:pPr>
    <w:r>
      <w:fldChar w:fldCharType="begin"/>
    </w:r>
    <w:r>
      <w:instrText xml:space="preserve"> PAGE   \* MERGEFORMAT </w:instrText>
    </w:r>
    <w:r>
      <w:fldChar w:fldCharType="separate"/>
    </w:r>
    <w:r>
      <w:t>2</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76521" w14:textId="77777777" w:rsidR="002B09F0" w:rsidRDefault="002B09F0">
    <w:pPr>
      <w:spacing w:after="160" w:line="259" w:lineRule="auto"/>
      <w:ind w:lef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BD790" w14:textId="77777777" w:rsidR="002B09F0" w:rsidRDefault="00F72B33">
    <w:pPr>
      <w:spacing w:after="0" w:line="259" w:lineRule="auto"/>
      <w:ind w:left="0" w:right="37" w:firstLine="0"/>
      <w:jc w:val="center"/>
    </w:pPr>
    <w:r>
      <w:fldChar w:fldCharType="begin"/>
    </w:r>
    <w:r>
      <w:instrText xml:space="preserve"> PAGE   \* MERGEFORMAT </w:instrText>
    </w:r>
    <w:r>
      <w:fldChar w:fldCharType="separate"/>
    </w:r>
    <w:r>
      <w:t>2</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0AF3A" w14:textId="77777777" w:rsidR="002B09F0" w:rsidRDefault="00F72B33">
    <w:pPr>
      <w:spacing w:after="0" w:line="259" w:lineRule="auto"/>
      <w:ind w:left="0" w:right="37"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BE408" w14:textId="77777777" w:rsidR="00682172" w:rsidRDefault="00682172">
      <w:pPr>
        <w:spacing w:after="0" w:line="240" w:lineRule="auto"/>
      </w:pPr>
      <w:r>
        <w:separator/>
      </w:r>
    </w:p>
  </w:footnote>
  <w:footnote w:type="continuationSeparator" w:id="0">
    <w:p w14:paraId="480ECBF1" w14:textId="77777777" w:rsidR="00682172" w:rsidRDefault="00682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920E7" w14:textId="77777777" w:rsidR="002B09F0" w:rsidRDefault="002B09F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80F81" w14:textId="77777777" w:rsidR="002B09F0" w:rsidRDefault="002B09F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BA04" w14:textId="77777777" w:rsidR="002B09F0" w:rsidRDefault="002B09F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00A0" w14:textId="77777777" w:rsidR="002B09F0" w:rsidRDefault="002B09F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27632" w14:textId="77777777" w:rsidR="002B09F0" w:rsidRDefault="002B09F0">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85C32" w14:textId="77777777" w:rsidR="002B09F0" w:rsidRDefault="002B09F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F18E8" w14:textId="77777777" w:rsidR="002B09F0" w:rsidRDefault="002B09F0">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09300" w14:textId="77777777" w:rsidR="002B09F0" w:rsidRDefault="002B09F0">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57AF6" w14:textId="77777777" w:rsidR="002B09F0" w:rsidRDefault="002B09F0">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A65F7" w14:textId="77777777" w:rsidR="002B09F0" w:rsidRDefault="002B09F0">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A7A8A" w14:textId="77777777" w:rsidR="002B09F0" w:rsidRDefault="002B09F0">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51315" w14:textId="77777777" w:rsidR="002B09F0" w:rsidRDefault="002B09F0">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A7974" w14:textId="77777777" w:rsidR="002B09F0" w:rsidRDefault="002B09F0">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F5E65" w14:textId="77777777" w:rsidR="002B09F0" w:rsidRDefault="002B09F0">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0759A" w14:textId="77777777" w:rsidR="002B09F0" w:rsidRDefault="002B09F0">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E1FD0" w14:textId="77777777" w:rsidR="002B09F0" w:rsidRDefault="002B09F0">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F135E" w14:textId="54A6394A" w:rsidR="002B09F0" w:rsidRDefault="002B09F0" w:rsidP="00962C08">
    <w:pPr>
      <w:spacing w:after="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CADAE" w14:textId="77777777" w:rsidR="002B09F0" w:rsidRDefault="00F72B33">
    <w:pPr>
      <w:spacing w:after="243" w:line="259" w:lineRule="auto"/>
      <w:ind w:left="658" w:firstLine="0"/>
      <w:jc w:val="left"/>
    </w:pPr>
    <w:r>
      <w:t>•</w:t>
    </w:r>
  </w:p>
  <w:p w14:paraId="62BFBD0F" w14:textId="77777777" w:rsidR="002B09F0" w:rsidRDefault="00F72B33">
    <w:pPr>
      <w:spacing w:after="243" w:line="259" w:lineRule="auto"/>
      <w:ind w:left="658" w:firstLine="0"/>
      <w:jc w:val="left"/>
    </w:pPr>
    <w:r>
      <w:t>•</w:t>
    </w:r>
  </w:p>
  <w:p w14:paraId="70C4C1E9" w14:textId="77777777" w:rsidR="002B09F0" w:rsidRDefault="00F72B33">
    <w:pPr>
      <w:spacing w:after="0" w:line="259" w:lineRule="auto"/>
      <w:ind w:left="658" w:firstLine="0"/>
      <w:jc w:val="left"/>
    </w:pPr>
    <w:r>
      <w: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4E829" w14:textId="77777777" w:rsidR="002B09F0" w:rsidRDefault="002B09F0">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13812" w14:textId="77777777" w:rsidR="002B09F0" w:rsidRDefault="002B09F0">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FA80C" w14:textId="77777777" w:rsidR="002B09F0" w:rsidRDefault="002B09F0">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0B859" w14:textId="77777777" w:rsidR="002B09F0" w:rsidRDefault="002B09F0">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E9F5E" w14:textId="77777777" w:rsidR="002B09F0" w:rsidRDefault="002B09F0">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E016A" w14:textId="77777777" w:rsidR="002B09F0" w:rsidRDefault="002B09F0">
    <w:pPr>
      <w:spacing w:after="160" w:line="259" w:lineRule="auto"/>
      <w:ind w:lef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35A88" w14:textId="77777777" w:rsidR="002B09F0" w:rsidRDefault="002B09F0">
    <w:pPr>
      <w:spacing w:after="160" w:line="259" w:lineRule="auto"/>
      <w:ind w:lef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64F07" w14:textId="77777777" w:rsidR="002B09F0" w:rsidRDefault="002B09F0">
    <w:pPr>
      <w:spacing w:after="160" w:line="259" w:lineRule="auto"/>
      <w:ind w:lef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F3D2E" w14:textId="77777777" w:rsidR="002B09F0" w:rsidRDefault="002B09F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6D6"/>
    <w:multiLevelType w:val="hybridMultilevel"/>
    <w:tmpl w:val="D6C041F0"/>
    <w:lvl w:ilvl="0" w:tplc="FFFFFFFF">
      <w:start w:val="1"/>
      <w:numFmt w:val="decimal"/>
      <w:lvlText w:val="%1."/>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984653"/>
    <w:multiLevelType w:val="hybridMultilevel"/>
    <w:tmpl w:val="270C4270"/>
    <w:lvl w:ilvl="0" w:tplc="FFFFFFFF">
      <w:start w:val="1"/>
      <w:numFmt w:val="bullet"/>
      <w:lvlText w:val="•"/>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AC3DA5"/>
    <w:multiLevelType w:val="hybridMultilevel"/>
    <w:tmpl w:val="2FA88668"/>
    <w:lvl w:ilvl="0" w:tplc="FFFFFFFF">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Restart w:val="0"/>
      <w:lvlText w:val="–"/>
      <w:lvlJc w:val="left"/>
      <w:pPr>
        <w:ind w:left="1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3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4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1C7F83"/>
    <w:multiLevelType w:val="hybridMultilevel"/>
    <w:tmpl w:val="52C60D6A"/>
    <w:lvl w:ilvl="0" w:tplc="FFFFFFFF">
      <w:start w:val="1"/>
      <w:numFmt w:val="bullet"/>
      <w:lvlText w:val="*"/>
      <w:lvlJc w:val="left"/>
      <w:pPr>
        <w:ind w:left="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19692E"/>
    <w:multiLevelType w:val="hybridMultilevel"/>
    <w:tmpl w:val="C5D2B684"/>
    <w:lvl w:ilvl="0" w:tplc="FFFFFFFF">
      <w:start w:val="1"/>
      <w:numFmt w:val="lowerLetter"/>
      <w:lvlText w:val="%1.)"/>
      <w:lvlJc w:val="left"/>
      <w:pPr>
        <w:ind w:left="1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4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3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4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5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60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7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C40C43"/>
    <w:multiLevelType w:val="hybridMultilevel"/>
    <w:tmpl w:val="4EA47326"/>
    <w:lvl w:ilvl="0" w:tplc="FFFFFFFF">
      <w:start w:val="1"/>
      <w:numFmt w:val="bullet"/>
      <w:lvlText w:val="•"/>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FA264B"/>
    <w:multiLevelType w:val="hybridMultilevel"/>
    <w:tmpl w:val="97725BE2"/>
    <w:lvl w:ilvl="0" w:tplc="FFFFFFFF">
      <w:start w:val="1"/>
      <w:numFmt w:val="decimal"/>
      <w:lvlText w:val="%1."/>
      <w:lvlJc w:val="left"/>
      <w:pPr>
        <w:ind w:left="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AA6081"/>
    <w:multiLevelType w:val="hybridMultilevel"/>
    <w:tmpl w:val="FC5E6B5A"/>
    <w:lvl w:ilvl="0" w:tplc="FFFFFFFF">
      <w:start w:val="1"/>
      <w:numFmt w:val="decimal"/>
      <w:lvlText w:val="[%1]"/>
      <w:lvlJc w:val="left"/>
      <w:pPr>
        <w:ind w:left="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5D2D11"/>
    <w:multiLevelType w:val="hybridMultilevel"/>
    <w:tmpl w:val="45983214"/>
    <w:lvl w:ilvl="0" w:tplc="FFFFFFFF">
      <w:start w:val="1"/>
      <w:numFmt w:val="upperLetter"/>
      <w:lvlText w:val="%1"/>
      <w:lvlJc w:val="left"/>
      <w:pPr>
        <w:ind w:left="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DC504B"/>
    <w:multiLevelType w:val="hybridMultilevel"/>
    <w:tmpl w:val="4258A7CE"/>
    <w:lvl w:ilvl="0" w:tplc="FFFFFFFF">
      <w:start w:val="1"/>
      <w:numFmt w:val="decimal"/>
      <w:lvlText w:val="%1."/>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4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735152"/>
    <w:multiLevelType w:val="hybridMultilevel"/>
    <w:tmpl w:val="1AA80358"/>
    <w:lvl w:ilvl="0" w:tplc="FFFFFFFF">
      <w:start w:val="1"/>
      <w:numFmt w:val="decimal"/>
      <w:lvlText w:val="%1."/>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6240A71"/>
    <w:multiLevelType w:val="hybridMultilevel"/>
    <w:tmpl w:val="91F61E8A"/>
    <w:lvl w:ilvl="0" w:tplc="FFFFFFFF">
      <w:start w:val="1"/>
      <w:numFmt w:val="decimal"/>
      <w:lvlText w:val="%1."/>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223C0E"/>
    <w:multiLevelType w:val="hybridMultilevel"/>
    <w:tmpl w:val="28BE5FD4"/>
    <w:lvl w:ilvl="0" w:tplc="FFFFFFFF">
      <w:start w:val="1"/>
      <w:numFmt w:val="bullet"/>
      <w:lvlText w:val="•"/>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5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2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9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1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8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DBA2703"/>
    <w:multiLevelType w:val="hybridMultilevel"/>
    <w:tmpl w:val="B1CA4232"/>
    <w:lvl w:ilvl="0" w:tplc="FFFFFFFF">
      <w:start w:val="1"/>
      <w:numFmt w:val="decimal"/>
      <w:lvlText w:val="%1."/>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1D766F4"/>
    <w:multiLevelType w:val="hybridMultilevel"/>
    <w:tmpl w:val="C4382F28"/>
    <w:lvl w:ilvl="0" w:tplc="FFFFFFFF">
      <w:start w:val="1"/>
      <w:numFmt w:val="decimal"/>
      <w:lvlText w:val="%1."/>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6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2BC3049"/>
    <w:multiLevelType w:val="hybridMultilevel"/>
    <w:tmpl w:val="490E1C3A"/>
    <w:lvl w:ilvl="0" w:tplc="FFFFFFFF">
      <w:start w:val="1"/>
      <w:numFmt w:val="bullet"/>
      <w:lvlText w:val="•"/>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4614E94"/>
    <w:multiLevelType w:val="hybridMultilevel"/>
    <w:tmpl w:val="8C62132E"/>
    <w:lvl w:ilvl="0" w:tplc="FFFFFFFF">
      <w:start w:val="1"/>
      <w:numFmt w:val="decimal"/>
      <w:lvlText w:val="%1."/>
      <w:lvlJc w:val="left"/>
      <w:pPr>
        <w:ind w:left="6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53B0FCD"/>
    <w:multiLevelType w:val="hybridMultilevel"/>
    <w:tmpl w:val="A704C640"/>
    <w:lvl w:ilvl="0" w:tplc="FFFFFFFF">
      <w:start w:val="1"/>
      <w:numFmt w:val="bullet"/>
      <w:lvlText w:val="•"/>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CB43C3E"/>
    <w:multiLevelType w:val="hybridMultilevel"/>
    <w:tmpl w:val="A6E40F16"/>
    <w:lvl w:ilvl="0" w:tplc="FFFFFFFF">
      <w:start w:val="1"/>
      <w:numFmt w:val="decimal"/>
      <w:lvlText w:val="%1."/>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7E57830"/>
    <w:multiLevelType w:val="hybridMultilevel"/>
    <w:tmpl w:val="2F680A4C"/>
    <w:lvl w:ilvl="0" w:tplc="FFFFFFFF">
      <w:start w:val="1"/>
      <w:numFmt w:val="bullet"/>
      <w:lvlText w:val="•"/>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90951A7"/>
    <w:multiLevelType w:val="hybridMultilevel"/>
    <w:tmpl w:val="8FA07148"/>
    <w:lvl w:ilvl="0" w:tplc="FFFFFFFF">
      <w:start w:val="1"/>
      <w:numFmt w:val="bullet"/>
      <w:lvlText w:val="•"/>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BEE4750"/>
    <w:multiLevelType w:val="hybridMultilevel"/>
    <w:tmpl w:val="F5A0AA84"/>
    <w:lvl w:ilvl="0" w:tplc="FFFFFFFF">
      <w:start w:val="1"/>
      <w:numFmt w:val="decimal"/>
      <w:lvlText w:val="%1."/>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EEA5929"/>
    <w:multiLevelType w:val="hybridMultilevel"/>
    <w:tmpl w:val="A6F241BA"/>
    <w:lvl w:ilvl="0" w:tplc="FFFFFFFF">
      <w:start w:val="1"/>
      <w:numFmt w:val="bullet"/>
      <w:lvlText w:val="•"/>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B4E2752"/>
    <w:multiLevelType w:val="hybridMultilevel"/>
    <w:tmpl w:val="4F70E8BA"/>
    <w:lvl w:ilvl="0" w:tplc="FFFFFFFF">
      <w:start w:val="1"/>
      <w:numFmt w:val="bullet"/>
      <w:lvlText w:val="•"/>
      <w:lvlJc w:val="left"/>
      <w:pPr>
        <w:ind w:left="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C0105A4"/>
    <w:multiLevelType w:val="hybridMultilevel"/>
    <w:tmpl w:val="324E39D8"/>
    <w:lvl w:ilvl="0" w:tplc="FFFFFFFF">
      <w:start w:val="1"/>
      <w:numFmt w:val="bullet"/>
      <w:lvlText w:val="•"/>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C9E035F"/>
    <w:multiLevelType w:val="hybridMultilevel"/>
    <w:tmpl w:val="FFAE7126"/>
    <w:lvl w:ilvl="0" w:tplc="FFFFFFFF">
      <w:start w:val="1"/>
      <w:numFmt w:val="decimal"/>
      <w:lvlText w:val="%1."/>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EAA2758"/>
    <w:multiLevelType w:val="multilevel"/>
    <w:tmpl w:val="13FC2AAA"/>
    <w:lvl w:ilvl="0">
      <w:start w:val="1"/>
      <w:numFmt w:val="decimal"/>
      <w:lvlText w:val="%1"/>
      <w:lvlJc w:val="left"/>
      <w:pPr>
        <w:ind w:left="3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13D64B1"/>
    <w:multiLevelType w:val="hybridMultilevel"/>
    <w:tmpl w:val="690C55D4"/>
    <w:lvl w:ilvl="0" w:tplc="FFFFFFFF">
      <w:start w:val="1"/>
      <w:numFmt w:val="bullet"/>
      <w:lvlText w:val="•"/>
      <w:lvlJc w:val="left"/>
      <w:pPr>
        <w:ind w:left="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71B6CD2"/>
    <w:multiLevelType w:val="hybridMultilevel"/>
    <w:tmpl w:val="F86288CE"/>
    <w:lvl w:ilvl="0" w:tplc="FFFFFFFF">
      <w:start w:val="1"/>
      <w:numFmt w:val="bullet"/>
      <w:lvlText w:val="•"/>
      <w:lvlJc w:val="left"/>
      <w:pPr>
        <w:ind w:left="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9B40A6F"/>
    <w:multiLevelType w:val="hybridMultilevel"/>
    <w:tmpl w:val="E9680266"/>
    <w:lvl w:ilvl="0" w:tplc="FFFFFFFF">
      <w:start w:val="1"/>
      <w:numFmt w:val="decimal"/>
      <w:lvlText w:val="%1."/>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9E760B"/>
    <w:multiLevelType w:val="hybridMultilevel"/>
    <w:tmpl w:val="918293E0"/>
    <w:lvl w:ilvl="0" w:tplc="FFFFFFFF">
      <w:start w:val="1"/>
      <w:numFmt w:val="decimal"/>
      <w:lvlText w:val="%1."/>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F075DA5"/>
    <w:multiLevelType w:val="hybridMultilevel"/>
    <w:tmpl w:val="A7D411D4"/>
    <w:lvl w:ilvl="0" w:tplc="FFFFFFFF">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Restart w:val="0"/>
      <w:lvlText w:val="–"/>
      <w:lvlJc w:val="left"/>
      <w:pPr>
        <w:ind w:left="1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3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4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413712B"/>
    <w:multiLevelType w:val="hybridMultilevel"/>
    <w:tmpl w:val="AE34A9DE"/>
    <w:lvl w:ilvl="0" w:tplc="FFFFFFFF">
      <w:start w:val="1"/>
      <w:numFmt w:val="bullet"/>
      <w:lvlText w:val="•"/>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70152F6"/>
    <w:multiLevelType w:val="hybridMultilevel"/>
    <w:tmpl w:val="FF9C8E7A"/>
    <w:lvl w:ilvl="0" w:tplc="FFFFFFFF">
      <w:start w:val="1"/>
      <w:numFmt w:val="bullet"/>
      <w:lvlText w:val="•"/>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1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0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C3D2A71"/>
    <w:multiLevelType w:val="hybridMultilevel"/>
    <w:tmpl w:val="D36214AE"/>
    <w:lvl w:ilvl="0" w:tplc="FFFFFFFF">
      <w:start w:val="1"/>
      <w:numFmt w:val="bullet"/>
      <w:lvlText w:val="•"/>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D0D4E65"/>
    <w:multiLevelType w:val="hybridMultilevel"/>
    <w:tmpl w:val="928A22BC"/>
    <w:lvl w:ilvl="0" w:tplc="FFFFFFFF">
      <w:start w:val="1"/>
      <w:numFmt w:val="decimal"/>
      <w:lvlText w:val="%1."/>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47C04AD"/>
    <w:multiLevelType w:val="multilevel"/>
    <w:tmpl w:val="0CBE17B8"/>
    <w:lvl w:ilvl="0">
      <w:start w:val="1"/>
      <w:numFmt w:val="decimal"/>
      <w:lvlText w:val="%1"/>
      <w:lvlJc w:val="left"/>
      <w:pPr>
        <w:ind w:left="576" w:hanging="576"/>
      </w:pPr>
      <w:rPr>
        <w:rFonts w:hint="default"/>
      </w:rPr>
    </w:lvl>
    <w:lvl w:ilvl="1">
      <w:start w:val="3"/>
      <w:numFmt w:val="decimal"/>
      <w:lvlText w:val="%1.%2"/>
      <w:lvlJc w:val="left"/>
      <w:pPr>
        <w:ind w:left="574" w:hanging="576"/>
      </w:pPr>
      <w:rPr>
        <w:rFonts w:hint="default"/>
      </w:rPr>
    </w:lvl>
    <w:lvl w:ilvl="2">
      <w:start w:val="2"/>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37" w15:restartNumberingAfterBreak="0">
    <w:nsid w:val="7D575644"/>
    <w:multiLevelType w:val="hybridMultilevel"/>
    <w:tmpl w:val="90582972"/>
    <w:lvl w:ilvl="0" w:tplc="FFFFFFFF">
      <w:start w:val="1"/>
      <w:numFmt w:val="bullet"/>
      <w:lvlText w:val="•"/>
      <w:lvlJc w:val="left"/>
      <w:pPr>
        <w:ind w:left="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F7D3E90"/>
    <w:multiLevelType w:val="hybridMultilevel"/>
    <w:tmpl w:val="BCF2152A"/>
    <w:lvl w:ilvl="0" w:tplc="FFFFFFFF">
      <w:start w:val="1"/>
      <w:numFmt w:val="bullet"/>
      <w:lvlText w:val="•"/>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8"/>
  </w:num>
  <w:num w:numId="3">
    <w:abstractNumId w:val="27"/>
  </w:num>
  <w:num w:numId="4">
    <w:abstractNumId w:val="37"/>
  </w:num>
  <w:num w:numId="5">
    <w:abstractNumId w:val="17"/>
  </w:num>
  <w:num w:numId="6">
    <w:abstractNumId w:val="5"/>
  </w:num>
  <w:num w:numId="7">
    <w:abstractNumId w:val="3"/>
  </w:num>
  <w:num w:numId="8">
    <w:abstractNumId w:val="2"/>
  </w:num>
  <w:num w:numId="9">
    <w:abstractNumId w:val="31"/>
  </w:num>
  <w:num w:numId="10">
    <w:abstractNumId w:val="16"/>
  </w:num>
  <w:num w:numId="11">
    <w:abstractNumId w:val="1"/>
  </w:num>
  <w:num w:numId="12">
    <w:abstractNumId w:val="18"/>
  </w:num>
  <w:num w:numId="13">
    <w:abstractNumId w:val="11"/>
  </w:num>
  <w:num w:numId="14">
    <w:abstractNumId w:val="9"/>
  </w:num>
  <w:num w:numId="15">
    <w:abstractNumId w:val="0"/>
  </w:num>
  <w:num w:numId="16">
    <w:abstractNumId w:val="4"/>
  </w:num>
  <w:num w:numId="17">
    <w:abstractNumId w:val="23"/>
  </w:num>
  <w:num w:numId="18">
    <w:abstractNumId w:val="29"/>
  </w:num>
  <w:num w:numId="19">
    <w:abstractNumId w:val="13"/>
  </w:num>
  <w:num w:numId="20">
    <w:abstractNumId w:val="35"/>
  </w:num>
  <w:num w:numId="21">
    <w:abstractNumId w:val="38"/>
  </w:num>
  <w:num w:numId="22">
    <w:abstractNumId w:val="15"/>
  </w:num>
  <w:num w:numId="23">
    <w:abstractNumId w:val="12"/>
  </w:num>
  <w:num w:numId="24">
    <w:abstractNumId w:val="33"/>
  </w:num>
  <w:num w:numId="25">
    <w:abstractNumId w:val="19"/>
  </w:num>
  <w:num w:numId="26">
    <w:abstractNumId w:val="22"/>
  </w:num>
  <w:num w:numId="27">
    <w:abstractNumId w:val="34"/>
  </w:num>
  <w:num w:numId="28">
    <w:abstractNumId w:val="24"/>
  </w:num>
  <w:num w:numId="29">
    <w:abstractNumId w:val="20"/>
  </w:num>
  <w:num w:numId="30">
    <w:abstractNumId w:val="14"/>
  </w:num>
  <w:num w:numId="31">
    <w:abstractNumId w:val="25"/>
  </w:num>
  <w:num w:numId="32">
    <w:abstractNumId w:val="10"/>
  </w:num>
  <w:num w:numId="33">
    <w:abstractNumId w:val="28"/>
  </w:num>
  <w:num w:numId="34">
    <w:abstractNumId w:val="32"/>
  </w:num>
  <w:num w:numId="35">
    <w:abstractNumId w:val="7"/>
  </w:num>
  <w:num w:numId="36">
    <w:abstractNumId w:val="30"/>
  </w:num>
  <w:num w:numId="37">
    <w:abstractNumId w:val="21"/>
  </w:num>
  <w:num w:numId="38">
    <w:abstractNumId w:val="6"/>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9F0"/>
    <w:rsid w:val="00023B69"/>
    <w:rsid w:val="000369CC"/>
    <w:rsid w:val="0007423E"/>
    <w:rsid w:val="000E39C7"/>
    <w:rsid w:val="000E6759"/>
    <w:rsid w:val="00131728"/>
    <w:rsid w:val="00156D34"/>
    <w:rsid w:val="00216480"/>
    <w:rsid w:val="002B09F0"/>
    <w:rsid w:val="002B169B"/>
    <w:rsid w:val="002D2186"/>
    <w:rsid w:val="002E0EBF"/>
    <w:rsid w:val="003C18B7"/>
    <w:rsid w:val="003E47E8"/>
    <w:rsid w:val="004273C5"/>
    <w:rsid w:val="0049681C"/>
    <w:rsid w:val="00682172"/>
    <w:rsid w:val="008B70CA"/>
    <w:rsid w:val="008E5655"/>
    <w:rsid w:val="00960237"/>
    <w:rsid w:val="00962C08"/>
    <w:rsid w:val="00986BBE"/>
    <w:rsid w:val="00992DF9"/>
    <w:rsid w:val="00B71C6C"/>
    <w:rsid w:val="00BF5C2E"/>
    <w:rsid w:val="00C33D3E"/>
    <w:rsid w:val="00C4683A"/>
    <w:rsid w:val="00C83B5C"/>
    <w:rsid w:val="00CB19B7"/>
    <w:rsid w:val="00D03330"/>
    <w:rsid w:val="00E31BD4"/>
    <w:rsid w:val="00EC5633"/>
    <w:rsid w:val="00F72B33"/>
    <w:rsid w:val="00F8259F"/>
    <w:rsid w:val="00FD0C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ED914"/>
  <w15:docId w15:val="{EBE10C4F-A864-4069-B0F9-BF88DDEC5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65" w:lineRule="auto"/>
      <w:ind w:left="435" w:hanging="10"/>
      <w:jc w:val="both"/>
    </w:pPr>
    <w:rPr>
      <w:rFonts w:ascii="Calibri" w:eastAsia="Calibri" w:hAnsi="Calibri" w:cs="Calibri"/>
      <w:color w:val="000000"/>
      <w:sz w:val="24"/>
    </w:rPr>
  </w:style>
  <w:style w:type="paragraph" w:styleId="Titre1">
    <w:name w:val="heading 1"/>
    <w:next w:val="Normal"/>
    <w:link w:val="Titre1Car"/>
    <w:uiPriority w:val="9"/>
    <w:qFormat/>
    <w:pPr>
      <w:keepNext/>
      <w:keepLines/>
      <w:spacing w:after="416"/>
      <w:ind w:left="10" w:hanging="10"/>
      <w:outlineLvl w:val="0"/>
    </w:pPr>
    <w:rPr>
      <w:rFonts w:ascii="Calibri" w:eastAsia="Calibri" w:hAnsi="Calibri" w:cs="Calibri"/>
      <w:color w:val="000000"/>
      <w:sz w:val="50"/>
    </w:rPr>
  </w:style>
  <w:style w:type="paragraph" w:styleId="Titre2">
    <w:name w:val="heading 2"/>
    <w:next w:val="Normal"/>
    <w:link w:val="Titre2Car"/>
    <w:uiPriority w:val="9"/>
    <w:unhideWhenUsed/>
    <w:qFormat/>
    <w:pPr>
      <w:keepNext/>
      <w:keepLines/>
      <w:spacing w:after="220" w:line="265" w:lineRule="auto"/>
      <w:ind w:left="19" w:hanging="10"/>
      <w:outlineLvl w:val="1"/>
    </w:pPr>
    <w:rPr>
      <w:rFonts w:ascii="Calibri" w:eastAsia="Calibri" w:hAnsi="Calibri" w:cs="Calibri"/>
      <w:color w:val="000000"/>
      <w:sz w:val="32"/>
    </w:rPr>
  </w:style>
  <w:style w:type="paragraph" w:styleId="Titre3">
    <w:name w:val="heading 3"/>
    <w:next w:val="Normal"/>
    <w:link w:val="Titre3Car"/>
    <w:uiPriority w:val="9"/>
    <w:unhideWhenUsed/>
    <w:qFormat/>
    <w:pPr>
      <w:keepNext/>
      <w:keepLines/>
      <w:spacing w:after="248" w:line="265" w:lineRule="auto"/>
      <w:ind w:left="19" w:hanging="10"/>
      <w:outlineLvl w:val="2"/>
    </w:pPr>
    <w:rPr>
      <w:rFonts w:ascii="Calibri" w:eastAsia="Calibri" w:hAnsi="Calibri" w:cs="Calibri"/>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Calibri" w:eastAsia="Calibri" w:hAnsi="Calibri" w:cs="Calibri"/>
      <w:color w:val="000000"/>
      <w:sz w:val="28"/>
    </w:rPr>
  </w:style>
  <w:style w:type="character" w:customStyle="1" w:styleId="Titre1Car">
    <w:name w:val="Titre 1 Car"/>
    <w:link w:val="Titre1"/>
    <w:rPr>
      <w:rFonts w:ascii="Calibri" w:eastAsia="Calibri" w:hAnsi="Calibri" w:cs="Calibri"/>
      <w:color w:val="000000"/>
      <w:sz w:val="50"/>
    </w:rPr>
  </w:style>
  <w:style w:type="character" w:customStyle="1" w:styleId="Titre2Car">
    <w:name w:val="Titre 2 Car"/>
    <w:link w:val="Titre2"/>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962C08"/>
    <w:pPr>
      <w:ind w:left="720"/>
      <w:contextualSpacing/>
    </w:pPr>
  </w:style>
  <w:style w:type="table" w:styleId="Grilledutableau">
    <w:name w:val="Table Grid"/>
    <w:basedOn w:val="TableauNormal"/>
    <w:uiPriority w:val="39"/>
    <w:rsid w:val="008E5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992DF9"/>
    <w:pPr>
      <w:spacing w:before="240" w:after="0"/>
      <w:ind w:left="0" w:firstLine="0"/>
      <w:outlineLvl w:val="9"/>
    </w:pPr>
    <w:rPr>
      <w:rFonts w:asciiTheme="majorHAnsi" w:eastAsiaTheme="majorEastAsia" w:hAnsiTheme="majorHAnsi" w:cstheme="majorBidi"/>
      <w:color w:val="2F5496" w:themeColor="accent1" w:themeShade="BF"/>
      <w:sz w:val="32"/>
      <w:szCs w:val="32"/>
    </w:rPr>
  </w:style>
  <w:style w:type="paragraph" w:styleId="TM2">
    <w:name w:val="toc 2"/>
    <w:basedOn w:val="Normal"/>
    <w:next w:val="Normal"/>
    <w:autoRedefine/>
    <w:uiPriority w:val="39"/>
    <w:unhideWhenUsed/>
    <w:rsid w:val="00992DF9"/>
    <w:pPr>
      <w:spacing w:after="100" w:line="259" w:lineRule="auto"/>
      <w:ind w:left="220" w:firstLine="0"/>
      <w:jc w:val="left"/>
    </w:pPr>
    <w:rPr>
      <w:rFonts w:asciiTheme="minorHAnsi" w:eastAsiaTheme="minorEastAsia" w:hAnsiTheme="minorHAnsi" w:cs="Times New Roman"/>
      <w:color w:val="auto"/>
      <w:sz w:val="22"/>
    </w:rPr>
  </w:style>
  <w:style w:type="paragraph" w:styleId="TM1">
    <w:name w:val="toc 1"/>
    <w:basedOn w:val="Normal"/>
    <w:next w:val="Normal"/>
    <w:autoRedefine/>
    <w:uiPriority w:val="39"/>
    <w:unhideWhenUsed/>
    <w:rsid w:val="00992DF9"/>
    <w:pPr>
      <w:spacing w:after="100" w:line="259" w:lineRule="auto"/>
      <w:ind w:left="0" w:firstLine="0"/>
      <w:jc w:val="left"/>
    </w:pPr>
    <w:rPr>
      <w:rFonts w:asciiTheme="minorHAnsi" w:eastAsiaTheme="minorEastAsia" w:hAnsiTheme="minorHAnsi" w:cs="Times New Roman"/>
      <w:color w:val="auto"/>
      <w:sz w:val="22"/>
    </w:rPr>
  </w:style>
  <w:style w:type="paragraph" w:styleId="TM3">
    <w:name w:val="toc 3"/>
    <w:basedOn w:val="Normal"/>
    <w:next w:val="Normal"/>
    <w:autoRedefine/>
    <w:uiPriority w:val="39"/>
    <w:unhideWhenUsed/>
    <w:rsid w:val="00992DF9"/>
    <w:pPr>
      <w:spacing w:after="100" w:line="259" w:lineRule="auto"/>
      <w:ind w:left="440" w:firstLine="0"/>
      <w:jc w:val="left"/>
    </w:pPr>
    <w:rPr>
      <w:rFonts w:asciiTheme="minorHAnsi" w:eastAsiaTheme="minorEastAsia" w:hAnsiTheme="minorHAnsi" w:cs="Times New Roman"/>
      <w:color w:val="auto"/>
      <w:sz w:val="22"/>
    </w:rPr>
  </w:style>
  <w:style w:type="character" w:styleId="Lienhypertexte">
    <w:name w:val="Hyperlink"/>
    <w:basedOn w:val="Policepardfaut"/>
    <w:uiPriority w:val="99"/>
    <w:unhideWhenUsed/>
    <w:rsid w:val="00992D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15.xml"/><Relationship Id="rId84" Type="http://schemas.openxmlformats.org/officeDocument/2006/relationships/footer" Target="footer1.xml"/><Relationship Id="rId89" Type="http://schemas.openxmlformats.org/officeDocument/2006/relationships/header" Target="header5.xml"/><Relationship Id="rId112" Type="http://schemas.openxmlformats.org/officeDocument/2006/relationships/header" Target="header13.xml"/><Relationship Id="rId133" Type="http://schemas.openxmlformats.org/officeDocument/2006/relationships/image" Target="media/image13.jpg"/><Relationship Id="rId138" Type="http://schemas.openxmlformats.org/officeDocument/2006/relationships/image" Target="media/image18.jpg"/><Relationship Id="rId154" Type="http://schemas.openxmlformats.org/officeDocument/2006/relationships/footer" Target="footer26.xml"/><Relationship Id="rId107" Type="http://schemas.openxmlformats.org/officeDocument/2006/relationships/image" Target="media/image5.png"/><Relationship Id="rId102" Type="http://schemas.openxmlformats.org/officeDocument/2006/relationships/footer" Target="footer10.xml"/><Relationship Id="rId123" Type="http://schemas.openxmlformats.org/officeDocument/2006/relationships/header" Target="header18.xml"/><Relationship Id="rId128" Type="http://schemas.openxmlformats.org/officeDocument/2006/relationships/footer" Target="footer20.xml"/><Relationship Id="rId144" Type="http://schemas.openxmlformats.org/officeDocument/2006/relationships/image" Target="media/image24.jpg"/><Relationship Id="rId149" Type="http://schemas.openxmlformats.org/officeDocument/2006/relationships/header" Target="header24.xml"/><Relationship Id="rId5" Type="http://schemas.openxmlformats.org/officeDocument/2006/relationships/webSettings" Target="webSettings.xml"/><Relationship Id="rId90" Type="http://schemas.openxmlformats.org/officeDocument/2006/relationships/footer" Target="footer4.xml"/><Relationship Id="rId95" Type="http://schemas.openxmlformats.org/officeDocument/2006/relationships/header" Target="header8.xml"/><Relationship Id="rId100" Type="http://schemas.openxmlformats.org/officeDocument/2006/relationships/header" Target="header10.xml"/><Relationship Id="rId105" Type="http://schemas.openxmlformats.org/officeDocument/2006/relationships/footer" Target="footer12.xml"/><Relationship Id="rId113" Type="http://schemas.openxmlformats.org/officeDocument/2006/relationships/header" Target="header14.xml"/><Relationship Id="rId118" Type="http://schemas.openxmlformats.org/officeDocument/2006/relationships/image" Target="media/image10.jpg"/><Relationship Id="rId126" Type="http://schemas.openxmlformats.org/officeDocument/2006/relationships/header" Target="header20.xml"/><Relationship Id="rId134" Type="http://schemas.openxmlformats.org/officeDocument/2006/relationships/image" Target="media/image14.jpg"/><Relationship Id="rId139" Type="http://schemas.openxmlformats.org/officeDocument/2006/relationships/image" Target="media/image19.jpg"/><Relationship Id="rId147" Type="http://schemas.openxmlformats.org/officeDocument/2006/relationships/footer" Target="footer22.xml"/><Relationship Id="rId8" Type="http://schemas.openxmlformats.org/officeDocument/2006/relationships/image" Target="media/image1.jpg"/><Relationship Id="rId80" Type="http://schemas.openxmlformats.org/officeDocument/2006/relationships/image" Target="media/image25.png"/><Relationship Id="rId85" Type="http://schemas.openxmlformats.org/officeDocument/2006/relationships/footer" Target="footer2.xml"/><Relationship Id="rId93" Type="http://schemas.openxmlformats.org/officeDocument/2006/relationships/footer" Target="footer6.xml"/><Relationship Id="rId98" Type="http://schemas.openxmlformats.org/officeDocument/2006/relationships/header" Target="header9.xml"/><Relationship Id="rId121" Type="http://schemas.openxmlformats.org/officeDocument/2006/relationships/footer" Target="footer16.xml"/><Relationship Id="rId142" Type="http://schemas.openxmlformats.org/officeDocument/2006/relationships/image" Target="media/image22.jpg"/><Relationship Id="rId150" Type="http://schemas.openxmlformats.org/officeDocument/2006/relationships/footer" Target="footer24.xml"/><Relationship Id="rId155" Type="http://schemas.openxmlformats.org/officeDocument/2006/relationships/header" Target="header27.xml"/><Relationship Id="rId3" Type="http://schemas.openxmlformats.org/officeDocument/2006/relationships/styles" Target="styles.xml"/><Relationship Id="rId103" Type="http://schemas.openxmlformats.org/officeDocument/2006/relationships/footer" Target="footer11.xml"/><Relationship Id="rId108" Type="http://schemas.openxmlformats.org/officeDocument/2006/relationships/image" Target="media/image6.jpg"/><Relationship Id="rId116" Type="http://schemas.openxmlformats.org/officeDocument/2006/relationships/header" Target="header15.xml"/><Relationship Id="rId124" Type="http://schemas.openxmlformats.org/officeDocument/2006/relationships/footer" Target="footer18.xml"/><Relationship Id="rId129" Type="http://schemas.openxmlformats.org/officeDocument/2006/relationships/header" Target="header21.xml"/><Relationship Id="rId137" Type="http://schemas.openxmlformats.org/officeDocument/2006/relationships/image" Target="media/image17.jpg"/><Relationship Id="rId158" Type="http://schemas.openxmlformats.org/officeDocument/2006/relationships/theme" Target="theme/theme1.xml"/><Relationship Id="rId83" Type="http://schemas.openxmlformats.org/officeDocument/2006/relationships/header" Target="header2.xml"/><Relationship Id="rId88" Type="http://schemas.openxmlformats.org/officeDocument/2006/relationships/header" Target="header4.xml"/><Relationship Id="rId91" Type="http://schemas.openxmlformats.org/officeDocument/2006/relationships/footer" Target="footer5.xml"/><Relationship Id="rId96" Type="http://schemas.openxmlformats.org/officeDocument/2006/relationships/footer" Target="footer7.xml"/><Relationship Id="rId111" Type="http://schemas.openxmlformats.org/officeDocument/2006/relationships/image" Target="media/image9.jpg"/><Relationship Id="rId132" Type="http://schemas.openxmlformats.org/officeDocument/2006/relationships/image" Target="media/image12.jpg"/><Relationship Id="rId140" Type="http://schemas.openxmlformats.org/officeDocument/2006/relationships/image" Target="media/image20.jpg"/><Relationship Id="rId145" Type="http://schemas.openxmlformats.org/officeDocument/2006/relationships/header" Target="header22.xml"/><Relationship Id="rId153"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footnotes" Target="footnotes.xml"/><Relationship Id="rId106" Type="http://schemas.openxmlformats.org/officeDocument/2006/relationships/image" Target="media/image4.jpg"/><Relationship Id="rId114" Type="http://schemas.openxmlformats.org/officeDocument/2006/relationships/footer" Target="footer13.xml"/><Relationship Id="rId119" Type="http://schemas.openxmlformats.org/officeDocument/2006/relationships/header" Target="header16.xml"/><Relationship Id="rId127" Type="http://schemas.openxmlformats.org/officeDocument/2006/relationships/footer" Target="footer19.xml"/><Relationship Id="rId10" Type="http://schemas.openxmlformats.org/officeDocument/2006/relationships/image" Target="media/image3.jpg"/><Relationship Id="rId81" Type="http://schemas.openxmlformats.org/officeDocument/2006/relationships/image" Target="media/image2.jpg"/><Relationship Id="rId86" Type="http://schemas.openxmlformats.org/officeDocument/2006/relationships/header" Target="header3.xml"/><Relationship Id="rId94" Type="http://schemas.openxmlformats.org/officeDocument/2006/relationships/header" Target="header7.xml"/><Relationship Id="rId99" Type="http://schemas.openxmlformats.org/officeDocument/2006/relationships/footer" Target="footer9.xml"/><Relationship Id="rId101" Type="http://schemas.openxmlformats.org/officeDocument/2006/relationships/header" Target="header11.xml"/><Relationship Id="rId122" Type="http://schemas.openxmlformats.org/officeDocument/2006/relationships/footer" Target="footer17.xml"/><Relationship Id="rId130" Type="http://schemas.openxmlformats.org/officeDocument/2006/relationships/footer" Target="footer21.xml"/><Relationship Id="rId135" Type="http://schemas.openxmlformats.org/officeDocument/2006/relationships/image" Target="media/image15.jpg"/><Relationship Id="rId143" Type="http://schemas.openxmlformats.org/officeDocument/2006/relationships/image" Target="media/image23.jpg"/><Relationship Id="rId148" Type="http://schemas.openxmlformats.org/officeDocument/2006/relationships/footer" Target="footer23.xml"/><Relationship Id="rId151" Type="http://schemas.openxmlformats.org/officeDocument/2006/relationships/header" Target="header25.xml"/><Relationship Id="rId156" Type="http://schemas.openxmlformats.org/officeDocument/2006/relationships/footer" Target="footer27.xml"/><Relationship Id="rId4" Type="http://schemas.openxmlformats.org/officeDocument/2006/relationships/settings" Target="settings.xml"/><Relationship Id="rId9" Type="http://schemas.openxmlformats.org/officeDocument/2006/relationships/image" Target="media/image2.png"/><Relationship Id="rId109" Type="http://schemas.openxmlformats.org/officeDocument/2006/relationships/image" Target="media/image7.jpg"/><Relationship Id="rId97" Type="http://schemas.openxmlformats.org/officeDocument/2006/relationships/footer" Target="footer8.xml"/><Relationship Id="rId104" Type="http://schemas.openxmlformats.org/officeDocument/2006/relationships/header" Target="header12.xml"/><Relationship Id="rId120" Type="http://schemas.openxmlformats.org/officeDocument/2006/relationships/header" Target="header17.xml"/><Relationship Id="rId125" Type="http://schemas.openxmlformats.org/officeDocument/2006/relationships/header" Target="header19.xml"/><Relationship Id="rId141" Type="http://schemas.openxmlformats.org/officeDocument/2006/relationships/image" Target="media/image21.jpg"/><Relationship Id="rId146" Type="http://schemas.openxmlformats.org/officeDocument/2006/relationships/header" Target="header23.xml"/><Relationship Id="rId7" Type="http://schemas.openxmlformats.org/officeDocument/2006/relationships/endnotes" Target="endnotes.xml"/><Relationship Id="rId92" Type="http://schemas.openxmlformats.org/officeDocument/2006/relationships/header" Target="header6.xml"/><Relationship Id="rId2" Type="http://schemas.openxmlformats.org/officeDocument/2006/relationships/numbering" Target="numbering.xml"/><Relationship Id="rId87" Type="http://schemas.openxmlformats.org/officeDocument/2006/relationships/footer" Target="footer3.xml"/><Relationship Id="rId110" Type="http://schemas.openxmlformats.org/officeDocument/2006/relationships/image" Target="media/image8.jpg"/><Relationship Id="rId115" Type="http://schemas.openxmlformats.org/officeDocument/2006/relationships/footer" Target="footer14.xml"/><Relationship Id="rId131" Type="http://schemas.openxmlformats.org/officeDocument/2006/relationships/image" Target="media/image11.jpg"/><Relationship Id="rId136" Type="http://schemas.openxmlformats.org/officeDocument/2006/relationships/image" Target="media/image16.jpg"/><Relationship Id="rId157" Type="http://schemas.openxmlformats.org/officeDocument/2006/relationships/fontTable" Target="fontTable.xml"/><Relationship Id="rId82" Type="http://schemas.openxmlformats.org/officeDocument/2006/relationships/header" Target="header1.xml"/><Relationship Id="rId152" Type="http://schemas.openxmlformats.org/officeDocument/2006/relationships/header" Target="header26.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41EE7-8076-4A67-956F-3E669486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9272</Words>
  <Characters>52857</Characters>
  <Application>Microsoft Office Word</Application>
  <DocSecurity>0</DocSecurity>
  <Lines>440</Lines>
  <Paragraphs>124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doua galai</dc:creator>
  <cp:keywords/>
  <cp:lastModifiedBy>doua galai</cp:lastModifiedBy>
  <cp:revision>3</cp:revision>
  <dcterms:created xsi:type="dcterms:W3CDTF">2025-10-19T09:46:00Z</dcterms:created>
  <dcterms:modified xsi:type="dcterms:W3CDTF">2025-10-19T09:46:00Z</dcterms:modified>
</cp:coreProperties>
</file>