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0D0D"/>
          <w:sz w:val="52"/>
          <w:szCs w:val="52"/>
        </w:rPr>
        <w:t xml:space="preserve">DOUBLEYELLOW</w:t>
      </w:r>
    </w:p>
    <w:p>
      <w:pPr>
        <w:spacing w:after="40" w:before="0"/>
      </w:pPr>
      <w:r>
        <w:rPr>
          <w:rFonts w:ascii="Arial" w:cs="Arial" w:eastAsia="Arial" w:hAnsi="Arial"/>
          <w:b/>
          <w:bCs/>
          <w:color w:val="444444"/>
          <w:sz w:val="26"/>
          <w:szCs w:val="26"/>
        </w:rPr>
        <w:t xml:space="preserve">App Store &amp; Google Play — Store Listing Copy</w:t>
      </w:r>
    </w:p>
    <w:p>
      <w:pPr>
        <w:spacing w:after="320" w:before="0"/>
      </w:pPr>
      <w:r>
        <w:rPr>
          <w:rFonts w:ascii="Arial" w:cs="Arial" w:eastAsia="Arial" w:hAnsi="Arial"/>
          <w:i/>
          <w:iCs/>
          <w:color w:val="888888"/>
          <w:sz w:val="18"/>
          <w:szCs w:val="18"/>
        </w:rPr>
        <w:t xml:space="preserve">May 2026  ·  Use for both Google Play and App Store submissions</w:t>
      </w:r>
    </w:p>
    <w:p>
      <w:pPr>
        <w:pBdr>
          <w:bottom w:val="single" w:color="FFD700" w:sz="8" w:space="4"/>
        </w:pBdr>
        <w:spacing w:after="80" w:before="320"/>
      </w:pPr>
      <w:r>
        <w:rPr>
          <w:rFonts w:ascii="Arial" w:cs="Arial" w:eastAsia="Arial" w:hAnsi="Arial"/>
          <w:b/>
          <w:bCs/>
          <w:color w:val="0D0D0D"/>
          <w:sz w:val="32"/>
          <w:szCs w:val="32"/>
        </w:rPr>
        <w:t xml:space="preserve">1. APP METADATA</w:t>
      </w:r>
    </w:p>
    <w:p>
      <w:pPr>
        <w:spacing w:after="80" w:before="40"/>
      </w:pPr>
      <w:r>
        <w:rPr>
          <w:rFonts w:ascii="Arial" w:cs="Arial" w:eastAsia="Arial" w:hAnsi="Arial"/>
          <w:color w:val="222222"/>
          <w:sz w:val="21"/>
          <w:szCs w:val="21"/>
        </w:rPr>
        <w:t xml:space="preserve">Fill these fields exactly as written into both Play Console and App Store Connect.</w:t>
      </w:r>
    </w:p>
    <w:p>
      <w:pPr>
        <w:spacing w:after="120" w:before="0"/>
      </w:pPr>
      <w:r>
        <w:t xml:space="preserve"/>
      </w:r>
    </w:p>
    <w:p>
      <w:pPr>
        <w:spacing w:after="60" w:before="240"/>
      </w:pPr>
      <w:r>
        <w:rPr>
          <w:rFonts w:ascii="Arial" w:cs="Arial" w:eastAsia="Arial" w:hAnsi="Arial"/>
          <w:b/>
          <w:bCs/>
          <w:color w:val="0D0D0D"/>
          <w:sz w:val="24"/>
          <w:szCs w:val="24"/>
        </w:rPr>
        <w:t xml:space="preserve">App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40"/>
              <w:left w:type="dxa" w:w="200"/>
              <w:bottom w:type="dxa" w:w="140"/>
              <w:right w:type="dxa" w:w="200"/>
            </w:tcMar>
          </w:tcPr>
          <w:p>
            <w:r>
              <w:rPr>
                <w:rFonts w:ascii="Arial" w:cs="Arial" w:eastAsia="Arial" w:hAnsi="Arial"/>
                <w:b/>
                <w:bCs/>
                <w:color w:val="0D0D0D"/>
                <w:sz w:val="28"/>
                <w:szCs w:val="28"/>
              </w:rPr>
              <w:t xml:space="preserve">DoubleYellow</w:t>
            </w:r>
          </w:p>
        </w:tc>
      </w:tr>
    </w:tbl>
    <w:p>
      <w:pPr>
        <w:spacing w:after="80" w:before="40"/>
      </w:pPr>
      <w:r>
        <w:rPr>
          <w:rFonts w:ascii="Arial" w:cs="Arial" w:eastAsia="Arial" w:hAnsi="Arial"/>
          <w:i/>
          <w:iCs/>
          <w:color w:val="888888"/>
          <w:sz w:val="19"/>
          <w:szCs w:val="19"/>
        </w:rPr>
        <w:t xml:space="preserve">Google Play: 50 char max. App Store: 30 char max. Both fit comfortably.</w:t>
      </w:r>
    </w:p>
    <w:p>
      <w:pPr>
        <w:spacing w:after="120" w:before="0"/>
      </w:pPr>
      <w:r>
        <w:t xml:space="preserve"/>
      </w:r>
    </w:p>
    <w:p>
      <w:pPr>
        <w:spacing w:after="60" w:before="240"/>
      </w:pPr>
      <w:r>
        <w:rPr>
          <w:rFonts w:ascii="Arial" w:cs="Arial" w:eastAsia="Arial" w:hAnsi="Arial"/>
          <w:b/>
          <w:bCs/>
          <w:color w:val="0D0D0D"/>
          <w:sz w:val="24"/>
          <w:szCs w:val="24"/>
        </w:rPr>
        <w:t xml:space="preserve">Subtitle (App Store only — 30 chars 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40"/>
              <w:left w:type="dxa" w:w="200"/>
              <w:bottom w:type="dxa" w:w="140"/>
              <w:right w:type="dxa" w:w="200"/>
            </w:tcMar>
          </w:tcPr>
          <w:p>
            <w:r>
              <w:rPr>
                <w:rFonts w:ascii="Arial" w:cs="Arial" w:eastAsia="Arial" w:hAnsi="Arial"/>
                <w:b/>
                <w:bCs/>
                <w:color w:val="0D0D0D"/>
                <w:sz w:val="22"/>
                <w:szCs w:val="22"/>
              </w:rPr>
              <w:t xml:space="preserve">Park Smart. Avoid Fines.</w:t>
            </w:r>
          </w:p>
        </w:tc>
      </w:tr>
    </w:tbl>
    <w:p>
      <w:pPr>
        <w:spacing w:after="120" w:before="0"/>
      </w:pPr>
      <w:r>
        <w:rPr>
          <w:rFonts w:ascii="Arial" w:cs="Arial" w:eastAsia="Arial" w:hAnsi="Arial"/>
          <w:i/>
          <w:iCs/>
          <w:color w:val="888888"/>
          <w:sz w:val="17"/>
          <w:szCs w:val="17"/>
        </w:rPr>
        <w:t xml:space="preserve">24 characters</w:t>
      </w:r>
    </w:p>
    <w:p>
      <w:pPr>
        <w:spacing w:after="60" w:before="240"/>
      </w:pPr>
      <w:r>
        <w:rPr>
          <w:rFonts w:ascii="Arial" w:cs="Arial" w:eastAsia="Arial" w:hAnsi="Arial"/>
          <w:b/>
          <w:bCs/>
          <w:color w:val="0D0D0D"/>
          <w:sz w:val="24"/>
          <w:szCs w:val="24"/>
        </w:rPr>
        <w:t xml:space="preserve">Short Description (Google Play only — 80 chars 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40"/>
              <w:left w:type="dxa" w:w="200"/>
              <w:bottom w:type="dxa" w:w="140"/>
              <w:right w:type="dxa" w:w="200"/>
            </w:tcMar>
          </w:tcPr>
          <w:p>
            <w:r>
              <w:rPr>
                <w:rFonts w:ascii="Arial" w:cs="Arial" w:eastAsia="Arial" w:hAnsi="Arial"/>
                <w:b w:val="false"/>
                <w:bCs w:val="false"/>
                <w:color w:val="0D0D0D"/>
                <w:sz w:val="22"/>
                <w:szCs w:val="22"/>
              </w:rPr>
              <w:t xml:space="preserve">Real-time warden alerts from your community. Park smarter. Avoid fines.</w:t>
            </w:r>
          </w:p>
        </w:tc>
      </w:tr>
    </w:tbl>
    <w:p>
      <w:pPr>
        <w:spacing w:after="120" w:before="0"/>
      </w:pPr>
      <w:r>
        <w:rPr>
          <w:rFonts w:ascii="Arial" w:cs="Arial" w:eastAsia="Arial" w:hAnsi="Arial"/>
          <w:i/>
          <w:iCs/>
          <w:color w:val="888888"/>
          <w:sz w:val="17"/>
          <w:szCs w:val="17"/>
        </w:rPr>
        <w:t xml:space="preserve">71 characters</w:t>
      </w:r>
    </w:p>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2. KEYWORDS (APP STORE — 100 CHARS MAX)</w:t>
      </w:r>
    </w:p>
    <w:p>
      <w:pPr>
        <w:spacing w:after="80" w:before="40"/>
      </w:pPr>
      <w:r>
        <w:rPr>
          <w:rFonts w:ascii="Arial" w:cs="Arial" w:eastAsia="Arial" w:hAnsi="Arial"/>
          <w:color w:val="222222"/>
          <w:sz w:val="21"/>
          <w:szCs w:val="21"/>
        </w:rPr>
        <w:t xml:space="preserve">Apple uses these for search indexing. Do not repeat words already in the app name or subtitle. Separate with commas, no spaces.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40"/>
              <w:left w:type="dxa" w:w="200"/>
              <w:bottom w:type="dxa" w:w="140"/>
              <w:right w:type="dxa" w:w="200"/>
            </w:tcMar>
          </w:tcPr>
          <w:p>
            <w:r>
              <w:rPr>
                <w:rFonts w:ascii="Courier New" w:cs="Courier New" w:eastAsia="Courier New" w:hAnsi="Courier New"/>
                <w:color w:val="0D0D0D"/>
                <w:sz w:val="21"/>
                <w:szCs w:val="21"/>
              </w:rPr>
              <w:t xml:space="preserve">parking,warden,fine,alert,ticket,community,driver,tradesman,NHS,delivery,avoid,warning,PCN</w:t>
            </w:r>
          </w:p>
        </w:tc>
      </w:tr>
    </w:tbl>
    <w:p>
      <w:pPr>
        <w:spacing w:after="120" w:before="0"/>
      </w:pPr>
      <w:r>
        <w:rPr>
          <w:rFonts w:ascii="Arial" w:cs="Arial" w:eastAsia="Arial" w:hAnsi="Arial"/>
          <w:i/>
          <w:iCs/>
          <w:color w:val="888888"/>
          <w:sz w:val="17"/>
          <w:szCs w:val="17"/>
        </w:rPr>
        <w:t xml:space="preserve">90 characters</w:t>
      </w:r>
    </w:p>
    <w:p>
      <w:pPr>
        <w:spacing w:after="80" w:before="40"/>
      </w:pPr>
      <w:r>
        <w:rPr>
          <w:rFonts w:ascii="Arial" w:cs="Arial" w:eastAsia="Arial" w:hAnsi="Arial"/>
          <w:i/>
          <w:iCs/>
          <w:color w:val="888888"/>
          <w:sz w:val="19"/>
          <w:szCs w:val="19"/>
        </w:rPr>
        <w:t xml:space="preserve">Tip: Update these after launch based on what searches are bringing users in — visible in App Store Connect analytics.</w:t>
      </w:r>
    </w:p>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3. FULL DESCRIPTION</w:t>
      </w:r>
    </w:p>
    <w:p>
      <w:pPr>
        <w:spacing w:after="80" w:before="40"/>
      </w:pPr>
      <w:r>
        <w:rPr>
          <w:rFonts w:ascii="Arial" w:cs="Arial" w:eastAsia="Arial" w:hAnsi="Arial"/>
          <w:color w:val="222222"/>
          <w:sz w:val="21"/>
          <w:szCs w:val="21"/>
        </w:rPr>
        <w:t xml:space="preserve">Use for both Google Play (4,000 char max) and App Store (4,000 char max). Copy as-is — formatting uses plain line breaks and ALL CAPS section headers which render well on both platforms.</w:t>
      </w:r>
    </w:p>
    <w:p>
      <w:pPr>
        <w:spacing w:after="80" w:before="40"/>
      </w:pPr>
      <w:r>
        <w:rPr>
          <w:rFonts w:ascii="Arial" w:cs="Arial" w:eastAsia="Arial" w:hAnsi="Arial"/>
          <w:i/>
          <w:iCs/>
          <w:color w:val="888888"/>
          <w:sz w:val="19"/>
          <w:szCs w:val="19"/>
        </w:rPr>
        <w:t xml:space="preserve">Character count: 3405 / 4,000</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BEA" w:val="clear"/>
            <w:tcMar>
              <w:top w:type="dxa" w:w="140"/>
              <w:left w:type="dxa" w:w="200"/>
              <w:bottom w:type="dxa" w:w="140"/>
              <w:right w:type="dxa" w:w="200"/>
            </w:tcMar>
          </w:tcPr>
          <w:p>
            <w:pPr>
              <w:spacing w:after="20" w:before="20"/>
            </w:pPr>
            <w:r>
              <w:rPr>
                <w:rFonts w:ascii="Arial" w:cs="Arial" w:eastAsia="Arial" w:hAnsi="Arial"/>
                <w:b w:val="false"/>
                <w:bCs w:val="false"/>
                <w:color w:val="222222"/>
                <w:sz w:val="19"/>
                <w:szCs w:val="19"/>
              </w:rPr>
              <w:t xml:space="preserve">Got a parking ticket recently? So did we. That's why we built DoubleYellow.</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DoubleYellow is the UK's first community-powered parking warden alert network. When you park somewhere risky — double yellows, single yellows, a loading bay — activate DoubleYellow and let your community keep watch. The moment another user spots a warden nearby, you get an instant alert with enough time to move your car and avoid the fine.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bCs/>
                <w:color w:val="0D0D0D"/>
                <w:sz w:val="19"/>
                <w:szCs w:val="19"/>
              </w:rPr>
              <w:t xml:space="preserve">HOW IT WORKS</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1. PARK UP — Tap "I've Parked", confirm your car's location, and set your alert radius. Done in seconds.</w:t>
            </w:r>
          </w:p>
          <w:p>
            <w:pPr>
              <w:spacing w:after="20" w:before="20"/>
            </w:pPr>
            <w:r>
              <w:rPr>
                <w:rFonts w:ascii="Arial" w:cs="Arial" w:eastAsia="Arial" w:hAnsi="Arial"/>
                <w:b w:val="false"/>
                <w:bCs w:val="false"/>
                <w:color w:val="222222"/>
                <w:sz w:val="19"/>
                <w:szCs w:val="19"/>
              </w:rPr>
              <w:t xml:space="preserve">2. COMMUNITY WATCHES — Nearby DoubleYellow users who spot a warden tap once to report it. GPS-tagged. Instant.</w:t>
            </w:r>
          </w:p>
          <w:p>
            <w:pPr>
              <w:spacing w:after="20" w:before="20"/>
            </w:pPr>
            <w:r>
              <w:rPr>
                <w:rFonts w:ascii="Arial" w:cs="Arial" w:eastAsia="Arial" w:hAnsi="Arial"/>
                <w:b w:val="false"/>
                <w:bCs w:val="false"/>
                <w:color w:val="222222"/>
                <w:sz w:val="19"/>
                <w:szCs w:val="19"/>
              </w:rPr>
              <w:t xml:space="preserve">3. YOU GET WARNED — A push notification and siren alert fires straight to your phone. Move your car, save your money.</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bCs/>
                <w:color w:val="0D0D0D"/>
                <w:sz w:val="19"/>
                <w:szCs w:val="19"/>
              </w:rPr>
              <w:t xml:space="preserve">WHO IT'S FOR</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Tradespeople — plumbers, electricians, builders, decorators. You're constantly parking somewhere you shouldn't because there's no alternative. UK tradespeople lose £119 million a year to parking fines. DoubleYellow fights back.</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NHS &amp; Healthcare Workers — community nurses, paramedics, hospital staff. You shouldn't be getting fined for doing your job. DoubleYellow has your back.</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Delivery Drivers — Evri, Amazon Flex, DPD couriers and more. A single £160 fine can wipe out an entire day's earnings. Not any more.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Everyday Drivers — school run, quick errands, dropping off, picking up. Anyone who's ever watched the clock nervously while parked somewhere risky knows this feeling. DoubleYellow is for you too.</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bCs/>
                <w:color w:val="0D0D0D"/>
                <w:sz w:val="19"/>
                <w:szCs w:val="19"/>
              </w:rPr>
              <w:t xml:space="preserve">EARN WHILE YOU HELP</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Every warden you report earns you points. Rise through the ranks — from Tipster all the way to Lookout Legend. Collect badges, climb the leaderboard, and receive thank-you messages from drivers you've saved. The community that saves together, stays together.</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bCs/>
                <w:color w:val="0D0D0D"/>
                <w:sz w:val="19"/>
                <w:szCs w:val="19"/>
              </w:rPr>
              <w:t xml:space="preserve">FEATURES</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 One-tap warden reporting with automatic GPS tagging</w:t>
            </w:r>
          </w:p>
          <w:p>
            <w:pPr>
              <w:spacing w:after="20" w:before="20"/>
            </w:pPr>
            <w:r>
              <w:rPr>
                <w:rFonts w:ascii="Arial" w:cs="Arial" w:eastAsia="Arial" w:hAnsi="Arial"/>
                <w:b w:val="false"/>
                <w:bCs w:val="false"/>
                <w:color w:val="222222"/>
                <w:sz w:val="19"/>
                <w:szCs w:val="19"/>
              </w:rPr>
              <w:t xml:space="preserve">- Instant push notification alerts to all activated users within your chosen radius (50m, 100m, 250m, or 500m)</w:t>
            </w:r>
          </w:p>
          <w:p>
            <w:pPr>
              <w:spacing w:after="20" w:before="20"/>
            </w:pPr>
            <w:r>
              <w:rPr>
                <w:rFonts w:ascii="Arial" w:cs="Arial" w:eastAsia="Arial" w:hAnsi="Arial"/>
                <w:b w:val="false"/>
                <w:bCs w:val="false"/>
                <w:color w:val="222222"/>
                <w:sz w:val="19"/>
                <w:szCs w:val="19"/>
              </w:rPr>
              <w:t xml:space="preserve">- Siren alert mode for urgent warnings — cuts through even when your phone is face-down</w:t>
            </w:r>
          </w:p>
          <w:p>
            <w:pPr>
              <w:spacing w:after="20" w:before="20"/>
            </w:pPr>
            <w:r>
              <w:rPr>
                <w:rFonts w:ascii="Arial" w:cs="Arial" w:eastAsia="Arial" w:hAnsi="Arial"/>
                <w:b w:val="false"/>
                <w:bCs w:val="false"/>
                <w:color w:val="222222"/>
                <w:sz w:val="19"/>
                <w:szCs w:val="19"/>
              </w:rPr>
              <w:t xml:space="preserve">- Parking ticket timer — set your expiry time, get a 10-minute warning before it runs out</w:t>
            </w:r>
          </w:p>
          <w:p>
            <w:pPr>
              <w:spacing w:after="20" w:before="20"/>
            </w:pPr>
            <w:r>
              <w:rPr>
                <w:rFonts w:ascii="Arial" w:cs="Arial" w:eastAsia="Arial" w:hAnsi="Arial"/>
                <w:b w:val="false"/>
                <w:bCs w:val="false"/>
                <w:color w:val="222222"/>
                <w:sz w:val="19"/>
                <w:szCs w:val="19"/>
              </w:rPr>
              <w:t xml:space="preserve">- Gamification — 9 ranks, 6 badges, points, global leaderboard</w:t>
            </w:r>
          </w:p>
          <w:p>
            <w:pPr>
              <w:spacing w:after="20" w:before="20"/>
            </w:pPr>
            <w:r>
              <w:rPr>
                <w:rFonts w:ascii="Arial" w:cs="Arial" w:eastAsia="Arial" w:hAnsi="Arial"/>
                <w:b w:val="false"/>
                <w:bCs w:val="false"/>
                <w:color w:val="222222"/>
                <w:sz w:val="19"/>
                <w:szCs w:val="19"/>
              </w:rPr>
              <w:t xml:space="preserve">- Active Track mode (Unlimited) — continuous GPS tracking for delivery drivers on the move</w:t>
            </w:r>
          </w:p>
          <w:p>
            <w:pPr>
              <w:spacing w:after="20" w:before="20"/>
            </w:pPr>
            <w:r>
              <w:rPr>
                <w:rFonts w:ascii="Arial" w:cs="Arial" w:eastAsia="Arial" w:hAnsi="Arial"/>
                <w:b w:val="false"/>
                <w:bCs w:val="false"/>
                <w:color w:val="222222"/>
                <w:sz w:val="19"/>
                <w:szCs w:val="19"/>
              </w:rPr>
              <w:t xml:space="preserve">- Fight That Fine — resources to challenge any ticket you do receive</w:t>
            </w:r>
          </w:p>
          <w:p>
            <w:pPr>
              <w:spacing w:after="20" w:before="20"/>
            </w:pPr>
            <w:r>
              <w:rPr>
                <w:rFonts w:ascii="Arial" w:cs="Arial" w:eastAsia="Arial" w:hAnsi="Arial"/>
                <w:b w:val="false"/>
                <w:bCs w:val="false"/>
                <w:color w:val="222222"/>
                <w:sz w:val="19"/>
                <w:szCs w:val="19"/>
              </w:rPr>
              <w:t xml:space="preserve">- In-app messaging — updates and notices from the DoubleYellow team</w:t>
            </w:r>
          </w:p>
          <w:p>
            <w:pPr>
              <w:spacing w:after="20" w:before="20"/>
            </w:pPr>
            <w:r>
              <w:rPr>
                <w:rFonts w:ascii="Arial" w:cs="Arial" w:eastAsia="Arial" w:hAnsi="Arial"/>
                <w:b w:val="false"/>
                <w:bCs w:val="false"/>
                <w:color w:val="222222"/>
                <w:sz w:val="19"/>
                <w:szCs w:val="19"/>
              </w:rPr>
              <w:t xml:space="preserve">- Profile with full stats: reports made, drivers saved, current rank, and more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bCs/>
                <w:color w:val="0D0D0D"/>
                <w:sz w:val="19"/>
                <w:szCs w:val="19"/>
              </w:rPr>
              <w:t xml:space="preserve">THE NETWORK FLYWHEEL</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DoubleYellow gets better the more people use it. Every new user in your area makes the warning network denser, faster, and more reliable. In areas with active communities, it becomes virtually impossible for a warden to approach without someone seeing them. This is the power of community.</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bCs/>
                <w:color w:val="0D0D0D"/>
                <w:sz w:val="19"/>
                <w:szCs w:val="19"/>
              </w:rPr>
              <w:t xml:space="preserve">FREE TO USE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DoubleYellow is free to download. Earn extra activations by reporting wardens — every 10 photo-verified reports earns a free activation credit. Upgrade for a daily or unlimited allowance: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 Free — 1 activation/week + earn credits through verified reports</w:t>
            </w:r>
          </w:p>
          <w:p>
            <w:pPr>
              <w:spacing w:after="20" w:before="20"/>
            </w:pPr>
            <w:r>
              <w:rPr>
                <w:rFonts w:ascii="Arial" w:cs="Arial" w:eastAsia="Arial" w:hAnsi="Arial"/>
                <w:b w:val="false"/>
                <w:bCs w:val="false"/>
                <w:color w:val="222222"/>
                <w:sz w:val="19"/>
                <w:szCs w:val="19"/>
              </w:rPr>
              <w:t xml:space="preserve">- Pro (£5.99/month) — 1 activation/day, earn credits that never expire, priority alerts</w:t>
            </w:r>
          </w:p>
          <w:p>
            <w:pPr>
              <w:spacing w:after="20" w:before="20"/>
            </w:pPr>
            <w:r>
              <w:rPr>
                <w:rFonts w:ascii="Arial" w:cs="Arial" w:eastAsia="Arial" w:hAnsi="Arial"/>
                <w:b w:val="false"/>
                <w:bCs w:val="false"/>
                <w:color w:val="222222"/>
                <w:sz w:val="19"/>
                <w:szCs w:val="19"/>
              </w:rPr>
              <w:t xml:space="preserve">- Unlimited (£14.99/month) — unlimited activations, Active Track GPS mode, ideal for delivery drivers and tradespeople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One avoided fine pays for a full year.</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We can't promise you'll never get a ticket — but with the DoubleYellow community on your side, you'll have the best possible chance of avoiding one.</w:t>
            </w:r>
          </w:p>
          <w:p>
            <w:pPr>
              <w:spacing w:after="20" w:before="20"/>
            </w:pPr>
            <w:r>
              <w:rPr>
                <w:rFonts w:ascii="Arial" w:cs="Arial" w:eastAsia="Arial" w:hAnsi="Arial"/>
                <w:b w:val="false"/>
                <w:bCs w:val="false"/>
                <w:color w:val="222222"/>
                <w:sz w:val="19"/>
                <w:szCs w:val="19"/>
              </w:rPr>
              <w:t xml:space="preserve"/>
            </w:r>
          </w:p>
          <w:p>
            <w:pPr>
              <w:spacing w:after="20" w:before="20"/>
            </w:pPr>
            <w:r>
              <w:rPr>
                <w:rFonts w:ascii="Arial" w:cs="Arial" w:eastAsia="Arial" w:hAnsi="Arial"/>
                <w:b w:val="false"/>
                <w:bCs w:val="false"/>
                <w:color w:val="222222"/>
                <w:sz w:val="19"/>
                <w:szCs w:val="19"/>
              </w:rPr>
              <w:t xml:space="preserve">Spot it. Share it. Save someone's day.</w:t>
            </w:r>
          </w:p>
        </w:tc>
      </w:tr>
    </w:tbl>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4. WHAT'S NEW (VERSION 1.0)</w:t>
      </w:r>
    </w:p>
    <w:p>
      <w:pPr>
        <w:spacing w:after="80" w:before="40"/>
      </w:pPr>
      <w:r>
        <w:rPr>
          <w:rFonts w:ascii="Arial" w:cs="Arial" w:eastAsia="Arial" w:hAnsi="Arial"/>
          <w:color w:val="222222"/>
          <w:sz w:val="21"/>
          <w:szCs w:val="21"/>
        </w:rPr>
        <w:t xml:space="preserve">App Store requires a 'What's New' note for each version. Google Play calls this 'Release Notes'. Keep it short, human, and on-brand.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40"/>
              <w:left w:type="dxa" w:w="200"/>
              <w:bottom w:type="dxa" w:w="140"/>
              <w:right w:type="dxa" w:w="200"/>
            </w:tcMar>
          </w:tcPr>
          <w:p>
            <w:pPr>
              <w:spacing w:after="20" w:before="20"/>
            </w:pPr>
            <w:r>
              <w:rPr>
                <w:rFonts w:ascii="Arial" w:cs="Arial" w:eastAsia="Arial" w:hAnsi="Arial"/>
                <w:color w:val="222222"/>
                <w:sz w:val="19"/>
                <w:szCs w:val="19"/>
              </w:rPr>
              <w:t xml:space="preserve">Welcome to DoubleYellow — the UK's first community-powered parking warden alert app. Version 1.0 is here.</w:t>
            </w:r>
          </w:p>
          <w:p>
            <w:pPr>
              <w:spacing w:after="20" w:before="20"/>
            </w:pPr>
            <w:r>
              <w:rPr>
                <w:rFonts w:ascii="Arial" w:cs="Arial" w:eastAsia="Arial" w:hAnsi="Arial"/>
                <w:color w:val="222222"/>
                <w:sz w:val="19"/>
                <w:szCs w:val="19"/>
              </w:rPr>
              <w:t xml:space="preserve"/>
            </w:r>
          </w:p>
          <w:p>
            <w:pPr>
              <w:spacing w:after="20" w:before="20"/>
            </w:pPr>
            <w:r>
              <w:rPr>
                <w:rFonts w:ascii="Arial" w:cs="Arial" w:eastAsia="Arial" w:hAnsi="Arial"/>
                <w:color w:val="222222"/>
                <w:sz w:val="19"/>
                <w:szCs w:val="19"/>
              </w:rPr>
              <w:t xml:space="preserve">Park up. Activate. Let the community watch. Get warned the moment a warden is spotted nearby.</w:t>
            </w:r>
          </w:p>
          <w:p>
            <w:pPr>
              <w:spacing w:after="20" w:before="20"/>
            </w:pPr>
            <w:r>
              <w:rPr>
                <w:rFonts w:ascii="Arial" w:cs="Arial" w:eastAsia="Arial" w:hAnsi="Arial"/>
                <w:color w:val="222222"/>
                <w:sz w:val="19"/>
                <w:szCs w:val="19"/>
              </w:rPr>
              <w:t xml:space="preserve"/>
            </w:r>
          </w:p>
          <w:p>
            <w:pPr>
              <w:spacing w:after="20" w:before="20"/>
            </w:pPr>
            <w:r>
              <w:rPr>
                <w:rFonts w:ascii="Arial" w:cs="Arial" w:eastAsia="Arial" w:hAnsi="Arial"/>
                <w:color w:val="222222"/>
                <w:sz w:val="19"/>
                <w:szCs w:val="19"/>
              </w:rPr>
              <w:t xml:space="preserve">We're just getting started. The bigger the community grows, the more powerful the network becomes. Tell your mates.</w:t>
            </w:r>
          </w:p>
        </w:tc>
      </w:tr>
    </w:tbl>
    <w:p>
      <w:pPr>
        <w:spacing w:after="120" w:before="0"/>
      </w:pPr>
      <w:r>
        <w:rPr>
          <w:rFonts w:ascii="Arial" w:cs="Arial" w:eastAsia="Arial" w:hAnsi="Arial"/>
          <w:i/>
          <w:iCs/>
          <w:color w:val="888888"/>
          <w:sz w:val="17"/>
          <w:szCs w:val="17"/>
        </w:rPr>
        <w:t xml:space="preserve">317 characters</w:t>
      </w:r>
    </w:p>
    <w:p>
      <w:pPr>
        <w:pBdr>
          <w:bottom w:val="single" w:color="FFD700" w:sz="8" w:space="4"/>
        </w:pBdr>
        <w:spacing w:after="80" w:before="320"/>
      </w:pPr>
      <w:r>
        <w:rPr>
          <w:rFonts w:ascii="Arial" w:cs="Arial" w:eastAsia="Arial" w:hAnsi="Arial"/>
          <w:b/>
          <w:bCs/>
          <w:color w:val="0D0D0D"/>
          <w:sz w:val="32"/>
          <w:szCs w:val="32"/>
        </w:rPr>
        <w:t xml:space="preserve">5. CATEGORIES &amp;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Field</w:t>
            </w:r>
          </w:p>
        </w:tc>
        <w:tc>
          <w:tcPr>
            <w:tcW w:type="dxa" w:w="6026"/>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Primary Category (App Store)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Secondary Category (App Store)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Utilities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Category (Google Play)</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Maps &amp; 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Content Rating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Everyone / PEGI 3</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Price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Free (in-app purchases coming post-beta)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Primary Language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English (UK)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Primary Market</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United Kingdom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Bundle 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com.doubleyellow.DoublYellow</w:t>
            </w:r>
          </w:p>
        </w:tc>
      </w:tr>
    </w:tbl>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6. SUPPORT &amp; LEGAL URLS</w:t>
      </w:r>
    </w:p>
    <w:p>
      <w:pPr>
        <w:spacing w:after="80" w:before="40"/>
      </w:pPr>
      <w:r>
        <w:rPr>
          <w:rFonts w:ascii="Arial" w:cs="Arial" w:eastAsia="Arial" w:hAnsi="Arial"/>
          <w:color w:val="222222"/>
          <w:sz w:val="21"/>
          <w:szCs w:val="21"/>
        </w:rPr>
        <w:t xml:space="preserve">Both stores require a privacy policy URL. App Store also requires a support URL. These must be live public pages.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Field</w:t>
            </w:r>
          </w:p>
        </w:tc>
        <w:tc>
          <w:tcPr>
            <w:tcW w:type="dxa" w:w="6026"/>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URL / Value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Privacy Policy URL</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You need a hosted privacy policy page. Options: host on a simple website, Notion public page, or GitHub Pages. Must be live before submission.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Support URL (App Store)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 page or email link where users can get help. Can be a simple mailto: link or a contact page.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Marketing URL (optional)</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Your app landing page if you have one. Not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Copyright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Copyright 2026 Toby Laurence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Developer / Seller Name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Toby Laurence (or your registered entity name)</w:t>
            </w:r>
          </w:p>
        </w:tc>
      </w:tr>
    </w:tbl>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7. SCREENSHOTS — REQUIRED SIZES &amp; SUGGESTED SHOTS</w:t>
      </w:r>
    </w:p>
    <w:p>
      <w:pPr>
        <w:spacing w:after="80" w:before="40"/>
      </w:pPr>
      <w:r>
        <w:rPr>
          <w:rFonts w:ascii="Arial" w:cs="Arial" w:eastAsia="Arial" w:hAnsi="Arial"/>
          <w:color w:val="222222"/>
          <w:sz w:val="21"/>
          <w:szCs w:val="21"/>
        </w:rPr>
        <w:t xml:space="preserve">Screenshots are the single biggest factor in conversion on both stores. You need at least 3 per device type. Suggested shots below — use the iOS Simulator or Android Emulator to capture at the required resolutions, then optionally add a device frame and caption in Figma or Canva.</w:t>
      </w:r>
    </w:p>
    <w:p>
      <w:pPr>
        <w:spacing w:after="120" w:before="0"/>
      </w:pPr>
      <w:r>
        <w:t xml:space="preserve"/>
      </w:r>
    </w:p>
    <w:p>
      <w:pPr>
        <w:spacing w:after="60" w:before="240"/>
      </w:pPr>
      <w:r>
        <w:rPr>
          <w:rFonts w:ascii="Arial" w:cs="Arial" w:eastAsia="Arial" w:hAnsi="Arial"/>
          <w:b/>
          <w:bCs/>
          <w:color w:val="0D0D0D"/>
          <w:sz w:val="24"/>
          <w:szCs w:val="24"/>
        </w:rPr>
        <w:t xml:space="preserve">Google Play — Required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Type</w:t>
            </w:r>
          </w:p>
        </w:tc>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Size</w:t>
            </w:r>
          </w:p>
        </w:tc>
        <w:tc>
          <w:tcPr>
            <w:tcW w:type="dxa" w:w="3026"/>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Phone (portrait)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222222"/>
                <w:sz w:val="19"/>
                <w:szCs w:val="19"/>
              </w:rPr>
              <w:t xml:space="preserve">1080 × 1920 px min</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Required. Most important — shown first in search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7-inch tablet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9"/>
                <w:szCs w:val="19"/>
              </w:rPr>
              <w:t xml:space="preserve">1080 × 1920 px 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Optional but recommended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10-inch tablet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222222"/>
                <w:sz w:val="19"/>
                <w:szCs w:val="19"/>
              </w:rPr>
              <w:t xml:space="preserve">1080 × 1920 px min</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Optional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Feature Graphic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9"/>
                <w:szCs w:val="19"/>
              </w:rPr>
              <w:t xml:space="preserve">1024 × 500 px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Required. Banner shown at top of your Play Store listing. Design in Canva/Figma — dark background, DOUBLEYELLOW logo, tagline.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App Icon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222222"/>
                <w:sz w:val="19"/>
                <w:szCs w:val="19"/>
              </w:rPr>
              <w:t xml:space="preserve">512 × 512 px PNG</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Required. Must match the in-app icon.</w:t>
            </w:r>
          </w:p>
        </w:tc>
      </w:tr>
    </w:tbl>
    <w:p>
      <w:pPr>
        <w:spacing w:after="120" w:before="0"/>
      </w:pPr>
      <w:r>
        <w:t xml:space="preserve"/>
      </w:r>
    </w:p>
    <w:p>
      <w:pPr>
        <w:spacing w:after="60" w:before="240"/>
      </w:pPr>
      <w:r>
        <w:rPr>
          <w:rFonts w:ascii="Arial" w:cs="Arial" w:eastAsia="Arial" w:hAnsi="Arial"/>
          <w:b/>
          <w:bCs/>
          <w:color w:val="0D0D0D"/>
          <w:sz w:val="24"/>
          <w:szCs w:val="24"/>
        </w:rPr>
        <w:t xml:space="preserve">App Store — Required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Device</w:t>
            </w:r>
          </w:p>
        </w:tc>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Size (portrait)</w:t>
            </w:r>
          </w:p>
        </w:tc>
        <w:tc>
          <w:tcPr>
            <w:tcW w:type="dxa" w:w="3026"/>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iPhone 6.9" (required)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222222"/>
                <w:sz w:val="19"/>
                <w:szCs w:val="19"/>
              </w:rPr>
              <w:t xml:space="preserve">1320 × 2868 px</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iPhone 16 Pro Max size. Required — used as default for all iPhones.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iPhone 6.5"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9"/>
                <w:szCs w:val="19"/>
              </w:rPr>
              <w:t xml:space="preserve">1242 × 2688 px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iPhone 11 Pro Max / XS Max. Still required by Apple.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iPad 13" (if supporting iPad)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222222"/>
                <w:sz w:val="19"/>
                <w:szCs w:val="19"/>
              </w:rPr>
              <w:t xml:space="preserve">2048 × 2732 px</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Required if app supports iPad. Your app.json has supportsTablet: true so include these.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iPad 12.9" (if supporting iPad)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22222"/>
                <w:sz w:val="19"/>
                <w:szCs w:val="19"/>
              </w:rPr>
              <w:t xml:space="preserve">2048 × 2732 px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Second iPad size required by Apple.</w:t>
            </w:r>
          </w:p>
        </w:tc>
      </w:tr>
    </w:tbl>
    <w:p>
      <w:pPr>
        <w:spacing w:after="120" w:before="0"/>
      </w:pPr>
      <w:r>
        <w:t xml:space="preserve"/>
      </w:r>
    </w:p>
    <w:p>
      <w:pPr>
        <w:spacing w:after="60" w:before="240"/>
      </w:pPr>
      <w:r>
        <w:rPr>
          <w:rFonts w:ascii="Arial" w:cs="Arial" w:eastAsia="Arial" w:hAnsi="Arial"/>
          <w:b/>
          <w:bCs/>
          <w:color w:val="0D0D0D"/>
          <w:sz w:val="24"/>
          <w:szCs w:val="24"/>
        </w:rPr>
        <w:t xml:space="preserve">Suggested Screenshot Sequence (both stores)</w:t>
      </w:r>
    </w:p>
    <w:p>
      <w:pPr>
        <w:spacing w:after="80" w:before="40"/>
      </w:pPr>
      <w:r>
        <w:rPr>
          <w:rFonts w:ascii="Arial" w:cs="Arial" w:eastAsia="Arial" w:hAnsi="Arial"/>
          <w:color w:val="222222"/>
          <w:sz w:val="21"/>
          <w:szCs w:val="21"/>
        </w:rPr>
        <w:t xml:space="preserve">Capture these screens in order — they tell a story. The first 2–3 are what most people see before deciding to download.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w:t>
            </w:r>
          </w:p>
        </w:tc>
        <w:tc>
          <w:tcPr>
            <w:tcW w:type="dxa" w:w="3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Screen</w:t>
            </w:r>
          </w:p>
        </w:tc>
        <w:tc>
          <w:tcPr>
            <w:tcW w:type="dxa" w:w="5026"/>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D700"/>
                <w:sz w:val="19"/>
                <w:szCs w:val="19"/>
              </w:rPr>
              <w:t xml:space="preserve">Suggested Caption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Home screen (INACTIVE state)</w:t>
            </w:r>
          </w:p>
        </w:tc>
        <w:tc>
          <w:tcPr>
            <w:tcW w:type="dxa" w:w="5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444444"/>
                <w:sz w:val="19"/>
                <w:szCs w:val="19"/>
              </w:rPr>
              <w:t xml:space="preserve">"The community keeping watch while you're away from your car."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Home screen (ACTIVATED state — red glow)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"Activate in seconds. Your community is on alert."</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Warden alert notification / alert modal</w:t>
            </w:r>
          </w:p>
        </w:tc>
        <w:tc>
          <w:tcPr>
            <w:tcW w:type="dxa" w:w="5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444444"/>
                <w:sz w:val="19"/>
                <w:szCs w:val="19"/>
              </w:rPr>
              <w:t xml:space="preserve">"Instant warden alert. Enough time to move your car."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Report a Warden screen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"Spot a warden? One tap. Save someone's day."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Profile screen — rank &amp; leaderboard</w:t>
            </w:r>
          </w:p>
        </w:tc>
        <w:tc>
          <w:tcPr>
            <w:tcW w:type="dxa" w:w="5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444444"/>
                <w:sz w:val="19"/>
                <w:szCs w:val="19"/>
              </w:rPr>
              <w:t xml:space="preserve">"Earn points. Rise through the ranks. Lookout Legend awaits."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Parked screen — radius selector &amp; timer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"Set your alert radius. Set your ticket timer. Relax."</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22222"/>
                <w:sz w:val="19"/>
                <w:szCs w:val="19"/>
              </w:rPr>
              <w:t xml:space="preserve">7</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22222"/>
                <w:sz w:val="19"/>
                <w:szCs w:val="19"/>
              </w:rPr>
              <w:t xml:space="preserve">Celebration screen</w:t>
            </w:r>
          </w:p>
        </w:tc>
        <w:tc>
          <w:tcPr>
            <w:tcW w:type="dxa" w:w="5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444444"/>
                <w:sz w:val="19"/>
                <w:szCs w:val="19"/>
              </w:rPr>
              <w:t xml:space="preserve">"You got away with it. The community had your back."</w:t>
            </w:r>
          </w:p>
        </w:tc>
      </w:tr>
    </w:tbl>
    <w:p>
      <w:pPr>
        <w:spacing w:after="120" w:before="0"/>
      </w:pPr>
      <w:r>
        <w:t xml:space="preserve"/>
      </w:r>
    </w:p>
    <w:p>
      <w:pPr>
        <w:spacing w:after="80" w:before="40"/>
      </w:pPr>
      <w:r>
        <w:rPr>
          <w:rFonts w:ascii="Arial" w:cs="Arial" w:eastAsia="Arial" w:hAnsi="Arial"/>
          <w:i/>
          <w:iCs/>
          <w:color w:val="888888"/>
          <w:sz w:val="19"/>
          <w:szCs w:val="19"/>
        </w:rPr>
        <w:t xml:space="preserve">Tip: Capture screenshots using the iOS Simulator (Cmd+S) and Android Emulator (camera icon). For the best look, add a phone frame and caption overlay in Figma or Canva before uploading.</w:t>
      </w:r>
    </w:p>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8. PRIVACY POLICY — WHAT YOU NEED</w:t>
      </w:r>
    </w:p>
    <w:p>
      <w:pPr>
        <w:spacing w:after="80" w:before="40"/>
      </w:pPr>
      <w:r>
        <w:rPr>
          <w:rFonts w:ascii="Arial" w:cs="Arial" w:eastAsia="Arial" w:hAnsi="Arial"/>
          <w:color w:val="222222"/>
          <w:sz w:val="21"/>
          <w:szCs w:val="21"/>
        </w:rPr>
        <w:t xml:space="preserve">Both stores require a live, publicly accessible privacy policy URL before they will approve your app. The app already has a /privacy screen built in — you need to host that content at a public web address.</w:t>
      </w:r>
    </w:p>
    <w:p>
      <w:pPr>
        <w:spacing w:after="120" w:before="0"/>
      </w:pPr>
      <w:r>
        <w:t xml:space="preserve"/>
      </w:r>
    </w:p>
    <w:p>
      <w:pPr>
        <w:spacing w:after="60" w:before="240"/>
      </w:pPr>
      <w:r>
        <w:rPr>
          <w:rFonts w:ascii="Arial" w:cs="Arial" w:eastAsia="Arial" w:hAnsi="Arial"/>
          <w:b/>
          <w:bCs/>
          <w:color w:val="0D0D0D"/>
          <w:sz w:val="24"/>
          <w:szCs w:val="24"/>
        </w:rPr>
        <w:t xml:space="preserve">Quickest solution: Notion public page</w:t>
      </w:r>
    </w:p>
    <w:p>
      <w:pPr>
        <w:pStyle w:val="ListParagraph"/>
        <w:numPr>
          <w:ilvl w:val="0"/>
          <w:numId w:val="2"/>
        </w:numPr>
      </w:pPr>
      <w:r>
        <w:rPr>
          <w:rFonts w:ascii="Arial" w:cs="Arial" w:eastAsia="Arial" w:hAnsi="Arial"/>
          <w:color w:val="222222"/>
          <w:sz w:val="21"/>
          <w:szCs w:val="21"/>
        </w:rPr>
        <w:t xml:space="preserve">Create a free Notion account at notion.so</w:t>
      </w:r>
    </w:p>
    <w:p>
      <w:pPr>
        <w:pStyle w:val="ListParagraph"/>
        <w:numPr>
          <w:ilvl w:val="0"/>
          <w:numId w:val="2"/>
        </w:numPr>
      </w:pPr>
      <w:r>
        <w:rPr>
          <w:rFonts w:ascii="Arial" w:cs="Arial" w:eastAsia="Arial" w:hAnsi="Arial"/>
          <w:color w:val="222222"/>
          <w:sz w:val="21"/>
          <w:szCs w:val="21"/>
        </w:rPr>
        <w:t xml:space="preserve">Create a new page titled "DoubleYellow Privacy Policy"</w:t>
      </w:r>
    </w:p>
    <w:p>
      <w:pPr>
        <w:pStyle w:val="ListParagraph"/>
        <w:numPr>
          <w:ilvl w:val="0"/>
          <w:numId w:val="2"/>
        </w:numPr>
      </w:pPr>
      <w:r>
        <w:rPr>
          <w:rFonts w:ascii="Arial" w:cs="Arial" w:eastAsia="Arial" w:hAnsi="Arial"/>
          <w:color w:val="222222"/>
          <w:sz w:val="21"/>
          <w:szCs w:val="21"/>
        </w:rPr>
        <w:t xml:space="preserve">Copy the text from your app's /privacy screen into the page</w:t>
      </w:r>
    </w:p>
    <w:p>
      <w:pPr>
        <w:pStyle w:val="ListParagraph"/>
        <w:numPr>
          <w:ilvl w:val="0"/>
          <w:numId w:val="2"/>
        </w:numPr>
      </w:pPr>
      <w:r>
        <w:rPr>
          <w:rFonts w:ascii="Arial" w:cs="Arial" w:eastAsia="Arial" w:hAnsi="Arial"/>
          <w:color w:val="222222"/>
          <w:sz w:val="21"/>
          <w:szCs w:val="21"/>
        </w:rPr>
        <w:t xml:space="preserve">Click Share → Publish to web → copy the public URL</w:t>
      </w:r>
    </w:p>
    <w:p>
      <w:pPr>
        <w:pStyle w:val="ListParagraph"/>
        <w:numPr>
          <w:ilvl w:val="0"/>
          <w:numId w:val="2"/>
        </w:numPr>
      </w:pPr>
      <w:r>
        <w:rPr>
          <w:rFonts w:ascii="Arial" w:cs="Arial" w:eastAsia="Arial" w:hAnsi="Arial"/>
          <w:color w:val="222222"/>
          <w:sz w:val="21"/>
          <w:szCs w:val="21"/>
        </w:rPr>
        <w:t xml:space="preserve">Paste that URL into both Play Console and App Store Connect</w:t>
      </w:r>
    </w:p>
    <w:p>
      <w:pPr>
        <w:spacing w:after="120" w:before="0"/>
      </w:pPr>
      <w:r>
        <w:t xml:space="preserve"/>
      </w:r>
    </w:p>
    <w:p>
      <w:pPr>
        <w:spacing w:after="80" w:before="40"/>
      </w:pPr>
      <w:r>
        <w:rPr>
          <w:rFonts w:ascii="Arial" w:cs="Arial" w:eastAsia="Arial" w:hAnsi="Arial"/>
          <w:i/>
          <w:iCs/>
          <w:color w:val="888888"/>
          <w:sz w:val="19"/>
          <w:szCs w:val="19"/>
        </w:rPr>
        <w:t xml:space="preserve">Alternatively: create a simple GitHub Pages site, or add a /privacy page to any existing website you own (e.g. pluckyfilms.co.uk/doubleyellow-privacy).</w:t>
      </w:r>
    </w:p>
    <w:p>
      <w:pPr>
        <w:spacing w:after="120" w:before="0"/>
      </w:pPr>
      <w:r>
        <w:t xml:space="preserve"/>
      </w:r>
    </w:p>
    <w:p>
      <w:pPr>
        <w:pBdr>
          <w:bottom w:val="single" w:color="FFD700" w:sz="8" w:space="4"/>
        </w:pBdr>
        <w:spacing w:after="80" w:before="320"/>
      </w:pPr>
      <w:r>
        <w:rPr>
          <w:rFonts w:ascii="Arial" w:cs="Arial" w:eastAsia="Arial" w:hAnsi="Arial"/>
          <w:b/>
          <w:bCs/>
          <w:color w:val="0D0D0D"/>
          <w:sz w:val="32"/>
          <w:szCs w:val="32"/>
        </w:rPr>
        <w:t xml:space="preserve">9. SUBMISSION CHECKLIST</w:t>
      </w:r>
    </w:p>
    <w:p>
      <w:pPr>
        <w:spacing w:after="80" w:before="40"/>
      </w:pPr>
      <w:r>
        <w:rPr>
          <w:rFonts w:ascii="Arial" w:cs="Arial" w:eastAsia="Arial" w:hAnsi="Arial"/>
          <w:color w:val="222222"/>
          <w:sz w:val="21"/>
          <w:szCs w:val="21"/>
        </w:rPr>
        <w:t xml:space="preserve">Work through this before hitting submit on either store.</w:t>
      </w:r>
    </w:p>
    <w:p>
      <w:pPr>
        <w:spacing w:after="120" w:before="0"/>
      </w:pPr>
      <w:r>
        <w:t xml:space="preserve"/>
      </w:r>
    </w:p>
    <w:p>
      <w:pPr>
        <w:spacing w:after="60" w:before="240"/>
      </w:pPr>
      <w:r>
        <w:rPr>
          <w:rFonts w:ascii="Arial" w:cs="Arial" w:eastAsia="Arial" w:hAnsi="Arial"/>
          <w:b/>
          <w:bCs/>
          <w:color w:val="0D0D0D"/>
          <w:sz w:val="24"/>
          <w:szCs w:val="24"/>
        </w:rPr>
        <w:t xml:space="preserve">Google Play</w:t>
      </w:r>
    </w:p>
    <w:p>
      <w:pPr>
        <w:pStyle w:val="ListParagraph"/>
        <w:numPr>
          <w:ilvl w:val="0"/>
          <w:numId w:val="3"/>
        </w:numPr>
        <w:spacing w:after="40" w:before="40"/>
      </w:pPr>
      <w:r>
        <w:rPr>
          <w:rFonts w:ascii="Arial" w:cs="Arial" w:eastAsia="Arial" w:hAnsi="Arial"/>
          <w:color w:val="222222"/>
          <w:sz w:val="21"/>
          <w:szCs w:val="21"/>
        </w:rPr>
        <w:t xml:space="preserve">Play Console account active and phone number verified</w:t>
      </w:r>
    </w:p>
    <w:p>
      <w:pPr>
        <w:pStyle w:val="ListParagraph"/>
        <w:numPr>
          <w:ilvl w:val="0"/>
          <w:numId w:val="3"/>
        </w:numPr>
        <w:spacing w:after="40" w:before="40"/>
      </w:pPr>
      <w:r>
        <w:rPr>
          <w:rFonts w:ascii="Arial" w:cs="Arial" w:eastAsia="Arial" w:hAnsi="Arial"/>
          <w:color w:val="222222"/>
          <w:sz w:val="21"/>
          <w:szCs w:val="21"/>
        </w:rPr>
        <w:t xml:space="preserve">App created in console (Apps → Create app)</w:t>
      </w:r>
    </w:p>
    <w:p>
      <w:pPr>
        <w:pStyle w:val="ListParagraph"/>
        <w:numPr>
          <w:ilvl w:val="0"/>
          <w:numId w:val="3"/>
        </w:numPr>
        <w:spacing w:after="40" w:before="40"/>
      </w:pPr>
      <w:r>
        <w:rPr>
          <w:rFonts w:ascii="Arial" w:cs="Arial" w:eastAsia="Arial" w:hAnsi="Arial"/>
          <w:color w:val="222222"/>
          <w:sz w:val="21"/>
          <w:szCs w:val="21"/>
        </w:rPr>
        <w:t xml:space="preserve">Store listing filled in: name, short description, full description, category</w:t>
      </w:r>
    </w:p>
    <w:p>
      <w:pPr>
        <w:pStyle w:val="ListParagraph"/>
        <w:numPr>
          <w:ilvl w:val="0"/>
          <w:numId w:val="3"/>
        </w:numPr>
        <w:spacing w:after="40" w:before="40"/>
      </w:pPr>
      <w:r>
        <w:rPr>
          <w:rFonts w:ascii="Arial" w:cs="Arial" w:eastAsia="Arial" w:hAnsi="Arial"/>
          <w:color w:val="222222"/>
          <w:sz w:val="21"/>
          <w:szCs w:val="21"/>
        </w:rPr>
        <w:t xml:space="preserve">Privacy policy URL added (live public page)</w:t>
      </w:r>
    </w:p>
    <w:p>
      <w:pPr>
        <w:pStyle w:val="ListParagraph"/>
        <w:numPr>
          <w:ilvl w:val="0"/>
          <w:numId w:val="3"/>
        </w:numPr>
        <w:spacing w:after="40" w:before="40"/>
      </w:pPr>
      <w:r>
        <w:rPr>
          <w:rFonts w:ascii="Arial" w:cs="Arial" w:eastAsia="Arial" w:hAnsi="Arial"/>
          <w:color w:val="222222"/>
          <w:sz w:val="21"/>
          <w:szCs w:val="21"/>
        </w:rPr>
        <w:t xml:space="preserve">Content rating questionnaire completed (answers: no violence, no adult content, no location sharing beyond described use)</w:t>
      </w:r>
    </w:p>
    <w:p>
      <w:pPr>
        <w:pStyle w:val="ListParagraph"/>
        <w:numPr>
          <w:ilvl w:val="0"/>
          <w:numId w:val="3"/>
        </w:numPr>
        <w:spacing w:after="40" w:before="40"/>
      </w:pPr>
      <w:r>
        <w:rPr>
          <w:rFonts w:ascii="Arial" w:cs="Arial" w:eastAsia="Arial" w:hAnsi="Arial"/>
          <w:color w:val="222222"/>
          <w:sz w:val="21"/>
          <w:szCs w:val="21"/>
        </w:rPr>
        <w:t xml:space="preserve">App icon uploaded (512 × 512 px PNG)</w:t>
      </w:r>
    </w:p>
    <w:p>
      <w:pPr>
        <w:pStyle w:val="ListParagraph"/>
        <w:numPr>
          <w:ilvl w:val="0"/>
          <w:numId w:val="3"/>
        </w:numPr>
        <w:spacing w:after="40" w:before="40"/>
      </w:pPr>
      <w:r>
        <w:rPr>
          <w:rFonts w:ascii="Arial" w:cs="Arial" w:eastAsia="Arial" w:hAnsi="Arial"/>
          <w:color w:val="222222"/>
          <w:sz w:val="21"/>
          <w:szCs w:val="21"/>
        </w:rPr>
        <w:t xml:space="preserve">Feature graphic uploaded (1024 × 500 px)</w:t>
      </w:r>
    </w:p>
    <w:p>
      <w:pPr>
        <w:pStyle w:val="ListParagraph"/>
        <w:numPr>
          <w:ilvl w:val="0"/>
          <w:numId w:val="3"/>
        </w:numPr>
        <w:spacing w:after="40" w:before="40"/>
      </w:pPr>
      <w:r>
        <w:rPr>
          <w:rFonts w:ascii="Arial" w:cs="Arial" w:eastAsia="Arial" w:hAnsi="Arial"/>
          <w:color w:val="222222"/>
          <w:sz w:val="21"/>
          <w:szCs w:val="21"/>
        </w:rPr>
        <w:t xml:space="preserve">At least 3 phone screenshots uploaded</w:t>
      </w:r>
    </w:p>
    <w:p>
      <w:pPr>
        <w:pStyle w:val="ListParagraph"/>
        <w:numPr>
          <w:ilvl w:val="0"/>
          <w:numId w:val="3"/>
        </w:numPr>
        <w:spacing w:after="40" w:before="40"/>
      </w:pPr>
      <w:r>
        <w:rPr>
          <w:rFonts w:ascii="Arial" w:cs="Arial" w:eastAsia="Arial" w:hAnsi="Arial"/>
          <w:color w:val="222222"/>
          <w:sz w:val="21"/>
          <w:szCs w:val="21"/>
        </w:rPr>
        <w:t xml:space="preserve">AAB file uploaded to Internal Testing track</w:t>
      </w:r>
    </w:p>
    <w:p>
      <w:pPr>
        <w:pStyle w:val="ListParagraph"/>
        <w:numPr>
          <w:ilvl w:val="0"/>
          <w:numId w:val="3"/>
        </w:numPr>
        <w:spacing w:after="40" w:before="40"/>
      </w:pPr>
      <w:r>
        <w:rPr>
          <w:rFonts w:ascii="Arial" w:cs="Arial" w:eastAsia="Arial" w:hAnsi="Arial"/>
          <w:color w:val="222222"/>
          <w:sz w:val="21"/>
          <w:szCs w:val="21"/>
        </w:rPr>
        <w:t xml:space="preserve">At least one tester email added</w:t>
      </w:r>
    </w:p>
    <w:p>
      <w:pPr>
        <w:pStyle w:val="ListParagraph"/>
        <w:numPr>
          <w:ilvl w:val="0"/>
          <w:numId w:val="3"/>
        </w:numPr>
        <w:spacing w:after="40" w:before="40"/>
      </w:pPr>
      <w:r>
        <w:rPr>
          <w:rFonts w:ascii="Arial" w:cs="Arial" w:eastAsia="Arial" w:hAnsi="Arial"/>
          <w:color w:val="222222"/>
          <w:sz w:val="21"/>
          <w:szCs w:val="21"/>
        </w:rPr>
        <w:t xml:space="preserve">All required declarations completed (ads — no for beta launch, in-app purchases — no for beta launch; update both when paid tiers go live)</w:t>
      </w:r>
    </w:p>
    <w:p>
      <w:pPr>
        <w:pStyle w:val="ListParagraph"/>
        <w:numPr>
          <w:ilvl w:val="0"/>
          <w:numId w:val="3"/>
        </w:numPr>
        <w:spacing w:after="40" w:before="40"/>
      </w:pPr>
      <w:r>
        <w:rPr>
          <w:rFonts w:ascii="Arial" w:cs="Arial" w:eastAsia="Arial" w:hAnsi="Arial"/>
          <w:color w:val="222222"/>
          <w:sz w:val="21"/>
          <w:szCs w:val="21"/>
        </w:rPr>
        <w:t xml:space="preserve">Submit for review</w:t>
      </w:r>
    </w:p>
    <w:p>
      <w:pPr>
        <w:spacing w:after="120" w:before="0"/>
      </w:pPr>
      <w:r>
        <w:t xml:space="preserve"/>
      </w:r>
    </w:p>
    <w:p>
      <w:pPr>
        <w:spacing w:after="60" w:before="240"/>
      </w:pPr>
      <w:r>
        <w:rPr>
          <w:rFonts w:ascii="Arial" w:cs="Arial" w:eastAsia="Arial" w:hAnsi="Arial"/>
          <w:b/>
          <w:bCs/>
          <w:color w:val="0D0D0D"/>
          <w:sz w:val="24"/>
          <w:szCs w:val="24"/>
        </w:rPr>
        <w:t xml:space="preserve">App Store (once Apple account activates)</w:t>
      </w:r>
    </w:p>
    <w:p>
      <w:pPr>
        <w:pStyle w:val="ListParagraph"/>
        <w:numPr>
          <w:ilvl w:val="0"/>
          <w:numId w:val="4"/>
        </w:numPr>
        <w:spacing w:after="40" w:before="40"/>
      </w:pPr>
      <w:r>
        <w:rPr>
          <w:rFonts w:ascii="Arial" w:cs="Arial" w:eastAsia="Arial" w:hAnsi="Arial"/>
          <w:color w:val="222222"/>
          <w:sz w:val="21"/>
          <w:szCs w:val="21"/>
        </w:rPr>
        <w:t xml:space="preserve">Apple Developer account active (allow up to 48hrs)</w:t>
      </w:r>
    </w:p>
    <w:p>
      <w:pPr>
        <w:pStyle w:val="ListParagraph"/>
        <w:numPr>
          <w:ilvl w:val="0"/>
          <w:numId w:val="4"/>
        </w:numPr>
        <w:spacing w:after="40" w:before="40"/>
      </w:pPr>
      <w:r>
        <w:rPr>
          <w:rFonts w:ascii="Arial" w:cs="Arial" w:eastAsia="Arial" w:hAnsi="Arial"/>
          <w:color w:val="222222"/>
          <w:sz w:val="21"/>
          <w:szCs w:val="21"/>
        </w:rPr>
        <w:t xml:space="preserve">iOS build completed: eas build --platform ios --profile production</w:t>
      </w:r>
    </w:p>
    <w:p>
      <w:pPr>
        <w:pStyle w:val="ListParagraph"/>
        <w:numPr>
          <w:ilvl w:val="0"/>
          <w:numId w:val="4"/>
        </w:numPr>
        <w:spacing w:after="40" w:before="40"/>
      </w:pPr>
      <w:r>
        <w:rPr>
          <w:rFonts w:ascii="Arial" w:cs="Arial" w:eastAsia="Arial" w:hAnsi="Arial"/>
          <w:color w:val="222222"/>
          <w:sz w:val="21"/>
          <w:szCs w:val="21"/>
        </w:rPr>
        <w:t xml:space="preserve">Build submitted to App Store Connect: eas submit --platform ios</w:t>
      </w:r>
    </w:p>
    <w:p>
      <w:pPr>
        <w:pStyle w:val="ListParagraph"/>
        <w:numPr>
          <w:ilvl w:val="0"/>
          <w:numId w:val="4"/>
        </w:numPr>
        <w:spacing w:after="40" w:before="40"/>
      </w:pPr>
      <w:r>
        <w:rPr>
          <w:rFonts w:ascii="Arial" w:cs="Arial" w:eastAsia="Arial" w:hAnsi="Arial"/>
          <w:color w:val="222222"/>
          <w:sz w:val="21"/>
          <w:szCs w:val="21"/>
        </w:rPr>
        <w:t xml:space="preserve">App Store Connect listing filled in: name, subtitle, description, keywords, category</w:t>
      </w:r>
    </w:p>
    <w:p>
      <w:pPr>
        <w:pStyle w:val="ListParagraph"/>
        <w:numPr>
          <w:ilvl w:val="0"/>
          <w:numId w:val="4"/>
        </w:numPr>
        <w:spacing w:after="40" w:before="40"/>
      </w:pPr>
      <w:r>
        <w:rPr>
          <w:rFonts w:ascii="Arial" w:cs="Arial" w:eastAsia="Arial" w:hAnsi="Arial"/>
          <w:color w:val="222222"/>
          <w:sz w:val="21"/>
          <w:szCs w:val="21"/>
        </w:rPr>
        <w:t xml:space="preserve">Privacy policy URL added</w:t>
      </w:r>
    </w:p>
    <w:p>
      <w:pPr>
        <w:pStyle w:val="ListParagraph"/>
        <w:numPr>
          <w:ilvl w:val="0"/>
          <w:numId w:val="4"/>
        </w:numPr>
        <w:spacing w:after="40" w:before="40"/>
      </w:pPr>
      <w:r>
        <w:rPr>
          <w:rFonts w:ascii="Arial" w:cs="Arial" w:eastAsia="Arial" w:hAnsi="Arial"/>
          <w:color w:val="222222"/>
          <w:sz w:val="21"/>
          <w:szCs w:val="21"/>
        </w:rPr>
        <w:t xml:space="preserve">Support URL added</w:t>
      </w:r>
    </w:p>
    <w:p>
      <w:pPr>
        <w:pStyle w:val="ListParagraph"/>
        <w:numPr>
          <w:ilvl w:val="0"/>
          <w:numId w:val="4"/>
        </w:numPr>
        <w:spacing w:after="40" w:before="40"/>
      </w:pPr>
      <w:r>
        <w:rPr>
          <w:rFonts w:ascii="Arial" w:cs="Arial" w:eastAsia="Arial" w:hAnsi="Arial"/>
          <w:color w:val="222222"/>
          <w:sz w:val="21"/>
          <w:szCs w:val="21"/>
        </w:rPr>
        <w:t xml:space="preserve">Age rating questionnaire completed</w:t>
      </w:r>
    </w:p>
    <w:p>
      <w:pPr>
        <w:pStyle w:val="ListParagraph"/>
        <w:numPr>
          <w:ilvl w:val="0"/>
          <w:numId w:val="4"/>
        </w:numPr>
        <w:spacing w:after="40" w:before="40"/>
      </w:pPr>
      <w:r>
        <w:rPr>
          <w:rFonts w:ascii="Arial" w:cs="Arial" w:eastAsia="Arial" w:hAnsi="Arial"/>
          <w:color w:val="222222"/>
          <w:sz w:val="21"/>
          <w:szCs w:val="21"/>
        </w:rPr>
        <w:t xml:space="preserve">App icon uploaded (1024 × 1024 px — no alpha/transparency)</w:t>
      </w:r>
    </w:p>
    <w:p>
      <w:pPr>
        <w:pStyle w:val="ListParagraph"/>
        <w:numPr>
          <w:ilvl w:val="0"/>
          <w:numId w:val="4"/>
        </w:numPr>
        <w:spacing w:after="40" w:before="40"/>
      </w:pPr>
      <w:r>
        <w:rPr>
          <w:rFonts w:ascii="Arial" w:cs="Arial" w:eastAsia="Arial" w:hAnsi="Arial"/>
          <w:color w:val="222222"/>
          <w:sz w:val="21"/>
          <w:szCs w:val="21"/>
        </w:rPr>
        <w:t xml:space="preserve">6.9" iPhone screenshots uploaded (minimum)</w:t>
      </w:r>
    </w:p>
    <w:p>
      <w:pPr>
        <w:pStyle w:val="ListParagraph"/>
        <w:numPr>
          <w:ilvl w:val="0"/>
          <w:numId w:val="4"/>
        </w:numPr>
        <w:spacing w:after="40" w:before="40"/>
      </w:pPr>
      <w:r>
        <w:rPr>
          <w:rFonts w:ascii="Arial" w:cs="Arial" w:eastAsia="Arial" w:hAnsi="Arial"/>
          <w:color w:val="222222"/>
          <w:sz w:val="21"/>
          <w:szCs w:val="21"/>
        </w:rPr>
        <w:t xml:space="preserve">6.5" iPhone screenshots uploaded (minimum)</w:t>
      </w:r>
    </w:p>
    <w:p>
      <w:pPr>
        <w:pStyle w:val="ListParagraph"/>
        <w:numPr>
          <w:ilvl w:val="0"/>
          <w:numId w:val="4"/>
        </w:numPr>
        <w:spacing w:after="40" w:before="40"/>
      </w:pPr>
      <w:r>
        <w:rPr>
          <w:rFonts w:ascii="Arial" w:cs="Arial" w:eastAsia="Arial" w:hAnsi="Arial"/>
          <w:color w:val="222222"/>
          <w:sz w:val="21"/>
          <w:szCs w:val="21"/>
        </w:rPr>
        <w:t xml:space="preserve">iPad screenshots uploaded (if supporting iPad)</w:t>
      </w:r>
    </w:p>
    <w:p>
      <w:pPr>
        <w:pStyle w:val="ListParagraph"/>
        <w:numPr>
          <w:ilvl w:val="0"/>
          <w:numId w:val="4"/>
        </w:numPr>
        <w:spacing w:after="40" w:before="40"/>
      </w:pPr>
      <w:r>
        <w:rPr>
          <w:rFonts w:ascii="Arial" w:cs="Arial" w:eastAsia="Arial" w:hAnsi="Arial"/>
          <w:color w:val="222222"/>
          <w:sz w:val="21"/>
          <w:szCs w:val="21"/>
        </w:rPr>
        <w:t xml:space="preserve">In-app purchase products configured (once RevenueCat is implemented)</w:t>
      </w:r>
    </w:p>
    <w:p>
      <w:pPr>
        <w:pStyle w:val="ListParagraph"/>
        <w:numPr>
          <w:ilvl w:val="0"/>
          <w:numId w:val="4"/>
        </w:numPr>
        <w:spacing w:after="40" w:before="40"/>
      </w:pPr>
      <w:r>
        <w:rPr>
          <w:rFonts w:ascii="Arial" w:cs="Arial" w:eastAsia="Arial" w:hAnsi="Arial"/>
          <w:color w:val="222222"/>
          <w:sz w:val="21"/>
          <w:szCs w:val="21"/>
        </w:rPr>
        <w:t xml:space="preserve">Privacy nutrition labels completed (declare location use, identifiers, usage data)</w:t>
      </w:r>
    </w:p>
    <w:p>
      <w:pPr>
        <w:pStyle w:val="ListParagraph"/>
        <w:numPr>
          <w:ilvl w:val="0"/>
          <w:numId w:val="4"/>
        </w:numPr>
        <w:spacing w:after="40" w:before="40"/>
      </w:pPr>
      <w:r>
        <w:rPr>
          <w:rFonts w:ascii="Arial" w:cs="Arial" w:eastAsia="Arial" w:hAnsi="Arial"/>
          <w:color w:val="222222"/>
          <w:sz w:val="21"/>
          <w:szCs w:val="21"/>
        </w:rPr>
        <w:t xml:space="preserve">Submit for review — Apple typically takes 1–7 days</w:t>
      </w:r>
    </w:p>
    <w:p>
      <w:pPr>
        <w:spacing w:after="120" w:before="0"/>
      </w:pPr>
      <w:r>
        <w:t xml:space="preserve"/>
      </w:r>
    </w:p>
    <w:p>
      <w:pPr>
        <w:pBdr>
          <w:top w:val="single" w:color="FFD700" w:sz="4" w:space="4"/>
        </w:pBdr>
        <w:spacing w:after="40" w:before="200"/>
        <w:jc w:val="center"/>
      </w:pPr>
      <w:r>
        <w:rPr>
          <w:rFonts w:ascii="Arial" w:cs="Arial" w:eastAsia="Arial" w:hAnsi="Arial"/>
          <w:b/>
          <w:bCs/>
          <w:color w:val="888888"/>
          <w:sz w:val="19"/>
          <w:szCs w:val="19"/>
        </w:rPr>
        <w:t xml:space="preserve">DOUBLEYELLOW  ·  Spot it. Share it. Save someone's day.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700" w:sz="4" w:space="4"/>
      </w:pBdr>
      <w:jc w:val="center"/>
    </w:pPr>
    <w:r>
      <w:rPr>
        <w:rFonts w:ascii="Arial" w:cs="Arial" w:eastAsia="Arial" w:hAnsi="Arial"/>
        <w:color w:val="888888"/>
        <w:sz w:val="17"/>
        <w:szCs w:val="17"/>
      </w:rPr>
      <w:t xml:space="preserve">DoubleYellow  ·  Confidential  ·  May 2026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700" w:sz="4" w:space="4"/>
      </w:pBdr>
      <w:jc w:val="right"/>
    </w:pPr>
    <w:r>
      <w:rPr>
        <w:rFonts w:ascii="Arial" w:cs="Arial" w:eastAsia="Arial" w:hAnsi="Arial"/>
        <w:b/>
        <w:bCs/>
        <w:color w:val="888888"/>
        <w:sz w:val="18"/>
        <w:szCs w:val="18"/>
      </w:rPr>
      <w:t xml:space="preserve">DOUBLEYELLOW  —  App Store Listing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600" w:hanging="300"/>
      </w:pPr>
      <w:rPr>
        <w:color w:val="999999"/>
      </w:rPr>
    </w:lvl>
  </w:abstractNum>
  <w:abstractNum w:abstractNumId="4" w15:restartNumberingAfterBreak="0">
    <w:multiLevelType w:val="hybridMultilevel"/>
    <w:lvl w:ilvl="0" w15:tentative="1">
      <w:start w:val="1"/>
      <w:numFmt w:val="bullet"/>
      <w:lvlText w:val="□"/>
      <w:lvlJc w:val="left"/>
      <w:pPr>
        <w:ind w:left="600" w:hanging="300"/>
      </w:pPr>
      <w:rPr>
        <w:color w:val="9999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2026-07-04T12:39:26.076Z</dcterms:created>
  <dcterms:modified xsi:type="dcterms:W3CDTF">2026-07-04T12:39:26.080Z</dcterms:modified>
</cp:coreProperties>
</file>

<file path=docProps/custom.xml><?xml version="1.0" encoding="utf-8"?>
<Properties xmlns="http://schemas.openxmlformats.org/officeDocument/2006/custom-properties" xmlns:vt="http://schemas.openxmlformats.org/officeDocument/2006/docPropsVTypes"/>
</file>