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D21" w:rsidRPr="00AC7D21" w:rsidRDefault="00F10F86">
      <w:pPr>
        <w:rPr>
          <w:u w:val="single"/>
        </w:rPr>
      </w:pPr>
      <w:r>
        <w:rPr>
          <w:b/>
          <w:u w:val="single"/>
        </w:rPr>
        <w:t>Bid Price Threshold</w:t>
      </w:r>
    </w:p>
    <w:p w:rsidR="00744BCE" w:rsidRDefault="00B26D1A">
      <w:r>
        <w:t xml:space="preserve">For a security with </w:t>
      </w:r>
      <w:r w:rsidR="00B9425E">
        <w:rPr>
          <w:b/>
          <w:color w:val="FF0000"/>
          <w:highlight w:val="yellow"/>
        </w:rPr>
        <w:t>Di</w:t>
      </w:r>
      <w:r w:rsidR="00BC6117" w:rsidRPr="00B9425E">
        <w:rPr>
          <w:b/>
          <w:color w:val="FF0000"/>
          <w:highlight w:val="yellow"/>
        </w:rPr>
        <w:t xml:space="preserve">rect </w:t>
      </w:r>
      <w:r w:rsidR="00B9425E">
        <w:rPr>
          <w:b/>
          <w:color w:val="FF0000"/>
          <w:highlight w:val="yellow"/>
        </w:rPr>
        <w:t>M</w:t>
      </w:r>
      <w:r w:rsidR="00BC6117" w:rsidRPr="00B9425E">
        <w:rPr>
          <w:b/>
          <w:color w:val="FF0000"/>
          <w:highlight w:val="yellow"/>
        </w:rPr>
        <w:t xml:space="preserve">arket </w:t>
      </w:r>
      <w:r w:rsidR="00B9425E">
        <w:rPr>
          <w:b/>
          <w:color w:val="FF0000"/>
          <w:highlight w:val="yellow"/>
        </w:rPr>
        <w:t>A</w:t>
      </w:r>
      <w:r w:rsidR="00BC6117" w:rsidRPr="00B9425E">
        <w:rPr>
          <w:b/>
          <w:color w:val="FF0000"/>
          <w:highlight w:val="yellow"/>
        </w:rPr>
        <w:t>ccess</w:t>
      </w:r>
      <w:r>
        <w:t xml:space="preserve">, </w:t>
      </w:r>
      <w:r w:rsidR="00CF106C">
        <w:t>t</w:t>
      </w:r>
      <w:r w:rsidR="009E262C">
        <w:t>h</w:t>
      </w:r>
      <w:r w:rsidR="00D6023E">
        <w:t xml:space="preserve">e </w:t>
      </w:r>
      <w:r w:rsidR="001D5AE6">
        <w:t xml:space="preserve">following </w:t>
      </w:r>
      <w:r w:rsidR="00360DB7">
        <w:rPr>
          <w:b/>
        </w:rPr>
        <w:t>Bid</w:t>
      </w:r>
      <w:r w:rsidR="00D6023E" w:rsidRPr="00E634FD">
        <w:rPr>
          <w:b/>
        </w:rPr>
        <w:t xml:space="preserve"> Price Amount Inequality</w:t>
      </w:r>
      <w:r w:rsidR="00F14448">
        <w:t xml:space="preserve"> must be he</w:t>
      </w:r>
      <w:r w:rsidR="009E262C">
        <w:t>ld for a</w:t>
      </w:r>
      <w:r w:rsidR="003908A9">
        <w:t xml:space="preserve"> </w:t>
      </w:r>
      <w:r w:rsidR="009E262C">
        <w:t xml:space="preserve">long </w:t>
      </w:r>
      <w:r w:rsidR="0019017E">
        <w:t xml:space="preserve">or short position </w:t>
      </w:r>
      <w:r w:rsidR="009E262C">
        <w:t>of</w:t>
      </w:r>
      <w:r w:rsidR="00845F95">
        <w:t xml:space="preserve"> bid</w:t>
      </w:r>
      <w:r w:rsidR="009E262C">
        <w:t xml:space="preserve"> price </w:t>
      </w:r>
      <m:oMath>
        <m:r>
          <w:rPr>
            <w:rFonts w:ascii="Cambria Math" w:hAnsi="Cambria Math"/>
          </w:rPr>
          <m:t>b</m:t>
        </m:r>
      </m:oMath>
      <w:r w:rsidR="009E262C">
        <w:t xml:space="preserve"> with</w:t>
      </w:r>
      <w:r w:rsidR="00845F95">
        <w:t xml:space="preserve"> </w:t>
      </w:r>
      <w:r w:rsidR="009E262C">
        <w:t xml:space="preserve">amount </w:t>
      </w:r>
      <m:oMath>
        <m:r>
          <w:rPr>
            <w:rFonts w:ascii="Cambria Math" w:hAnsi="Cambria Math"/>
          </w:rPr>
          <m:t>m</m:t>
        </m:r>
      </m:oMath>
      <w:r w:rsidR="009E262C">
        <w:t xml:space="preserve"> to be </w:t>
      </w:r>
      <w:r w:rsidR="0019017E">
        <w:t xml:space="preserve">respectively </w:t>
      </w:r>
      <w:r w:rsidR="009E262C">
        <w:t xml:space="preserve">opened </w:t>
      </w:r>
      <w:r w:rsidR="0019017E">
        <w:t xml:space="preserve">or closed </w:t>
      </w:r>
      <w:r w:rsidR="009E262C">
        <w:t xml:space="preserve">instantly </w:t>
      </w:r>
      <w:r w:rsidR="00E45DB1">
        <w:t xml:space="preserve">in full amount </w:t>
      </w:r>
      <w:r w:rsidR="000B0DAB">
        <w:t xml:space="preserve">for sure </w:t>
      </w:r>
      <w:r w:rsidR="009E262C">
        <w:t>in theory:</w:t>
      </w:r>
    </w:p>
    <w:p w:rsidR="009E262C" w:rsidRPr="00D318BC" w:rsidRDefault="009E262C" w:rsidP="009E262C">
      <w:pPr>
        <w:rPr>
          <w:shd w:val="pct15" w:color="auto" w:fill="FFFFFF"/>
        </w:rPr>
      </w:pPr>
      <m:oMathPara>
        <m:oMath>
          <m:r>
            <w:rPr>
              <w:rFonts w:ascii="Cambria Math" w:hAnsi="Cambria Math"/>
              <w:shd w:val="pct15" w:color="auto" w:fill="FFFFFF"/>
            </w:rPr>
            <m:t>m+</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i</m:t>
                  </m:r>
                </m:sub>
              </m:sSub>
              <m:r>
                <w:rPr>
                  <w:rFonts w:ascii="Cambria Math" w:hAnsi="Cambria Math"/>
                  <w:shd w:val="pct15" w:color="auto" w:fill="FFFFFF"/>
                </w:rPr>
                <m:t>≥b</m:t>
              </m: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r>
            <w:rPr>
              <w:rFonts w:ascii="Cambria Math" w:hAnsi="Cambria Math"/>
              <w:shd w:val="pct15" w:color="auto" w:fill="FFFFFF"/>
            </w:rPr>
            <m:t>≤</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j</m:t>
                  </m:r>
                </m:sub>
              </m:sSub>
              <m:r>
                <w:rPr>
                  <w:rFonts w:ascii="Cambria Math" w:hAnsi="Cambria Math"/>
                  <w:shd w:val="pct15" w:color="auto" w:fill="FFFFFF"/>
                </w:rPr>
                <m:t>≤b</m:t>
              </m: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oMath>
      </m:oMathPara>
    </w:p>
    <w:p w:rsidR="009E262C" w:rsidRDefault="00C6751B">
      <w:r>
        <w:t xml:space="preserve">Where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37750">
        <w:t xml:space="preserve"> is the </w:t>
      </w:r>
      <w:proofErr w:type="spellStart"/>
      <w:r w:rsidR="00837750">
        <w:t>ith</w:t>
      </w:r>
      <w:proofErr w:type="spellEnd"/>
      <w:r w:rsidR="00837750">
        <w:t xml:space="preserve"> </w:t>
      </w:r>
      <w:r w:rsidR="00897709">
        <w:t xml:space="preserve">currently unmatched </w:t>
      </w:r>
      <w:r w:rsidR="003908A9">
        <w:t>bid</w:t>
      </w:r>
      <w:r w:rsidR="00837750">
        <w:t xml:space="preserve"> price greater than or equal to </w:t>
      </w:r>
      <m:oMath>
        <m:r>
          <w:rPr>
            <w:rFonts w:ascii="Cambria Math" w:hAnsi="Cambria Math"/>
          </w:rPr>
          <m:t>b</m:t>
        </m:r>
      </m:oMath>
      <w:r w:rsidR="00B805DD">
        <w:t xml:space="preserve"> </w:t>
      </w:r>
      <w:r w:rsidR="007E762C">
        <w:t>with</w:t>
      </w:r>
      <w:r w:rsidR="00866B60">
        <w:t xml:space="preserve"> amount</w:t>
      </w:r>
      <w:r w:rsidR="00837750">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B805DD">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805DD">
        <w:t xml:space="preserve"> is the </w:t>
      </w:r>
      <w:proofErr w:type="spellStart"/>
      <w:r w:rsidR="00B805DD">
        <w:t>jth</w:t>
      </w:r>
      <w:proofErr w:type="spellEnd"/>
      <w:r w:rsidR="00B805DD">
        <w:t xml:space="preserve"> </w:t>
      </w:r>
      <w:r w:rsidR="00897709">
        <w:t xml:space="preserve">currently unmatched </w:t>
      </w:r>
      <w:r w:rsidR="00D346E3">
        <w:t>asked</w:t>
      </w:r>
      <w:r w:rsidR="00B805DD">
        <w:t xml:space="preserve"> price less than or equal to </w:t>
      </w:r>
      <m:oMath>
        <m:r>
          <w:rPr>
            <w:rFonts w:ascii="Cambria Math" w:hAnsi="Cambria Math"/>
          </w:rPr>
          <m:t>b</m:t>
        </m:r>
      </m:oMath>
      <w:r w:rsidR="00871D31">
        <w:t xml:space="preserve"> with</w:t>
      </w:r>
      <w:r w:rsidR="00866B60">
        <w:t xml:space="preserve"> amount</w:t>
      </w:r>
      <w:r w:rsidR="00B805DD">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B805DD">
        <w:t>.</w:t>
      </w:r>
    </w:p>
    <w:p w:rsidR="00AC7D21" w:rsidRDefault="0003514E">
      <w:r>
        <w:t xml:space="preserve">Without changing the value of </w:t>
      </w:r>
      <m:oMath>
        <m:r>
          <w:rPr>
            <w:rFonts w:ascii="Cambria Math" w:hAnsi="Cambria Math"/>
          </w:rPr>
          <m:t>m</m:t>
        </m:r>
      </m:oMath>
      <w:r>
        <w:t>, a</w:t>
      </w:r>
      <w:r w:rsidR="00AC7D21">
        <w:t xml:space="preserve">s </w:t>
      </w:r>
      <m:oMath>
        <m:r>
          <w:rPr>
            <w:rFonts w:ascii="Cambria Math" w:hAnsi="Cambria Math"/>
          </w:rPr>
          <m:t>b</m:t>
        </m:r>
      </m:oMath>
      <w:r w:rsidR="00AC7D21">
        <w:t xml:space="preserve"> decreases, the number of </w:t>
      </w:r>
      <w:r w:rsidR="00451E39">
        <w:t xml:space="preserve">currently unmatched </w:t>
      </w:r>
      <w:r w:rsidR="00AC7D21">
        <w:t xml:space="preserve">bid prices greater than or equal to </w:t>
      </w:r>
      <m:oMath>
        <m:r>
          <w:rPr>
            <w:rFonts w:ascii="Cambria Math" w:hAnsi="Cambria Math"/>
          </w:rPr>
          <m:t>b</m:t>
        </m:r>
      </m:oMath>
      <w:r w:rsidR="00CD677D">
        <w:t xml:space="preserve"> increases</w:t>
      </w:r>
      <w:r w:rsidR="00AC7D21">
        <w:t xml:space="preserve"> </w:t>
      </w:r>
      <w:r w:rsidR="00CD677D">
        <w:t>while</w:t>
      </w:r>
      <w:r w:rsidR="00AC7D21">
        <w:t xml:space="preserve"> the number of </w:t>
      </w:r>
      <w:r w:rsidR="00451E39">
        <w:t xml:space="preserve">currently unmatched </w:t>
      </w:r>
      <w:r w:rsidR="00AC7D21">
        <w:t xml:space="preserve">ask prices less than or equal to </w:t>
      </w:r>
      <m:oMath>
        <m:r>
          <w:rPr>
            <w:rFonts w:ascii="Cambria Math" w:hAnsi="Cambria Math"/>
          </w:rPr>
          <m:t>b</m:t>
        </m:r>
      </m:oMath>
      <w:r w:rsidR="00CD677D">
        <w:t xml:space="preserve"> decreases, causing the inequality to be harder to </w:t>
      </w:r>
      <w:r w:rsidR="00B136B5">
        <w:t>hold</w:t>
      </w:r>
      <w:r w:rsidR="00CD677D">
        <w:t>.</w:t>
      </w:r>
    </w:p>
    <w:p w:rsidR="007E34EA" w:rsidRDefault="00DB48D0" w:rsidP="008D181D">
      <w:r>
        <w:t xml:space="preserve">So for a given </w:t>
      </w:r>
      <m:oMath>
        <m:r>
          <w:rPr>
            <w:rFonts w:ascii="Cambria Math" w:hAnsi="Cambria Math"/>
          </w:rPr>
          <m:t>m</m:t>
        </m:r>
      </m:oMath>
      <w:r>
        <w:t xml:space="preserve">, </w:t>
      </w:r>
      <w:r w:rsidR="008D181D">
        <w:t xml:space="preserve">the minimum value of </w:t>
      </w:r>
      <m:oMath>
        <m:r>
          <w:rPr>
            <w:rFonts w:ascii="Cambria Math" w:hAnsi="Cambria Math"/>
          </w:rPr>
          <m:t>b</m:t>
        </m:r>
      </m:oMath>
      <w:r>
        <w:t xml:space="preserve"> </w:t>
      </w:r>
      <w:r w:rsidR="00B136B5">
        <w:t>holding</w:t>
      </w:r>
      <w:r w:rsidR="008D181D">
        <w:t xml:space="preserve"> the inequality </w:t>
      </w:r>
      <w:r>
        <w:t xml:space="preserve">will be the theoretical </w:t>
      </w:r>
      <w:r w:rsidR="00F10F86">
        <w:rPr>
          <w:b/>
        </w:rPr>
        <w:t>Bid Price Threshold</w:t>
      </w:r>
      <w:r w:rsidR="003E2F88">
        <w:rPr>
          <w:b/>
        </w:rPr>
        <w:t>(BPT)</w:t>
      </w:r>
      <w:r>
        <w:t xml:space="preserve"> </w:t>
      </w:r>
      <w:r w:rsidR="003705CD">
        <w:t>for both</w:t>
      </w:r>
      <w:r w:rsidR="00E45DB1">
        <w:t xml:space="preserve"> instantly</w:t>
      </w:r>
      <w:r w:rsidR="003705CD">
        <w:t xml:space="preserve"> opening a long position and closing a short position</w:t>
      </w:r>
      <w:r w:rsidR="00E45DB1">
        <w:t xml:space="preserve"> in full amount</w:t>
      </w:r>
      <w:r w:rsidR="008D181D">
        <w:t>.</w:t>
      </w:r>
    </w:p>
    <w:p w:rsidR="00BB5EAB" w:rsidRDefault="003E2F88">
      <w:r>
        <w:t>Note that for</w:t>
      </w:r>
      <w:r w:rsidR="008C7F7A">
        <w:t xml:space="preserve"> </w:t>
      </w:r>
      <w:r w:rsidR="008C7F7A" w:rsidRPr="008C7F7A">
        <w:rPr>
          <w:b/>
        </w:rPr>
        <w:t>BPT</w:t>
      </w:r>
      <w:r>
        <w:t xml:space="preserve"> to exist</w:t>
      </w:r>
      <w:r w:rsidR="008C7F7A">
        <w:t>, the following inequality must be held:</w:t>
      </w:r>
    </w:p>
    <w:p w:rsidR="008C7F7A" w:rsidRPr="00D318BC" w:rsidRDefault="008C7F7A" w:rsidP="008C7F7A">
      <w:pPr>
        <w:rPr>
          <w:shd w:val="pct15" w:color="auto" w:fill="FFFFFF"/>
        </w:rPr>
      </w:pPr>
      <m:oMathPara>
        <m:oMath>
          <m:r>
            <w:rPr>
              <w:rFonts w:ascii="Cambria Math" w:hAnsi="Cambria Math"/>
              <w:shd w:val="pct15" w:color="auto" w:fill="FFFFFF"/>
            </w:rPr>
            <m:t>m≤</m:t>
          </m:r>
          <m:nary>
            <m:naryPr>
              <m:chr m:val="∑"/>
              <m:limLoc m:val="undOvr"/>
              <m:subHide m:val="on"/>
              <m:supHide m:val="on"/>
              <m:ctrlPr>
                <w:rPr>
                  <w:rFonts w:ascii="Cambria Math" w:hAnsi="Cambria Math"/>
                  <w:i/>
                  <w:shd w:val="pct15" w:color="auto" w:fill="FFFFFF"/>
                </w:rPr>
              </m:ctrlPr>
            </m:naryP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oMath>
      </m:oMathPara>
    </w:p>
    <w:p w:rsidR="008C7F7A" w:rsidRDefault="008C7F7A">
      <w:r>
        <w:t xml:space="preserve">So the maximum value of </w:t>
      </w:r>
      <m:oMath>
        <m:r>
          <w:rPr>
            <w:rFonts w:ascii="Cambria Math" w:hAnsi="Cambria Math"/>
          </w:rPr>
          <m:t>m</m:t>
        </m:r>
      </m:oMath>
      <w:r>
        <w:t xml:space="preserve"> in this inequality is the</w:t>
      </w:r>
      <w:r w:rsidR="00671040">
        <w:t xml:space="preserve"> total amount of ask, which is also the</w:t>
      </w:r>
      <w:r>
        <w:t xml:space="preserve"> </w:t>
      </w:r>
      <w:r w:rsidRPr="00885BA2">
        <w:rPr>
          <w:b/>
        </w:rPr>
        <w:t>Maximum Bid Amount</w:t>
      </w:r>
      <w:r w:rsidR="001E434D">
        <w:rPr>
          <w:b/>
        </w:rPr>
        <w:t xml:space="preserve"> </w:t>
      </w:r>
      <w:r w:rsidRPr="00885BA2">
        <w:rPr>
          <w:b/>
        </w:rPr>
        <w:t>(MBA)</w:t>
      </w:r>
      <w:r>
        <w:t>.</w:t>
      </w:r>
    </w:p>
    <w:p w:rsidR="00CE7E4B" w:rsidRDefault="00CE7E4B"/>
    <w:p w:rsidR="00AC7D21" w:rsidRPr="00AC7D21" w:rsidRDefault="00F10F86" w:rsidP="00AC7D21">
      <w:pPr>
        <w:rPr>
          <w:u w:val="single"/>
        </w:rPr>
      </w:pPr>
      <w:r>
        <w:rPr>
          <w:b/>
          <w:u w:val="single"/>
        </w:rPr>
        <w:t>Ask Price Threshold</w:t>
      </w:r>
    </w:p>
    <w:p w:rsidR="00AC7D21" w:rsidRDefault="00EF1F8A" w:rsidP="00AC7D21">
      <w:r>
        <w:t xml:space="preserve">For a security with </w:t>
      </w:r>
      <w:r w:rsidR="00B9425E">
        <w:rPr>
          <w:b/>
          <w:color w:val="FF0000"/>
          <w:highlight w:val="yellow"/>
        </w:rPr>
        <w:t>Di</w:t>
      </w:r>
      <w:r w:rsidR="00B9425E" w:rsidRPr="00B9425E">
        <w:rPr>
          <w:b/>
          <w:color w:val="FF0000"/>
          <w:highlight w:val="yellow"/>
        </w:rPr>
        <w:t xml:space="preserve">rect </w:t>
      </w:r>
      <w:r w:rsidR="00B9425E">
        <w:rPr>
          <w:b/>
          <w:color w:val="FF0000"/>
          <w:highlight w:val="yellow"/>
        </w:rPr>
        <w:t>M</w:t>
      </w:r>
      <w:r w:rsidR="00B9425E" w:rsidRPr="00B9425E">
        <w:rPr>
          <w:b/>
          <w:color w:val="FF0000"/>
          <w:highlight w:val="yellow"/>
        </w:rPr>
        <w:t xml:space="preserve">arket </w:t>
      </w:r>
      <w:r w:rsidR="00B9425E">
        <w:rPr>
          <w:b/>
          <w:color w:val="FF0000"/>
          <w:highlight w:val="yellow"/>
        </w:rPr>
        <w:t>A</w:t>
      </w:r>
      <w:r w:rsidR="00B9425E" w:rsidRPr="00B9425E">
        <w:rPr>
          <w:b/>
          <w:color w:val="FF0000"/>
          <w:highlight w:val="yellow"/>
        </w:rPr>
        <w:t>ccess</w:t>
      </w:r>
      <w:r>
        <w:t xml:space="preserve">, </w:t>
      </w:r>
      <w:r w:rsidR="00B04830">
        <w:t>t</w:t>
      </w:r>
      <w:r w:rsidR="00AC7D21">
        <w:t xml:space="preserve">he following </w:t>
      </w:r>
      <w:r w:rsidR="00B04830" w:rsidRPr="00B04830">
        <w:rPr>
          <w:b/>
        </w:rPr>
        <w:t>Ask</w:t>
      </w:r>
      <w:r w:rsidR="00AC7D21" w:rsidRPr="00B04830">
        <w:rPr>
          <w:b/>
        </w:rPr>
        <w:t xml:space="preserve"> P</w:t>
      </w:r>
      <w:r w:rsidR="00AC7D21" w:rsidRPr="00E634FD">
        <w:rPr>
          <w:b/>
        </w:rPr>
        <w:t>rice Amount Inequality</w:t>
      </w:r>
      <w:r w:rsidR="00AC7D21">
        <w:t xml:space="preserve"> must be held for a </w:t>
      </w:r>
      <w:r w:rsidR="00B04830">
        <w:t>short</w:t>
      </w:r>
      <w:r w:rsidR="00AC7D21">
        <w:t xml:space="preserve"> or </w:t>
      </w:r>
      <w:r w:rsidR="00B04830">
        <w:t>long</w:t>
      </w:r>
      <w:r w:rsidR="00AC7D21">
        <w:t xml:space="preserve"> position of </w:t>
      </w:r>
      <w:r w:rsidR="00B04830">
        <w:t>ask</w:t>
      </w:r>
      <w:r w:rsidR="00AC7D21">
        <w:t xml:space="preserve"> price </w:t>
      </w:r>
      <m:oMath>
        <m:r>
          <w:rPr>
            <w:rFonts w:ascii="Cambria Math" w:hAnsi="Cambria Math"/>
          </w:rPr>
          <m:t>a</m:t>
        </m:r>
      </m:oMath>
      <w:r w:rsidR="00AC7D21">
        <w:t xml:space="preserve"> with amount </w:t>
      </w:r>
      <m:oMath>
        <m:r>
          <w:rPr>
            <w:rFonts w:ascii="Cambria Math" w:hAnsi="Cambria Math"/>
          </w:rPr>
          <m:t>n</m:t>
        </m:r>
      </m:oMath>
      <w:r w:rsidR="00AC7D21">
        <w:t xml:space="preserve"> to be respectively opened or closed instantly </w:t>
      </w:r>
      <w:r w:rsidR="00176629">
        <w:t xml:space="preserve">in full amount </w:t>
      </w:r>
      <w:r w:rsidR="00AC7D21">
        <w:t>for sure in theory:</w:t>
      </w:r>
    </w:p>
    <w:p w:rsidR="00AC7D21" w:rsidRPr="00D318BC" w:rsidRDefault="00B04830" w:rsidP="00AC7D21">
      <w:pPr>
        <w:rPr>
          <w:shd w:val="pct15" w:color="auto" w:fill="FFFFFF"/>
        </w:rPr>
      </w:pPr>
      <m:oMathPara>
        <m:oMath>
          <m:r>
            <w:rPr>
              <w:rFonts w:ascii="Cambria Math" w:hAnsi="Cambria Math"/>
              <w:shd w:val="pct15" w:color="auto" w:fill="FFFFFF"/>
            </w:rPr>
            <m:t>n+</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a</m:t>
                  </m:r>
                </m:e>
                <m:sub>
                  <m:r>
                    <w:rPr>
                      <w:rFonts w:ascii="Cambria Math" w:hAnsi="Cambria Math"/>
                      <w:shd w:val="pct15" w:color="auto" w:fill="FFFFFF"/>
                    </w:rPr>
                    <m:t>j</m:t>
                  </m:r>
                </m:sub>
              </m:sSub>
              <m:r>
                <w:rPr>
                  <w:rFonts w:ascii="Cambria Math" w:hAnsi="Cambria Math"/>
                  <w:shd w:val="pct15" w:color="auto" w:fill="FFFFFF"/>
                </w:rPr>
                <m:t>≤a</m:t>
              </m:r>
            </m:sub>
            <m:sup/>
            <m:e>
              <m:sSub>
                <m:sSubPr>
                  <m:ctrlPr>
                    <w:rPr>
                      <w:rFonts w:ascii="Cambria Math" w:hAnsi="Cambria Math"/>
                      <w:i/>
                      <w:shd w:val="pct15" w:color="auto" w:fill="FFFFFF"/>
                    </w:rPr>
                  </m:ctrlPr>
                </m:sSubPr>
                <m:e>
                  <m:r>
                    <w:rPr>
                      <w:rFonts w:ascii="Cambria Math" w:hAnsi="Cambria Math"/>
                      <w:shd w:val="pct15" w:color="auto" w:fill="FFFFFF"/>
                    </w:rPr>
                    <m:t>n</m:t>
                  </m:r>
                </m:e>
                <m:sub>
                  <m:r>
                    <w:rPr>
                      <w:rFonts w:ascii="Cambria Math" w:hAnsi="Cambria Math"/>
                      <w:shd w:val="pct15" w:color="auto" w:fill="FFFFFF"/>
                    </w:rPr>
                    <m:t>j</m:t>
                  </m:r>
                </m:sub>
              </m:sSub>
            </m:e>
          </m:nary>
          <m:r>
            <w:rPr>
              <w:rFonts w:ascii="Cambria Math" w:hAnsi="Cambria Math"/>
              <w:shd w:val="pct15" w:color="auto" w:fill="FFFFFF"/>
            </w:rPr>
            <m:t>≤</m:t>
          </m:r>
          <m:nary>
            <m:naryPr>
              <m:chr m:val="∑"/>
              <m:limLoc m:val="undOvr"/>
              <m:supHide m:val="on"/>
              <m:ctrlPr>
                <w:rPr>
                  <w:rFonts w:ascii="Cambria Math" w:hAnsi="Cambria Math"/>
                  <w:i/>
                  <w:shd w:val="pct15" w:color="auto" w:fill="FFFFFF"/>
                </w:rPr>
              </m:ctrlPr>
            </m:naryPr>
            <m:sub>
              <m:sSub>
                <m:sSubPr>
                  <m:ctrlPr>
                    <w:rPr>
                      <w:rFonts w:ascii="Cambria Math" w:hAnsi="Cambria Math"/>
                      <w:i/>
                      <w:shd w:val="pct15" w:color="auto" w:fill="FFFFFF"/>
                    </w:rPr>
                  </m:ctrlPr>
                </m:sSubPr>
                <m:e>
                  <m:r>
                    <w:rPr>
                      <w:rFonts w:ascii="Cambria Math" w:hAnsi="Cambria Math"/>
                      <w:shd w:val="pct15" w:color="auto" w:fill="FFFFFF"/>
                    </w:rPr>
                    <m:t>b</m:t>
                  </m:r>
                </m:e>
                <m:sub>
                  <m:r>
                    <w:rPr>
                      <w:rFonts w:ascii="Cambria Math" w:hAnsi="Cambria Math"/>
                      <w:shd w:val="pct15" w:color="auto" w:fill="FFFFFF"/>
                    </w:rPr>
                    <m:t>i</m:t>
                  </m:r>
                </m:sub>
              </m:sSub>
              <m:r>
                <w:rPr>
                  <w:rFonts w:ascii="Cambria Math" w:hAnsi="Cambria Math"/>
                  <w:shd w:val="pct15" w:color="auto" w:fill="FFFFFF"/>
                </w:rPr>
                <m:t>≥a</m:t>
              </m: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oMath>
      </m:oMathPara>
    </w:p>
    <w:p w:rsidR="00394D92" w:rsidRDefault="00AC7D21" w:rsidP="00394D92">
      <w:r>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is the </w:t>
      </w:r>
      <w:proofErr w:type="spellStart"/>
      <w:r>
        <w:t>jth</w:t>
      </w:r>
      <w:proofErr w:type="spellEnd"/>
      <w:r>
        <w:t xml:space="preserve"> </w:t>
      </w:r>
      <w:r w:rsidR="00451E39">
        <w:t xml:space="preserve">currently unmatched </w:t>
      </w:r>
      <w:r>
        <w:t xml:space="preserve">asked price less than or equal to </w:t>
      </w:r>
      <m:oMath>
        <m:r>
          <w:rPr>
            <w:rFonts w:ascii="Cambria Math" w:hAnsi="Cambria Math"/>
          </w:rPr>
          <m:t>a</m:t>
        </m:r>
      </m:oMath>
      <w:r>
        <w:t xml:space="preserve"> with </w:t>
      </w:r>
      <w:proofErr w:type="gramStart"/>
      <w:r>
        <w:t xml:space="preserve">amount </w:t>
      </w:r>
      <m:oMath>
        <w:proofErr w:type="gramEnd"/>
        <m:sSub>
          <m:sSubPr>
            <m:ctrlPr>
              <w:rPr>
                <w:rFonts w:ascii="Cambria Math" w:hAnsi="Cambria Math"/>
                <w:i/>
              </w:rPr>
            </m:ctrlPr>
          </m:sSubPr>
          <m:e>
            <m:r>
              <w:rPr>
                <w:rFonts w:ascii="Cambria Math" w:hAnsi="Cambria Math"/>
              </w:rPr>
              <m:t>n</m:t>
            </m:r>
          </m:e>
          <m:sub>
            <m:r>
              <w:rPr>
                <w:rFonts w:ascii="Cambria Math" w:hAnsi="Cambria Math"/>
              </w:rPr>
              <m:t>j</m:t>
            </m:r>
          </m:sub>
        </m:sSub>
      </m:oMath>
      <w:r w:rsidR="00904280">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904280">
        <w:t xml:space="preserve"> is the </w:t>
      </w:r>
      <w:proofErr w:type="spellStart"/>
      <w:r w:rsidR="00904280">
        <w:t>ith</w:t>
      </w:r>
      <w:proofErr w:type="spellEnd"/>
      <w:r w:rsidR="00904280">
        <w:t xml:space="preserve"> </w:t>
      </w:r>
      <w:r w:rsidR="00451E39">
        <w:t xml:space="preserve">currently unmatched </w:t>
      </w:r>
      <w:r w:rsidR="00904280">
        <w:t xml:space="preserve">bid price greater than or equal to </w:t>
      </w:r>
      <m:oMath>
        <m:r>
          <w:rPr>
            <w:rFonts w:ascii="Cambria Math" w:hAnsi="Cambria Math"/>
          </w:rPr>
          <m:t>a</m:t>
        </m:r>
      </m:oMath>
      <w:r w:rsidR="00904280">
        <w:t xml:space="preserve"> with amount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904280">
        <w:t>.</w:t>
      </w:r>
    </w:p>
    <w:p w:rsidR="00AC7D21" w:rsidRDefault="00394D92" w:rsidP="00AC7D21">
      <w:r>
        <w:t xml:space="preserve">Without changing the value of </w:t>
      </w:r>
      <m:oMath>
        <m:r>
          <w:rPr>
            <w:rFonts w:ascii="Cambria Math" w:hAnsi="Cambria Math"/>
          </w:rPr>
          <m:t>n</m:t>
        </m:r>
      </m:oMath>
      <w:r>
        <w:t xml:space="preserve">, as </w:t>
      </w:r>
      <m:oMath>
        <m:r>
          <w:rPr>
            <w:rFonts w:ascii="Cambria Math" w:hAnsi="Cambria Math"/>
          </w:rPr>
          <m:t>a</m:t>
        </m:r>
      </m:oMath>
      <w:r w:rsidR="000E7F0E">
        <w:t xml:space="preserve"> in</w:t>
      </w:r>
      <w:r>
        <w:t xml:space="preserve">creases, the number of </w:t>
      </w:r>
      <w:r w:rsidR="00451E39">
        <w:t xml:space="preserve">currently unmatched </w:t>
      </w:r>
      <w:r>
        <w:t xml:space="preserve">ask prices less than or equal to </w:t>
      </w:r>
      <m:oMath>
        <m:r>
          <w:rPr>
            <w:rFonts w:ascii="Cambria Math" w:hAnsi="Cambria Math"/>
          </w:rPr>
          <m:t>a</m:t>
        </m:r>
      </m:oMath>
      <w:r>
        <w:t xml:space="preserve"> </w:t>
      </w:r>
      <w:r w:rsidR="001D5469">
        <w:t>in</w:t>
      </w:r>
      <w:r>
        <w:t>creases</w:t>
      </w:r>
      <w:r w:rsidR="000E7F0E">
        <w:t xml:space="preserve"> while the number of </w:t>
      </w:r>
      <w:r w:rsidR="00451E39">
        <w:t xml:space="preserve">currently unmatched </w:t>
      </w:r>
      <w:r w:rsidR="000E7F0E">
        <w:t xml:space="preserve">bid prices greater than or equal to </w:t>
      </w:r>
      <m:oMath>
        <m:r>
          <w:rPr>
            <w:rFonts w:ascii="Cambria Math" w:hAnsi="Cambria Math"/>
          </w:rPr>
          <m:t>a</m:t>
        </m:r>
      </m:oMath>
      <w:r w:rsidR="001D5469">
        <w:t xml:space="preserve"> de</w:t>
      </w:r>
      <w:r w:rsidR="000E7F0E">
        <w:t>creases</w:t>
      </w:r>
      <w:r>
        <w:t>, causing the inequality to be harder to hold.</w:t>
      </w:r>
    </w:p>
    <w:p w:rsidR="00AC7D21" w:rsidRDefault="00AC7D21">
      <w:r>
        <w:t xml:space="preserve">So for a given </w:t>
      </w:r>
      <m:oMath>
        <m:r>
          <w:rPr>
            <w:rFonts w:ascii="Cambria Math" w:hAnsi="Cambria Math"/>
          </w:rPr>
          <m:t>n</m:t>
        </m:r>
      </m:oMath>
      <w:r>
        <w:t xml:space="preserve">, the minimum value of </w:t>
      </w:r>
      <m:oMath>
        <m:r>
          <w:rPr>
            <w:rFonts w:ascii="Cambria Math" w:hAnsi="Cambria Math"/>
          </w:rPr>
          <m:t>a</m:t>
        </m:r>
      </m:oMath>
      <w:r>
        <w:t xml:space="preserve"> </w:t>
      </w:r>
      <w:r w:rsidR="00A55393">
        <w:t>holding</w:t>
      </w:r>
      <w:r>
        <w:t xml:space="preserve"> the inequality will be the theoretical </w:t>
      </w:r>
      <w:r w:rsidR="00F10F86">
        <w:rPr>
          <w:b/>
        </w:rPr>
        <w:t>Ask Price Threshold</w:t>
      </w:r>
      <w:r w:rsidR="003E2F88">
        <w:rPr>
          <w:b/>
        </w:rPr>
        <w:t>(APT)</w:t>
      </w:r>
      <w:r>
        <w:t xml:space="preserve"> for both opening a </w:t>
      </w:r>
      <w:r w:rsidR="00C72596">
        <w:t>short</w:t>
      </w:r>
      <w:r>
        <w:t xml:space="preserve"> position and closing a </w:t>
      </w:r>
      <w:r w:rsidR="00C72596">
        <w:t>long</w:t>
      </w:r>
      <w:r>
        <w:t xml:space="preserve"> position</w:t>
      </w:r>
      <w:r w:rsidR="00176629">
        <w:t xml:space="preserve"> in full amount</w:t>
      </w:r>
      <w:r>
        <w:t>.</w:t>
      </w:r>
    </w:p>
    <w:p w:rsidR="008C7F7A" w:rsidRDefault="008C7F7A" w:rsidP="008C7F7A">
      <w:r>
        <w:t xml:space="preserve">Note that for </w:t>
      </w:r>
      <w:r>
        <w:rPr>
          <w:b/>
        </w:rPr>
        <w:t>A</w:t>
      </w:r>
      <w:r w:rsidRPr="008C7F7A">
        <w:rPr>
          <w:b/>
        </w:rPr>
        <w:t>PT</w:t>
      </w:r>
      <w:r>
        <w:t xml:space="preserve"> to exist, the following inequality must be held:</w:t>
      </w:r>
    </w:p>
    <w:p w:rsidR="008C7F7A" w:rsidRPr="00D318BC" w:rsidRDefault="008C7F7A" w:rsidP="008C7F7A">
      <w:pPr>
        <w:rPr>
          <w:shd w:val="pct15" w:color="auto" w:fill="FFFFFF"/>
        </w:rPr>
      </w:pPr>
      <m:oMathPara>
        <m:oMath>
          <m:r>
            <w:rPr>
              <w:rFonts w:ascii="Cambria Math" w:hAnsi="Cambria Math"/>
              <w:shd w:val="pct15" w:color="auto" w:fill="FFFFFF"/>
            </w:rPr>
            <m:t>n≤</m:t>
          </m:r>
          <m:nary>
            <m:naryPr>
              <m:chr m:val="∑"/>
              <m:limLoc m:val="undOvr"/>
              <m:subHide m:val="on"/>
              <m:supHide m:val="on"/>
              <m:ctrlPr>
                <w:rPr>
                  <w:rFonts w:ascii="Cambria Math" w:hAnsi="Cambria Math"/>
                  <w:i/>
                  <w:shd w:val="pct15" w:color="auto" w:fill="FFFFFF"/>
                </w:rPr>
              </m:ctrlPr>
            </m:naryPr>
            <m:sub/>
            <m:sup/>
            <m:e>
              <m:sSub>
                <m:sSubPr>
                  <m:ctrlPr>
                    <w:rPr>
                      <w:rFonts w:ascii="Cambria Math" w:hAnsi="Cambria Math"/>
                      <w:i/>
                      <w:shd w:val="pct15" w:color="auto" w:fill="FFFFFF"/>
                    </w:rPr>
                  </m:ctrlPr>
                </m:sSubPr>
                <m:e>
                  <m:r>
                    <w:rPr>
                      <w:rFonts w:ascii="Cambria Math" w:hAnsi="Cambria Math"/>
                      <w:shd w:val="pct15" w:color="auto" w:fill="FFFFFF"/>
                    </w:rPr>
                    <m:t>m</m:t>
                  </m:r>
                </m:e>
                <m:sub>
                  <m:r>
                    <w:rPr>
                      <w:rFonts w:ascii="Cambria Math" w:hAnsi="Cambria Math"/>
                      <w:shd w:val="pct15" w:color="auto" w:fill="FFFFFF"/>
                    </w:rPr>
                    <m:t>i</m:t>
                  </m:r>
                </m:sub>
              </m:sSub>
            </m:e>
          </m:nary>
        </m:oMath>
      </m:oMathPara>
    </w:p>
    <w:p w:rsidR="008C7F7A" w:rsidRDefault="008C7F7A" w:rsidP="008C7F7A">
      <w:r>
        <w:t xml:space="preserve">So the maximum value of </w:t>
      </w:r>
      <m:oMath>
        <m:r>
          <w:rPr>
            <w:rFonts w:ascii="Cambria Math" w:hAnsi="Cambria Math"/>
          </w:rPr>
          <m:t>n</m:t>
        </m:r>
      </m:oMath>
      <w:r>
        <w:t xml:space="preserve"> in </w:t>
      </w:r>
      <w:r w:rsidR="00885BA2">
        <w:t>this inequality is the</w:t>
      </w:r>
      <w:r w:rsidR="00671040">
        <w:t xml:space="preserve"> total amount of bid, which is also the</w:t>
      </w:r>
      <w:r w:rsidR="00885BA2">
        <w:t xml:space="preserve"> </w:t>
      </w:r>
      <w:r w:rsidR="00885BA2" w:rsidRPr="00885BA2">
        <w:rPr>
          <w:b/>
        </w:rPr>
        <w:t>Maximum Ask</w:t>
      </w:r>
      <w:r w:rsidRPr="00885BA2">
        <w:rPr>
          <w:b/>
        </w:rPr>
        <w:t xml:space="preserve"> Amount</w:t>
      </w:r>
      <w:r w:rsidR="001E434D">
        <w:rPr>
          <w:b/>
        </w:rPr>
        <w:t xml:space="preserve"> </w:t>
      </w:r>
      <w:r w:rsidRPr="00885BA2">
        <w:rPr>
          <w:b/>
        </w:rPr>
        <w:t>(M</w:t>
      </w:r>
      <w:r w:rsidR="00885BA2" w:rsidRPr="00885BA2">
        <w:rPr>
          <w:b/>
        </w:rPr>
        <w:t>A</w:t>
      </w:r>
      <w:r w:rsidRPr="00885BA2">
        <w:rPr>
          <w:b/>
        </w:rPr>
        <w:t>A)</w:t>
      </w:r>
      <w:r>
        <w:t>.</w:t>
      </w:r>
    </w:p>
    <w:p w:rsidR="008C7F7A" w:rsidRDefault="008C7F7A">
      <w:r>
        <w:br w:type="page"/>
      </w:r>
    </w:p>
    <w:p w:rsidR="00CE7E4B" w:rsidRPr="00EF4580" w:rsidRDefault="00A42FE4">
      <w:pPr>
        <w:rPr>
          <w:b/>
          <w:u w:val="single"/>
        </w:rPr>
      </w:pPr>
      <w:r>
        <w:rPr>
          <w:b/>
          <w:u w:val="single"/>
        </w:rPr>
        <w:lastRenderedPageBreak/>
        <w:t>Demonstrations</w:t>
      </w:r>
    </w:p>
    <w:p w:rsidR="00EF4580" w:rsidRDefault="008426DB">
      <w:r>
        <w:t xml:space="preserve">Let’s say the current price of a security is </w:t>
      </w:r>
      <w:r w:rsidR="00AC57ED">
        <w:t>9</w:t>
      </w:r>
      <w:r>
        <w:t>5</w:t>
      </w:r>
      <w:r w:rsidR="0085276B">
        <w:t xml:space="preserve"> with 1 as the base unit,</w:t>
      </w:r>
      <w:r>
        <w:t xml:space="preserve"> and it applies the following fees:</w:t>
      </w:r>
    </w:p>
    <w:p w:rsidR="008426DB" w:rsidRDefault="00BE3E23" w:rsidP="008426DB">
      <w:pPr>
        <w:pStyle w:val="ListParagraph"/>
        <w:numPr>
          <w:ilvl w:val="0"/>
          <w:numId w:val="1"/>
        </w:numPr>
      </w:pPr>
      <w:r>
        <w:t>The actual price of a bid paid by the bidder</w:t>
      </w:r>
      <w:r w:rsidR="008426DB">
        <w:t xml:space="preserve"> will be increased by 1 after submission but the matched ask will still </w:t>
      </w:r>
      <w:r w:rsidR="00245A3B">
        <w:t>only get</w:t>
      </w:r>
      <w:r w:rsidR="008426DB">
        <w:t xml:space="preserve"> the submitted bid price</w:t>
      </w:r>
    </w:p>
    <w:p w:rsidR="008426DB" w:rsidRDefault="008426DB" w:rsidP="008426DB">
      <w:pPr>
        <w:pStyle w:val="ListParagraph"/>
        <w:numPr>
          <w:ilvl w:val="0"/>
          <w:numId w:val="1"/>
        </w:numPr>
      </w:pPr>
      <w:r>
        <w:t>The actual price of an ask</w:t>
      </w:r>
      <w:r w:rsidR="00BE3E23">
        <w:t xml:space="preserve"> received by the asker</w:t>
      </w:r>
      <w:r>
        <w:t xml:space="preserve"> will be decreased by 1 after submission but the matched bid will still </w:t>
      </w:r>
      <w:r w:rsidR="00245A3B">
        <w:t>pay</w:t>
      </w:r>
      <w:r>
        <w:t xml:space="preserve"> the submitted ask price</w:t>
      </w:r>
    </w:p>
    <w:p w:rsidR="008426DB" w:rsidRDefault="007B0166" w:rsidP="008426DB">
      <w:r>
        <w:t>With the following</w:t>
      </w:r>
      <w:r w:rsidR="00675EBD">
        <w:t xml:space="preserve"> unmatched</w:t>
      </w:r>
      <w:r>
        <w:t xml:space="preserve"> bid-ask table, the </w:t>
      </w:r>
      <w:r w:rsidR="003E2F88">
        <w:rPr>
          <w:b/>
        </w:rPr>
        <w:t>BPT</w:t>
      </w:r>
      <w:r w:rsidR="00D00DBE">
        <w:rPr>
          <w:b/>
        </w:rPr>
        <w:t>s</w:t>
      </w:r>
      <w:r>
        <w:t xml:space="preserve"> and </w:t>
      </w:r>
      <w:r w:rsidR="003E2F88">
        <w:rPr>
          <w:b/>
        </w:rPr>
        <w:t>APT</w:t>
      </w:r>
      <w:r w:rsidR="00D00DBE">
        <w:rPr>
          <w:b/>
        </w:rPr>
        <w:t>s</w:t>
      </w:r>
      <w:r>
        <w:t xml:space="preserve"> </w:t>
      </w:r>
      <w:r w:rsidR="00A56006">
        <w:t xml:space="preserve">with different amounts </w:t>
      </w:r>
      <w:r>
        <w:t>can be calculated:</w:t>
      </w:r>
    </w:p>
    <w:tbl>
      <w:tblPr>
        <w:tblStyle w:val="TableGrid"/>
        <w:tblW w:w="0" w:type="auto"/>
        <w:tblLook w:val="04A0"/>
      </w:tblPr>
      <w:tblGrid>
        <w:gridCol w:w="3672"/>
        <w:gridCol w:w="3672"/>
        <w:gridCol w:w="3672"/>
      </w:tblGrid>
      <w:tr w:rsidR="002A593F" w:rsidTr="002A593F">
        <w:tc>
          <w:tcPr>
            <w:tcW w:w="3672" w:type="dxa"/>
          </w:tcPr>
          <w:p w:rsidR="002A593F" w:rsidRPr="002548E5" w:rsidRDefault="002548E5" w:rsidP="002548E5">
            <w:pPr>
              <w:jc w:val="center"/>
              <w:rPr>
                <w:b/>
              </w:rPr>
            </w:pPr>
            <w:r w:rsidRPr="002548E5">
              <w:rPr>
                <w:b/>
              </w:rPr>
              <w:t>Submitted Price</w:t>
            </w:r>
          </w:p>
        </w:tc>
        <w:tc>
          <w:tcPr>
            <w:tcW w:w="3672" w:type="dxa"/>
          </w:tcPr>
          <w:p w:rsidR="002A593F" w:rsidRPr="002548E5" w:rsidRDefault="002548E5" w:rsidP="002548E5">
            <w:pPr>
              <w:jc w:val="center"/>
              <w:rPr>
                <w:b/>
              </w:rPr>
            </w:pPr>
            <w:r w:rsidRPr="002548E5">
              <w:rPr>
                <w:b/>
              </w:rPr>
              <w:t>Actual Price</w:t>
            </w:r>
          </w:p>
        </w:tc>
        <w:tc>
          <w:tcPr>
            <w:tcW w:w="3672" w:type="dxa"/>
          </w:tcPr>
          <w:p w:rsidR="002A593F" w:rsidRPr="002548E5" w:rsidRDefault="002548E5" w:rsidP="002548E5">
            <w:pPr>
              <w:jc w:val="center"/>
              <w:rPr>
                <w:b/>
              </w:rPr>
            </w:pPr>
            <w:r w:rsidRPr="002548E5">
              <w:rPr>
                <w:b/>
              </w:rPr>
              <w:t>Amount</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3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2 Ask</w:t>
            </w:r>
          </w:p>
        </w:tc>
        <w:tc>
          <w:tcPr>
            <w:tcW w:w="3672" w:type="dxa"/>
          </w:tcPr>
          <w:p w:rsidR="002A593F" w:rsidRPr="007F2A31" w:rsidRDefault="00BB122F" w:rsidP="00D76212">
            <w:pPr>
              <w:jc w:val="center"/>
              <w:rPr>
                <w:color w:val="FF0000"/>
              </w:rPr>
            </w:pPr>
            <w:r w:rsidRPr="007F2A31">
              <w:rPr>
                <w:color w:val="FF0000"/>
              </w:rPr>
              <w:t>8</w:t>
            </w:r>
            <w:r w:rsidR="00D76212" w:rsidRPr="007F2A31">
              <w:rPr>
                <w:color w:val="FF0000"/>
              </w:rPr>
              <w:t>7</w:t>
            </w:r>
            <w:r w:rsidRPr="007F2A31">
              <w:rPr>
                <w:color w:val="FF0000"/>
              </w:rPr>
              <w:t>0</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4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3 Ask</w:t>
            </w:r>
          </w:p>
        </w:tc>
        <w:tc>
          <w:tcPr>
            <w:tcW w:w="3672" w:type="dxa"/>
          </w:tcPr>
          <w:p w:rsidR="002A593F" w:rsidRPr="007F2A31" w:rsidRDefault="001F32B1" w:rsidP="00D76212">
            <w:pPr>
              <w:jc w:val="center"/>
              <w:rPr>
                <w:color w:val="FF0000"/>
              </w:rPr>
            </w:pPr>
            <w:r w:rsidRPr="007F2A31">
              <w:rPr>
                <w:color w:val="FF0000"/>
              </w:rPr>
              <w:t>900</w:t>
            </w:r>
          </w:p>
        </w:tc>
      </w:tr>
      <w:tr w:rsidR="002A593F" w:rsidTr="002A593F">
        <w:tc>
          <w:tcPr>
            <w:tcW w:w="3672" w:type="dxa"/>
          </w:tcPr>
          <w:p w:rsidR="002A593F" w:rsidRPr="007F2A31" w:rsidRDefault="00AC57ED" w:rsidP="002548E5">
            <w:pPr>
              <w:jc w:val="center"/>
              <w:rPr>
                <w:color w:val="FF0000"/>
              </w:rPr>
            </w:pPr>
            <w:r w:rsidRPr="007F2A31">
              <w:rPr>
                <w:color w:val="FF0000"/>
              </w:rPr>
              <w:t>9</w:t>
            </w:r>
            <w:r w:rsidR="002548E5" w:rsidRPr="007F2A31">
              <w:rPr>
                <w:color w:val="FF0000"/>
              </w:rPr>
              <w:t>5 Ask</w:t>
            </w:r>
          </w:p>
        </w:tc>
        <w:tc>
          <w:tcPr>
            <w:tcW w:w="3672" w:type="dxa"/>
          </w:tcPr>
          <w:p w:rsidR="002A593F" w:rsidRPr="007F2A31" w:rsidRDefault="00AC57ED" w:rsidP="002548E5">
            <w:pPr>
              <w:jc w:val="center"/>
              <w:rPr>
                <w:color w:val="FF0000"/>
              </w:rPr>
            </w:pPr>
            <w:r w:rsidRPr="007F2A31">
              <w:rPr>
                <w:color w:val="FF0000"/>
              </w:rPr>
              <w:t>9</w:t>
            </w:r>
            <w:r w:rsidR="00844A23" w:rsidRPr="007F2A31">
              <w:rPr>
                <w:color w:val="FF0000"/>
              </w:rPr>
              <w:t>4 Ask</w:t>
            </w:r>
          </w:p>
        </w:tc>
        <w:tc>
          <w:tcPr>
            <w:tcW w:w="3672" w:type="dxa"/>
          </w:tcPr>
          <w:p w:rsidR="002A593F" w:rsidRPr="007F2A31" w:rsidRDefault="001F32B1" w:rsidP="00D76212">
            <w:pPr>
              <w:jc w:val="center"/>
              <w:rPr>
                <w:color w:val="FF0000"/>
              </w:rPr>
            </w:pPr>
            <w:r w:rsidRPr="007F2A31">
              <w:rPr>
                <w:color w:val="FF0000"/>
              </w:rPr>
              <w:t>860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5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6 Bid</w:t>
            </w:r>
          </w:p>
        </w:tc>
        <w:tc>
          <w:tcPr>
            <w:tcW w:w="3672" w:type="dxa"/>
          </w:tcPr>
          <w:p w:rsidR="002A593F" w:rsidRPr="007F2A31" w:rsidRDefault="00D76212" w:rsidP="00D76212">
            <w:pPr>
              <w:jc w:val="center"/>
              <w:rPr>
                <w:color w:val="00B050"/>
              </w:rPr>
            </w:pPr>
            <w:r w:rsidRPr="007F2A31">
              <w:rPr>
                <w:color w:val="00B050"/>
              </w:rPr>
              <w:t>85</w:t>
            </w:r>
            <w:r w:rsidR="00BB122F" w:rsidRPr="007F2A31">
              <w:rPr>
                <w:color w:val="00B050"/>
              </w:rPr>
              <w:t>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6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7 Bid</w:t>
            </w:r>
          </w:p>
        </w:tc>
        <w:tc>
          <w:tcPr>
            <w:tcW w:w="3672" w:type="dxa"/>
          </w:tcPr>
          <w:p w:rsidR="002A593F" w:rsidRPr="007F2A31" w:rsidRDefault="00BB122F" w:rsidP="00D76212">
            <w:pPr>
              <w:jc w:val="center"/>
              <w:rPr>
                <w:color w:val="00B050"/>
              </w:rPr>
            </w:pPr>
            <w:r w:rsidRPr="007F2A31">
              <w:rPr>
                <w:color w:val="00B050"/>
              </w:rPr>
              <w:t>9</w:t>
            </w:r>
            <w:r w:rsidR="00D76212" w:rsidRPr="007F2A31">
              <w:rPr>
                <w:color w:val="00B050"/>
              </w:rPr>
              <w:t>1</w:t>
            </w:r>
            <w:r w:rsidRPr="007F2A31">
              <w:rPr>
                <w:color w:val="00B050"/>
              </w:rPr>
              <w:t>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7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8 Bid</w:t>
            </w:r>
          </w:p>
        </w:tc>
        <w:tc>
          <w:tcPr>
            <w:tcW w:w="3672" w:type="dxa"/>
          </w:tcPr>
          <w:p w:rsidR="002A593F" w:rsidRPr="007F2A31" w:rsidRDefault="001F32B1" w:rsidP="002548E5">
            <w:pPr>
              <w:jc w:val="center"/>
              <w:rPr>
                <w:color w:val="00B050"/>
              </w:rPr>
            </w:pPr>
            <w:r w:rsidRPr="007F2A31">
              <w:rPr>
                <w:color w:val="00B050"/>
              </w:rPr>
              <w:t>890</w:t>
            </w:r>
          </w:p>
        </w:tc>
      </w:tr>
      <w:tr w:rsidR="002A593F" w:rsidTr="002A593F">
        <w:tc>
          <w:tcPr>
            <w:tcW w:w="3672" w:type="dxa"/>
          </w:tcPr>
          <w:p w:rsidR="002A593F" w:rsidRPr="007F2A31" w:rsidRDefault="00AC57ED" w:rsidP="002548E5">
            <w:pPr>
              <w:jc w:val="center"/>
              <w:rPr>
                <w:color w:val="00B050"/>
              </w:rPr>
            </w:pPr>
            <w:r w:rsidRPr="007F2A31">
              <w:rPr>
                <w:color w:val="00B050"/>
              </w:rPr>
              <w:t>9</w:t>
            </w:r>
            <w:r w:rsidR="002548E5" w:rsidRPr="007F2A31">
              <w:rPr>
                <w:color w:val="00B050"/>
              </w:rPr>
              <w:t>8 Bid</w:t>
            </w:r>
          </w:p>
        </w:tc>
        <w:tc>
          <w:tcPr>
            <w:tcW w:w="3672" w:type="dxa"/>
          </w:tcPr>
          <w:p w:rsidR="002A593F" w:rsidRPr="007F2A31" w:rsidRDefault="00AC57ED" w:rsidP="002548E5">
            <w:pPr>
              <w:jc w:val="center"/>
              <w:rPr>
                <w:color w:val="00B050"/>
              </w:rPr>
            </w:pPr>
            <w:r w:rsidRPr="007F2A31">
              <w:rPr>
                <w:color w:val="00B050"/>
              </w:rPr>
              <w:t>9</w:t>
            </w:r>
            <w:r w:rsidR="00844A23" w:rsidRPr="007F2A31">
              <w:rPr>
                <w:color w:val="00B050"/>
              </w:rPr>
              <w:t>9 Bid</w:t>
            </w:r>
          </w:p>
        </w:tc>
        <w:tc>
          <w:tcPr>
            <w:tcW w:w="3672" w:type="dxa"/>
          </w:tcPr>
          <w:p w:rsidR="002A593F" w:rsidRPr="007F2A31" w:rsidRDefault="00BB122F" w:rsidP="001F32B1">
            <w:pPr>
              <w:jc w:val="center"/>
              <w:rPr>
                <w:color w:val="00B050"/>
              </w:rPr>
            </w:pPr>
            <w:r w:rsidRPr="007F2A31">
              <w:rPr>
                <w:color w:val="00B050"/>
              </w:rPr>
              <w:t>8</w:t>
            </w:r>
            <w:r w:rsidR="001F32B1" w:rsidRPr="007F2A31">
              <w:rPr>
                <w:color w:val="00B050"/>
              </w:rPr>
              <w:t>8</w:t>
            </w:r>
            <w:r w:rsidRPr="007F2A31">
              <w:rPr>
                <w:color w:val="00B050"/>
              </w:rPr>
              <w:t>0</w:t>
            </w:r>
          </w:p>
        </w:tc>
      </w:tr>
    </w:tbl>
    <w:p w:rsidR="002A593F" w:rsidRDefault="000C5FA6" w:rsidP="008426DB">
      <w:r>
        <w:t xml:space="preserve">First, the total amount of ask is </w:t>
      </w:r>
      <w:r w:rsidR="005C4D58">
        <w:t>870</w:t>
      </w:r>
      <w:r>
        <w:t>+</w:t>
      </w:r>
      <w:r w:rsidR="00961CAC">
        <w:t>90</w:t>
      </w:r>
      <w:r w:rsidR="005C4D58">
        <w:t>0</w:t>
      </w:r>
      <w:r>
        <w:t>+</w:t>
      </w:r>
      <w:r w:rsidR="005C4D58">
        <w:t>860</w:t>
      </w:r>
      <w:r>
        <w:t>=</w:t>
      </w:r>
      <w:r w:rsidR="005C4D58">
        <w:t>26</w:t>
      </w:r>
      <w:r w:rsidR="00961CAC">
        <w:t>3</w:t>
      </w:r>
      <w:r w:rsidR="005C4D58">
        <w:t>0</w:t>
      </w:r>
      <w:r>
        <w:t xml:space="preserve"> while that of bid is </w:t>
      </w:r>
      <w:r w:rsidR="005C4D58">
        <w:t>850</w:t>
      </w:r>
      <w:r>
        <w:t>+</w:t>
      </w:r>
      <w:r w:rsidR="005C4D58">
        <w:t>910</w:t>
      </w:r>
      <w:r>
        <w:t>+</w:t>
      </w:r>
      <w:r w:rsidR="00961CAC">
        <w:t>890</w:t>
      </w:r>
      <w:r>
        <w:t>+</w:t>
      </w:r>
      <w:r w:rsidR="005C4D58">
        <w:t>8</w:t>
      </w:r>
      <w:r w:rsidR="00961CAC">
        <w:t>8</w:t>
      </w:r>
      <w:r w:rsidR="005C4D58">
        <w:t>0</w:t>
      </w:r>
      <w:r>
        <w:t>=</w:t>
      </w:r>
      <w:r w:rsidR="002C7EE2">
        <w:t>3530</w:t>
      </w:r>
      <w:r w:rsidR="00EA350A">
        <w:t xml:space="preserve">, meaning that the </w:t>
      </w:r>
      <w:r w:rsidR="00B7006A">
        <w:t>3530-2630=</w:t>
      </w:r>
      <w:r w:rsidR="002C7EE2">
        <w:t>900</w:t>
      </w:r>
      <w:r w:rsidR="00EA350A">
        <w:t xml:space="preserve"> amount of bid having the lowest price and then the latest submission time won’t be instantly matched in </w:t>
      </w:r>
      <w:proofErr w:type="gramStart"/>
      <w:r w:rsidR="00EA350A">
        <w:t>theory(</w:t>
      </w:r>
      <w:proofErr w:type="gramEnd"/>
      <w:r w:rsidR="00EA350A">
        <w:t xml:space="preserve">at least not in full amount), while the </w:t>
      </w:r>
      <w:r w:rsidR="002C7EE2">
        <w:t>remaining 2630</w:t>
      </w:r>
      <w:r w:rsidR="00EA350A">
        <w:t xml:space="preserve"> amount of bid having the highest price and then the earliest submission time will theoretically be instantly matched in full.</w:t>
      </w:r>
    </w:p>
    <w:p w:rsidR="00245A3B" w:rsidRDefault="00245A3B" w:rsidP="008426DB">
      <w:r>
        <w:t xml:space="preserve">Then, all bids with submitted price </w:t>
      </w:r>
      <w:r w:rsidR="00B86ADC">
        <w:t xml:space="preserve">97 and 98 should be instantly matched in full, while the earliest submitted </w:t>
      </w:r>
      <w:r w:rsidR="005353C1">
        <w:t>2630-880-890=</w:t>
      </w:r>
      <w:r w:rsidR="00B86ADC">
        <w:t xml:space="preserve">860 amount of bids with submitted price 96 should also be instantly matched, leaving the remaining </w:t>
      </w:r>
      <w:r w:rsidR="003807B3">
        <w:t>910-860=</w:t>
      </w:r>
      <w:r w:rsidR="00B86ADC">
        <w:t>50 latest submitted ones, along with all bids with submitted price 95 to be matched later if possible.</w:t>
      </w:r>
    </w:p>
    <w:p w:rsidR="00F71F69" w:rsidRDefault="00F71F69" w:rsidP="008426DB">
      <w:r>
        <w:t xml:space="preserve">Assuming that a new bid can be submitted </w:t>
      </w:r>
      <w:r w:rsidR="00D12833">
        <w:t xml:space="preserve">right after these submissions but </w:t>
      </w:r>
      <w:r>
        <w:t xml:space="preserve">right before the actual matching, </w:t>
      </w:r>
      <w:r w:rsidR="00D32575">
        <w:t xml:space="preserve">then the </w:t>
      </w:r>
      <w:r w:rsidR="003E2F88">
        <w:rPr>
          <w:b/>
        </w:rPr>
        <w:t>BPT</w:t>
      </w:r>
      <w:r w:rsidR="00BD2DC0">
        <w:rPr>
          <w:b/>
        </w:rPr>
        <w:t xml:space="preserve"> Table</w:t>
      </w:r>
      <w:r w:rsidR="00D32575">
        <w:t xml:space="preserve"> for the following amounts </w:t>
      </w:r>
      <w:proofErr w:type="gramStart"/>
      <w:r w:rsidR="00D32575">
        <w:t>are</w:t>
      </w:r>
      <w:proofErr w:type="gramEnd"/>
      <w:r w:rsidR="00D32575">
        <w:t>:</w:t>
      </w:r>
    </w:p>
    <w:p w:rsidR="00D32575" w:rsidRDefault="0051589F" w:rsidP="008426DB">
      <w:r>
        <w:t>860 or smaller amounts –</w:t>
      </w:r>
      <w:r w:rsidR="0085276B">
        <w:t xml:space="preserve"> 97</w:t>
      </w:r>
      <w:r>
        <w:t xml:space="preserve"> submitted bid price</w:t>
      </w:r>
    </w:p>
    <w:p w:rsidR="0085276B" w:rsidRDefault="0085276B" w:rsidP="008426DB">
      <w:r>
        <w:t xml:space="preserve">861 to </w:t>
      </w:r>
      <w:r w:rsidR="00E42F42">
        <w:t>860+890=</w:t>
      </w:r>
      <w:r>
        <w:t>1750 – 98 submitted bid price</w:t>
      </w:r>
    </w:p>
    <w:p w:rsidR="0085276B" w:rsidRDefault="0085276B" w:rsidP="008426DB">
      <w:r>
        <w:t>175</w:t>
      </w:r>
      <w:r w:rsidR="003F516D">
        <w:t>1</w:t>
      </w:r>
      <w:r>
        <w:t xml:space="preserve"> to </w:t>
      </w:r>
      <w:r w:rsidR="00E42F42">
        <w:t>860+890+880=</w:t>
      </w:r>
      <w:r>
        <w:t>2630 – 99 submitted bid price</w:t>
      </w:r>
    </w:p>
    <w:p w:rsidR="00380614" w:rsidRDefault="00380614" w:rsidP="008426DB">
      <w:r>
        <w:t xml:space="preserve">Note that it’s impossible to fully match amounts </w:t>
      </w:r>
      <w:r w:rsidR="00707CBF">
        <w:t>above the</w:t>
      </w:r>
      <w:r w:rsidR="00A3722A">
        <w:t xml:space="preserve"> </w:t>
      </w:r>
      <w:r w:rsidR="00A3722A" w:rsidRPr="00A3722A">
        <w:rPr>
          <w:b/>
        </w:rPr>
        <w:t>MBA</w:t>
      </w:r>
      <w:r w:rsidR="00707CBF">
        <w:rPr>
          <w:b/>
        </w:rPr>
        <w:t xml:space="preserve"> </w:t>
      </w:r>
      <w:r w:rsidR="00A3722A">
        <w:t>(</w:t>
      </w:r>
      <w:r>
        <w:t>2630</w:t>
      </w:r>
      <w:r w:rsidR="00A3722A">
        <w:t>)</w:t>
      </w:r>
      <w:r>
        <w:t xml:space="preserve"> instantly no matter how high the bid price </w:t>
      </w:r>
      <w:r w:rsidR="00C8019E">
        <w:t>is</w:t>
      </w:r>
      <w:r w:rsidR="00C40BC9">
        <w:t>.</w:t>
      </w:r>
    </w:p>
    <w:p w:rsidR="00BE3E23" w:rsidRDefault="00FB022C" w:rsidP="008426DB">
      <w:r>
        <w:t xml:space="preserve">Assuming that a new bid can be submitted right after these submissions but right before the actual matching, then </w:t>
      </w:r>
      <w:r w:rsidR="00BE3E23">
        <w:t xml:space="preserve">the </w:t>
      </w:r>
      <w:r w:rsidR="003E2F88">
        <w:rPr>
          <w:b/>
        </w:rPr>
        <w:t>APT</w:t>
      </w:r>
      <w:r w:rsidR="00BD2DC0">
        <w:rPr>
          <w:b/>
        </w:rPr>
        <w:t xml:space="preserve"> Table</w:t>
      </w:r>
      <w:r w:rsidR="00BE3E23">
        <w:t xml:space="preserve"> </w:t>
      </w:r>
      <w:r w:rsidR="003431F6">
        <w:t xml:space="preserve">for the following amounts </w:t>
      </w:r>
      <w:proofErr w:type="gramStart"/>
      <w:r w:rsidR="003431F6">
        <w:t>are</w:t>
      </w:r>
      <w:proofErr w:type="gramEnd"/>
      <w:r w:rsidR="003431F6">
        <w:t>:</w:t>
      </w:r>
    </w:p>
    <w:p w:rsidR="003431F6" w:rsidRDefault="003F516D" w:rsidP="008426DB">
      <w:r>
        <w:t>900 or smaller amounts – 97 submitted ask price</w:t>
      </w:r>
    </w:p>
    <w:p w:rsidR="003F516D" w:rsidRDefault="00A21670" w:rsidP="008426DB">
      <w:r>
        <w:t xml:space="preserve">901 to </w:t>
      </w:r>
      <w:r w:rsidR="00E42F42">
        <w:t>900+860=</w:t>
      </w:r>
      <w:r>
        <w:t>1760 – 94 submitted ask price</w:t>
      </w:r>
    </w:p>
    <w:p w:rsidR="00A21670" w:rsidRDefault="00A21670" w:rsidP="008426DB">
      <w:r>
        <w:t xml:space="preserve">1761 to </w:t>
      </w:r>
      <w:r w:rsidR="00E42F42">
        <w:t>900+860+900=</w:t>
      </w:r>
      <w:r>
        <w:t>2660 – 93 submitted ask price</w:t>
      </w:r>
    </w:p>
    <w:p w:rsidR="00A21670" w:rsidRDefault="00A21670" w:rsidP="008426DB">
      <w:r>
        <w:t xml:space="preserve">2661 to </w:t>
      </w:r>
      <w:r w:rsidR="00794E38">
        <w:t>900+860+900+870=</w:t>
      </w:r>
      <w:r>
        <w:t>3530 – 92 submitted ask price</w:t>
      </w:r>
    </w:p>
    <w:p w:rsidR="00FB022C" w:rsidRDefault="00A21670" w:rsidP="008426DB">
      <w:r>
        <w:t xml:space="preserve">Note that it’s impossible to fully match amounts </w:t>
      </w:r>
      <w:r w:rsidR="00707CBF">
        <w:t>above</w:t>
      </w:r>
      <w:r>
        <w:t xml:space="preserve"> </w:t>
      </w:r>
      <w:r w:rsidR="00A3722A">
        <w:t xml:space="preserve">the </w:t>
      </w:r>
      <w:r w:rsidR="00A3722A" w:rsidRPr="00A3722A">
        <w:rPr>
          <w:b/>
        </w:rPr>
        <w:t>MAA</w:t>
      </w:r>
      <w:r w:rsidR="00707CBF">
        <w:rPr>
          <w:b/>
        </w:rPr>
        <w:t xml:space="preserve"> </w:t>
      </w:r>
      <w:r w:rsidR="00A3722A">
        <w:t>(</w:t>
      </w:r>
      <w:r>
        <w:t>3530</w:t>
      </w:r>
      <w:r w:rsidR="00A3722A">
        <w:t>)</w:t>
      </w:r>
      <w:r>
        <w:t xml:space="preserve"> instantly no </w:t>
      </w:r>
      <w:r w:rsidR="001E434D">
        <w:t>matter how low the ask price is</w:t>
      </w:r>
      <w:r>
        <w:t>.</w:t>
      </w:r>
    </w:p>
    <w:p w:rsidR="00FB022C" w:rsidRDefault="00FB022C">
      <w:r>
        <w:br w:type="page"/>
      </w:r>
    </w:p>
    <w:p w:rsidR="00731349" w:rsidRPr="00BD2DC0" w:rsidRDefault="00731349" w:rsidP="00731349">
      <w:pPr>
        <w:rPr>
          <w:b/>
          <w:u w:val="single"/>
        </w:rPr>
      </w:pPr>
      <w:r>
        <w:rPr>
          <w:b/>
          <w:u w:val="single"/>
        </w:rPr>
        <w:lastRenderedPageBreak/>
        <w:t>MBA/MAA K-chart/MA</w:t>
      </w:r>
    </w:p>
    <w:p w:rsidR="00E10FFE" w:rsidRDefault="00731349" w:rsidP="00731349">
      <w:r>
        <w:t xml:space="preserve">Just like the current price, a K-chart of </w:t>
      </w:r>
      <w:r>
        <w:rPr>
          <w:b/>
        </w:rPr>
        <w:t>MBA</w:t>
      </w:r>
      <w:r>
        <w:t>/</w:t>
      </w:r>
      <w:r w:rsidRPr="00731349">
        <w:rPr>
          <w:b/>
        </w:rPr>
        <w:t>MAA</w:t>
      </w:r>
      <w:r>
        <w:t xml:space="preserve"> with a given time frame can be drawn, because as long as there’s at least 1 bid/ask, there will be opening, closing, highest and lowest values.</w:t>
      </w:r>
    </w:p>
    <w:p w:rsidR="00F7190D" w:rsidRDefault="00731349" w:rsidP="00731349">
      <w:r>
        <w:t>In case where there’s no bid/ask in that time frame, no K-chart will be drawn.</w:t>
      </w:r>
    </w:p>
    <w:p w:rsidR="00E10FFE" w:rsidRDefault="00731349" w:rsidP="006A5DF9">
      <w:r>
        <w:t xml:space="preserve">Since K-charts can be drawn for </w:t>
      </w:r>
      <w:r>
        <w:rPr>
          <w:b/>
        </w:rPr>
        <w:t>MBA</w:t>
      </w:r>
      <w:r>
        <w:t>/</w:t>
      </w:r>
      <w:r w:rsidRPr="00731349">
        <w:rPr>
          <w:b/>
        </w:rPr>
        <w:t>MAA</w:t>
      </w:r>
      <w:r>
        <w:t xml:space="preserve">, so do their respective Moving Averages, with the catch that invalid </w:t>
      </w:r>
      <w:r>
        <w:rPr>
          <w:b/>
        </w:rPr>
        <w:t>MBA</w:t>
      </w:r>
      <w:r>
        <w:t>/</w:t>
      </w:r>
      <w:r w:rsidRPr="00731349">
        <w:rPr>
          <w:b/>
        </w:rPr>
        <w:t>MAA</w:t>
      </w:r>
      <w:r>
        <w:t xml:space="preserve">s should be skipped when trying to collect the </w:t>
      </w:r>
      <w:proofErr w:type="spellStart"/>
      <w:r>
        <w:t>last</w:t>
      </w:r>
      <w:r w:rsidR="00252644">
        <w:t>est</w:t>
      </w:r>
      <w:proofErr w:type="spellEnd"/>
      <w:r>
        <w:t xml:space="preserve"> set amount of closing </w:t>
      </w:r>
      <w:r>
        <w:rPr>
          <w:b/>
        </w:rPr>
        <w:t>MBA</w:t>
      </w:r>
      <w:r>
        <w:t>/</w:t>
      </w:r>
      <w:r w:rsidRPr="00731349">
        <w:rPr>
          <w:b/>
        </w:rPr>
        <w:t>MAA</w:t>
      </w:r>
      <w:r>
        <w:t>s.</w:t>
      </w:r>
    </w:p>
    <w:p w:rsidR="00E10FFE" w:rsidRDefault="00731349" w:rsidP="006A5DF9">
      <w:r>
        <w:t xml:space="preserve">In case where there are lots of consecutively invalid </w:t>
      </w:r>
      <w:r>
        <w:rPr>
          <w:b/>
        </w:rPr>
        <w:t>MBA</w:t>
      </w:r>
      <w:r>
        <w:t>/</w:t>
      </w:r>
      <w:r w:rsidRPr="00731349">
        <w:rPr>
          <w:b/>
        </w:rPr>
        <w:t>MAA</w:t>
      </w:r>
      <w:r>
        <w:t xml:space="preserve">s, </w:t>
      </w:r>
      <w:r w:rsidRPr="00536111">
        <w:rPr>
          <w:b/>
          <w:color w:val="FF0000"/>
          <w:highlight w:val="yellow"/>
        </w:rPr>
        <w:t>further researches</w:t>
      </w:r>
      <w:r>
        <w:t xml:space="preserve"> need to be done on how to exactly calculate their respective MA, since skipping them all will lead to much older data being taken into account, while not skipping them will cause a MA supposedly counting many </w:t>
      </w:r>
      <w:r>
        <w:rPr>
          <w:b/>
        </w:rPr>
        <w:t>MBA</w:t>
      </w:r>
      <w:r>
        <w:t>/</w:t>
      </w:r>
      <w:r w:rsidRPr="00731349">
        <w:rPr>
          <w:b/>
        </w:rPr>
        <w:t>MAA</w:t>
      </w:r>
      <w:r>
        <w:t>s to actually count a lot less.</w:t>
      </w:r>
    </w:p>
    <w:p w:rsidR="00872C7A" w:rsidRDefault="004E0680" w:rsidP="006A5DF9">
      <w:r>
        <w:t xml:space="preserve">It’s probable that some carefully designed </w:t>
      </w:r>
      <w:r w:rsidRPr="004E0680">
        <w:t>adaptive algorithm</w:t>
      </w:r>
      <w:r>
        <w:t>s will be needed to maximize the accuracies of such MA.</w:t>
      </w:r>
    </w:p>
    <w:p w:rsidR="006A5DF9" w:rsidRPr="00CC2B99" w:rsidRDefault="006B2BA9" w:rsidP="006A5DF9">
      <w:pPr>
        <w:rPr>
          <w:bdr w:val="single" w:sz="4" w:space="0" w:color="auto"/>
        </w:rPr>
      </w:pPr>
      <w:r w:rsidRPr="00CC2B99">
        <w:rPr>
          <w:bdr w:val="single" w:sz="4" w:space="0" w:color="auto"/>
        </w:rPr>
        <w:t>This can be</w:t>
      </w:r>
      <w:r w:rsidR="00FD0E39" w:rsidRPr="00CC2B99">
        <w:rPr>
          <w:bdr w:val="single" w:sz="4" w:space="0" w:color="auto"/>
        </w:rPr>
        <w:t xml:space="preserve"> useful for an investor without a predetermined amount of opening/closing a long/short position to decide a suitable amount and time range to open/close such positions.</w:t>
      </w:r>
    </w:p>
    <w:p w:rsidR="00731349" w:rsidRDefault="00731349" w:rsidP="008426DB">
      <w:pPr>
        <w:rPr>
          <w:b/>
          <w:u w:val="single"/>
        </w:rPr>
      </w:pPr>
    </w:p>
    <w:p w:rsidR="00A21670" w:rsidRPr="00BD2DC0" w:rsidRDefault="00645363" w:rsidP="008426DB">
      <w:pPr>
        <w:rPr>
          <w:b/>
          <w:u w:val="single"/>
        </w:rPr>
      </w:pPr>
      <w:r>
        <w:rPr>
          <w:b/>
          <w:u w:val="single"/>
        </w:rPr>
        <w:t>BPT/APT K-</w:t>
      </w:r>
      <w:r w:rsidR="008A221A">
        <w:rPr>
          <w:b/>
          <w:u w:val="single"/>
        </w:rPr>
        <w:t>c</w:t>
      </w:r>
      <w:r>
        <w:rPr>
          <w:b/>
          <w:u w:val="single"/>
        </w:rPr>
        <w:t>hart/</w:t>
      </w:r>
      <w:r w:rsidR="008D1662">
        <w:rPr>
          <w:b/>
          <w:u w:val="single"/>
        </w:rPr>
        <w:t>MA</w:t>
      </w:r>
    </w:p>
    <w:p w:rsidR="00E10FFE" w:rsidRDefault="008A221A" w:rsidP="008426DB">
      <w:r>
        <w:t xml:space="preserve">Just like the current price, a K-chart of </w:t>
      </w:r>
      <w:r w:rsidRPr="008A221A">
        <w:rPr>
          <w:b/>
        </w:rPr>
        <w:t>BPT</w:t>
      </w:r>
      <w:r>
        <w:t>/</w:t>
      </w:r>
      <w:r w:rsidRPr="008A221A">
        <w:rPr>
          <w:b/>
        </w:rPr>
        <w:t>APT</w:t>
      </w:r>
      <w:r>
        <w:t xml:space="preserve"> with a given </w:t>
      </w:r>
      <w:r w:rsidR="00D8282A">
        <w:t xml:space="preserve">amount and </w:t>
      </w:r>
      <w:r>
        <w:t>time frame</w:t>
      </w:r>
      <w:r w:rsidR="00D8282A">
        <w:t xml:space="preserve"> can be drawn, because as long as there’s at least 1 valid </w:t>
      </w:r>
      <w:r w:rsidR="00D8282A" w:rsidRPr="00D8282A">
        <w:rPr>
          <w:b/>
        </w:rPr>
        <w:t>BPT</w:t>
      </w:r>
      <w:r w:rsidR="00D8282A">
        <w:t>/</w:t>
      </w:r>
      <w:r w:rsidR="00D8282A" w:rsidRPr="00D8282A">
        <w:rPr>
          <w:b/>
        </w:rPr>
        <w:t>APT</w:t>
      </w:r>
      <w:r w:rsidR="00D8282A">
        <w:t xml:space="preserve"> value, there will be opening, closing, highest and lowest values.</w:t>
      </w:r>
    </w:p>
    <w:p w:rsidR="00F7190D" w:rsidRDefault="00D8282A" w:rsidP="008426DB">
      <w:r>
        <w:t xml:space="preserve">In case where there’s no valid </w:t>
      </w:r>
      <w:r w:rsidRPr="00D8282A">
        <w:rPr>
          <w:b/>
        </w:rPr>
        <w:t>BPT</w:t>
      </w:r>
      <w:r>
        <w:t>/</w:t>
      </w:r>
      <w:r w:rsidRPr="00D8282A">
        <w:rPr>
          <w:b/>
        </w:rPr>
        <w:t>APT</w:t>
      </w:r>
      <w:r>
        <w:t xml:space="preserve"> in that time f</w:t>
      </w:r>
      <w:r w:rsidR="003618B5">
        <w:t>rame, no K-chart will be drawn.</w:t>
      </w:r>
    </w:p>
    <w:p w:rsidR="00E10FFE" w:rsidRDefault="00A939D3" w:rsidP="006A5DF9">
      <w:r>
        <w:t xml:space="preserve">Since K-charts can be drawn for </w:t>
      </w:r>
      <w:r w:rsidR="00A67CF2" w:rsidRPr="00D8282A">
        <w:rPr>
          <w:b/>
        </w:rPr>
        <w:t>BPT</w:t>
      </w:r>
      <w:r w:rsidR="00A67CF2">
        <w:t>/</w:t>
      </w:r>
      <w:r w:rsidR="00A67CF2" w:rsidRPr="00D8282A">
        <w:rPr>
          <w:b/>
        </w:rPr>
        <w:t>APT</w:t>
      </w:r>
      <w:r>
        <w:t>, so do their respective Moving Averages</w:t>
      </w:r>
      <w:r w:rsidR="00A67CF2">
        <w:t xml:space="preserve">, with the catch that invalid </w:t>
      </w:r>
      <w:r w:rsidR="00A67CF2" w:rsidRPr="00D8282A">
        <w:rPr>
          <w:b/>
        </w:rPr>
        <w:t>BPT</w:t>
      </w:r>
      <w:r w:rsidR="00A67CF2">
        <w:t>/</w:t>
      </w:r>
      <w:r w:rsidR="00A67CF2" w:rsidRPr="00D8282A">
        <w:rPr>
          <w:b/>
        </w:rPr>
        <w:t>APT</w:t>
      </w:r>
      <w:r w:rsidR="00A67CF2">
        <w:t xml:space="preserve">s should be skipped when trying to collect the </w:t>
      </w:r>
      <w:proofErr w:type="spellStart"/>
      <w:r w:rsidR="00A67CF2">
        <w:t>last</w:t>
      </w:r>
      <w:r w:rsidR="00252644">
        <w:t>est</w:t>
      </w:r>
      <w:proofErr w:type="spellEnd"/>
      <w:r w:rsidR="00A67CF2">
        <w:t xml:space="preserve"> set amount of closing </w:t>
      </w:r>
      <w:r w:rsidR="00A67CF2" w:rsidRPr="00D8282A">
        <w:rPr>
          <w:b/>
        </w:rPr>
        <w:t>BPT</w:t>
      </w:r>
      <w:r w:rsidR="00A67CF2">
        <w:t>/</w:t>
      </w:r>
      <w:proofErr w:type="spellStart"/>
      <w:r w:rsidR="00A67CF2" w:rsidRPr="00D8282A">
        <w:rPr>
          <w:b/>
        </w:rPr>
        <w:t>APT</w:t>
      </w:r>
      <w:r w:rsidR="00A67CF2">
        <w:t>s.</w:t>
      </w:r>
      <w:proofErr w:type="spellEnd"/>
    </w:p>
    <w:p w:rsidR="00E10FFE" w:rsidRDefault="00A67CF2" w:rsidP="006A5DF9">
      <w:r>
        <w:t>In case where there are lots of consecutive</w:t>
      </w:r>
      <w:r w:rsidR="00731349">
        <w:t>ly invalid</w:t>
      </w:r>
      <w:r>
        <w:t xml:space="preserve"> </w:t>
      </w:r>
      <w:r w:rsidRPr="00D8282A">
        <w:rPr>
          <w:b/>
        </w:rPr>
        <w:t>BPT</w:t>
      </w:r>
      <w:r>
        <w:t>/</w:t>
      </w:r>
      <w:r w:rsidRPr="00D8282A">
        <w:rPr>
          <w:b/>
        </w:rPr>
        <w:t>APT</w:t>
      </w:r>
      <w:r w:rsidR="00731349">
        <w:t>s</w:t>
      </w:r>
      <w:r>
        <w:t xml:space="preserve">, </w:t>
      </w:r>
      <w:r w:rsidRPr="00536111">
        <w:rPr>
          <w:b/>
          <w:color w:val="FF0000"/>
          <w:highlight w:val="yellow"/>
        </w:rPr>
        <w:t>further researches</w:t>
      </w:r>
      <w:r>
        <w:t xml:space="preserve"> need to be done on how to exactly calculate their respective MA, since skipping them all will lead to much older data being taken into account, while not skipping them will cause a MA supposedly counting many </w:t>
      </w:r>
      <w:r w:rsidRPr="00D8282A">
        <w:rPr>
          <w:b/>
        </w:rPr>
        <w:t>BPT</w:t>
      </w:r>
      <w:r>
        <w:t>/</w:t>
      </w:r>
      <w:r w:rsidRPr="00D8282A">
        <w:rPr>
          <w:b/>
        </w:rPr>
        <w:t>APT</w:t>
      </w:r>
      <w:r>
        <w:t>s to actually count a lot less.</w:t>
      </w:r>
    </w:p>
    <w:p w:rsidR="004E0680" w:rsidRDefault="004E0680" w:rsidP="006A5DF9">
      <w:r>
        <w:t xml:space="preserve">It’s probable that some carefully designed </w:t>
      </w:r>
      <w:r w:rsidRPr="004E0680">
        <w:t>adaptive algorithm</w:t>
      </w:r>
      <w:r>
        <w:t>s will be needed to maximize the accuracies of such MA.</w:t>
      </w:r>
    </w:p>
    <w:p w:rsidR="00A939D3" w:rsidRPr="001B4B00" w:rsidRDefault="006B2BA9" w:rsidP="008426DB">
      <w:pPr>
        <w:rPr>
          <w:bdr w:val="single" w:sz="4" w:space="0" w:color="auto"/>
        </w:rPr>
      </w:pPr>
      <w:r w:rsidRPr="001B4B00">
        <w:rPr>
          <w:bdr w:val="single" w:sz="4" w:space="0" w:color="auto"/>
        </w:rPr>
        <w:t>This can be</w:t>
      </w:r>
      <w:r w:rsidR="006A5DF9" w:rsidRPr="001B4B00">
        <w:rPr>
          <w:bdr w:val="single" w:sz="4" w:space="0" w:color="auto"/>
        </w:rPr>
        <w:t xml:space="preserve"> useful for an investor with a predetermined amount for opening/closing a long/short position to decide the precise timing to open/close it with the bid/ask price fine-tuned according to the current </w:t>
      </w:r>
      <w:r w:rsidR="006A5DF9" w:rsidRPr="001B4B00">
        <w:rPr>
          <w:b/>
          <w:bdr w:val="single" w:sz="4" w:space="0" w:color="auto"/>
        </w:rPr>
        <w:t>BPT</w:t>
      </w:r>
      <w:r w:rsidR="006A5DF9" w:rsidRPr="001B4B00">
        <w:rPr>
          <w:bdr w:val="single" w:sz="4" w:space="0" w:color="auto"/>
        </w:rPr>
        <w:t>/</w:t>
      </w:r>
      <w:r w:rsidR="006A5DF9" w:rsidRPr="001B4B00">
        <w:rPr>
          <w:b/>
          <w:bdr w:val="single" w:sz="4" w:space="0" w:color="auto"/>
        </w:rPr>
        <w:t>APT</w:t>
      </w:r>
      <w:r w:rsidR="006A5DF9" w:rsidRPr="001B4B00">
        <w:rPr>
          <w:bdr w:val="single" w:sz="4" w:space="0" w:color="auto"/>
        </w:rPr>
        <w:t xml:space="preserve"> trends and values.</w:t>
      </w:r>
    </w:p>
    <w:p w:rsidR="001F4F82" w:rsidRDefault="001F4F82" w:rsidP="008426DB"/>
    <w:p w:rsidR="001F4F82" w:rsidRPr="001F4F82" w:rsidRDefault="001F4F82" w:rsidP="008426DB">
      <w:pPr>
        <w:rPr>
          <w:b/>
          <w:u w:val="single"/>
        </w:rPr>
      </w:pPr>
      <w:r w:rsidRPr="001F4F82">
        <w:rPr>
          <w:b/>
          <w:u w:val="single"/>
        </w:rPr>
        <w:t>Real-Time BPT/APT Tables</w:t>
      </w:r>
    </w:p>
    <w:p w:rsidR="001F4F82" w:rsidRDefault="007353D1" w:rsidP="008426DB">
      <w:r>
        <w:t xml:space="preserve">With always instantly updated </w:t>
      </w:r>
      <w:r w:rsidRPr="007353D1">
        <w:rPr>
          <w:b/>
        </w:rPr>
        <w:t>BPT/APT Tables</w:t>
      </w:r>
      <w:r>
        <w:t xml:space="preserve">, </w:t>
      </w:r>
      <w:r w:rsidR="00B65DC9">
        <w:t xml:space="preserve">it’d be constantly clear on the </w:t>
      </w:r>
      <w:r w:rsidR="00B65DC9" w:rsidRPr="000C2E4E">
        <w:rPr>
          <w:b/>
        </w:rPr>
        <w:t>MBA</w:t>
      </w:r>
      <w:r w:rsidR="00B65DC9">
        <w:t>/</w:t>
      </w:r>
      <w:r w:rsidR="00B65DC9" w:rsidRPr="000C2E4E">
        <w:rPr>
          <w:b/>
        </w:rPr>
        <w:t>MAA</w:t>
      </w:r>
      <w:r w:rsidR="00B65DC9">
        <w:t xml:space="preserve"> as well as the </w:t>
      </w:r>
      <w:r w:rsidR="00B65DC9" w:rsidRPr="000C2E4E">
        <w:rPr>
          <w:b/>
        </w:rPr>
        <w:t>BPT</w:t>
      </w:r>
      <w:r w:rsidR="00B65DC9">
        <w:t>/</w:t>
      </w:r>
      <w:r w:rsidR="00B65DC9" w:rsidRPr="000C2E4E">
        <w:rPr>
          <w:b/>
        </w:rPr>
        <w:t>APT</w:t>
      </w:r>
      <w:r w:rsidR="00B65DC9">
        <w:t xml:space="preserve"> for any given amount</w:t>
      </w:r>
      <w:r w:rsidR="00196E2C">
        <w:t xml:space="preserve">, helping investors to decide whether it’d be suitable to open/close a long/short position of what </w:t>
      </w:r>
      <w:r w:rsidR="006A5DF9">
        <w:t xml:space="preserve">bid/ask </w:t>
      </w:r>
      <w:r w:rsidR="00196E2C">
        <w:t>price with how many amount.</w:t>
      </w:r>
    </w:p>
    <w:p w:rsidR="00F7190D" w:rsidRDefault="006B2BA9" w:rsidP="008426DB">
      <w:r w:rsidRPr="001B4B00">
        <w:rPr>
          <w:bdr w:val="single" w:sz="4" w:space="0" w:color="auto"/>
        </w:rPr>
        <w:t xml:space="preserve">While larger amounts often means higher </w:t>
      </w:r>
      <w:r w:rsidRPr="001B4B00">
        <w:rPr>
          <w:b/>
          <w:bdr w:val="single" w:sz="4" w:space="0" w:color="auto"/>
        </w:rPr>
        <w:t>BPT</w:t>
      </w:r>
      <w:r w:rsidRPr="001B4B00">
        <w:rPr>
          <w:bdr w:val="single" w:sz="4" w:space="0" w:color="auto"/>
        </w:rPr>
        <w:t xml:space="preserve"> and lower </w:t>
      </w:r>
      <w:r w:rsidRPr="001B4B00">
        <w:rPr>
          <w:b/>
          <w:bdr w:val="single" w:sz="4" w:space="0" w:color="auto"/>
        </w:rPr>
        <w:t>APT</w:t>
      </w:r>
      <w:r w:rsidRPr="001B4B00">
        <w:rPr>
          <w:bdr w:val="single" w:sz="4" w:space="0" w:color="auto"/>
        </w:rPr>
        <w:t xml:space="preserve">, such </w:t>
      </w:r>
      <w:r w:rsidRPr="001B4B00">
        <w:rPr>
          <w:b/>
          <w:bdr w:val="single" w:sz="4" w:space="0" w:color="auto"/>
        </w:rPr>
        <w:t>BPT/APT Tables</w:t>
      </w:r>
      <w:r w:rsidRPr="001B4B00">
        <w:rPr>
          <w:bdr w:val="single" w:sz="4" w:space="0" w:color="auto"/>
        </w:rPr>
        <w:t xml:space="preserve"> can still be useful</w:t>
      </w:r>
      <w:r w:rsidR="00CC2B99" w:rsidRPr="001B4B00">
        <w:rPr>
          <w:bdr w:val="single" w:sz="4" w:space="0" w:color="auto"/>
        </w:rPr>
        <w:t xml:space="preserve"> for an investor to weight against different amount-</w:t>
      </w:r>
      <w:r w:rsidR="00CC2B99" w:rsidRPr="001B4B00">
        <w:rPr>
          <w:b/>
          <w:bdr w:val="single" w:sz="4" w:space="0" w:color="auto"/>
        </w:rPr>
        <w:t>BPT</w:t>
      </w:r>
      <w:r w:rsidR="00CC2B99" w:rsidRPr="001B4B00">
        <w:rPr>
          <w:bdr w:val="single" w:sz="4" w:space="0" w:color="auto"/>
        </w:rPr>
        <w:t>/</w:t>
      </w:r>
      <w:r w:rsidR="00CC2B99" w:rsidRPr="001B4B00">
        <w:rPr>
          <w:b/>
          <w:bdr w:val="single" w:sz="4" w:space="0" w:color="auto"/>
        </w:rPr>
        <w:t>APT</w:t>
      </w:r>
      <w:r w:rsidR="00CC2B99" w:rsidRPr="001B4B00">
        <w:rPr>
          <w:bdr w:val="single" w:sz="4" w:space="0" w:color="auto"/>
        </w:rPr>
        <w:t xml:space="preserve"> comb</w:t>
      </w:r>
      <w:r w:rsidR="00150DC7">
        <w:rPr>
          <w:bdr w:val="single" w:sz="4" w:space="0" w:color="auto"/>
        </w:rPr>
        <w:t>o</w:t>
      </w:r>
      <w:r w:rsidR="00CC2B99" w:rsidRPr="001B4B00">
        <w:rPr>
          <w:bdr w:val="single" w:sz="4" w:space="0" w:color="auto"/>
        </w:rPr>
        <w:t>s</w:t>
      </w:r>
      <w:r w:rsidR="00150DC7">
        <w:rPr>
          <w:bdr w:val="single" w:sz="4" w:space="0" w:color="auto"/>
        </w:rPr>
        <w:t xml:space="preserve"> and</w:t>
      </w:r>
      <w:r w:rsidR="0047626F" w:rsidRPr="001B4B00">
        <w:rPr>
          <w:bdr w:val="single" w:sz="4" w:space="0" w:color="auto"/>
        </w:rPr>
        <w:t xml:space="preserve"> the pros/cons of different timing</w:t>
      </w:r>
      <w:r w:rsidR="00150DC7">
        <w:rPr>
          <w:bdr w:val="single" w:sz="4" w:space="0" w:color="auto"/>
        </w:rPr>
        <w:t>s</w:t>
      </w:r>
      <w:r w:rsidR="0047626F" w:rsidRPr="001B4B00">
        <w:rPr>
          <w:bdr w:val="single" w:sz="4" w:space="0" w:color="auto"/>
        </w:rPr>
        <w:t xml:space="preserve"> </w:t>
      </w:r>
      <w:r w:rsidR="00CC2B99" w:rsidRPr="001B4B00">
        <w:rPr>
          <w:bdr w:val="single" w:sz="4" w:space="0" w:color="auto"/>
        </w:rPr>
        <w:t>more effectively and efficiently.</w:t>
      </w:r>
    </w:p>
    <w:p w:rsidR="00F7190D" w:rsidRDefault="00F7190D">
      <w:r>
        <w:br w:type="page"/>
      </w:r>
    </w:p>
    <w:p w:rsidR="001B4B00" w:rsidRPr="00DA236F" w:rsidRDefault="00DA236F" w:rsidP="008426DB">
      <w:pPr>
        <w:rPr>
          <w:b/>
          <w:u w:val="single"/>
        </w:rPr>
      </w:pPr>
      <w:r w:rsidRPr="00DA236F">
        <w:rPr>
          <w:b/>
          <w:u w:val="single"/>
        </w:rPr>
        <w:lastRenderedPageBreak/>
        <w:t>BAPT Ordering Theorem</w:t>
      </w:r>
    </w:p>
    <w:p w:rsidR="00DA236F" w:rsidRDefault="00505A38" w:rsidP="008426DB">
      <w:r w:rsidRPr="00C10973">
        <w:rPr>
          <w:shd w:val="pct15" w:color="auto" w:fill="FFFFFF"/>
        </w:rPr>
        <w:t xml:space="preserve">In </w:t>
      </w:r>
      <w:r w:rsidRPr="00C10973">
        <w:rPr>
          <w:b/>
          <w:color w:val="FF0000"/>
          <w:highlight w:val="yellow"/>
          <w:shd w:val="pct15" w:color="auto" w:fill="FFFFFF"/>
        </w:rPr>
        <w:t>Direct Market Access</w:t>
      </w:r>
      <w:r w:rsidRPr="00C10973">
        <w:rPr>
          <w:shd w:val="pct15" w:color="auto" w:fill="FFFFFF"/>
        </w:rPr>
        <w:t xml:space="preserve">, </w:t>
      </w:r>
      <w:r w:rsidRPr="00C10973">
        <w:rPr>
          <w:b/>
          <w:shd w:val="pct15" w:color="auto" w:fill="FFFFFF"/>
        </w:rPr>
        <w:t>BPT</w:t>
      </w:r>
      <w:r w:rsidRPr="00C10973">
        <w:rPr>
          <w:shd w:val="pct15" w:color="auto" w:fill="FFFFFF"/>
        </w:rPr>
        <w:t xml:space="preserve"> is always greater than </w:t>
      </w:r>
      <w:r w:rsidRPr="00C10973">
        <w:rPr>
          <w:b/>
          <w:shd w:val="pct15" w:color="auto" w:fill="FFFFFF"/>
        </w:rPr>
        <w:t>APT</w:t>
      </w:r>
      <w:r w:rsidRPr="00C10973">
        <w:rPr>
          <w:shd w:val="pct15" w:color="auto" w:fill="FFFFFF"/>
        </w:rPr>
        <w:t xml:space="preserve"> for </w:t>
      </w:r>
      <w:r w:rsidR="00F00DB0">
        <w:rPr>
          <w:shd w:val="pct15" w:color="auto" w:fill="FFFFFF"/>
        </w:rPr>
        <w:t>any</w:t>
      </w:r>
      <w:r w:rsidRPr="00C10973">
        <w:rPr>
          <w:shd w:val="pct15" w:color="auto" w:fill="FFFFFF"/>
        </w:rPr>
        <w:t xml:space="preserve"> </w:t>
      </w:r>
      <w:r w:rsidR="004B7FAA">
        <w:rPr>
          <w:shd w:val="pct15" w:color="auto" w:fill="FFFFFF"/>
        </w:rPr>
        <w:t xml:space="preserve">same or different </w:t>
      </w:r>
      <w:r w:rsidRPr="00C10973">
        <w:rPr>
          <w:shd w:val="pct15" w:color="auto" w:fill="FFFFFF"/>
        </w:rPr>
        <w:t>amount of bid/ask</w:t>
      </w:r>
      <w:r w:rsidR="00257F46">
        <w:rPr>
          <w:shd w:val="pct15" w:color="auto" w:fill="FFFFFF"/>
        </w:rPr>
        <w:t xml:space="preserve"> at the same time</w:t>
      </w:r>
      <w:r w:rsidRPr="00C10973">
        <w:rPr>
          <w:shd w:val="pct15" w:color="auto" w:fill="FFFFFF"/>
        </w:rPr>
        <w:t>.</w:t>
      </w:r>
    </w:p>
    <w:p w:rsidR="00C10973" w:rsidRDefault="00C10973" w:rsidP="008426DB">
      <w:r>
        <w:t>Proof:</w:t>
      </w:r>
    </w:p>
    <w:p w:rsidR="00C10973" w:rsidRDefault="00A55393" w:rsidP="008426DB">
      <w:r>
        <w:t xml:space="preserve">Recall that </w:t>
      </w:r>
      <w:r w:rsidRPr="00A55393">
        <w:rPr>
          <w:b/>
        </w:rPr>
        <w:t>BPT</w:t>
      </w:r>
      <w:r>
        <w:t xml:space="preserve"> is the minimum value of </w:t>
      </w:r>
      <m:oMath>
        <m:r>
          <w:rPr>
            <w:rFonts w:ascii="Cambria Math" w:hAnsi="Cambria Math"/>
          </w:rPr>
          <m:t>b</m:t>
        </m:r>
      </m:oMath>
      <w:r>
        <w:t xml:space="preserve"> holding the </w:t>
      </w:r>
      <w:r>
        <w:rPr>
          <w:b/>
        </w:rPr>
        <w:t>Bid</w:t>
      </w:r>
      <w:r w:rsidRPr="00E634FD">
        <w:rPr>
          <w:b/>
        </w:rPr>
        <w:t xml:space="preserve"> Price Amount Inequality</w:t>
      </w:r>
      <w:r>
        <w:t>:</w:t>
      </w:r>
    </w:p>
    <w:p w:rsidR="00A55393" w:rsidRPr="00056EBF" w:rsidRDefault="00A55393" w:rsidP="00A55393">
      <m:oMathPara>
        <m:oMath>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p w:rsidR="00A55393" w:rsidRDefault="00A55393" w:rsidP="008426DB">
      <w:r>
        <w:t xml:space="preserve">While APT is the maximum value of </w:t>
      </w:r>
      <m:oMath>
        <m:r>
          <w:rPr>
            <w:rFonts w:ascii="Cambria Math" w:hAnsi="Cambria Math"/>
          </w:rPr>
          <m:t>a</m:t>
        </m:r>
      </m:oMath>
      <w:r>
        <w:t xml:space="preserve"> holding the </w:t>
      </w:r>
      <w:r w:rsidRPr="00B04830">
        <w:rPr>
          <w:b/>
        </w:rPr>
        <w:t>Ask P</w:t>
      </w:r>
      <w:r w:rsidRPr="00E634FD">
        <w:rPr>
          <w:b/>
        </w:rPr>
        <w:t>rice Amount Inequality</w:t>
      </w:r>
      <w:r>
        <w:t>:</w:t>
      </w:r>
    </w:p>
    <w:p w:rsidR="00A55393" w:rsidRDefault="00A55393" w:rsidP="00A55393">
      <m:oMathPara>
        <m:oMath>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397046" w:rsidRDefault="00397046" w:rsidP="00A55393">
      <w:proofErr w:type="gramStart"/>
      <w:r>
        <w:t xml:space="preserve">If </w:t>
      </w:r>
      <m:oMath>
        <w:proofErr w:type="gramEnd"/>
        <m:r>
          <w:rPr>
            <w:rFonts w:ascii="Cambria Math" w:hAnsi="Cambria Math"/>
          </w:rPr>
          <m:t>b=a</m:t>
        </m:r>
      </m:oMath>
      <w:r>
        <w:t>, adding these 2 inequalities will result to this new inequality:</w:t>
      </w:r>
    </w:p>
    <w:p w:rsidR="00397046" w:rsidRDefault="00397046" w:rsidP="00397046">
      <m:oMathPara>
        <m:oMath>
          <m:r>
            <w:rPr>
              <w:rFonts w:ascii="Cambria Math" w:hAnsi="Cambria Math"/>
            </w:rPr>
            <m:t>m+</m:t>
          </m:r>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397046" w:rsidRDefault="00397046" w:rsidP="00397046">
      <m:oMathPara>
        <m:oMath>
          <m:r>
            <w:rPr>
              <w:rFonts w:ascii="Cambria Math" w:hAnsi="Cambria Math"/>
            </w:rPr>
            <m:t>m+n≤0</m:t>
          </m:r>
        </m:oMath>
      </m:oMathPara>
    </w:p>
    <w:p w:rsidR="00397046" w:rsidRDefault="00397046" w:rsidP="00397046">
      <w:r>
        <w:t xml:space="preserve">Contradicting with the fact that both </w:t>
      </w:r>
      <m:oMath>
        <m:r>
          <w:rPr>
            <w:rFonts w:ascii="Cambria Math" w:hAnsi="Cambria Math"/>
          </w:rPr>
          <m:t>m</m:t>
        </m:r>
      </m:oMath>
      <w:r>
        <w:t xml:space="preserve"> and </w:t>
      </w:r>
      <m:oMath>
        <m:r>
          <w:rPr>
            <w:rFonts w:ascii="Cambria Math" w:hAnsi="Cambria Math"/>
          </w:rPr>
          <m:t>n</m:t>
        </m:r>
      </m:oMath>
      <w:r>
        <w:t xml:space="preserve"> needs to be positive for their respective bid/ask to be matched.</w:t>
      </w:r>
    </w:p>
    <w:p w:rsidR="00C36E90" w:rsidRDefault="00397046" w:rsidP="008426DB">
      <w:r>
        <w:t xml:space="preserve">On the other hand, </w:t>
      </w:r>
      <m:oMath>
        <m:r>
          <w:rPr>
            <w:rFonts w:ascii="Cambria Math" w:hAnsi="Cambria Math"/>
          </w:rPr>
          <m:t>b</m:t>
        </m:r>
        <m:r>
          <w:rPr>
            <w:rFonts w:ascii="Cambria Math" w:hAnsi="Cambria Math"/>
          </w:rPr>
          <m:t>&lt;</m:t>
        </m:r>
        <m:r>
          <w:rPr>
            <w:rFonts w:ascii="Cambria Math" w:hAnsi="Cambria Math"/>
          </w:rPr>
          <m:t>a</m:t>
        </m:r>
      </m:oMath>
      <w:r w:rsidR="0072584F">
        <w:t xml:space="preserve"> woul</w:t>
      </w:r>
      <w:r w:rsidR="00C36E90">
        <w:t>d mean:</w:t>
      </w:r>
    </w:p>
    <w:p w:rsidR="00A55393" w:rsidRDefault="00C36E90" w:rsidP="008426DB">
      <m:oMathPara>
        <m:oMath>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0D1003" w:rsidRDefault="000D1003" w:rsidP="008426DB">
      <m:oMathPara>
        <m:oMath>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p w:rsidR="004112D6" w:rsidRDefault="004112D6" w:rsidP="008426DB">
      <w:r>
        <w:t>These imply that:</w:t>
      </w:r>
    </w:p>
    <w:p w:rsidR="009C5A6D" w:rsidRDefault="009C5A6D" w:rsidP="009C5A6D">
      <m:oMathPara>
        <m:oMath>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r>
            <w:rPr>
              <w:rFonts w:ascii="Cambria Math" w:hAnsi="Cambria Math"/>
            </w:rPr>
            <m:t>m+</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m:oMathPara>
    </w:p>
    <w:p w:rsidR="00B90CAD" w:rsidRDefault="00B90CAD" w:rsidP="00B90CAD">
      <m:oMathPara>
        <m:oMath>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≥b</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14380F" w:rsidRPr="00B90CAD" w:rsidRDefault="00A64000" w:rsidP="00B90CAD">
      <w:r>
        <w:t>Adding</w:t>
      </w:r>
      <w:r w:rsidR="0014380F">
        <w:t xml:space="preserve"> these 2 inequ</w:t>
      </w:r>
      <w:r w:rsidR="00F00DB0">
        <w:t>alities will result to this new inequality:</w:t>
      </w:r>
    </w:p>
    <w:p w:rsidR="00B90CAD" w:rsidRDefault="00A64000" w:rsidP="009C5A6D">
      <m:oMathPara>
        <m:oMath>
          <m:r>
            <w:rPr>
              <w:rFonts w:ascii="Cambria Math" w:hAnsi="Cambria Math"/>
            </w:rPr>
            <m:t>m+</m:t>
          </m:r>
          <m:r>
            <w:rPr>
              <w:rFonts w:ascii="Cambria Math" w:hAnsi="Cambria Math"/>
            </w:rPr>
            <m:t>n+</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≤b</m:t>
              </m: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supHide m:val="on"/>
              <m:ctrlPr>
                <w:rPr>
                  <w:rFonts w:ascii="Cambria Math" w:hAnsi="Cambria Math"/>
                  <w:i/>
                </w:rPr>
              </m:ctrlPr>
            </m:naryPr>
            <m:sub>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≥a</m:t>
              </m:r>
            </m:sub>
            <m:sup/>
            <m:e>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8D5C47" w:rsidRDefault="008D5C47" w:rsidP="008D5C47">
      <m:oMathPara>
        <m:oMath>
          <m:r>
            <w:rPr>
              <w:rFonts w:ascii="Cambria Math" w:hAnsi="Cambria Math"/>
            </w:rPr>
            <m:t>m+n≤0</m:t>
          </m:r>
        </m:oMath>
      </m:oMathPara>
    </w:p>
    <w:p w:rsidR="00397046" w:rsidRPr="000D1003" w:rsidRDefault="00B55505" w:rsidP="008426DB">
      <w:r>
        <w:t xml:space="preserve">Contradicting with the fact that both </w:t>
      </w:r>
      <m:oMath>
        <m:r>
          <w:rPr>
            <w:rFonts w:ascii="Cambria Math" w:hAnsi="Cambria Math"/>
          </w:rPr>
          <m:t>m</m:t>
        </m:r>
      </m:oMath>
      <w:r>
        <w:t xml:space="preserve"> and </w:t>
      </w:r>
      <m:oMath>
        <m:r>
          <w:rPr>
            <w:rFonts w:ascii="Cambria Math" w:hAnsi="Cambria Math"/>
          </w:rPr>
          <m:t>n</m:t>
        </m:r>
      </m:oMath>
      <w:r>
        <w:t xml:space="preserve"> needs to be positive for their respective bid/ask to be matched.</w:t>
      </w:r>
    </w:p>
    <w:p w:rsidR="00F7159A" w:rsidRDefault="00F7159A">
      <w:r>
        <w:br w:type="page"/>
      </w:r>
    </w:p>
    <w:p w:rsidR="00F7159A" w:rsidRPr="00F7159A" w:rsidRDefault="00F7159A" w:rsidP="008426DB">
      <w:pPr>
        <w:rPr>
          <w:b/>
          <w:u w:val="single"/>
        </w:rPr>
      </w:pPr>
      <w:r w:rsidRPr="00F7159A">
        <w:rPr>
          <w:b/>
          <w:u w:val="single"/>
        </w:rPr>
        <w:lastRenderedPageBreak/>
        <w:t xml:space="preserve">Relationships </w:t>
      </w:r>
      <w:proofErr w:type="gramStart"/>
      <w:r w:rsidRPr="00F7159A">
        <w:rPr>
          <w:b/>
          <w:u w:val="single"/>
        </w:rPr>
        <w:t>Between</w:t>
      </w:r>
      <w:proofErr w:type="gramEnd"/>
      <w:r w:rsidRPr="00F7159A">
        <w:rPr>
          <w:b/>
          <w:u w:val="single"/>
        </w:rPr>
        <w:t xml:space="preserve"> BPT And APT</w:t>
      </w:r>
    </w:p>
    <w:p w:rsidR="00A55393" w:rsidRPr="00DA236F" w:rsidRDefault="00A55393" w:rsidP="008426DB"/>
    <w:sectPr w:rsidR="00A55393" w:rsidRPr="00DA236F" w:rsidSect="009E262C">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963D5"/>
    <w:multiLevelType w:val="hybridMultilevel"/>
    <w:tmpl w:val="91920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9003C"/>
    <w:rsid w:val="0003446E"/>
    <w:rsid w:val="0003514E"/>
    <w:rsid w:val="00053E3F"/>
    <w:rsid w:val="00056EBF"/>
    <w:rsid w:val="0009003C"/>
    <w:rsid w:val="000A4169"/>
    <w:rsid w:val="000B0DAB"/>
    <w:rsid w:val="000C1CBF"/>
    <w:rsid w:val="000C2E4E"/>
    <w:rsid w:val="000C5FA6"/>
    <w:rsid w:val="000D1003"/>
    <w:rsid w:val="000E7F0E"/>
    <w:rsid w:val="0014380F"/>
    <w:rsid w:val="00150DC7"/>
    <w:rsid w:val="001664CC"/>
    <w:rsid w:val="00166DB9"/>
    <w:rsid w:val="00176629"/>
    <w:rsid w:val="0019017E"/>
    <w:rsid w:val="00196E2C"/>
    <w:rsid w:val="001975D8"/>
    <w:rsid w:val="001A09AA"/>
    <w:rsid w:val="001B4B00"/>
    <w:rsid w:val="001D5469"/>
    <w:rsid w:val="001D5AE6"/>
    <w:rsid w:val="001D6CF4"/>
    <w:rsid w:val="001E434D"/>
    <w:rsid w:val="001F2C25"/>
    <w:rsid w:val="001F32B1"/>
    <w:rsid w:val="001F4F82"/>
    <w:rsid w:val="00216C45"/>
    <w:rsid w:val="00245A3B"/>
    <w:rsid w:val="00250963"/>
    <w:rsid w:val="00252644"/>
    <w:rsid w:val="002548E5"/>
    <w:rsid w:val="00257F46"/>
    <w:rsid w:val="002A593F"/>
    <w:rsid w:val="002B0B0F"/>
    <w:rsid w:val="002C5645"/>
    <w:rsid w:val="002C7EE2"/>
    <w:rsid w:val="002D1C1D"/>
    <w:rsid w:val="002F442E"/>
    <w:rsid w:val="003431F6"/>
    <w:rsid w:val="00360DB7"/>
    <w:rsid w:val="003618B5"/>
    <w:rsid w:val="003705CD"/>
    <w:rsid w:val="00380614"/>
    <w:rsid w:val="003807B3"/>
    <w:rsid w:val="003908A9"/>
    <w:rsid w:val="00394D92"/>
    <w:rsid w:val="00397046"/>
    <w:rsid w:val="003C7C7E"/>
    <w:rsid w:val="003E2F88"/>
    <w:rsid w:val="003F516D"/>
    <w:rsid w:val="004065FE"/>
    <w:rsid w:val="004112D6"/>
    <w:rsid w:val="004122AC"/>
    <w:rsid w:val="00444A38"/>
    <w:rsid w:val="00451E39"/>
    <w:rsid w:val="00453281"/>
    <w:rsid w:val="00475CD7"/>
    <w:rsid w:val="0047626F"/>
    <w:rsid w:val="004816FE"/>
    <w:rsid w:val="004B3501"/>
    <w:rsid w:val="004B4725"/>
    <w:rsid w:val="004B7FAA"/>
    <w:rsid w:val="004D254B"/>
    <w:rsid w:val="004E0680"/>
    <w:rsid w:val="00502949"/>
    <w:rsid w:val="00505A38"/>
    <w:rsid w:val="0051589F"/>
    <w:rsid w:val="0052480B"/>
    <w:rsid w:val="005344B7"/>
    <w:rsid w:val="005353C1"/>
    <w:rsid w:val="00536111"/>
    <w:rsid w:val="005413AC"/>
    <w:rsid w:val="00565BCB"/>
    <w:rsid w:val="00582254"/>
    <w:rsid w:val="005A4B39"/>
    <w:rsid w:val="005B2E90"/>
    <w:rsid w:val="005C4D58"/>
    <w:rsid w:val="005D261D"/>
    <w:rsid w:val="00633789"/>
    <w:rsid w:val="00645363"/>
    <w:rsid w:val="00671040"/>
    <w:rsid w:val="00675EBD"/>
    <w:rsid w:val="006A5DF9"/>
    <w:rsid w:val="006B2BA9"/>
    <w:rsid w:val="0070092B"/>
    <w:rsid w:val="00700CF0"/>
    <w:rsid w:val="00707CBF"/>
    <w:rsid w:val="00716E9C"/>
    <w:rsid w:val="00725265"/>
    <w:rsid w:val="0072584F"/>
    <w:rsid w:val="00731028"/>
    <w:rsid w:val="00731349"/>
    <w:rsid w:val="007353D1"/>
    <w:rsid w:val="007400D1"/>
    <w:rsid w:val="007772CF"/>
    <w:rsid w:val="007776EB"/>
    <w:rsid w:val="00792727"/>
    <w:rsid w:val="00792FB0"/>
    <w:rsid w:val="00794E38"/>
    <w:rsid w:val="007A477A"/>
    <w:rsid w:val="007B0166"/>
    <w:rsid w:val="007D1AB3"/>
    <w:rsid w:val="007E2829"/>
    <w:rsid w:val="007E34EA"/>
    <w:rsid w:val="007E762C"/>
    <w:rsid w:val="007F2A31"/>
    <w:rsid w:val="00837750"/>
    <w:rsid w:val="008426DB"/>
    <w:rsid w:val="00844A23"/>
    <w:rsid w:val="00845F95"/>
    <w:rsid w:val="0085276B"/>
    <w:rsid w:val="00857261"/>
    <w:rsid w:val="00866B60"/>
    <w:rsid w:val="00871D31"/>
    <w:rsid w:val="00872C7A"/>
    <w:rsid w:val="0088117C"/>
    <w:rsid w:val="00885BA2"/>
    <w:rsid w:val="0089067F"/>
    <w:rsid w:val="00897709"/>
    <w:rsid w:val="008A221A"/>
    <w:rsid w:val="008C7F7A"/>
    <w:rsid w:val="008D1662"/>
    <w:rsid w:val="008D181D"/>
    <w:rsid w:val="008D5C47"/>
    <w:rsid w:val="008F0353"/>
    <w:rsid w:val="00904280"/>
    <w:rsid w:val="009057EA"/>
    <w:rsid w:val="00960B9A"/>
    <w:rsid w:val="00961CAC"/>
    <w:rsid w:val="009C5A6D"/>
    <w:rsid w:val="009E262C"/>
    <w:rsid w:val="009E3FE2"/>
    <w:rsid w:val="009E5DA0"/>
    <w:rsid w:val="009E7656"/>
    <w:rsid w:val="00A21670"/>
    <w:rsid w:val="00A3722A"/>
    <w:rsid w:val="00A42FE4"/>
    <w:rsid w:val="00A55393"/>
    <w:rsid w:val="00A56006"/>
    <w:rsid w:val="00A64000"/>
    <w:rsid w:val="00A67CF2"/>
    <w:rsid w:val="00A91C7E"/>
    <w:rsid w:val="00A939D3"/>
    <w:rsid w:val="00AC57ED"/>
    <w:rsid w:val="00AC7D21"/>
    <w:rsid w:val="00AE4B65"/>
    <w:rsid w:val="00AF3B6C"/>
    <w:rsid w:val="00B04830"/>
    <w:rsid w:val="00B136B5"/>
    <w:rsid w:val="00B13F63"/>
    <w:rsid w:val="00B26D1A"/>
    <w:rsid w:val="00B33C63"/>
    <w:rsid w:val="00B55505"/>
    <w:rsid w:val="00B65DC9"/>
    <w:rsid w:val="00B7006A"/>
    <w:rsid w:val="00B805DD"/>
    <w:rsid w:val="00B86ADC"/>
    <w:rsid w:val="00B90CAD"/>
    <w:rsid w:val="00B9425E"/>
    <w:rsid w:val="00BB122F"/>
    <w:rsid w:val="00BB2CC1"/>
    <w:rsid w:val="00BB5EAB"/>
    <w:rsid w:val="00BC6117"/>
    <w:rsid w:val="00BD2DC0"/>
    <w:rsid w:val="00BE3E23"/>
    <w:rsid w:val="00BF20E6"/>
    <w:rsid w:val="00BF72A1"/>
    <w:rsid w:val="00C10973"/>
    <w:rsid w:val="00C32C5A"/>
    <w:rsid w:val="00C36E90"/>
    <w:rsid w:val="00C40BC9"/>
    <w:rsid w:val="00C6751B"/>
    <w:rsid w:val="00C72596"/>
    <w:rsid w:val="00C8019E"/>
    <w:rsid w:val="00C925B6"/>
    <w:rsid w:val="00C96B96"/>
    <w:rsid w:val="00CC2B99"/>
    <w:rsid w:val="00CD677D"/>
    <w:rsid w:val="00CE0138"/>
    <w:rsid w:val="00CE0B60"/>
    <w:rsid w:val="00CE7E4B"/>
    <w:rsid w:val="00CF106C"/>
    <w:rsid w:val="00D00DBE"/>
    <w:rsid w:val="00D053F2"/>
    <w:rsid w:val="00D12833"/>
    <w:rsid w:val="00D15D2A"/>
    <w:rsid w:val="00D318BC"/>
    <w:rsid w:val="00D32575"/>
    <w:rsid w:val="00D346E3"/>
    <w:rsid w:val="00D475B0"/>
    <w:rsid w:val="00D6023E"/>
    <w:rsid w:val="00D76212"/>
    <w:rsid w:val="00D8282A"/>
    <w:rsid w:val="00D925BF"/>
    <w:rsid w:val="00DA236F"/>
    <w:rsid w:val="00DA2FA2"/>
    <w:rsid w:val="00DB48D0"/>
    <w:rsid w:val="00DC136E"/>
    <w:rsid w:val="00DC1862"/>
    <w:rsid w:val="00DC3736"/>
    <w:rsid w:val="00DC4D40"/>
    <w:rsid w:val="00E10FFE"/>
    <w:rsid w:val="00E32225"/>
    <w:rsid w:val="00E42F42"/>
    <w:rsid w:val="00E45DB1"/>
    <w:rsid w:val="00E634FD"/>
    <w:rsid w:val="00E7657C"/>
    <w:rsid w:val="00EA350A"/>
    <w:rsid w:val="00EF1F8A"/>
    <w:rsid w:val="00EF4580"/>
    <w:rsid w:val="00F00DB0"/>
    <w:rsid w:val="00F10F86"/>
    <w:rsid w:val="00F14448"/>
    <w:rsid w:val="00F44F55"/>
    <w:rsid w:val="00F46C7D"/>
    <w:rsid w:val="00F539B4"/>
    <w:rsid w:val="00F7159A"/>
    <w:rsid w:val="00F7190D"/>
    <w:rsid w:val="00F71D1F"/>
    <w:rsid w:val="00F71F69"/>
    <w:rsid w:val="00F90791"/>
    <w:rsid w:val="00FB022C"/>
    <w:rsid w:val="00FD0E3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D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62C"/>
    <w:rPr>
      <w:color w:val="808080"/>
    </w:rPr>
  </w:style>
  <w:style w:type="paragraph" w:styleId="BalloonText">
    <w:name w:val="Balloon Text"/>
    <w:basedOn w:val="Normal"/>
    <w:link w:val="BalloonTextChar"/>
    <w:uiPriority w:val="99"/>
    <w:semiHidden/>
    <w:unhideWhenUsed/>
    <w:rsid w:val="009E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62C"/>
    <w:rPr>
      <w:rFonts w:ascii="Tahoma" w:hAnsi="Tahoma" w:cs="Tahoma"/>
      <w:sz w:val="16"/>
      <w:szCs w:val="16"/>
    </w:rPr>
  </w:style>
  <w:style w:type="paragraph" w:styleId="ListParagraph">
    <w:name w:val="List Paragraph"/>
    <w:basedOn w:val="Normal"/>
    <w:uiPriority w:val="34"/>
    <w:qFormat/>
    <w:rsid w:val="008426DB"/>
    <w:pPr>
      <w:ind w:left="720"/>
      <w:contextualSpacing/>
    </w:pPr>
  </w:style>
  <w:style w:type="table" w:styleId="TableGrid">
    <w:name w:val="Table Grid"/>
    <w:basedOn w:val="TableNormal"/>
    <w:uiPriority w:val="59"/>
    <w:rsid w:val="002A59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2</cp:revision>
  <dcterms:created xsi:type="dcterms:W3CDTF">2023-12-30T13:49:00Z</dcterms:created>
  <dcterms:modified xsi:type="dcterms:W3CDTF">2023-12-30T13:49:00Z</dcterms:modified>
</cp:coreProperties>
</file>