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69" w:rsidRPr="00B16BB8" w:rsidRDefault="00D45C69" w:rsidP="00DC10E0">
      <w:pPr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</w:pPr>
      <w:r w:rsidRPr="00B16BB8"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  <w:t>LAURENDY LAM</w:t>
      </w:r>
    </w:p>
    <w:p w:rsidR="00B16BB8" w:rsidRPr="00B16BB8" w:rsidRDefault="00DC10E0" w:rsidP="00B16BB8">
      <w:pPr>
        <w:spacing w:after="40"/>
        <w:rPr>
          <w:rFonts w:asciiTheme="majorHAnsi" w:eastAsia="Gulim" w:hAnsiTheme="majorHAnsi" w:cs="Arial"/>
          <w:sz w:val="20"/>
          <w:szCs w:val="22"/>
          <w:lang w:val="en-CA"/>
        </w:rPr>
      </w:pPr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laurendylam.com </w:t>
      </w:r>
      <w:r w:rsidR="00C25EC7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| </w:t>
      </w:r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ca.linkedin.com/in/</w:t>
      </w:r>
      <w:proofErr w:type="spellStart"/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lamlaurendy</w:t>
      </w:r>
      <w:proofErr w:type="spellEnd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| github.com/</w:t>
      </w:r>
      <w:proofErr w:type="spellStart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>ghiobi</w:t>
      </w:r>
      <w:proofErr w:type="spellEnd"/>
      <w:r w:rsidR="00571F90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</w:t>
      </w:r>
      <w:r w:rsidR="001B380D">
        <w:rPr>
          <w:rFonts w:asciiTheme="majorHAnsi" w:eastAsia="Gulim" w:hAnsiTheme="majorHAnsi" w:cs="Arial"/>
          <w:sz w:val="20"/>
          <w:szCs w:val="22"/>
          <w:lang w:val="en-CA"/>
        </w:rPr>
        <w:t>| lamlaurendy@gmail.com | 5149275582</w:t>
      </w:r>
    </w:p>
    <w:p w:rsidR="00214D0A" w:rsidRPr="00B16BB8" w:rsidRDefault="00214D0A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SUMMARY OF SKILLS AND QUALIFICATIONS</w:t>
      </w:r>
    </w:p>
    <w:p w:rsidR="007910B4" w:rsidRPr="00B16BB8" w:rsidRDefault="007910B4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Operating Systems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Windows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1C0218" w:rsidRPr="00B16BB8">
        <w:rPr>
          <w:rFonts w:asciiTheme="majorHAnsi" w:hAnsiTheme="majorHAnsi" w:cs="Arial"/>
          <w:sz w:val="20"/>
          <w:szCs w:val="22"/>
          <w:lang w:val="en-CA"/>
        </w:rPr>
        <w:t>Mac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OS 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• Linux </w:t>
      </w:r>
      <w:bookmarkStart w:id="0" w:name="_GoBack"/>
      <w:bookmarkEnd w:id="0"/>
    </w:p>
    <w:p w:rsidR="00DC6F93" w:rsidRPr="00B16BB8" w:rsidRDefault="006D58AD" w:rsidP="00B16BB8">
      <w:pPr>
        <w:tabs>
          <w:tab w:val="right" w:pos="-4111"/>
          <w:tab w:val="right" w:pos="1418"/>
          <w:tab w:val="left" w:pos="1701"/>
        </w:tabs>
        <w:ind w:left="1418" w:right="162" w:hanging="1418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Computer 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>Java</w:t>
      </w:r>
      <w:r w:rsidR="00571F90" w:rsidRPr="00B16BB8">
        <w:rPr>
          <w:rFonts w:asciiTheme="majorHAnsi" w:hAnsiTheme="majorHAnsi" w:cs="Arial"/>
          <w:sz w:val="20"/>
          <w:szCs w:val="22"/>
          <w:lang w:val="en-CA"/>
        </w:rPr>
        <w:t xml:space="preserve"> • HTML5</w:t>
      </w:r>
      <w:r w:rsidR="00346B5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571F90" w:rsidRPr="00B16BB8">
        <w:rPr>
          <w:rFonts w:asciiTheme="majorHAnsi" w:hAnsiTheme="majorHAnsi" w:cs="Arial"/>
          <w:sz w:val="20"/>
          <w:szCs w:val="22"/>
          <w:lang w:val="en-CA"/>
        </w:rPr>
        <w:t>CSS3</w:t>
      </w:r>
      <w:r w:rsidR="001C7B72">
        <w:rPr>
          <w:rFonts w:asciiTheme="majorHAnsi" w:hAnsiTheme="majorHAnsi" w:cs="Arial"/>
          <w:sz w:val="20"/>
          <w:szCs w:val="22"/>
          <w:lang w:val="en-CA"/>
        </w:rPr>
        <w:t>/SASS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PHP •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>JavaScript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1D0D" w:rsidRPr="00B16BB8">
        <w:rPr>
          <w:rFonts w:asciiTheme="majorHAnsi" w:hAnsiTheme="majorHAnsi" w:cs="Arial"/>
          <w:sz w:val="20"/>
          <w:szCs w:val="22"/>
          <w:lang w:val="en-CA"/>
        </w:rPr>
        <w:t>•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Typescript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• Python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Ruby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="00214D0A" w:rsidRPr="00B16BB8">
        <w:rPr>
          <w:rFonts w:asciiTheme="majorHAnsi" w:hAnsiTheme="majorHAnsi" w:cs="Arial"/>
          <w:sz w:val="20"/>
          <w:szCs w:val="22"/>
          <w:lang w:val="en-CA"/>
        </w:rPr>
        <w:t>C++</w:t>
      </w:r>
      <w:r w:rsidR="001C7B72">
        <w:rPr>
          <w:rFonts w:asciiTheme="majorHAnsi" w:hAnsiTheme="majorHAnsi" w:cs="Arial"/>
          <w:sz w:val="20"/>
          <w:szCs w:val="22"/>
          <w:lang w:val="en-CA"/>
        </w:rPr>
        <w:t xml:space="preserve"> </w:t>
      </w:r>
    </w:p>
    <w:p w:rsidR="00DC6F93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Database</w:t>
      </w:r>
      <w:r w:rsidR="00B16BB8" w:rsidRPr="00B16BB8">
        <w:rPr>
          <w:rFonts w:asciiTheme="majorHAnsi" w:hAnsiTheme="majorHAnsi" w:cs="Arial"/>
          <w:b/>
          <w:sz w:val="20"/>
          <w:szCs w:val="22"/>
          <w:lang w:val="en-CA"/>
        </w:rPr>
        <w:t>s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MySQL • 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SQLite • </w:t>
      </w:r>
      <w:r w:rsidR="00232E68">
        <w:rPr>
          <w:rFonts w:asciiTheme="majorHAnsi" w:hAnsiTheme="majorHAnsi" w:cs="Arial"/>
          <w:sz w:val="20"/>
          <w:szCs w:val="22"/>
          <w:lang w:val="en-CA"/>
        </w:rPr>
        <w:t>MongoDB</w:t>
      </w:r>
      <w:r w:rsidR="00244348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24434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proofErr w:type="spellStart"/>
      <w:r w:rsidR="00244348">
        <w:rPr>
          <w:rFonts w:asciiTheme="majorHAnsi" w:hAnsiTheme="majorHAnsi" w:cs="Arial"/>
          <w:sz w:val="20"/>
          <w:szCs w:val="22"/>
          <w:lang w:val="en-CA"/>
        </w:rPr>
        <w:t>P</w:t>
      </w:r>
      <w:r w:rsidR="00244348" w:rsidRPr="00244348">
        <w:rPr>
          <w:rFonts w:asciiTheme="majorHAnsi" w:hAnsiTheme="majorHAnsi" w:cs="Arial"/>
          <w:sz w:val="20"/>
          <w:szCs w:val="22"/>
          <w:lang w:val="en-CA"/>
        </w:rPr>
        <w:t>ostgresql</w:t>
      </w:r>
      <w:proofErr w:type="spellEnd"/>
    </w:p>
    <w:p w:rsidR="006D58AD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Web Frameworks: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>Bootstrap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proofErr w:type="spellStart"/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J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Query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Larav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el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Pr="00B16BB8">
        <w:rPr>
          <w:rFonts w:asciiTheme="majorHAnsi" w:hAnsiTheme="majorHAnsi" w:cs="Arial"/>
          <w:sz w:val="20"/>
          <w:szCs w:val="22"/>
          <w:lang w:val="en-CA"/>
        </w:rPr>
        <w:t>CodeIgniter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Angular</w:t>
      </w:r>
      <w:r w:rsidR="00EE6461" w:rsidRPr="00B16BB8">
        <w:rPr>
          <w:rFonts w:asciiTheme="majorHAnsi" w:hAnsiTheme="majorHAnsi" w:cs="Arial"/>
          <w:sz w:val="20"/>
          <w:szCs w:val="22"/>
          <w:lang w:val="en-CA"/>
        </w:rPr>
        <w:t>JS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• React • </w:t>
      </w:r>
      <w:proofErr w:type="spellStart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NodeJS</w:t>
      </w:r>
      <w:proofErr w:type="spellEnd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ExpressJS</w:t>
      </w:r>
      <w:proofErr w:type="spellEnd"/>
      <w:r w:rsidR="00902441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902441">
        <w:rPr>
          <w:rFonts w:asciiTheme="majorHAnsi" w:hAnsiTheme="majorHAnsi" w:cs="Arial"/>
          <w:sz w:val="20"/>
          <w:szCs w:val="22"/>
          <w:lang w:val="en-CA"/>
        </w:rPr>
        <w:t xml:space="preserve"> Spring Boot</w:t>
      </w:r>
    </w:p>
    <w:p w:rsidR="00214D0A" w:rsidRPr="00B16BB8" w:rsidRDefault="006D58AD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Package Managers: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>Composer • Maven • NPM</w:t>
      </w:r>
      <w:r w:rsidR="00B16BB8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• Gems • Bower</w:t>
      </w:r>
    </w:p>
    <w:p w:rsidR="00B16BB8" w:rsidRPr="00B16BB8" w:rsidRDefault="006D58AD" w:rsidP="00B16BB8">
      <w:pPr>
        <w:tabs>
          <w:tab w:val="center" w:pos="-4253"/>
          <w:tab w:val="center" w:pos="-2835"/>
        </w:tabs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Natural </w:t>
      </w:r>
      <w:r w:rsidR="007910B4" w:rsidRPr="00B16BB8">
        <w:rPr>
          <w:rFonts w:asciiTheme="majorHAnsi" w:hAnsiTheme="majorHAnsi" w:cs="Arial"/>
          <w:b/>
          <w:sz w:val="20"/>
          <w:szCs w:val="22"/>
          <w:lang w:val="en-CA"/>
        </w:rPr>
        <w:t>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 xml:space="preserve">English: Spoken &amp; Written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 xml:space="preserve">French: </w:t>
      </w:r>
      <w:r w:rsidR="007910B4" w:rsidRPr="00B16BB8">
        <w:rPr>
          <w:rFonts w:asciiTheme="majorHAnsi" w:hAnsiTheme="majorHAnsi" w:cs="Arial"/>
          <w:sz w:val="20"/>
          <w:szCs w:val="22"/>
          <w:lang w:val="en-CA"/>
        </w:rPr>
        <w:t>Spoken &amp; Writt</w:t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>en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WORK EXPERIENCE</w:t>
      </w:r>
    </w:p>
    <w:p w:rsidR="00DC10E0" w:rsidRPr="00B16BB8" w:rsidRDefault="00DC10E0" w:rsidP="009B19BE">
      <w:pPr>
        <w:numPr>
          <w:ilvl w:val="12"/>
          <w:numId w:val="0"/>
        </w:numPr>
        <w:tabs>
          <w:tab w:val="left" w:pos="5387"/>
          <w:tab w:val="right" w:pos="10538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Full S</w:t>
      </w:r>
      <w:r w:rsidR="00EE6461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tack Web Developer Intern at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Carson – Shopify Expert</w:t>
      </w:r>
      <w:r w:rsidR="00784B0E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- COOP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 xml:space="preserve"> </w:t>
      </w:r>
      <w:r w:rsidR="00784B0E">
        <w:rPr>
          <w:rFonts w:asciiTheme="majorHAnsi" w:hAnsiTheme="majorHAnsi" w:cs="Arial"/>
          <w:b/>
          <w:bCs/>
          <w:sz w:val="20"/>
          <w:szCs w:val="22"/>
          <w:lang w:val="en-CA"/>
        </w:rPr>
        <w:t>May 2016 – September 2016</w:t>
      </w:r>
    </w:p>
    <w:p w:rsidR="00DC10E0" w:rsidRPr="009B19BE" w:rsidRDefault="00DC10E0" w:rsidP="00B16BB8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0"/>
          <w:szCs w:val="22"/>
          <w:lang w:val="fr-CA"/>
        </w:rPr>
      </w:pPr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 xml:space="preserve">3 Place Ville Marie, </w:t>
      </w:r>
      <w:proofErr w:type="spellStart"/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>Montreal</w:t>
      </w:r>
      <w:proofErr w:type="spellEnd"/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>, QC</w:t>
      </w:r>
    </w:p>
    <w:p w:rsidR="00DC10E0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Wrote enhancements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 xml:space="preserve"> for </w:t>
      </w:r>
      <w:r w:rsidRPr="00B16BB8">
        <w:rPr>
          <w:rFonts w:asciiTheme="majorHAnsi" w:hAnsiTheme="majorHAnsi" w:cs="Arial"/>
          <w:bCs/>
          <w:sz w:val="20"/>
          <w:szCs w:val="22"/>
        </w:rPr>
        <w:t>Shopify t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>hemes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on over 255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ecommerce stores.</w:t>
      </w:r>
    </w:p>
    <w:p w:rsidR="00DC10E0" w:rsidRPr="00B16BB8" w:rsidRDefault="00DC10E0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Dealt with </w:t>
      </w:r>
      <w:r w:rsidR="0094706B" w:rsidRPr="00B16BB8">
        <w:rPr>
          <w:rFonts w:asciiTheme="majorHAnsi" w:hAnsiTheme="majorHAnsi" w:cs="Arial"/>
          <w:bCs/>
          <w:sz w:val="20"/>
          <w:szCs w:val="22"/>
        </w:rPr>
        <w:t>1955 customer emails over the course of the intern.</w:t>
      </w:r>
    </w:p>
    <w:p w:rsidR="00D83573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Style w:val="Strong"/>
          <w:rFonts w:asciiTheme="majorHAnsi" w:hAnsiTheme="majorHAnsi" w:cs="Arial"/>
          <w:b w:val="0"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Implemented and helped develop a Shopify app with </w:t>
      </w:r>
      <w:proofErr w:type="spellStart"/>
      <w:r w:rsidRPr="00B16BB8">
        <w:rPr>
          <w:rFonts w:asciiTheme="majorHAnsi" w:hAnsiTheme="majorHAnsi" w:cs="Arial"/>
          <w:bCs/>
          <w:sz w:val="20"/>
          <w:szCs w:val="22"/>
        </w:rPr>
        <w:t>Laravel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 xml:space="preserve"> and Angular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JS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9B19BE" w:rsidRDefault="00D83573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FREELANCE EXPERIENCE</w:t>
      </w:r>
    </w:p>
    <w:p w:rsidR="00D21117" w:rsidRPr="00B16BB8" w:rsidRDefault="00D21117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Full Stack Developer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July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 – </w:t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November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</w:t>
      </w:r>
    </w:p>
    <w:p w:rsidR="00D21117" w:rsidRPr="00B16BB8" w:rsidRDefault="00D21117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Valori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Insurance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Broker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Company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, Montreal, QC</w:t>
      </w:r>
    </w:p>
    <w:p w:rsidR="00D21117" w:rsidRPr="00B16BB8" w:rsidRDefault="00D21117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Designed and developed a custom website with </w:t>
      </w:r>
      <w:proofErr w:type="spellStart"/>
      <w:r w:rsidRPr="00B16BB8">
        <w:rPr>
          <w:rFonts w:asciiTheme="majorHAnsi" w:hAnsiTheme="majorHAnsi" w:cs="Arial"/>
          <w:bCs/>
          <w:sz w:val="20"/>
          <w:szCs w:val="22"/>
        </w:rPr>
        <w:t>Laravel</w:t>
      </w:r>
      <w:proofErr w:type="spellEnd"/>
      <w:r w:rsidR="00766752" w:rsidRPr="00B16BB8">
        <w:rPr>
          <w:rFonts w:asciiTheme="majorHAnsi" w:hAnsiTheme="majorHAnsi" w:cs="Arial"/>
          <w:bCs/>
          <w:sz w:val="20"/>
          <w:szCs w:val="22"/>
        </w:rPr>
        <w:t>, Bootstrap, and Angular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B16BB8" w:rsidRDefault="00D83573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Full Stack Developer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December 2015</w:t>
      </w:r>
    </w:p>
    <w:p w:rsidR="00D83573" w:rsidRPr="00B16BB8" w:rsidRDefault="00D83573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Restaurant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</w:t>
      </w: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>Thaison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Barbecue, Montreal, QC</w:t>
      </w:r>
    </w:p>
    <w:p w:rsidR="00DC10E0" w:rsidRPr="00B16BB8" w:rsidRDefault="00D83573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Designed and developed a website for a small family</w:t>
      </w:r>
      <w:r w:rsidR="00244348">
        <w:rPr>
          <w:rFonts w:asciiTheme="majorHAnsi" w:hAnsiTheme="majorHAnsi" w:cs="Arial"/>
          <w:bCs/>
          <w:sz w:val="20"/>
          <w:szCs w:val="22"/>
        </w:rPr>
        <w:t xml:space="preserve"> </w:t>
      </w:r>
      <w:proofErr w:type="spellStart"/>
      <w:r w:rsidR="00244348">
        <w:rPr>
          <w:rFonts w:asciiTheme="majorHAnsi" w:hAnsiTheme="majorHAnsi" w:cs="Arial"/>
          <w:bCs/>
          <w:sz w:val="20"/>
          <w:szCs w:val="22"/>
        </w:rPr>
        <w:t>buisness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 xml:space="preserve"> restaurant.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EDUCATION</w:t>
      </w:r>
    </w:p>
    <w:p w:rsidR="00DC10E0" w:rsidRPr="00B16BB8" w:rsidRDefault="00DC10E0" w:rsidP="00B16BB8">
      <w:pPr>
        <w:tabs>
          <w:tab w:val="right" w:pos="10530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Bachelor of Engineering – Software Engineering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(3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vertAlign w:val="superscript"/>
          <w:lang w:val="en-CA"/>
        </w:rPr>
        <w:t>rd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Year)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2014</w:t>
      </w:r>
      <w:r w:rsidR="00784B0E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-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2018 (Expected)</w:t>
      </w:r>
    </w:p>
    <w:p w:rsidR="00DC10E0" w:rsidRPr="00B16BB8" w:rsidRDefault="00DC10E0" w:rsidP="00B16BB8">
      <w:pPr>
        <w:tabs>
          <w:tab w:val="right" w:pos="9923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sz w:val="20"/>
          <w:szCs w:val="22"/>
          <w:lang w:val="en-CA"/>
        </w:rPr>
        <w:t>Concordia University, Montreal, QC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</w:r>
    </w:p>
    <w:p w:rsidR="009B19BE" w:rsidRPr="009B19BE" w:rsidRDefault="009B19BE" w:rsidP="00B16BB8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0"/>
          <w:szCs w:val="22"/>
        </w:rPr>
      </w:pPr>
      <w:r w:rsidRPr="009B19BE">
        <w:rPr>
          <w:rFonts w:asciiTheme="majorHAnsi" w:hAnsiTheme="majorHAnsi" w:cs="Arial"/>
          <w:bCs/>
          <w:sz w:val="20"/>
          <w:szCs w:val="22"/>
        </w:rPr>
        <w:t>Developer for Concordia Space Club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: Responsible for developing the user interface to </w:t>
      </w:r>
      <w:r w:rsidR="00244348">
        <w:rPr>
          <w:rFonts w:asciiTheme="majorHAnsi" w:hAnsiTheme="majorHAnsi" w:cs="Arial"/>
          <w:bCs/>
          <w:sz w:val="20"/>
          <w:szCs w:val="22"/>
        </w:rPr>
        <w:t>operate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the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command center</w:t>
      </w:r>
      <w:r w:rsidR="00E0481D">
        <w:rPr>
          <w:rFonts w:asciiTheme="majorHAnsi" w:hAnsiTheme="majorHAnsi" w:cs="Arial"/>
          <w:bCs/>
          <w:sz w:val="20"/>
          <w:szCs w:val="22"/>
        </w:rPr>
        <w:t>.</w:t>
      </w:r>
    </w:p>
    <w:p w:rsidR="00DC10E0" w:rsidRPr="00B16BB8" w:rsidRDefault="00DC10E0" w:rsidP="00B16BB8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0"/>
          <w:szCs w:val="22"/>
        </w:rPr>
      </w:pPr>
      <w:r w:rsidRPr="00B16BB8">
        <w:rPr>
          <w:rFonts w:asciiTheme="majorHAnsi" w:hAnsiTheme="majorHAnsi" w:cs="Arial"/>
          <w:sz w:val="20"/>
          <w:szCs w:val="22"/>
        </w:rPr>
        <w:t>Current taking: Operating Systems,</w:t>
      </w:r>
      <w:r w:rsidR="00571F90" w:rsidRPr="00B16BB8">
        <w:rPr>
          <w:rFonts w:asciiTheme="majorHAnsi" w:hAnsiTheme="majorHAnsi" w:cs="Arial"/>
          <w:sz w:val="20"/>
          <w:szCs w:val="22"/>
        </w:rPr>
        <w:t xml:space="preserve"> Software Architecture II</w:t>
      </w:r>
      <w:r w:rsidR="00D21117" w:rsidRPr="00B16BB8">
        <w:rPr>
          <w:rFonts w:asciiTheme="majorHAnsi" w:hAnsiTheme="majorHAnsi" w:cs="Arial"/>
          <w:sz w:val="20"/>
          <w:szCs w:val="22"/>
        </w:rPr>
        <w:t>, User Interface Design</w:t>
      </w:r>
      <w:r w:rsidR="00784B0E">
        <w:rPr>
          <w:rFonts w:asciiTheme="majorHAnsi" w:hAnsiTheme="majorHAnsi" w:cs="Arial"/>
          <w:sz w:val="20"/>
          <w:szCs w:val="22"/>
        </w:rPr>
        <w:t>, Software Engineering Project, and Control Systems</w:t>
      </w:r>
      <w:r w:rsidR="00D21117" w:rsidRPr="00B16BB8">
        <w:rPr>
          <w:rFonts w:asciiTheme="majorHAnsi" w:hAnsiTheme="majorHAnsi" w:cs="Arial"/>
          <w:sz w:val="20"/>
          <w:szCs w:val="22"/>
        </w:rPr>
        <w:t>.</w:t>
      </w:r>
    </w:p>
    <w:p w:rsidR="004054E1" w:rsidRPr="009B19BE" w:rsidRDefault="004054E1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PROJECTS 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Ride Sharing App (Academic) –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Laravel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, Bootstrap V4,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JQuery</w:t>
      </w:r>
      <w:proofErr w:type="spellEnd"/>
      <w:r w:rsidR="00244348">
        <w:rPr>
          <w:rFonts w:asciiTheme="majorHAnsi" w:hAnsiTheme="majorHAnsi" w:cs="Arial"/>
          <w:b/>
          <w:sz w:val="20"/>
          <w:szCs w:val="22"/>
          <w:lang w:val="en-CA"/>
        </w:rPr>
        <w:t xml:space="preserve"> – super.laurendylam.com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Imple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mented the front end with Blade, </w:t>
      </w:r>
      <w:r w:rsidRPr="00B16BB8">
        <w:rPr>
          <w:rFonts w:asciiTheme="majorHAnsi" w:hAnsiTheme="majorHAnsi" w:cs="Arial"/>
          <w:bCs/>
          <w:sz w:val="20"/>
          <w:szCs w:val="22"/>
        </w:rPr>
        <w:t>Bootstrap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 and </w:t>
      </w:r>
      <w:proofErr w:type="spellStart"/>
      <w:r w:rsidR="00FC4885" w:rsidRPr="00B16BB8">
        <w:rPr>
          <w:rFonts w:asciiTheme="majorHAnsi" w:hAnsiTheme="majorHAnsi" w:cs="Arial"/>
          <w:bCs/>
          <w:sz w:val="20"/>
          <w:szCs w:val="22"/>
        </w:rPr>
        <w:t>JQuery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692F20" w:rsidRPr="00B16BB8" w:rsidRDefault="00692F2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Allows users to post or join carpool rides. </w:t>
      </w:r>
    </w:p>
    <w:p w:rsidR="00D83573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sz w:val="20"/>
          <w:szCs w:val="22"/>
        </w:rPr>
        <w:t>Use</w:t>
      </w:r>
      <w:r w:rsidR="00D21117" w:rsidRPr="00B16BB8">
        <w:rPr>
          <w:rFonts w:asciiTheme="majorHAnsi" w:hAnsiTheme="majorHAnsi" w:cs="Arial"/>
          <w:sz w:val="20"/>
          <w:szCs w:val="22"/>
        </w:rPr>
        <w:t>s</w:t>
      </w:r>
      <w:r w:rsidR="00692F20" w:rsidRPr="00B16BB8">
        <w:rPr>
          <w:rFonts w:asciiTheme="majorHAnsi" w:hAnsiTheme="majorHAnsi" w:cs="Arial"/>
          <w:sz w:val="20"/>
          <w:szCs w:val="22"/>
        </w:rPr>
        <w:t xml:space="preserve"> Google</w:t>
      </w:r>
      <w:r w:rsidR="006B2E77">
        <w:rPr>
          <w:rFonts w:asciiTheme="majorHAnsi" w:hAnsiTheme="majorHAnsi" w:cs="Arial"/>
          <w:sz w:val="20"/>
          <w:szCs w:val="22"/>
        </w:rPr>
        <w:t>’s APIs for geocoding. Used a web scraping tool to obtain a database for postal codes and coordinates.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Reservation System (Academic) –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ExpressJS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, AngularJS, Bootstrap</w:t>
      </w:r>
      <w:r w:rsidR="006B2E77">
        <w:rPr>
          <w:rFonts w:asciiTheme="majorHAnsi" w:hAnsiTheme="majorHAnsi" w:cs="Arial"/>
          <w:b/>
          <w:sz w:val="20"/>
          <w:szCs w:val="22"/>
          <w:lang w:val="en-CA"/>
        </w:rPr>
        <w:t xml:space="preserve">, </w:t>
      </w:r>
      <w:proofErr w:type="spellStart"/>
      <w:r w:rsidR="006B2E77">
        <w:rPr>
          <w:rFonts w:asciiTheme="majorHAnsi" w:hAnsiTheme="majorHAnsi" w:cs="Arial"/>
          <w:b/>
          <w:sz w:val="20"/>
          <w:szCs w:val="22"/>
          <w:lang w:val="en-CA"/>
        </w:rPr>
        <w:t>WebSockets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7E6C1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 xml:space="preserve">Provides a simple 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interface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students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to book available rooms and provides a concurrent write system </w:t>
      </w:r>
      <w:r w:rsidR="00F5291A">
        <w:rPr>
          <w:rFonts w:asciiTheme="majorHAnsi" w:hAnsiTheme="majorHAnsi" w:cs="Arial"/>
          <w:bCs/>
          <w:sz w:val="20"/>
          <w:szCs w:val="22"/>
        </w:rPr>
        <w:t>to prevent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two users from making reservations at the same time. </w:t>
      </w:r>
    </w:p>
    <w:p w:rsidR="009B19BE" w:rsidRDefault="00EE6461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I design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>ed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 w:rsidR="0045579C">
        <w:rPr>
          <w:rFonts w:asciiTheme="majorHAnsi" w:hAnsiTheme="majorHAnsi" w:cs="Arial"/>
          <w:bCs/>
          <w:sz w:val="20"/>
          <w:szCs w:val="22"/>
        </w:rPr>
        <w:t>helped develop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Pr="00B16BB8">
        <w:rPr>
          <w:rFonts w:asciiTheme="majorHAnsi" w:hAnsiTheme="majorHAnsi" w:cs="Arial"/>
          <w:bCs/>
          <w:sz w:val="20"/>
          <w:szCs w:val="22"/>
        </w:rPr>
        <w:t>the user interface, database and system components.</w:t>
      </w:r>
      <w:r w:rsidR="009B19BE" w:rsidRPr="00B16BB8">
        <w:rPr>
          <w:rFonts w:asciiTheme="majorHAnsi" w:hAnsiTheme="majorHAnsi" w:cs="Arial"/>
          <w:b/>
          <w:sz w:val="20"/>
          <w:szCs w:val="22"/>
        </w:rPr>
        <w:t xml:space="preserve"> </w:t>
      </w:r>
    </w:p>
    <w:p w:rsidR="004054E1" w:rsidRPr="009B19BE" w:rsidRDefault="001F1D0D" w:rsidP="009B19BE">
      <w:pPr>
        <w:tabs>
          <w:tab w:val="left" w:pos="5387"/>
          <w:tab w:val="right" w:pos="10530"/>
        </w:tabs>
      </w:pPr>
      <w:r w:rsidRPr="009B19BE">
        <w:rPr>
          <w:rFonts w:asciiTheme="majorHAnsi" w:hAnsiTheme="majorHAnsi" w:cs="Arial"/>
          <w:b/>
          <w:sz w:val="20"/>
          <w:szCs w:val="22"/>
        </w:rPr>
        <w:t xml:space="preserve">Course Sequence Planner 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>(Academic)</w:t>
      </w:r>
      <w:r w:rsidRPr="009B19BE">
        <w:rPr>
          <w:rFonts w:asciiTheme="majorHAnsi" w:hAnsiTheme="majorHAnsi" w:cs="Arial"/>
          <w:b/>
          <w:sz w:val="20"/>
          <w:szCs w:val="22"/>
        </w:rPr>
        <w:t xml:space="preserve"> – </w:t>
      </w:r>
      <w:proofErr w:type="spellStart"/>
      <w:r w:rsidR="00D21117" w:rsidRPr="009B19BE">
        <w:rPr>
          <w:rFonts w:asciiTheme="majorHAnsi" w:hAnsiTheme="majorHAnsi" w:cs="Arial"/>
          <w:b/>
          <w:sz w:val="20"/>
          <w:szCs w:val="22"/>
        </w:rPr>
        <w:t>CodeI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g</w:t>
      </w:r>
      <w:r w:rsidR="00D21117" w:rsidRPr="009B19BE">
        <w:rPr>
          <w:rFonts w:asciiTheme="majorHAnsi" w:hAnsiTheme="majorHAnsi" w:cs="Arial"/>
          <w:b/>
          <w:sz w:val="20"/>
          <w:szCs w:val="22"/>
        </w:rPr>
        <w:t>n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iter</w:t>
      </w:r>
      <w:proofErr w:type="spellEnd"/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proofErr w:type="spellStart"/>
      <w:r w:rsidR="00571F90" w:rsidRPr="009B19BE">
        <w:rPr>
          <w:rFonts w:asciiTheme="majorHAnsi" w:hAnsiTheme="majorHAnsi" w:cs="Arial"/>
          <w:b/>
          <w:sz w:val="20"/>
          <w:szCs w:val="22"/>
        </w:rPr>
        <w:t>JQuery</w:t>
      </w:r>
      <w:proofErr w:type="spellEnd"/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Bootstrap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ab/>
      </w:r>
      <w:r w:rsidR="009B19BE" w:rsidRPr="009B19BE">
        <w:rPr>
          <w:rFonts w:asciiTheme="majorHAnsi" w:hAnsiTheme="majorHAnsi" w:cs="Arial"/>
          <w:b/>
          <w:sz w:val="20"/>
          <w:szCs w:val="22"/>
        </w:rPr>
        <w:t>January 2016</w:t>
      </w:r>
      <w:r w:rsidR="009B19BE" w:rsidRPr="009B19BE">
        <w:rPr>
          <w:rFonts w:asciiTheme="majorHAnsi" w:hAnsiTheme="majorHAnsi" w:cs="Arial"/>
          <w:b/>
          <w:bCs/>
          <w:sz w:val="20"/>
          <w:szCs w:val="22"/>
        </w:rPr>
        <w:t xml:space="preserve"> – March</w:t>
      </w:r>
      <w:r w:rsidR="009B19BE" w:rsidRPr="009B19BE">
        <w:rPr>
          <w:rFonts w:asciiTheme="majorHAnsi" w:hAnsiTheme="majorHAnsi" w:cs="Arial"/>
          <w:b/>
          <w:sz w:val="20"/>
          <w:szCs w:val="22"/>
        </w:rPr>
        <w:t xml:space="preserve"> 2016</w:t>
      </w:r>
    </w:p>
    <w:p w:rsidR="004054E1" w:rsidRPr="00B16BB8" w:rsidRDefault="004054E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Provides </w:t>
      </w:r>
      <w:r w:rsidR="006B2E77">
        <w:rPr>
          <w:rFonts w:asciiTheme="majorHAnsi" w:hAnsiTheme="majorHAnsi" w:cs="Arial"/>
          <w:bCs/>
          <w:sz w:val="20"/>
          <w:szCs w:val="22"/>
        </w:rPr>
        <w:t>a nice UI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students to follow a course sequence and simplifies course registration by generating multiple schedules for </w:t>
      </w:r>
      <w:r w:rsidR="0045579C">
        <w:rPr>
          <w:rFonts w:asciiTheme="majorHAnsi" w:hAnsiTheme="majorHAnsi" w:cs="Arial"/>
          <w:bCs/>
          <w:sz w:val="20"/>
          <w:szCs w:val="22"/>
        </w:rPr>
        <w:t>them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to select and enroll.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12 team members. 9 documenters and 3 </w:t>
      </w:r>
      <w:r w:rsidR="006B2E77">
        <w:rPr>
          <w:rFonts w:asciiTheme="majorHAnsi" w:hAnsiTheme="majorHAnsi" w:cs="Arial"/>
          <w:bCs/>
          <w:sz w:val="20"/>
          <w:szCs w:val="22"/>
        </w:rPr>
        <w:t>developers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FC4885" w:rsidRPr="009B19BE" w:rsidRDefault="00692F20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My role was a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 lead </w:t>
      </w:r>
      <w:r w:rsidR="006B2E77">
        <w:rPr>
          <w:rFonts w:asciiTheme="majorHAnsi" w:hAnsiTheme="majorHAnsi" w:cs="Arial"/>
          <w:bCs/>
          <w:sz w:val="20"/>
          <w:szCs w:val="22"/>
        </w:rPr>
        <w:t>developer</w:t>
      </w:r>
      <w:r w:rsidR="006B2E77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 w:rsidR="001F6D6D" w:rsidRPr="00B16BB8">
        <w:rPr>
          <w:rFonts w:asciiTheme="majorHAnsi" w:hAnsiTheme="majorHAnsi" w:cs="Arial"/>
          <w:bCs/>
          <w:sz w:val="20"/>
          <w:szCs w:val="22"/>
        </w:rPr>
        <w:t xml:space="preserve">I </w:t>
      </w:r>
      <w:r w:rsidR="006B2E77">
        <w:rPr>
          <w:rFonts w:asciiTheme="majorHAnsi" w:hAnsiTheme="majorHAnsi" w:cs="Arial"/>
          <w:bCs/>
          <w:sz w:val="20"/>
          <w:szCs w:val="22"/>
        </w:rPr>
        <w:t xml:space="preserve">helped </w:t>
      </w:r>
      <w:r w:rsidR="001F6D6D" w:rsidRPr="00B16BB8">
        <w:rPr>
          <w:rFonts w:asciiTheme="majorHAnsi" w:hAnsiTheme="majorHAnsi" w:cs="Arial"/>
          <w:bCs/>
          <w:sz w:val="20"/>
          <w:szCs w:val="22"/>
        </w:rPr>
        <w:t>design the user interface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 xml:space="preserve">, database and system </w:t>
      </w:r>
      <w:r w:rsidR="000978EA" w:rsidRPr="00B16BB8">
        <w:rPr>
          <w:rFonts w:asciiTheme="majorHAnsi" w:hAnsiTheme="majorHAnsi" w:cs="Arial"/>
          <w:bCs/>
          <w:sz w:val="20"/>
          <w:szCs w:val="22"/>
        </w:rPr>
        <w:t>components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AF47E6" w:rsidRPr="009B19BE" w:rsidRDefault="00183B59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AWARDS &amp; </w:t>
      </w:r>
      <w:r w:rsidR="00DC690D"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DISTINCTIONS </w:t>
      </w:r>
    </w:p>
    <w:p w:rsidR="002B73A8" w:rsidRDefault="00FD055C" w:rsidP="00B16BB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Top 6 Hacker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2B73A8" w:rsidRPr="002B73A8">
        <w:rPr>
          <w:rFonts w:asciiTheme="majorHAnsi" w:hAnsiTheme="majorHAnsi" w:cs="Arial"/>
          <w:bCs/>
          <w:sz w:val="20"/>
          <w:szCs w:val="22"/>
          <w:lang w:val="en-CA"/>
        </w:rPr>
        <w:t>at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proofErr w:type="spellStart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ConuHacks</w:t>
      </w:r>
      <w:proofErr w:type="spellEnd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, Concordia University</w:t>
      </w:r>
      <w:r w:rsidR="002B73A8">
        <w:rPr>
          <w:rFonts w:asciiTheme="majorHAnsi" w:hAnsiTheme="majorHAnsi" w:cs="Arial"/>
          <w:bCs/>
          <w:sz w:val="20"/>
          <w:szCs w:val="22"/>
          <w:lang w:val="en-CA"/>
        </w:rPr>
        <w:tab/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>January 2017</w:t>
      </w:r>
    </w:p>
    <w:p w:rsidR="002B73A8" w:rsidRPr="002B73A8" w:rsidRDefault="002B73A8" w:rsidP="002B73A8">
      <w:pPr>
        <w:tabs>
          <w:tab w:val="right" w:pos="10538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First Prize Winner</w:t>
      </w:r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for </w:t>
      </w:r>
      <w:proofErr w:type="spellStart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>YellowPages</w:t>
      </w:r>
      <w:proofErr w:type="spellEnd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Bot Challenge</w:t>
      </w:r>
      <w:r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January 2017</w:t>
      </w:r>
    </w:p>
    <w:p w:rsidR="00E503EB" w:rsidRPr="00B16BB8" w:rsidRDefault="00BE7323" w:rsidP="002B73A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Winner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for B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est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Logo D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esign</w:t>
      </w:r>
      <w:r w:rsidR="00FC4885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FC4885"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for 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>SSAP Dawson College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May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5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p w:rsidR="00D21117" w:rsidRPr="00B16BB8" w:rsidRDefault="000978EA" w:rsidP="00B16BB8">
      <w:pPr>
        <w:numPr>
          <w:ilvl w:val="12"/>
          <w:numId w:val="0"/>
        </w:numPr>
        <w:tabs>
          <w:tab w:val="right" w:pos="10530"/>
        </w:tabs>
        <w:contextualSpacing/>
        <w:rPr>
          <w:rStyle w:val="Strong"/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Governor General Award</w:t>
      </w:r>
      <w:r w:rsidR="00A02C8E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for excellence in academics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June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</w:t>
      </w:r>
      <w:r w:rsidR="004A6868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sectPr w:rsidR="00D21117" w:rsidRPr="00B16BB8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DE" w:rsidRDefault="00B569DE" w:rsidP="00EE342F">
      <w:r>
        <w:separator/>
      </w:r>
    </w:p>
  </w:endnote>
  <w:endnote w:type="continuationSeparator" w:id="0">
    <w:p w:rsidR="00B569DE" w:rsidRDefault="00B569DE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DE" w:rsidRDefault="00B569DE" w:rsidP="00EE342F">
      <w:r>
        <w:separator/>
      </w:r>
    </w:p>
  </w:footnote>
  <w:footnote w:type="continuationSeparator" w:id="0">
    <w:p w:rsidR="00B569DE" w:rsidRDefault="00B569DE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Default="00EA03E0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173EB"/>
    <w:rsid w:val="00124671"/>
    <w:rsid w:val="00167DB4"/>
    <w:rsid w:val="00183B59"/>
    <w:rsid w:val="001B380D"/>
    <w:rsid w:val="001B5280"/>
    <w:rsid w:val="001B538A"/>
    <w:rsid w:val="001C0218"/>
    <w:rsid w:val="001C7B72"/>
    <w:rsid w:val="001D3EA8"/>
    <w:rsid w:val="001D79D7"/>
    <w:rsid w:val="001F1A86"/>
    <w:rsid w:val="001F1D0D"/>
    <w:rsid w:val="001F5AFC"/>
    <w:rsid w:val="001F6D6D"/>
    <w:rsid w:val="0020071C"/>
    <w:rsid w:val="00206705"/>
    <w:rsid w:val="00214D0A"/>
    <w:rsid w:val="00215BD4"/>
    <w:rsid w:val="0022059B"/>
    <w:rsid w:val="00232B9F"/>
    <w:rsid w:val="00232E68"/>
    <w:rsid w:val="00244348"/>
    <w:rsid w:val="00254BD7"/>
    <w:rsid w:val="00281D6E"/>
    <w:rsid w:val="00297D3C"/>
    <w:rsid w:val="002B2132"/>
    <w:rsid w:val="002B73A8"/>
    <w:rsid w:val="002D21A5"/>
    <w:rsid w:val="002D6E28"/>
    <w:rsid w:val="002E2616"/>
    <w:rsid w:val="002E6F78"/>
    <w:rsid w:val="00305AFC"/>
    <w:rsid w:val="003079DA"/>
    <w:rsid w:val="00333C70"/>
    <w:rsid w:val="00346B5F"/>
    <w:rsid w:val="0036747F"/>
    <w:rsid w:val="003A0C61"/>
    <w:rsid w:val="003B0184"/>
    <w:rsid w:val="003B1EAD"/>
    <w:rsid w:val="003D301E"/>
    <w:rsid w:val="00401CB5"/>
    <w:rsid w:val="004046B0"/>
    <w:rsid w:val="004054E1"/>
    <w:rsid w:val="00415411"/>
    <w:rsid w:val="0043312C"/>
    <w:rsid w:val="0045579C"/>
    <w:rsid w:val="00480777"/>
    <w:rsid w:val="00484F09"/>
    <w:rsid w:val="004A6868"/>
    <w:rsid w:val="004D7B71"/>
    <w:rsid w:val="004E1EFF"/>
    <w:rsid w:val="004E348A"/>
    <w:rsid w:val="00571F90"/>
    <w:rsid w:val="00580FE3"/>
    <w:rsid w:val="00582D39"/>
    <w:rsid w:val="00583E57"/>
    <w:rsid w:val="00585A70"/>
    <w:rsid w:val="0059017F"/>
    <w:rsid w:val="005A1EFC"/>
    <w:rsid w:val="006101A0"/>
    <w:rsid w:val="00625669"/>
    <w:rsid w:val="00632A07"/>
    <w:rsid w:val="006379AC"/>
    <w:rsid w:val="006442EE"/>
    <w:rsid w:val="00673F4B"/>
    <w:rsid w:val="00692F20"/>
    <w:rsid w:val="0069347E"/>
    <w:rsid w:val="006941B5"/>
    <w:rsid w:val="006B2E77"/>
    <w:rsid w:val="006C2591"/>
    <w:rsid w:val="006D58AD"/>
    <w:rsid w:val="00720AA9"/>
    <w:rsid w:val="007437B9"/>
    <w:rsid w:val="007650E6"/>
    <w:rsid w:val="00766752"/>
    <w:rsid w:val="00776B7C"/>
    <w:rsid w:val="00784B0E"/>
    <w:rsid w:val="00784B2B"/>
    <w:rsid w:val="007910B4"/>
    <w:rsid w:val="007C1015"/>
    <w:rsid w:val="007E6C10"/>
    <w:rsid w:val="00810F21"/>
    <w:rsid w:val="00816F84"/>
    <w:rsid w:val="008867EB"/>
    <w:rsid w:val="008B033D"/>
    <w:rsid w:val="008C2602"/>
    <w:rsid w:val="008D346D"/>
    <w:rsid w:val="008E098B"/>
    <w:rsid w:val="00902441"/>
    <w:rsid w:val="00910A1D"/>
    <w:rsid w:val="00910F3D"/>
    <w:rsid w:val="00926B0F"/>
    <w:rsid w:val="0094706B"/>
    <w:rsid w:val="00950954"/>
    <w:rsid w:val="00951B55"/>
    <w:rsid w:val="00961FEE"/>
    <w:rsid w:val="0097240D"/>
    <w:rsid w:val="009B19BE"/>
    <w:rsid w:val="009D2CFF"/>
    <w:rsid w:val="009D3F18"/>
    <w:rsid w:val="009D4BA9"/>
    <w:rsid w:val="00A00090"/>
    <w:rsid w:val="00A02C8E"/>
    <w:rsid w:val="00A300E7"/>
    <w:rsid w:val="00A426F0"/>
    <w:rsid w:val="00A500DA"/>
    <w:rsid w:val="00A50DFB"/>
    <w:rsid w:val="00A52160"/>
    <w:rsid w:val="00AA4CB7"/>
    <w:rsid w:val="00AB1DE7"/>
    <w:rsid w:val="00AE1F71"/>
    <w:rsid w:val="00AF47E6"/>
    <w:rsid w:val="00B16BB8"/>
    <w:rsid w:val="00B2263D"/>
    <w:rsid w:val="00B56167"/>
    <w:rsid w:val="00B569DE"/>
    <w:rsid w:val="00BE7323"/>
    <w:rsid w:val="00C21478"/>
    <w:rsid w:val="00C25EC7"/>
    <w:rsid w:val="00C513DE"/>
    <w:rsid w:val="00C56B8C"/>
    <w:rsid w:val="00CA5E16"/>
    <w:rsid w:val="00CC006D"/>
    <w:rsid w:val="00D21117"/>
    <w:rsid w:val="00D23146"/>
    <w:rsid w:val="00D3695F"/>
    <w:rsid w:val="00D45C69"/>
    <w:rsid w:val="00D51344"/>
    <w:rsid w:val="00D5655E"/>
    <w:rsid w:val="00D57D4A"/>
    <w:rsid w:val="00D83573"/>
    <w:rsid w:val="00D93E32"/>
    <w:rsid w:val="00DC10E0"/>
    <w:rsid w:val="00DC690D"/>
    <w:rsid w:val="00DC6F93"/>
    <w:rsid w:val="00DD1A1B"/>
    <w:rsid w:val="00DF4082"/>
    <w:rsid w:val="00E0481D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EE6461"/>
    <w:rsid w:val="00F00B13"/>
    <w:rsid w:val="00F10FFA"/>
    <w:rsid w:val="00F261D9"/>
    <w:rsid w:val="00F44D94"/>
    <w:rsid w:val="00F5291A"/>
    <w:rsid w:val="00F52D9F"/>
    <w:rsid w:val="00FC4885"/>
    <w:rsid w:val="00FD055C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3A324A"/>
  <w14:defaultImageDpi w14:val="33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F1B155-6E60-4A6D-A5AC-19F8C868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3</cp:revision>
  <cp:lastPrinted>2017-01-23T20:02:00Z</cp:lastPrinted>
  <dcterms:created xsi:type="dcterms:W3CDTF">2017-01-24T18:13:00Z</dcterms:created>
  <dcterms:modified xsi:type="dcterms:W3CDTF">2017-01-24T18:14:00Z</dcterms:modified>
</cp:coreProperties>
</file>