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XSpec="center" w:tblpY="-660"/>
        <w:tblW w:w="91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4"/>
        <w:gridCol w:w="4461"/>
      </w:tblGrid>
      <w:tr w:rsidR="008E2378" w:rsidRPr="004A3CBA" w14:paraId="38F28AA9" w14:textId="77777777" w:rsidTr="00EE1886">
        <w:trPr>
          <w:trHeight w:val="39"/>
        </w:trPr>
        <w:tc>
          <w:tcPr>
            <w:tcW w:w="9145" w:type="dxa"/>
            <w:gridSpan w:val="2"/>
          </w:tcPr>
          <w:p w14:paraId="3AD282D9" w14:textId="6F1452BF" w:rsidR="008E2378" w:rsidRPr="004A3CBA" w:rsidRDefault="008E2378" w:rsidP="00A732C8">
            <w:pPr>
              <w:jc w:val="center"/>
              <w:rPr>
                <w:rFonts w:cstheme="minorHAnsi"/>
              </w:rPr>
            </w:pPr>
          </w:p>
        </w:tc>
      </w:tr>
      <w:tr w:rsidR="008E2378" w:rsidRPr="004A3CBA" w14:paraId="7736010A" w14:textId="77777777" w:rsidTr="00EE1886">
        <w:trPr>
          <w:trHeight w:val="425"/>
        </w:trPr>
        <w:tc>
          <w:tcPr>
            <w:tcW w:w="4684" w:type="dxa"/>
          </w:tcPr>
          <w:p w14:paraId="4BBE4857" w14:textId="09A016F5" w:rsidR="008E2378" w:rsidRPr="004A3CBA" w:rsidRDefault="008E2378" w:rsidP="00A732C8">
            <w:pPr>
              <w:jc w:val="center"/>
              <w:rPr>
                <w:rFonts w:cstheme="minorHAnsi"/>
              </w:rPr>
            </w:pPr>
          </w:p>
        </w:tc>
        <w:tc>
          <w:tcPr>
            <w:tcW w:w="4461" w:type="dxa"/>
          </w:tcPr>
          <w:p w14:paraId="5DEA0E5D" w14:textId="79B75761" w:rsidR="008E2378" w:rsidRPr="004A3CBA" w:rsidRDefault="008E2378" w:rsidP="00EE1886">
            <w:pPr>
              <w:rPr>
                <w:rFonts w:cstheme="minorHAnsi"/>
              </w:rPr>
            </w:pPr>
          </w:p>
        </w:tc>
      </w:tr>
    </w:tbl>
    <w:p w14:paraId="39B2AF2C" w14:textId="77777777" w:rsidR="00EE1886" w:rsidRPr="00B01197" w:rsidRDefault="00EE1886" w:rsidP="00BF055E">
      <w:pPr>
        <w:widowControl w:val="0"/>
        <w:ind w:right="-6"/>
        <w:jc w:val="center"/>
        <w:rPr>
          <w:rFonts w:ascii="Times New Roman" w:hAnsi="Times New Roman" w:cs="Times New Roman"/>
          <w:sz w:val="20"/>
          <w:szCs w:val="24"/>
          <w:u w:val="single"/>
        </w:rPr>
      </w:pPr>
      <w:r w:rsidRPr="00B01197">
        <w:rPr>
          <w:rFonts w:ascii="Times New Roman" w:hAnsi="Times New Roman" w:cs="Times New Roman"/>
          <w:snapToGrid w:val="0"/>
        </w:rPr>
        <w:t>Правительство Российской Федерации</w:t>
      </w:r>
    </w:p>
    <w:p w14:paraId="16F703ED" w14:textId="77777777" w:rsidR="00EE1886" w:rsidRPr="00B01197" w:rsidRDefault="00EE1886" w:rsidP="00BF055E">
      <w:pPr>
        <w:widowControl w:val="0"/>
        <w:ind w:right="-6"/>
        <w:jc w:val="center"/>
        <w:rPr>
          <w:rFonts w:ascii="Times New Roman" w:hAnsi="Times New Roman" w:cs="Times New Roman"/>
          <w:sz w:val="20"/>
        </w:rPr>
      </w:pPr>
      <w:r w:rsidRPr="00B01197">
        <w:rPr>
          <w:rFonts w:ascii="Times New Roman" w:hAnsi="Times New Roman" w:cs="Times New Roman"/>
          <w:snapToGrid w:val="0"/>
        </w:rPr>
        <w:t xml:space="preserve">Федеральное государственное автономное образовательное учреждение высшего образования </w:t>
      </w:r>
    </w:p>
    <w:p w14:paraId="1D5E65E1" w14:textId="77777777" w:rsidR="00EE1886" w:rsidRPr="00B01197" w:rsidRDefault="00EE1886" w:rsidP="00BF055E">
      <w:pPr>
        <w:widowControl w:val="0"/>
        <w:ind w:right="-6"/>
        <w:jc w:val="center"/>
        <w:rPr>
          <w:rFonts w:ascii="Times New Roman" w:hAnsi="Times New Roman" w:cs="Times New Roman"/>
          <w:snapToGrid w:val="0"/>
          <w:szCs w:val="28"/>
        </w:rPr>
      </w:pPr>
      <w:r w:rsidRPr="00B01197">
        <w:rPr>
          <w:rFonts w:ascii="Times New Roman" w:hAnsi="Times New Roman" w:cs="Times New Roman"/>
          <w:snapToGrid w:val="0"/>
          <w:szCs w:val="28"/>
        </w:rPr>
        <w:t xml:space="preserve">«Национальный исследовательский университет </w:t>
      </w:r>
    </w:p>
    <w:p w14:paraId="497726DB" w14:textId="77777777" w:rsidR="00EE1886" w:rsidRPr="00B01197" w:rsidRDefault="00EE1886" w:rsidP="00BF055E">
      <w:pPr>
        <w:widowControl w:val="0"/>
        <w:ind w:right="-6"/>
        <w:jc w:val="center"/>
        <w:rPr>
          <w:rFonts w:ascii="Times New Roman" w:hAnsi="Times New Roman" w:cs="Times New Roman"/>
          <w:snapToGrid w:val="0"/>
          <w:szCs w:val="28"/>
        </w:rPr>
      </w:pPr>
      <w:r w:rsidRPr="00B01197">
        <w:rPr>
          <w:rFonts w:ascii="Times New Roman" w:hAnsi="Times New Roman" w:cs="Times New Roman"/>
          <w:snapToGrid w:val="0"/>
          <w:szCs w:val="28"/>
        </w:rPr>
        <w:t>«Высшая школа экономики» </w:t>
      </w:r>
    </w:p>
    <w:p w14:paraId="7B1A6949" w14:textId="77777777" w:rsidR="00EE1886" w:rsidRPr="00B01197" w:rsidRDefault="00EE1886" w:rsidP="00BF055E">
      <w:pPr>
        <w:widowControl w:val="0"/>
        <w:ind w:right="-6"/>
        <w:jc w:val="center"/>
        <w:rPr>
          <w:rFonts w:ascii="Times New Roman" w:hAnsi="Times New Roman" w:cs="Times New Roman"/>
          <w:szCs w:val="24"/>
          <w:u w:val="single"/>
        </w:rPr>
      </w:pPr>
    </w:p>
    <w:p w14:paraId="3F460B88" w14:textId="77777777" w:rsidR="00EE1886" w:rsidRPr="00B01197" w:rsidRDefault="00EE1886" w:rsidP="00BF055E">
      <w:pPr>
        <w:widowControl w:val="0"/>
        <w:ind w:right="-6"/>
        <w:jc w:val="center"/>
        <w:rPr>
          <w:rFonts w:ascii="Times New Roman" w:hAnsi="Times New Roman" w:cs="Times New Roman"/>
          <w:snapToGrid w:val="0"/>
          <w:szCs w:val="28"/>
        </w:rPr>
      </w:pPr>
      <w:r w:rsidRPr="00B01197">
        <w:rPr>
          <w:rFonts w:ascii="Times New Roman" w:hAnsi="Times New Roman" w:cs="Times New Roman"/>
          <w:snapToGrid w:val="0"/>
          <w:szCs w:val="28"/>
        </w:rPr>
        <w:t>Факультет компьютерных наук</w:t>
      </w:r>
    </w:p>
    <w:p w14:paraId="7D353D8A" w14:textId="77777777" w:rsidR="00EE1886" w:rsidRPr="00B01197" w:rsidRDefault="00EE1886" w:rsidP="00BF055E">
      <w:pPr>
        <w:widowControl w:val="0"/>
        <w:ind w:right="-6"/>
        <w:jc w:val="center"/>
        <w:rPr>
          <w:rFonts w:ascii="Times New Roman" w:hAnsi="Times New Roman" w:cs="Times New Roman"/>
          <w:snapToGrid w:val="0"/>
          <w:szCs w:val="28"/>
        </w:rPr>
      </w:pPr>
      <w:r w:rsidRPr="00B01197">
        <w:rPr>
          <w:rFonts w:ascii="Times New Roman" w:hAnsi="Times New Roman" w:cs="Times New Roman"/>
          <w:snapToGrid w:val="0"/>
          <w:szCs w:val="28"/>
        </w:rPr>
        <w:t>Образовательная программа бакалавриата «Программная инженерия»</w:t>
      </w:r>
    </w:p>
    <w:p w14:paraId="64C91F91" w14:textId="77777777" w:rsidR="00EE1886" w:rsidRPr="00B01197" w:rsidRDefault="00EE1886" w:rsidP="00EE1886">
      <w:pPr>
        <w:rPr>
          <w:rFonts w:ascii="Times New Roman" w:hAnsi="Times New Roman" w:cs="Times New Roman"/>
          <w:szCs w:val="24"/>
        </w:rPr>
      </w:pPr>
    </w:p>
    <w:p w14:paraId="12CCED06" w14:textId="77777777" w:rsidR="00EE1886" w:rsidRPr="00B01197" w:rsidRDefault="00EE1886" w:rsidP="00BF055E">
      <w:pPr>
        <w:jc w:val="center"/>
        <w:rPr>
          <w:rFonts w:ascii="Times New Roman" w:hAnsi="Times New Roman" w:cs="Times New Roman"/>
          <w:szCs w:val="24"/>
        </w:rPr>
      </w:pPr>
      <w:r w:rsidRPr="00B01197">
        <w:rPr>
          <w:rFonts w:ascii="Times New Roman" w:hAnsi="Times New Roman" w:cs="Times New Roman"/>
          <w:szCs w:val="24"/>
        </w:rPr>
        <w:t>ОТЧЕТ</w:t>
      </w:r>
    </w:p>
    <w:p w14:paraId="5AADAF82" w14:textId="5EAACCD1" w:rsidR="00EE1886" w:rsidRPr="00B01197" w:rsidRDefault="00EE1886" w:rsidP="00BF055E">
      <w:pPr>
        <w:jc w:val="center"/>
        <w:rPr>
          <w:rFonts w:ascii="Times New Roman" w:hAnsi="Times New Roman" w:cs="Times New Roman"/>
          <w:szCs w:val="24"/>
        </w:rPr>
      </w:pPr>
      <w:r w:rsidRPr="00B01197">
        <w:rPr>
          <w:rFonts w:ascii="Times New Roman" w:hAnsi="Times New Roman" w:cs="Times New Roman"/>
          <w:szCs w:val="24"/>
        </w:rPr>
        <w:t xml:space="preserve">по преддипломной практике </w:t>
      </w:r>
    </w:p>
    <w:p w14:paraId="5432EE22" w14:textId="77777777" w:rsidR="00EE1886" w:rsidRPr="00B01197" w:rsidRDefault="00EE1886" w:rsidP="00BF055E">
      <w:pPr>
        <w:jc w:val="center"/>
        <w:rPr>
          <w:rFonts w:ascii="Times New Roman" w:hAnsi="Times New Roman" w:cs="Times New Roman"/>
          <w:szCs w:val="24"/>
        </w:rPr>
      </w:pPr>
      <w:r w:rsidRPr="00B01197">
        <w:rPr>
          <w:rFonts w:ascii="Times New Roman" w:hAnsi="Times New Roman" w:cs="Times New Roman"/>
          <w:szCs w:val="24"/>
        </w:rPr>
        <w:t>Подготовка ВКР на тему</w:t>
      </w:r>
    </w:p>
    <w:p w14:paraId="4DB43C49" w14:textId="77777777" w:rsidR="00EE1886" w:rsidRPr="00B01197" w:rsidRDefault="00EE1886" w:rsidP="00EE1886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B01197">
        <w:rPr>
          <w:rFonts w:ascii="Times New Roman" w:hAnsi="Times New Roman" w:cs="Times New Roman"/>
          <w:b/>
          <w:bCs/>
          <w:szCs w:val="24"/>
        </w:rPr>
        <w:t xml:space="preserve">ПРОГРАММНО-АППАРАТНЫЙ КОМПЛЕКС ДЛЯ МОНИТОРИНГА И ОБРАБОТКИ ДАННЫХ </w:t>
      </w:r>
    </w:p>
    <w:p w14:paraId="40E67B5F" w14:textId="1679A918" w:rsidR="00EE1886" w:rsidRPr="00B01197" w:rsidRDefault="00EE1886" w:rsidP="00EE1886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B01197">
        <w:rPr>
          <w:rFonts w:ascii="Times New Roman" w:hAnsi="Times New Roman" w:cs="Times New Roman"/>
          <w:b/>
          <w:bCs/>
          <w:szCs w:val="24"/>
        </w:rPr>
        <w:t>ЭЛЕКТРИЧЕСКОЙ АКТИВНОСТИ ГОЛОВНОГО МОЗГА</w:t>
      </w:r>
    </w:p>
    <w:p w14:paraId="5DA16C5B" w14:textId="77777777" w:rsidR="00EE1886" w:rsidRPr="00B01197" w:rsidRDefault="00EE1886" w:rsidP="00BF055E">
      <w:pPr>
        <w:rPr>
          <w:rFonts w:ascii="Times New Roman" w:hAnsi="Times New Roman" w:cs="Times New Roman"/>
          <w:szCs w:val="24"/>
        </w:rPr>
      </w:pPr>
    </w:p>
    <w:p w14:paraId="14C6C078" w14:textId="6EDF2FED" w:rsidR="00EE1886" w:rsidRPr="00B01197" w:rsidRDefault="00EE1886" w:rsidP="00BF055E">
      <w:pPr>
        <w:jc w:val="right"/>
        <w:rPr>
          <w:rFonts w:ascii="Times New Roman" w:hAnsi="Times New Roman" w:cs="Times New Roman"/>
          <w:szCs w:val="24"/>
        </w:rPr>
      </w:pPr>
      <w:r w:rsidRPr="00B01197">
        <w:rPr>
          <w:rFonts w:ascii="Times New Roman" w:hAnsi="Times New Roman" w:cs="Times New Roman"/>
          <w:szCs w:val="24"/>
        </w:rPr>
        <w:t>Выполнил студент</w:t>
      </w:r>
    </w:p>
    <w:p w14:paraId="27D2742B" w14:textId="77777777" w:rsidR="00EE1886" w:rsidRPr="00B01197" w:rsidRDefault="00EE1886" w:rsidP="00BF055E">
      <w:pPr>
        <w:jc w:val="right"/>
        <w:rPr>
          <w:rFonts w:ascii="Times New Roman" w:hAnsi="Times New Roman" w:cs="Times New Roman"/>
          <w:szCs w:val="24"/>
        </w:rPr>
      </w:pPr>
      <w:r w:rsidRPr="00B01197">
        <w:rPr>
          <w:rFonts w:ascii="Times New Roman" w:hAnsi="Times New Roman" w:cs="Times New Roman"/>
          <w:szCs w:val="24"/>
        </w:rPr>
        <w:t xml:space="preserve">образовательной программы </w:t>
      </w:r>
    </w:p>
    <w:p w14:paraId="4FBF4E6B" w14:textId="77777777" w:rsidR="00EE1886" w:rsidRPr="00B01197" w:rsidRDefault="00EE1886" w:rsidP="00BF055E">
      <w:pPr>
        <w:jc w:val="right"/>
        <w:rPr>
          <w:rFonts w:ascii="Times New Roman" w:hAnsi="Times New Roman" w:cs="Times New Roman"/>
          <w:szCs w:val="24"/>
        </w:rPr>
      </w:pPr>
      <w:r w:rsidRPr="00B01197">
        <w:rPr>
          <w:rFonts w:ascii="Times New Roman" w:hAnsi="Times New Roman" w:cs="Times New Roman"/>
          <w:szCs w:val="24"/>
        </w:rPr>
        <w:t>09.03.04 «Программная инженерия»</w:t>
      </w:r>
    </w:p>
    <w:p w14:paraId="79302C92" w14:textId="1050F88D" w:rsidR="00EE1886" w:rsidRPr="00B01197" w:rsidRDefault="00EE1886" w:rsidP="00BF055E">
      <w:pPr>
        <w:jc w:val="right"/>
        <w:rPr>
          <w:rFonts w:ascii="Times New Roman" w:hAnsi="Times New Roman" w:cs="Times New Roman"/>
          <w:szCs w:val="24"/>
        </w:rPr>
      </w:pPr>
      <w:r w:rsidRPr="00B01197">
        <w:rPr>
          <w:rFonts w:ascii="Times New Roman" w:hAnsi="Times New Roman" w:cs="Times New Roman"/>
          <w:szCs w:val="24"/>
        </w:rPr>
        <w:t xml:space="preserve">группы БПИ173 </w:t>
      </w:r>
    </w:p>
    <w:p w14:paraId="482AC4BD" w14:textId="77777777" w:rsidR="00EE1886" w:rsidRPr="00B01197" w:rsidRDefault="00EE1886" w:rsidP="00BF055E">
      <w:pPr>
        <w:jc w:val="right"/>
        <w:rPr>
          <w:rFonts w:ascii="Times New Roman" w:hAnsi="Times New Roman" w:cs="Times New Roman"/>
          <w:szCs w:val="24"/>
        </w:rPr>
      </w:pPr>
    </w:p>
    <w:p w14:paraId="2BCA6F7D" w14:textId="74680CBF" w:rsidR="00EE1886" w:rsidRPr="00B01197" w:rsidRDefault="00EE1886" w:rsidP="00BF055E">
      <w:pPr>
        <w:jc w:val="right"/>
        <w:rPr>
          <w:rFonts w:ascii="Times New Roman" w:hAnsi="Times New Roman" w:cs="Times New Roman"/>
          <w:szCs w:val="24"/>
        </w:rPr>
      </w:pPr>
      <w:r w:rsidRPr="00B01197">
        <w:rPr>
          <w:rFonts w:ascii="Times New Roman" w:hAnsi="Times New Roman" w:cs="Times New Roman"/>
          <w:szCs w:val="24"/>
        </w:rPr>
        <w:t>________                           Д. О. Дубина</w:t>
      </w:r>
    </w:p>
    <w:p w14:paraId="1023C64F" w14:textId="77777777" w:rsidR="00EE1886" w:rsidRPr="00B01197" w:rsidRDefault="00EE1886" w:rsidP="00BF055E">
      <w:pPr>
        <w:jc w:val="right"/>
        <w:rPr>
          <w:rFonts w:ascii="Times New Roman" w:hAnsi="Times New Roman" w:cs="Times New Roman"/>
          <w:szCs w:val="24"/>
        </w:rPr>
      </w:pPr>
      <w:r w:rsidRPr="00B01197">
        <w:rPr>
          <w:rFonts w:ascii="Times New Roman" w:hAnsi="Times New Roman" w:cs="Times New Roman"/>
          <w:szCs w:val="24"/>
        </w:rPr>
        <w:t>(подпись)</w:t>
      </w:r>
      <w:r w:rsidRPr="00B01197">
        <w:rPr>
          <w:rFonts w:ascii="Times New Roman" w:hAnsi="Times New Roman" w:cs="Times New Roman"/>
          <w:szCs w:val="24"/>
        </w:rPr>
        <w:tab/>
        <w:t>(инициалы, фамилия)</w:t>
      </w:r>
    </w:p>
    <w:p w14:paraId="477B8B82" w14:textId="2CD4468A" w:rsidR="00EE1886" w:rsidRPr="00B01197" w:rsidRDefault="00EE1886" w:rsidP="00BF055E">
      <w:pPr>
        <w:rPr>
          <w:rFonts w:ascii="Times New Roman" w:hAnsi="Times New Roman" w:cs="Times New Roman"/>
          <w:szCs w:val="24"/>
        </w:rPr>
      </w:pPr>
    </w:p>
    <w:p w14:paraId="585BE890" w14:textId="66A2DA65" w:rsidR="00EE1886" w:rsidRPr="00B01197" w:rsidRDefault="00EE1886" w:rsidP="00EE18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1197">
        <w:rPr>
          <w:rFonts w:ascii="Times New Roman" w:hAnsi="Times New Roman" w:cs="Times New Roman"/>
          <w:b/>
          <w:sz w:val="24"/>
          <w:szCs w:val="24"/>
        </w:rPr>
        <w:t xml:space="preserve">Руководитель практики от НИУ ВШЭ   </w:t>
      </w:r>
      <w:r w:rsidRPr="00B011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A152B9" w14:textId="622024B8" w:rsidR="00EE1886" w:rsidRPr="00B01197" w:rsidRDefault="00EE1886" w:rsidP="00EE1886">
      <w:pPr>
        <w:rPr>
          <w:rFonts w:ascii="Times New Roman" w:hAnsi="Times New Roman" w:cs="Times New Roman"/>
        </w:rPr>
      </w:pPr>
      <w:r w:rsidRPr="00B01197">
        <w:rPr>
          <w:rFonts w:ascii="Times New Roman" w:hAnsi="Times New Roman" w:cs="Times New Roman"/>
        </w:rPr>
        <w:t xml:space="preserve">Профессор департамента программной инженерии факультета компьютерных наук И. Р. </w:t>
      </w:r>
      <w:proofErr w:type="spellStart"/>
      <w:r w:rsidRPr="00B01197">
        <w:rPr>
          <w:rFonts w:ascii="Times New Roman" w:hAnsi="Times New Roman" w:cs="Times New Roman"/>
        </w:rPr>
        <w:t>Агамирзян</w:t>
      </w:r>
      <w:proofErr w:type="spellEnd"/>
      <w:r w:rsidRPr="00B01197">
        <w:rPr>
          <w:rFonts w:ascii="Times New Roman" w:hAnsi="Times New Roman" w:cs="Times New Roman"/>
        </w:rPr>
        <w:t>.</w:t>
      </w:r>
    </w:p>
    <w:p w14:paraId="5B522CB5" w14:textId="77777777" w:rsidR="00EE1886" w:rsidRPr="00B01197" w:rsidRDefault="00EE1886" w:rsidP="00BF055E">
      <w:pPr>
        <w:pStyle w:val="ab"/>
        <w:spacing w:line="240" w:lineRule="auto"/>
        <w:jc w:val="left"/>
        <w:rPr>
          <w:sz w:val="24"/>
          <w:szCs w:val="24"/>
        </w:rPr>
      </w:pPr>
      <w:r w:rsidRPr="00B01197">
        <w:rPr>
          <w:sz w:val="24"/>
          <w:szCs w:val="24"/>
        </w:rPr>
        <w:t xml:space="preserve"> _________________</w:t>
      </w:r>
      <w:r w:rsidRPr="00B01197">
        <w:rPr>
          <w:sz w:val="24"/>
          <w:szCs w:val="24"/>
        </w:rPr>
        <w:tab/>
      </w:r>
      <w:r w:rsidRPr="00B01197">
        <w:rPr>
          <w:sz w:val="24"/>
          <w:szCs w:val="24"/>
        </w:rPr>
        <w:tab/>
        <w:t>_____________________</w:t>
      </w:r>
      <w:r w:rsidRPr="00B01197">
        <w:rPr>
          <w:sz w:val="24"/>
          <w:szCs w:val="24"/>
        </w:rPr>
        <w:tab/>
        <w:t xml:space="preserve"> _______________________</w:t>
      </w:r>
    </w:p>
    <w:p w14:paraId="7A8A1103" w14:textId="77777777" w:rsidR="00EE1886" w:rsidRPr="00B01197" w:rsidRDefault="00EE1886" w:rsidP="00BF055E">
      <w:pPr>
        <w:pStyle w:val="ab"/>
        <w:tabs>
          <w:tab w:val="left" w:pos="5529"/>
          <w:tab w:val="left" w:pos="7938"/>
        </w:tabs>
        <w:ind w:left="426"/>
        <w:jc w:val="left"/>
        <w:rPr>
          <w:sz w:val="20"/>
          <w:szCs w:val="20"/>
        </w:rPr>
      </w:pPr>
      <w:r w:rsidRPr="00B01197">
        <w:rPr>
          <w:sz w:val="20"/>
          <w:szCs w:val="20"/>
        </w:rPr>
        <w:t xml:space="preserve">      (</w:t>
      </w:r>
      <w:proofErr w:type="gramStart"/>
      <w:r w:rsidRPr="00B01197">
        <w:rPr>
          <w:sz w:val="20"/>
          <w:szCs w:val="20"/>
        </w:rPr>
        <w:t>дата)</w:t>
      </w:r>
      <w:r w:rsidRPr="00B01197">
        <w:rPr>
          <w:sz w:val="24"/>
          <w:szCs w:val="24"/>
        </w:rPr>
        <w:t xml:space="preserve">   </w:t>
      </w:r>
      <w:proofErr w:type="gramEnd"/>
      <w:r w:rsidRPr="00B01197">
        <w:rPr>
          <w:sz w:val="24"/>
          <w:szCs w:val="24"/>
        </w:rPr>
        <w:t xml:space="preserve">                                            (</w:t>
      </w:r>
      <w:r w:rsidRPr="00B01197">
        <w:rPr>
          <w:sz w:val="20"/>
          <w:szCs w:val="20"/>
        </w:rPr>
        <w:t>оценка)</w:t>
      </w:r>
      <w:r w:rsidRPr="00B01197">
        <w:rPr>
          <w:sz w:val="20"/>
          <w:szCs w:val="20"/>
        </w:rPr>
        <w:tab/>
        <w:t xml:space="preserve">                                (подпись)</w:t>
      </w:r>
    </w:p>
    <w:p w14:paraId="1DBBAA8F" w14:textId="77777777" w:rsidR="00EE1886" w:rsidRPr="00B01197" w:rsidRDefault="00EE1886" w:rsidP="00BF055E">
      <w:pPr>
        <w:rPr>
          <w:rFonts w:ascii="Times New Roman" w:hAnsi="Times New Roman" w:cs="Times New Roman"/>
          <w:szCs w:val="24"/>
        </w:rPr>
      </w:pPr>
    </w:p>
    <w:p w14:paraId="438AFD33" w14:textId="77777777" w:rsidR="00EE1886" w:rsidRPr="00B01197" w:rsidRDefault="00EE1886" w:rsidP="00BF055E">
      <w:pPr>
        <w:pStyle w:val="ab"/>
        <w:jc w:val="left"/>
        <w:rPr>
          <w:sz w:val="24"/>
          <w:szCs w:val="24"/>
        </w:rPr>
      </w:pPr>
      <w:r w:rsidRPr="00B01197">
        <w:rPr>
          <w:b/>
          <w:sz w:val="24"/>
          <w:szCs w:val="24"/>
        </w:rPr>
        <w:t>Оценка комиссии</w:t>
      </w:r>
    </w:p>
    <w:p w14:paraId="462071C8" w14:textId="77777777" w:rsidR="00EE1886" w:rsidRPr="00B01197" w:rsidRDefault="00EE1886" w:rsidP="00BF055E">
      <w:pPr>
        <w:pStyle w:val="ab"/>
        <w:spacing w:line="240" w:lineRule="auto"/>
        <w:jc w:val="left"/>
        <w:rPr>
          <w:sz w:val="24"/>
          <w:szCs w:val="24"/>
        </w:rPr>
      </w:pPr>
      <w:r w:rsidRPr="00B01197">
        <w:rPr>
          <w:sz w:val="24"/>
          <w:szCs w:val="24"/>
        </w:rPr>
        <w:t>_________________</w:t>
      </w:r>
      <w:r w:rsidRPr="00B01197">
        <w:rPr>
          <w:sz w:val="24"/>
          <w:szCs w:val="24"/>
        </w:rPr>
        <w:tab/>
      </w:r>
      <w:r w:rsidRPr="00B01197">
        <w:rPr>
          <w:sz w:val="24"/>
          <w:szCs w:val="24"/>
        </w:rPr>
        <w:tab/>
        <w:t>_____________________</w:t>
      </w:r>
      <w:r w:rsidRPr="00B01197">
        <w:rPr>
          <w:sz w:val="24"/>
          <w:szCs w:val="24"/>
        </w:rPr>
        <w:tab/>
        <w:t xml:space="preserve"> _______________________</w:t>
      </w:r>
    </w:p>
    <w:p w14:paraId="65B9E0D8" w14:textId="77777777" w:rsidR="00EE1886" w:rsidRPr="00B01197" w:rsidRDefault="00EE1886" w:rsidP="00BF055E">
      <w:pPr>
        <w:pStyle w:val="ab"/>
        <w:tabs>
          <w:tab w:val="left" w:pos="5529"/>
          <w:tab w:val="left" w:pos="7938"/>
        </w:tabs>
        <w:ind w:left="426"/>
        <w:jc w:val="left"/>
        <w:rPr>
          <w:sz w:val="20"/>
          <w:szCs w:val="20"/>
        </w:rPr>
      </w:pPr>
      <w:r w:rsidRPr="00B01197">
        <w:rPr>
          <w:sz w:val="20"/>
          <w:szCs w:val="20"/>
        </w:rPr>
        <w:t xml:space="preserve">      (</w:t>
      </w:r>
      <w:proofErr w:type="gramStart"/>
      <w:r w:rsidRPr="00B01197">
        <w:rPr>
          <w:sz w:val="20"/>
          <w:szCs w:val="20"/>
        </w:rPr>
        <w:t>дата)</w:t>
      </w:r>
      <w:r w:rsidRPr="00B01197">
        <w:rPr>
          <w:sz w:val="24"/>
          <w:szCs w:val="24"/>
        </w:rPr>
        <w:t xml:space="preserve">   </w:t>
      </w:r>
      <w:proofErr w:type="gramEnd"/>
      <w:r w:rsidRPr="00B01197">
        <w:rPr>
          <w:sz w:val="24"/>
          <w:szCs w:val="24"/>
        </w:rPr>
        <w:t xml:space="preserve">                                            (</w:t>
      </w:r>
      <w:r w:rsidRPr="00B01197">
        <w:rPr>
          <w:sz w:val="20"/>
          <w:szCs w:val="20"/>
        </w:rPr>
        <w:t>оценка)</w:t>
      </w:r>
      <w:r w:rsidRPr="00B01197">
        <w:rPr>
          <w:sz w:val="20"/>
          <w:szCs w:val="20"/>
        </w:rPr>
        <w:tab/>
        <w:t xml:space="preserve">                                (подпись)</w:t>
      </w:r>
    </w:p>
    <w:p w14:paraId="56617C70" w14:textId="77777777" w:rsidR="00EE1886" w:rsidRPr="00B01197" w:rsidRDefault="00EE1886" w:rsidP="00EE1886">
      <w:pPr>
        <w:jc w:val="center"/>
        <w:rPr>
          <w:rFonts w:ascii="Times New Roman" w:hAnsi="Times New Roman" w:cs="Times New Roman"/>
          <w:szCs w:val="24"/>
        </w:rPr>
      </w:pPr>
    </w:p>
    <w:p w14:paraId="2912EDB6" w14:textId="77777777" w:rsidR="00EE1886" w:rsidRPr="00B01197" w:rsidRDefault="00EE1886" w:rsidP="00EE1886">
      <w:pPr>
        <w:jc w:val="center"/>
        <w:rPr>
          <w:rFonts w:ascii="Times New Roman" w:hAnsi="Times New Roman" w:cs="Times New Roman"/>
          <w:szCs w:val="24"/>
        </w:rPr>
      </w:pPr>
    </w:p>
    <w:p w14:paraId="19046E4D" w14:textId="74EFA828" w:rsidR="00EE1886" w:rsidRPr="00B01197" w:rsidRDefault="00EE1886" w:rsidP="00EE1886">
      <w:pPr>
        <w:jc w:val="center"/>
        <w:rPr>
          <w:rFonts w:ascii="Times New Roman" w:hAnsi="Times New Roman" w:cs="Times New Roman"/>
          <w:szCs w:val="24"/>
          <w:u w:val="single"/>
        </w:rPr>
      </w:pPr>
      <w:r w:rsidRPr="00B01197">
        <w:rPr>
          <w:rFonts w:ascii="Times New Roman" w:hAnsi="Times New Roman" w:cs="Times New Roman"/>
          <w:szCs w:val="24"/>
        </w:rPr>
        <w:t>Москва – 2021</w:t>
      </w:r>
    </w:p>
    <w:p w14:paraId="78BA57BA" w14:textId="292CD0BA" w:rsidR="00D22A82" w:rsidRPr="00B01197" w:rsidRDefault="00D22A82" w:rsidP="00EE1886">
      <w:pPr>
        <w:rPr>
          <w:rFonts w:ascii="Times New Roman" w:hAnsi="Times New Roman" w:cs="Times New Roman"/>
        </w:rPr>
        <w:sectPr w:rsidR="00D22A82" w:rsidRPr="00B01197" w:rsidSect="00A7042A">
          <w:headerReference w:type="default" r:id="rId8"/>
          <w:pgSz w:w="11906" w:h="16838"/>
          <w:pgMar w:top="720" w:right="720" w:bottom="720" w:left="720" w:header="708" w:footer="708" w:gutter="0"/>
          <w:pgNumType w:start="2"/>
          <w:cols w:space="708"/>
          <w:docGrid w:linePitch="360"/>
        </w:sectPr>
      </w:pPr>
    </w:p>
    <w:sdt>
      <w:sdtPr>
        <w:rPr>
          <w:rFonts w:ascii="Times New Roman" w:eastAsiaTheme="minorEastAsia" w:hAnsi="Times New Roman" w:cs="Times New Roman"/>
          <w:lang w:val="en-US"/>
        </w:rPr>
        <w:id w:val="1730350232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06FFD74" w14:textId="2D608483" w:rsidR="007B0999" w:rsidRPr="00B01197" w:rsidRDefault="007B0999" w:rsidP="00854E81">
          <w:pPr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B01197">
            <w:rPr>
              <w:rFonts w:ascii="Times New Roman" w:hAnsi="Times New Roman" w:cs="Times New Roman"/>
              <w:b/>
              <w:sz w:val="32"/>
              <w:szCs w:val="32"/>
            </w:rPr>
            <w:t>Содержание</w:t>
          </w:r>
        </w:p>
        <w:p w14:paraId="435B3756" w14:textId="2C84763F" w:rsidR="007B0999" w:rsidRPr="00B01197" w:rsidRDefault="00854E81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bCs/>
              <w:sz w:val="24"/>
              <w:szCs w:val="24"/>
              <w:lang w:val="ru-RU"/>
            </w:rPr>
            <w:t xml:space="preserve">1. </w:t>
          </w:r>
          <w:r w:rsidR="00B44734" w:rsidRPr="00B01197">
            <w:rPr>
              <w:rFonts w:ascii="Times New Roman" w:hAnsi="Times New Roman"/>
              <w:bCs/>
              <w:sz w:val="24"/>
              <w:szCs w:val="24"/>
              <w:lang w:val="ru-RU"/>
            </w:rPr>
            <w:t>Введение</w:t>
          </w:r>
          <w:r w:rsidR="007B0999"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4</w:t>
          </w:r>
        </w:p>
        <w:p w14:paraId="7AB276DF" w14:textId="0ACF3413" w:rsidR="009F4D9E" w:rsidRPr="00B01197" w:rsidRDefault="009F4D9E" w:rsidP="009F4D9E">
          <w:pPr>
            <w:pStyle w:val="11"/>
            <w:ind w:firstLine="708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>1.</w:t>
          </w:r>
          <w:r w:rsidR="00B4756B" w:rsidRPr="00B01197">
            <w:rPr>
              <w:rFonts w:ascii="Times New Roman" w:hAnsi="Times New Roman"/>
              <w:sz w:val="24"/>
              <w:szCs w:val="24"/>
              <w:lang w:val="ru-RU"/>
            </w:rPr>
            <w:t>1</w:t>
          </w: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 xml:space="preserve">. Наименование программы </w:t>
          </w:r>
          <w:r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4</w:t>
          </w:r>
        </w:p>
        <w:p w14:paraId="2B87416C" w14:textId="7EDC9F15" w:rsidR="009F4D9E" w:rsidRPr="00B01197" w:rsidRDefault="009F4D9E" w:rsidP="009F4D9E">
          <w:pPr>
            <w:pStyle w:val="11"/>
            <w:ind w:firstLine="708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>1.2. Краткая характеристика области назначения</w:t>
          </w:r>
          <w:r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4</w:t>
          </w:r>
        </w:p>
        <w:p w14:paraId="42C2CE2E" w14:textId="71AE55EF" w:rsidR="007B0999" w:rsidRPr="00B01197" w:rsidRDefault="00854E81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>2. Основания для разработки</w:t>
          </w:r>
          <w:r w:rsidR="007B0999"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5</w:t>
          </w:r>
        </w:p>
        <w:p w14:paraId="6ACC7D4E" w14:textId="1D3ABF3D" w:rsidR="007B0999" w:rsidRPr="00B01197" w:rsidRDefault="00854E81" w:rsidP="007B0999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 xml:space="preserve">3. Назначение разработки </w:t>
          </w:r>
          <w:r w:rsidR="007B0999"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6</w:t>
          </w:r>
        </w:p>
        <w:p w14:paraId="41F0133F" w14:textId="06DE85D3" w:rsidR="007B0999" w:rsidRPr="00B01197" w:rsidRDefault="00854E81" w:rsidP="007B0999">
          <w:pPr>
            <w:pStyle w:val="21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>3.1. Функциональное назначен</w:t>
          </w:r>
          <w:r w:rsidR="00E61460" w:rsidRPr="00B01197">
            <w:rPr>
              <w:rFonts w:ascii="Times New Roman" w:hAnsi="Times New Roman"/>
              <w:sz w:val="24"/>
              <w:szCs w:val="24"/>
              <w:lang w:val="ru-RU"/>
            </w:rPr>
            <w:t>ие</w:t>
          </w:r>
          <w:r w:rsidR="007B0999"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6</w:t>
          </w:r>
        </w:p>
        <w:p w14:paraId="6DF433C0" w14:textId="7780EC2C" w:rsidR="00854E81" w:rsidRPr="00B01197" w:rsidRDefault="00854E81" w:rsidP="00854E81">
          <w:pPr>
            <w:pStyle w:val="21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>3.2. Эксплуатационное назначение</w:t>
          </w:r>
          <w:r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6</w:t>
          </w:r>
        </w:p>
        <w:p w14:paraId="3ECE5081" w14:textId="6FF84A07" w:rsidR="007B0999" w:rsidRPr="00B01197" w:rsidRDefault="00854E81" w:rsidP="007B0999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bCs/>
              <w:sz w:val="24"/>
              <w:szCs w:val="24"/>
              <w:lang w:val="ru-RU"/>
            </w:rPr>
            <w:t>4. Требования к программе или программному изделию</w:t>
          </w:r>
          <w:r w:rsidR="007B0999"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6A085A" w:rsidRPr="00B01197">
            <w:rPr>
              <w:rFonts w:ascii="Times New Roman" w:hAnsi="Times New Roman"/>
              <w:sz w:val="24"/>
              <w:szCs w:val="24"/>
              <w:lang w:val="ru-RU"/>
            </w:rPr>
            <w:t>6</w:t>
          </w:r>
        </w:p>
        <w:p w14:paraId="0BF340F4" w14:textId="70F0E5F7" w:rsidR="007B0999" w:rsidRPr="00B01197" w:rsidRDefault="00854E81" w:rsidP="007B0999">
          <w:pPr>
            <w:pStyle w:val="21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 xml:space="preserve">4.1. Требования к функциональным характеристикам  </w:t>
          </w:r>
          <w:r w:rsidR="007B0999"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7</w:t>
          </w:r>
        </w:p>
        <w:p w14:paraId="02F7A886" w14:textId="48113D05" w:rsidR="00854E81" w:rsidRPr="00B01197" w:rsidRDefault="00854E81" w:rsidP="00854E81">
          <w:pPr>
            <w:pStyle w:val="21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 xml:space="preserve">4.2. Требования к интерфейсу  </w:t>
          </w:r>
          <w:r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7</w:t>
          </w:r>
        </w:p>
        <w:p w14:paraId="58E91A53" w14:textId="45FF9CF9" w:rsidR="00854E81" w:rsidRPr="00B01197" w:rsidRDefault="00854E81" w:rsidP="00854E81">
          <w:pPr>
            <w:pStyle w:val="21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>4.3. Требования к надежности</w:t>
          </w:r>
          <w:r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7</w:t>
          </w:r>
        </w:p>
        <w:p w14:paraId="305613EC" w14:textId="7BBBF230" w:rsidR="006A085A" w:rsidRPr="00B01197" w:rsidRDefault="006A085A" w:rsidP="006A085A">
          <w:pPr>
            <w:pStyle w:val="21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>4.4. Требования к организации входных и выходных данных</w:t>
          </w:r>
          <w:r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7</w:t>
          </w:r>
        </w:p>
        <w:p w14:paraId="71470EB0" w14:textId="650DCA91" w:rsidR="006A085A" w:rsidRPr="00B01197" w:rsidRDefault="006A085A" w:rsidP="006A085A">
          <w:pPr>
            <w:pStyle w:val="21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 xml:space="preserve">4.5. Требования к реагированию на отказы из-за некорректных действий </w:t>
          </w:r>
          <w:r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7</w:t>
          </w:r>
        </w:p>
        <w:p w14:paraId="4E0B5A7E" w14:textId="58584CB0" w:rsidR="006A085A" w:rsidRPr="00B01197" w:rsidRDefault="006A085A" w:rsidP="006A085A">
          <w:pPr>
            <w:pStyle w:val="21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 xml:space="preserve">4.6. Требования к временным характеристикам  </w:t>
          </w:r>
          <w:r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8</w:t>
          </w:r>
        </w:p>
        <w:p w14:paraId="2197ED18" w14:textId="0E2D2F80" w:rsidR="00854E81" w:rsidRPr="00B01197" w:rsidRDefault="00854E81" w:rsidP="00854E81">
          <w:pPr>
            <w:pStyle w:val="21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>4.</w:t>
          </w:r>
          <w:r w:rsidR="006A085A" w:rsidRPr="00B01197">
            <w:rPr>
              <w:rFonts w:ascii="Times New Roman" w:hAnsi="Times New Roman"/>
              <w:sz w:val="24"/>
              <w:szCs w:val="24"/>
              <w:lang w:val="ru-RU"/>
            </w:rPr>
            <w:t>7</w:t>
          </w: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 xml:space="preserve">. Условия эксплуатации  </w:t>
          </w:r>
          <w:r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8</w:t>
          </w:r>
        </w:p>
        <w:p w14:paraId="101A2EAC" w14:textId="403FE225" w:rsidR="00854E81" w:rsidRPr="00B01197" w:rsidRDefault="00854E81" w:rsidP="00854E81">
          <w:pPr>
            <w:pStyle w:val="21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>4.</w:t>
          </w:r>
          <w:r w:rsidR="006A085A" w:rsidRPr="00B01197">
            <w:rPr>
              <w:rFonts w:ascii="Times New Roman" w:hAnsi="Times New Roman"/>
              <w:sz w:val="24"/>
              <w:szCs w:val="24"/>
              <w:lang w:val="ru-RU"/>
            </w:rPr>
            <w:t>8</w:t>
          </w: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 xml:space="preserve">. Требования к составу и параметрам технических средств  </w:t>
          </w:r>
          <w:r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8</w:t>
          </w:r>
        </w:p>
        <w:p w14:paraId="7F3F9F2F" w14:textId="3473C8D8" w:rsidR="00854E81" w:rsidRPr="00B01197" w:rsidRDefault="00854E81" w:rsidP="00854E81">
          <w:pPr>
            <w:pStyle w:val="21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>4.</w:t>
          </w:r>
          <w:r w:rsidR="006A085A" w:rsidRPr="00B01197">
            <w:rPr>
              <w:rFonts w:ascii="Times New Roman" w:hAnsi="Times New Roman"/>
              <w:sz w:val="24"/>
              <w:szCs w:val="24"/>
              <w:lang w:val="ru-RU"/>
            </w:rPr>
            <w:t>9</w:t>
          </w: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>. Требования к информационной и программной совместимости</w:t>
          </w:r>
          <w:r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9</w:t>
          </w:r>
        </w:p>
        <w:p w14:paraId="5C2AC93F" w14:textId="5EAD5BB8" w:rsidR="00854E81" w:rsidRPr="00B01197" w:rsidRDefault="00854E81" w:rsidP="00854E81">
          <w:pPr>
            <w:pStyle w:val="21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>4.</w:t>
          </w:r>
          <w:r w:rsidR="006A085A" w:rsidRPr="00B01197">
            <w:rPr>
              <w:rFonts w:ascii="Times New Roman" w:hAnsi="Times New Roman"/>
              <w:sz w:val="24"/>
              <w:szCs w:val="24"/>
              <w:lang w:val="ru-RU"/>
            </w:rPr>
            <w:t>10</w:t>
          </w: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>.  Требования к маркировке и упаковке</w:t>
          </w:r>
          <w:r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9</w:t>
          </w:r>
        </w:p>
        <w:p w14:paraId="3903C26C" w14:textId="12210B7A" w:rsidR="00854E81" w:rsidRPr="00B01197" w:rsidRDefault="00854E81" w:rsidP="00854E81">
          <w:pPr>
            <w:pStyle w:val="21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>4.</w:t>
          </w:r>
          <w:r w:rsidR="006A085A" w:rsidRPr="00B01197">
            <w:rPr>
              <w:rFonts w:ascii="Times New Roman" w:hAnsi="Times New Roman"/>
              <w:sz w:val="24"/>
              <w:szCs w:val="24"/>
              <w:lang w:val="ru-RU"/>
            </w:rPr>
            <w:t>11</w:t>
          </w: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 xml:space="preserve">. Требования к транспортировке и хранению  </w:t>
          </w:r>
          <w:r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9</w:t>
          </w:r>
        </w:p>
        <w:p w14:paraId="6C4E088C" w14:textId="6800D046" w:rsidR="00854E81" w:rsidRPr="00B01197" w:rsidRDefault="00854E81" w:rsidP="00854E81">
          <w:pPr>
            <w:pStyle w:val="21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>4.</w:t>
          </w:r>
          <w:r w:rsidR="006A085A" w:rsidRPr="00B01197">
            <w:rPr>
              <w:rFonts w:ascii="Times New Roman" w:hAnsi="Times New Roman"/>
              <w:sz w:val="24"/>
              <w:szCs w:val="24"/>
              <w:lang w:val="ru-RU"/>
            </w:rPr>
            <w:t>12</w:t>
          </w: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 xml:space="preserve">. Специальные требования  </w:t>
          </w:r>
          <w:r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9</w:t>
          </w:r>
        </w:p>
        <w:p w14:paraId="076A2103" w14:textId="444E1C41" w:rsidR="007B0999" w:rsidRPr="00B01197" w:rsidRDefault="00854E81" w:rsidP="007B0999">
          <w:pPr>
            <w:pStyle w:val="11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bCs/>
              <w:sz w:val="24"/>
              <w:szCs w:val="24"/>
              <w:lang w:val="ru-RU"/>
            </w:rPr>
            <w:t>5. Требования к программной документации</w:t>
          </w:r>
          <w:r w:rsidR="007B0999"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10</w:t>
          </w:r>
        </w:p>
        <w:p w14:paraId="0D812165" w14:textId="16719447" w:rsidR="007B0999" w:rsidRPr="00B01197" w:rsidRDefault="00854E81" w:rsidP="007B0999">
          <w:pPr>
            <w:pStyle w:val="21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>5.1. Предварительный состав программной документации</w:t>
          </w:r>
          <w:r w:rsidR="007B0999"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10</w:t>
          </w:r>
        </w:p>
        <w:p w14:paraId="523C08A0" w14:textId="0B764676" w:rsidR="00421BF0" w:rsidRPr="00B01197" w:rsidRDefault="00854E81" w:rsidP="004636BB">
          <w:pPr>
            <w:pStyle w:val="21"/>
            <w:ind w:left="216"/>
            <w:rPr>
              <w:rFonts w:ascii="Times New Roman" w:hAnsi="Times New Roman"/>
              <w:sz w:val="24"/>
              <w:szCs w:val="24"/>
              <w:lang w:val="ru-RU"/>
            </w:rPr>
          </w:pPr>
          <w:r w:rsidRPr="00B01197">
            <w:rPr>
              <w:rFonts w:ascii="Times New Roman" w:hAnsi="Times New Roman"/>
              <w:sz w:val="24"/>
              <w:szCs w:val="24"/>
              <w:lang w:val="ru-RU"/>
            </w:rPr>
            <w:t xml:space="preserve">5.2. Специальные требования к программной документации   </w:t>
          </w:r>
          <w:r w:rsidRPr="00B01197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636BB" w:rsidRPr="00B01197">
            <w:rPr>
              <w:rFonts w:ascii="Times New Roman" w:hAnsi="Times New Roman"/>
              <w:sz w:val="24"/>
              <w:szCs w:val="24"/>
              <w:lang w:val="ru-RU"/>
            </w:rPr>
            <w:t>10</w:t>
          </w:r>
        </w:p>
      </w:sdtContent>
    </w:sdt>
    <w:p w14:paraId="4D9C3C24" w14:textId="470A789D" w:rsidR="00685C71" w:rsidRPr="00B01197" w:rsidRDefault="00685C71" w:rsidP="006A085A">
      <w:pPr>
        <w:rPr>
          <w:rFonts w:ascii="Times New Roman" w:hAnsi="Times New Roman" w:cs="Times New Roman"/>
          <w:sz w:val="6"/>
          <w:szCs w:val="6"/>
        </w:rPr>
      </w:pPr>
    </w:p>
    <w:p w14:paraId="77C1FFEA" w14:textId="6883AEE3" w:rsidR="004636BB" w:rsidRPr="00B01197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1ED93679" w14:textId="0E0B8B0A" w:rsidR="004636BB" w:rsidRPr="00B01197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6BE1B242" w14:textId="4C806D96" w:rsidR="004636BB" w:rsidRPr="00B01197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75F8E4A3" w14:textId="6868368D" w:rsidR="004636BB" w:rsidRPr="00B01197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0101AA73" w14:textId="37F4AE7B" w:rsidR="004636BB" w:rsidRPr="00B01197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40D68112" w14:textId="0022736C" w:rsidR="004636BB" w:rsidRPr="00B01197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44B2AE95" w14:textId="15E05463" w:rsidR="004636BB" w:rsidRPr="00B01197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5A121C0D" w14:textId="03CB0082" w:rsidR="004636BB" w:rsidRPr="00B01197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1DDF3047" w14:textId="164BDE59" w:rsidR="004636BB" w:rsidRPr="00B01197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779DCBE7" w14:textId="77777777" w:rsidR="004636BB" w:rsidRPr="00B01197" w:rsidRDefault="004636BB" w:rsidP="006A085A">
      <w:pPr>
        <w:rPr>
          <w:rFonts w:ascii="Times New Roman" w:hAnsi="Times New Roman" w:cs="Times New Roman"/>
          <w:sz w:val="6"/>
          <w:szCs w:val="6"/>
        </w:rPr>
      </w:pPr>
    </w:p>
    <w:p w14:paraId="55E788CD" w14:textId="77777777" w:rsidR="00EE1886" w:rsidRPr="00B01197" w:rsidRDefault="00EE1886" w:rsidP="00EE1886">
      <w:pPr>
        <w:rPr>
          <w:rFonts w:ascii="Times New Roman" w:eastAsiaTheme="minorEastAsia" w:hAnsi="Times New Roman" w:cs="Times New Roman"/>
        </w:rPr>
      </w:pPr>
    </w:p>
    <w:p w14:paraId="4B324797" w14:textId="751D8751" w:rsidR="00EE1886" w:rsidRDefault="00EE1886" w:rsidP="00EE1886">
      <w:pPr>
        <w:rPr>
          <w:rFonts w:ascii="Times New Roman" w:eastAsiaTheme="minorEastAsia" w:hAnsi="Times New Roman" w:cs="Times New Roman"/>
        </w:rPr>
      </w:pPr>
    </w:p>
    <w:p w14:paraId="08DD324E" w14:textId="28DF81D3" w:rsidR="00053269" w:rsidRDefault="00053269" w:rsidP="00EE1886">
      <w:pPr>
        <w:rPr>
          <w:rFonts w:ascii="Times New Roman" w:eastAsiaTheme="minorEastAsia" w:hAnsi="Times New Roman" w:cs="Times New Roman"/>
        </w:rPr>
      </w:pPr>
    </w:p>
    <w:p w14:paraId="21844AEE" w14:textId="6B3B46AE" w:rsidR="00053269" w:rsidRDefault="00053269" w:rsidP="00EE1886">
      <w:pPr>
        <w:rPr>
          <w:rFonts w:ascii="Times New Roman" w:eastAsiaTheme="minorEastAsia" w:hAnsi="Times New Roman" w:cs="Times New Roman"/>
        </w:rPr>
      </w:pPr>
    </w:p>
    <w:p w14:paraId="5C136038" w14:textId="6E5F2A78" w:rsidR="00053269" w:rsidRDefault="00053269" w:rsidP="00EE1886">
      <w:pPr>
        <w:rPr>
          <w:rFonts w:ascii="Times New Roman" w:eastAsiaTheme="minorEastAsia" w:hAnsi="Times New Roman" w:cs="Times New Roman"/>
        </w:rPr>
      </w:pPr>
    </w:p>
    <w:p w14:paraId="53ED2D89" w14:textId="4CF8C8FF" w:rsidR="00053269" w:rsidRDefault="00053269" w:rsidP="00EE1886">
      <w:pPr>
        <w:rPr>
          <w:rFonts w:ascii="Times New Roman" w:eastAsiaTheme="minorEastAsia" w:hAnsi="Times New Roman" w:cs="Times New Roman"/>
        </w:rPr>
      </w:pPr>
    </w:p>
    <w:p w14:paraId="3D5FC8D0" w14:textId="77777777" w:rsidR="00053269" w:rsidRPr="00053269" w:rsidRDefault="00053269" w:rsidP="00053269">
      <w:pPr>
        <w:numPr>
          <w:ilvl w:val="0"/>
          <w:numId w:val="12"/>
        </w:numPr>
        <w:rPr>
          <w:rFonts w:ascii="Times New Roman" w:eastAsiaTheme="minorEastAsia" w:hAnsi="Times New Roman" w:cs="Times New Roman"/>
        </w:rPr>
      </w:pPr>
      <w:r w:rsidRPr="00053269">
        <w:rPr>
          <w:rFonts w:ascii="Times New Roman" w:eastAsiaTheme="minorEastAsia" w:hAnsi="Times New Roman" w:cs="Times New Roman"/>
          <w:u w:val="single"/>
        </w:rPr>
        <w:t>http://195.19.40.226/dissertations/var/www/uch/assets/dissertations/Диссертация_Сотников_П.И_1.pdf</w:t>
      </w:r>
    </w:p>
    <w:p w14:paraId="1EA7A769" w14:textId="77777777" w:rsidR="00053269" w:rsidRPr="00053269" w:rsidRDefault="00053269" w:rsidP="00053269">
      <w:pPr>
        <w:numPr>
          <w:ilvl w:val="0"/>
          <w:numId w:val="12"/>
        </w:numPr>
        <w:rPr>
          <w:rFonts w:ascii="Times New Roman" w:eastAsiaTheme="minorEastAsia" w:hAnsi="Times New Roman" w:cs="Times New Roman"/>
        </w:rPr>
      </w:pPr>
      <w:r w:rsidRPr="00053269">
        <w:rPr>
          <w:rFonts w:ascii="Times New Roman" w:eastAsiaTheme="minorEastAsia" w:hAnsi="Times New Roman" w:cs="Times New Roman"/>
          <w:u w:val="single"/>
        </w:rPr>
        <w:t>https://ru.wikipedia.org/wiki/Электроэнцефалограмма</w:t>
      </w:r>
    </w:p>
    <w:p w14:paraId="20CE2470" w14:textId="77777777" w:rsidR="00053269" w:rsidRPr="00053269" w:rsidRDefault="00053269" w:rsidP="00053269">
      <w:pPr>
        <w:numPr>
          <w:ilvl w:val="0"/>
          <w:numId w:val="12"/>
        </w:numPr>
        <w:rPr>
          <w:rFonts w:ascii="Times New Roman" w:eastAsiaTheme="minorEastAsia" w:hAnsi="Times New Roman" w:cs="Times New Roman"/>
        </w:rPr>
      </w:pPr>
      <w:r w:rsidRPr="00053269">
        <w:rPr>
          <w:rFonts w:ascii="Times New Roman" w:eastAsiaTheme="minorEastAsia" w:hAnsi="Times New Roman" w:cs="Times New Roman"/>
          <w:u w:val="single"/>
        </w:rPr>
        <w:t>https://ru.wikipedia.org/wiki/Позитронно-эмиссионная_томография</w:t>
      </w:r>
    </w:p>
    <w:p w14:paraId="1F58A67F" w14:textId="77777777" w:rsidR="00053269" w:rsidRPr="00053269" w:rsidRDefault="00053269" w:rsidP="00053269">
      <w:pPr>
        <w:numPr>
          <w:ilvl w:val="0"/>
          <w:numId w:val="12"/>
        </w:numPr>
        <w:rPr>
          <w:rFonts w:ascii="Times New Roman" w:eastAsiaTheme="minorEastAsia" w:hAnsi="Times New Roman" w:cs="Times New Roman"/>
        </w:rPr>
      </w:pPr>
      <w:r w:rsidRPr="00053269">
        <w:rPr>
          <w:rFonts w:ascii="Times New Roman" w:eastAsiaTheme="minorEastAsia" w:hAnsi="Times New Roman" w:cs="Times New Roman"/>
          <w:u w:val="single"/>
        </w:rPr>
        <w:t>https://ru.wikipedia.org/wiki/Функциональная_магнитно-резонансная_томография#:~:text=Функциона́льная%20магни́тно-резона́нсная%20томогра́фия%2C%20функциона́льная%20МРТ%20или%20фМРТ%20(англ.</w:t>
      </w:r>
    </w:p>
    <w:p w14:paraId="26F80664" w14:textId="77777777" w:rsidR="00053269" w:rsidRPr="00053269" w:rsidRDefault="00053269" w:rsidP="00053269">
      <w:pPr>
        <w:numPr>
          <w:ilvl w:val="0"/>
          <w:numId w:val="12"/>
        </w:numPr>
        <w:rPr>
          <w:rFonts w:ascii="Times New Roman" w:eastAsiaTheme="minorEastAsia" w:hAnsi="Times New Roman" w:cs="Times New Roman"/>
        </w:rPr>
      </w:pPr>
      <w:r w:rsidRPr="00053269">
        <w:rPr>
          <w:rFonts w:ascii="Times New Roman" w:eastAsiaTheme="minorEastAsia" w:hAnsi="Times New Roman" w:cs="Times New Roman"/>
          <w:u w:val="single"/>
        </w:rPr>
        <w:t>https://ru.wikipedia.org/wiki/Магнитоэнцефалография#:~:text=Магнитоэнцефалография%20(МЭГ)%20—%20технология%2</w:t>
      </w:r>
      <w:proofErr w:type="gramStart"/>
      <w:r w:rsidRPr="00053269">
        <w:rPr>
          <w:rFonts w:ascii="Times New Roman" w:eastAsiaTheme="minorEastAsia" w:hAnsi="Times New Roman" w:cs="Times New Roman"/>
          <w:u w:val="single"/>
        </w:rPr>
        <w:t>C,работы</w:t>
      </w:r>
      <w:proofErr w:type="gramEnd"/>
      <w:r w:rsidRPr="00053269">
        <w:rPr>
          <w:rFonts w:ascii="Times New Roman" w:eastAsiaTheme="minorEastAsia" w:hAnsi="Times New Roman" w:cs="Times New Roman"/>
          <w:u w:val="single"/>
        </w:rPr>
        <w:t>%20мозга%20и%20в%20медицине.</w:t>
      </w:r>
    </w:p>
    <w:p w14:paraId="141A0345" w14:textId="77777777" w:rsidR="00053269" w:rsidRPr="00053269" w:rsidRDefault="00053269" w:rsidP="00053269">
      <w:pPr>
        <w:numPr>
          <w:ilvl w:val="0"/>
          <w:numId w:val="12"/>
        </w:numPr>
        <w:rPr>
          <w:rFonts w:ascii="Times New Roman" w:eastAsiaTheme="minorEastAsia" w:hAnsi="Times New Roman" w:cs="Times New Roman"/>
        </w:rPr>
      </w:pPr>
      <w:r w:rsidRPr="00053269">
        <w:rPr>
          <w:rFonts w:ascii="Times New Roman" w:eastAsiaTheme="minorEastAsia" w:hAnsi="Times New Roman" w:cs="Times New Roman"/>
          <w:u w:val="single"/>
        </w:rPr>
        <w:t>https://m.habr.com/ru/company/cloud4y/blog/458330/</w:t>
      </w:r>
    </w:p>
    <w:p w14:paraId="44FC38D8" w14:textId="77777777" w:rsidR="00053269" w:rsidRPr="00053269" w:rsidRDefault="00053269" w:rsidP="00053269">
      <w:pPr>
        <w:numPr>
          <w:ilvl w:val="0"/>
          <w:numId w:val="12"/>
        </w:numPr>
        <w:rPr>
          <w:rFonts w:ascii="Times New Roman" w:eastAsiaTheme="minorEastAsia" w:hAnsi="Times New Roman" w:cs="Times New Roman"/>
        </w:rPr>
      </w:pPr>
      <w:r w:rsidRPr="00053269">
        <w:rPr>
          <w:rFonts w:ascii="Times New Roman" w:eastAsiaTheme="minorEastAsia" w:hAnsi="Times New Roman" w:cs="Times New Roman"/>
          <w:u w:val="single"/>
        </w:rPr>
        <w:t>http://ru-bci.org/index.php/interface-types</w:t>
      </w:r>
    </w:p>
    <w:p w14:paraId="1B1D9AF3" w14:textId="77777777" w:rsidR="00053269" w:rsidRPr="00053269" w:rsidRDefault="00053269" w:rsidP="00053269">
      <w:pPr>
        <w:numPr>
          <w:ilvl w:val="0"/>
          <w:numId w:val="12"/>
        </w:numPr>
        <w:rPr>
          <w:rFonts w:ascii="Times New Roman" w:eastAsiaTheme="minorEastAsia" w:hAnsi="Times New Roman" w:cs="Times New Roman"/>
        </w:rPr>
      </w:pPr>
      <w:r w:rsidRPr="00053269">
        <w:rPr>
          <w:rFonts w:ascii="Times New Roman" w:eastAsiaTheme="minorEastAsia" w:hAnsi="Times New Roman" w:cs="Times New Roman"/>
          <w:u w:val="single"/>
        </w:rPr>
        <w:t>https://www.kommersant.ru/doc/2865676</w:t>
      </w:r>
    </w:p>
    <w:p w14:paraId="7F43AB82" w14:textId="6217A85D" w:rsidR="00053269" w:rsidRDefault="00053269" w:rsidP="00EE1886">
      <w:pPr>
        <w:rPr>
          <w:rFonts w:ascii="Times New Roman" w:eastAsiaTheme="minorEastAsia" w:hAnsi="Times New Roman" w:cs="Times New Roman"/>
        </w:rPr>
      </w:pPr>
    </w:p>
    <w:p w14:paraId="40A2E7A7" w14:textId="449DD2C6" w:rsidR="00053269" w:rsidRDefault="00053269" w:rsidP="00EE1886">
      <w:pPr>
        <w:rPr>
          <w:rFonts w:ascii="Times New Roman" w:eastAsiaTheme="minorEastAsia" w:hAnsi="Times New Roman" w:cs="Times New Roman"/>
        </w:rPr>
      </w:pPr>
    </w:p>
    <w:p w14:paraId="75ABDF5A" w14:textId="77777777" w:rsidR="00053269" w:rsidRPr="00B01197" w:rsidRDefault="00053269" w:rsidP="00EE1886">
      <w:pPr>
        <w:rPr>
          <w:rFonts w:ascii="Times New Roman" w:eastAsiaTheme="minorEastAsia" w:hAnsi="Times New Roman" w:cs="Times New Roman"/>
        </w:rPr>
      </w:pPr>
    </w:p>
    <w:p w14:paraId="74875785" w14:textId="07356ED9" w:rsidR="004636BB" w:rsidRPr="00B01197" w:rsidRDefault="004636BB" w:rsidP="004636BB">
      <w:pPr>
        <w:pStyle w:val="a9"/>
        <w:rPr>
          <w:rFonts w:ascii="Times New Roman" w:hAnsi="Times New Roman" w:cs="Times New Roman"/>
          <w:b/>
          <w:sz w:val="32"/>
          <w:szCs w:val="32"/>
        </w:rPr>
      </w:pPr>
    </w:p>
    <w:p w14:paraId="7AD41B72" w14:textId="77777777" w:rsidR="000160A2" w:rsidRPr="00B01197" w:rsidRDefault="000160A2" w:rsidP="000160A2">
      <w:pPr>
        <w:rPr>
          <w:rFonts w:ascii="Times New Roman" w:hAnsi="Times New Roman" w:cs="Times New Roman"/>
          <w:sz w:val="36"/>
          <w:szCs w:val="36"/>
        </w:rPr>
      </w:pPr>
      <w:r w:rsidRPr="00B01197">
        <w:rPr>
          <w:rFonts w:ascii="Times New Roman" w:hAnsi="Times New Roman" w:cs="Times New Roman"/>
          <w:sz w:val="36"/>
          <w:szCs w:val="36"/>
        </w:rPr>
        <w:t>•определения, обозначения и сокращения</w:t>
      </w:r>
    </w:p>
    <w:p w14:paraId="362DEF2F" w14:textId="5D4BBC97" w:rsidR="000160A2" w:rsidRPr="00B01197" w:rsidRDefault="000160A2" w:rsidP="000160A2">
      <w:pPr>
        <w:rPr>
          <w:rFonts w:ascii="Times New Roman" w:hAnsi="Times New Roman" w:cs="Times New Roman"/>
          <w:sz w:val="36"/>
          <w:szCs w:val="36"/>
        </w:rPr>
      </w:pPr>
      <w:r w:rsidRPr="00B01197">
        <w:rPr>
          <w:rFonts w:ascii="Times New Roman" w:hAnsi="Times New Roman" w:cs="Times New Roman"/>
          <w:sz w:val="36"/>
          <w:szCs w:val="36"/>
        </w:rPr>
        <w:t>• введение (</w:t>
      </w:r>
      <w:r w:rsidR="005774D2">
        <w:rPr>
          <w:rFonts w:ascii="Times New Roman" w:hAnsi="Times New Roman" w:cs="Times New Roman"/>
          <w:sz w:val="36"/>
          <w:szCs w:val="36"/>
        </w:rPr>
        <w:t>1-2</w:t>
      </w:r>
      <w:r w:rsidRPr="00B01197">
        <w:rPr>
          <w:rFonts w:ascii="Times New Roman" w:hAnsi="Times New Roman" w:cs="Times New Roman"/>
          <w:sz w:val="36"/>
          <w:szCs w:val="36"/>
        </w:rPr>
        <w:t>стр.);</w:t>
      </w:r>
    </w:p>
    <w:p w14:paraId="3E67B4ED" w14:textId="66F19926" w:rsidR="00247105" w:rsidRPr="00B01197" w:rsidRDefault="00247105" w:rsidP="000160A2">
      <w:pPr>
        <w:rPr>
          <w:rFonts w:ascii="Times New Roman" w:hAnsi="Times New Roman" w:cs="Times New Roman"/>
          <w:sz w:val="36"/>
          <w:szCs w:val="36"/>
        </w:rPr>
      </w:pPr>
      <w:r w:rsidRPr="00B01197">
        <w:rPr>
          <w:rFonts w:ascii="Times New Roman" w:hAnsi="Times New Roman" w:cs="Times New Roman"/>
        </w:rPr>
        <w:t>Во введении 1) обосновывается актуальность темы ВКР, 2) формулируется цель работы, 3) ставятся основные задачи ВКР. 4) В конце введения описать структуру работы, то есть дать перечень ее структурных элементов и обосновать последовательность их расположения.</w:t>
      </w:r>
    </w:p>
    <w:p w14:paraId="1B3DA0D7" w14:textId="21E3BCF3" w:rsidR="000160A2" w:rsidRPr="00B01197" w:rsidRDefault="000160A2" w:rsidP="000160A2">
      <w:pPr>
        <w:rPr>
          <w:rFonts w:ascii="Times New Roman" w:hAnsi="Times New Roman" w:cs="Times New Roman"/>
          <w:sz w:val="36"/>
          <w:szCs w:val="36"/>
        </w:rPr>
      </w:pPr>
      <w:r w:rsidRPr="00B01197">
        <w:rPr>
          <w:rFonts w:ascii="Times New Roman" w:hAnsi="Times New Roman" w:cs="Times New Roman"/>
          <w:sz w:val="36"/>
          <w:szCs w:val="36"/>
        </w:rPr>
        <w:t>• Глава 1. обзор источников (</w:t>
      </w:r>
      <w:r w:rsidR="005774D2">
        <w:rPr>
          <w:rFonts w:ascii="Times New Roman" w:hAnsi="Times New Roman" w:cs="Times New Roman"/>
          <w:sz w:val="36"/>
          <w:szCs w:val="36"/>
        </w:rPr>
        <w:t>5</w:t>
      </w:r>
      <w:r w:rsidRPr="00B01197">
        <w:rPr>
          <w:rFonts w:ascii="Times New Roman" w:hAnsi="Times New Roman" w:cs="Times New Roman"/>
          <w:sz w:val="36"/>
          <w:szCs w:val="36"/>
        </w:rPr>
        <w:t xml:space="preserve"> стр.);</w:t>
      </w:r>
    </w:p>
    <w:p w14:paraId="4E628142" w14:textId="51EF5E40" w:rsidR="00247105" w:rsidRPr="00B01197" w:rsidRDefault="00247105" w:rsidP="000160A2">
      <w:pPr>
        <w:rPr>
          <w:rFonts w:ascii="Times New Roman" w:hAnsi="Times New Roman" w:cs="Times New Roman"/>
          <w:sz w:val="36"/>
          <w:szCs w:val="36"/>
        </w:rPr>
      </w:pPr>
      <w:r w:rsidRPr="00B01197">
        <w:rPr>
          <w:rFonts w:ascii="Times New Roman" w:hAnsi="Times New Roman" w:cs="Times New Roman"/>
        </w:rPr>
        <w:t xml:space="preserve">В главе 1 на базе обзора источников (монографий, статей, учебников, материалов конференций и проч.), в </w:t>
      </w:r>
      <w:proofErr w:type="gramStart"/>
      <w:r w:rsidRPr="00B01197">
        <w:rPr>
          <w:rFonts w:ascii="Times New Roman" w:hAnsi="Times New Roman" w:cs="Times New Roman"/>
        </w:rPr>
        <w:t>т.ч.</w:t>
      </w:r>
      <w:proofErr w:type="gramEnd"/>
      <w:r w:rsidRPr="00B01197">
        <w:rPr>
          <w:rFonts w:ascii="Times New Roman" w:hAnsi="Times New Roman" w:cs="Times New Roman"/>
        </w:rPr>
        <w:t xml:space="preserve"> за последние 3-5 лет • Краткое описание существующих решений – алгоритмов, методов, технологий. • Описание и характеристики аналогов, на основе их анализа обосновывается необходимость разработки собственного решения. • Особенности проектируемого ПО в сравнении с аналогичными, как отечественными, так и зарубежными. • Выбор алгоритмов и методов реализации • В конце главы приводится цель работы, постановка задач на разработку (на исследование).</w:t>
      </w:r>
    </w:p>
    <w:p w14:paraId="26500584" w14:textId="1FF9BF8F" w:rsidR="000160A2" w:rsidRPr="00B01197" w:rsidRDefault="000160A2" w:rsidP="000160A2">
      <w:pPr>
        <w:rPr>
          <w:rFonts w:ascii="Times New Roman" w:hAnsi="Times New Roman" w:cs="Times New Roman"/>
          <w:sz w:val="36"/>
          <w:szCs w:val="36"/>
        </w:rPr>
      </w:pPr>
      <w:r w:rsidRPr="00B01197">
        <w:rPr>
          <w:rFonts w:ascii="Times New Roman" w:hAnsi="Times New Roman" w:cs="Times New Roman"/>
          <w:sz w:val="36"/>
          <w:szCs w:val="36"/>
        </w:rPr>
        <w:t>• Глава 2. исследовательский раздел или предлагаемые решения (</w:t>
      </w:r>
      <w:r w:rsidR="005774D2">
        <w:rPr>
          <w:rFonts w:ascii="Times New Roman" w:hAnsi="Times New Roman" w:cs="Times New Roman"/>
          <w:sz w:val="36"/>
          <w:szCs w:val="36"/>
        </w:rPr>
        <w:t>15</w:t>
      </w:r>
      <w:r w:rsidRPr="00B01197">
        <w:rPr>
          <w:rFonts w:ascii="Times New Roman" w:hAnsi="Times New Roman" w:cs="Times New Roman"/>
          <w:sz w:val="36"/>
          <w:szCs w:val="36"/>
        </w:rPr>
        <w:t xml:space="preserve"> стр.);</w:t>
      </w:r>
    </w:p>
    <w:p w14:paraId="264B3E97" w14:textId="28EE4E5C" w:rsidR="00247105" w:rsidRPr="00B01197" w:rsidRDefault="00247105" w:rsidP="000160A2">
      <w:pPr>
        <w:rPr>
          <w:rFonts w:ascii="Times New Roman" w:hAnsi="Times New Roman" w:cs="Times New Roman"/>
          <w:sz w:val="36"/>
          <w:szCs w:val="36"/>
        </w:rPr>
      </w:pPr>
      <w:r w:rsidRPr="00B01197">
        <w:rPr>
          <w:rFonts w:ascii="Times New Roman" w:hAnsi="Times New Roman" w:cs="Times New Roman"/>
        </w:rPr>
        <w:t>Глава 2 - основа ВКР В этой главе должно быть теоретическое обоснование решаемой задачи и/или проводимого исследования. Должны быть описаны более подробно, чем в обзоре (главе 1), используемые для решения поставленных задач • методы, • модели (математические, информационные, др.), • алгоритмы • и др.</w:t>
      </w:r>
    </w:p>
    <w:p w14:paraId="66F04F46" w14:textId="4B897D81" w:rsidR="000160A2" w:rsidRPr="00B01197" w:rsidRDefault="000160A2" w:rsidP="000160A2">
      <w:pPr>
        <w:rPr>
          <w:rFonts w:ascii="Times New Roman" w:hAnsi="Times New Roman" w:cs="Times New Roman"/>
          <w:sz w:val="36"/>
          <w:szCs w:val="36"/>
        </w:rPr>
      </w:pPr>
      <w:r w:rsidRPr="00B01197">
        <w:rPr>
          <w:rFonts w:ascii="Times New Roman" w:hAnsi="Times New Roman" w:cs="Times New Roman"/>
          <w:sz w:val="36"/>
          <w:szCs w:val="36"/>
        </w:rPr>
        <w:lastRenderedPageBreak/>
        <w:t>• Глава 3. технологический раздел (</w:t>
      </w:r>
      <w:r w:rsidR="005774D2">
        <w:rPr>
          <w:rFonts w:ascii="Times New Roman" w:hAnsi="Times New Roman" w:cs="Times New Roman"/>
          <w:sz w:val="36"/>
          <w:szCs w:val="36"/>
        </w:rPr>
        <w:t xml:space="preserve">5 </w:t>
      </w:r>
      <w:r w:rsidRPr="00B01197">
        <w:rPr>
          <w:rFonts w:ascii="Times New Roman" w:hAnsi="Times New Roman" w:cs="Times New Roman"/>
          <w:sz w:val="36"/>
          <w:szCs w:val="36"/>
        </w:rPr>
        <w:t>стр.);</w:t>
      </w:r>
    </w:p>
    <w:p w14:paraId="4DD7F85C" w14:textId="60763339" w:rsidR="00247105" w:rsidRPr="00B01197" w:rsidRDefault="00247105" w:rsidP="000160A2">
      <w:pPr>
        <w:rPr>
          <w:rFonts w:ascii="Times New Roman" w:hAnsi="Times New Roman" w:cs="Times New Roman"/>
        </w:rPr>
      </w:pPr>
      <w:r w:rsidRPr="00B01197">
        <w:rPr>
          <w:rFonts w:ascii="Times New Roman" w:hAnsi="Times New Roman" w:cs="Times New Roman"/>
        </w:rPr>
        <w:t>В главе 3 описываются технологии разработки программного средства 1. Функциональные требования 2. выбор средств и инструментов разработки • язык программирования, • среда разработки, • библиотеки и проч. 3. Схема программы / архитектура приложения, особенности реализации программы / информационной системы 4. реализация основных алгоритмов (коды наиболее интересных / важных решений, скриншоты) 5. основные структуры данных 6. диаграммы классов и кратко описание классов (назначение) 7. другие диаграммы, схемы баз данных и т.п. 8. примеры тестирования и использования программы В третьей главе обязательно приведите скриншоты Могут быть приведены описания экспериментов и анализ полученных результатов</w:t>
      </w:r>
    </w:p>
    <w:p w14:paraId="79F1787C" w14:textId="77777777" w:rsidR="00247105" w:rsidRPr="00B01197" w:rsidRDefault="00247105" w:rsidP="00247105">
      <w:pPr>
        <w:rPr>
          <w:rFonts w:ascii="Times New Roman" w:hAnsi="Times New Roman" w:cs="Times New Roman"/>
          <w:sz w:val="36"/>
          <w:szCs w:val="36"/>
        </w:rPr>
      </w:pPr>
      <w:r w:rsidRPr="00B01197">
        <w:rPr>
          <w:rFonts w:ascii="Times New Roman" w:hAnsi="Times New Roman" w:cs="Times New Roman"/>
          <w:sz w:val="36"/>
          <w:szCs w:val="36"/>
        </w:rPr>
        <w:t xml:space="preserve">           В главе 3 напишите ссылку на репозиторий или диск, где комиссия сможет при желании посмотреть коды проекта. Укажите примерную ступень готовности прототипа.</w:t>
      </w:r>
    </w:p>
    <w:p w14:paraId="3197FDC1" w14:textId="3FA8278E" w:rsidR="00247105" w:rsidRPr="00B01197" w:rsidRDefault="00247105" w:rsidP="00247105">
      <w:pPr>
        <w:rPr>
          <w:rFonts w:ascii="Times New Roman" w:hAnsi="Times New Roman" w:cs="Times New Roman"/>
          <w:sz w:val="36"/>
          <w:szCs w:val="36"/>
        </w:rPr>
      </w:pPr>
      <w:r w:rsidRPr="00B01197">
        <w:rPr>
          <w:rFonts w:ascii="Times New Roman" w:hAnsi="Times New Roman" w:cs="Times New Roman"/>
          <w:sz w:val="36"/>
          <w:szCs w:val="36"/>
        </w:rPr>
        <w:t xml:space="preserve">           Также можно указать ссылки на </w:t>
      </w:r>
      <w:proofErr w:type="spellStart"/>
      <w:r w:rsidRPr="00B01197">
        <w:rPr>
          <w:rFonts w:ascii="Times New Roman" w:hAnsi="Times New Roman" w:cs="Times New Roman"/>
          <w:sz w:val="36"/>
          <w:szCs w:val="36"/>
        </w:rPr>
        <w:t>видеодемонстрации</w:t>
      </w:r>
      <w:proofErr w:type="spellEnd"/>
      <w:r w:rsidRPr="00B01197">
        <w:rPr>
          <w:rFonts w:ascii="Times New Roman" w:hAnsi="Times New Roman" w:cs="Times New Roman"/>
          <w:sz w:val="36"/>
          <w:szCs w:val="36"/>
        </w:rPr>
        <w:t xml:space="preserve"> проекта, чтобы исключить "визит-эффект" (когда в самый ответственный момент все, что работало, внезапно перестает работать).</w:t>
      </w:r>
    </w:p>
    <w:p w14:paraId="2C1E24B8" w14:textId="31024BD4" w:rsidR="000160A2" w:rsidRPr="00B01197" w:rsidRDefault="000160A2" w:rsidP="000160A2">
      <w:pPr>
        <w:rPr>
          <w:rFonts w:ascii="Times New Roman" w:hAnsi="Times New Roman" w:cs="Times New Roman"/>
          <w:sz w:val="36"/>
          <w:szCs w:val="36"/>
        </w:rPr>
      </w:pPr>
      <w:r w:rsidRPr="00B01197">
        <w:rPr>
          <w:rFonts w:ascii="Times New Roman" w:hAnsi="Times New Roman" w:cs="Times New Roman"/>
          <w:sz w:val="36"/>
          <w:szCs w:val="36"/>
        </w:rPr>
        <w:t>• заключение (</w:t>
      </w:r>
      <w:proofErr w:type="gramStart"/>
      <w:r w:rsidRPr="00B01197">
        <w:rPr>
          <w:rFonts w:ascii="Times New Roman" w:hAnsi="Times New Roman" w:cs="Times New Roman"/>
          <w:sz w:val="36"/>
          <w:szCs w:val="36"/>
        </w:rPr>
        <w:t>1-3</w:t>
      </w:r>
      <w:proofErr w:type="gramEnd"/>
      <w:r w:rsidRPr="00B01197">
        <w:rPr>
          <w:rFonts w:ascii="Times New Roman" w:hAnsi="Times New Roman" w:cs="Times New Roman"/>
          <w:sz w:val="36"/>
          <w:szCs w:val="36"/>
        </w:rPr>
        <w:t xml:space="preserve"> стр.);</w:t>
      </w:r>
    </w:p>
    <w:p w14:paraId="4023C44E" w14:textId="67B8ADF6" w:rsidR="00247105" w:rsidRPr="00B01197" w:rsidRDefault="00247105" w:rsidP="000160A2">
      <w:pPr>
        <w:rPr>
          <w:rFonts w:ascii="Times New Roman" w:hAnsi="Times New Roman" w:cs="Times New Roman"/>
          <w:sz w:val="36"/>
          <w:szCs w:val="36"/>
        </w:rPr>
      </w:pPr>
      <w:r w:rsidRPr="00B01197">
        <w:rPr>
          <w:rFonts w:ascii="Times New Roman" w:hAnsi="Times New Roman" w:cs="Times New Roman"/>
          <w:color w:val="000000"/>
          <w:sz w:val="20"/>
          <w:szCs w:val="20"/>
          <w:shd w:val="clear" w:color="auto" w:fill="FAFAFA"/>
        </w:rPr>
        <w:t> Заключение - полученные результаты, план дальнейшей работы</w:t>
      </w:r>
      <w:r w:rsidRPr="00B01197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B01197">
        <w:rPr>
          <w:rFonts w:ascii="Times New Roman" w:hAnsi="Times New Roman" w:cs="Times New Roman"/>
          <w:color w:val="000000"/>
          <w:sz w:val="20"/>
          <w:szCs w:val="20"/>
          <w:shd w:val="clear" w:color="auto" w:fill="FAFAFA"/>
        </w:rPr>
        <w:t>       Список использованных источников</w:t>
      </w:r>
    </w:p>
    <w:p w14:paraId="606C0C2B" w14:textId="53A5C805" w:rsidR="00247105" w:rsidRPr="00B01197" w:rsidRDefault="00247105" w:rsidP="000160A2">
      <w:pPr>
        <w:rPr>
          <w:rFonts w:ascii="Times New Roman" w:hAnsi="Times New Roman" w:cs="Times New Roman"/>
          <w:sz w:val="36"/>
          <w:szCs w:val="36"/>
        </w:rPr>
      </w:pPr>
      <w:r w:rsidRPr="00B01197">
        <w:rPr>
          <w:rFonts w:ascii="Times New Roman" w:hAnsi="Times New Roman" w:cs="Times New Roman"/>
        </w:rPr>
        <w:t xml:space="preserve">В заключении приводятся основные результаты и выводы по отдельным разделам работы и по всей работе в целом. Результаты должны соответствовать поставленным задачам. Но не копируем список задач, а в </w:t>
      </w:r>
      <w:proofErr w:type="gramStart"/>
      <w:r w:rsidRPr="00B01197">
        <w:rPr>
          <w:rFonts w:ascii="Times New Roman" w:hAnsi="Times New Roman" w:cs="Times New Roman"/>
        </w:rPr>
        <w:t>2-3</w:t>
      </w:r>
      <w:proofErr w:type="gramEnd"/>
      <w:r w:rsidRPr="00B01197">
        <w:rPr>
          <w:rFonts w:ascii="Times New Roman" w:hAnsi="Times New Roman" w:cs="Times New Roman"/>
        </w:rPr>
        <w:t xml:space="preserve"> предложениях указываем, что сделано по задаче</w:t>
      </w:r>
    </w:p>
    <w:p w14:paraId="1B737D17" w14:textId="70D2F50E" w:rsidR="000160A2" w:rsidRPr="00B01197" w:rsidRDefault="000160A2" w:rsidP="000160A2">
      <w:pPr>
        <w:rPr>
          <w:rFonts w:ascii="Times New Roman" w:hAnsi="Times New Roman" w:cs="Times New Roman"/>
          <w:sz w:val="36"/>
          <w:szCs w:val="36"/>
        </w:rPr>
      </w:pPr>
      <w:r w:rsidRPr="00B01197">
        <w:rPr>
          <w:rFonts w:ascii="Times New Roman" w:hAnsi="Times New Roman" w:cs="Times New Roman"/>
          <w:sz w:val="36"/>
          <w:szCs w:val="36"/>
        </w:rPr>
        <w:t>• список источников;</w:t>
      </w:r>
    </w:p>
    <w:p w14:paraId="681011BF" w14:textId="1A35E985" w:rsidR="00247105" w:rsidRPr="00B01197" w:rsidRDefault="00247105" w:rsidP="000160A2">
      <w:pPr>
        <w:rPr>
          <w:rFonts w:ascii="Times New Roman" w:hAnsi="Times New Roman" w:cs="Times New Roman"/>
          <w:sz w:val="36"/>
          <w:szCs w:val="36"/>
        </w:rPr>
      </w:pPr>
      <w:r w:rsidRPr="00B01197">
        <w:rPr>
          <w:rFonts w:ascii="Times New Roman" w:hAnsi="Times New Roman" w:cs="Times New Roman"/>
          <w:sz w:val="36"/>
          <w:szCs w:val="36"/>
        </w:rPr>
        <w:t>Источники</w:t>
      </w:r>
    </w:p>
    <w:p w14:paraId="38929174" w14:textId="76D05174" w:rsidR="000160A2" w:rsidRPr="00B01197" w:rsidRDefault="000160A2" w:rsidP="000160A2">
      <w:pPr>
        <w:rPr>
          <w:rFonts w:ascii="Times New Roman" w:hAnsi="Times New Roman" w:cs="Times New Roman"/>
          <w:sz w:val="36"/>
          <w:szCs w:val="36"/>
        </w:rPr>
      </w:pPr>
      <w:r w:rsidRPr="00B01197">
        <w:rPr>
          <w:rFonts w:ascii="Times New Roman" w:hAnsi="Times New Roman" w:cs="Times New Roman"/>
          <w:sz w:val="36"/>
          <w:szCs w:val="36"/>
        </w:rPr>
        <w:t>• приложения.</w:t>
      </w:r>
    </w:p>
    <w:p w14:paraId="014BCB70" w14:textId="1192FC4F" w:rsidR="000160A2" w:rsidRPr="00B01197" w:rsidRDefault="00247105" w:rsidP="000160A2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B01197">
        <w:rPr>
          <w:rFonts w:ascii="Times New Roman" w:hAnsi="Times New Roman" w:cs="Times New Roman"/>
          <w:sz w:val="36"/>
          <w:szCs w:val="36"/>
        </w:rPr>
        <w:t>Тз</w:t>
      </w:r>
      <w:proofErr w:type="spellEnd"/>
    </w:p>
    <w:p w14:paraId="4EE62FBA" w14:textId="6FC1C1EB" w:rsidR="00247105" w:rsidRPr="00B01197" w:rsidRDefault="00247105" w:rsidP="000160A2">
      <w:pPr>
        <w:rPr>
          <w:rFonts w:ascii="Times New Roman" w:hAnsi="Times New Roman" w:cs="Times New Roman"/>
          <w:sz w:val="36"/>
          <w:szCs w:val="36"/>
        </w:rPr>
      </w:pPr>
    </w:p>
    <w:p w14:paraId="77393BEB" w14:textId="69BCA7C5" w:rsidR="00247105" w:rsidRPr="00B01197" w:rsidRDefault="00247105" w:rsidP="000160A2">
      <w:pPr>
        <w:rPr>
          <w:rFonts w:ascii="Times New Roman" w:hAnsi="Times New Roman" w:cs="Times New Roman"/>
          <w:sz w:val="36"/>
          <w:szCs w:val="36"/>
        </w:rPr>
      </w:pPr>
    </w:p>
    <w:p w14:paraId="057D2515" w14:textId="2D045B6A" w:rsidR="00247105" w:rsidRPr="00B01197" w:rsidRDefault="00247105" w:rsidP="000160A2">
      <w:pPr>
        <w:rPr>
          <w:rFonts w:ascii="Times New Roman" w:hAnsi="Times New Roman" w:cs="Times New Roman"/>
          <w:sz w:val="36"/>
          <w:szCs w:val="36"/>
        </w:rPr>
      </w:pPr>
    </w:p>
    <w:p w14:paraId="1B33C19C" w14:textId="2B9737D1" w:rsidR="00247105" w:rsidRPr="00B01197" w:rsidRDefault="00247105" w:rsidP="000160A2">
      <w:pPr>
        <w:rPr>
          <w:rFonts w:ascii="Times New Roman" w:hAnsi="Times New Roman" w:cs="Times New Roman"/>
          <w:sz w:val="36"/>
          <w:szCs w:val="36"/>
        </w:rPr>
      </w:pPr>
    </w:p>
    <w:p w14:paraId="634524F7" w14:textId="6EA801FA" w:rsidR="00247105" w:rsidRPr="00B01197" w:rsidRDefault="00247105" w:rsidP="000160A2">
      <w:pPr>
        <w:rPr>
          <w:rFonts w:ascii="Times New Roman" w:hAnsi="Times New Roman" w:cs="Times New Roman"/>
          <w:sz w:val="36"/>
          <w:szCs w:val="36"/>
        </w:rPr>
      </w:pPr>
    </w:p>
    <w:p w14:paraId="20D5C810" w14:textId="67009FDF" w:rsidR="00247105" w:rsidRPr="00310560" w:rsidRDefault="00247105" w:rsidP="0005326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0560">
        <w:rPr>
          <w:rFonts w:ascii="Times New Roman" w:hAnsi="Times New Roman" w:cs="Times New Roman"/>
          <w:b/>
          <w:bCs/>
          <w:sz w:val="24"/>
          <w:szCs w:val="24"/>
        </w:rPr>
        <w:lastRenderedPageBreak/>
        <w:t>Глава 1.</w:t>
      </w:r>
    </w:p>
    <w:p w14:paraId="71D485BA" w14:textId="5EB567AD" w:rsidR="00053269" w:rsidRPr="00310560" w:rsidRDefault="00053269" w:rsidP="0005326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0560">
        <w:rPr>
          <w:rFonts w:ascii="Times New Roman" w:hAnsi="Times New Roman" w:cs="Times New Roman"/>
          <w:b/>
          <w:bCs/>
          <w:sz w:val="24"/>
          <w:szCs w:val="24"/>
        </w:rPr>
        <w:t>Классификация ИМК</w:t>
      </w:r>
    </w:p>
    <w:p w14:paraId="2819346F" w14:textId="77777777" w:rsidR="00310560" w:rsidRDefault="00310560" w:rsidP="00310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ИМК в настоящее время разделены на следующие категории по типу получения данных от человека</w:t>
      </w:r>
      <w:r w:rsidRPr="0031056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13B7FB3" w14:textId="3E551DD5" w:rsidR="00053269" w:rsidRPr="00053269" w:rsidRDefault="00053269" w:rsidP="00310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269">
        <w:rPr>
          <w:rFonts w:ascii="Times New Roman" w:hAnsi="Times New Roman" w:cs="Times New Roman"/>
          <w:sz w:val="24"/>
          <w:szCs w:val="24"/>
          <w:highlight w:val="white"/>
        </w:rPr>
        <w:t>Неинвазивные</w:t>
      </w:r>
      <w:r w:rsidR="00310560">
        <w:rPr>
          <w:rFonts w:ascii="Times New Roman" w:hAnsi="Times New Roman" w:cs="Times New Roman"/>
          <w:sz w:val="24"/>
          <w:szCs w:val="24"/>
          <w:highlight w:val="white"/>
        </w:rPr>
        <w:t>, в этом случае д</w:t>
      </w:r>
      <w:r w:rsidRPr="00053269">
        <w:rPr>
          <w:rFonts w:ascii="Times New Roman" w:hAnsi="Times New Roman" w:cs="Times New Roman"/>
          <w:sz w:val="24"/>
          <w:szCs w:val="24"/>
          <w:highlight w:val="white"/>
        </w:rPr>
        <w:t>атчики для измерения электрических потенциалов</w:t>
      </w:r>
      <w:r w:rsidR="00310560" w:rsidRPr="00310560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310560">
        <w:rPr>
          <w:rFonts w:ascii="Times New Roman" w:hAnsi="Times New Roman" w:cs="Times New Roman"/>
          <w:sz w:val="24"/>
          <w:szCs w:val="24"/>
          <w:highlight w:val="white"/>
        </w:rPr>
        <w:t xml:space="preserve">располагаются на голове и считывают </w:t>
      </w:r>
      <w:r w:rsidR="00731F20">
        <w:rPr>
          <w:rFonts w:ascii="Times New Roman" w:hAnsi="Times New Roman" w:cs="Times New Roman"/>
          <w:sz w:val="24"/>
          <w:szCs w:val="24"/>
          <w:highlight w:val="white"/>
        </w:rPr>
        <w:t>потенциалы,</w:t>
      </w:r>
      <w:r w:rsidRPr="00053269">
        <w:rPr>
          <w:rFonts w:ascii="Times New Roman" w:hAnsi="Times New Roman" w:cs="Times New Roman"/>
          <w:sz w:val="24"/>
          <w:szCs w:val="24"/>
          <w:highlight w:val="white"/>
        </w:rPr>
        <w:t xml:space="preserve"> создаваемы</w:t>
      </w:r>
      <w:r w:rsidR="00310560">
        <w:rPr>
          <w:rFonts w:ascii="Times New Roman" w:hAnsi="Times New Roman" w:cs="Times New Roman"/>
          <w:sz w:val="24"/>
          <w:szCs w:val="24"/>
          <w:highlight w:val="white"/>
        </w:rPr>
        <w:t>е</w:t>
      </w:r>
      <w:r w:rsidRPr="00053269">
        <w:rPr>
          <w:rFonts w:ascii="Times New Roman" w:hAnsi="Times New Roman" w:cs="Times New Roman"/>
          <w:sz w:val="24"/>
          <w:szCs w:val="24"/>
          <w:highlight w:val="white"/>
        </w:rPr>
        <w:t xml:space="preserve"> головным мозгом (ЭЭГ) и магнитным полем (МЭГ).</w:t>
      </w:r>
    </w:p>
    <w:p w14:paraId="229EDCD5" w14:textId="0BECDBDC" w:rsidR="00053269" w:rsidRPr="00053269" w:rsidRDefault="00053269" w:rsidP="00310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269">
        <w:rPr>
          <w:rFonts w:ascii="Times New Roman" w:hAnsi="Times New Roman" w:cs="Times New Roman"/>
          <w:sz w:val="24"/>
          <w:szCs w:val="24"/>
          <w:highlight w:val="white"/>
        </w:rPr>
        <w:t>Полуинвазивные</w:t>
      </w:r>
      <w:proofErr w:type="spellEnd"/>
      <w:r w:rsidR="00310560">
        <w:rPr>
          <w:rFonts w:ascii="Times New Roman" w:hAnsi="Times New Roman" w:cs="Times New Roman"/>
          <w:sz w:val="24"/>
          <w:szCs w:val="24"/>
          <w:highlight w:val="white"/>
        </w:rPr>
        <w:t xml:space="preserve">, в этом случае </w:t>
      </w:r>
      <w:r w:rsidRPr="00053269">
        <w:rPr>
          <w:rFonts w:ascii="Times New Roman" w:hAnsi="Times New Roman" w:cs="Times New Roman"/>
          <w:sz w:val="24"/>
          <w:szCs w:val="24"/>
          <w:highlight w:val="white"/>
        </w:rPr>
        <w:t>на открытую поверхность мозга</w:t>
      </w:r>
      <w:r w:rsidR="00310560">
        <w:rPr>
          <w:rFonts w:ascii="Times New Roman" w:hAnsi="Times New Roman" w:cs="Times New Roman"/>
          <w:sz w:val="24"/>
          <w:szCs w:val="24"/>
          <w:highlight w:val="white"/>
        </w:rPr>
        <w:t xml:space="preserve"> помещаются электроды</w:t>
      </w:r>
      <w:r w:rsidR="00310560">
        <w:rPr>
          <w:rFonts w:ascii="Times New Roman" w:hAnsi="Times New Roman" w:cs="Times New Roman"/>
          <w:sz w:val="24"/>
          <w:szCs w:val="24"/>
        </w:rPr>
        <w:t>, и считывают потенциалы также как и в случае неинвазивных ИМК</w:t>
      </w:r>
    </w:p>
    <w:p w14:paraId="438A92F2" w14:textId="3FDB057A" w:rsidR="00053269" w:rsidRPr="00053269" w:rsidRDefault="00053269" w:rsidP="00310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269">
        <w:rPr>
          <w:rFonts w:ascii="Times New Roman" w:hAnsi="Times New Roman" w:cs="Times New Roman"/>
          <w:sz w:val="24"/>
          <w:szCs w:val="24"/>
          <w:highlight w:val="white"/>
        </w:rPr>
        <w:t>Инвазивные</w:t>
      </w:r>
      <w:r w:rsidR="00310560">
        <w:rPr>
          <w:rFonts w:ascii="Times New Roman" w:hAnsi="Times New Roman" w:cs="Times New Roman"/>
          <w:sz w:val="24"/>
          <w:szCs w:val="24"/>
          <w:highlight w:val="white"/>
        </w:rPr>
        <w:t>, в этом случае</w:t>
      </w:r>
      <w:r w:rsidRPr="00053269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310560">
        <w:rPr>
          <w:rFonts w:ascii="Times New Roman" w:hAnsi="Times New Roman" w:cs="Times New Roman"/>
          <w:sz w:val="24"/>
          <w:szCs w:val="24"/>
          <w:highlight w:val="white"/>
        </w:rPr>
        <w:t xml:space="preserve">измеряется активность лишь одного нейрона, для чего </w:t>
      </w:r>
      <w:proofErr w:type="spellStart"/>
      <w:r w:rsidR="00310560">
        <w:rPr>
          <w:rFonts w:ascii="Times New Roman" w:hAnsi="Times New Roman" w:cs="Times New Roman"/>
          <w:sz w:val="24"/>
          <w:szCs w:val="24"/>
          <w:highlight w:val="white"/>
        </w:rPr>
        <w:t>м</w:t>
      </w:r>
      <w:r w:rsidRPr="00053269">
        <w:rPr>
          <w:rFonts w:ascii="Times New Roman" w:hAnsi="Times New Roman" w:cs="Times New Roman"/>
          <w:sz w:val="24"/>
          <w:szCs w:val="24"/>
          <w:highlight w:val="white"/>
        </w:rPr>
        <w:t>икроэлектроды</w:t>
      </w:r>
      <w:proofErr w:type="spellEnd"/>
      <w:r w:rsidRPr="00053269">
        <w:rPr>
          <w:rFonts w:ascii="Times New Roman" w:hAnsi="Times New Roman" w:cs="Times New Roman"/>
          <w:sz w:val="24"/>
          <w:szCs w:val="24"/>
          <w:highlight w:val="white"/>
        </w:rPr>
        <w:t xml:space="preserve"> помещаются непосредственно в кору головного мозга</w:t>
      </w:r>
      <w:r w:rsidR="00310560">
        <w:rPr>
          <w:rFonts w:ascii="Times New Roman" w:hAnsi="Times New Roman" w:cs="Times New Roman"/>
          <w:sz w:val="24"/>
          <w:szCs w:val="24"/>
        </w:rPr>
        <w:t>.</w:t>
      </w:r>
    </w:p>
    <w:p w14:paraId="31D1B039" w14:textId="09882D68" w:rsidR="00247105" w:rsidRPr="00310560" w:rsidRDefault="00310560" w:rsidP="00310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получения данных от ИМК используются следующие технологии</w:t>
      </w:r>
      <w:r w:rsidRPr="00310560">
        <w:rPr>
          <w:rFonts w:ascii="Times New Roman" w:hAnsi="Times New Roman" w:cs="Times New Roman"/>
          <w:sz w:val="24"/>
          <w:szCs w:val="24"/>
        </w:rPr>
        <w:t>:</w:t>
      </w:r>
    </w:p>
    <w:p w14:paraId="021741C9" w14:textId="0E9FC42E" w:rsidR="00053269" w:rsidRPr="00053269" w:rsidRDefault="00053269" w:rsidP="00310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269">
        <w:rPr>
          <w:rFonts w:ascii="Times New Roman" w:hAnsi="Times New Roman" w:cs="Times New Roman"/>
          <w:sz w:val="24"/>
          <w:szCs w:val="24"/>
        </w:rPr>
        <w:t>Функциональная магнитно-резонансная томография (</w:t>
      </w:r>
      <w:proofErr w:type="spellStart"/>
      <w:r w:rsidRPr="00053269">
        <w:rPr>
          <w:rFonts w:ascii="Times New Roman" w:hAnsi="Times New Roman" w:cs="Times New Roman"/>
          <w:sz w:val="24"/>
          <w:szCs w:val="24"/>
        </w:rPr>
        <w:t>фМРТ</w:t>
      </w:r>
      <w:proofErr w:type="spellEnd"/>
      <w:r w:rsidRPr="00053269">
        <w:rPr>
          <w:rFonts w:ascii="Times New Roman" w:hAnsi="Times New Roman" w:cs="Times New Roman"/>
          <w:sz w:val="24"/>
          <w:szCs w:val="24"/>
        </w:rPr>
        <w:t>)</w:t>
      </w:r>
      <w:r w:rsidR="00310560" w:rsidRPr="00310560">
        <w:rPr>
          <w:rFonts w:ascii="Times New Roman" w:hAnsi="Times New Roman" w:cs="Times New Roman"/>
          <w:sz w:val="24"/>
          <w:szCs w:val="24"/>
        </w:rPr>
        <w:t xml:space="preserve">, </w:t>
      </w:r>
      <w:r w:rsidR="00310560">
        <w:rPr>
          <w:rFonts w:ascii="Times New Roman" w:hAnsi="Times New Roman" w:cs="Times New Roman"/>
          <w:sz w:val="24"/>
          <w:szCs w:val="24"/>
        </w:rPr>
        <w:t xml:space="preserve">информацию получают с помощью сильных магнитных полей путем измерения количества крови в различных отделах мозга, чем больше </w:t>
      </w:r>
      <w:r w:rsidR="00907E0E">
        <w:rPr>
          <w:rFonts w:ascii="Times New Roman" w:hAnsi="Times New Roman" w:cs="Times New Roman"/>
          <w:sz w:val="24"/>
          <w:szCs w:val="24"/>
        </w:rPr>
        <w:t>крови,</w:t>
      </w:r>
      <w:r w:rsidR="00310560">
        <w:rPr>
          <w:rFonts w:ascii="Times New Roman" w:hAnsi="Times New Roman" w:cs="Times New Roman"/>
          <w:sz w:val="24"/>
          <w:szCs w:val="24"/>
        </w:rPr>
        <w:t xml:space="preserve"> тем активнее соответствующий отдел мозга.</w:t>
      </w:r>
    </w:p>
    <w:p w14:paraId="64FEF7A3" w14:textId="417EBB21" w:rsidR="00053269" w:rsidRPr="00053269" w:rsidRDefault="00053269" w:rsidP="00310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269">
        <w:rPr>
          <w:rFonts w:ascii="Times New Roman" w:hAnsi="Times New Roman" w:cs="Times New Roman"/>
          <w:sz w:val="24"/>
          <w:szCs w:val="24"/>
        </w:rPr>
        <w:t>Позитронно-эмиссионная томография (ПЭТ)</w:t>
      </w:r>
      <w:r w:rsidR="00310560">
        <w:rPr>
          <w:rFonts w:ascii="Times New Roman" w:hAnsi="Times New Roman" w:cs="Times New Roman"/>
          <w:sz w:val="24"/>
          <w:szCs w:val="24"/>
        </w:rPr>
        <w:t xml:space="preserve">, информацию получают с помощью </w:t>
      </w:r>
      <w:r w:rsidR="00731F20">
        <w:rPr>
          <w:rFonts w:ascii="Times New Roman" w:hAnsi="Times New Roman" w:cs="Times New Roman"/>
          <w:sz w:val="24"/>
          <w:szCs w:val="24"/>
        </w:rPr>
        <w:t>того,</w:t>
      </w:r>
      <w:r w:rsidR="00310560">
        <w:rPr>
          <w:rFonts w:ascii="Times New Roman" w:hAnsi="Times New Roman" w:cs="Times New Roman"/>
          <w:sz w:val="24"/>
          <w:szCs w:val="24"/>
        </w:rPr>
        <w:t xml:space="preserve"> что вводят </w:t>
      </w:r>
      <w:r w:rsidR="00907E0E">
        <w:rPr>
          <w:rFonts w:ascii="Times New Roman" w:hAnsi="Times New Roman" w:cs="Times New Roman"/>
          <w:sz w:val="24"/>
          <w:szCs w:val="24"/>
        </w:rPr>
        <w:t>человеку слабый радиоактивные аппарат в кровь,</w:t>
      </w:r>
      <w:r w:rsidR="00310560">
        <w:rPr>
          <w:rFonts w:ascii="Times New Roman" w:hAnsi="Times New Roman" w:cs="Times New Roman"/>
          <w:sz w:val="24"/>
          <w:szCs w:val="24"/>
        </w:rPr>
        <w:t xml:space="preserve"> путем измерения количества крови в различных отделах мозга</w:t>
      </w:r>
      <w:r w:rsidR="00907E0E">
        <w:rPr>
          <w:rFonts w:ascii="Times New Roman" w:hAnsi="Times New Roman" w:cs="Times New Roman"/>
          <w:sz w:val="24"/>
          <w:szCs w:val="24"/>
        </w:rPr>
        <w:t>, считывая радиационный фон</w:t>
      </w:r>
      <w:r w:rsidR="00310560">
        <w:rPr>
          <w:rFonts w:ascii="Times New Roman" w:hAnsi="Times New Roman" w:cs="Times New Roman"/>
          <w:sz w:val="24"/>
          <w:szCs w:val="24"/>
        </w:rPr>
        <w:t>,</w:t>
      </w:r>
      <w:r w:rsidR="00907E0E">
        <w:rPr>
          <w:rFonts w:ascii="Times New Roman" w:hAnsi="Times New Roman" w:cs="Times New Roman"/>
          <w:sz w:val="24"/>
          <w:szCs w:val="24"/>
        </w:rPr>
        <w:t xml:space="preserve"> можно оценить</w:t>
      </w:r>
      <w:r w:rsidR="00310560">
        <w:rPr>
          <w:rFonts w:ascii="Times New Roman" w:hAnsi="Times New Roman" w:cs="Times New Roman"/>
          <w:sz w:val="24"/>
          <w:szCs w:val="24"/>
        </w:rPr>
        <w:t xml:space="preserve"> активн</w:t>
      </w:r>
      <w:r w:rsidR="00907E0E">
        <w:rPr>
          <w:rFonts w:ascii="Times New Roman" w:hAnsi="Times New Roman" w:cs="Times New Roman"/>
          <w:sz w:val="24"/>
          <w:szCs w:val="24"/>
        </w:rPr>
        <w:t>ость</w:t>
      </w:r>
      <w:r w:rsidR="00310560">
        <w:rPr>
          <w:rFonts w:ascii="Times New Roman" w:hAnsi="Times New Roman" w:cs="Times New Roman"/>
          <w:sz w:val="24"/>
          <w:szCs w:val="24"/>
        </w:rPr>
        <w:t xml:space="preserve"> соответствующи</w:t>
      </w:r>
      <w:r w:rsidR="00907E0E">
        <w:rPr>
          <w:rFonts w:ascii="Times New Roman" w:hAnsi="Times New Roman" w:cs="Times New Roman"/>
          <w:sz w:val="24"/>
          <w:szCs w:val="24"/>
        </w:rPr>
        <w:t>х</w:t>
      </w:r>
      <w:r w:rsidR="00310560">
        <w:rPr>
          <w:rFonts w:ascii="Times New Roman" w:hAnsi="Times New Roman" w:cs="Times New Roman"/>
          <w:sz w:val="24"/>
          <w:szCs w:val="24"/>
        </w:rPr>
        <w:t xml:space="preserve"> отдел</w:t>
      </w:r>
      <w:r w:rsidR="00907E0E">
        <w:rPr>
          <w:rFonts w:ascii="Times New Roman" w:hAnsi="Times New Roman" w:cs="Times New Roman"/>
          <w:sz w:val="24"/>
          <w:szCs w:val="24"/>
        </w:rPr>
        <w:t>ов</w:t>
      </w:r>
      <w:r w:rsidR="00310560">
        <w:rPr>
          <w:rFonts w:ascii="Times New Roman" w:hAnsi="Times New Roman" w:cs="Times New Roman"/>
          <w:sz w:val="24"/>
          <w:szCs w:val="24"/>
        </w:rPr>
        <w:t xml:space="preserve"> мозга.</w:t>
      </w:r>
    </w:p>
    <w:p w14:paraId="246F20C7" w14:textId="2AAC0187" w:rsidR="00053269" w:rsidRPr="00053269" w:rsidRDefault="00053269" w:rsidP="00310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53269">
        <w:rPr>
          <w:rFonts w:ascii="Times New Roman" w:hAnsi="Times New Roman" w:cs="Times New Roman"/>
          <w:sz w:val="24"/>
          <w:szCs w:val="24"/>
        </w:rPr>
        <w:t>Магнитоэнцефалография</w:t>
      </w:r>
      <w:proofErr w:type="spellEnd"/>
      <w:r w:rsidRPr="00053269">
        <w:rPr>
          <w:rFonts w:ascii="Times New Roman" w:hAnsi="Times New Roman" w:cs="Times New Roman"/>
          <w:sz w:val="24"/>
          <w:szCs w:val="24"/>
        </w:rPr>
        <w:t xml:space="preserve"> (МЭГ)</w:t>
      </w:r>
      <w:r w:rsidR="00310560" w:rsidRPr="00310560">
        <w:rPr>
          <w:rFonts w:ascii="Times New Roman" w:hAnsi="Times New Roman" w:cs="Times New Roman"/>
          <w:sz w:val="24"/>
          <w:szCs w:val="24"/>
        </w:rPr>
        <w:t xml:space="preserve">, </w:t>
      </w:r>
      <w:r w:rsidR="00310560">
        <w:rPr>
          <w:rFonts w:ascii="Times New Roman" w:hAnsi="Times New Roman" w:cs="Times New Roman"/>
          <w:sz w:val="24"/>
          <w:szCs w:val="24"/>
        </w:rPr>
        <w:t>информаци</w:t>
      </w:r>
      <w:r w:rsidR="00907E0E">
        <w:rPr>
          <w:rFonts w:ascii="Times New Roman" w:hAnsi="Times New Roman" w:cs="Times New Roman"/>
          <w:sz w:val="24"/>
          <w:szCs w:val="24"/>
        </w:rPr>
        <w:t>ю</w:t>
      </w:r>
      <w:r w:rsidR="00310560">
        <w:rPr>
          <w:rFonts w:ascii="Times New Roman" w:hAnsi="Times New Roman" w:cs="Times New Roman"/>
          <w:sz w:val="24"/>
          <w:szCs w:val="24"/>
        </w:rPr>
        <w:t xml:space="preserve"> получают с помощью </w:t>
      </w:r>
      <w:r w:rsidR="00907E0E" w:rsidRPr="00907E0E">
        <w:rPr>
          <w:rFonts w:ascii="Times New Roman" w:hAnsi="Times New Roman" w:cs="Times New Roman"/>
          <w:sz w:val="24"/>
          <w:szCs w:val="24"/>
        </w:rPr>
        <w:t>высокоточны</w:t>
      </w:r>
      <w:r w:rsidR="00907E0E">
        <w:rPr>
          <w:rFonts w:ascii="Times New Roman" w:hAnsi="Times New Roman" w:cs="Times New Roman"/>
          <w:sz w:val="24"/>
          <w:szCs w:val="24"/>
        </w:rPr>
        <w:t>х</w:t>
      </w:r>
      <w:r w:rsidR="00907E0E" w:rsidRPr="00907E0E">
        <w:rPr>
          <w:rFonts w:ascii="Times New Roman" w:hAnsi="Times New Roman" w:cs="Times New Roman"/>
          <w:sz w:val="24"/>
          <w:szCs w:val="24"/>
        </w:rPr>
        <w:t xml:space="preserve"> сверхпроводниковы</w:t>
      </w:r>
      <w:r w:rsidR="00907E0E">
        <w:rPr>
          <w:rFonts w:ascii="Times New Roman" w:hAnsi="Times New Roman" w:cs="Times New Roman"/>
          <w:sz w:val="24"/>
          <w:szCs w:val="24"/>
        </w:rPr>
        <w:t>х</w:t>
      </w:r>
      <w:r w:rsidR="00907E0E" w:rsidRPr="00907E0E">
        <w:rPr>
          <w:rFonts w:ascii="Times New Roman" w:hAnsi="Times New Roman" w:cs="Times New Roman"/>
          <w:sz w:val="24"/>
          <w:szCs w:val="24"/>
        </w:rPr>
        <w:t xml:space="preserve"> квантовы</w:t>
      </w:r>
      <w:r w:rsidR="00907E0E">
        <w:rPr>
          <w:rFonts w:ascii="Times New Roman" w:hAnsi="Times New Roman" w:cs="Times New Roman"/>
          <w:sz w:val="24"/>
          <w:szCs w:val="24"/>
        </w:rPr>
        <w:t>х</w:t>
      </w:r>
      <w:r w:rsidR="00907E0E" w:rsidRPr="00907E0E">
        <w:rPr>
          <w:rFonts w:ascii="Times New Roman" w:hAnsi="Times New Roman" w:cs="Times New Roman"/>
          <w:sz w:val="24"/>
          <w:szCs w:val="24"/>
        </w:rPr>
        <w:t xml:space="preserve"> интерферометр</w:t>
      </w:r>
      <w:r w:rsidR="00907E0E">
        <w:rPr>
          <w:rFonts w:ascii="Times New Roman" w:hAnsi="Times New Roman" w:cs="Times New Roman"/>
          <w:sz w:val="24"/>
          <w:szCs w:val="24"/>
        </w:rPr>
        <w:t>ов, которые замерят магнитное поле электрической активности мозга</w:t>
      </w:r>
      <w:r w:rsidR="00310560">
        <w:rPr>
          <w:rFonts w:ascii="Times New Roman" w:hAnsi="Times New Roman" w:cs="Times New Roman"/>
          <w:sz w:val="24"/>
          <w:szCs w:val="24"/>
        </w:rPr>
        <w:t>.</w:t>
      </w:r>
      <w:r w:rsidR="00907E0E">
        <w:rPr>
          <w:rFonts w:ascii="Times New Roman" w:hAnsi="Times New Roman" w:cs="Times New Roman"/>
          <w:sz w:val="24"/>
          <w:szCs w:val="24"/>
        </w:rPr>
        <w:t xml:space="preserve"> На основании характеристик магнитного поля можно делать выводы о работе отделов мозга. </w:t>
      </w:r>
    </w:p>
    <w:p w14:paraId="56492FBC" w14:textId="722951C0" w:rsidR="00053269" w:rsidRPr="00053269" w:rsidRDefault="00907E0E" w:rsidP="003105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3269">
        <w:rPr>
          <w:rFonts w:ascii="Times New Roman" w:hAnsi="Times New Roman" w:cs="Times New Roman"/>
          <w:sz w:val="24"/>
          <w:szCs w:val="24"/>
        </w:rPr>
        <w:t>Электроэнцефалография (</w:t>
      </w:r>
      <w:r w:rsidR="00053269" w:rsidRPr="00053269">
        <w:rPr>
          <w:rFonts w:ascii="Times New Roman" w:hAnsi="Times New Roman" w:cs="Times New Roman"/>
          <w:sz w:val="24"/>
          <w:szCs w:val="24"/>
        </w:rPr>
        <w:t>ЭЭГ</w:t>
      </w:r>
      <w:r w:rsidRPr="00053269">
        <w:rPr>
          <w:rFonts w:ascii="Times New Roman" w:hAnsi="Times New Roman" w:cs="Times New Roman"/>
          <w:sz w:val="24"/>
          <w:szCs w:val="24"/>
        </w:rPr>
        <w:t>)</w:t>
      </w:r>
      <w:r w:rsidRPr="00310560">
        <w:rPr>
          <w:rFonts w:ascii="Times New Roman" w:hAnsi="Times New Roman" w:cs="Times New Roman"/>
          <w:sz w:val="24"/>
          <w:szCs w:val="24"/>
        </w:rPr>
        <w:t>,</w:t>
      </w:r>
      <w:r w:rsidR="00310560" w:rsidRPr="00310560">
        <w:rPr>
          <w:rFonts w:ascii="Times New Roman" w:hAnsi="Times New Roman" w:cs="Times New Roman"/>
          <w:sz w:val="24"/>
          <w:szCs w:val="24"/>
        </w:rPr>
        <w:t xml:space="preserve"> </w:t>
      </w:r>
      <w:r w:rsidR="00310560">
        <w:rPr>
          <w:rFonts w:ascii="Times New Roman" w:hAnsi="Times New Roman" w:cs="Times New Roman"/>
          <w:sz w:val="24"/>
          <w:szCs w:val="24"/>
        </w:rPr>
        <w:t xml:space="preserve">информация получают с помощью измерения </w:t>
      </w:r>
      <w:r>
        <w:rPr>
          <w:rFonts w:ascii="Times New Roman" w:hAnsi="Times New Roman" w:cs="Times New Roman"/>
          <w:sz w:val="24"/>
          <w:szCs w:val="24"/>
        </w:rPr>
        <w:t>биопотенциалов на коре головного мозга. Чем выше биопотенциал,</w:t>
      </w:r>
      <w:r w:rsidRPr="00907E0E">
        <w:rPr>
          <w:rFonts w:ascii="Times New Roman" w:hAnsi="Times New Roman" w:cs="Times New Roman"/>
          <w:sz w:val="24"/>
          <w:szCs w:val="24"/>
        </w:rPr>
        <w:t xml:space="preserve"> </w:t>
      </w:r>
      <w:r w:rsidRPr="00053269">
        <w:rPr>
          <w:rFonts w:ascii="Times New Roman" w:hAnsi="Times New Roman" w:cs="Times New Roman"/>
          <w:sz w:val="24"/>
          <w:szCs w:val="24"/>
        </w:rPr>
        <w:t>образующийся суммой процессов в нейронах</w:t>
      </w:r>
      <w:r w:rsidR="0031056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</w:t>
      </w:r>
      <w:r w:rsidR="00310560">
        <w:rPr>
          <w:rFonts w:ascii="Times New Roman" w:hAnsi="Times New Roman" w:cs="Times New Roman"/>
          <w:sz w:val="24"/>
          <w:szCs w:val="24"/>
        </w:rPr>
        <w:t xml:space="preserve">ем </w:t>
      </w:r>
      <w:r>
        <w:rPr>
          <w:rFonts w:ascii="Times New Roman" w:hAnsi="Times New Roman" w:cs="Times New Roman"/>
          <w:sz w:val="24"/>
          <w:szCs w:val="24"/>
        </w:rPr>
        <w:t>активнее мозг человека.</w:t>
      </w:r>
    </w:p>
    <w:p w14:paraId="06F531E0" w14:textId="22ED19C4" w:rsidR="00907E0E" w:rsidRDefault="00731F20" w:rsidP="00907E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ИМК,</w:t>
      </w:r>
      <w:r w:rsidR="00907E0E">
        <w:rPr>
          <w:rFonts w:ascii="Times New Roman" w:hAnsi="Times New Roman" w:cs="Times New Roman"/>
          <w:sz w:val="24"/>
          <w:szCs w:val="24"/>
        </w:rPr>
        <w:t xml:space="preserve"> реализованные на основе ЭЭГ имеют разнообразные принципы работы, в частности их можно классифицировать на следующие группы</w:t>
      </w:r>
      <w:r w:rsidR="00907E0E" w:rsidRPr="00907E0E">
        <w:rPr>
          <w:rFonts w:ascii="Times New Roman" w:hAnsi="Times New Roman" w:cs="Times New Roman"/>
          <w:sz w:val="24"/>
          <w:szCs w:val="24"/>
        </w:rPr>
        <w:t>:</w:t>
      </w:r>
    </w:p>
    <w:p w14:paraId="2E6D5FFC" w14:textId="1F0E0CBA" w:rsidR="00907E0E" w:rsidRPr="00907E0E" w:rsidRDefault="00907E0E" w:rsidP="00907E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Считывающие</w:t>
      </w:r>
      <w:r w:rsidRPr="00907E0E">
        <w:rPr>
          <w:rFonts w:ascii="Times New Roman" w:hAnsi="Times New Roman" w:cs="Times New Roman"/>
          <w:sz w:val="24"/>
          <w:szCs w:val="24"/>
        </w:rPr>
        <w:t xml:space="preserve"> медленны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907E0E">
        <w:rPr>
          <w:rFonts w:ascii="Times New Roman" w:hAnsi="Times New Roman" w:cs="Times New Roman"/>
          <w:sz w:val="24"/>
          <w:szCs w:val="24"/>
        </w:rPr>
        <w:t xml:space="preserve"> корковы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907E0E">
        <w:rPr>
          <w:rFonts w:ascii="Times New Roman" w:hAnsi="Times New Roman" w:cs="Times New Roman"/>
          <w:sz w:val="24"/>
          <w:szCs w:val="24"/>
        </w:rPr>
        <w:t xml:space="preserve"> потенциал</w:t>
      </w:r>
      <w:r>
        <w:rPr>
          <w:rFonts w:ascii="Times New Roman" w:hAnsi="Times New Roman" w:cs="Times New Roman"/>
          <w:sz w:val="24"/>
          <w:szCs w:val="24"/>
        </w:rPr>
        <w:t xml:space="preserve">ы. Данные ИМК </w:t>
      </w:r>
      <w:r w:rsidRPr="00907E0E">
        <w:rPr>
          <w:rFonts w:ascii="Times New Roman" w:hAnsi="Times New Roman" w:cs="Times New Roman"/>
          <w:sz w:val="24"/>
          <w:szCs w:val="24"/>
        </w:rPr>
        <w:t>базиру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907E0E">
        <w:rPr>
          <w:rFonts w:ascii="Times New Roman" w:hAnsi="Times New Roman" w:cs="Times New Roman"/>
          <w:sz w:val="24"/>
          <w:szCs w:val="24"/>
        </w:rPr>
        <w:t xml:space="preserve">тся на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907E0E">
        <w:rPr>
          <w:rFonts w:ascii="Times New Roman" w:hAnsi="Times New Roman" w:cs="Times New Roman"/>
          <w:sz w:val="24"/>
          <w:szCs w:val="24"/>
        </w:rPr>
        <w:t xml:space="preserve">ом, что </w:t>
      </w:r>
      <w:r>
        <w:rPr>
          <w:rFonts w:ascii="Times New Roman" w:hAnsi="Times New Roman" w:cs="Times New Roman"/>
          <w:sz w:val="24"/>
          <w:szCs w:val="24"/>
        </w:rPr>
        <w:t>человек</w:t>
      </w:r>
      <w:r w:rsidRPr="00907E0E">
        <w:rPr>
          <w:rFonts w:ascii="Times New Roman" w:hAnsi="Times New Roman" w:cs="Times New Roman"/>
          <w:sz w:val="24"/>
          <w:szCs w:val="24"/>
        </w:rPr>
        <w:t xml:space="preserve"> мо</w:t>
      </w:r>
      <w:r w:rsidR="008101B4">
        <w:rPr>
          <w:rFonts w:ascii="Times New Roman" w:hAnsi="Times New Roman" w:cs="Times New Roman"/>
          <w:sz w:val="24"/>
          <w:szCs w:val="24"/>
        </w:rPr>
        <w:t>же</w:t>
      </w:r>
      <w:r w:rsidRPr="00907E0E">
        <w:rPr>
          <w:rFonts w:ascii="Times New Roman" w:hAnsi="Times New Roman" w:cs="Times New Roman"/>
          <w:sz w:val="24"/>
          <w:szCs w:val="24"/>
        </w:rPr>
        <w:t>т сознательно изменять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01B4">
        <w:rPr>
          <w:rFonts w:ascii="Times New Roman" w:hAnsi="Times New Roman" w:cs="Times New Roman"/>
          <w:sz w:val="24"/>
          <w:szCs w:val="24"/>
        </w:rPr>
        <w:t>активность</w:t>
      </w:r>
      <w:r w:rsidRPr="00907E0E">
        <w:rPr>
          <w:rFonts w:ascii="Times New Roman" w:hAnsi="Times New Roman" w:cs="Times New Roman"/>
          <w:sz w:val="24"/>
          <w:szCs w:val="24"/>
        </w:rPr>
        <w:t xml:space="preserve"> коры головного мозга с помощью </w:t>
      </w:r>
      <w:r w:rsidR="008101B4">
        <w:rPr>
          <w:rFonts w:ascii="Times New Roman" w:hAnsi="Times New Roman" w:cs="Times New Roman"/>
          <w:sz w:val="24"/>
          <w:szCs w:val="24"/>
        </w:rPr>
        <w:t>собственных усилий</w:t>
      </w:r>
      <w:r w:rsidRPr="00907E0E">
        <w:rPr>
          <w:rFonts w:ascii="Times New Roman" w:hAnsi="Times New Roman" w:cs="Times New Roman"/>
          <w:sz w:val="24"/>
          <w:szCs w:val="24"/>
        </w:rPr>
        <w:t>.</w:t>
      </w:r>
    </w:p>
    <w:p w14:paraId="4685F6E9" w14:textId="3AD85405" w:rsidR="008101B4" w:rsidRPr="00907E0E" w:rsidRDefault="008101B4" w:rsidP="00907E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Считывающие</w:t>
      </w:r>
      <w:r w:rsidRPr="00907E0E">
        <w:rPr>
          <w:rFonts w:ascii="Times New Roman" w:hAnsi="Times New Roman" w:cs="Times New Roman"/>
          <w:sz w:val="24"/>
          <w:szCs w:val="24"/>
        </w:rPr>
        <w:t xml:space="preserve"> </w:t>
      </w:r>
      <w:r w:rsidR="00907E0E" w:rsidRPr="00907E0E">
        <w:rPr>
          <w:rFonts w:ascii="Times New Roman" w:hAnsi="Times New Roman" w:cs="Times New Roman"/>
          <w:sz w:val="24"/>
          <w:szCs w:val="24"/>
        </w:rPr>
        <w:t>вызванны</w:t>
      </w:r>
      <w:r>
        <w:rPr>
          <w:rFonts w:ascii="Times New Roman" w:hAnsi="Times New Roman" w:cs="Times New Roman"/>
          <w:sz w:val="24"/>
          <w:szCs w:val="24"/>
        </w:rPr>
        <w:t>е</w:t>
      </w:r>
      <w:r w:rsidR="00907E0E" w:rsidRPr="00907E0E">
        <w:rPr>
          <w:rFonts w:ascii="Times New Roman" w:hAnsi="Times New Roman" w:cs="Times New Roman"/>
          <w:sz w:val="24"/>
          <w:szCs w:val="24"/>
        </w:rPr>
        <w:t xml:space="preserve"> потенциал</w:t>
      </w:r>
      <w:r>
        <w:rPr>
          <w:rFonts w:ascii="Times New Roman" w:hAnsi="Times New Roman" w:cs="Times New Roman"/>
          <w:sz w:val="24"/>
          <w:szCs w:val="24"/>
        </w:rPr>
        <w:t xml:space="preserve">ы. Данные ИМК </w:t>
      </w:r>
      <w:r w:rsidRPr="00907E0E">
        <w:rPr>
          <w:rFonts w:ascii="Times New Roman" w:hAnsi="Times New Roman" w:cs="Times New Roman"/>
          <w:sz w:val="24"/>
          <w:szCs w:val="24"/>
        </w:rPr>
        <w:t>базиру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907E0E">
        <w:rPr>
          <w:rFonts w:ascii="Times New Roman" w:hAnsi="Times New Roman" w:cs="Times New Roman"/>
          <w:sz w:val="24"/>
          <w:szCs w:val="24"/>
        </w:rPr>
        <w:t xml:space="preserve">тся на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907E0E">
        <w:rPr>
          <w:rFonts w:ascii="Times New Roman" w:hAnsi="Times New Roman" w:cs="Times New Roman"/>
          <w:sz w:val="24"/>
          <w:szCs w:val="24"/>
        </w:rPr>
        <w:t xml:space="preserve">ом, что </w:t>
      </w:r>
      <w:r>
        <w:rPr>
          <w:rFonts w:ascii="Times New Roman" w:hAnsi="Times New Roman" w:cs="Times New Roman"/>
          <w:sz w:val="24"/>
          <w:szCs w:val="24"/>
        </w:rPr>
        <w:t xml:space="preserve">у человека возникает </w:t>
      </w:r>
      <w:proofErr w:type="gramStart"/>
      <w:r>
        <w:rPr>
          <w:rFonts w:ascii="Times New Roman" w:hAnsi="Times New Roman" w:cs="Times New Roman"/>
          <w:sz w:val="24"/>
          <w:szCs w:val="24"/>
        </w:rPr>
        <w:t>ответная реакция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некие стимулы, которые можно отследить</w:t>
      </w:r>
      <w:r w:rsidRPr="00907E0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1542">
        <w:rPr>
          <w:rFonts w:ascii="Times New Roman" w:hAnsi="Times New Roman" w:cs="Times New Roman"/>
          <w:sz w:val="24"/>
          <w:szCs w:val="24"/>
        </w:rPr>
        <w:t>В частности,</w:t>
      </w:r>
      <w:r>
        <w:rPr>
          <w:rFonts w:ascii="Times New Roman" w:hAnsi="Times New Roman" w:cs="Times New Roman"/>
          <w:sz w:val="24"/>
          <w:szCs w:val="24"/>
        </w:rPr>
        <w:t xml:space="preserve"> такие ИМК отслеживают </w:t>
      </w:r>
      <w:r w:rsidR="00BC1542">
        <w:rPr>
          <w:rFonts w:ascii="Times New Roman" w:hAnsi="Times New Roman" w:cs="Times New Roman"/>
          <w:sz w:val="24"/>
          <w:szCs w:val="24"/>
        </w:rPr>
        <w:t>потенциалы,</w:t>
      </w:r>
      <w:r>
        <w:rPr>
          <w:rFonts w:ascii="Times New Roman" w:hAnsi="Times New Roman" w:cs="Times New Roman"/>
          <w:sz w:val="24"/>
          <w:szCs w:val="24"/>
        </w:rPr>
        <w:t xml:space="preserve"> вызванные частью мозга ответственной за обработку зрительной информации, к примеру вспышки, частота которых провоцирует колебания в соответствующей части мозга с такой же частотой что у самих вспышек. </w:t>
      </w:r>
      <w:r w:rsidR="00BC1542">
        <w:rPr>
          <w:rFonts w:ascii="Times New Roman" w:hAnsi="Times New Roman" w:cs="Times New Roman"/>
          <w:sz w:val="24"/>
          <w:szCs w:val="24"/>
        </w:rPr>
        <w:t>Или, к примеру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101B4">
        <w:rPr>
          <w:rFonts w:ascii="Times New Roman" w:hAnsi="Times New Roman" w:cs="Times New Roman"/>
          <w:sz w:val="24"/>
          <w:szCs w:val="24"/>
        </w:rPr>
        <w:t xml:space="preserve">300, </w:t>
      </w:r>
      <w:r>
        <w:rPr>
          <w:rFonts w:ascii="Times New Roman" w:hAnsi="Times New Roman" w:cs="Times New Roman"/>
          <w:sz w:val="24"/>
          <w:szCs w:val="24"/>
        </w:rPr>
        <w:t xml:space="preserve">который возникает как реакция на редкий значимый стимул, посреди незначительных, который связан </w:t>
      </w:r>
      <w:r w:rsidR="00BC1542">
        <w:rPr>
          <w:rFonts w:ascii="Times New Roman" w:hAnsi="Times New Roman" w:cs="Times New Roman"/>
          <w:sz w:val="24"/>
          <w:szCs w:val="24"/>
        </w:rPr>
        <w:t>с объектом,</w:t>
      </w:r>
      <w:r>
        <w:rPr>
          <w:rFonts w:ascii="Times New Roman" w:hAnsi="Times New Roman" w:cs="Times New Roman"/>
          <w:sz w:val="24"/>
          <w:szCs w:val="24"/>
        </w:rPr>
        <w:t xml:space="preserve"> на котором сконцентрирован человек.</w:t>
      </w:r>
    </w:p>
    <w:p w14:paraId="31A2C284" w14:textId="773E7C67" w:rsidR="00907E0E" w:rsidRPr="00907E0E" w:rsidRDefault="008101B4" w:rsidP="00907E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Считывающие</w:t>
      </w:r>
      <w:r w:rsidR="00907E0E" w:rsidRPr="00907E0E">
        <w:rPr>
          <w:rFonts w:ascii="Times New Roman" w:hAnsi="Times New Roman" w:cs="Times New Roman"/>
          <w:sz w:val="24"/>
          <w:szCs w:val="24"/>
        </w:rPr>
        <w:t xml:space="preserve"> сенсомоторны</w:t>
      </w:r>
      <w:r>
        <w:rPr>
          <w:rFonts w:ascii="Times New Roman" w:hAnsi="Times New Roman" w:cs="Times New Roman"/>
          <w:sz w:val="24"/>
          <w:szCs w:val="24"/>
        </w:rPr>
        <w:t>е</w:t>
      </w:r>
      <w:r w:rsidR="00907E0E" w:rsidRPr="00907E0E">
        <w:rPr>
          <w:rFonts w:ascii="Times New Roman" w:hAnsi="Times New Roman" w:cs="Times New Roman"/>
          <w:sz w:val="24"/>
          <w:szCs w:val="24"/>
        </w:rPr>
        <w:t xml:space="preserve"> ритм</w:t>
      </w:r>
      <w:r>
        <w:rPr>
          <w:rFonts w:ascii="Times New Roman" w:hAnsi="Times New Roman" w:cs="Times New Roman"/>
          <w:sz w:val="24"/>
          <w:szCs w:val="24"/>
        </w:rPr>
        <w:t>ы</w:t>
      </w:r>
      <w:r w:rsidR="00907E0E" w:rsidRPr="00907E0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="00907E0E" w:rsidRPr="00907E0E">
        <w:rPr>
          <w:rFonts w:ascii="Times New Roman" w:hAnsi="Times New Roman" w:cs="Times New Roman"/>
          <w:sz w:val="24"/>
          <w:szCs w:val="24"/>
        </w:rPr>
        <w:t xml:space="preserve"> ИМК базиру</w:t>
      </w:r>
      <w:r>
        <w:rPr>
          <w:rFonts w:ascii="Times New Roman" w:hAnsi="Times New Roman" w:cs="Times New Roman"/>
          <w:sz w:val="24"/>
          <w:szCs w:val="24"/>
        </w:rPr>
        <w:t>ются на</w:t>
      </w:r>
      <w:r w:rsidR="00907E0E" w:rsidRPr="00907E0E">
        <w:rPr>
          <w:rFonts w:ascii="Times New Roman" w:hAnsi="Times New Roman" w:cs="Times New Roman"/>
          <w:sz w:val="24"/>
          <w:szCs w:val="24"/>
        </w:rPr>
        <w:t xml:space="preserve"> синхронизации и</w:t>
      </w:r>
    </w:p>
    <w:p w14:paraId="4C0D2109" w14:textId="77777777" w:rsidR="00907E0E" w:rsidRPr="00907E0E" w:rsidRDefault="00907E0E" w:rsidP="00907E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7E0E">
        <w:rPr>
          <w:rFonts w:ascii="Times New Roman" w:hAnsi="Times New Roman" w:cs="Times New Roman"/>
          <w:sz w:val="24"/>
          <w:szCs w:val="24"/>
        </w:rPr>
        <w:t>десинхронизации мю- и бета-ритмов ЭЭГ при выполнении или мысленном</w:t>
      </w:r>
    </w:p>
    <w:p w14:paraId="0F3D332B" w14:textId="2305F8CB" w:rsidR="00731F20" w:rsidRPr="00907E0E" w:rsidRDefault="00907E0E" w:rsidP="00907E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07E0E">
        <w:rPr>
          <w:rFonts w:ascii="Times New Roman" w:hAnsi="Times New Roman" w:cs="Times New Roman"/>
          <w:sz w:val="24"/>
          <w:szCs w:val="24"/>
        </w:rPr>
        <w:t>представлении пользователем движений различных частей тела.</w:t>
      </w:r>
    </w:p>
    <w:p w14:paraId="24185814" w14:textId="5E74F435" w:rsidR="00907E0E" w:rsidRPr="00907E0E" w:rsidRDefault="00731F20" w:rsidP="00907E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Считывающие и</w:t>
      </w:r>
      <w:r w:rsidR="00907E0E" w:rsidRPr="00907E0E">
        <w:rPr>
          <w:rFonts w:ascii="Times New Roman" w:hAnsi="Times New Roman" w:cs="Times New Roman"/>
          <w:sz w:val="24"/>
          <w:szCs w:val="24"/>
        </w:rPr>
        <w:t xml:space="preserve"> распозна</w:t>
      </w:r>
      <w:r>
        <w:rPr>
          <w:rFonts w:ascii="Times New Roman" w:hAnsi="Times New Roman" w:cs="Times New Roman"/>
          <w:sz w:val="24"/>
          <w:szCs w:val="24"/>
        </w:rPr>
        <w:t>ющие</w:t>
      </w:r>
      <w:r w:rsidR="00907E0E" w:rsidRPr="00907E0E">
        <w:rPr>
          <w:rFonts w:ascii="Times New Roman" w:hAnsi="Times New Roman" w:cs="Times New Roman"/>
          <w:sz w:val="24"/>
          <w:szCs w:val="24"/>
        </w:rPr>
        <w:t xml:space="preserve"> тип</w:t>
      </w:r>
      <w:r>
        <w:rPr>
          <w:rFonts w:ascii="Times New Roman" w:hAnsi="Times New Roman" w:cs="Times New Roman"/>
          <w:sz w:val="24"/>
          <w:szCs w:val="24"/>
        </w:rPr>
        <w:t>ы</w:t>
      </w:r>
      <w:r w:rsidR="00907E0E" w:rsidRPr="00907E0E">
        <w:rPr>
          <w:rFonts w:ascii="Times New Roman" w:hAnsi="Times New Roman" w:cs="Times New Roman"/>
          <w:sz w:val="24"/>
          <w:szCs w:val="24"/>
        </w:rPr>
        <w:t xml:space="preserve"> ментальной деятельности.</w:t>
      </w:r>
      <w:r>
        <w:rPr>
          <w:rFonts w:ascii="Times New Roman" w:hAnsi="Times New Roman" w:cs="Times New Roman"/>
          <w:sz w:val="24"/>
          <w:szCs w:val="24"/>
        </w:rPr>
        <w:t xml:space="preserve"> Данные ИМК базируются на классификации различных умственных задач, при р</w:t>
      </w:r>
      <w:r w:rsidR="00907E0E" w:rsidRPr="00907E0E">
        <w:rPr>
          <w:rFonts w:ascii="Times New Roman" w:hAnsi="Times New Roman" w:cs="Times New Roman"/>
          <w:sz w:val="24"/>
          <w:szCs w:val="24"/>
        </w:rPr>
        <w:t xml:space="preserve">ешении </w:t>
      </w:r>
      <w:r>
        <w:rPr>
          <w:rFonts w:ascii="Times New Roman" w:hAnsi="Times New Roman" w:cs="Times New Roman"/>
          <w:sz w:val="24"/>
          <w:szCs w:val="24"/>
        </w:rPr>
        <w:t>которых</w:t>
      </w:r>
      <w:r w:rsidR="00907E0E" w:rsidRPr="00907E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проявляются</w:t>
      </w:r>
      <w:r w:rsidR="00907E0E" w:rsidRPr="00907E0E">
        <w:rPr>
          <w:rFonts w:ascii="Times New Roman" w:hAnsi="Times New Roman" w:cs="Times New Roman"/>
          <w:sz w:val="24"/>
          <w:szCs w:val="24"/>
        </w:rPr>
        <w:t xml:space="preserve"> паттерны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7E0E" w:rsidRPr="00907E0E">
        <w:rPr>
          <w:rFonts w:ascii="Times New Roman" w:hAnsi="Times New Roman" w:cs="Times New Roman"/>
          <w:sz w:val="24"/>
          <w:szCs w:val="24"/>
        </w:rPr>
        <w:t>ЭЭГ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81C44C" w14:textId="3F548FB8" w:rsidR="00731F20" w:rsidRDefault="00731F20" w:rsidP="00907E0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последняя группа — это прямые ИМК, которые базируются на том, что формируется словарь понятий терминов и реакций человека на эти понятия и термины.</w:t>
      </w:r>
    </w:p>
    <w:p w14:paraId="62EDD266" w14:textId="6D0F84A1" w:rsidR="003A618D" w:rsidRPr="00D05E25" w:rsidRDefault="00D05E25" w:rsidP="00731F2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Компонент </w:t>
      </w:r>
      <w:r w:rsidR="003A618D" w:rsidRPr="00D05E25"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="003A618D" w:rsidRPr="00185B62">
        <w:rPr>
          <w:rFonts w:ascii="Times New Roman" w:hAnsi="Times New Roman" w:cs="Times New Roman"/>
          <w:b/>
          <w:bCs/>
          <w:sz w:val="24"/>
          <w:szCs w:val="24"/>
        </w:rPr>
        <w:t>300</w:t>
      </w:r>
    </w:p>
    <w:p w14:paraId="31A19499" w14:textId="70EB66C9" w:rsidR="003A618D" w:rsidRPr="00D05E25" w:rsidRDefault="00D05E25" w:rsidP="003A61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Компонент </w:t>
      </w:r>
      <w:r w:rsidR="003A618D" w:rsidRPr="00D05E2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3A618D" w:rsidRPr="00D05E25">
        <w:rPr>
          <w:rFonts w:ascii="Times New Roman" w:hAnsi="Times New Roman" w:cs="Times New Roman"/>
          <w:sz w:val="24"/>
          <w:szCs w:val="24"/>
        </w:rPr>
        <w:t xml:space="preserve">300 это вызванный потенциал </w:t>
      </w:r>
      <w:r w:rsidRPr="00D05E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специфический отклик мозга,</w:t>
      </w:r>
      <w:r w:rsidR="003A618D" w:rsidRPr="00D05E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связанный с принятием решений и</w:t>
      </w:r>
      <w:r w:rsidRPr="00D05E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3A618D" w:rsidRPr="00D05E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различением стимулов</w:t>
      </w:r>
      <w:r w:rsidRPr="00D05E2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  <w:r w:rsidR="003A618D" w:rsidRPr="00D05E25">
        <w:rPr>
          <w:rFonts w:ascii="Times New Roman" w:hAnsi="Times New Roman" w:cs="Times New Roman"/>
          <w:sz w:val="24"/>
          <w:szCs w:val="24"/>
        </w:rPr>
        <w:t xml:space="preserve"> Название компонента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618D" w:rsidRPr="00D05E25">
        <w:rPr>
          <w:rFonts w:ascii="Times New Roman" w:hAnsi="Times New Roman" w:cs="Times New Roman"/>
          <w:sz w:val="24"/>
          <w:szCs w:val="24"/>
        </w:rPr>
        <w:t xml:space="preserve">состоит из двух частей: </w:t>
      </w:r>
      <w:r w:rsidR="003A618D" w:rsidRPr="00D05E25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3A618D" w:rsidRPr="00D05E25">
        <w:rPr>
          <w:rFonts w:ascii="Times New Roman" w:hAnsi="Times New Roman" w:cs="Times New Roman"/>
          <w:sz w:val="24"/>
          <w:szCs w:val="24"/>
          <w:lang w:val="en-US"/>
        </w:rPr>
        <w:t>positive</w:t>
      </w:r>
      <w:r w:rsidR="003A618D" w:rsidRPr="00D05E25">
        <w:rPr>
          <w:rFonts w:ascii="Times New Roman" w:hAnsi="Times New Roman" w:cs="Times New Roman"/>
          <w:sz w:val="24"/>
          <w:szCs w:val="24"/>
        </w:rPr>
        <w:t>, 300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3A618D" w:rsidRPr="00D05E25">
        <w:rPr>
          <w:rFonts w:ascii="Times New Roman" w:hAnsi="Times New Roman" w:cs="Times New Roman"/>
          <w:sz w:val="24"/>
          <w:szCs w:val="24"/>
        </w:rPr>
        <w:t xml:space="preserve">момент во времени, </w:t>
      </w:r>
      <w:r>
        <w:rPr>
          <w:rFonts w:ascii="Times New Roman" w:hAnsi="Times New Roman" w:cs="Times New Roman"/>
          <w:sz w:val="24"/>
          <w:szCs w:val="24"/>
        </w:rPr>
        <w:t>где</w:t>
      </w:r>
      <w:r w:rsidR="003A618D" w:rsidRPr="00D05E25">
        <w:rPr>
          <w:rFonts w:ascii="Times New Roman" w:hAnsi="Times New Roman" w:cs="Times New Roman"/>
          <w:sz w:val="24"/>
          <w:szCs w:val="24"/>
        </w:rPr>
        <w:t xml:space="preserve"> компонент</w:t>
      </w:r>
      <w:r>
        <w:rPr>
          <w:rFonts w:ascii="Times New Roman" w:hAnsi="Times New Roman" w:cs="Times New Roman"/>
          <w:sz w:val="24"/>
          <w:szCs w:val="24"/>
        </w:rPr>
        <w:t xml:space="preserve"> присутствует</w:t>
      </w:r>
      <w:r w:rsidR="003A618D" w:rsidRPr="00D05E25">
        <w:rPr>
          <w:rFonts w:ascii="Times New Roman" w:hAnsi="Times New Roman" w:cs="Times New Roman"/>
          <w:sz w:val="24"/>
          <w:szCs w:val="24"/>
        </w:rPr>
        <w:t xml:space="preserve">. </w:t>
      </w:r>
      <w:r w:rsidR="003A618D" w:rsidRPr="00D05E2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3A618D" w:rsidRPr="00D05E25">
        <w:rPr>
          <w:rFonts w:ascii="Times New Roman" w:hAnsi="Times New Roman" w:cs="Times New Roman"/>
          <w:sz w:val="24"/>
          <w:szCs w:val="24"/>
        </w:rPr>
        <w:t>300 означает положительный пик в окрестности 300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618D" w:rsidRPr="00D05E25">
        <w:rPr>
          <w:rFonts w:ascii="Times New Roman" w:hAnsi="Times New Roman" w:cs="Times New Roman"/>
          <w:sz w:val="24"/>
          <w:szCs w:val="24"/>
        </w:rPr>
        <w:t>миллисекунды</w:t>
      </w:r>
      <w:r>
        <w:rPr>
          <w:rFonts w:ascii="Times New Roman" w:hAnsi="Times New Roman" w:cs="Times New Roman"/>
          <w:sz w:val="24"/>
          <w:szCs w:val="24"/>
        </w:rPr>
        <w:t>.</w:t>
      </w:r>
      <w:r w:rsidR="00A616AA">
        <w:rPr>
          <w:rFonts w:ascii="Times New Roman" w:hAnsi="Times New Roman" w:cs="Times New Roman"/>
          <w:sz w:val="24"/>
          <w:szCs w:val="24"/>
        </w:rPr>
        <w:t xml:space="preserve"> Наиболее выраженный в </w:t>
      </w:r>
      <w:r w:rsidR="00FB760F">
        <w:rPr>
          <w:rFonts w:ascii="Times New Roman" w:hAnsi="Times New Roman" w:cs="Times New Roman"/>
          <w:sz w:val="24"/>
          <w:szCs w:val="24"/>
        </w:rPr>
        <w:t>альфа-волнах</w:t>
      </w:r>
      <w:r w:rsidR="00A616AA">
        <w:rPr>
          <w:rFonts w:ascii="Times New Roman" w:hAnsi="Times New Roman" w:cs="Times New Roman"/>
          <w:sz w:val="24"/>
          <w:szCs w:val="24"/>
        </w:rPr>
        <w:t>.</w:t>
      </w:r>
    </w:p>
    <w:p w14:paraId="753DC562" w14:textId="569B10C2" w:rsidR="003A618D" w:rsidRPr="00D05E25" w:rsidRDefault="00D05E25" w:rsidP="003A61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3A618D" w:rsidRPr="00D05E25">
        <w:rPr>
          <w:rFonts w:ascii="Times New Roman" w:hAnsi="Times New Roman" w:cs="Times New Roman"/>
          <w:sz w:val="24"/>
          <w:szCs w:val="24"/>
        </w:rPr>
        <w:t xml:space="preserve">ЭЭГ </w:t>
      </w:r>
      <w:r w:rsidR="003A618D" w:rsidRPr="00D05E2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3A618D" w:rsidRPr="00D05E25">
        <w:rPr>
          <w:rFonts w:ascii="Times New Roman" w:hAnsi="Times New Roman" w:cs="Times New Roman"/>
          <w:sz w:val="24"/>
          <w:szCs w:val="24"/>
        </w:rPr>
        <w:t xml:space="preserve">300 это лишь всплеск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3A618D" w:rsidRPr="00D05E25">
        <w:rPr>
          <w:rFonts w:ascii="Times New Roman" w:hAnsi="Times New Roman" w:cs="Times New Roman"/>
          <w:sz w:val="24"/>
          <w:szCs w:val="24"/>
        </w:rPr>
        <w:t xml:space="preserve"> определённых каналах</w:t>
      </w:r>
      <w:r>
        <w:rPr>
          <w:rFonts w:ascii="Times New Roman" w:hAnsi="Times New Roman" w:cs="Times New Roman"/>
          <w:sz w:val="24"/>
          <w:szCs w:val="24"/>
        </w:rPr>
        <w:t xml:space="preserve"> в определенное время</w:t>
      </w:r>
      <w:r w:rsidR="003A618D" w:rsidRPr="00D05E2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Есть </w:t>
      </w:r>
      <w:r w:rsidR="00BC1542">
        <w:rPr>
          <w:rFonts w:ascii="Times New Roman" w:hAnsi="Times New Roman" w:cs="Times New Roman"/>
          <w:sz w:val="24"/>
          <w:szCs w:val="24"/>
        </w:rPr>
        <w:t>множество</w:t>
      </w:r>
      <w:r>
        <w:rPr>
          <w:rFonts w:ascii="Times New Roman" w:hAnsi="Times New Roman" w:cs="Times New Roman"/>
          <w:sz w:val="24"/>
          <w:szCs w:val="24"/>
        </w:rPr>
        <w:t xml:space="preserve"> способов его вызвать</w:t>
      </w:r>
      <w:r w:rsidR="003A618D" w:rsidRPr="00D05E2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 примеру</w:t>
      </w:r>
      <w:r w:rsidR="003A618D" w:rsidRPr="00D05E25">
        <w:rPr>
          <w:rFonts w:ascii="Times New Roman" w:hAnsi="Times New Roman" w:cs="Times New Roman"/>
          <w:sz w:val="24"/>
          <w:szCs w:val="24"/>
        </w:rPr>
        <w:t xml:space="preserve"> если концентрироваться на </w:t>
      </w:r>
      <w:r>
        <w:rPr>
          <w:rFonts w:ascii="Times New Roman" w:hAnsi="Times New Roman" w:cs="Times New Roman"/>
          <w:sz w:val="24"/>
          <w:szCs w:val="24"/>
        </w:rPr>
        <w:t>объекте</w:t>
      </w:r>
      <w:r w:rsidR="003A618D" w:rsidRPr="00D05E25">
        <w:rPr>
          <w:rFonts w:ascii="Times New Roman" w:hAnsi="Times New Roman" w:cs="Times New Roman"/>
          <w:sz w:val="24"/>
          <w:szCs w:val="24"/>
        </w:rPr>
        <w:t xml:space="preserve">, а он в случайный момент </w:t>
      </w:r>
      <w:r w:rsidR="00BC1542">
        <w:rPr>
          <w:rFonts w:ascii="Times New Roman" w:hAnsi="Times New Roman" w:cs="Times New Roman"/>
          <w:sz w:val="24"/>
          <w:szCs w:val="24"/>
        </w:rPr>
        <w:t>изменит какую-либо</w:t>
      </w:r>
      <w:r>
        <w:rPr>
          <w:rFonts w:ascii="Times New Roman" w:hAnsi="Times New Roman" w:cs="Times New Roman"/>
          <w:sz w:val="24"/>
          <w:szCs w:val="24"/>
        </w:rPr>
        <w:t xml:space="preserve"> из своих </w:t>
      </w:r>
      <w:r w:rsidR="00841938">
        <w:rPr>
          <w:rFonts w:ascii="Times New Roman" w:hAnsi="Times New Roman" w:cs="Times New Roman"/>
          <w:sz w:val="24"/>
          <w:szCs w:val="24"/>
        </w:rPr>
        <w:t>характеристик</w:t>
      </w:r>
      <w:r w:rsidR="00841938" w:rsidRPr="00D05E25">
        <w:rPr>
          <w:rFonts w:ascii="Times New Roman" w:hAnsi="Times New Roman" w:cs="Times New Roman"/>
          <w:sz w:val="24"/>
          <w:szCs w:val="24"/>
        </w:rPr>
        <w:t>, например</w:t>
      </w:r>
      <w:r w:rsidR="00BC1542">
        <w:rPr>
          <w:rFonts w:ascii="Times New Roman" w:hAnsi="Times New Roman" w:cs="Times New Roman"/>
          <w:sz w:val="24"/>
          <w:szCs w:val="24"/>
        </w:rPr>
        <w:t xml:space="preserve"> </w:t>
      </w:r>
      <w:r w:rsidR="003A618D" w:rsidRPr="00D05E25">
        <w:rPr>
          <w:rFonts w:ascii="Times New Roman" w:hAnsi="Times New Roman" w:cs="Times New Roman"/>
          <w:sz w:val="24"/>
          <w:szCs w:val="24"/>
        </w:rPr>
        <w:t>форму</w:t>
      </w:r>
      <w:r w:rsidR="00BC1542">
        <w:rPr>
          <w:rFonts w:ascii="Times New Roman" w:hAnsi="Times New Roman" w:cs="Times New Roman"/>
          <w:sz w:val="24"/>
          <w:szCs w:val="24"/>
        </w:rPr>
        <w:t xml:space="preserve">, местоположение, </w:t>
      </w:r>
      <w:r w:rsidR="003A618D" w:rsidRPr="00D05E25">
        <w:rPr>
          <w:rFonts w:ascii="Times New Roman" w:hAnsi="Times New Roman" w:cs="Times New Roman"/>
          <w:sz w:val="24"/>
          <w:szCs w:val="24"/>
        </w:rPr>
        <w:t>цвет</w:t>
      </w:r>
      <w:r w:rsidR="00BC1542">
        <w:rPr>
          <w:rFonts w:ascii="Times New Roman" w:hAnsi="Times New Roman" w:cs="Times New Roman"/>
          <w:sz w:val="24"/>
          <w:szCs w:val="24"/>
        </w:rPr>
        <w:t xml:space="preserve"> или яркость</w:t>
      </w:r>
      <w:r w:rsidR="003A618D" w:rsidRPr="00D05E25">
        <w:rPr>
          <w:rFonts w:ascii="Times New Roman" w:hAnsi="Times New Roman" w:cs="Times New Roman"/>
          <w:sz w:val="24"/>
          <w:szCs w:val="24"/>
        </w:rPr>
        <w:t>.</w:t>
      </w:r>
      <w:r w:rsidR="003A618D" w:rsidRPr="00D05E25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32531A19" w14:textId="13145F3C" w:rsidR="003A618D" w:rsidRPr="00D05E25" w:rsidRDefault="003A618D" w:rsidP="00731F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E25">
        <w:rPr>
          <w:rFonts w:ascii="Times New Roman" w:hAnsi="Times New Roman" w:cs="Times New Roman"/>
          <w:sz w:val="24"/>
          <w:szCs w:val="24"/>
        </w:rPr>
        <w:t xml:space="preserve">Компонент P300 был открыт исследователями Робертом </w:t>
      </w:r>
      <w:proofErr w:type="spellStart"/>
      <w:r w:rsidRPr="00D05E25">
        <w:rPr>
          <w:rFonts w:ascii="Times New Roman" w:hAnsi="Times New Roman" w:cs="Times New Roman"/>
          <w:sz w:val="24"/>
          <w:szCs w:val="24"/>
        </w:rPr>
        <w:t>Чапменом</w:t>
      </w:r>
      <w:proofErr w:type="spellEnd"/>
      <w:r w:rsidRPr="00D05E25">
        <w:rPr>
          <w:rFonts w:ascii="Times New Roman" w:hAnsi="Times New Roman" w:cs="Times New Roman"/>
          <w:sz w:val="24"/>
          <w:szCs w:val="24"/>
        </w:rPr>
        <w:t xml:space="preserve"> и Генри </w:t>
      </w:r>
      <w:proofErr w:type="spellStart"/>
      <w:r w:rsidRPr="00D05E25">
        <w:rPr>
          <w:rFonts w:ascii="Times New Roman" w:hAnsi="Times New Roman" w:cs="Times New Roman"/>
          <w:sz w:val="24"/>
          <w:szCs w:val="24"/>
        </w:rPr>
        <w:t>Брэгдоном</w:t>
      </w:r>
      <w:proofErr w:type="spellEnd"/>
      <w:r w:rsidRPr="00D05E25">
        <w:rPr>
          <w:rFonts w:ascii="Times New Roman" w:hAnsi="Times New Roman" w:cs="Times New Roman"/>
          <w:sz w:val="24"/>
          <w:szCs w:val="24"/>
        </w:rPr>
        <w:t xml:space="preserve"> в 1964 году. </w:t>
      </w:r>
      <w:r w:rsidR="00BC1542">
        <w:rPr>
          <w:rFonts w:ascii="Times New Roman" w:hAnsi="Times New Roman" w:cs="Times New Roman"/>
          <w:sz w:val="24"/>
          <w:szCs w:val="24"/>
        </w:rPr>
        <w:t xml:space="preserve">Было </w:t>
      </w:r>
      <w:r w:rsidRPr="00D05E25">
        <w:rPr>
          <w:rFonts w:ascii="Times New Roman" w:hAnsi="Times New Roman" w:cs="Times New Roman"/>
          <w:sz w:val="24"/>
          <w:szCs w:val="24"/>
        </w:rPr>
        <w:t>обнаруж</w:t>
      </w:r>
      <w:r w:rsidR="00BC1542">
        <w:rPr>
          <w:rFonts w:ascii="Times New Roman" w:hAnsi="Times New Roman" w:cs="Times New Roman"/>
          <w:sz w:val="24"/>
          <w:szCs w:val="24"/>
        </w:rPr>
        <w:t>ено</w:t>
      </w:r>
      <w:r w:rsidRPr="00D05E25">
        <w:rPr>
          <w:rFonts w:ascii="Times New Roman" w:hAnsi="Times New Roman" w:cs="Times New Roman"/>
          <w:sz w:val="24"/>
          <w:szCs w:val="24"/>
        </w:rPr>
        <w:t xml:space="preserve">, что мозг на зрительные стимулы </w:t>
      </w:r>
      <w:r w:rsidR="00BC1542">
        <w:rPr>
          <w:rFonts w:ascii="Times New Roman" w:hAnsi="Times New Roman" w:cs="Times New Roman"/>
          <w:sz w:val="24"/>
          <w:szCs w:val="24"/>
        </w:rPr>
        <w:t>реагировал</w:t>
      </w:r>
      <w:r w:rsidRPr="00D05E25">
        <w:rPr>
          <w:rFonts w:ascii="Times New Roman" w:hAnsi="Times New Roman" w:cs="Times New Roman"/>
          <w:sz w:val="24"/>
          <w:szCs w:val="24"/>
        </w:rPr>
        <w:t xml:space="preserve"> в зависимости от</w:t>
      </w:r>
      <w:r w:rsidR="00BC1542">
        <w:rPr>
          <w:rFonts w:ascii="Times New Roman" w:hAnsi="Times New Roman" w:cs="Times New Roman"/>
          <w:sz w:val="24"/>
          <w:szCs w:val="24"/>
        </w:rPr>
        <w:t xml:space="preserve"> </w:t>
      </w:r>
      <w:r w:rsidRPr="00D05E25">
        <w:rPr>
          <w:rFonts w:ascii="Times New Roman" w:hAnsi="Times New Roman" w:cs="Times New Roman"/>
          <w:sz w:val="24"/>
          <w:szCs w:val="24"/>
        </w:rPr>
        <w:t xml:space="preserve">значимости </w:t>
      </w:r>
      <w:r w:rsidR="00BC1542">
        <w:rPr>
          <w:rFonts w:ascii="Times New Roman" w:hAnsi="Times New Roman" w:cs="Times New Roman"/>
          <w:sz w:val="24"/>
          <w:szCs w:val="24"/>
        </w:rPr>
        <w:t xml:space="preserve">стимулов </w:t>
      </w:r>
      <w:r w:rsidRPr="00D05E25">
        <w:rPr>
          <w:rFonts w:ascii="Times New Roman" w:hAnsi="Times New Roman" w:cs="Times New Roman"/>
          <w:sz w:val="24"/>
          <w:szCs w:val="24"/>
        </w:rPr>
        <w:t>для испытуемых</w:t>
      </w:r>
      <w:r w:rsidR="00BC1542">
        <w:rPr>
          <w:rFonts w:ascii="Times New Roman" w:hAnsi="Times New Roman" w:cs="Times New Roman"/>
          <w:sz w:val="24"/>
          <w:szCs w:val="24"/>
        </w:rPr>
        <w:t xml:space="preserve"> по-разному</w:t>
      </w:r>
      <w:r w:rsidRPr="00D05E25">
        <w:rPr>
          <w:rFonts w:ascii="Times New Roman" w:hAnsi="Times New Roman" w:cs="Times New Roman"/>
          <w:sz w:val="24"/>
          <w:szCs w:val="24"/>
        </w:rPr>
        <w:t xml:space="preserve">. </w:t>
      </w:r>
      <w:r w:rsidR="00BC1542">
        <w:rPr>
          <w:rFonts w:ascii="Times New Roman" w:hAnsi="Times New Roman" w:cs="Times New Roman"/>
          <w:sz w:val="24"/>
          <w:szCs w:val="24"/>
        </w:rPr>
        <w:t>Ц</w:t>
      </w:r>
      <w:r w:rsidRPr="00D05E25">
        <w:rPr>
          <w:rFonts w:ascii="Times New Roman" w:hAnsi="Times New Roman" w:cs="Times New Roman"/>
          <w:sz w:val="24"/>
          <w:szCs w:val="24"/>
        </w:rPr>
        <w:t>елевые</w:t>
      </w:r>
      <w:r w:rsidR="00BC1542">
        <w:rPr>
          <w:rFonts w:ascii="Times New Roman" w:hAnsi="Times New Roman" w:cs="Times New Roman"/>
          <w:sz w:val="24"/>
          <w:szCs w:val="24"/>
        </w:rPr>
        <w:t xml:space="preserve"> </w:t>
      </w:r>
      <w:r w:rsidRPr="00D05E25">
        <w:rPr>
          <w:rFonts w:ascii="Times New Roman" w:hAnsi="Times New Roman" w:cs="Times New Roman"/>
          <w:sz w:val="24"/>
          <w:szCs w:val="24"/>
        </w:rPr>
        <w:t xml:space="preserve">стимулы вызывают положительное отклонение сигнала ЭЭГ </w:t>
      </w:r>
      <w:r w:rsidR="00BC1542">
        <w:rPr>
          <w:rFonts w:ascii="Times New Roman" w:hAnsi="Times New Roman" w:cs="Times New Roman"/>
          <w:sz w:val="24"/>
          <w:szCs w:val="24"/>
        </w:rPr>
        <w:t>на протяжении</w:t>
      </w:r>
      <w:r w:rsidRPr="00D05E25">
        <w:rPr>
          <w:rFonts w:ascii="Times New Roman" w:hAnsi="Times New Roman" w:cs="Times New Roman"/>
          <w:sz w:val="24"/>
          <w:szCs w:val="24"/>
        </w:rPr>
        <w:t xml:space="preserve"> 300 </w:t>
      </w:r>
      <w:r w:rsidR="00BC1542" w:rsidRPr="00D05E25">
        <w:rPr>
          <w:rFonts w:ascii="Times New Roman" w:hAnsi="Times New Roman" w:cs="Times New Roman"/>
          <w:sz w:val="24"/>
          <w:szCs w:val="24"/>
        </w:rPr>
        <w:t>м</w:t>
      </w:r>
      <w:r w:rsidR="00BC1542">
        <w:rPr>
          <w:rFonts w:ascii="Times New Roman" w:hAnsi="Times New Roman" w:cs="Times New Roman"/>
          <w:sz w:val="24"/>
          <w:szCs w:val="24"/>
        </w:rPr>
        <w:t>иллисекунд</w:t>
      </w:r>
      <w:r w:rsidRPr="00D05E25">
        <w:rPr>
          <w:rFonts w:ascii="Times New Roman" w:hAnsi="Times New Roman" w:cs="Times New Roman"/>
          <w:sz w:val="24"/>
          <w:szCs w:val="24"/>
        </w:rPr>
        <w:t xml:space="preserve"> демонстрации</w:t>
      </w:r>
      <w:r w:rsidR="00BC1542">
        <w:rPr>
          <w:rFonts w:ascii="Times New Roman" w:hAnsi="Times New Roman" w:cs="Times New Roman"/>
          <w:sz w:val="24"/>
          <w:szCs w:val="24"/>
        </w:rPr>
        <w:t xml:space="preserve"> стимула</w:t>
      </w:r>
      <w:r w:rsidRPr="00D05E25">
        <w:rPr>
          <w:rFonts w:ascii="Times New Roman" w:hAnsi="Times New Roman" w:cs="Times New Roman"/>
          <w:sz w:val="24"/>
          <w:szCs w:val="24"/>
        </w:rPr>
        <w:t xml:space="preserve">. </w:t>
      </w:r>
      <w:r w:rsidR="00BC1542">
        <w:rPr>
          <w:rFonts w:ascii="Times New Roman" w:hAnsi="Times New Roman" w:cs="Times New Roman"/>
          <w:sz w:val="24"/>
          <w:szCs w:val="24"/>
        </w:rPr>
        <w:t>В</w:t>
      </w:r>
      <w:r w:rsidRPr="00D05E25">
        <w:rPr>
          <w:rFonts w:ascii="Times New Roman" w:hAnsi="Times New Roman" w:cs="Times New Roman"/>
          <w:sz w:val="24"/>
          <w:szCs w:val="24"/>
        </w:rPr>
        <w:t xml:space="preserve"> других </w:t>
      </w:r>
      <w:r w:rsidRPr="00D05E25">
        <w:rPr>
          <w:rFonts w:ascii="Times New Roman" w:hAnsi="Times New Roman" w:cs="Times New Roman"/>
          <w:sz w:val="24"/>
          <w:szCs w:val="24"/>
        </w:rPr>
        <w:lastRenderedPageBreak/>
        <w:t xml:space="preserve">исследованиях было </w:t>
      </w:r>
      <w:r w:rsidR="00BC1542">
        <w:rPr>
          <w:rFonts w:ascii="Times New Roman" w:hAnsi="Times New Roman" w:cs="Times New Roman"/>
          <w:sz w:val="24"/>
          <w:szCs w:val="24"/>
        </w:rPr>
        <w:t>выявлено</w:t>
      </w:r>
      <w:r w:rsidRPr="00D05E25">
        <w:rPr>
          <w:rFonts w:ascii="Times New Roman" w:hAnsi="Times New Roman" w:cs="Times New Roman"/>
          <w:sz w:val="24"/>
          <w:szCs w:val="24"/>
        </w:rPr>
        <w:t xml:space="preserve">, что </w:t>
      </w:r>
      <w:r w:rsidR="00BC1542" w:rsidRPr="00D05E25">
        <w:rPr>
          <w:rFonts w:ascii="Times New Roman" w:hAnsi="Times New Roman" w:cs="Times New Roman"/>
          <w:sz w:val="24"/>
          <w:szCs w:val="24"/>
        </w:rPr>
        <w:t>амплитуда Р</w:t>
      </w:r>
      <w:r w:rsidRPr="00D05E25">
        <w:rPr>
          <w:rFonts w:ascii="Times New Roman" w:hAnsi="Times New Roman" w:cs="Times New Roman"/>
          <w:sz w:val="24"/>
          <w:szCs w:val="24"/>
        </w:rPr>
        <w:t xml:space="preserve">300 коррелирует с вероятностью предъявления </w:t>
      </w:r>
      <w:r w:rsidR="00BC1542">
        <w:rPr>
          <w:rFonts w:ascii="Times New Roman" w:hAnsi="Times New Roman" w:cs="Times New Roman"/>
          <w:sz w:val="24"/>
          <w:szCs w:val="24"/>
        </w:rPr>
        <w:t xml:space="preserve">значимых </w:t>
      </w:r>
      <w:r w:rsidRPr="00D05E25">
        <w:rPr>
          <w:rFonts w:ascii="Times New Roman" w:hAnsi="Times New Roman" w:cs="Times New Roman"/>
          <w:sz w:val="24"/>
          <w:szCs w:val="24"/>
        </w:rPr>
        <w:t xml:space="preserve">стимулов и </w:t>
      </w:r>
      <w:r w:rsidR="00BC1542">
        <w:rPr>
          <w:rFonts w:ascii="Times New Roman" w:hAnsi="Times New Roman" w:cs="Times New Roman"/>
          <w:sz w:val="24"/>
          <w:szCs w:val="24"/>
        </w:rPr>
        <w:t xml:space="preserve">амплитуда тем </w:t>
      </w:r>
      <w:r w:rsidRPr="00D05E25">
        <w:rPr>
          <w:rFonts w:ascii="Times New Roman" w:hAnsi="Times New Roman" w:cs="Times New Roman"/>
          <w:sz w:val="24"/>
          <w:szCs w:val="24"/>
        </w:rPr>
        <w:t xml:space="preserve">больше, чем реже появляется </w:t>
      </w:r>
      <w:r w:rsidR="00BC1542">
        <w:rPr>
          <w:rFonts w:ascii="Times New Roman" w:hAnsi="Times New Roman" w:cs="Times New Roman"/>
          <w:sz w:val="24"/>
          <w:szCs w:val="24"/>
        </w:rPr>
        <w:t>целевой</w:t>
      </w:r>
      <w:r w:rsidRPr="00D05E25">
        <w:rPr>
          <w:rFonts w:ascii="Times New Roman" w:hAnsi="Times New Roman" w:cs="Times New Roman"/>
          <w:sz w:val="24"/>
          <w:szCs w:val="24"/>
        </w:rPr>
        <w:t xml:space="preserve"> стимул. При этом </w:t>
      </w:r>
      <w:r w:rsidR="00BC1542">
        <w:rPr>
          <w:rFonts w:ascii="Times New Roman" w:hAnsi="Times New Roman" w:cs="Times New Roman"/>
          <w:sz w:val="24"/>
          <w:szCs w:val="24"/>
        </w:rPr>
        <w:t>время задержки (латентность)</w:t>
      </w:r>
      <w:r w:rsidRPr="00D05E25">
        <w:rPr>
          <w:rFonts w:ascii="Times New Roman" w:hAnsi="Times New Roman" w:cs="Times New Roman"/>
          <w:sz w:val="24"/>
          <w:szCs w:val="24"/>
        </w:rPr>
        <w:t xml:space="preserve"> волны Р300 зависит от сложности задания по </w:t>
      </w:r>
      <w:r w:rsidR="00BC1542">
        <w:rPr>
          <w:rFonts w:ascii="Times New Roman" w:hAnsi="Times New Roman" w:cs="Times New Roman"/>
          <w:sz w:val="24"/>
          <w:szCs w:val="24"/>
        </w:rPr>
        <w:t>выявлению</w:t>
      </w:r>
      <w:r w:rsidRPr="00D05E25">
        <w:rPr>
          <w:rFonts w:ascii="Times New Roman" w:hAnsi="Times New Roman" w:cs="Times New Roman"/>
          <w:sz w:val="24"/>
          <w:szCs w:val="24"/>
        </w:rPr>
        <w:t xml:space="preserve"> целевого стимула и возрастает при увеличении трудоемкости </w:t>
      </w:r>
      <w:r w:rsidR="00BC1542">
        <w:rPr>
          <w:rFonts w:ascii="Times New Roman" w:hAnsi="Times New Roman" w:cs="Times New Roman"/>
          <w:sz w:val="24"/>
          <w:szCs w:val="24"/>
        </w:rPr>
        <w:t>выявления</w:t>
      </w:r>
      <w:r w:rsidRPr="00D05E2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ED31D1" w14:textId="4B912679" w:rsidR="00BC1542" w:rsidRDefault="00BC1542" w:rsidP="00731F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E25">
        <w:rPr>
          <w:rFonts w:ascii="Times New Roman" w:hAnsi="Times New Roman" w:cs="Times New Roman"/>
          <w:sz w:val="24"/>
          <w:szCs w:val="24"/>
        </w:rPr>
        <w:t>ИМК,</w:t>
      </w:r>
      <w:r w:rsidR="003A618D" w:rsidRPr="00D05E25">
        <w:rPr>
          <w:rFonts w:ascii="Times New Roman" w:hAnsi="Times New Roman" w:cs="Times New Roman"/>
          <w:sz w:val="24"/>
          <w:szCs w:val="24"/>
        </w:rPr>
        <w:t xml:space="preserve"> основанные на ЭЭГ и поиске </w:t>
      </w:r>
      <w:r w:rsidR="003A618D" w:rsidRPr="00D05E2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3A618D" w:rsidRPr="00D05E25">
        <w:rPr>
          <w:rFonts w:ascii="Times New Roman" w:hAnsi="Times New Roman" w:cs="Times New Roman"/>
          <w:sz w:val="24"/>
          <w:szCs w:val="24"/>
        </w:rPr>
        <w:t xml:space="preserve">300 </w:t>
      </w:r>
      <w:r w:rsidRPr="00D05E25">
        <w:rPr>
          <w:rFonts w:ascii="Times New Roman" w:hAnsi="Times New Roman" w:cs="Times New Roman"/>
          <w:sz w:val="24"/>
          <w:szCs w:val="24"/>
        </w:rPr>
        <w:t>самые</w:t>
      </w:r>
      <w:r w:rsidR="003A618D" w:rsidRPr="00D05E25">
        <w:rPr>
          <w:rFonts w:ascii="Times New Roman" w:hAnsi="Times New Roman" w:cs="Times New Roman"/>
          <w:sz w:val="24"/>
          <w:szCs w:val="24"/>
        </w:rPr>
        <w:t xml:space="preserve"> дешевые и малогабаритные и большинство реализаций ИМК используют данную комбинацию для достижений своих целей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46C89B" w14:textId="0010F115" w:rsidR="00841938" w:rsidRPr="00185B62" w:rsidRDefault="00841938" w:rsidP="00731F2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692B">
        <w:rPr>
          <w:rFonts w:ascii="Times New Roman" w:hAnsi="Times New Roman" w:cs="Times New Roman"/>
          <w:b/>
          <w:bCs/>
          <w:sz w:val="24"/>
          <w:szCs w:val="24"/>
        </w:rPr>
        <w:t xml:space="preserve">Трекинг </w:t>
      </w:r>
      <w:r w:rsidRPr="0041692B"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Pr="00185B62">
        <w:rPr>
          <w:rFonts w:ascii="Times New Roman" w:hAnsi="Times New Roman" w:cs="Times New Roman"/>
          <w:b/>
          <w:bCs/>
          <w:sz w:val="24"/>
          <w:szCs w:val="24"/>
        </w:rPr>
        <w:t>300</w:t>
      </w:r>
    </w:p>
    <w:p w14:paraId="24FD62A9" w14:textId="43E030B9" w:rsidR="00326CBE" w:rsidRPr="00533B83" w:rsidRDefault="00185B62" w:rsidP="00731F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Отслеживание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85B62">
        <w:rPr>
          <w:rFonts w:ascii="Times New Roman" w:hAnsi="Times New Roman" w:cs="Times New Roman"/>
          <w:sz w:val="24"/>
          <w:szCs w:val="24"/>
        </w:rPr>
        <w:t>300</w:t>
      </w:r>
      <w:r>
        <w:rPr>
          <w:rFonts w:ascii="Times New Roman" w:hAnsi="Times New Roman" w:cs="Times New Roman"/>
          <w:sz w:val="24"/>
          <w:szCs w:val="24"/>
        </w:rPr>
        <w:t xml:space="preserve"> возможно</w:t>
      </w:r>
      <w:r w:rsidRPr="00185B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двумя методами. Посредством математического анализ данных,</w:t>
      </w:r>
      <w:r w:rsidR="00533B83" w:rsidRPr="00533B83">
        <w:rPr>
          <w:rFonts w:ascii="Times New Roman" w:hAnsi="Times New Roman" w:cs="Times New Roman"/>
          <w:sz w:val="24"/>
          <w:szCs w:val="24"/>
        </w:rPr>
        <w:t xml:space="preserve"> </w:t>
      </w:r>
      <w:r w:rsidR="00533B83">
        <w:rPr>
          <w:rFonts w:ascii="Times New Roman" w:hAnsi="Times New Roman" w:cs="Times New Roman"/>
          <w:sz w:val="24"/>
          <w:szCs w:val="24"/>
        </w:rPr>
        <w:t xml:space="preserve">и посредством построения нейросети. Теоретически между методами разницы нет и можно достигнуть хороших результатов как тем, так и другим. Но на практике реализация на нейронной сети позволяет избежать проблем при использовании программы на разных людях, ввиду того что визуально компонент </w:t>
      </w:r>
      <w:r w:rsidR="00533B8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33B83" w:rsidRPr="00533B83">
        <w:rPr>
          <w:rFonts w:ascii="Times New Roman" w:hAnsi="Times New Roman" w:cs="Times New Roman"/>
          <w:sz w:val="24"/>
          <w:szCs w:val="24"/>
        </w:rPr>
        <w:t>300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3B83">
        <w:rPr>
          <w:rFonts w:ascii="Times New Roman" w:hAnsi="Times New Roman" w:cs="Times New Roman"/>
          <w:sz w:val="24"/>
          <w:szCs w:val="24"/>
        </w:rPr>
        <w:t>у двух испытуемых отличается. Обученные нейронные сети позволяют частично избежать влияния данного фактора.</w:t>
      </w:r>
    </w:p>
    <w:p w14:paraId="59A9ADBD" w14:textId="456927A1" w:rsidR="00326CBE" w:rsidRPr="00533B83" w:rsidRDefault="00533B83" w:rsidP="00731F2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Классификация</w:t>
      </w:r>
      <w:r w:rsidR="00326CBE" w:rsidRPr="00533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6CBE">
        <w:rPr>
          <w:rFonts w:ascii="Times New Roman" w:hAnsi="Times New Roman" w:cs="Times New Roman"/>
          <w:b/>
          <w:bCs/>
          <w:sz w:val="24"/>
          <w:szCs w:val="24"/>
        </w:rPr>
        <w:t>волн</w:t>
      </w:r>
    </w:p>
    <w:p w14:paraId="31B41E25" w14:textId="2B262AB0" w:rsidR="00185B62" w:rsidRPr="00533B83" w:rsidRDefault="00533B83" w:rsidP="00185B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Волны ЭЭГ могут быть разделены на несколько групп по частотам</w:t>
      </w:r>
      <w:r w:rsidRPr="00533B83">
        <w:rPr>
          <w:rFonts w:ascii="Times New Roman" w:hAnsi="Times New Roman" w:cs="Times New Roman"/>
          <w:sz w:val="24"/>
          <w:szCs w:val="24"/>
        </w:rPr>
        <w:t>:</w:t>
      </w:r>
    </w:p>
    <w:p w14:paraId="0C2833EC" w14:textId="67B4F035" w:rsidR="00185B62" w:rsidRPr="00533B83" w:rsidRDefault="00533B83" w:rsidP="00185B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B83">
        <w:rPr>
          <w:rFonts w:ascii="Times New Roman" w:hAnsi="Times New Roman" w:cs="Times New Roman"/>
          <w:sz w:val="24"/>
          <w:szCs w:val="24"/>
        </w:rPr>
        <w:t xml:space="preserve">Дельта-волны (0,5–4) Гц, как правило, имеют самую высокую амплитуду и самые медленные частоты.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533B83">
        <w:rPr>
          <w:rFonts w:ascii="Times New Roman" w:hAnsi="Times New Roman" w:cs="Times New Roman"/>
          <w:sz w:val="24"/>
          <w:szCs w:val="24"/>
        </w:rPr>
        <w:t>аблюда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533B83">
        <w:rPr>
          <w:rFonts w:ascii="Times New Roman" w:hAnsi="Times New Roman" w:cs="Times New Roman"/>
          <w:sz w:val="24"/>
          <w:szCs w:val="24"/>
        </w:rPr>
        <w:t xml:space="preserve">тся у взрослых в </w:t>
      </w:r>
      <w:proofErr w:type="spellStart"/>
      <w:r w:rsidRPr="00533B83">
        <w:rPr>
          <w:rFonts w:ascii="Times New Roman" w:hAnsi="Times New Roman" w:cs="Times New Roman"/>
          <w:sz w:val="24"/>
          <w:szCs w:val="24"/>
        </w:rPr>
        <w:t>медленноволновом</w:t>
      </w:r>
      <w:proofErr w:type="spellEnd"/>
      <w:r w:rsidRPr="00533B83">
        <w:rPr>
          <w:rFonts w:ascii="Times New Roman" w:hAnsi="Times New Roman" w:cs="Times New Roman"/>
          <w:sz w:val="24"/>
          <w:szCs w:val="24"/>
        </w:rPr>
        <w:t xml:space="preserve"> сне.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533B83">
        <w:rPr>
          <w:rFonts w:ascii="Times New Roman" w:hAnsi="Times New Roman" w:cs="Times New Roman"/>
          <w:sz w:val="24"/>
          <w:szCs w:val="24"/>
        </w:rPr>
        <w:t>аиболее выражен спереди у взрослых и в задних отделах у детей.</w:t>
      </w:r>
    </w:p>
    <w:p w14:paraId="634B2CAB" w14:textId="53DD77F7" w:rsidR="00185B62" w:rsidRPr="00533B83" w:rsidRDefault="00533B83" w:rsidP="00185B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B83">
        <w:rPr>
          <w:rFonts w:ascii="Times New Roman" w:hAnsi="Times New Roman" w:cs="Times New Roman"/>
          <w:sz w:val="24"/>
          <w:szCs w:val="24"/>
        </w:rPr>
        <w:t>Тета-волны (3–7) Гц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3B83">
        <w:rPr>
          <w:rFonts w:ascii="Times New Roman" w:hAnsi="Times New Roman" w:cs="Times New Roman"/>
          <w:sz w:val="24"/>
          <w:szCs w:val="24"/>
        </w:rPr>
        <w:t>возникают в основном в теменной и височной областях. Возникновение тета является ненормальным у взрослых</w:t>
      </w:r>
      <w:r>
        <w:rPr>
          <w:rFonts w:ascii="Times New Roman" w:hAnsi="Times New Roman" w:cs="Times New Roman"/>
          <w:sz w:val="24"/>
          <w:szCs w:val="24"/>
        </w:rPr>
        <w:t xml:space="preserve"> в течение дня</w:t>
      </w:r>
      <w:r w:rsidRPr="00533B83">
        <w:rPr>
          <w:rFonts w:ascii="Times New Roman" w:hAnsi="Times New Roman" w:cs="Times New Roman"/>
          <w:sz w:val="24"/>
          <w:szCs w:val="24"/>
        </w:rPr>
        <w:t>, но нормальн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533B83">
        <w:rPr>
          <w:rFonts w:ascii="Times New Roman" w:hAnsi="Times New Roman" w:cs="Times New Roman"/>
          <w:sz w:val="24"/>
          <w:szCs w:val="24"/>
        </w:rPr>
        <w:t xml:space="preserve"> во время сна.</w:t>
      </w:r>
    </w:p>
    <w:p w14:paraId="7A32928D" w14:textId="6990D4E2" w:rsidR="00185B62" w:rsidRPr="00533B83" w:rsidRDefault="00533B83" w:rsidP="00185B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B83">
        <w:rPr>
          <w:rFonts w:ascii="Times New Roman" w:hAnsi="Times New Roman" w:cs="Times New Roman"/>
          <w:sz w:val="24"/>
          <w:szCs w:val="24"/>
        </w:rPr>
        <w:t>Альфа-волны (8–13) Гц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33B83">
        <w:rPr>
          <w:rFonts w:ascii="Times New Roman" w:hAnsi="Times New Roman" w:cs="Times New Roman"/>
          <w:sz w:val="24"/>
          <w:szCs w:val="24"/>
        </w:rPr>
        <w:t xml:space="preserve"> можно заметить в затылочной доле, теменной и лобной областях. Они вырабатываются, когда человек находится в сознательном расслабленном состоянии с закрытыми глазами.</w:t>
      </w:r>
    </w:p>
    <w:p w14:paraId="5D37752F" w14:textId="72407D7F" w:rsidR="00533B83" w:rsidRDefault="00533B83" w:rsidP="00731F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B83">
        <w:rPr>
          <w:rFonts w:ascii="Times New Roman" w:hAnsi="Times New Roman" w:cs="Times New Roman"/>
          <w:sz w:val="24"/>
          <w:szCs w:val="24"/>
        </w:rPr>
        <w:t>Бета-волны (13–30) Гц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3B83">
        <w:rPr>
          <w:rFonts w:ascii="Times New Roman" w:hAnsi="Times New Roman" w:cs="Times New Roman"/>
          <w:sz w:val="24"/>
          <w:szCs w:val="24"/>
        </w:rPr>
        <w:t>получаются из теменной, центральной и лобной долей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3B83">
        <w:rPr>
          <w:rFonts w:ascii="Times New Roman" w:hAnsi="Times New Roman" w:cs="Times New Roman"/>
          <w:sz w:val="24"/>
          <w:szCs w:val="24"/>
        </w:rPr>
        <w:t>возникают в состоянии бодрствования или тревоги.</w:t>
      </w:r>
    </w:p>
    <w:p w14:paraId="4AA42AAE" w14:textId="77777777" w:rsidR="004D46AA" w:rsidRPr="00185B62" w:rsidRDefault="004D46AA" w:rsidP="004D46A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85B62">
        <w:rPr>
          <w:rFonts w:ascii="Times New Roman" w:hAnsi="Times New Roman" w:cs="Times New Roman"/>
          <w:b/>
          <w:bCs/>
          <w:sz w:val="24"/>
          <w:szCs w:val="24"/>
        </w:rPr>
        <w:t>Предобработка данных</w:t>
      </w:r>
    </w:p>
    <w:p w14:paraId="79FA72EA" w14:textId="37E98592" w:rsidR="004D46AA" w:rsidRDefault="004D46AA" w:rsidP="004D46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того чтобы передавать данные нейросети для предсказания результатов, необходимо подготовить данные к обработке, для этого используются следующие методы</w:t>
      </w:r>
      <w:r w:rsidRPr="004D46AA">
        <w:rPr>
          <w:rFonts w:ascii="Times New Roman" w:hAnsi="Times New Roman" w:cs="Times New Roman"/>
          <w:sz w:val="24"/>
          <w:szCs w:val="24"/>
        </w:rPr>
        <w:t>:</w:t>
      </w:r>
    </w:p>
    <w:p w14:paraId="14B60969" w14:textId="181CD895" w:rsidR="004D46AA" w:rsidRDefault="004D46AA" w:rsidP="004D46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46AA">
        <w:rPr>
          <w:rFonts w:ascii="Times New Roman" w:hAnsi="Times New Roman" w:cs="Times New Roman"/>
          <w:sz w:val="24"/>
          <w:szCs w:val="24"/>
        </w:rPr>
        <w:lastRenderedPageBreak/>
        <w:t>Понижение частоты дискретизации</w:t>
      </w:r>
      <w:r>
        <w:rPr>
          <w:rFonts w:ascii="Times New Roman" w:hAnsi="Times New Roman" w:cs="Times New Roman"/>
          <w:sz w:val="24"/>
          <w:szCs w:val="24"/>
        </w:rPr>
        <w:t xml:space="preserve"> существенно упрощает анализ и передачу сигнала, так как уменьшает объем передаваемых данных. </w:t>
      </w:r>
    </w:p>
    <w:p w14:paraId="63ED02CA" w14:textId="1BACFC65" w:rsidR="00E73640" w:rsidRDefault="00E73640" w:rsidP="004D46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Сегментация данных позволит эффективно оценивать данные только в рамках некоторого промежутка времени, не принимая в расчет колебания отдаленных участков ЭЭГ. Также</w:t>
      </w:r>
      <w:r w:rsidRPr="00E73640">
        <w:rPr>
          <w:rFonts w:ascii="Times New Roman" w:hAnsi="Times New Roman" w:cs="Times New Roman"/>
          <w:sz w:val="24"/>
          <w:szCs w:val="24"/>
        </w:rPr>
        <w:t>, сегментация ЭЭГ необходима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3640">
        <w:rPr>
          <w:rFonts w:ascii="Times New Roman" w:hAnsi="Times New Roman" w:cs="Times New Roman"/>
          <w:sz w:val="24"/>
          <w:szCs w:val="24"/>
        </w:rPr>
        <w:t>отнесения импульс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E73640">
        <w:rPr>
          <w:rFonts w:ascii="Times New Roman" w:hAnsi="Times New Roman" w:cs="Times New Roman"/>
          <w:sz w:val="24"/>
          <w:szCs w:val="24"/>
        </w:rPr>
        <w:t xml:space="preserve"> к одному из видов биоэлектрической активности согласно спектральным характеристикам</w:t>
      </w:r>
      <w:r>
        <w:rPr>
          <w:rFonts w:ascii="Times New Roman" w:hAnsi="Times New Roman" w:cs="Times New Roman"/>
          <w:sz w:val="24"/>
          <w:szCs w:val="24"/>
        </w:rPr>
        <w:t>, что позволяет</w:t>
      </w:r>
      <w:r w:rsidRPr="00E73640">
        <w:rPr>
          <w:rFonts w:ascii="Times New Roman" w:hAnsi="Times New Roman" w:cs="Times New Roman"/>
          <w:sz w:val="24"/>
          <w:szCs w:val="24"/>
        </w:rPr>
        <w:t xml:space="preserve"> установить точную временную локализацию основных феноменов.</w:t>
      </w:r>
    </w:p>
    <w:p w14:paraId="565B7460" w14:textId="56CB2F35" w:rsidR="00E73640" w:rsidRDefault="00E73640" w:rsidP="00E736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73640">
        <w:rPr>
          <w:rFonts w:ascii="Times New Roman" w:hAnsi="Times New Roman" w:cs="Times New Roman"/>
          <w:sz w:val="24"/>
          <w:szCs w:val="24"/>
        </w:rPr>
        <w:t>Интерполяция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Pr="00E73640">
        <w:rPr>
          <w:rFonts w:ascii="Times New Roman" w:hAnsi="Times New Roman" w:cs="Times New Roman"/>
          <w:sz w:val="24"/>
          <w:szCs w:val="24"/>
        </w:rPr>
        <w:t xml:space="preserve">осле </w:t>
      </w:r>
      <w:r>
        <w:rPr>
          <w:rFonts w:ascii="Times New Roman" w:hAnsi="Times New Roman" w:cs="Times New Roman"/>
          <w:sz w:val="24"/>
          <w:szCs w:val="24"/>
        </w:rPr>
        <w:t>обработки сигнала</w:t>
      </w:r>
      <w:r w:rsidRPr="00E73640">
        <w:rPr>
          <w:rFonts w:ascii="Times New Roman" w:hAnsi="Times New Roman" w:cs="Times New Roman"/>
          <w:sz w:val="24"/>
          <w:szCs w:val="24"/>
        </w:rPr>
        <w:t xml:space="preserve"> на основе</w:t>
      </w:r>
      <w:r>
        <w:rPr>
          <w:rFonts w:ascii="Times New Roman" w:hAnsi="Times New Roman" w:cs="Times New Roman"/>
          <w:sz w:val="24"/>
          <w:szCs w:val="24"/>
        </w:rPr>
        <w:t xml:space="preserve"> имеющихся</w:t>
      </w:r>
      <w:r w:rsidRPr="00E73640">
        <w:rPr>
          <w:rFonts w:ascii="Times New Roman" w:hAnsi="Times New Roman" w:cs="Times New Roman"/>
          <w:sz w:val="24"/>
          <w:szCs w:val="24"/>
        </w:rPr>
        <w:t xml:space="preserve"> данных это</w:t>
      </w:r>
      <w:r>
        <w:rPr>
          <w:rFonts w:ascii="Times New Roman" w:hAnsi="Times New Roman" w:cs="Times New Roman"/>
          <w:sz w:val="24"/>
          <w:szCs w:val="24"/>
        </w:rPr>
        <w:t xml:space="preserve"> хороший</w:t>
      </w:r>
      <w:r w:rsidRPr="00E73640">
        <w:rPr>
          <w:rFonts w:ascii="Times New Roman" w:hAnsi="Times New Roman" w:cs="Times New Roman"/>
          <w:sz w:val="24"/>
          <w:szCs w:val="24"/>
        </w:rPr>
        <w:t xml:space="preserve"> способ заполнения недостающих данных.</w:t>
      </w:r>
    </w:p>
    <w:p w14:paraId="408AC9ED" w14:textId="2B8D7DCA" w:rsidR="00E73640" w:rsidRDefault="00E73640" w:rsidP="00E736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Фильтрация, отсекая </w:t>
      </w:r>
      <w:r w:rsidR="00FB760F">
        <w:rPr>
          <w:rFonts w:ascii="Times New Roman" w:hAnsi="Times New Roman" w:cs="Times New Roman"/>
          <w:sz w:val="24"/>
          <w:szCs w:val="24"/>
        </w:rPr>
        <w:t>частоты,</w:t>
      </w:r>
      <w:r>
        <w:rPr>
          <w:rFonts w:ascii="Times New Roman" w:hAnsi="Times New Roman" w:cs="Times New Roman"/>
          <w:sz w:val="24"/>
          <w:szCs w:val="24"/>
        </w:rPr>
        <w:t xml:space="preserve"> которые лежат </w:t>
      </w:r>
      <w:r w:rsidR="00FB760F">
        <w:rPr>
          <w:rFonts w:ascii="Times New Roman" w:hAnsi="Times New Roman" w:cs="Times New Roman"/>
          <w:sz w:val="24"/>
          <w:szCs w:val="24"/>
        </w:rPr>
        <w:t>за пределами,</w:t>
      </w:r>
      <w:r>
        <w:rPr>
          <w:rFonts w:ascii="Times New Roman" w:hAnsi="Times New Roman" w:cs="Times New Roman"/>
          <w:sz w:val="24"/>
          <w:szCs w:val="24"/>
        </w:rPr>
        <w:t xml:space="preserve"> исследуемыми в ЭЭГ, которые образуются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в следствие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влияния окружающей среды на устройство ЭЭГ и движений человека, или отсекая все кроме интересующей исследователя волны можно достичь лучших результатов при анализе сигнала ЭЭГ.</w:t>
      </w:r>
    </w:p>
    <w:p w14:paraId="2F1B6FFE" w14:textId="2BE84C72" w:rsidR="004D46AA" w:rsidRDefault="00FB760F" w:rsidP="00731F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Фильтрация математическими методами, такими как </w:t>
      </w:r>
      <w:r>
        <w:rPr>
          <w:rFonts w:ascii="Times New Roman" w:hAnsi="Times New Roman" w:cs="Times New Roman"/>
          <w:sz w:val="24"/>
          <w:szCs w:val="24"/>
          <w:lang w:val="en-US"/>
        </w:rPr>
        <w:t>ICA</w:t>
      </w:r>
      <w:r w:rsidRPr="00FB760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SSP</w:t>
      </w:r>
      <w:r w:rsidRPr="00FB760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PCA</w:t>
      </w:r>
      <w:r w:rsidRPr="00FB76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 фильтрами максвелла позволяет скорректировать влияние из вне и устранить артефакты, в некоторых случаях исследования ЭЭГ сигнала.</w:t>
      </w:r>
    </w:p>
    <w:p w14:paraId="2D65060C" w14:textId="5976DCB8" w:rsidR="00841938" w:rsidRPr="00533B83" w:rsidRDefault="00841938" w:rsidP="00731F2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692B">
        <w:rPr>
          <w:rFonts w:ascii="Times New Roman" w:hAnsi="Times New Roman" w:cs="Times New Roman"/>
          <w:b/>
          <w:bCs/>
          <w:sz w:val="24"/>
          <w:szCs w:val="24"/>
        </w:rPr>
        <w:t>Позиционирование</w:t>
      </w:r>
      <w:r w:rsidRPr="00533B8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692B">
        <w:rPr>
          <w:rFonts w:ascii="Times New Roman" w:hAnsi="Times New Roman" w:cs="Times New Roman"/>
          <w:b/>
          <w:bCs/>
          <w:sz w:val="24"/>
          <w:szCs w:val="24"/>
        </w:rPr>
        <w:t>электродов</w:t>
      </w:r>
    </w:p>
    <w:p w14:paraId="65F6BA1F" w14:textId="0315E8DD" w:rsidR="00FB760F" w:rsidRPr="00FB760F" w:rsidRDefault="00FB760F" w:rsidP="0005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размещения электродов в подавляющем большинстве случаев используется м</w:t>
      </w:r>
      <w:r w:rsidRPr="00FB760F">
        <w:rPr>
          <w:rFonts w:ascii="Times New Roman" w:hAnsi="Times New Roman" w:cs="Times New Roman"/>
          <w:sz w:val="24"/>
          <w:szCs w:val="24"/>
        </w:rPr>
        <w:t xml:space="preserve">еждународная система “10–20”, признанный во всем мире метод расположения электродов на коже головы. </w:t>
      </w:r>
      <w:r>
        <w:rPr>
          <w:rFonts w:ascii="Times New Roman" w:hAnsi="Times New Roman" w:cs="Times New Roman"/>
          <w:sz w:val="24"/>
          <w:szCs w:val="24"/>
        </w:rPr>
        <w:t>В рамках данного способа подключения помимо количества электродов устройства, есть классификация по выбору точки относительно которой снимаются данные, то есть референтного электрода</w:t>
      </w:r>
      <w:r w:rsidRPr="00FB760F">
        <w:rPr>
          <w:rFonts w:ascii="Times New Roman" w:hAnsi="Times New Roman" w:cs="Times New Roman"/>
          <w:sz w:val="24"/>
          <w:szCs w:val="24"/>
        </w:rPr>
        <w:t>:</w:t>
      </w:r>
    </w:p>
    <w:p w14:paraId="3C59413D" w14:textId="6E4F0A14" w:rsidR="00FB760F" w:rsidRPr="00FB760F" w:rsidRDefault="00FB760F" w:rsidP="00FB76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Pr="00FB760F">
        <w:rPr>
          <w:rFonts w:ascii="Times New Roman" w:hAnsi="Times New Roman" w:cs="Times New Roman"/>
          <w:sz w:val="24"/>
          <w:szCs w:val="24"/>
        </w:rPr>
        <w:t>иполярное отведение ЭЭГ</w:t>
      </w:r>
      <w:r>
        <w:rPr>
          <w:rFonts w:ascii="Times New Roman" w:hAnsi="Times New Roman" w:cs="Times New Roman"/>
          <w:sz w:val="24"/>
          <w:szCs w:val="24"/>
        </w:rPr>
        <w:t>, при котором</w:t>
      </w:r>
      <w:r w:rsidRPr="00FB760F">
        <w:rPr>
          <w:rFonts w:ascii="Times New Roman" w:hAnsi="Times New Roman" w:cs="Times New Roman"/>
          <w:sz w:val="24"/>
          <w:szCs w:val="24"/>
        </w:rPr>
        <w:t xml:space="preserve"> разность потенциалов измеряется между двумя отдельными электродами, все электроды разделены на пары и с каждой пары регистрируется сигнал;</w:t>
      </w:r>
    </w:p>
    <w:p w14:paraId="47288D5D" w14:textId="1D3DAADB" w:rsidR="00FB760F" w:rsidRPr="00FB760F" w:rsidRDefault="00FB760F" w:rsidP="00FB76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М</w:t>
      </w:r>
      <w:r w:rsidRPr="00FB760F">
        <w:rPr>
          <w:rFonts w:ascii="Times New Roman" w:hAnsi="Times New Roman" w:cs="Times New Roman"/>
          <w:sz w:val="24"/>
          <w:szCs w:val="24"/>
        </w:rPr>
        <w:t>онополярное</w:t>
      </w:r>
      <w:proofErr w:type="spellEnd"/>
      <w:r w:rsidRPr="00FB760F">
        <w:rPr>
          <w:rFonts w:ascii="Times New Roman" w:hAnsi="Times New Roman" w:cs="Times New Roman"/>
          <w:sz w:val="24"/>
          <w:szCs w:val="24"/>
        </w:rPr>
        <w:t xml:space="preserve"> отведение ЭЭГ – разность потенциалов регистрируется между отдельными электродами и общим референ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FB760F">
        <w:rPr>
          <w:rFonts w:ascii="Times New Roman" w:hAnsi="Times New Roman" w:cs="Times New Roman"/>
          <w:sz w:val="24"/>
          <w:szCs w:val="24"/>
        </w:rPr>
        <w:t>ным электродом;</w:t>
      </w:r>
    </w:p>
    <w:p w14:paraId="7C50031F" w14:textId="0E619486" w:rsidR="00247105" w:rsidRPr="00FB760F" w:rsidRDefault="00FB760F" w:rsidP="00FB760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FB760F">
        <w:rPr>
          <w:rFonts w:ascii="Times New Roman" w:hAnsi="Times New Roman" w:cs="Times New Roman"/>
          <w:sz w:val="24"/>
          <w:szCs w:val="24"/>
        </w:rPr>
        <w:t>тведение с усредненным электродом – регистрируется разница между отдельным электродом и средним значением потенциала всех электродов.</w:t>
      </w:r>
    </w:p>
    <w:p w14:paraId="2B9B904A" w14:textId="18077DC1" w:rsidR="00841938" w:rsidRPr="0041692B" w:rsidRDefault="00841938" w:rsidP="0005326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692B">
        <w:rPr>
          <w:rFonts w:ascii="Times New Roman" w:hAnsi="Times New Roman" w:cs="Times New Roman"/>
          <w:b/>
          <w:bCs/>
          <w:sz w:val="24"/>
          <w:szCs w:val="24"/>
        </w:rPr>
        <w:t xml:space="preserve">Передача </w:t>
      </w:r>
      <w:r w:rsidR="00A616AA" w:rsidRPr="0041692B">
        <w:rPr>
          <w:rFonts w:ascii="Times New Roman" w:hAnsi="Times New Roman" w:cs="Times New Roman"/>
          <w:b/>
          <w:bCs/>
          <w:sz w:val="24"/>
          <w:szCs w:val="24"/>
        </w:rPr>
        <w:t>данных, извлечение</w:t>
      </w:r>
      <w:r w:rsidRPr="0041692B">
        <w:rPr>
          <w:rFonts w:ascii="Times New Roman" w:hAnsi="Times New Roman" w:cs="Times New Roman"/>
          <w:b/>
          <w:bCs/>
          <w:sz w:val="24"/>
          <w:szCs w:val="24"/>
        </w:rPr>
        <w:t xml:space="preserve"> данных</w:t>
      </w:r>
    </w:p>
    <w:p w14:paraId="719B830C" w14:textId="4C248AAC" w:rsidR="00185B62" w:rsidRPr="00185B62" w:rsidRDefault="00FB760F" w:rsidP="0005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передачи данных в основном используются технологии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FD4C8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FD4C83" w:rsidRPr="00FD4C8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D4C8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B760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Pr="00FB760F">
        <w:rPr>
          <w:rFonts w:ascii="Times New Roman" w:hAnsi="Times New Roman" w:cs="Times New Roman"/>
          <w:sz w:val="24"/>
          <w:szCs w:val="24"/>
        </w:rPr>
        <w:t>,</w:t>
      </w:r>
      <w:r w:rsidR="00FD4C83" w:rsidRPr="00FD4C83">
        <w:rPr>
          <w:rFonts w:ascii="Times New Roman" w:hAnsi="Times New Roman" w:cs="Times New Roman"/>
          <w:sz w:val="24"/>
          <w:szCs w:val="24"/>
        </w:rPr>
        <w:t xml:space="preserve"> </w:t>
      </w:r>
      <w:r w:rsidR="00FD4C83">
        <w:rPr>
          <w:rFonts w:ascii="Times New Roman" w:hAnsi="Times New Roman" w:cs="Times New Roman"/>
          <w:sz w:val="24"/>
          <w:szCs w:val="24"/>
          <w:lang w:val="en-US"/>
        </w:rPr>
        <w:t>USB</w:t>
      </w:r>
      <w:r w:rsidR="00FD4C83" w:rsidRPr="00FD4C83">
        <w:rPr>
          <w:rFonts w:ascii="Times New Roman" w:hAnsi="Times New Roman" w:cs="Times New Roman"/>
          <w:sz w:val="24"/>
          <w:szCs w:val="24"/>
        </w:rPr>
        <w:t>.</w:t>
      </w:r>
    </w:p>
    <w:p w14:paraId="36CF6D2F" w14:textId="2C82B72F" w:rsidR="00247105" w:rsidRPr="00BE5A84" w:rsidRDefault="0041692B" w:rsidP="0005326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692B">
        <w:rPr>
          <w:rFonts w:ascii="Times New Roman" w:hAnsi="Times New Roman" w:cs="Times New Roman"/>
          <w:b/>
          <w:bCs/>
          <w:sz w:val="24"/>
          <w:szCs w:val="24"/>
        </w:rPr>
        <w:t>Аналогичные ре</w:t>
      </w:r>
      <w:r w:rsidR="00FD4C83">
        <w:rPr>
          <w:rFonts w:ascii="Times New Roman" w:hAnsi="Times New Roman" w:cs="Times New Roman"/>
          <w:b/>
          <w:bCs/>
          <w:sz w:val="24"/>
          <w:szCs w:val="24"/>
        </w:rPr>
        <w:t>ш</w:t>
      </w:r>
      <w:r w:rsidRPr="0041692B">
        <w:rPr>
          <w:rFonts w:ascii="Times New Roman" w:hAnsi="Times New Roman" w:cs="Times New Roman"/>
          <w:b/>
          <w:bCs/>
          <w:sz w:val="24"/>
          <w:szCs w:val="24"/>
        </w:rPr>
        <w:t>ения</w:t>
      </w:r>
      <w:r w:rsidR="00FD4C83" w:rsidRPr="00BE5A8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BC8E9D" w14:textId="4D180745" w:rsidR="00B01197" w:rsidRPr="0092551C" w:rsidRDefault="00B01197" w:rsidP="00EC006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D05E25">
        <w:rPr>
          <w:rFonts w:ascii="Times New Roman" w:hAnsi="Times New Roman" w:cs="Times New Roman"/>
          <w:sz w:val="24"/>
          <w:szCs w:val="24"/>
        </w:rPr>
        <w:t>Нейрочат</w:t>
      </w:r>
      <w:proofErr w:type="spellEnd"/>
      <w:r w:rsidR="0092551C">
        <w:rPr>
          <w:rFonts w:ascii="Times New Roman" w:hAnsi="Times New Roman" w:cs="Times New Roman"/>
          <w:sz w:val="24"/>
          <w:szCs w:val="24"/>
        </w:rPr>
        <w:t xml:space="preserve"> – российский программно-аппаратный комплекс, представляет из себя шлем с 8 электродами с проводным подключением к ПК </w:t>
      </w:r>
      <w:r w:rsidR="00A678BC">
        <w:rPr>
          <w:rFonts w:ascii="Times New Roman" w:hAnsi="Times New Roman" w:cs="Times New Roman"/>
          <w:sz w:val="24"/>
          <w:szCs w:val="24"/>
        </w:rPr>
        <w:t>пользователя и</w:t>
      </w:r>
      <w:r w:rsidR="0092551C">
        <w:rPr>
          <w:rFonts w:ascii="Times New Roman" w:hAnsi="Times New Roman" w:cs="Times New Roman"/>
          <w:sz w:val="24"/>
          <w:szCs w:val="24"/>
        </w:rPr>
        <w:t xml:space="preserve"> ПО приложение предоставляющее возможность производить ввод и навигацию посредством считывания стимулов посредством аппаратной части.  Приложение позволяет осуществлять выход в интернет для использования </w:t>
      </w:r>
      <w:r w:rsidR="00A678BC">
        <w:rPr>
          <w:rFonts w:ascii="Times New Roman" w:hAnsi="Times New Roman" w:cs="Times New Roman"/>
          <w:sz w:val="24"/>
          <w:szCs w:val="24"/>
        </w:rPr>
        <w:t>сервисов, поставляемых с комплексом, в частности социальную сеть, новостной ресурс, видеохостинг. Так же возможна интеграция с системами формата</w:t>
      </w:r>
      <w:r w:rsidR="00A678BC" w:rsidRPr="00A678BC">
        <w:rPr>
          <w:rFonts w:ascii="Times New Roman" w:hAnsi="Times New Roman" w:cs="Times New Roman"/>
          <w:sz w:val="24"/>
          <w:szCs w:val="24"/>
        </w:rPr>
        <w:t>” умный</w:t>
      </w:r>
      <w:r w:rsidR="00A678BC">
        <w:rPr>
          <w:rFonts w:ascii="Times New Roman" w:hAnsi="Times New Roman" w:cs="Times New Roman"/>
          <w:sz w:val="24"/>
          <w:szCs w:val="24"/>
        </w:rPr>
        <w:t xml:space="preserve"> дом</w:t>
      </w:r>
      <w:r w:rsidR="00A678BC" w:rsidRPr="00A678BC">
        <w:rPr>
          <w:rFonts w:ascii="Times New Roman" w:hAnsi="Times New Roman" w:cs="Times New Roman"/>
          <w:sz w:val="24"/>
          <w:szCs w:val="24"/>
        </w:rPr>
        <w:t>”</w:t>
      </w:r>
      <w:r w:rsidR="00A678BC">
        <w:rPr>
          <w:rFonts w:ascii="Times New Roman" w:hAnsi="Times New Roman" w:cs="Times New Roman"/>
          <w:sz w:val="24"/>
          <w:szCs w:val="24"/>
        </w:rPr>
        <w:t>. Позиционируется как продукт для людей с диагнозами, влияющими на подвижность и умственное состояние человека.</w:t>
      </w:r>
    </w:p>
    <w:p w14:paraId="03A76E1D" w14:textId="48F60752" w:rsidR="00A678BC" w:rsidRDefault="00B01197" w:rsidP="00A678BC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D05E25">
        <w:rPr>
          <w:rFonts w:ascii="Times New Roman" w:hAnsi="Times New Roman" w:cs="Times New Roman"/>
          <w:sz w:val="24"/>
          <w:szCs w:val="24"/>
          <w:lang w:val="en-US"/>
        </w:rPr>
        <w:t>BrainBit</w:t>
      </w:r>
      <w:proofErr w:type="spellEnd"/>
      <w:r w:rsidR="00A678BC">
        <w:rPr>
          <w:rFonts w:ascii="Times New Roman" w:hAnsi="Times New Roman" w:cs="Times New Roman"/>
          <w:sz w:val="24"/>
          <w:szCs w:val="24"/>
        </w:rPr>
        <w:t xml:space="preserve"> – российский программно-аппаратный комплекс, представляет из себя повязку с 4 электродами с беспроводным подключением к устройству пользователя по </w:t>
      </w:r>
      <w:r w:rsidR="00A678BC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="00A678BC">
        <w:rPr>
          <w:rFonts w:ascii="Times New Roman" w:hAnsi="Times New Roman" w:cs="Times New Roman"/>
          <w:sz w:val="24"/>
          <w:szCs w:val="24"/>
        </w:rPr>
        <w:t xml:space="preserve"> и ПО для считывания и анализа показаний работающее на </w:t>
      </w:r>
      <w:proofErr w:type="spellStart"/>
      <w:r w:rsidR="00A678BC">
        <w:rPr>
          <w:rFonts w:ascii="Times New Roman" w:hAnsi="Times New Roman" w:cs="Times New Roman"/>
          <w:sz w:val="24"/>
          <w:szCs w:val="24"/>
          <w:lang w:val="en-US"/>
        </w:rPr>
        <w:t>BrainBit</w:t>
      </w:r>
      <w:proofErr w:type="spellEnd"/>
      <w:r w:rsidR="00A678BC" w:rsidRPr="00A678BC">
        <w:rPr>
          <w:rFonts w:ascii="Times New Roman" w:hAnsi="Times New Roman" w:cs="Times New Roman"/>
          <w:sz w:val="24"/>
          <w:szCs w:val="24"/>
        </w:rPr>
        <w:t xml:space="preserve"> </w:t>
      </w:r>
      <w:r w:rsidR="00A678BC">
        <w:rPr>
          <w:rFonts w:ascii="Times New Roman" w:hAnsi="Times New Roman" w:cs="Times New Roman"/>
          <w:sz w:val="24"/>
          <w:szCs w:val="24"/>
          <w:lang w:val="en-US"/>
        </w:rPr>
        <w:t>SDK</w:t>
      </w:r>
      <w:r w:rsidR="00A678BC">
        <w:rPr>
          <w:rFonts w:ascii="Times New Roman" w:hAnsi="Times New Roman" w:cs="Times New Roman"/>
          <w:sz w:val="24"/>
          <w:szCs w:val="24"/>
        </w:rPr>
        <w:t>.</w:t>
      </w:r>
      <w:r w:rsidR="00A678BC" w:rsidRPr="00A678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8BC">
        <w:rPr>
          <w:rFonts w:ascii="Times New Roman" w:hAnsi="Times New Roman" w:cs="Times New Roman"/>
          <w:sz w:val="24"/>
          <w:szCs w:val="24"/>
        </w:rPr>
        <w:t>Копмлекс</w:t>
      </w:r>
      <w:proofErr w:type="spellEnd"/>
      <w:r w:rsidR="00A678BC">
        <w:rPr>
          <w:rFonts w:ascii="Times New Roman" w:hAnsi="Times New Roman" w:cs="Times New Roman"/>
          <w:sz w:val="24"/>
          <w:szCs w:val="24"/>
        </w:rPr>
        <w:t xml:space="preserve"> позволяет снимать показания с частотой дискретизации 250 герц и удобно анализировать результаты. Позиционируется как продукт для обучения, медитации, психологии, и контроля сна.</w:t>
      </w:r>
    </w:p>
    <w:p w14:paraId="07ED42A9" w14:textId="067B8E8A" w:rsidR="00B01197" w:rsidRPr="00A678BC" w:rsidRDefault="00B01197" w:rsidP="00EC006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D05E25">
        <w:rPr>
          <w:rFonts w:ascii="Times New Roman" w:hAnsi="Times New Roman" w:cs="Times New Roman"/>
          <w:sz w:val="24"/>
          <w:szCs w:val="24"/>
          <w:lang w:val="en-US"/>
        </w:rPr>
        <w:t>BrainReader</w:t>
      </w:r>
      <w:proofErr w:type="spellEnd"/>
      <w:r w:rsidR="00A678BC" w:rsidRPr="00EC006F">
        <w:rPr>
          <w:rFonts w:ascii="Times New Roman" w:hAnsi="Times New Roman" w:cs="Times New Roman"/>
          <w:sz w:val="24"/>
          <w:szCs w:val="24"/>
        </w:rPr>
        <w:t xml:space="preserve"> - </w:t>
      </w:r>
      <w:r w:rsidR="00EC006F">
        <w:rPr>
          <w:rFonts w:ascii="Times New Roman" w:hAnsi="Times New Roman" w:cs="Times New Roman"/>
          <w:sz w:val="24"/>
          <w:szCs w:val="24"/>
        </w:rPr>
        <w:t>российский аппаратный комплекс разрабатываемый для международного рынка, представляет из себя шлем с электродами для считывания ЭЭГ.</w:t>
      </w:r>
      <w:r w:rsidR="00EC006F" w:rsidRPr="00A678BC">
        <w:rPr>
          <w:rFonts w:ascii="Times New Roman" w:hAnsi="Times New Roman" w:cs="Times New Roman"/>
          <w:sz w:val="24"/>
          <w:szCs w:val="24"/>
        </w:rPr>
        <w:t xml:space="preserve"> </w:t>
      </w:r>
      <w:r w:rsidR="00EC006F">
        <w:rPr>
          <w:rFonts w:ascii="Times New Roman" w:hAnsi="Times New Roman" w:cs="Times New Roman"/>
          <w:sz w:val="24"/>
          <w:szCs w:val="24"/>
        </w:rPr>
        <w:t>Позиционируется как продукт для снятия ЭЭГ в рамках медицинских обследований и как основа для разнообразных разработок по взаимодействию с робототехникой, экзоскелетами, умным домом и ПК</w:t>
      </w:r>
    </w:p>
    <w:p w14:paraId="5BF6D4F6" w14:textId="7DE82F6C" w:rsidR="00B01197" w:rsidRPr="00EC006F" w:rsidRDefault="00B01197" w:rsidP="00EC006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05E25">
        <w:rPr>
          <w:rFonts w:ascii="Times New Roman" w:hAnsi="Times New Roman" w:cs="Times New Roman"/>
          <w:sz w:val="24"/>
          <w:szCs w:val="24"/>
          <w:lang w:val="en-US"/>
        </w:rPr>
        <w:t>Muse</w:t>
      </w:r>
      <w:r w:rsidRPr="00EC006F">
        <w:rPr>
          <w:rFonts w:ascii="Times New Roman" w:hAnsi="Times New Roman" w:cs="Times New Roman"/>
          <w:sz w:val="24"/>
          <w:szCs w:val="24"/>
        </w:rPr>
        <w:t xml:space="preserve"> </w:t>
      </w:r>
      <w:r w:rsidRPr="00D05E25">
        <w:rPr>
          <w:rFonts w:ascii="Times New Roman" w:hAnsi="Times New Roman" w:cs="Times New Roman"/>
          <w:sz w:val="24"/>
          <w:szCs w:val="24"/>
          <w:lang w:val="en-US"/>
        </w:rPr>
        <w:t>EEG</w:t>
      </w:r>
      <w:r w:rsidRPr="00EC006F">
        <w:rPr>
          <w:rFonts w:ascii="Times New Roman" w:hAnsi="Times New Roman" w:cs="Times New Roman"/>
          <w:sz w:val="24"/>
          <w:szCs w:val="24"/>
        </w:rPr>
        <w:t xml:space="preserve"> </w:t>
      </w:r>
      <w:r w:rsidRPr="00D05E25">
        <w:rPr>
          <w:rFonts w:ascii="Times New Roman" w:hAnsi="Times New Roman" w:cs="Times New Roman"/>
          <w:sz w:val="24"/>
          <w:szCs w:val="24"/>
          <w:lang w:val="en-US"/>
        </w:rPr>
        <w:t>Headset</w:t>
      </w:r>
      <w:r w:rsidR="00EC006F">
        <w:rPr>
          <w:rFonts w:ascii="Times New Roman" w:hAnsi="Times New Roman" w:cs="Times New Roman"/>
          <w:sz w:val="24"/>
          <w:szCs w:val="24"/>
        </w:rPr>
        <w:t xml:space="preserve"> </w:t>
      </w:r>
      <w:r w:rsidR="00EC006F" w:rsidRPr="00EC006F">
        <w:rPr>
          <w:rFonts w:ascii="Times New Roman" w:hAnsi="Times New Roman" w:cs="Times New Roman"/>
          <w:sz w:val="24"/>
          <w:szCs w:val="24"/>
        </w:rPr>
        <w:t>-</w:t>
      </w:r>
      <w:r w:rsidR="00EC006F">
        <w:rPr>
          <w:rFonts w:ascii="Times New Roman" w:hAnsi="Times New Roman" w:cs="Times New Roman"/>
          <w:sz w:val="24"/>
          <w:szCs w:val="24"/>
        </w:rPr>
        <w:t xml:space="preserve"> зарубежный программно-аппаратный комплекс, представляет из себя ободок с электродами, передающий данные по </w:t>
      </w:r>
      <w:r w:rsidR="00EC006F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="00EC006F" w:rsidRPr="00EC006F">
        <w:rPr>
          <w:rFonts w:ascii="Times New Roman" w:hAnsi="Times New Roman" w:cs="Times New Roman"/>
          <w:sz w:val="24"/>
          <w:szCs w:val="24"/>
        </w:rPr>
        <w:t xml:space="preserve"> </w:t>
      </w:r>
      <w:r w:rsidR="00EC006F">
        <w:rPr>
          <w:rFonts w:ascii="Times New Roman" w:hAnsi="Times New Roman" w:cs="Times New Roman"/>
          <w:sz w:val="24"/>
          <w:szCs w:val="24"/>
        </w:rPr>
        <w:t xml:space="preserve">и ПО визуализирующее и обрабатывающее полученные данные а так же </w:t>
      </w:r>
      <w:r w:rsidR="00EC006F">
        <w:rPr>
          <w:rFonts w:ascii="Times New Roman" w:hAnsi="Times New Roman" w:cs="Times New Roman"/>
          <w:sz w:val="24"/>
          <w:szCs w:val="24"/>
          <w:lang w:val="en-US"/>
        </w:rPr>
        <w:t>SDK</w:t>
      </w:r>
      <w:r w:rsidR="00EC006F" w:rsidRPr="00EC006F">
        <w:rPr>
          <w:rFonts w:ascii="Times New Roman" w:hAnsi="Times New Roman" w:cs="Times New Roman"/>
          <w:sz w:val="24"/>
          <w:szCs w:val="24"/>
        </w:rPr>
        <w:t xml:space="preserve"> </w:t>
      </w:r>
      <w:r w:rsidR="00EC006F">
        <w:rPr>
          <w:rFonts w:ascii="Times New Roman" w:hAnsi="Times New Roman" w:cs="Times New Roman"/>
          <w:sz w:val="24"/>
          <w:szCs w:val="24"/>
        </w:rPr>
        <w:t>для разработчиков для разработки других программных решений.</w:t>
      </w:r>
      <w:r w:rsidR="00EC006F" w:rsidRPr="00EC006F">
        <w:rPr>
          <w:rFonts w:ascii="Times New Roman" w:hAnsi="Times New Roman" w:cs="Times New Roman"/>
          <w:sz w:val="24"/>
          <w:szCs w:val="24"/>
        </w:rPr>
        <w:t xml:space="preserve"> </w:t>
      </w:r>
      <w:r w:rsidR="00EC006F">
        <w:rPr>
          <w:rFonts w:ascii="Times New Roman" w:hAnsi="Times New Roman" w:cs="Times New Roman"/>
          <w:sz w:val="24"/>
          <w:szCs w:val="24"/>
        </w:rPr>
        <w:t>Позиционируется как продукт для медитации, контроля сна и для трекинга показателей во время физических тренировок.</w:t>
      </w:r>
    </w:p>
    <w:p w14:paraId="170B27B5" w14:textId="5FFEBCB3" w:rsidR="00247105" w:rsidRDefault="00B01197" w:rsidP="00FD4C8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D05E25">
        <w:rPr>
          <w:rFonts w:ascii="Times New Roman" w:hAnsi="Times New Roman" w:cs="Times New Roman"/>
          <w:sz w:val="24"/>
          <w:szCs w:val="24"/>
          <w:lang w:val="en-US"/>
        </w:rPr>
        <w:t>Emotiv</w:t>
      </w:r>
      <w:proofErr w:type="spellEnd"/>
      <w:r w:rsidRPr="00EC006F">
        <w:rPr>
          <w:rFonts w:ascii="Times New Roman" w:hAnsi="Times New Roman" w:cs="Times New Roman"/>
          <w:sz w:val="24"/>
          <w:szCs w:val="24"/>
        </w:rPr>
        <w:t xml:space="preserve"> </w:t>
      </w:r>
      <w:r w:rsidRPr="00D05E25">
        <w:rPr>
          <w:rFonts w:ascii="Times New Roman" w:hAnsi="Times New Roman" w:cs="Times New Roman"/>
          <w:sz w:val="24"/>
          <w:szCs w:val="24"/>
          <w:lang w:val="en-US"/>
        </w:rPr>
        <w:t>EPOC</w:t>
      </w:r>
      <w:r w:rsidRPr="00EC006F">
        <w:rPr>
          <w:rFonts w:ascii="Times New Roman" w:hAnsi="Times New Roman" w:cs="Times New Roman"/>
          <w:sz w:val="24"/>
          <w:szCs w:val="24"/>
        </w:rPr>
        <w:t xml:space="preserve"> </w:t>
      </w:r>
      <w:r w:rsidRPr="00D05E25">
        <w:rPr>
          <w:rFonts w:ascii="Times New Roman" w:hAnsi="Times New Roman" w:cs="Times New Roman"/>
          <w:sz w:val="24"/>
          <w:szCs w:val="24"/>
          <w:lang w:val="en-US"/>
        </w:rPr>
        <w:t>EEG</w:t>
      </w:r>
      <w:r w:rsidRPr="00EC006F">
        <w:rPr>
          <w:rFonts w:ascii="Times New Roman" w:hAnsi="Times New Roman" w:cs="Times New Roman"/>
          <w:sz w:val="24"/>
          <w:szCs w:val="24"/>
        </w:rPr>
        <w:t xml:space="preserve"> </w:t>
      </w:r>
      <w:r w:rsidRPr="00D05E25">
        <w:rPr>
          <w:rFonts w:ascii="Times New Roman" w:hAnsi="Times New Roman" w:cs="Times New Roman"/>
          <w:sz w:val="24"/>
          <w:szCs w:val="24"/>
          <w:lang w:val="en-US"/>
        </w:rPr>
        <w:t>headset</w:t>
      </w:r>
      <w:r w:rsidR="00EC006F">
        <w:rPr>
          <w:rFonts w:ascii="Times New Roman" w:hAnsi="Times New Roman" w:cs="Times New Roman"/>
          <w:sz w:val="24"/>
          <w:szCs w:val="24"/>
        </w:rPr>
        <w:t xml:space="preserve"> </w:t>
      </w:r>
      <w:r w:rsidR="00EC006F" w:rsidRPr="00EC006F">
        <w:rPr>
          <w:rFonts w:ascii="Times New Roman" w:hAnsi="Times New Roman" w:cs="Times New Roman"/>
          <w:sz w:val="24"/>
          <w:szCs w:val="24"/>
        </w:rPr>
        <w:t>-</w:t>
      </w:r>
      <w:r w:rsidR="00EC006F">
        <w:rPr>
          <w:rFonts w:ascii="Times New Roman" w:hAnsi="Times New Roman" w:cs="Times New Roman"/>
          <w:sz w:val="24"/>
          <w:szCs w:val="24"/>
        </w:rPr>
        <w:t xml:space="preserve"> зарубежный программно-аппаратный комплекс, представляет из себя шлем с 14 электродами, передающий данные по </w:t>
      </w:r>
      <w:r w:rsidR="00EC006F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="00EC006F" w:rsidRPr="00EC006F">
        <w:rPr>
          <w:rFonts w:ascii="Times New Roman" w:hAnsi="Times New Roman" w:cs="Times New Roman"/>
          <w:sz w:val="24"/>
          <w:szCs w:val="24"/>
        </w:rPr>
        <w:t xml:space="preserve"> </w:t>
      </w:r>
      <w:r w:rsidR="00EC006F">
        <w:rPr>
          <w:rFonts w:ascii="Times New Roman" w:hAnsi="Times New Roman" w:cs="Times New Roman"/>
          <w:sz w:val="24"/>
          <w:szCs w:val="24"/>
        </w:rPr>
        <w:t>и ПО визуализирующее полученные данные</w:t>
      </w:r>
      <w:r w:rsidR="0041692B">
        <w:rPr>
          <w:rFonts w:ascii="Times New Roman" w:hAnsi="Times New Roman" w:cs="Times New Roman"/>
          <w:sz w:val="24"/>
          <w:szCs w:val="24"/>
        </w:rPr>
        <w:t xml:space="preserve"> а так же </w:t>
      </w:r>
      <w:r w:rsidR="0041692B">
        <w:rPr>
          <w:rFonts w:ascii="Times New Roman" w:hAnsi="Times New Roman" w:cs="Times New Roman"/>
          <w:sz w:val="24"/>
          <w:szCs w:val="24"/>
          <w:lang w:val="en-US"/>
        </w:rPr>
        <w:t>SDK</w:t>
      </w:r>
      <w:r w:rsidR="0041692B" w:rsidRPr="00EC006F">
        <w:rPr>
          <w:rFonts w:ascii="Times New Roman" w:hAnsi="Times New Roman" w:cs="Times New Roman"/>
          <w:sz w:val="24"/>
          <w:szCs w:val="24"/>
        </w:rPr>
        <w:t xml:space="preserve"> </w:t>
      </w:r>
      <w:r w:rsidR="0041692B">
        <w:rPr>
          <w:rFonts w:ascii="Times New Roman" w:hAnsi="Times New Roman" w:cs="Times New Roman"/>
          <w:sz w:val="24"/>
          <w:szCs w:val="24"/>
        </w:rPr>
        <w:t>для разработчиков.</w:t>
      </w:r>
      <w:r w:rsidR="00EC006F" w:rsidRPr="00EC006F">
        <w:rPr>
          <w:rFonts w:ascii="Times New Roman" w:hAnsi="Times New Roman" w:cs="Times New Roman"/>
          <w:sz w:val="24"/>
          <w:szCs w:val="24"/>
        </w:rPr>
        <w:t xml:space="preserve"> </w:t>
      </w:r>
      <w:r w:rsidR="00EC006F">
        <w:rPr>
          <w:rFonts w:ascii="Times New Roman" w:hAnsi="Times New Roman" w:cs="Times New Roman"/>
          <w:sz w:val="24"/>
          <w:szCs w:val="24"/>
        </w:rPr>
        <w:t xml:space="preserve">Позиционируется как продукт для </w:t>
      </w:r>
      <w:r w:rsidR="0041692B">
        <w:rPr>
          <w:rFonts w:ascii="Times New Roman" w:hAnsi="Times New Roman" w:cs="Times New Roman"/>
          <w:sz w:val="24"/>
          <w:szCs w:val="24"/>
        </w:rPr>
        <w:t>исследований и образования.</w:t>
      </w:r>
    </w:p>
    <w:p w14:paraId="438F6CA1" w14:textId="3136F049" w:rsidR="00FD4C83" w:rsidRPr="00223AB3" w:rsidRDefault="00FD4C83" w:rsidP="00FD4C8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3AB3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23ACF5DD" w14:textId="2A8B8D92" w:rsidR="00FD4C83" w:rsidRDefault="00FD4C83" w:rsidP="00FD4C8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программно-аппаратного комплекса, состоящего из двух частей. Одна из них – устройство, производящее сбор ЭЭГ сигнала, и передающего его по беспроводной сети. </w:t>
      </w:r>
      <w:r>
        <w:rPr>
          <w:rFonts w:ascii="Times New Roman" w:hAnsi="Times New Roman" w:cs="Times New Roman"/>
          <w:sz w:val="24"/>
          <w:szCs w:val="24"/>
        </w:rPr>
        <w:lastRenderedPageBreak/>
        <w:t>Второе – программа компаньон, реализованная для ПК, которая получает данные с устройства, обрабатывает, визуализирует данные.</w:t>
      </w:r>
      <w:r w:rsidR="00B77DDB">
        <w:rPr>
          <w:rFonts w:ascii="Times New Roman" w:hAnsi="Times New Roman" w:cs="Times New Roman"/>
          <w:sz w:val="24"/>
          <w:szCs w:val="24"/>
        </w:rPr>
        <w:t xml:space="preserve"> Основной причиной существования разработки является высокая цена и высокий порог входа в сферу исследований ЭЭГ человека. Разработка должна предоставлять базовый функционал аналогов, по более низкой цене.</w:t>
      </w:r>
    </w:p>
    <w:p w14:paraId="04FA867A" w14:textId="667D69A8" w:rsidR="00FD4C83" w:rsidRPr="00223AB3" w:rsidRDefault="00FD4C83" w:rsidP="00FD4C8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3AB3">
        <w:rPr>
          <w:rFonts w:ascii="Times New Roman" w:hAnsi="Times New Roman" w:cs="Times New Roman"/>
          <w:b/>
          <w:bCs/>
          <w:sz w:val="24"/>
          <w:szCs w:val="24"/>
        </w:rPr>
        <w:t>Задачи работы</w:t>
      </w:r>
    </w:p>
    <w:p w14:paraId="62F124A2" w14:textId="5EAC79E7" w:rsidR="00FD4C83" w:rsidRDefault="00FD4C83" w:rsidP="0005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Проектирование и разработка устройства с </w:t>
      </w:r>
      <w:r w:rsidR="00B77DDB">
        <w:rPr>
          <w:rFonts w:ascii="Times New Roman" w:hAnsi="Times New Roman" w:cs="Times New Roman"/>
          <w:sz w:val="24"/>
          <w:szCs w:val="24"/>
        </w:rPr>
        <w:t>поддержкой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7DDB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Pr="00FD4C8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снятия данных </w:t>
      </w:r>
      <w:r w:rsidR="00B77DDB">
        <w:rPr>
          <w:rFonts w:ascii="Times New Roman" w:hAnsi="Times New Roman" w:cs="Times New Roman"/>
          <w:sz w:val="24"/>
          <w:szCs w:val="24"/>
        </w:rPr>
        <w:t xml:space="preserve">со скальпа человека посредством подключения 3 электродов (земля, референтный, электрод с данными) по схеме </w:t>
      </w:r>
      <w:r w:rsidR="00B77DDB" w:rsidRPr="00B77DDB">
        <w:rPr>
          <w:rFonts w:ascii="Times New Roman" w:hAnsi="Times New Roman" w:cs="Times New Roman"/>
          <w:sz w:val="24"/>
          <w:szCs w:val="24"/>
        </w:rPr>
        <w:t xml:space="preserve">“10-20” </w:t>
      </w:r>
      <w:r w:rsidR="00B77DDB"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 w:rsidR="00B77DDB">
        <w:rPr>
          <w:rFonts w:ascii="Times New Roman" w:hAnsi="Times New Roman" w:cs="Times New Roman"/>
          <w:sz w:val="24"/>
          <w:szCs w:val="24"/>
        </w:rPr>
        <w:t>монополярным</w:t>
      </w:r>
      <w:proofErr w:type="spellEnd"/>
      <w:r w:rsidR="00B77DDB">
        <w:rPr>
          <w:rFonts w:ascii="Times New Roman" w:hAnsi="Times New Roman" w:cs="Times New Roman"/>
          <w:sz w:val="24"/>
          <w:szCs w:val="24"/>
        </w:rPr>
        <w:t xml:space="preserve"> отводом.</w:t>
      </w:r>
    </w:p>
    <w:p w14:paraId="18F024AC" w14:textId="41F65978" w:rsidR="00FD4C83" w:rsidRPr="00FD4C83" w:rsidRDefault="00B77DDB" w:rsidP="0005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Разработка приложения компаньона, принимающего данные по </w:t>
      </w:r>
      <w:r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Pr="00B77DD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обрабатывающего данные, визуализирующего данные ЭЭГ, с возможностью сохранения этих данных, а также с реализованным прототипом нейронной сети для поиска точки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77DDB">
        <w:rPr>
          <w:rFonts w:ascii="Times New Roman" w:hAnsi="Times New Roman" w:cs="Times New Roman"/>
          <w:sz w:val="24"/>
          <w:szCs w:val="24"/>
        </w:rPr>
        <w:t>300.</w:t>
      </w:r>
    </w:p>
    <w:p w14:paraId="2D54C9F6" w14:textId="46C2DB3A" w:rsidR="00247105" w:rsidRDefault="00247105" w:rsidP="0005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611AF5" w14:textId="74540F81" w:rsidR="00B77DDB" w:rsidRDefault="00B77DDB" w:rsidP="0005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E3B449" w14:textId="55882810" w:rsidR="00B77DDB" w:rsidRDefault="00B77DDB" w:rsidP="0005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75DBF5" w14:textId="3B84204B" w:rsidR="00B77DDB" w:rsidRDefault="00B77DDB" w:rsidP="0005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D7B25D" w14:textId="2BE280D0" w:rsidR="00B77DDB" w:rsidRDefault="00B77DDB" w:rsidP="0005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747C09" w14:textId="2EC74242" w:rsidR="00B77DDB" w:rsidRDefault="00B77DDB" w:rsidP="0005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45A16A" w14:textId="634E2544" w:rsidR="00B77DDB" w:rsidRDefault="00B77DDB" w:rsidP="0005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F87FAA" w14:textId="23466E0F" w:rsidR="00B77DDB" w:rsidRDefault="00B77DDB" w:rsidP="0005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F8EBFF" w14:textId="6B827877" w:rsidR="00B77DDB" w:rsidRDefault="00B77DDB" w:rsidP="0005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545D7A" w14:textId="4A92C8B1" w:rsidR="00B77DDB" w:rsidRDefault="00B77DDB" w:rsidP="0005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2A110E" w14:textId="74252E7B" w:rsidR="00B77DDB" w:rsidRDefault="00B77DDB" w:rsidP="0005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25343D" w14:textId="77777777" w:rsidR="003F46AD" w:rsidRDefault="003F46AD" w:rsidP="0005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2F1EE4" w14:textId="37C10A36" w:rsidR="00653CD0" w:rsidRDefault="00653CD0" w:rsidP="0005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B19D5A" w14:textId="4FEE301B" w:rsidR="00653CD0" w:rsidRDefault="00653CD0" w:rsidP="0005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759310" w14:textId="1F978AEE" w:rsidR="00653CD0" w:rsidRDefault="00653CD0" w:rsidP="0005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B99632" w14:textId="77777777" w:rsidR="00653CD0" w:rsidRPr="009563C8" w:rsidRDefault="00653CD0" w:rsidP="00053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8BD7CF" w14:textId="20CECBE0" w:rsidR="00B77DDB" w:rsidRPr="00223AB3" w:rsidRDefault="00B77DDB" w:rsidP="00B77D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3AB3">
        <w:rPr>
          <w:rFonts w:ascii="Times New Roman" w:hAnsi="Times New Roman" w:cs="Times New Roman"/>
          <w:b/>
          <w:bCs/>
          <w:sz w:val="24"/>
          <w:szCs w:val="24"/>
        </w:rPr>
        <w:lastRenderedPageBreak/>
        <w:t>Глава 2</w:t>
      </w:r>
    </w:p>
    <w:p w14:paraId="59AF09D6" w14:textId="2B194783" w:rsidR="00653CD0" w:rsidRPr="00223AB3" w:rsidRDefault="00653CD0" w:rsidP="00B77D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2CE6CC" w14:textId="61286290" w:rsidR="00653CD0" w:rsidRDefault="00653CD0" w:rsidP="00B77DD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23AB3">
        <w:rPr>
          <w:rFonts w:ascii="Times New Roman" w:hAnsi="Times New Roman" w:cs="Times New Roman"/>
          <w:b/>
          <w:bCs/>
          <w:sz w:val="24"/>
          <w:szCs w:val="24"/>
        </w:rPr>
        <w:t>Утройство</w:t>
      </w:r>
      <w:proofErr w:type="spellEnd"/>
    </w:p>
    <w:p w14:paraId="655A2945" w14:textId="3B74FFA0" w:rsidR="005774D2" w:rsidRDefault="005774D2" w:rsidP="005774D2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Аппаратная часть</w:t>
      </w:r>
    </w:p>
    <w:p w14:paraId="127F6CC7" w14:textId="7241D06D" w:rsidR="005774D2" w:rsidRDefault="005774D2" w:rsidP="005774D2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Центр</w:t>
      </w:r>
    </w:p>
    <w:p w14:paraId="61E5DDA2" w14:textId="5C0A7E1D" w:rsidR="005774D2" w:rsidRDefault="005774D2" w:rsidP="005774D2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Фильтрация</w:t>
      </w:r>
    </w:p>
    <w:p w14:paraId="4F694A20" w14:textId="4748B3C0" w:rsidR="005774D2" w:rsidRDefault="005774D2" w:rsidP="005774D2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Передача данных</w:t>
      </w:r>
    </w:p>
    <w:p w14:paraId="4B24A59D" w14:textId="6E051ED4" w:rsidR="005774D2" w:rsidRDefault="005774D2" w:rsidP="005774D2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Питание</w:t>
      </w:r>
    </w:p>
    <w:p w14:paraId="0880F261" w14:textId="0157D9E4" w:rsidR="005774D2" w:rsidRDefault="005774D2" w:rsidP="005774D2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Хранения данных</w:t>
      </w:r>
    </w:p>
    <w:p w14:paraId="224EA2F9" w14:textId="2FC83104" w:rsidR="005774D2" w:rsidRDefault="005774D2" w:rsidP="005774D2">
      <w:pPr>
        <w:ind w:left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Считывание данных</w:t>
      </w:r>
    </w:p>
    <w:p w14:paraId="769E0EAD" w14:textId="77777777" w:rsidR="005774D2" w:rsidRDefault="005774D2" w:rsidP="00B77DD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D8AFBA" w14:textId="17874529" w:rsidR="005774D2" w:rsidRPr="005774D2" w:rsidRDefault="005774D2" w:rsidP="00B77D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Программная часть</w:t>
      </w:r>
    </w:p>
    <w:p w14:paraId="68BB73D4" w14:textId="0E8EE3B2" w:rsidR="00653CD0" w:rsidRDefault="005774D2" w:rsidP="00B77DD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STM</w:t>
      </w:r>
    </w:p>
    <w:p w14:paraId="1AC1EBBF" w14:textId="428F296E" w:rsidR="005774D2" w:rsidRDefault="005774D2" w:rsidP="00B77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Blurtooth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стек</w:t>
      </w:r>
    </w:p>
    <w:p w14:paraId="0935467E" w14:textId="3AF26E5C" w:rsidR="005774D2" w:rsidRPr="005774D2" w:rsidRDefault="005774D2" w:rsidP="00B77D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АЦП</w:t>
      </w:r>
    </w:p>
    <w:p w14:paraId="645641FE" w14:textId="5C2E99EB" w:rsidR="00653CD0" w:rsidRPr="009563C8" w:rsidRDefault="00653CD0" w:rsidP="00B77DDB">
      <w:pPr>
        <w:rPr>
          <w:rFonts w:ascii="Times New Roman" w:hAnsi="Times New Roman" w:cs="Times New Roman"/>
          <w:sz w:val="24"/>
          <w:szCs w:val="24"/>
        </w:rPr>
      </w:pPr>
    </w:p>
    <w:p w14:paraId="4E96CAF6" w14:textId="0EE4A1F0" w:rsidR="00BE5A84" w:rsidRPr="00223AB3" w:rsidRDefault="00653CD0" w:rsidP="00B77D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3AB3">
        <w:rPr>
          <w:rFonts w:ascii="Times New Roman" w:hAnsi="Times New Roman" w:cs="Times New Roman"/>
          <w:b/>
          <w:bCs/>
          <w:sz w:val="24"/>
          <w:szCs w:val="24"/>
        </w:rPr>
        <w:t>Приложение компаньон</w:t>
      </w:r>
    </w:p>
    <w:p w14:paraId="374DB8D0" w14:textId="4255F1F4" w:rsidR="00653CD0" w:rsidRPr="003F46AD" w:rsidRDefault="00653CD0" w:rsidP="00223A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46AD">
        <w:rPr>
          <w:rFonts w:ascii="Times New Roman" w:hAnsi="Times New Roman" w:cs="Times New Roman"/>
          <w:b/>
          <w:bCs/>
          <w:sz w:val="24"/>
          <w:szCs w:val="24"/>
          <w:lang w:val="en-US"/>
        </w:rPr>
        <w:t>Electron</w:t>
      </w:r>
    </w:p>
    <w:p w14:paraId="6D64401A" w14:textId="431B71AC" w:rsidR="00BE5A84" w:rsidRPr="003F46AD" w:rsidRDefault="00BE5A84" w:rsidP="00223A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3C8">
        <w:rPr>
          <w:rFonts w:ascii="Times New Roman" w:hAnsi="Times New Roman" w:cs="Times New Roman"/>
          <w:sz w:val="24"/>
          <w:szCs w:val="24"/>
        </w:rPr>
        <w:t>Electron</w:t>
      </w:r>
      <w:proofErr w:type="spellEnd"/>
      <w:r w:rsidRPr="009563C8">
        <w:rPr>
          <w:rFonts w:ascii="Times New Roman" w:hAnsi="Times New Roman" w:cs="Times New Roman"/>
          <w:sz w:val="24"/>
          <w:szCs w:val="24"/>
        </w:rPr>
        <w:t xml:space="preserve"> </w:t>
      </w:r>
      <w:r w:rsidRPr="009563C8">
        <w:rPr>
          <w:rFonts w:ascii="Times New Roman" w:hAnsi="Times New Roman" w:cs="Times New Roman"/>
          <w:sz w:val="24"/>
          <w:szCs w:val="24"/>
        </w:rPr>
        <w:t>это</w:t>
      </w:r>
      <w:r w:rsidRPr="009563C8">
        <w:rPr>
          <w:rFonts w:ascii="Times New Roman" w:hAnsi="Times New Roman" w:cs="Times New Roman"/>
          <w:sz w:val="24"/>
          <w:szCs w:val="24"/>
        </w:rPr>
        <w:t xml:space="preserve"> фреймворк, разработанный </w:t>
      </w:r>
      <w:proofErr w:type="spellStart"/>
      <w:r w:rsidRPr="009563C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9563C8">
        <w:rPr>
          <w:rFonts w:ascii="Times New Roman" w:hAnsi="Times New Roman" w:cs="Times New Roman"/>
          <w:sz w:val="24"/>
          <w:szCs w:val="24"/>
        </w:rPr>
        <w:t xml:space="preserve"> </w:t>
      </w:r>
      <w:r w:rsidRPr="009563C8">
        <w:rPr>
          <w:rFonts w:ascii="Times New Roman" w:hAnsi="Times New Roman" w:cs="Times New Roman"/>
          <w:sz w:val="24"/>
          <w:szCs w:val="24"/>
        </w:rPr>
        <w:t>который п</w:t>
      </w:r>
      <w:r w:rsidRPr="009563C8">
        <w:rPr>
          <w:rFonts w:ascii="Times New Roman" w:hAnsi="Times New Roman" w:cs="Times New Roman"/>
          <w:sz w:val="24"/>
          <w:szCs w:val="24"/>
        </w:rPr>
        <w:t>озволяет разрабатывать графические</w:t>
      </w:r>
      <w:r w:rsidRPr="009563C8">
        <w:rPr>
          <w:rFonts w:ascii="Times New Roman" w:hAnsi="Times New Roman" w:cs="Times New Roman"/>
          <w:sz w:val="24"/>
          <w:szCs w:val="24"/>
        </w:rPr>
        <w:t xml:space="preserve"> кроссплатформенные</w:t>
      </w:r>
      <w:r w:rsidRPr="009563C8">
        <w:rPr>
          <w:rFonts w:ascii="Times New Roman" w:hAnsi="Times New Roman" w:cs="Times New Roman"/>
          <w:sz w:val="24"/>
          <w:szCs w:val="24"/>
        </w:rPr>
        <w:t xml:space="preserve"> приложения для </w:t>
      </w:r>
      <w:r w:rsidRPr="009563C8">
        <w:rPr>
          <w:rFonts w:ascii="Times New Roman" w:hAnsi="Times New Roman" w:cs="Times New Roman"/>
          <w:sz w:val="24"/>
          <w:szCs w:val="24"/>
        </w:rPr>
        <w:t>ОС</w:t>
      </w:r>
      <w:r w:rsidRPr="009563C8">
        <w:rPr>
          <w:rFonts w:ascii="Times New Roman" w:hAnsi="Times New Roman" w:cs="Times New Roman"/>
          <w:sz w:val="24"/>
          <w:szCs w:val="24"/>
        </w:rPr>
        <w:t xml:space="preserve"> с помощью веб-технологий. </w:t>
      </w:r>
      <w:r w:rsidRPr="009563C8">
        <w:rPr>
          <w:rFonts w:ascii="Times New Roman" w:hAnsi="Times New Roman" w:cs="Times New Roman"/>
          <w:sz w:val="24"/>
          <w:szCs w:val="24"/>
          <w:lang w:val="en-US"/>
        </w:rPr>
        <w:t>Electron</w:t>
      </w:r>
      <w:r w:rsidRPr="009563C8">
        <w:rPr>
          <w:rFonts w:ascii="Times New Roman" w:hAnsi="Times New Roman" w:cs="Times New Roman"/>
          <w:sz w:val="24"/>
          <w:szCs w:val="24"/>
        </w:rPr>
        <w:t xml:space="preserve"> включает в себя Node.js для работы с </w:t>
      </w:r>
      <w:proofErr w:type="spellStart"/>
      <w:r w:rsidRPr="009563C8">
        <w:rPr>
          <w:rFonts w:ascii="Times New Roman" w:hAnsi="Times New Roman" w:cs="Times New Roman"/>
          <w:sz w:val="24"/>
          <w:szCs w:val="24"/>
        </w:rPr>
        <w:t>back-end</w:t>
      </w:r>
      <w:proofErr w:type="spellEnd"/>
      <w:r w:rsidRPr="009563C8">
        <w:rPr>
          <w:rFonts w:ascii="Times New Roman" w:hAnsi="Times New Roman" w:cs="Times New Roman"/>
          <w:sz w:val="24"/>
          <w:szCs w:val="24"/>
        </w:rPr>
        <w:t xml:space="preserve"> и библиотеку </w:t>
      </w:r>
      <w:proofErr w:type="spellStart"/>
      <w:r w:rsidRPr="009563C8">
        <w:rPr>
          <w:rFonts w:ascii="Times New Roman" w:hAnsi="Times New Roman" w:cs="Times New Roman"/>
          <w:sz w:val="24"/>
          <w:szCs w:val="24"/>
        </w:rPr>
        <w:t>Chromium</w:t>
      </w:r>
      <w:proofErr w:type="spellEnd"/>
      <w:r w:rsidRPr="009563C8">
        <w:rPr>
          <w:rFonts w:ascii="Times New Roman" w:hAnsi="Times New Roman" w:cs="Times New Roman"/>
          <w:sz w:val="24"/>
          <w:szCs w:val="24"/>
        </w:rPr>
        <w:t xml:space="preserve"> для </w:t>
      </w:r>
      <w:r w:rsidRPr="009563C8">
        <w:rPr>
          <w:rFonts w:ascii="Times New Roman" w:hAnsi="Times New Roman" w:cs="Times New Roman"/>
          <w:sz w:val="24"/>
          <w:szCs w:val="24"/>
        </w:rPr>
        <w:t>веб-рендеринга</w:t>
      </w:r>
      <w:r w:rsidRPr="009563C8">
        <w:rPr>
          <w:rFonts w:ascii="Times New Roman" w:hAnsi="Times New Roman" w:cs="Times New Roman"/>
          <w:sz w:val="24"/>
          <w:szCs w:val="24"/>
        </w:rPr>
        <w:t>,</w:t>
      </w:r>
      <w:r w:rsidRPr="009563C8">
        <w:rPr>
          <w:rFonts w:ascii="Times New Roman" w:hAnsi="Times New Roman" w:cs="Times New Roman"/>
          <w:sz w:val="24"/>
          <w:szCs w:val="24"/>
        </w:rPr>
        <w:t xml:space="preserve"> используется</w:t>
      </w:r>
      <w:r w:rsidRPr="009563C8">
        <w:rPr>
          <w:rFonts w:ascii="Times New Roman" w:hAnsi="Times New Roman" w:cs="Times New Roman"/>
          <w:sz w:val="24"/>
          <w:szCs w:val="24"/>
        </w:rPr>
        <w:t xml:space="preserve"> ни</w:t>
      </w:r>
      <w:r w:rsidRPr="009563C8">
        <w:rPr>
          <w:rFonts w:ascii="Times New Roman" w:hAnsi="Times New Roman" w:cs="Times New Roman"/>
          <w:sz w:val="24"/>
          <w:szCs w:val="24"/>
        </w:rPr>
        <w:t xml:space="preserve">зкоуровневый подход: точкой входа является </w:t>
      </w:r>
      <w:proofErr w:type="spellStart"/>
      <w:r w:rsidRPr="009563C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563C8">
        <w:rPr>
          <w:rFonts w:ascii="Times New Roman" w:hAnsi="Times New Roman" w:cs="Times New Roman"/>
          <w:sz w:val="24"/>
          <w:szCs w:val="24"/>
        </w:rPr>
        <w:t>-код, который созда</w:t>
      </w:r>
      <w:r w:rsidRPr="009563C8">
        <w:rPr>
          <w:rFonts w:ascii="Times New Roman" w:hAnsi="Times New Roman" w:cs="Times New Roman"/>
          <w:sz w:val="24"/>
          <w:szCs w:val="24"/>
        </w:rPr>
        <w:t>ет</w:t>
      </w:r>
      <w:r w:rsidRPr="009563C8">
        <w:rPr>
          <w:rFonts w:ascii="Times New Roman" w:hAnsi="Times New Roman" w:cs="Times New Roman"/>
          <w:sz w:val="24"/>
          <w:szCs w:val="24"/>
        </w:rPr>
        <w:t xml:space="preserve"> окно браузера, </w:t>
      </w:r>
      <w:r w:rsidRPr="009563C8">
        <w:rPr>
          <w:rFonts w:ascii="Times New Roman" w:hAnsi="Times New Roman" w:cs="Times New Roman"/>
          <w:sz w:val="24"/>
          <w:szCs w:val="24"/>
        </w:rPr>
        <w:t xml:space="preserve">и </w:t>
      </w:r>
      <w:r w:rsidRPr="009563C8">
        <w:rPr>
          <w:rFonts w:ascii="Times New Roman" w:hAnsi="Times New Roman" w:cs="Times New Roman"/>
          <w:sz w:val="24"/>
          <w:szCs w:val="24"/>
        </w:rPr>
        <w:t>подгружа</w:t>
      </w:r>
      <w:r w:rsidRPr="009563C8">
        <w:rPr>
          <w:rFonts w:ascii="Times New Roman" w:hAnsi="Times New Roman" w:cs="Times New Roman"/>
          <w:sz w:val="24"/>
          <w:szCs w:val="24"/>
        </w:rPr>
        <w:t>ет</w:t>
      </w:r>
      <w:r w:rsidRPr="009563C8">
        <w:rPr>
          <w:rFonts w:ascii="Times New Roman" w:hAnsi="Times New Roman" w:cs="Times New Roman"/>
          <w:sz w:val="24"/>
          <w:szCs w:val="24"/>
        </w:rPr>
        <w:t xml:space="preserve"> в него HTML</w:t>
      </w:r>
      <w:r w:rsidR="009563C8" w:rsidRPr="009563C8">
        <w:rPr>
          <w:rFonts w:ascii="Times New Roman" w:hAnsi="Times New Roman" w:cs="Times New Roman"/>
          <w:sz w:val="24"/>
          <w:szCs w:val="24"/>
        </w:rPr>
        <w:t xml:space="preserve"> </w:t>
      </w:r>
      <w:r w:rsidRPr="009563C8">
        <w:rPr>
          <w:rFonts w:ascii="Times New Roman" w:hAnsi="Times New Roman" w:cs="Times New Roman"/>
          <w:sz w:val="24"/>
          <w:szCs w:val="24"/>
        </w:rPr>
        <w:t>код</w:t>
      </w:r>
      <w:r w:rsidRPr="009563C8">
        <w:rPr>
          <w:rFonts w:ascii="Times New Roman" w:hAnsi="Times New Roman" w:cs="Times New Roman"/>
          <w:sz w:val="24"/>
          <w:szCs w:val="24"/>
        </w:rPr>
        <w:t xml:space="preserve">. Благодаря этому </w:t>
      </w:r>
      <w:proofErr w:type="spellStart"/>
      <w:r w:rsidRPr="009563C8">
        <w:rPr>
          <w:rFonts w:ascii="Times New Roman" w:hAnsi="Times New Roman" w:cs="Times New Roman"/>
          <w:sz w:val="24"/>
          <w:szCs w:val="24"/>
        </w:rPr>
        <w:t>Electron</w:t>
      </w:r>
      <w:proofErr w:type="spellEnd"/>
      <w:r w:rsidRPr="009563C8">
        <w:rPr>
          <w:rFonts w:ascii="Times New Roman" w:hAnsi="Times New Roman" w:cs="Times New Roman"/>
          <w:sz w:val="24"/>
          <w:szCs w:val="24"/>
        </w:rPr>
        <w:t>,</w:t>
      </w:r>
      <w:r w:rsidRPr="009563C8">
        <w:rPr>
          <w:rFonts w:ascii="Times New Roman" w:hAnsi="Times New Roman" w:cs="Times New Roman"/>
          <w:sz w:val="24"/>
          <w:szCs w:val="24"/>
        </w:rPr>
        <w:t xml:space="preserve"> путем объединения </w:t>
      </w:r>
      <w:proofErr w:type="spellStart"/>
      <w:r w:rsidRPr="009563C8">
        <w:rPr>
          <w:rFonts w:ascii="Times New Roman" w:hAnsi="Times New Roman" w:cs="Times New Roman"/>
          <w:sz w:val="24"/>
          <w:szCs w:val="24"/>
        </w:rPr>
        <w:t>Chromium</w:t>
      </w:r>
      <w:proofErr w:type="spellEnd"/>
      <w:r w:rsidRPr="009563C8">
        <w:rPr>
          <w:rFonts w:ascii="Times New Roman" w:hAnsi="Times New Roman" w:cs="Times New Roman"/>
          <w:sz w:val="24"/>
          <w:szCs w:val="24"/>
        </w:rPr>
        <w:t xml:space="preserve"> и Node.js в единую среду выполнения, </w:t>
      </w:r>
      <w:r w:rsidRPr="009563C8">
        <w:rPr>
          <w:rFonts w:ascii="Times New Roman" w:hAnsi="Times New Roman" w:cs="Times New Roman"/>
          <w:sz w:val="24"/>
          <w:szCs w:val="24"/>
        </w:rPr>
        <w:t>может собирать приложения</w:t>
      </w:r>
      <w:r w:rsidRPr="009563C8">
        <w:rPr>
          <w:rFonts w:ascii="Times New Roman" w:hAnsi="Times New Roman" w:cs="Times New Roman"/>
          <w:sz w:val="24"/>
          <w:szCs w:val="24"/>
        </w:rPr>
        <w:t xml:space="preserve"> для выполнения под </w:t>
      </w:r>
      <w:proofErr w:type="spellStart"/>
      <w:r w:rsidRPr="009563C8">
        <w:rPr>
          <w:rFonts w:ascii="Times New Roman" w:hAnsi="Times New Roman" w:cs="Times New Roman"/>
          <w:sz w:val="24"/>
          <w:szCs w:val="24"/>
        </w:rPr>
        <w:t>Mac</w:t>
      </w:r>
      <w:proofErr w:type="spellEnd"/>
      <w:r w:rsidRPr="009563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63C8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9563C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563C8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9563C8">
        <w:rPr>
          <w:rFonts w:ascii="Times New Roman" w:hAnsi="Times New Roman" w:cs="Times New Roman"/>
          <w:sz w:val="24"/>
          <w:szCs w:val="24"/>
        </w:rPr>
        <w:t>, позволяет достичь кроссплатформенности.</w:t>
      </w:r>
    </w:p>
    <w:p w14:paraId="32E8BDAB" w14:textId="490942A7" w:rsidR="00653CD0" w:rsidRPr="003F46AD" w:rsidRDefault="00653CD0" w:rsidP="00223AB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46AD">
        <w:rPr>
          <w:rFonts w:ascii="Times New Roman" w:hAnsi="Times New Roman" w:cs="Times New Roman"/>
          <w:b/>
          <w:bCs/>
          <w:sz w:val="24"/>
          <w:szCs w:val="24"/>
          <w:lang w:val="en-US"/>
        </w:rPr>
        <w:t>React</w:t>
      </w:r>
    </w:p>
    <w:p w14:paraId="7C8B21D0" w14:textId="0833B7B6" w:rsidR="009563C8" w:rsidRDefault="009563C8" w:rsidP="00223AB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63C8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9563C8">
        <w:rPr>
          <w:rFonts w:ascii="Times New Roman" w:hAnsi="Times New Roman" w:cs="Times New Roman"/>
          <w:sz w:val="24"/>
          <w:szCs w:val="24"/>
        </w:rPr>
        <w:t xml:space="preserve"> </w:t>
      </w:r>
      <w:r w:rsidRPr="009563C8">
        <w:rPr>
          <w:rFonts w:ascii="Times New Roman" w:hAnsi="Times New Roman" w:cs="Times New Roman"/>
          <w:sz w:val="24"/>
          <w:szCs w:val="24"/>
        </w:rPr>
        <w:t xml:space="preserve">это </w:t>
      </w:r>
      <w:proofErr w:type="spellStart"/>
      <w:r w:rsidRPr="009563C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563C8">
        <w:rPr>
          <w:rFonts w:ascii="Times New Roman" w:hAnsi="Times New Roman" w:cs="Times New Roman"/>
          <w:sz w:val="24"/>
          <w:szCs w:val="24"/>
        </w:rPr>
        <w:t xml:space="preserve">-библиотека с открытым исходным кодом </w:t>
      </w:r>
      <w:r w:rsidRPr="009563C8">
        <w:rPr>
          <w:rFonts w:ascii="Times New Roman" w:hAnsi="Times New Roman" w:cs="Times New Roman"/>
          <w:sz w:val="24"/>
          <w:szCs w:val="24"/>
        </w:rPr>
        <w:t xml:space="preserve">которая используется </w:t>
      </w:r>
      <w:r w:rsidRPr="009563C8">
        <w:rPr>
          <w:rFonts w:ascii="Times New Roman" w:hAnsi="Times New Roman" w:cs="Times New Roman"/>
          <w:sz w:val="24"/>
          <w:szCs w:val="24"/>
        </w:rPr>
        <w:t>для разработки пользовательских интерфейсов</w:t>
      </w:r>
      <w:r w:rsidRPr="009563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563C8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9563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предоставляет</w:t>
      </w:r>
      <w:r w:rsidRPr="009563C8">
        <w:rPr>
          <w:rFonts w:ascii="Times New Roman" w:hAnsi="Times New Roman" w:cs="Times New Roman"/>
          <w:sz w:val="24"/>
          <w:szCs w:val="24"/>
        </w:rPr>
        <w:t xml:space="preserve"> язык</w:t>
      </w:r>
      <w:r w:rsidRPr="009563C8">
        <w:rPr>
          <w:rFonts w:ascii="Times New Roman" w:hAnsi="Times New Roman" w:cs="Times New Roman"/>
          <w:sz w:val="24"/>
          <w:szCs w:val="24"/>
        </w:rPr>
        <w:t xml:space="preserve"> шаблонов и</w:t>
      </w:r>
      <w:r>
        <w:rPr>
          <w:rFonts w:ascii="Times New Roman" w:hAnsi="Times New Roman" w:cs="Times New Roman"/>
          <w:sz w:val="24"/>
          <w:szCs w:val="24"/>
        </w:rPr>
        <w:t xml:space="preserve"> ф</w:t>
      </w:r>
      <w:r w:rsidRPr="009563C8">
        <w:rPr>
          <w:rFonts w:ascii="Times New Roman" w:hAnsi="Times New Roman" w:cs="Times New Roman"/>
          <w:sz w:val="24"/>
          <w:szCs w:val="24"/>
        </w:rPr>
        <w:t>ункции для отрисовки HTML. В</w:t>
      </w:r>
      <w:r>
        <w:rPr>
          <w:rFonts w:ascii="Times New Roman" w:hAnsi="Times New Roman" w:cs="Times New Roman"/>
          <w:sz w:val="24"/>
          <w:szCs w:val="24"/>
        </w:rPr>
        <w:t xml:space="preserve"> р</w:t>
      </w:r>
      <w:r w:rsidRPr="009563C8">
        <w:rPr>
          <w:rFonts w:ascii="Times New Roman" w:hAnsi="Times New Roman" w:cs="Times New Roman"/>
          <w:sz w:val="24"/>
          <w:szCs w:val="24"/>
        </w:rPr>
        <w:t>езультат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9563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компиляции кода</w:t>
      </w:r>
      <w:r w:rsidRPr="00956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3C8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9563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9563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код, который и будет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отображатся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посредством </w:t>
      </w:r>
      <w:r>
        <w:rPr>
          <w:rFonts w:ascii="Times New Roman" w:hAnsi="Times New Roman" w:cs="Times New Roman"/>
          <w:sz w:val="24"/>
          <w:szCs w:val="24"/>
          <w:lang w:val="en-US"/>
        </w:rPr>
        <w:t>Electron</w:t>
      </w:r>
      <w:r w:rsidRPr="009563C8">
        <w:rPr>
          <w:rFonts w:ascii="Times New Roman" w:hAnsi="Times New Roman" w:cs="Times New Roman"/>
          <w:sz w:val="24"/>
          <w:szCs w:val="24"/>
        </w:rPr>
        <w:t>.</w:t>
      </w:r>
      <w:r w:rsidRPr="00956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63C8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9563C8">
        <w:rPr>
          <w:rFonts w:ascii="Times New Roman" w:hAnsi="Times New Roman" w:cs="Times New Roman"/>
          <w:sz w:val="24"/>
          <w:szCs w:val="24"/>
        </w:rPr>
        <w:t xml:space="preserve"> разрабатывается и поддерживается </w:t>
      </w:r>
      <w:proofErr w:type="spellStart"/>
      <w:r w:rsidRPr="009563C8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9563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63C8"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 w:rsidRPr="009563C8">
        <w:rPr>
          <w:rFonts w:ascii="Times New Roman" w:hAnsi="Times New Roman" w:cs="Times New Roman"/>
          <w:sz w:val="24"/>
          <w:szCs w:val="24"/>
        </w:rPr>
        <w:t xml:space="preserve"> и сообществом отдельных разработчиков и корпораций</w:t>
      </w:r>
      <w:r w:rsidRPr="009563C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Благодаря свой модульности позволяет достичь большой скорости разработки, простоты и масштабируемости.</w:t>
      </w:r>
    </w:p>
    <w:p w14:paraId="29AA4816" w14:textId="2D2F6D68" w:rsidR="009563C8" w:rsidRPr="003F46AD" w:rsidRDefault="009563C8" w:rsidP="00223AB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46AD">
        <w:rPr>
          <w:rFonts w:ascii="Times New Roman" w:hAnsi="Times New Roman" w:cs="Times New Roman"/>
          <w:b/>
          <w:bCs/>
          <w:sz w:val="24"/>
          <w:szCs w:val="24"/>
          <w:lang w:val="en-US"/>
        </w:rPr>
        <w:t>Babel</w:t>
      </w:r>
    </w:p>
    <w:p w14:paraId="0F8500E8" w14:textId="1B50DCCF" w:rsidR="009563C8" w:rsidRPr="003F46AD" w:rsidRDefault="009563C8" w:rsidP="00223AB3">
      <w:pPr>
        <w:rPr>
          <w:rFonts w:ascii="Times New Roman" w:hAnsi="Times New Roman" w:cs="Times New Roman"/>
          <w:sz w:val="24"/>
          <w:szCs w:val="24"/>
        </w:rPr>
      </w:pPr>
      <w:r w:rsidRPr="009563C8">
        <w:rPr>
          <w:rFonts w:ascii="Times New Roman" w:hAnsi="Times New Roman" w:cs="Times New Roman"/>
          <w:sz w:val="24"/>
          <w:szCs w:val="24"/>
          <w:lang w:val="en-US"/>
        </w:rPr>
        <w:t>Babel</w:t>
      </w:r>
      <w:r w:rsidRPr="009563C8">
        <w:rPr>
          <w:rFonts w:ascii="Times New Roman" w:hAnsi="Times New Roman" w:cs="Times New Roman"/>
          <w:sz w:val="24"/>
          <w:szCs w:val="24"/>
        </w:rPr>
        <w:t xml:space="preserve"> </w:t>
      </w:r>
      <w:r w:rsidRPr="009563C8">
        <w:rPr>
          <w:rFonts w:ascii="Times New Roman" w:hAnsi="Times New Roman" w:cs="Times New Roman"/>
          <w:sz w:val="24"/>
          <w:szCs w:val="24"/>
        </w:rPr>
        <w:t xml:space="preserve">это </w:t>
      </w:r>
      <w:proofErr w:type="spellStart"/>
      <w:r w:rsidRPr="009563C8">
        <w:rPr>
          <w:rFonts w:ascii="Times New Roman" w:hAnsi="Times New Roman" w:cs="Times New Roman"/>
          <w:sz w:val="24"/>
          <w:szCs w:val="24"/>
        </w:rPr>
        <w:t>транспилятор</w:t>
      </w:r>
      <w:proofErr w:type="spellEnd"/>
      <w:r w:rsidRPr="009563C8">
        <w:rPr>
          <w:rFonts w:ascii="Times New Roman" w:hAnsi="Times New Roman" w:cs="Times New Roman"/>
          <w:sz w:val="24"/>
          <w:szCs w:val="24"/>
        </w:rPr>
        <w:t>, который используется для преобразования конструкций</w:t>
      </w:r>
      <w:r w:rsidRPr="009563C8">
        <w:rPr>
          <w:rFonts w:ascii="Times New Roman" w:hAnsi="Times New Roman" w:cs="Times New Roman"/>
          <w:sz w:val="24"/>
          <w:szCs w:val="24"/>
        </w:rPr>
        <w:t xml:space="preserve"> </w:t>
      </w:r>
      <w:r w:rsidRPr="009563C8">
        <w:rPr>
          <w:rFonts w:ascii="Times New Roman" w:hAnsi="Times New Roman" w:cs="Times New Roman"/>
          <w:sz w:val="24"/>
          <w:szCs w:val="24"/>
        </w:rPr>
        <w:t xml:space="preserve">стандарта </w:t>
      </w:r>
      <w:r w:rsidRPr="009563C8">
        <w:rPr>
          <w:rFonts w:ascii="Times New Roman" w:hAnsi="Times New Roman" w:cs="Times New Roman"/>
          <w:sz w:val="24"/>
          <w:szCs w:val="24"/>
          <w:lang w:val="en-US"/>
        </w:rPr>
        <w:t>ECMAScript</w:t>
      </w:r>
      <w:r w:rsidRPr="009563C8">
        <w:rPr>
          <w:rFonts w:ascii="Times New Roman" w:hAnsi="Times New Roman" w:cs="Times New Roman"/>
          <w:sz w:val="24"/>
          <w:szCs w:val="24"/>
        </w:rPr>
        <w:t>, в понятный как современным</w:t>
      </w:r>
      <w:r w:rsidR="003F46AD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устаревшим</w:t>
      </w:r>
      <w:r w:rsidRPr="009563C8">
        <w:rPr>
          <w:rFonts w:ascii="Times New Roman" w:hAnsi="Times New Roman" w:cs="Times New Roman"/>
          <w:sz w:val="24"/>
          <w:szCs w:val="24"/>
        </w:rPr>
        <w:t xml:space="preserve"> браузерам и</w:t>
      </w:r>
      <w:r w:rsidR="003F46AD">
        <w:rPr>
          <w:rFonts w:ascii="Times New Roman" w:hAnsi="Times New Roman" w:cs="Times New Roman"/>
          <w:sz w:val="24"/>
          <w:szCs w:val="24"/>
        </w:rPr>
        <w:t xml:space="preserve">так и </w:t>
      </w:r>
      <w:r w:rsidRPr="009563C8">
        <w:rPr>
          <w:rFonts w:ascii="Times New Roman" w:hAnsi="Times New Roman" w:cs="Times New Roman"/>
          <w:sz w:val="24"/>
          <w:szCs w:val="24"/>
        </w:rPr>
        <w:t xml:space="preserve">другим средам, </w:t>
      </w:r>
      <w:r w:rsidR="003F46AD">
        <w:rPr>
          <w:rFonts w:ascii="Times New Roman" w:hAnsi="Times New Roman" w:cs="Times New Roman"/>
          <w:sz w:val="24"/>
          <w:szCs w:val="24"/>
        </w:rPr>
        <w:t>где</w:t>
      </w:r>
      <w:r w:rsidRPr="009563C8">
        <w:rPr>
          <w:rFonts w:ascii="Times New Roman" w:hAnsi="Times New Roman" w:cs="Times New Roman"/>
          <w:sz w:val="24"/>
          <w:szCs w:val="24"/>
        </w:rPr>
        <w:t xml:space="preserve"> </w:t>
      </w:r>
      <w:r w:rsidRPr="009563C8">
        <w:rPr>
          <w:rFonts w:ascii="Times New Roman" w:hAnsi="Times New Roman" w:cs="Times New Roman"/>
          <w:sz w:val="24"/>
          <w:szCs w:val="24"/>
        </w:rPr>
        <w:lastRenderedPageBreak/>
        <w:t xml:space="preserve">может выполняться </w:t>
      </w:r>
      <w:r w:rsidRPr="009563C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9563C8">
        <w:rPr>
          <w:rFonts w:ascii="Times New Roman" w:hAnsi="Times New Roman" w:cs="Times New Roman"/>
          <w:sz w:val="24"/>
          <w:szCs w:val="24"/>
        </w:rPr>
        <w:t xml:space="preserve">. </w:t>
      </w:r>
      <w:r w:rsidRPr="009563C8">
        <w:rPr>
          <w:rFonts w:ascii="Times New Roman" w:hAnsi="Times New Roman" w:cs="Times New Roman"/>
          <w:sz w:val="24"/>
          <w:szCs w:val="24"/>
          <w:lang w:val="en-US"/>
        </w:rPr>
        <w:t>Babel</w:t>
      </w:r>
      <w:r w:rsidR="003F46AD">
        <w:rPr>
          <w:rFonts w:ascii="Times New Roman" w:hAnsi="Times New Roman" w:cs="Times New Roman"/>
          <w:sz w:val="24"/>
          <w:szCs w:val="24"/>
        </w:rPr>
        <w:t xml:space="preserve"> также </w:t>
      </w:r>
      <w:r w:rsidR="003F46AD" w:rsidRPr="009563C8">
        <w:rPr>
          <w:rFonts w:ascii="Times New Roman" w:hAnsi="Times New Roman" w:cs="Times New Roman"/>
          <w:sz w:val="24"/>
          <w:szCs w:val="24"/>
        </w:rPr>
        <w:t>может</w:t>
      </w:r>
      <w:r w:rsidRPr="009563C8">
        <w:rPr>
          <w:rFonts w:ascii="Times New Roman" w:hAnsi="Times New Roman" w:cs="Times New Roman"/>
          <w:sz w:val="24"/>
          <w:szCs w:val="24"/>
        </w:rPr>
        <w:t xml:space="preserve"> преобразовывать в </w:t>
      </w:r>
      <w:r w:rsidRPr="009563C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9563C8">
        <w:rPr>
          <w:rFonts w:ascii="Times New Roman" w:hAnsi="Times New Roman" w:cs="Times New Roman"/>
          <w:sz w:val="24"/>
          <w:szCs w:val="24"/>
        </w:rPr>
        <w:t xml:space="preserve"> и </w:t>
      </w:r>
      <w:r w:rsidRPr="009563C8">
        <w:rPr>
          <w:rFonts w:ascii="Times New Roman" w:hAnsi="Times New Roman" w:cs="Times New Roman"/>
          <w:sz w:val="24"/>
          <w:szCs w:val="24"/>
          <w:lang w:val="en-US"/>
        </w:rPr>
        <w:t>JSX</w:t>
      </w:r>
      <w:r w:rsidRPr="009563C8">
        <w:rPr>
          <w:rFonts w:ascii="Times New Roman" w:hAnsi="Times New Roman" w:cs="Times New Roman"/>
          <w:sz w:val="24"/>
          <w:szCs w:val="24"/>
        </w:rPr>
        <w:t>-код</w:t>
      </w:r>
      <w:r w:rsidR="003F46AD">
        <w:rPr>
          <w:rFonts w:ascii="Times New Roman" w:hAnsi="Times New Roman" w:cs="Times New Roman"/>
          <w:sz w:val="24"/>
          <w:szCs w:val="24"/>
        </w:rPr>
        <w:t xml:space="preserve"> </w:t>
      </w:r>
      <w:r w:rsidR="003F46AD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="003F46AD" w:rsidRPr="003F46AD">
        <w:rPr>
          <w:rFonts w:ascii="Times New Roman" w:hAnsi="Times New Roman" w:cs="Times New Roman"/>
          <w:sz w:val="24"/>
          <w:szCs w:val="24"/>
        </w:rPr>
        <w:t xml:space="preserve">. </w:t>
      </w:r>
      <w:r w:rsidR="003F46AD">
        <w:rPr>
          <w:rFonts w:ascii="Times New Roman" w:hAnsi="Times New Roman" w:cs="Times New Roman"/>
          <w:sz w:val="24"/>
          <w:szCs w:val="24"/>
        </w:rPr>
        <w:t xml:space="preserve">Данный инструмент входит в стандартный набор, используемый при разработке на </w:t>
      </w:r>
      <w:r w:rsidR="003F46AD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="003F46AD" w:rsidRPr="003F46AD">
        <w:rPr>
          <w:rFonts w:ascii="Times New Roman" w:hAnsi="Times New Roman" w:cs="Times New Roman"/>
          <w:sz w:val="24"/>
          <w:szCs w:val="24"/>
        </w:rPr>
        <w:t>.</w:t>
      </w:r>
    </w:p>
    <w:p w14:paraId="67F219F9" w14:textId="55C2762F" w:rsidR="009563C8" w:rsidRPr="003F46AD" w:rsidRDefault="009563C8" w:rsidP="00223A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46AD">
        <w:rPr>
          <w:rFonts w:ascii="Times New Roman" w:hAnsi="Times New Roman" w:cs="Times New Roman"/>
          <w:b/>
          <w:bCs/>
          <w:sz w:val="24"/>
          <w:szCs w:val="24"/>
          <w:lang w:val="en-US"/>
        </w:rPr>
        <w:t>Webpack</w:t>
      </w:r>
    </w:p>
    <w:p w14:paraId="684F3706" w14:textId="11C81E71" w:rsidR="003F46AD" w:rsidRPr="003F46AD" w:rsidRDefault="009563C8" w:rsidP="00223AB3">
      <w:pPr>
        <w:rPr>
          <w:rFonts w:ascii="Times New Roman" w:hAnsi="Times New Roman" w:cs="Times New Roman"/>
          <w:sz w:val="24"/>
          <w:szCs w:val="24"/>
        </w:rPr>
      </w:pPr>
      <w:r w:rsidRPr="009563C8">
        <w:rPr>
          <w:rFonts w:ascii="Times New Roman" w:hAnsi="Times New Roman" w:cs="Times New Roman"/>
          <w:sz w:val="24"/>
          <w:szCs w:val="24"/>
          <w:lang w:val="en-US"/>
        </w:rPr>
        <w:t>Webpack</w:t>
      </w:r>
      <w:r w:rsidRPr="009563C8">
        <w:rPr>
          <w:rFonts w:ascii="Times New Roman" w:hAnsi="Times New Roman" w:cs="Times New Roman"/>
          <w:sz w:val="24"/>
          <w:szCs w:val="24"/>
        </w:rPr>
        <w:t xml:space="preserve"> используется для компиляции </w:t>
      </w:r>
      <w:r w:rsidRPr="009563C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9563C8">
        <w:rPr>
          <w:rFonts w:ascii="Times New Roman" w:hAnsi="Times New Roman" w:cs="Times New Roman"/>
          <w:sz w:val="24"/>
          <w:szCs w:val="24"/>
        </w:rPr>
        <w:t xml:space="preserve">-модулей. Этот инструмент </w:t>
      </w:r>
      <w:r w:rsidR="003F46AD">
        <w:rPr>
          <w:rFonts w:ascii="Times New Roman" w:hAnsi="Times New Roman" w:cs="Times New Roman"/>
          <w:sz w:val="24"/>
          <w:szCs w:val="24"/>
        </w:rPr>
        <w:t xml:space="preserve">представляет из себя </w:t>
      </w:r>
      <w:r w:rsidRPr="009563C8">
        <w:rPr>
          <w:rFonts w:ascii="Times New Roman" w:hAnsi="Times New Roman" w:cs="Times New Roman"/>
          <w:sz w:val="24"/>
          <w:szCs w:val="24"/>
        </w:rPr>
        <w:t>или сборщик модулей. По</w:t>
      </w:r>
      <w:r w:rsidR="003F46AD">
        <w:rPr>
          <w:rFonts w:ascii="Times New Roman" w:hAnsi="Times New Roman" w:cs="Times New Roman"/>
          <w:sz w:val="24"/>
          <w:szCs w:val="24"/>
        </w:rPr>
        <w:t xml:space="preserve">зволяет </w:t>
      </w:r>
      <w:r w:rsidRPr="009563C8">
        <w:rPr>
          <w:rFonts w:ascii="Times New Roman" w:hAnsi="Times New Roman" w:cs="Times New Roman"/>
          <w:sz w:val="24"/>
          <w:szCs w:val="24"/>
        </w:rPr>
        <w:t>работать с ним используя</w:t>
      </w:r>
      <w:r w:rsidR="003F46AD">
        <w:rPr>
          <w:rFonts w:ascii="Times New Roman" w:hAnsi="Times New Roman" w:cs="Times New Roman"/>
          <w:sz w:val="24"/>
          <w:szCs w:val="24"/>
        </w:rPr>
        <w:t xml:space="preserve"> </w:t>
      </w:r>
      <w:r w:rsidRPr="009563C8">
        <w:rPr>
          <w:rFonts w:ascii="Times New Roman" w:hAnsi="Times New Roman" w:cs="Times New Roman"/>
          <w:sz w:val="24"/>
          <w:szCs w:val="24"/>
        </w:rPr>
        <w:t>командн</w:t>
      </w:r>
      <w:r w:rsidR="003F46AD">
        <w:rPr>
          <w:rFonts w:ascii="Times New Roman" w:hAnsi="Times New Roman" w:cs="Times New Roman"/>
          <w:sz w:val="24"/>
          <w:szCs w:val="24"/>
        </w:rPr>
        <w:t>ую</w:t>
      </w:r>
      <w:r w:rsidRPr="009563C8">
        <w:rPr>
          <w:rFonts w:ascii="Times New Roman" w:hAnsi="Times New Roman" w:cs="Times New Roman"/>
          <w:sz w:val="24"/>
          <w:szCs w:val="24"/>
        </w:rPr>
        <w:t xml:space="preserve"> строк</w:t>
      </w:r>
      <w:r w:rsidR="003F46AD">
        <w:rPr>
          <w:rFonts w:ascii="Times New Roman" w:hAnsi="Times New Roman" w:cs="Times New Roman"/>
          <w:sz w:val="24"/>
          <w:szCs w:val="24"/>
        </w:rPr>
        <w:t>у</w:t>
      </w:r>
      <w:r w:rsidRPr="009563C8">
        <w:rPr>
          <w:rFonts w:ascii="Times New Roman" w:hAnsi="Times New Roman" w:cs="Times New Roman"/>
          <w:sz w:val="24"/>
          <w:szCs w:val="24"/>
        </w:rPr>
        <w:t xml:space="preserve"> или </w:t>
      </w:r>
      <w:r w:rsidRPr="009563C8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9563C8">
        <w:rPr>
          <w:rFonts w:ascii="Times New Roman" w:hAnsi="Times New Roman" w:cs="Times New Roman"/>
          <w:sz w:val="24"/>
          <w:szCs w:val="24"/>
        </w:rPr>
        <w:t xml:space="preserve">. </w:t>
      </w:r>
      <w:r w:rsidR="003F46AD">
        <w:rPr>
          <w:rFonts w:ascii="Times New Roman" w:hAnsi="Times New Roman" w:cs="Times New Roman"/>
          <w:sz w:val="24"/>
          <w:szCs w:val="24"/>
          <w:lang w:val="en-US"/>
        </w:rPr>
        <w:t>Webpack</w:t>
      </w:r>
      <w:r w:rsidR="003F46AD" w:rsidRPr="003F46AD">
        <w:rPr>
          <w:rFonts w:ascii="Times New Roman" w:hAnsi="Times New Roman" w:cs="Times New Roman"/>
          <w:sz w:val="24"/>
          <w:szCs w:val="24"/>
        </w:rPr>
        <w:t xml:space="preserve"> </w:t>
      </w:r>
      <w:r w:rsidR="003F46AD">
        <w:rPr>
          <w:rFonts w:ascii="Times New Roman" w:hAnsi="Times New Roman" w:cs="Times New Roman"/>
          <w:sz w:val="24"/>
          <w:szCs w:val="24"/>
        </w:rPr>
        <w:t>реализует несколько важных концепций</w:t>
      </w:r>
      <w:r w:rsidR="003F46AD" w:rsidRPr="003F46AD">
        <w:rPr>
          <w:rFonts w:ascii="Times New Roman" w:hAnsi="Times New Roman" w:cs="Times New Roman"/>
          <w:sz w:val="24"/>
          <w:szCs w:val="24"/>
        </w:rPr>
        <w:t xml:space="preserve">. </w:t>
      </w:r>
      <w:r w:rsidR="003F46AD">
        <w:rPr>
          <w:rFonts w:ascii="Times New Roman" w:hAnsi="Times New Roman" w:cs="Times New Roman"/>
          <w:sz w:val="24"/>
          <w:szCs w:val="24"/>
        </w:rPr>
        <w:t>Любой объект</w:t>
      </w:r>
      <w:r w:rsidR="003F46AD" w:rsidRPr="003F46AD">
        <w:rPr>
          <w:rFonts w:ascii="Times New Roman" w:hAnsi="Times New Roman" w:cs="Times New Roman"/>
          <w:sz w:val="24"/>
          <w:szCs w:val="24"/>
        </w:rPr>
        <w:t xml:space="preserve"> может быть модулем</w:t>
      </w:r>
      <w:r w:rsidR="003F46AD">
        <w:rPr>
          <w:rFonts w:ascii="Times New Roman" w:hAnsi="Times New Roman" w:cs="Times New Roman"/>
          <w:sz w:val="24"/>
          <w:szCs w:val="24"/>
        </w:rPr>
        <w:t>,</w:t>
      </w:r>
      <w:r w:rsidR="003F46AD" w:rsidRPr="003F46AD">
        <w:rPr>
          <w:rFonts w:ascii="Times New Roman" w:hAnsi="Times New Roman" w:cs="Times New Roman"/>
          <w:sz w:val="24"/>
          <w:szCs w:val="24"/>
        </w:rPr>
        <w:t xml:space="preserve"> как JS</w:t>
      </w:r>
      <w:r w:rsidR="003F46AD">
        <w:rPr>
          <w:rFonts w:ascii="Times New Roman" w:hAnsi="Times New Roman" w:cs="Times New Roman"/>
          <w:sz w:val="24"/>
          <w:szCs w:val="24"/>
        </w:rPr>
        <w:t xml:space="preserve"> </w:t>
      </w:r>
      <w:r w:rsidR="003F46AD" w:rsidRPr="003F46AD">
        <w:rPr>
          <w:rFonts w:ascii="Times New Roman" w:hAnsi="Times New Roman" w:cs="Times New Roman"/>
          <w:sz w:val="24"/>
          <w:szCs w:val="24"/>
        </w:rPr>
        <w:t>файлы, CSS</w:t>
      </w:r>
      <w:r w:rsidR="003F46AD">
        <w:rPr>
          <w:rFonts w:ascii="Times New Roman" w:hAnsi="Times New Roman" w:cs="Times New Roman"/>
          <w:sz w:val="24"/>
          <w:szCs w:val="24"/>
        </w:rPr>
        <w:t xml:space="preserve"> </w:t>
      </w:r>
      <w:r w:rsidR="003F46AD" w:rsidRPr="003F46AD">
        <w:rPr>
          <w:rFonts w:ascii="Times New Roman" w:hAnsi="Times New Roman" w:cs="Times New Roman"/>
          <w:sz w:val="24"/>
          <w:szCs w:val="24"/>
        </w:rPr>
        <w:t>файлы, HTML</w:t>
      </w:r>
      <w:r w:rsidR="003F46AD">
        <w:rPr>
          <w:rFonts w:ascii="Times New Roman" w:hAnsi="Times New Roman" w:cs="Times New Roman"/>
          <w:sz w:val="24"/>
          <w:szCs w:val="24"/>
        </w:rPr>
        <w:t xml:space="preserve"> </w:t>
      </w:r>
      <w:r w:rsidR="003F46AD" w:rsidRPr="003F46AD">
        <w:rPr>
          <w:rFonts w:ascii="Times New Roman" w:hAnsi="Times New Roman" w:cs="Times New Roman"/>
          <w:sz w:val="24"/>
          <w:szCs w:val="24"/>
        </w:rPr>
        <w:t xml:space="preserve">файлы </w:t>
      </w:r>
      <w:r w:rsidR="003F46AD">
        <w:rPr>
          <w:rFonts w:ascii="Times New Roman" w:hAnsi="Times New Roman" w:cs="Times New Roman"/>
          <w:sz w:val="24"/>
          <w:szCs w:val="24"/>
        </w:rPr>
        <w:t>так и из</w:t>
      </w:r>
      <w:r w:rsidR="003F46AD" w:rsidRPr="003F46AD">
        <w:rPr>
          <w:rFonts w:ascii="Times New Roman" w:hAnsi="Times New Roman" w:cs="Times New Roman"/>
          <w:sz w:val="24"/>
          <w:szCs w:val="24"/>
        </w:rPr>
        <w:t>ображения.</w:t>
      </w:r>
      <w:r w:rsidR="003F46AD">
        <w:rPr>
          <w:rFonts w:ascii="Times New Roman" w:hAnsi="Times New Roman" w:cs="Times New Roman"/>
          <w:sz w:val="24"/>
          <w:szCs w:val="24"/>
        </w:rPr>
        <w:t xml:space="preserve"> Это позволяет</w:t>
      </w:r>
      <w:r w:rsidR="003F46AD" w:rsidRPr="003F46AD">
        <w:rPr>
          <w:rFonts w:ascii="Times New Roman" w:hAnsi="Times New Roman" w:cs="Times New Roman"/>
          <w:sz w:val="24"/>
          <w:szCs w:val="24"/>
        </w:rPr>
        <w:t xml:space="preserve"> разбивать любой артефакт </w:t>
      </w:r>
      <w:r w:rsidR="003F46AD" w:rsidRPr="003F46AD">
        <w:rPr>
          <w:rFonts w:ascii="Times New Roman" w:hAnsi="Times New Roman" w:cs="Times New Roman"/>
          <w:sz w:val="24"/>
          <w:szCs w:val="24"/>
        </w:rPr>
        <w:t xml:space="preserve">на </w:t>
      </w:r>
      <w:r w:rsidR="003F46AD">
        <w:rPr>
          <w:rFonts w:ascii="Times New Roman" w:hAnsi="Times New Roman" w:cs="Times New Roman"/>
          <w:sz w:val="24"/>
          <w:szCs w:val="24"/>
        </w:rPr>
        <w:t>более маленькие</w:t>
      </w:r>
      <w:r w:rsidR="003F46AD" w:rsidRPr="003F46AD">
        <w:rPr>
          <w:rFonts w:ascii="Times New Roman" w:hAnsi="Times New Roman" w:cs="Times New Roman"/>
          <w:sz w:val="24"/>
          <w:szCs w:val="24"/>
        </w:rPr>
        <w:t xml:space="preserve"> части,</w:t>
      </w:r>
      <w:r w:rsidR="003F46AD">
        <w:rPr>
          <w:rFonts w:ascii="Times New Roman" w:hAnsi="Times New Roman" w:cs="Times New Roman"/>
          <w:sz w:val="24"/>
          <w:szCs w:val="24"/>
        </w:rPr>
        <w:t xml:space="preserve"> которыми удобно управлять и</w:t>
      </w:r>
      <w:r w:rsidR="003F46AD" w:rsidRPr="003F46AD">
        <w:rPr>
          <w:rFonts w:ascii="Times New Roman" w:hAnsi="Times New Roman" w:cs="Times New Roman"/>
          <w:sz w:val="24"/>
          <w:szCs w:val="24"/>
        </w:rPr>
        <w:t xml:space="preserve"> использовать их повторно.</w:t>
      </w:r>
      <w:r w:rsidR="003F46AD">
        <w:rPr>
          <w:rFonts w:ascii="Times New Roman" w:hAnsi="Times New Roman" w:cs="Times New Roman"/>
          <w:sz w:val="24"/>
          <w:szCs w:val="24"/>
        </w:rPr>
        <w:t xml:space="preserve"> </w:t>
      </w:r>
      <w:r w:rsidR="003F46AD" w:rsidRPr="003F46AD">
        <w:rPr>
          <w:rFonts w:ascii="Times New Roman" w:hAnsi="Times New Roman" w:cs="Times New Roman"/>
          <w:sz w:val="24"/>
          <w:szCs w:val="24"/>
        </w:rPr>
        <w:t>Загружа</w:t>
      </w:r>
      <w:r w:rsidR="003F46AD">
        <w:rPr>
          <w:rFonts w:ascii="Times New Roman" w:hAnsi="Times New Roman" w:cs="Times New Roman"/>
          <w:sz w:val="24"/>
          <w:szCs w:val="24"/>
        </w:rPr>
        <w:t>ть нужно</w:t>
      </w:r>
      <w:r w:rsidR="003F46AD" w:rsidRPr="003F46AD">
        <w:rPr>
          <w:rFonts w:ascii="Times New Roman" w:hAnsi="Times New Roman" w:cs="Times New Roman"/>
          <w:sz w:val="24"/>
          <w:szCs w:val="24"/>
        </w:rPr>
        <w:t xml:space="preserve"> только то, </w:t>
      </w:r>
      <w:r w:rsidR="00D411CF" w:rsidRPr="003F46AD">
        <w:rPr>
          <w:rFonts w:ascii="Times New Roman" w:hAnsi="Times New Roman" w:cs="Times New Roman"/>
          <w:sz w:val="24"/>
          <w:szCs w:val="24"/>
        </w:rPr>
        <w:t>что нужно</w:t>
      </w:r>
      <w:r w:rsidR="003F46AD" w:rsidRPr="003F46AD">
        <w:rPr>
          <w:rFonts w:ascii="Times New Roman" w:hAnsi="Times New Roman" w:cs="Times New Roman"/>
          <w:sz w:val="24"/>
          <w:szCs w:val="24"/>
        </w:rPr>
        <w:t xml:space="preserve"> и когда нужно</w:t>
      </w:r>
      <w:r w:rsidR="003F46AD" w:rsidRPr="003F46AD">
        <w:rPr>
          <w:rFonts w:ascii="Times New Roman" w:hAnsi="Times New Roman" w:cs="Times New Roman"/>
          <w:sz w:val="24"/>
          <w:szCs w:val="24"/>
        </w:rPr>
        <w:t>,</w:t>
      </w:r>
      <w:r w:rsidR="003F46AD" w:rsidRPr="003F46AD">
        <w:rPr>
          <w:rFonts w:ascii="Times New Roman" w:hAnsi="Times New Roman" w:cs="Times New Roman"/>
          <w:sz w:val="24"/>
          <w:szCs w:val="24"/>
        </w:rPr>
        <w:t xml:space="preserve"> </w:t>
      </w:r>
      <w:r w:rsidR="003F46AD">
        <w:rPr>
          <w:rFonts w:ascii="Times New Roman" w:hAnsi="Times New Roman" w:cs="Times New Roman"/>
          <w:sz w:val="24"/>
          <w:szCs w:val="24"/>
          <w:lang w:val="en-US"/>
        </w:rPr>
        <w:t>W</w:t>
      </w:r>
      <w:proofErr w:type="spellStart"/>
      <w:r w:rsidR="003F46AD" w:rsidRPr="003F46AD">
        <w:rPr>
          <w:rFonts w:ascii="Times New Roman" w:hAnsi="Times New Roman" w:cs="Times New Roman"/>
          <w:sz w:val="24"/>
          <w:szCs w:val="24"/>
        </w:rPr>
        <w:t>ebpack</w:t>
      </w:r>
      <w:proofErr w:type="spellEnd"/>
      <w:r w:rsidR="003F46AD" w:rsidRPr="003F46AD">
        <w:rPr>
          <w:rFonts w:ascii="Times New Roman" w:hAnsi="Times New Roman" w:cs="Times New Roman"/>
          <w:sz w:val="24"/>
          <w:szCs w:val="24"/>
        </w:rPr>
        <w:t xml:space="preserve"> оснащен функци</w:t>
      </w:r>
      <w:r w:rsidR="003F46AD">
        <w:rPr>
          <w:rFonts w:ascii="Times New Roman" w:hAnsi="Times New Roman" w:cs="Times New Roman"/>
          <w:sz w:val="24"/>
          <w:szCs w:val="24"/>
        </w:rPr>
        <w:t>ями</w:t>
      </w:r>
      <w:r w:rsidR="003F46AD" w:rsidRPr="003F46AD">
        <w:rPr>
          <w:rFonts w:ascii="Times New Roman" w:hAnsi="Times New Roman" w:cs="Times New Roman"/>
          <w:sz w:val="24"/>
          <w:szCs w:val="24"/>
        </w:rPr>
        <w:t xml:space="preserve">, </w:t>
      </w:r>
      <w:r w:rsidR="003F46AD">
        <w:rPr>
          <w:rFonts w:ascii="Times New Roman" w:hAnsi="Times New Roman" w:cs="Times New Roman"/>
          <w:sz w:val="24"/>
          <w:szCs w:val="24"/>
        </w:rPr>
        <w:t xml:space="preserve">которые </w:t>
      </w:r>
      <w:r w:rsidR="003F46AD" w:rsidRPr="003F46AD">
        <w:rPr>
          <w:rFonts w:ascii="Times New Roman" w:hAnsi="Times New Roman" w:cs="Times New Roman"/>
          <w:sz w:val="24"/>
          <w:szCs w:val="24"/>
        </w:rPr>
        <w:t>позволяю</w:t>
      </w:r>
      <w:r w:rsidR="003F46AD">
        <w:rPr>
          <w:rFonts w:ascii="Times New Roman" w:hAnsi="Times New Roman" w:cs="Times New Roman"/>
          <w:sz w:val="24"/>
          <w:szCs w:val="24"/>
        </w:rPr>
        <w:t>т</w:t>
      </w:r>
      <w:r w:rsidR="003F46AD" w:rsidRPr="003F46AD">
        <w:rPr>
          <w:rFonts w:ascii="Times New Roman" w:hAnsi="Times New Roman" w:cs="Times New Roman"/>
          <w:sz w:val="24"/>
          <w:szCs w:val="24"/>
        </w:rPr>
        <w:t xml:space="preserve"> делить код и генерировать множество файлов</w:t>
      </w:r>
      <w:r w:rsidR="00D411CF">
        <w:rPr>
          <w:rFonts w:ascii="Times New Roman" w:hAnsi="Times New Roman" w:cs="Times New Roman"/>
          <w:sz w:val="24"/>
          <w:szCs w:val="24"/>
        </w:rPr>
        <w:t xml:space="preserve"> сборки</w:t>
      </w:r>
      <w:r w:rsidR="003F46AD" w:rsidRPr="003F46AD">
        <w:rPr>
          <w:rFonts w:ascii="Times New Roman" w:hAnsi="Times New Roman" w:cs="Times New Roman"/>
          <w:sz w:val="24"/>
          <w:szCs w:val="24"/>
        </w:rPr>
        <w:t xml:space="preserve"> </w:t>
      </w:r>
      <w:r w:rsidR="00D411CF">
        <w:rPr>
          <w:rFonts w:ascii="Times New Roman" w:hAnsi="Times New Roman" w:cs="Times New Roman"/>
          <w:sz w:val="24"/>
          <w:szCs w:val="24"/>
        </w:rPr>
        <w:t>и</w:t>
      </w:r>
      <w:r w:rsidR="003F46AD" w:rsidRPr="003F46AD">
        <w:rPr>
          <w:rFonts w:ascii="Times New Roman" w:hAnsi="Times New Roman" w:cs="Times New Roman"/>
          <w:sz w:val="24"/>
          <w:szCs w:val="24"/>
        </w:rPr>
        <w:t xml:space="preserve"> асинхронно загружать необходимые </w:t>
      </w:r>
      <w:r w:rsidR="00D411CF">
        <w:rPr>
          <w:rFonts w:ascii="Times New Roman" w:hAnsi="Times New Roman" w:cs="Times New Roman"/>
          <w:sz w:val="24"/>
          <w:szCs w:val="24"/>
        </w:rPr>
        <w:t>файлы сборки</w:t>
      </w:r>
      <w:r w:rsidR="003F46AD" w:rsidRPr="003F46AD">
        <w:rPr>
          <w:rFonts w:ascii="Times New Roman" w:hAnsi="Times New Roman" w:cs="Times New Roman"/>
          <w:sz w:val="24"/>
          <w:szCs w:val="24"/>
        </w:rPr>
        <w:t xml:space="preserve"> приложения тогда, когда это нужно.</w:t>
      </w:r>
      <w:r w:rsidR="00D411CF">
        <w:rPr>
          <w:rFonts w:ascii="Times New Roman" w:hAnsi="Times New Roman" w:cs="Times New Roman"/>
          <w:sz w:val="24"/>
          <w:szCs w:val="24"/>
        </w:rPr>
        <w:t xml:space="preserve"> </w:t>
      </w:r>
      <w:r w:rsidR="00D411CF">
        <w:rPr>
          <w:rFonts w:ascii="Times New Roman" w:hAnsi="Times New Roman" w:cs="Times New Roman"/>
          <w:sz w:val="24"/>
          <w:szCs w:val="24"/>
        </w:rPr>
        <w:t xml:space="preserve">Данный инструмент входит в стандартный набор, используемый при разработке на </w:t>
      </w:r>
      <w:r w:rsidR="00D411CF"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="00D411CF" w:rsidRPr="003F46AD">
        <w:rPr>
          <w:rFonts w:ascii="Times New Roman" w:hAnsi="Times New Roman" w:cs="Times New Roman"/>
          <w:sz w:val="24"/>
          <w:szCs w:val="24"/>
        </w:rPr>
        <w:t>.</w:t>
      </w:r>
    </w:p>
    <w:p w14:paraId="49BC1C86" w14:textId="77777777" w:rsidR="00223AB3" w:rsidRPr="00223AB3" w:rsidRDefault="00223AB3" w:rsidP="00223A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3AB3">
        <w:rPr>
          <w:rFonts w:ascii="Times New Roman" w:hAnsi="Times New Roman" w:cs="Times New Roman"/>
          <w:b/>
          <w:bCs/>
          <w:sz w:val="24"/>
          <w:szCs w:val="24"/>
          <w:lang w:val="en-US"/>
        </w:rPr>
        <w:t>Ant</w:t>
      </w:r>
      <w:r w:rsidRPr="00223A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23AB3">
        <w:rPr>
          <w:rFonts w:ascii="Times New Roman" w:hAnsi="Times New Roman" w:cs="Times New Roman"/>
          <w:b/>
          <w:bCs/>
          <w:sz w:val="24"/>
          <w:szCs w:val="24"/>
          <w:lang w:val="en-US"/>
        </w:rPr>
        <w:t>Design</w:t>
      </w:r>
      <w:r w:rsidRPr="00223A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4A45491" w14:textId="5B543D2F" w:rsidR="00223AB3" w:rsidRPr="00223AB3" w:rsidRDefault="00223AB3" w:rsidP="00223AB3">
      <w:pPr>
        <w:rPr>
          <w:rFonts w:ascii="Times New Roman" w:hAnsi="Times New Roman" w:cs="Times New Roman"/>
          <w:sz w:val="24"/>
          <w:szCs w:val="24"/>
        </w:rPr>
      </w:pPr>
      <w:r w:rsidRPr="00223AB3">
        <w:rPr>
          <w:rFonts w:ascii="Times New Roman" w:hAnsi="Times New Roman" w:cs="Times New Roman"/>
          <w:sz w:val="24"/>
          <w:szCs w:val="24"/>
          <w:lang w:val="en-US"/>
        </w:rPr>
        <w:t>Ant</w:t>
      </w:r>
      <w:r w:rsidRPr="00223AB3">
        <w:rPr>
          <w:rFonts w:ascii="Times New Roman" w:hAnsi="Times New Roman" w:cs="Times New Roman"/>
          <w:sz w:val="24"/>
          <w:szCs w:val="24"/>
        </w:rPr>
        <w:t xml:space="preserve"> </w:t>
      </w:r>
      <w:r w:rsidRPr="00223AB3">
        <w:rPr>
          <w:rFonts w:ascii="Times New Roman" w:hAnsi="Times New Roman" w:cs="Times New Roman"/>
          <w:sz w:val="24"/>
          <w:szCs w:val="24"/>
          <w:lang w:val="en-US"/>
        </w:rPr>
        <w:t>Design</w:t>
      </w:r>
      <w:r w:rsidRPr="00223AB3">
        <w:rPr>
          <w:rFonts w:ascii="Times New Roman" w:hAnsi="Times New Roman" w:cs="Times New Roman"/>
          <w:sz w:val="24"/>
          <w:szCs w:val="24"/>
        </w:rPr>
        <w:t xml:space="preserve"> это</w:t>
      </w:r>
      <w:r w:rsidRPr="00223AB3">
        <w:rPr>
          <w:rFonts w:ascii="Times New Roman" w:hAnsi="Times New Roman" w:cs="Times New Roman"/>
          <w:sz w:val="24"/>
          <w:szCs w:val="24"/>
        </w:rPr>
        <w:t xml:space="preserve"> полноценная дизайн-система, визуальный язык</w:t>
      </w:r>
      <w:r w:rsidRPr="00223A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 так же</w:t>
      </w:r>
      <w:r w:rsidRPr="00223AB3">
        <w:rPr>
          <w:rFonts w:ascii="Times New Roman" w:hAnsi="Times New Roman" w:cs="Times New Roman"/>
          <w:sz w:val="24"/>
          <w:szCs w:val="24"/>
        </w:rPr>
        <w:t xml:space="preserve"> библиотек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23AB3">
        <w:rPr>
          <w:rFonts w:ascii="Times New Roman" w:hAnsi="Times New Roman" w:cs="Times New Roman"/>
          <w:sz w:val="24"/>
          <w:szCs w:val="24"/>
        </w:rPr>
        <w:t xml:space="preserve"> компонентов. Проект поддерживается </w:t>
      </w:r>
      <w:r w:rsidRPr="00223AB3">
        <w:rPr>
          <w:rFonts w:ascii="Times New Roman" w:hAnsi="Times New Roman" w:cs="Times New Roman"/>
          <w:sz w:val="24"/>
          <w:szCs w:val="24"/>
        </w:rPr>
        <w:t xml:space="preserve">разработчиками </w:t>
      </w:r>
      <w:proofErr w:type="spellStart"/>
      <w:r w:rsidRPr="00223AB3">
        <w:rPr>
          <w:rFonts w:ascii="Times New Roman" w:hAnsi="Times New Roman" w:cs="Times New Roman"/>
          <w:sz w:val="24"/>
          <w:szCs w:val="24"/>
        </w:rPr>
        <w:t>Alibaba</w:t>
      </w:r>
      <w:proofErr w:type="spellEnd"/>
      <w:r w:rsidRPr="00223AB3">
        <w:rPr>
          <w:rFonts w:ascii="Times New Roman" w:hAnsi="Times New Roman" w:cs="Times New Roman"/>
          <w:sz w:val="24"/>
          <w:szCs w:val="24"/>
        </w:rPr>
        <w:t xml:space="preserve"> </w:t>
      </w:r>
      <w:r w:rsidRPr="00223AB3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223AB3">
        <w:rPr>
          <w:rFonts w:ascii="Times New Roman" w:hAnsi="Times New Roman" w:cs="Times New Roman"/>
          <w:sz w:val="24"/>
          <w:szCs w:val="24"/>
        </w:rPr>
        <w:t xml:space="preserve">. </w:t>
      </w:r>
      <w:r w:rsidRPr="00223AB3">
        <w:rPr>
          <w:rFonts w:ascii="Times New Roman" w:hAnsi="Times New Roman" w:cs="Times New Roman"/>
          <w:sz w:val="24"/>
          <w:szCs w:val="24"/>
          <w:lang w:val="en-US"/>
        </w:rPr>
        <w:t>Ant</w:t>
      </w:r>
      <w:r w:rsidRPr="00223AB3">
        <w:rPr>
          <w:rFonts w:ascii="Times New Roman" w:hAnsi="Times New Roman" w:cs="Times New Roman"/>
          <w:sz w:val="24"/>
          <w:szCs w:val="24"/>
        </w:rPr>
        <w:t xml:space="preserve"> </w:t>
      </w:r>
      <w:r w:rsidRPr="00223AB3">
        <w:rPr>
          <w:rFonts w:ascii="Times New Roman" w:hAnsi="Times New Roman" w:cs="Times New Roman"/>
          <w:sz w:val="24"/>
          <w:szCs w:val="24"/>
          <w:lang w:val="en-US"/>
        </w:rPr>
        <w:t>Design</w:t>
      </w:r>
      <w:r w:rsidRPr="00223AB3">
        <w:rPr>
          <w:rFonts w:ascii="Times New Roman" w:hAnsi="Times New Roman" w:cs="Times New Roman"/>
          <w:sz w:val="24"/>
          <w:szCs w:val="24"/>
        </w:rPr>
        <w:t xml:space="preserve"> написан на </w:t>
      </w:r>
      <w:r w:rsidRPr="00223AB3">
        <w:rPr>
          <w:rFonts w:ascii="Times New Roman" w:hAnsi="Times New Roman" w:cs="Times New Roman"/>
          <w:sz w:val="24"/>
          <w:szCs w:val="24"/>
          <w:lang w:val="en-US"/>
        </w:rPr>
        <w:t>TypeScript</w:t>
      </w:r>
      <w:r w:rsidRPr="00223AB3">
        <w:rPr>
          <w:rFonts w:ascii="Times New Roman" w:hAnsi="Times New Roman" w:cs="Times New Roman"/>
          <w:sz w:val="24"/>
          <w:szCs w:val="24"/>
        </w:rPr>
        <w:t xml:space="preserve">, стилизован с помощью </w:t>
      </w:r>
      <w:r w:rsidRPr="00223AB3">
        <w:rPr>
          <w:rFonts w:ascii="Times New Roman" w:hAnsi="Times New Roman" w:cs="Times New Roman"/>
          <w:sz w:val="24"/>
          <w:szCs w:val="24"/>
          <w:lang w:val="en-US"/>
        </w:rPr>
        <w:t>Less</w:t>
      </w:r>
      <w:r w:rsidRPr="00223AB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223AB3">
        <w:rPr>
          <w:rFonts w:ascii="Times New Roman" w:hAnsi="Times New Roman" w:cs="Times New Roman"/>
          <w:sz w:val="24"/>
          <w:szCs w:val="24"/>
        </w:rPr>
        <w:t>портирован</w:t>
      </w:r>
      <w:proofErr w:type="spellEnd"/>
      <w:r w:rsidRPr="00223AB3"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</w:rPr>
        <w:t xml:space="preserve">другие различные фреймворки, в том числе и </w:t>
      </w:r>
      <w:r>
        <w:rPr>
          <w:rFonts w:ascii="Times New Roman" w:hAnsi="Times New Roman" w:cs="Times New Roman"/>
          <w:sz w:val="24"/>
          <w:szCs w:val="24"/>
          <w:lang w:val="en-US"/>
        </w:rPr>
        <w:t>React</w:t>
      </w:r>
      <w:r w:rsidRPr="00223AB3">
        <w:rPr>
          <w:rFonts w:ascii="Times New Roman" w:hAnsi="Times New Roman" w:cs="Times New Roman"/>
          <w:sz w:val="24"/>
          <w:szCs w:val="24"/>
        </w:rPr>
        <w:t xml:space="preserve">. </w:t>
      </w:r>
      <w:r w:rsidRPr="00223AB3">
        <w:rPr>
          <w:rFonts w:ascii="Times New Roman" w:hAnsi="Times New Roman" w:cs="Times New Roman"/>
          <w:sz w:val="24"/>
          <w:szCs w:val="24"/>
          <w:lang w:val="en-US"/>
        </w:rPr>
        <w:t>Ant</w:t>
      </w:r>
      <w:r w:rsidRPr="00223AB3">
        <w:rPr>
          <w:rFonts w:ascii="Times New Roman" w:hAnsi="Times New Roman" w:cs="Times New Roman"/>
          <w:sz w:val="24"/>
          <w:szCs w:val="24"/>
        </w:rPr>
        <w:t xml:space="preserve"> </w:t>
      </w:r>
      <w:r w:rsidRPr="00223AB3">
        <w:rPr>
          <w:rFonts w:ascii="Times New Roman" w:hAnsi="Times New Roman" w:cs="Times New Roman"/>
          <w:sz w:val="24"/>
          <w:szCs w:val="24"/>
          <w:lang w:val="en-US"/>
        </w:rPr>
        <w:t>Design</w:t>
      </w:r>
      <w:r w:rsidRPr="00223A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предоставляет</w:t>
      </w:r>
      <w:r w:rsidRPr="00223A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большую</w:t>
      </w:r>
      <w:r w:rsidRPr="00223AB3">
        <w:rPr>
          <w:rFonts w:ascii="Times New Roman" w:hAnsi="Times New Roman" w:cs="Times New Roman"/>
          <w:sz w:val="24"/>
          <w:szCs w:val="24"/>
        </w:rPr>
        <w:t xml:space="preserve"> библиотек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223AB3">
        <w:rPr>
          <w:rFonts w:ascii="Times New Roman" w:hAnsi="Times New Roman" w:cs="Times New Roman"/>
          <w:sz w:val="24"/>
          <w:szCs w:val="24"/>
        </w:rPr>
        <w:t xml:space="preserve"> компонентов для </w:t>
      </w:r>
      <w:r w:rsidRPr="00223AB3">
        <w:rPr>
          <w:rFonts w:ascii="Times New Roman" w:hAnsi="Times New Roman" w:cs="Times New Roman"/>
          <w:sz w:val="24"/>
          <w:szCs w:val="24"/>
          <w:lang w:val="en-US"/>
        </w:rPr>
        <w:t>React</w:t>
      </w:r>
      <w:r>
        <w:rPr>
          <w:rFonts w:ascii="Times New Roman" w:hAnsi="Times New Roman" w:cs="Times New Roman"/>
          <w:sz w:val="24"/>
          <w:szCs w:val="24"/>
        </w:rPr>
        <w:t xml:space="preserve"> с подробной документацией и примерами</w:t>
      </w:r>
      <w:r w:rsidRPr="00223AB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3AB3">
        <w:rPr>
          <w:rFonts w:ascii="Times New Roman" w:hAnsi="Times New Roman" w:cs="Times New Roman"/>
          <w:sz w:val="24"/>
          <w:szCs w:val="24"/>
        </w:rPr>
        <w:t xml:space="preserve">Большинство компонентов можно использовать отдельно от </w:t>
      </w:r>
      <w:proofErr w:type="spellStart"/>
      <w:r w:rsidRPr="00223AB3">
        <w:rPr>
          <w:rFonts w:ascii="Times New Roman" w:hAnsi="Times New Roman" w:cs="Times New Roman"/>
          <w:sz w:val="24"/>
          <w:szCs w:val="24"/>
        </w:rPr>
        <w:t>Ant</w:t>
      </w:r>
      <w:proofErr w:type="spellEnd"/>
      <w:r w:rsidRPr="00223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AB3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223AB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 w:rsidRPr="00223AB3">
        <w:rPr>
          <w:rFonts w:ascii="Times New Roman" w:hAnsi="Times New Roman" w:cs="Times New Roman"/>
          <w:sz w:val="24"/>
          <w:szCs w:val="24"/>
        </w:rPr>
        <w:t>использ</w:t>
      </w:r>
      <w:r>
        <w:rPr>
          <w:rFonts w:ascii="Times New Roman" w:hAnsi="Times New Roman" w:cs="Times New Roman"/>
          <w:sz w:val="24"/>
          <w:szCs w:val="24"/>
        </w:rPr>
        <w:t>ования</w:t>
      </w:r>
      <w:r w:rsidRPr="00223A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совместно с </w:t>
      </w:r>
      <w:r w:rsidRPr="00223AB3">
        <w:rPr>
          <w:rFonts w:ascii="Times New Roman" w:hAnsi="Times New Roman" w:cs="Times New Roman"/>
          <w:sz w:val="24"/>
          <w:szCs w:val="24"/>
        </w:rPr>
        <w:t>модул</w:t>
      </w:r>
      <w:r>
        <w:rPr>
          <w:rFonts w:ascii="Times New Roman" w:hAnsi="Times New Roman" w:cs="Times New Roman"/>
          <w:sz w:val="24"/>
          <w:szCs w:val="24"/>
        </w:rPr>
        <w:t>ями</w:t>
      </w:r>
      <w:r w:rsidRPr="00223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AB3">
        <w:rPr>
          <w:rFonts w:ascii="Times New Roman" w:hAnsi="Times New Roman" w:cs="Times New Roman"/>
          <w:sz w:val="24"/>
          <w:szCs w:val="24"/>
        </w:rPr>
        <w:t>react-component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6C2F52" w14:textId="22600A46" w:rsidR="00D411CF" w:rsidRPr="00223AB3" w:rsidRDefault="00D411CF" w:rsidP="00D411CF">
      <w:pPr>
        <w:rPr>
          <w:rFonts w:ascii="Times New Roman" w:hAnsi="Times New Roman" w:cs="Times New Roman"/>
          <w:sz w:val="24"/>
          <w:szCs w:val="24"/>
        </w:rPr>
      </w:pPr>
      <w:r w:rsidRPr="00223AB3">
        <w:rPr>
          <w:rFonts w:ascii="Times New Roman" w:hAnsi="Times New Roman" w:cs="Times New Roman"/>
          <w:sz w:val="24"/>
          <w:szCs w:val="24"/>
        </w:rPr>
        <w:tab/>
      </w:r>
    </w:p>
    <w:p w14:paraId="2542EE4D" w14:textId="110E6C48" w:rsidR="00223AB3" w:rsidRPr="001C706D" w:rsidRDefault="00223AB3" w:rsidP="000E20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706D">
        <w:rPr>
          <w:rFonts w:ascii="Times New Roman" w:hAnsi="Times New Roman" w:cs="Times New Roman"/>
          <w:b/>
          <w:bCs/>
          <w:sz w:val="24"/>
          <w:szCs w:val="24"/>
          <w:lang w:val="en-US"/>
        </w:rPr>
        <w:t>Bluetooth</w:t>
      </w:r>
    </w:p>
    <w:p w14:paraId="4E80827E" w14:textId="2DA98B7A" w:rsidR="001C706D" w:rsidRDefault="000E204B" w:rsidP="000E204B">
      <w:pPr>
        <w:rPr>
          <w:rFonts w:ascii="Times New Roman" w:hAnsi="Times New Roman" w:cs="Times New Roman"/>
          <w:sz w:val="24"/>
          <w:szCs w:val="24"/>
        </w:rPr>
      </w:pPr>
      <w:r w:rsidRPr="000E204B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Pr="000E204B">
        <w:rPr>
          <w:rFonts w:ascii="Times New Roman" w:hAnsi="Times New Roman" w:cs="Times New Roman"/>
          <w:sz w:val="24"/>
          <w:szCs w:val="24"/>
        </w:rPr>
        <w:t xml:space="preserve"> это стандарт беспроводной связи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204B">
        <w:rPr>
          <w:rFonts w:ascii="Times New Roman" w:hAnsi="Times New Roman" w:cs="Times New Roman"/>
          <w:sz w:val="24"/>
          <w:szCs w:val="24"/>
        </w:rPr>
        <w:t>на малых расстояниях между устройствами</w:t>
      </w:r>
      <w:r>
        <w:rPr>
          <w:rFonts w:ascii="Times New Roman" w:hAnsi="Times New Roman" w:cs="Times New Roman"/>
          <w:sz w:val="24"/>
          <w:szCs w:val="24"/>
        </w:rPr>
        <w:t>, о</w:t>
      </w:r>
      <w:r w:rsidRPr="000E204B">
        <w:rPr>
          <w:rFonts w:ascii="Times New Roman" w:hAnsi="Times New Roman" w:cs="Times New Roman"/>
          <w:sz w:val="24"/>
          <w:szCs w:val="24"/>
        </w:rPr>
        <w:t>пределяет набор протоколов</w:t>
      </w:r>
      <w:r>
        <w:rPr>
          <w:rFonts w:ascii="Times New Roman" w:hAnsi="Times New Roman" w:cs="Times New Roman"/>
          <w:sz w:val="24"/>
          <w:szCs w:val="24"/>
        </w:rPr>
        <w:t xml:space="preserve"> коммуникации</w:t>
      </w:r>
      <w:r w:rsidRPr="000E20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 так же</w:t>
      </w:r>
      <w:r w:rsidRPr="000E204B">
        <w:rPr>
          <w:rFonts w:ascii="Times New Roman" w:hAnsi="Times New Roman" w:cs="Times New Roman"/>
          <w:sz w:val="24"/>
          <w:szCs w:val="24"/>
        </w:rPr>
        <w:t xml:space="preserve"> поддерживае</w:t>
      </w:r>
      <w:r>
        <w:rPr>
          <w:rFonts w:ascii="Times New Roman" w:hAnsi="Times New Roman" w:cs="Times New Roman"/>
          <w:sz w:val="24"/>
          <w:szCs w:val="24"/>
        </w:rPr>
        <w:t xml:space="preserve">т до </w:t>
      </w:r>
      <w:r w:rsidRPr="000E204B">
        <w:rPr>
          <w:rFonts w:ascii="Times New Roman" w:hAnsi="Times New Roman" w:cs="Times New Roman"/>
          <w:sz w:val="24"/>
          <w:szCs w:val="24"/>
        </w:rPr>
        <w:t>24 Мбит / с</w:t>
      </w:r>
      <w:r>
        <w:rPr>
          <w:rFonts w:ascii="Times New Roman" w:hAnsi="Times New Roman" w:cs="Times New Roman"/>
          <w:sz w:val="24"/>
          <w:szCs w:val="24"/>
        </w:rPr>
        <w:t xml:space="preserve"> скорость передачи данных</w:t>
      </w:r>
      <w:r w:rsidRPr="000E204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Современные версии стандарта</w:t>
      </w:r>
      <w:r w:rsidRPr="000E20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имеют</w:t>
      </w:r>
      <w:r w:rsidRPr="000E204B">
        <w:rPr>
          <w:rFonts w:ascii="Times New Roman" w:hAnsi="Times New Roman" w:cs="Times New Roman"/>
          <w:sz w:val="24"/>
          <w:szCs w:val="24"/>
        </w:rPr>
        <w:t xml:space="preserve"> новый режим </w:t>
      </w:r>
      <w:r w:rsidRPr="000E204B">
        <w:rPr>
          <w:rFonts w:ascii="Times New Roman" w:hAnsi="Times New Roman" w:cs="Times New Roman"/>
          <w:sz w:val="24"/>
          <w:szCs w:val="24"/>
        </w:rPr>
        <w:t>“</w:t>
      </w:r>
      <w:r w:rsidRPr="000E204B">
        <w:rPr>
          <w:rFonts w:ascii="Times New Roman" w:hAnsi="Times New Roman" w:cs="Times New Roman"/>
          <w:sz w:val="24"/>
          <w:szCs w:val="24"/>
          <w:lang w:val="en-US"/>
        </w:rPr>
        <w:t>Low</w:t>
      </w:r>
      <w:r w:rsidRPr="000E204B">
        <w:rPr>
          <w:rFonts w:ascii="Times New Roman" w:hAnsi="Times New Roman" w:cs="Times New Roman"/>
          <w:sz w:val="24"/>
          <w:szCs w:val="24"/>
        </w:rPr>
        <w:t xml:space="preserve"> </w:t>
      </w:r>
      <w:r w:rsidRPr="000E204B">
        <w:rPr>
          <w:rFonts w:ascii="Times New Roman" w:hAnsi="Times New Roman" w:cs="Times New Roman"/>
          <w:sz w:val="24"/>
          <w:szCs w:val="24"/>
          <w:lang w:val="en-US"/>
        </w:rPr>
        <w:t>Energy</w:t>
      </w:r>
      <w:r w:rsidRPr="000E204B">
        <w:rPr>
          <w:rFonts w:ascii="Times New Roman" w:hAnsi="Times New Roman" w:cs="Times New Roman"/>
          <w:sz w:val="24"/>
          <w:szCs w:val="24"/>
        </w:rPr>
        <w:t xml:space="preserve">”. </w:t>
      </w:r>
      <w:r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Pr="000E204B">
        <w:rPr>
          <w:rFonts w:ascii="Times New Roman" w:hAnsi="Times New Roman" w:cs="Times New Roman"/>
          <w:sz w:val="24"/>
          <w:szCs w:val="24"/>
        </w:rPr>
        <w:t xml:space="preserve"> предоставляет </w:t>
      </w:r>
      <w:r>
        <w:rPr>
          <w:rFonts w:ascii="Times New Roman" w:hAnsi="Times New Roman" w:cs="Times New Roman"/>
          <w:sz w:val="24"/>
          <w:szCs w:val="24"/>
        </w:rPr>
        <w:t>все свои</w:t>
      </w:r>
      <w:r w:rsidRPr="000E204B">
        <w:rPr>
          <w:rFonts w:ascii="Times New Roman" w:hAnsi="Times New Roman" w:cs="Times New Roman"/>
          <w:sz w:val="24"/>
          <w:szCs w:val="24"/>
        </w:rPr>
        <w:t xml:space="preserve"> функци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E204B">
        <w:rPr>
          <w:rFonts w:ascii="Times New Roman" w:hAnsi="Times New Roman" w:cs="Times New Roman"/>
          <w:sz w:val="24"/>
          <w:szCs w:val="24"/>
        </w:rPr>
        <w:t xml:space="preserve"> через пары ключ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0E204B">
        <w:rPr>
          <w:rFonts w:ascii="Times New Roman" w:hAnsi="Times New Roman" w:cs="Times New Roman"/>
          <w:sz w:val="24"/>
          <w:szCs w:val="24"/>
        </w:rPr>
        <w:t>значение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GATT</w:t>
      </w:r>
      <w:r w:rsidRPr="000E204B">
        <w:rPr>
          <w:rFonts w:ascii="Times New Roman" w:hAnsi="Times New Roman" w:cs="Times New Roman"/>
          <w:sz w:val="24"/>
          <w:szCs w:val="24"/>
        </w:rPr>
        <w:t>.</w:t>
      </w:r>
      <w:r w:rsidR="001C706D">
        <w:rPr>
          <w:rFonts w:ascii="Times New Roman" w:hAnsi="Times New Roman" w:cs="Times New Roman"/>
          <w:sz w:val="24"/>
          <w:szCs w:val="24"/>
        </w:rPr>
        <w:t xml:space="preserve"> </w:t>
      </w:r>
      <w:r w:rsidRPr="000E204B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Pr="000E20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позволяет </w:t>
      </w:r>
      <w:r w:rsidRPr="000E204B">
        <w:rPr>
          <w:rFonts w:ascii="Times New Roman" w:hAnsi="Times New Roman" w:cs="Times New Roman"/>
          <w:sz w:val="24"/>
          <w:szCs w:val="24"/>
        </w:rPr>
        <w:t>определя</w:t>
      </w:r>
      <w:r>
        <w:rPr>
          <w:rFonts w:ascii="Times New Roman" w:hAnsi="Times New Roman" w:cs="Times New Roman"/>
          <w:sz w:val="24"/>
          <w:szCs w:val="24"/>
        </w:rPr>
        <w:t>ть</w:t>
      </w:r>
      <w:r w:rsidRPr="000E204B">
        <w:rPr>
          <w:rFonts w:ascii="Times New Roman" w:hAnsi="Times New Roman" w:cs="Times New Roman"/>
          <w:sz w:val="24"/>
          <w:szCs w:val="24"/>
        </w:rPr>
        <w:t xml:space="preserve"> рол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E204B">
        <w:rPr>
          <w:rFonts w:ascii="Times New Roman" w:hAnsi="Times New Roman" w:cs="Times New Roman"/>
          <w:sz w:val="24"/>
          <w:szCs w:val="24"/>
        </w:rPr>
        <w:t xml:space="preserve">, которые могут </w:t>
      </w:r>
      <w:r>
        <w:rPr>
          <w:rFonts w:ascii="Times New Roman" w:hAnsi="Times New Roman" w:cs="Times New Roman"/>
          <w:sz w:val="24"/>
          <w:szCs w:val="24"/>
        </w:rPr>
        <w:t>исполнять</w:t>
      </w:r>
      <w:r w:rsidRPr="000E204B">
        <w:rPr>
          <w:rFonts w:ascii="Times New Roman" w:hAnsi="Times New Roman" w:cs="Times New Roman"/>
          <w:sz w:val="24"/>
          <w:szCs w:val="24"/>
        </w:rPr>
        <w:t xml:space="preserve"> устройства. </w:t>
      </w:r>
      <w:r w:rsidR="001C706D">
        <w:rPr>
          <w:rFonts w:ascii="Times New Roman" w:hAnsi="Times New Roman" w:cs="Times New Roman"/>
          <w:sz w:val="24"/>
          <w:szCs w:val="24"/>
        </w:rPr>
        <w:t>П</w:t>
      </w:r>
      <w:r w:rsidRPr="000E204B">
        <w:rPr>
          <w:rFonts w:ascii="Times New Roman" w:hAnsi="Times New Roman" w:cs="Times New Roman"/>
          <w:sz w:val="24"/>
          <w:szCs w:val="24"/>
        </w:rPr>
        <w:t>ериферийны</w:t>
      </w:r>
      <w:r w:rsidR="001C706D">
        <w:rPr>
          <w:rFonts w:ascii="Times New Roman" w:hAnsi="Times New Roman" w:cs="Times New Roman"/>
          <w:sz w:val="24"/>
          <w:szCs w:val="24"/>
        </w:rPr>
        <w:t>е</w:t>
      </w:r>
      <w:r w:rsidRPr="000E204B">
        <w:rPr>
          <w:rFonts w:ascii="Times New Roman" w:hAnsi="Times New Roman" w:cs="Times New Roman"/>
          <w:sz w:val="24"/>
          <w:szCs w:val="24"/>
        </w:rPr>
        <w:t xml:space="preserve"> устройств</w:t>
      </w:r>
      <w:r w:rsidR="001C706D">
        <w:rPr>
          <w:rFonts w:ascii="Times New Roman" w:hAnsi="Times New Roman" w:cs="Times New Roman"/>
          <w:sz w:val="24"/>
          <w:szCs w:val="24"/>
        </w:rPr>
        <w:t>а</w:t>
      </w:r>
      <w:r w:rsidRPr="000E204B">
        <w:rPr>
          <w:rFonts w:ascii="Times New Roman" w:hAnsi="Times New Roman" w:cs="Times New Roman"/>
          <w:sz w:val="24"/>
          <w:szCs w:val="24"/>
        </w:rPr>
        <w:t>, могут получать соединения, а центральны</w:t>
      </w:r>
      <w:r w:rsidR="001C706D">
        <w:rPr>
          <w:rFonts w:ascii="Times New Roman" w:hAnsi="Times New Roman" w:cs="Times New Roman"/>
          <w:sz w:val="24"/>
          <w:szCs w:val="24"/>
        </w:rPr>
        <w:t>е</w:t>
      </w:r>
      <w:r w:rsidRPr="000E204B">
        <w:rPr>
          <w:rFonts w:ascii="Times New Roman" w:hAnsi="Times New Roman" w:cs="Times New Roman"/>
          <w:sz w:val="24"/>
          <w:szCs w:val="24"/>
        </w:rPr>
        <w:t xml:space="preserve"> устройств</w:t>
      </w:r>
      <w:r w:rsidR="001C706D">
        <w:rPr>
          <w:rFonts w:ascii="Times New Roman" w:hAnsi="Times New Roman" w:cs="Times New Roman"/>
          <w:sz w:val="24"/>
          <w:szCs w:val="24"/>
        </w:rPr>
        <w:t>а</w:t>
      </w:r>
      <w:r w:rsidRPr="000E204B">
        <w:rPr>
          <w:rFonts w:ascii="Times New Roman" w:hAnsi="Times New Roman" w:cs="Times New Roman"/>
          <w:sz w:val="24"/>
          <w:szCs w:val="24"/>
        </w:rPr>
        <w:t>, могут подключаться к периферийным устройствам.</w:t>
      </w:r>
      <w:r w:rsidR="001C706D">
        <w:rPr>
          <w:rFonts w:ascii="Times New Roman" w:hAnsi="Times New Roman" w:cs="Times New Roman"/>
          <w:sz w:val="24"/>
          <w:szCs w:val="24"/>
        </w:rPr>
        <w:t xml:space="preserve"> </w:t>
      </w:r>
      <w:r w:rsidRPr="000E204B">
        <w:rPr>
          <w:rFonts w:ascii="Times New Roman" w:hAnsi="Times New Roman" w:cs="Times New Roman"/>
          <w:sz w:val="24"/>
          <w:szCs w:val="24"/>
        </w:rPr>
        <w:t>Устройство, выступающее в</w:t>
      </w:r>
      <w:r w:rsidR="001C706D">
        <w:rPr>
          <w:rFonts w:ascii="Times New Roman" w:hAnsi="Times New Roman" w:cs="Times New Roman"/>
          <w:sz w:val="24"/>
          <w:szCs w:val="24"/>
        </w:rPr>
        <w:t xml:space="preserve"> какой-либо</w:t>
      </w:r>
      <w:r w:rsidRPr="000E204B">
        <w:rPr>
          <w:rFonts w:ascii="Times New Roman" w:hAnsi="Times New Roman" w:cs="Times New Roman"/>
          <w:sz w:val="24"/>
          <w:szCs w:val="24"/>
        </w:rPr>
        <w:t xml:space="preserve"> роли, может размещать </w:t>
      </w:r>
      <w:r w:rsidRPr="000E204B">
        <w:rPr>
          <w:rFonts w:ascii="Times New Roman" w:hAnsi="Times New Roman" w:cs="Times New Roman"/>
          <w:sz w:val="24"/>
          <w:szCs w:val="24"/>
          <w:lang w:val="en-US"/>
        </w:rPr>
        <w:t>GATT</w:t>
      </w:r>
      <w:r w:rsidR="001C706D">
        <w:rPr>
          <w:rFonts w:ascii="Times New Roman" w:hAnsi="Times New Roman" w:cs="Times New Roman"/>
          <w:sz w:val="24"/>
          <w:szCs w:val="24"/>
        </w:rPr>
        <w:t xml:space="preserve"> сервер</w:t>
      </w:r>
      <w:r w:rsidRPr="000E204B">
        <w:rPr>
          <w:rFonts w:ascii="Times New Roman" w:hAnsi="Times New Roman" w:cs="Times New Roman"/>
          <w:sz w:val="24"/>
          <w:szCs w:val="24"/>
        </w:rPr>
        <w:t xml:space="preserve">, который </w:t>
      </w:r>
      <w:r w:rsidR="001C706D">
        <w:rPr>
          <w:rFonts w:ascii="Times New Roman" w:hAnsi="Times New Roman" w:cs="Times New Roman"/>
          <w:sz w:val="24"/>
          <w:szCs w:val="24"/>
        </w:rPr>
        <w:t>дает доступ</w:t>
      </w:r>
      <w:r w:rsidRPr="000E204B">
        <w:rPr>
          <w:rFonts w:ascii="Times New Roman" w:hAnsi="Times New Roman" w:cs="Times New Roman"/>
          <w:sz w:val="24"/>
          <w:szCs w:val="24"/>
        </w:rPr>
        <w:t xml:space="preserve"> </w:t>
      </w:r>
      <w:r w:rsidR="001C706D">
        <w:rPr>
          <w:rFonts w:ascii="Times New Roman" w:hAnsi="Times New Roman" w:cs="Times New Roman"/>
          <w:sz w:val="24"/>
          <w:szCs w:val="24"/>
        </w:rPr>
        <w:t xml:space="preserve">к </w:t>
      </w:r>
      <w:r w:rsidRPr="000E204B">
        <w:rPr>
          <w:rFonts w:ascii="Times New Roman" w:hAnsi="Times New Roman" w:cs="Times New Roman"/>
          <w:sz w:val="24"/>
          <w:szCs w:val="24"/>
        </w:rPr>
        <w:t>служб</w:t>
      </w:r>
      <w:r w:rsidR="001C706D">
        <w:rPr>
          <w:rFonts w:ascii="Times New Roman" w:hAnsi="Times New Roman" w:cs="Times New Roman"/>
          <w:sz w:val="24"/>
          <w:szCs w:val="24"/>
        </w:rPr>
        <w:t>ам</w:t>
      </w:r>
      <w:r w:rsidRPr="000E204B">
        <w:rPr>
          <w:rFonts w:ascii="Times New Roman" w:hAnsi="Times New Roman" w:cs="Times New Roman"/>
          <w:sz w:val="24"/>
          <w:szCs w:val="24"/>
        </w:rPr>
        <w:t>, характеристик</w:t>
      </w:r>
      <w:r w:rsidR="001C706D">
        <w:rPr>
          <w:rFonts w:ascii="Times New Roman" w:hAnsi="Times New Roman" w:cs="Times New Roman"/>
          <w:sz w:val="24"/>
          <w:szCs w:val="24"/>
        </w:rPr>
        <w:t>ам</w:t>
      </w:r>
      <w:r w:rsidRPr="000E204B">
        <w:rPr>
          <w:rFonts w:ascii="Times New Roman" w:hAnsi="Times New Roman" w:cs="Times New Roman"/>
          <w:sz w:val="24"/>
          <w:szCs w:val="24"/>
        </w:rPr>
        <w:t xml:space="preserve"> и дескриптор</w:t>
      </w:r>
      <w:r w:rsidR="001C706D">
        <w:rPr>
          <w:rFonts w:ascii="Times New Roman" w:hAnsi="Times New Roman" w:cs="Times New Roman"/>
          <w:sz w:val="24"/>
          <w:szCs w:val="24"/>
        </w:rPr>
        <w:t>ам</w:t>
      </w:r>
      <w:r w:rsidRPr="000E204B">
        <w:rPr>
          <w:rFonts w:ascii="Times New Roman" w:hAnsi="Times New Roman" w:cs="Times New Roman"/>
          <w:sz w:val="24"/>
          <w:szCs w:val="24"/>
        </w:rPr>
        <w:t>.</w:t>
      </w:r>
    </w:p>
    <w:p w14:paraId="2F2D389A" w14:textId="77777777" w:rsidR="001C706D" w:rsidRDefault="001C706D" w:rsidP="000E204B">
      <w:pPr>
        <w:rPr>
          <w:rFonts w:ascii="Times New Roman" w:hAnsi="Times New Roman" w:cs="Times New Roman"/>
          <w:sz w:val="24"/>
          <w:szCs w:val="24"/>
        </w:rPr>
      </w:pPr>
    </w:p>
    <w:p w14:paraId="085E5051" w14:textId="7929B1B7" w:rsidR="000E204B" w:rsidRPr="001C706D" w:rsidRDefault="001C706D" w:rsidP="000E20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C706D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0E204B" w:rsidRPr="001C706D">
        <w:rPr>
          <w:rFonts w:ascii="Times New Roman" w:hAnsi="Times New Roman" w:cs="Times New Roman"/>
          <w:b/>
          <w:bCs/>
          <w:sz w:val="24"/>
          <w:szCs w:val="24"/>
        </w:rPr>
        <w:t xml:space="preserve">ротокол </w:t>
      </w:r>
      <w:r w:rsidR="000E204B" w:rsidRPr="001C706D">
        <w:rPr>
          <w:rFonts w:ascii="Times New Roman" w:hAnsi="Times New Roman" w:cs="Times New Roman"/>
          <w:b/>
          <w:bCs/>
          <w:sz w:val="24"/>
          <w:szCs w:val="24"/>
          <w:lang w:val="en-US"/>
        </w:rPr>
        <w:t>GATT</w:t>
      </w:r>
    </w:p>
    <w:p w14:paraId="4F93AA79" w14:textId="5BDF0498" w:rsidR="001C706D" w:rsidRPr="000E204B" w:rsidRDefault="001C706D" w:rsidP="000E204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C706D">
        <w:rPr>
          <w:rFonts w:ascii="Times New Roman" w:hAnsi="Times New Roman" w:cs="Times New Roman"/>
          <w:sz w:val="24"/>
          <w:szCs w:val="24"/>
        </w:rPr>
        <w:t>Generic</w:t>
      </w:r>
      <w:proofErr w:type="spellEnd"/>
      <w:r w:rsidRPr="001C7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06D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1C70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06D">
        <w:rPr>
          <w:rFonts w:ascii="Times New Roman" w:hAnsi="Times New Roman" w:cs="Times New Roman"/>
          <w:sz w:val="24"/>
          <w:szCs w:val="24"/>
        </w:rPr>
        <w:t>Profile</w:t>
      </w:r>
      <w:proofErr w:type="spellEnd"/>
      <w:r w:rsidRPr="001C706D">
        <w:rPr>
          <w:rFonts w:ascii="Times New Roman" w:hAnsi="Times New Roman" w:cs="Times New Roman"/>
          <w:sz w:val="24"/>
          <w:szCs w:val="24"/>
        </w:rPr>
        <w:t xml:space="preserve"> (GATT) </w:t>
      </w:r>
      <w:r>
        <w:rPr>
          <w:rFonts w:ascii="Times New Roman" w:hAnsi="Times New Roman" w:cs="Times New Roman"/>
          <w:sz w:val="24"/>
          <w:szCs w:val="24"/>
        </w:rPr>
        <w:t>это</w:t>
      </w:r>
      <w:r w:rsidRPr="001C706D">
        <w:rPr>
          <w:rFonts w:ascii="Times New Roman" w:hAnsi="Times New Roman" w:cs="Times New Roman"/>
          <w:sz w:val="24"/>
          <w:szCs w:val="24"/>
        </w:rPr>
        <w:t xml:space="preserve"> общ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1C706D">
        <w:rPr>
          <w:rFonts w:ascii="Times New Roman" w:hAnsi="Times New Roman" w:cs="Times New Roman"/>
          <w:sz w:val="24"/>
          <w:szCs w:val="24"/>
        </w:rPr>
        <w:t xml:space="preserve"> </w:t>
      </w:r>
      <w:r w:rsidRPr="001C706D">
        <w:rPr>
          <w:rFonts w:ascii="Times New Roman" w:hAnsi="Times New Roman" w:cs="Times New Roman"/>
          <w:sz w:val="24"/>
          <w:szCs w:val="24"/>
        </w:rPr>
        <w:t>спецификаци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1C706D">
        <w:rPr>
          <w:rFonts w:ascii="Times New Roman" w:hAnsi="Times New Roman" w:cs="Times New Roman"/>
          <w:sz w:val="24"/>
          <w:szCs w:val="24"/>
        </w:rPr>
        <w:t xml:space="preserve"> </w:t>
      </w:r>
      <w:r w:rsidR="005774D2" w:rsidRPr="001C706D">
        <w:rPr>
          <w:rFonts w:ascii="Times New Roman" w:hAnsi="Times New Roman" w:cs="Times New Roman"/>
          <w:sz w:val="24"/>
          <w:szCs w:val="24"/>
        </w:rPr>
        <w:t xml:space="preserve">получения </w:t>
      </w:r>
      <w:r w:rsidR="005774D2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отправки </w:t>
      </w:r>
      <w:r w:rsidRPr="001C706D">
        <w:rPr>
          <w:rFonts w:ascii="Times New Roman" w:hAnsi="Times New Roman" w:cs="Times New Roman"/>
          <w:sz w:val="24"/>
          <w:szCs w:val="24"/>
        </w:rPr>
        <w:t xml:space="preserve">фрагментов данных, </w:t>
      </w:r>
      <w:r>
        <w:rPr>
          <w:rFonts w:ascii="Times New Roman" w:hAnsi="Times New Roman" w:cs="Times New Roman"/>
          <w:sz w:val="24"/>
          <w:szCs w:val="24"/>
        </w:rPr>
        <w:t>которые называются</w:t>
      </w:r>
      <w:r w:rsidRPr="001C706D">
        <w:rPr>
          <w:rFonts w:ascii="Times New Roman" w:hAnsi="Times New Roman" w:cs="Times New Roman"/>
          <w:sz w:val="24"/>
          <w:szCs w:val="24"/>
        </w:rPr>
        <w:t xml:space="preserve"> "атрибуты"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Pr="001C706D">
        <w:rPr>
          <w:rFonts w:ascii="Times New Roman" w:hAnsi="Times New Roman" w:cs="Times New Roman"/>
          <w:sz w:val="24"/>
          <w:szCs w:val="24"/>
        </w:rPr>
        <w:t>.</w:t>
      </w:r>
      <w:r w:rsidRPr="001C706D">
        <w:rPr>
          <w:rFonts w:ascii="Times New Roman" w:hAnsi="Times New Roman" w:cs="Times New Roman"/>
          <w:sz w:val="24"/>
          <w:szCs w:val="24"/>
        </w:rPr>
        <w:t xml:space="preserve"> Все </w:t>
      </w:r>
      <w:r>
        <w:rPr>
          <w:rFonts w:ascii="Times New Roman" w:hAnsi="Times New Roman" w:cs="Times New Roman"/>
          <w:sz w:val="24"/>
          <w:szCs w:val="24"/>
        </w:rPr>
        <w:t>современные</w:t>
      </w:r>
      <w:r w:rsidRPr="001C70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Pr="001C706D">
        <w:rPr>
          <w:rFonts w:ascii="Times New Roman" w:hAnsi="Times New Roman" w:cs="Times New Roman"/>
          <w:sz w:val="24"/>
          <w:szCs w:val="24"/>
        </w:rPr>
        <w:t xml:space="preserve"> </w:t>
      </w:r>
      <w:r w:rsidRPr="001C706D">
        <w:rPr>
          <w:rFonts w:ascii="Times New Roman" w:hAnsi="Times New Roman" w:cs="Times New Roman"/>
          <w:sz w:val="24"/>
          <w:szCs w:val="24"/>
        </w:rPr>
        <w:t xml:space="preserve">профили приложений основаны на GATT. </w:t>
      </w:r>
      <w:r>
        <w:rPr>
          <w:rFonts w:ascii="Times New Roman" w:hAnsi="Times New Roman" w:cs="Times New Roman"/>
          <w:sz w:val="24"/>
          <w:szCs w:val="24"/>
        </w:rPr>
        <w:t>Разработчики</w:t>
      </w:r>
      <w:r w:rsidRPr="001C706D">
        <w:rPr>
          <w:rFonts w:ascii="Times New Roman" w:hAnsi="Times New Roman" w:cs="Times New Roman"/>
          <w:sz w:val="24"/>
          <w:szCs w:val="24"/>
        </w:rPr>
        <w:t xml:space="preserve"> определили профил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C706D">
        <w:rPr>
          <w:rFonts w:ascii="Times New Roman" w:hAnsi="Times New Roman" w:cs="Times New Roman"/>
          <w:sz w:val="24"/>
          <w:szCs w:val="24"/>
        </w:rPr>
        <w:t xml:space="preserve"> </w:t>
      </w:r>
      <w:r w:rsidRPr="001C706D">
        <w:rPr>
          <w:rFonts w:ascii="Times New Roman" w:hAnsi="Times New Roman" w:cs="Times New Roman"/>
          <w:sz w:val="24"/>
          <w:szCs w:val="24"/>
        </w:rPr>
        <w:t>для устройств,</w:t>
      </w:r>
      <w:r>
        <w:rPr>
          <w:rFonts w:ascii="Times New Roman" w:hAnsi="Times New Roman" w:cs="Times New Roman"/>
          <w:sz w:val="24"/>
          <w:szCs w:val="24"/>
        </w:rPr>
        <w:t xml:space="preserve"> которые п</w:t>
      </w:r>
      <w:r w:rsidRPr="001C706D">
        <w:rPr>
          <w:rFonts w:ascii="Times New Roman" w:hAnsi="Times New Roman" w:cs="Times New Roman"/>
          <w:sz w:val="24"/>
          <w:szCs w:val="24"/>
        </w:rPr>
        <w:t>редставля</w:t>
      </w:r>
      <w:r>
        <w:rPr>
          <w:rFonts w:ascii="Times New Roman" w:hAnsi="Times New Roman" w:cs="Times New Roman"/>
          <w:sz w:val="24"/>
          <w:szCs w:val="24"/>
        </w:rPr>
        <w:t>ют</w:t>
      </w:r>
      <w:r w:rsidRPr="001C706D">
        <w:rPr>
          <w:rFonts w:ascii="Times New Roman" w:hAnsi="Times New Roman" w:cs="Times New Roman"/>
          <w:sz w:val="24"/>
          <w:szCs w:val="24"/>
        </w:rPr>
        <w:t xml:space="preserve"> собой определени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1C706D">
        <w:rPr>
          <w:rFonts w:ascii="Times New Roman" w:hAnsi="Times New Roman" w:cs="Times New Roman"/>
          <w:sz w:val="24"/>
          <w:szCs w:val="24"/>
        </w:rPr>
        <w:t xml:space="preserve"> того, как устройство работает в </w:t>
      </w:r>
      <w:r>
        <w:rPr>
          <w:rFonts w:ascii="Times New Roman" w:hAnsi="Times New Roman" w:cs="Times New Roman"/>
          <w:sz w:val="24"/>
          <w:szCs w:val="24"/>
        </w:rPr>
        <w:t>определенном</w:t>
      </w:r>
      <w:r w:rsidRPr="001C706D">
        <w:rPr>
          <w:rFonts w:ascii="Times New Roman" w:hAnsi="Times New Roman" w:cs="Times New Roman"/>
          <w:sz w:val="24"/>
          <w:szCs w:val="24"/>
        </w:rPr>
        <w:t xml:space="preserve"> приложении.</w:t>
      </w:r>
      <w:r>
        <w:rPr>
          <w:rFonts w:ascii="Times New Roman" w:hAnsi="Times New Roman" w:cs="Times New Roman"/>
          <w:sz w:val="24"/>
          <w:szCs w:val="24"/>
        </w:rPr>
        <w:t xml:space="preserve"> У</w:t>
      </w:r>
      <w:r w:rsidRPr="001C706D">
        <w:rPr>
          <w:rFonts w:ascii="Times New Roman" w:hAnsi="Times New Roman" w:cs="Times New Roman"/>
          <w:sz w:val="24"/>
          <w:szCs w:val="24"/>
        </w:rPr>
        <w:t>стройств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1C70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имеют возможность</w:t>
      </w:r>
      <w:r w:rsidRPr="001C706D">
        <w:rPr>
          <w:rFonts w:ascii="Times New Roman" w:hAnsi="Times New Roman" w:cs="Times New Roman"/>
          <w:sz w:val="24"/>
          <w:szCs w:val="24"/>
        </w:rPr>
        <w:t xml:space="preserve"> реализовывать более одного профиля. </w:t>
      </w:r>
    </w:p>
    <w:p w14:paraId="253BE9E7" w14:textId="77777777" w:rsidR="000E204B" w:rsidRPr="000E204B" w:rsidRDefault="000E204B" w:rsidP="000E204B">
      <w:pPr>
        <w:rPr>
          <w:rFonts w:ascii="Times New Roman" w:hAnsi="Times New Roman" w:cs="Times New Roman"/>
          <w:sz w:val="24"/>
          <w:szCs w:val="24"/>
        </w:rPr>
      </w:pPr>
    </w:p>
    <w:p w14:paraId="233633A4" w14:textId="3D818588" w:rsidR="00653CD0" w:rsidRPr="005774D2" w:rsidRDefault="001C706D" w:rsidP="000E20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774D2">
        <w:rPr>
          <w:rFonts w:ascii="Times New Roman" w:hAnsi="Times New Roman" w:cs="Times New Roman"/>
          <w:b/>
          <w:bCs/>
          <w:sz w:val="24"/>
          <w:szCs w:val="24"/>
          <w:lang w:val="en-US"/>
        </w:rPr>
        <w:t>Web Bluetooth</w:t>
      </w:r>
    </w:p>
    <w:p w14:paraId="0609E28D" w14:textId="76C0458B" w:rsidR="001C706D" w:rsidRDefault="001C706D" w:rsidP="001C706D">
      <w:pPr>
        <w:rPr>
          <w:rFonts w:ascii="Times New Roman" w:hAnsi="Times New Roman" w:cs="Times New Roman"/>
          <w:sz w:val="24"/>
          <w:szCs w:val="24"/>
        </w:rPr>
      </w:pPr>
      <w:r w:rsidRPr="001C706D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1C706D">
        <w:rPr>
          <w:rFonts w:ascii="Times New Roman" w:hAnsi="Times New Roman" w:cs="Times New Roman"/>
          <w:sz w:val="24"/>
          <w:szCs w:val="24"/>
        </w:rPr>
        <w:t xml:space="preserve"> </w:t>
      </w:r>
      <w:r w:rsidR="005774D2" w:rsidRPr="001C706D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="005774D2" w:rsidRPr="001C706D">
        <w:rPr>
          <w:rFonts w:ascii="Times New Roman" w:hAnsi="Times New Roman" w:cs="Times New Roman"/>
          <w:sz w:val="24"/>
          <w:szCs w:val="24"/>
        </w:rPr>
        <w:t xml:space="preserve"> это</w:t>
      </w:r>
      <w:r w:rsidRPr="001C70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современная</w:t>
      </w:r>
      <w:r w:rsidRPr="001C706D">
        <w:rPr>
          <w:rFonts w:ascii="Times New Roman" w:hAnsi="Times New Roman" w:cs="Times New Roman"/>
          <w:sz w:val="24"/>
          <w:szCs w:val="24"/>
        </w:rPr>
        <w:t xml:space="preserve"> технология</w:t>
      </w:r>
      <w:r w:rsidR="005774D2" w:rsidRPr="005774D2">
        <w:rPr>
          <w:rFonts w:ascii="Times New Roman" w:hAnsi="Times New Roman" w:cs="Times New Roman"/>
          <w:sz w:val="24"/>
          <w:szCs w:val="24"/>
        </w:rPr>
        <w:t xml:space="preserve">, </w:t>
      </w:r>
      <w:r w:rsidR="005774D2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1C706D">
        <w:rPr>
          <w:rFonts w:ascii="Times New Roman" w:hAnsi="Times New Roman" w:cs="Times New Roman"/>
          <w:sz w:val="24"/>
          <w:szCs w:val="24"/>
        </w:rPr>
        <w:t xml:space="preserve"> соединя</w:t>
      </w:r>
      <w:r>
        <w:rPr>
          <w:rFonts w:ascii="Times New Roman" w:hAnsi="Times New Roman" w:cs="Times New Roman"/>
          <w:sz w:val="24"/>
          <w:szCs w:val="24"/>
        </w:rPr>
        <w:t>ющ</w:t>
      </w:r>
      <w:r w:rsidR="005774D2">
        <w:rPr>
          <w:rFonts w:ascii="Times New Roman" w:hAnsi="Times New Roman" w:cs="Times New Roman"/>
          <w:sz w:val="24"/>
          <w:szCs w:val="24"/>
        </w:rPr>
        <w:t>ий</w:t>
      </w:r>
      <w:r w:rsidRPr="001C706D">
        <w:rPr>
          <w:rFonts w:ascii="Times New Roman" w:hAnsi="Times New Roman" w:cs="Times New Roman"/>
          <w:sz w:val="24"/>
          <w:szCs w:val="24"/>
        </w:rPr>
        <w:t xml:space="preserve"> </w:t>
      </w:r>
      <w:r w:rsidRPr="001C706D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1C706D">
        <w:rPr>
          <w:rFonts w:ascii="Times New Roman" w:hAnsi="Times New Roman" w:cs="Times New Roman"/>
          <w:sz w:val="24"/>
          <w:szCs w:val="24"/>
        </w:rPr>
        <w:t xml:space="preserve"> с Интернетом Вещей. </w:t>
      </w:r>
      <w:r w:rsidRPr="001C706D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1C706D">
        <w:rPr>
          <w:rFonts w:ascii="Times New Roman" w:hAnsi="Times New Roman" w:cs="Times New Roman"/>
          <w:sz w:val="24"/>
          <w:szCs w:val="24"/>
        </w:rPr>
        <w:t xml:space="preserve"> </w:t>
      </w:r>
      <w:r w:rsidRPr="001C706D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Pr="001C706D">
        <w:rPr>
          <w:rFonts w:ascii="Times New Roman" w:hAnsi="Times New Roman" w:cs="Times New Roman"/>
          <w:sz w:val="24"/>
          <w:szCs w:val="24"/>
        </w:rPr>
        <w:t xml:space="preserve"> все еще </w:t>
      </w:r>
      <w:r w:rsidR="005774D2">
        <w:rPr>
          <w:rFonts w:ascii="Times New Roman" w:hAnsi="Times New Roman" w:cs="Times New Roman"/>
          <w:sz w:val="24"/>
          <w:szCs w:val="24"/>
        </w:rPr>
        <w:t>находится на этапе разработки и проектирования но уже</w:t>
      </w:r>
      <w:r w:rsidRPr="001C706D">
        <w:rPr>
          <w:rFonts w:ascii="Times New Roman" w:hAnsi="Times New Roman" w:cs="Times New Roman"/>
          <w:sz w:val="24"/>
          <w:szCs w:val="24"/>
        </w:rPr>
        <w:t xml:space="preserve"> позволяет управлять </w:t>
      </w:r>
      <w:r w:rsidRPr="001C706D">
        <w:rPr>
          <w:rFonts w:ascii="Times New Roman" w:hAnsi="Times New Roman" w:cs="Times New Roman"/>
          <w:sz w:val="24"/>
          <w:szCs w:val="24"/>
        </w:rPr>
        <w:lastRenderedPageBreak/>
        <w:t xml:space="preserve">любым устройством </w:t>
      </w:r>
      <w:r w:rsidRPr="001C706D">
        <w:rPr>
          <w:rFonts w:ascii="Times New Roman" w:hAnsi="Times New Roman" w:cs="Times New Roman"/>
          <w:sz w:val="24"/>
          <w:szCs w:val="24"/>
          <w:lang w:val="en-US"/>
        </w:rPr>
        <w:t>Bluetooth</w:t>
      </w:r>
      <w:r w:rsidRPr="001C706D">
        <w:rPr>
          <w:rFonts w:ascii="Times New Roman" w:hAnsi="Times New Roman" w:cs="Times New Roman"/>
          <w:sz w:val="24"/>
          <w:szCs w:val="24"/>
        </w:rPr>
        <w:t xml:space="preserve"> </w:t>
      </w:r>
      <w:r w:rsidRPr="001C706D">
        <w:rPr>
          <w:rFonts w:ascii="Times New Roman" w:hAnsi="Times New Roman" w:cs="Times New Roman"/>
          <w:sz w:val="24"/>
          <w:szCs w:val="24"/>
          <w:lang w:val="en-US"/>
        </w:rPr>
        <w:t>Low</w:t>
      </w:r>
      <w:r w:rsidRPr="001C706D">
        <w:rPr>
          <w:rFonts w:ascii="Times New Roman" w:hAnsi="Times New Roman" w:cs="Times New Roman"/>
          <w:sz w:val="24"/>
          <w:szCs w:val="24"/>
        </w:rPr>
        <w:t xml:space="preserve"> </w:t>
      </w:r>
      <w:r w:rsidR="005774D2" w:rsidRPr="001C706D">
        <w:rPr>
          <w:rFonts w:ascii="Times New Roman" w:hAnsi="Times New Roman" w:cs="Times New Roman"/>
          <w:sz w:val="24"/>
          <w:szCs w:val="24"/>
          <w:lang w:val="en-US"/>
        </w:rPr>
        <w:t>Energy</w:t>
      </w:r>
      <w:r w:rsidR="005774D2" w:rsidRPr="001C706D">
        <w:rPr>
          <w:rFonts w:ascii="Times New Roman" w:hAnsi="Times New Roman" w:cs="Times New Roman"/>
          <w:sz w:val="24"/>
          <w:szCs w:val="24"/>
        </w:rPr>
        <w:t xml:space="preserve"> непосредственно</w:t>
      </w:r>
      <w:r w:rsidRPr="001C706D">
        <w:rPr>
          <w:rFonts w:ascii="Times New Roman" w:hAnsi="Times New Roman" w:cs="Times New Roman"/>
          <w:sz w:val="24"/>
          <w:szCs w:val="24"/>
        </w:rPr>
        <w:t xml:space="preserve"> с ПК или смартфона без необходимости установки </w:t>
      </w:r>
      <w:r w:rsidR="005774D2">
        <w:rPr>
          <w:rFonts w:ascii="Times New Roman" w:hAnsi="Times New Roman" w:cs="Times New Roman"/>
          <w:sz w:val="24"/>
          <w:szCs w:val="24"/>
        </w:rPr>
        <w:t>стороннего программного обеспечения</w:t>
      </w:r>
      <w:r w:rsidRPr="001C706D">
        <w:rPr>
          <w:rFonts w:ascii="Times New Roman" w:hAnsi="Times New Roman" w:cs="Times New Roman"/>
          <w:sz w:val="24"/>
          <w:szCs w:val="24"/>
        </w:rPr>
        <w:t>.</w:t>
      </w:r>
      <w:r w:rsidR="005774D2">
        <w:rPr>
          <w:rFonts w:ascii="Times New Roman" w:hAnsi="Times New Roman" w:cs="Times New Roman"/>
          <w:sz w:val="24"/>
          <w:szCs w:val="24"/>
        </w:rPr>
        <w:t xml:space="preserve"> </w:t>
      </w:r>
      <w:r w:rsidR="005774D2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1C706D">
        <w:rPr>
          <w:rFonts w:ascii="Times New Roman" w:hAnsi="Times New Roman" w:cs="Times New Roman"/>
          <w:sz w:val="24"/>
          <w:szCs w:val="24"/>
        </w:rPr>
        <w:t>, позволяет разработчикам создавать решение, работа</w:t>
      </w:r>
      <w:r w:rsidR="005774D2">
        <w:rPr>
          <w:rFonts w:ascii="Times New Roman" w:hAnsi="Times New Roman" w:cs="Times New Roman"/>
          <w:sz w:val="24"/>
          <w:szCs w:val="24"/>
        </w:rPr>
        <w:t>ющее</w:t>
      </w:r>
      <w:r w:rsidRPr="001C706D">
        <w:rPr>
          <w:rFonts w:ascii="Times New Roman" w:hAnsi="Times New Roman" w:cs="Times New Roman"/>
          <w:sz w:val="24"/>
          <w:szCs w:val="24"/>
        </w:rPr>
        <w:t xml:space="preserve"> на мобильны</w:t>
      </w:r>
      <w:r w:rsidR="005774D2">
        <w:rPr>
          <w:rFonts w:ascii="Times New Roman" w:hAnsi="Times New Roman" w:cs="Times New Roman"/>
          <w:sz w:val="24"/>
          <w:szCs w:val="24"/>
        </w:rPr>
        <w:t xml:space="preserve">х </w:t>
      </w:r>
      <w:r w:rsidRPr="001C706D">
        <w:rPr>
          <w:rFonts w:ascii="Times New Roman" w:hAnsi="Times New Roman" w:cs="Times New Roman"/>
          <w:sz w:val="24"/>
          <w:szCs w:val="24"/>
        </w:rPr>
        <w:t>и настольные</w:t>
      </w:r>
      <w:r w:rsidR="005774D2">
        <w:rPr>
          <w:rFonts w:ascii="Times New Roman" w:hAnsi="Times New Roman" w:cs="Times New Roman"/>
          <w:sz w:val="24"/>
          <w:szCs w:val="24"/>
        </w:rPr>
        <w:t xml:space="preserve"> платформах</w:t>
      </w:r>
      <w:r w:rsidRPr="001C706D">
        <w:rPr>
          <w:rFonts w:ascii="Times New Roman" w:hAnsi="Times New Roman" w:cs="Times New Roman"/>
          <w:sz w:val="24"/>
          <w:szCs w:val="24"/>
        </w:rPr>
        <w:t>, что</w:t>
      </w:r>
      <w:r w:rsidR="005774D2">
        <w:rPr>
          <w:rFonts w:ascii="Times New Roman" w:hAnsi="Times New Roman" w:cs="Times New Roman"/>
          <w:sz w:val="24"/>
          <w:szCs w:val="24"/>
        </w:rPr>
        <w:t xml:space="preserve"> ускоряет разработку и приводит к более</w:t>
      </w:r>
      <w:r w:rsidRPr="001C706D">
        <w:rPr>
          <w:rFonts w:ascii="Times New Roman" w:hAnsi="Times New Roman" w:cs="Times New Roman"/>
          <w:sz w:val="24"/>
          <w:szCs w:val="24"/>
        </w:rPr>
        <w:t xml:space="preserve"> низки</w:t>
      </w:r>
      <w:r w:rsidR="005774D2">
        <w:rPr>
          <w:rFonts w:ascii="Times New Roman" w:hAnsi="Times New Roman" w:cs="Times New Roman"/>
          <w:sz w:val="24"/>
          <w:szCs w:val="24"/>
        </w:rPr>
        <w:t>м</w:t>
      </w:r>
      <w:r w:rsidRPr="001C706D">
        <w:rPr>
          <w:rFonts w:ascii="Times New Roman" w:hAnsi="Times New Roman" w:cs="Times New Roman"/>
          <w:sz w:val="24"/>
          <w:szCs w:val="24"/>
        </w:rPr>
        <w:t xml:space="preserve"> затрат</w:t>
      </w:r>
      <w:r w:rsidR="005774D2">
        <w:rPr>
          <w:rFonts w:ascii="Times New Roman" w:hAnsi="Times New Roman" w:cs="Times New Roman"/>
          <w:sz w:val="24"/>
          <w:szCs w:val="24"/>
        </w:rPr>
        <w:t>ам</w:t>
      </w:r>
      <w:r w:rsidRPr="001C706D">
        <w:rPr>
          <w:rFonts w:ascii="Times New Roman" w:hAnsi="Times New Roman" w:cs="Times New Roman"/>
          <w:sz w:val="24"/>
          <w:szCs w:val="24"/>
        </w:rPr>
        <w:t>.</w:t>
      </w:r>
    </w:p>
    <w:p w14:paraId="4938D656" w14:textId="77777777" w:rsidR="005774D2" w:rsidRPr="001C706D" w:rsidRDefault="005774D2" w:rsidP="001C706D">
      <w:pPr>
        <w:rPr>
          <w:rFonts w:ascii="Times New Roman" w:hAnsi="Times New Roman" w:cs="Times New Roman"/>
          <w:sz w:val="24"/>
          <w:szCs w:val="24"/>
        </w:rPr>
      </w:pPr>
    </w:p>
    <w:p w14:paraId="36F6D9A5" w14:textId="760BD14C" w:rsidR="00653CD0" w:rsidRPr="001C706D" w:rsidRDefault="00653CD0" w:rsidP="000E20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563C8">
        <w:rPr>
          <w:rFonts w:ascii="Times New Roman" w:hAnsi="Times New Roman" w:cs="Times New Roman"/>
          <w:sz w:val="24"/>
          <w:szCs w:val="24"/>
        </w:rPr>
        <w:t>Обработка</w:t>
      </w:r>
      <w:r w:rsidRPr="001C70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63C8">
        <w:rPr>
          <w:rFonts w:ascii="Times New Roman" w:hAnsi="Times New Roman" w:cs="Times New Roman"/>
          <w:sz w:val="24"/>
          <w:szCs w:val="24"/>
        </w:rPr>
        <w:t>ээг</w:t>
      </w:r>
      <w:proofErr w:type="spellEnd"/>
    </w:p>
    <w:p w14:paraId="0B4E7836" w14:textId="5C665E39" w:rsidR="00653CD0" w:rsidRPr="001C706D" w:rsidRDefault="00653CD0" w:rsidP="000E204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3989CC" w14:textId="6C1AF4A6" w:rsidR="00653CD0" w:rsidRPr="005774D2" w:rsidRDefault="00653CD0" w:rsidP="000E204B">
      <w:pPr>
        <w:rPr>
          <w:rFonts w:ascii="Times New Roman" w:hAnsi="Times New Roman" w:cs="Times New Roman"/>
          <w:sz w:val="24"/>
          <w:szCs w:val="24"/>
        </w:rPr>
      </w:pPr>
      <w:r w:rsidRPr="009563C8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5774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74D2">
        <w:rPr>
          <w:rFonts w:ascii="Times New Roman" w:hAnsi="Times New Roman" w:cs="Times New Roman"/>
          <w:sz w:val="24"/>
          <w:szCs w:val="24"/>
        </w:rPr>
        <w:t>нейросетка</w:t>
      </w:r>
      <w:proofErr w:type="spellEnd"/>
    </w:p>
    <w:p w14:paraId="4B46B2B5" w14:textId="372C2F19" w:rsidR="00653CD0" w:rsidRPr="009563C8" w:rsidRDefault="00653CD0" w:rsidP="000E204B">
      <w:pPr>
        <w:rPr>
          <w:rFonts w:ascii="Times New Roman" w:hAnsi="Times New Roman" w:cs="Times New Roman"/>
          <w:sz w:val="24"/>
          <w:szCs w:val="24"/>
        </w:rPr>
      </w:pPr>
      <w:r w:rsidRPr="009563C8">
        <w:rPr>
          <w:rFonts w:ascii="Times New Roman" w:hAnsi="Times New Roman" w:cs="Times New Roman"/>
          <w:sz w:val="24"/>
          <w:szCs w:val="24"/>
        </w:rPr>
        <w:tab/>
      </w:r>
    </w:p>
    <w:p w14:paraId="6178D6C2" w14:textId="77777777" w:rsidR="00B77DDB" w:rsidRPr="009563C8" w:rsidRDefault="00B77DDB" w:rsidP="000E204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77DDB" w:rsidRPr="009563C8" w:rsidSect="00B01197">
      <w:headerReference w:type="default" r:id="rId9"/>
      <w:footerReference w:type="default" r:id="rId10"/>
      <w:pgSz w:w="11906" w:h="16838"/>
      <w:pgMar w:top="1134" w:right="567" w:bottom="1134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159AF" w14:textId="77777777" w:rsidR="00385C3B" w:rsidRDefault="00385C3B" w:rsidP="00A7042A">
      <w:pPr>
        <w:spacing w:after="0" w:line="240" w:lineRule="auto"/>
      </w:pPr>
      <w:r>
        <w:separator/>
      </w:r>
    </w:p>
  </w:endnote>
  <w:endnote w:type="continuationSeparator" w:id="0">
    <w:p w14:paraId="01D5F5A6" w14:textId="77777777" w:rsidR="00385C3B" w:rsidRDefault="00385C3B" w:rsidP="00A7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rage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swald">
    <w:altName w:val="Arial Narrow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A4A36" w14:textId="45CEAA9A" w:rsidR="001F7633" w:rsidRDefault="001F7633">
    <w:pPr>
      <w:pStyle w:val="a6"/>
      <w:jc w:val="center"/>
    </w:pPr>
  </w:p>
  <w:p w14:paraId="33E43626" w14:textId="77777777" w:rsidR="001F7633" w:rsidRDefault="001F763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F12A8" w14:textId="77777777" w:rsidR="00385C3B" w:rsidRDefault="00385C3B" w:rsidP="00A7042A">
      <w:pPr>
        <w:spacing w:after="0" w:line="240" w:lineRule="auto"/>
      </w:pPr>
      <w:r>
        <w:separator/>
      </w:r>
    </w:p>
  </w:footnote>
  <w:footnote w:type="continuationSeparator" w:id="0">
    <w:p w14:paraId="516BFE9A" w14:textId="77777777" w:rsidR="00385C3B" w:rsidRDefault="00385C3B" w:rsidP="00A70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D5DF5" w14:textId="358424B3" w:rsidR="001F7633" w:rsidRDefault="001F7633">
    <w:pPr>
      <w:pStyle w:val="a4"/>
      <w:jc w:val="center"/>
    </w:pPr>
  </w:p>
  <w:p w14:paraId="1441A362" w14:textId="77777777" w:rsidR="001F7633" w:rsidRDefault="001F763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6390373"/>
      <w:docPartObj>
        <w:docPartGallery w:val="Page Numbers (Top of Page)"/>
        <w:docPartUnique/>
      </w:docPartObj>
    </w:sdtPr>
    <w:sdtEndPr/>
    <w:sdtContent>
      <w:p w14:paraId="7B016C73" w14:textId="54F78D5B" w:rsidR="001F7633" w:rsidRDefault="001F763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7853B5E6" w14:textId="26B9C05C" w:rsidR="001F7633" w:rsidRDefault="001F7633" w:rsidP="00685C71">
        <w:pPr>
          <w:jc w:val="center"/>
        </w:pPr>
        <w:r>
          <w:t>RU.17701729.</w:t>
        </w:r>
        <w:r w:rsidRPr="00685C71">
          <w:t>01.</w:t>
        </w:r>
        <w:r w:rsidRPr="00685C71">
          <w:rPr>
            <w:lang w:val="en-US"/>
          </w:rPr>
          <w:t>01</w:t>
        </w:r>
        <w:r>
          <w:t>-01 ТЗ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648C"/>
    <w:multiLevelType w:val="hybridMultilevel"/>
    <w:tmpl w:val="21287BC0"/>
    <w:lvl w:ilvl="0" w:tplc="065E7D0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verage" w:hAnsi="Average" w:hint="default"/>
      </w:rPr>
    </w:lvl>
    <w:lvl w:ilvl="1" w:tplc="FA96E17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verage" w:hAnsi="Average" w:hint="default"/>
      </w:rPr>
    </w:lvl>
    <w:lvl w:ilvl="2" w:tplc="71D0D28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verage" w:hAnsi="Average" w:hint="default"/>
      </w:rPr>
    </w:lvl>
    <w:lvl w:ilvl="3" w:tplc="E084E34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verage" w:hAnsi="Average" w:hint="default"/>
      </w:rPr>
    </w:lvl>
    <w:lvl w:ilvl="4" w:tplc="A5AE6D1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verage" w:hAnsi="Average" w:hint="default"/>
      </w:rPr>
    </w:lvl>
    <w:lvl w:ilvl="5" w:tplc="6360DC2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verage" w:hAnsi="Average" w:hint="default"/>
      </w:rPr>
    </w:lvl>
    <w:lvl w:ilvl="6" w:tplc="FC7249A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verage" w:hAnsi="Average" w:hint="default"/>
      </w:rPr>
    </w:lvl>
    <w:lvl w:ilvl="7" w:tplc="A086B24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verage" w:hAnsi="Average" w:hint="default"/>
      </w:rPr>
    </w:lvl>
    <w:lvl w:ilvl="8" w:tplc="01BE1B9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verage" w:hAnsi="Average" w:hint="default"/>
      </w:rPr>
    </w:lvl>
  </w:abstractNum>
  <w:abstractNum w:abstractNumId="1" w15:restartNumberingAfterBreak="0">
    <w:nsid w:val="1F9E3234"/>
    <w:multiLevelType w:val="hybridMultilevel"/>
    <w:tmpl w:val="4A8EA548"/>
    <w:lvl w:ilvl="0" w:tplc="437C598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0751E"/>
    <w:multiLevelType w:val="hybridMultilevel"/>
    <w:tmpl w:val="91E474DA"/>
    <w:lvl w:ilvl="0" w:tplc="74C2C07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2A2F3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BA152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6411F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FAEAD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DC692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4C8FA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DA5E7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64B54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8516649"/>
    <w:multiLevelType w:val="hybridMultilevel"/>
    <w:tmpl w:val="73ECA79A"/>
    <w:lvl w:ilvl="0" w:tplc="296EA4D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2C443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62C42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6736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D20B1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EE0C2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0EF24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4A22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E23AE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1524A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2036CDC"/>
    <w:multiLevelType w:val="hybridMultilevel"/>
    <w:tmpl w:val="247E398E"/>
    <w:lvl w:ilvl="0" w:tplc="7CA420F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Oswald" w:hAnsi="Oswald" w:hint="default"/>
      </w:rPr>
    </w:lvl>
    <w:lvl w:ilvl="1" w:tplc="28489ED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Oswald" w:hAnsi="Oswald" w:hint="default"/>
      </w:rPr>
    </w:lvl>
    <w:lvl w:ilvl="2" w:tplc="92D6929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Oswald" w:hAnsi="Oswald" w:hint="default"/>
      </w:rPr>
    </w:lvl>
    <w:lvl w:ilvl="3" w:tplc="D164816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Oswald" w:hAnsi="Oswald" w:hint="default"/>
      </w:rPr>
    </w:lvl>
    <w:lvl w:ilvl="4" w:tplc="C8D64B9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Oswald" w:hAnsi="Oswald" w:hint="default"/>
      </w:rPr>
    </w:lvl>
    <w:lvl w:ilvl="5" w:tplc="312CC40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Oswald" w:hAnsi="Oswald" w:hint="default"/>
      </w:rPr>
    </w:lvl>
    <w:lvl w:ilvl="6" w:tplc="EE9A273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Oswald" w:hAnsi="Oswald" w:hint="default"/>
      </w:rPr>
    </w:lvl>
    <w:lvl w:ilvl="7" w:tplc="685864C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Oswald" w:hAnsi="Oswald" w:hint="default"/>
      </w:rPr>
    </w:lvl>
    <w:lvl w:ilvl="8" w:tplc="216C8A7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Oswald" w:hAnsi="Oswald" w:hint="default"/>
      </w:rPr>
    </w:lvl>
  </w:abstractNum>
  <w:abstractNum w:abstractNumId="6" w15:restartNumberingAfterBreak="0">
    <w:nsid w:val="39A0000A"/>
    <w:multiLevelType w:val="hybridMultilevel"/>
    <w:tmpl w:val="6AE8D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A11DB"/>
    <w:multiLevelType w:val="hybridMultilevel"/>
    <w:tmpl w:val="5046F0D2"/>
    <w:lvl w:ilvl="0" w:tplc="706A0AB6">
      <w:start w:val="1"/>
      <w:numFmt w:val="decimal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3BE64A3"/>
    <w:multiLevelType w:val="hybridMultilevel"/>
    <w:tmpl w:val="1506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9E267F"/>
    <w:multiLevelType w:val="hybridMultilevel"/>
    <w:tmpl w:val="10B43ACA"/>
    <w:lvl w:ilvl="0" w:tplc="AA60D09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Oswald" w:hAnsi="Oswald" w:hint="default"/>
      </w:rPr>
    </w:lvl>
    <w:lvl w:ilvl="1" w:tplc="85963E7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Oswald" w:hAnsi="Oswald" w:hint="default"/>
      </w:rPr>
    </w:lvl>
    <w:lvl w:ilvl="2" w:tplc="CFCC6D8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Oswald" w:hAnsi="Oswald" w:hint="default"/>
      </w:rPr>
    </w:lvl>
    <w:lvl w:ilvl="3" w:tplc="24AAEB5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Oswald" w:hAnsi="Oswald" w:hint="default"/>
      </w:rPr>
    </w:lvl>
    <w:lvl w:ilvl="4" w:tplc="3E8CE30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Oswald" w:hAnsi="Oswald" w:hint="default"/>
      </w:rPr>
    </w:lvl>
    <w:lvl w:ilvl="5" w:tplc="1C1CC71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Oswald" w:hAnsi="Oswald" w:hint="default"/>
      </w:rPr>
    </w:lvl>
    <w:lvl w:ilvl="6" w:tplc="2164701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Oswald" w:hAnsi="Oswald" w:hint="default"/>
      </w:rPr>
    </w:lvl>
    <w:lvl w:ilvl="7" w:tplc="E21007C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Oswald" w:hAnsi="Oswald" w:hint="default"/>
      </w:rPr>
    </w:lvl>
    <w:lvl w:ilvl="8" w:tplc="AC8A965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Oswald" w:hAnsi="Oswald" w:hint="default"/>
      </w:rPr>
    </w:lvl>
  </w:abstractNum>
  <w:abstractNum w:abstractNumId="10" w15:restartNumberingAfterBreak="0">
    <w:nsid w:val="7CEC316C"/>
    <w:multiLevelType w:val="hybridMultilevel"/>
    <w:tmpl w:val="6AA0FCCE"/>
    <w:lvl w:ilvl="0" w:tplc="913647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DB148B8"/>
    <w:multiLevelType w:val="hybridMultilevel"/>
    <w:tmpl w:val="C0AAA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1"/>
  </w:num>
  <w:num w:numId="5">
    <w:abstractNumId w:val="7"/>
  </w:num>
  <w:num w:numId="6">
    <w:abstractNumId w:val="10"/>
  </w:num>
  <w:num w:numId="7">
    <w:abstractNumId w:val="1"/>
  </w:num>
  <w:num w:numId="8">
    <w:abstractNumId w:val="5"/>
  </w:num>
  <w:num w:numId="9">
    <w:abstractNumId w:val="3"/>
  </w:num>
  <w:num w:numId="10">
    <w:abstractNumId w:val="9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CE"/>
    <w:rsid w:val="000160A2"/>
    <w:rsid w:val="00053269"/>
    <w:rsid w:val="000C035C"/>
    <w:rsid w:val="000C68C0"/>
    <w:rsid w:val="000D1895"/>
    <w:rsid w:val="000E204B"/>
    <w:rsid w:val="0010113A"/>
    <w:rsid w:val="00153CBD"/>
    <w:rsid w:val="00185B62"/>
    <w:rsid w:val="001A6F82"/>
    <w:rsid w:val="001B2E74"/>
    <w:rsid w:val="001C706D"/>
    <w:rsid w:val="001F4A54"/>
    <w:rsid w:val="001F7633"/>
    <w:rsid w:val="00223AB3"/>
    <w:rsid w:val="00241E45"/>
    <w:rsid w:val="00246203"/>
    <w:rsid w:val="00247105"/>
    <w:rsid w:val="00262587"/>
    <w:rsid w:val="00263E7A"/>
    <w:rsid w:val="00270A9B"/>
    <w:rsid w:val="002A5F75"/>
    <w:rsid w:val="002D74A8"/>
    <w:rsid w:val="00310560"/>
    <w:rsid w:val="0032018A"/>
    <w:rsid w:val="00326CBE"/>
    <w:rsid w:val="003368F8"/>
    <w:rsid w:val="003567E3"/>
    <w:rsid w:val="00385C3B"/>
    <w:rsid w:val="00386323"/>
    <w:rsid w:val="00391C26"/>
    <w:rsid w:val="003A618D"/>
    <w:rsid w:val="003D38FB"/>
    <w:rsid w:val="003E52DE"/>
    <w:rsid w:val="003E698A"/>
    <w:rsid w:val="003F185F"/>
    <w:rsid w:val="003F46AD"/>
    <w:rsid w:val="003F70DF"/>
    <w:rsid w:val="0041692B"/>
    <w:rsid w:val="00421BF0"/>
    <w:rsid w:val="00423E6C"/>
    <w:rsid w:val="00457CE7"/>
    <w:rsid w:val="004636BB"/>
    <w:rsid w:val="0047798B"/>
    <w:rsid w:val="00493D2C"/>
    <w:rsid w:val="004A3CBA"/>
    <w:rsid w:val="004B25E0"/>
    <w:rsid w:val="004D46AA"/>
    <w:rsid w:val="00533B83"/>
    <w:rsid w:val="00564FBF"/>
    <w:rsid w:val="00574CEF"/>
    <w:rsid w:val="005774D2"/>
    <w:rsid w:val="005E2CEA"/>
    <w:rsid w:val="005E4BD4"/>
    <w:rsid w:val="00604EE2"/>
    <w:rsid w:val="00612C44"/>
    <w:rsid w:val="00642A13"/>
    <w:rsid w:val="00643C56"/>
    <w:rsid w:val="00653CD0"/>
    <w:rsid w:val="00656A5B"/>
    <w:rsid w:val="006625F1"/>
    <w:rsid w:val="006725BB"/>
    <w:rsid w:val="0067423F"/>
    <w:rsid w:val="00685C71"/>
    <w:rsid w:val="006A085A"/>
    <w:rsid w:val="007269A3"/>
    <w:rsid w:val="00731F20"/>
    <w:rsid w:val="00733A33"/>
    <w:rsid w:val="00757A5F"/>
    <w:rsid w:val="007A7D51"/>
    <w:rsid w:val="007B0999"/>
    <w:rsid w:val="007B7266"/>
    <w:rsid w:val="007E0F22"/>
    <w:rsid w:val="00800411"/>
    <w:rsid w:val="008101B4"/>
    <w:rsid w:val="008104DA"/>
    <w:rsid w:val="00841938"/>
    <w:rsid w:val="00854E81"/>
    <w:rsid w:val="00855BFC"/>
    <w:rsid w:val="008646E3"/>
    <w:rsid w:val="0087733D"/>
    <w:rsid w:val="008B0DE3"/>
    <w:rsid w:val="008D4BE0"/>
    <w:rsid w:val="008E2378"/>
    <w:rsid w:val="008F65F0"/>
    <w:rsid w:val="00907E0E"/>
    <w:rsid w:val="0092551C"/>
    <w:rsid w:val="009563C8"/>
    <w:rsid w:val="009B5B0A"/>
    <w:rsid w:val="009B76FA"/>
    <w:rsid w:val="009E007F"/>
    <w:rsid w:val="009E04FA"/>
    <w:rsid w:val="009F4D9E"/>
    <w:rsid w:val="00A331A5"/>
    <w:rsid w:val="00A609E6"/>
    <w:rsid w:val="00A616AA"/>
    <w:rsid w:val="00A678BC"/>
    <w:rsid w:val="00A7042A"/>
    <w:rsid w:val="00A732C8"/>
    <w:rsid w:val="00A810D4"/>
    <w:rsid w:val="00AC771C"/>
    <w:rsid w:val="00B01197"/>
    <w:rsid w:val="00B15E40"/>
    <w:rsid w:val="00B236EB"/>
    <w:rsid w:val="00B240A7"/>
    <w:rsid w:val="00B44734"/>
    <w:rsid w:val="00B4756B"/>
    <w:rsid w:val="00B77DDB"/>
    <w:rsid w:val="00BA3512"/>
    <w:rsid w:val="00BC1542"/>
    <w:rsid w:val="00BE5A84"/>
    <w:rsid w:val="00C21D3B"/>
    <w:rsid w:val="00C5301E"/>
    <w:rsid w:val="00C55E2D"/>
    <w:rsid w:val="00C57CB2"/>
    <w:rsid w:val="00C722C8"/>
    <w:rsid w:val="00CB5167"/>
    <w:rsid w:val="00CC58AB"/>
    <w:rsid w:val="00CD616D"/>
    <w:rsid w:val="00CE1683"/>
    <w:rsid w:val="00CE79BA"/>
    <w:rsid w:val="00D05E25"/>
    <w:rsid w:val="00D22A82"/>
    <w:rsid w:val="00D36276"/>
    <w:rsid w:val="00D411CF"/>
    <w:rsid w:val="00D521C4"/>
    <w:rsid w:val="00D67C5E"/>
    <w:rsid w:val="00D75D08"/>
    <w:rsid w:val="00DB16AE"/>
    <w:rsid w:val="00DD3FE9"/>
    <w:rsid w:val="00DE5E3D"/>
    <w:rsid w:val="00E33671"/>
    <w:rsid w:val="00E37552"/>
    <w:rsid w:val="00E61460"/>
    <w:rsid w:val="00E73640"/>
    <w:rsid w:val="00E740C4"/>
    <w:rsid w:val="00EA6754"/>
    <w:rsid w:val="00EB79AB"/>
    <w:rsid w:val="00EC006F"/>
    <w:rsid w:val="00EE1886"/>
    <w:rsid w:val="00EE7C91"/>
    <w:rsid w:val="00F01951"/>
    <w:rsid w:val="00F07BC7"/>
    <w:rsid w:val="00F22ECD"/>
    <w:rsid w:val="00F23A5C"/>
    <w:rsid w:val="00F42FA9"/>
    <w:rsid w:val="00F673A7"/>
    <w:rsid w:val="00F766B0"/>
    <w:rsid w:val="00FA6C68"/>
    <w:rsid w:val="00FB478C"/>
    <w:rsid w:val="00FB760F"/>
    <w:rsid w:val="00FD4C83"/>
    <w:rsid w:val="00FF22A2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6B023"/>
  <w15:chartTrackingRefBased/>
  <w15:docId w15:val="{C8AAD2AD-422F-47D4-B1FF-68876179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46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042A"/>
  </w:style>
  <w:style w:type="paragraph" w:styleId="a6">
    <w:name w:val="footer"/>
    <w:basedOn w:val="a"/>
    <w:link w:val="a7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042A"/>
  </w:style>
  <w:style w:type="character" w:customStyle="1" w:styleId="10">
    <w:name w:val="Заголовок 1 Знак"/>
    <w:basedOn w:val="a0"/>
    <w:link w:val="1"/>
    <w:uiPriority w:val="9"/>
    <w:rsid w:val="007B0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7B0999"/>
    <w:pPr>
      <w:outlineLvl w:val="9"/>
    </w:pPr>
    <w:rPr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7B0999"/>
    <w:pPr>
      <w:spacing w:after="100"/>
      <w:ind w:left="220"/>
    </w:pPr>
    <w:rPr>
      <w:rFonts w:eastAsiaTheme="minorEastAsia" w:cs="Times New Roman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B0999"/>
    <w:pPr>
      <w:spacing w:after="100"/>
    </w:pPr>
    <w:rPr>
      <w:rFonts w:eastAsiaTheme="minorEastAsia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7B0999"/>
    <w:pPr>
      <w:spacing w:after="100"/>
      <w:ind w:left="440"/>
    </w:pPr>
    <w:rPr>
      <w:rFonts w:eastAsiaTheme="minorEastAsia" w:cs="Times New Roman"/>
      <w:lang w:val="en-US"/>
    </w:rPr>
  </w:style>
  <w:style w:type="paragraph" w:styleId="a9">
    <w:name w:val="List Paragraph"/>
    <w:basedOn w:val="a"/>
    <w:uiPriority w:val="34"/>
    <w:qFormat/>
    <w:rsid w:val="00386323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1F7633"/>
    <w:rPr>
      <w:color w:val="0000FF"/>
      <w:u w:val="single"/>
    </w:rPr>
  </w:style>
  <w:style w:type="paragraph" w:styleId="ab">
    <w:name w:val="Body Text Indent"/>
    <w:basedOn w:val="a"/>
    <w:link w:val="ac"/>
    <w:rsid w:val="00EE1886"/>
    <w:pPr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EE188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annotation text"/>
    <w:basedOn w:val="a"/>
    <w:link w:val="ae"/>
    <w:uiPriority w:val="99"/>
    <w:unhideWhenUsed/>
    <w:rsid w:val="00EE1886"/>
    <w:pPr>
      <w:spacing w:after="0" w:line="240" w:lineRule="auto"/>
      <w:jc w:val="both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EE1886"/>
    <w:rPr>
      <w:rFonts w:ascii="Times New Roman" w:eastAsia="Calibri" w:hAnsi="Times New Roman" w:cs="Times New Roman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053269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4D46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47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6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1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506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789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4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92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589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5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13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92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182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52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1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78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885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77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179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90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9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04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101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75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641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93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394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029EC-EC52-4A0C-B572-5B8D7FF2E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13</Pages>
  <Words>2622</Words>
  <Characters>18571</Characters>
  <Application>Microsoft Office Word</Application>
  <DocSecurity>0</DocSecurity>
  <Lines>403</Lines>
  <Paragraphs>179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Дубина Дмитрий Олегович</dc:creator>
  <cp:keywords/>
  <dc:description/>
  <cp:lastModifiedBy>дмитрий дубина</cp:lastModifiedBy>
  <cp:revision>49</cp:revision>
  <cp:lastPrinted>2020-11-20T00:28:00Z</cp:lastPrinted>
  <dcterms:created xsi:type="dcterms:W3CDTF">2018-11-14T20:35:00Z</dcterms:created>
  <dcterms:modified xsi:type="dcterms:W3CDTF">2021-04-20T21:43:00Z</dcterms:modified>
</cp:coreProperties>
</file>