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636B7" w14:textId="77777777" w:rsidR="00AD589B" w:rsidRPr="00AD589B" w:rsidRDefault="00AD589B" w:rsidP="00AD589B">
      <w:pPr>
        <w:rPr>
          <w:rFonts w:eastAsiaTheme="minorHAnsi"/>
          <w:sz w:val="24"/>
          <w:szCs w:val="24"/>
        </w:rPr>
      </w:pPr>
    </w:p>
    <w:p w14:paraId="64DDDEB3" w14:textId="5224BC73" w:rsidR="00AD589B" w:rsidRPr="00AD589B" w:rsidRDefault="00AD589B" w:rsidP="00AD589B">
      <w:pPr>
        <w:jc w:val="center"/>
        <w:rPr>
          <w:rFonts w:eastAsiaTheme="minorHAnsi"/>
          <w:sz w:val="24"/>
          <w:szCs w:val="24"/>
        </w:rPr>
      </w:pPr>
      <w:r w:rsidRPr="00AD589B">
        <w:rPr>
          <w:rFonts w:eastAsiaTheme="minorHAnsi" w:hint="eastAsia"/>
          <w:sz w:val="24"/>
          <w:szCs w:val="24"/>
        </w:rPr>
        <w:t>━━━━━━━━━━━━━━━━━━━━━━━━━━━━━━━━━━━━━</w:t>
      </w:r>
    </w:p>
    <w:p w14:paraId="2EB55929" w14:textId="665E6549" w:rsidR="00AD589B" w:rsidRPr="00AD589B" w:rsidRDefault="00AD589B" w:rsidP="00AD589B">
      <w:pPr>
        <w:jc w:val="center"/>
        <w:rPr>
          <w:rFonts w:eastAsiaTheme="minorHAnsi"/>
          <w:sz w:val="24"/>
          <w:szCs w:val="24"/>
        </w:rPr>
      </w:pPr>
      <w:r w:rsidRPr="00AD589B">
        <w:rPr>
          <w:rFonts w:eastAsiaTheme="minorHAnsi"/>
          <w:sz w:val="24"/>
          <w:szCs w:val="24"/>
        </w:rPr>
        <w:t>**데이터베이스 보안 사고 사례 및 대응 전략 보고서**</w:t>
      </w:r>
    </w:p>
    <w:p w14:paraId="7E2A5574" w14:textId="4E6095BC" w:rsidR="00AD589B" w:rsidRPr="00AD589B" w:rsidRDefault="00AD589B" w:rsidP="00AD589B">
      <w:pPr>
        <w:jc w:val="center"/>
        <w:rPr>
          <w:rFonts w:eastAsiaTheme="minorHAnsi"/>
          <w:sz w:val="24"/>
          <w:szCs w:val="24"/>
        </w:rPr>
      </w:pPr>
      <w:r w:rsidRPr="00AD589B">
        <w:rPr>
          <w:rFonts w:eastAsiaTheme="minorHAnsi" w:hint="eastAsia"/>
          <w:sz w:val="24"/>
          <w:szCs w:val="24"/>
        </w:rPr>
        <w:t>━━━━━━━━━━━━━━━━━━━━━━━━━━━━━━━━━━━━━</w:t>
      </w:r>
    </w:p>
    <w:p w14:paraId="391D41FF" w14:textId="77777777" w:rsidR="00AD589B" w:rsidRPr="00AD589B" w:rsidRDefault="00AD589B" w:rsidP="00AD589B">
      <w:pPr>
        <w:jc w:val="center"/>
        <w:rPr>
          <w:rFonts w:eastAsiaTheme="minorHAnsi"/>
          <w:sz w:val="24"/>
          <w:szCs w:val="24"/>
        </w:rPr>
      </w:pPr>
    </w:p>
    <w:p w14:paraId="32799B0B" w14:textId="37688951" w:rsidR="00AD589B" w:rsidRPr="00AD589B" w:rsidRDefault="00AD589B" w:rsidP="00AD589B">
      <w:pPr>
        <w:jc w:val="center"/>
        <w:rPr>
          <w:rFonts w:eastAsiaTheme="minorHAnsi"/>
          <w:sz w:val="24"/>
          <w:szCs w:val="24"/>
        </w:rPr>
      </w:pPr>
      <w:r w:rsidRPr="00AD589B">
        <w:rPr>
          <w:rFonts w:eastAsiaTheme="minorHAnsi" w:hint="eastAsia"/>
          <w:sz w:val="24"/>
          <w:szCs w:val="24"/>
        </w:rPr>
        <w:t>과목명</w:t>
      </w:r>
      <w:r w:rsidRPr="00AD589B">
        <w:rPr>
          <w:rFonts w:eastAsiaTheme="minorHAnsi"/>
          <w:sz w:val="24"/>
          <w:szCs w:val="24"/>
        </w:rPr>
        <w:t xml:space="preserve"> : </w:t>
      </w:r>
      <w:r>
        <w:rPr>
          <w:rFonts w:eastAsiaTheme="minorHAnsi" w:hint="eastAsia"/>
          <w:sz w:val="24"/>
          <w:szCs w:val="24"/>
        </w:rPr>
        <w:t>D</w:t>
      </w:r>
      <w:r>
        <w:rPr>
          <w:rFonts w:eastAsiaTheme="minorHAnsi"/>
          <w:sz w:val="24"/>
          <w:szCs w:val="24"/>
        </w:rPr>
        <w:t xml:space="preserve">B </w:t>
      </w:r>
      <w:r>
        <w:rPr>
          <w:rFonts w:eastAsiaTheme="minorHAnsi" w:hint="eastAsia"/>
          <w:sz w:val="24"/>
          <w:szCs w:val="24"/>
        </w:rPr>
        <w:t>기초 및 실습</w:t>
      </w:r>
      <w:r w:rsidRPr="00AD589B">
        <w:rPr>
          <w:rFonts w:eastAsiaTheme="minorHAnsi"/>
          <w:sz w:val="24"/>
          <w:szCs w:val="24"/>
        </w:rPr>
        <w:t xml:space="preserve"> </w:t>
      </w:r>
    </w:p>
    <w:p w14:paraId="7E3DD2CE" w14:textId="77483EA9" w:rsidR="00AD589B" w:rsidRPr="00AD589B" w:rsidRDefault="00AD589B" w:rsidP="00AD589B">
      <w:pPr>
        <w:jc w:val="center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강사</w:t>
      </w:r>
      <w:r w:rsidRPr="00AD589B">
        <w:rPr>
          <w:rFonts w:eastAsiaTheme="minorHAnsi"/>
          <w:sz w:val="24"/>
          <w:szCs w:val="24"/>
        </w:rPr>
        <w:t xml:space="preserve"> : </w:t>
      </w:r>
      <w:r>
        <w:rPr>
          <w:rFonts w:eastAsiaTheme="minorHAnsi" w:hint="eastAsia"/>
          <w:sz w:val="24"/>
          <w:szCs w:val="24"/>
        </w:rPr>
        <w:t>강사님</w:t>
      </w:r>
    </w:p>
    <w:p w14:paraId="5911757C" w14:textId="77777777" w:rsidR="00AD589B" w:rsidRDefault="00AD589B" w:rsidP="00AD589B">
      <w:pPr>
        <w:jc w:val="center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과정</w:t>
      </w:r>
      <w:r w:rsidRPr="00AD589B">
        <w:rPr>
          <w:rFonts w:eastAsiaTheme="minorHAnsi"/>
          <w:sz w:val="24"/>
          <w:szCs w:val="24"/>
        </w:rPr>
        <w:t xml:space="preserve"> : </w:t>
      </w:r>
      <w:r>
        <w:rPr>
          <w:rFonts w:eastAsiaTheme="minorHAnsi" w:hint="eastAsia"/>
          <w:sz w:val="24"/>
          <w:szCs w:val="24"/>
        </w:rPr>
        <w:t>A</w:t>
      </w:r>
      <w:r>
        <w:rPr>
          <w:rFonts w:eastAsiaTheme="minorHAnsi"/>
          <w:sz w:val="24"/>
          <w:szCs w:val="24"/>
        </w:rPr>
        <w:t>I</w:t>
      </w:r>
      <w:r>
        <w:rPr>
          <w:rFonts w:eastAsiaTheme="minorHAnsi" w:hint="eastAsia"/>
          <w:sz w:val="24"/>
          <w:szCs w:val="24"/>
        </w:rPr>
        <w:t>를 활용한 보안전문가 양성과정</w:t>
      </w:r>
      <w:r w:rsidRPr="00AD589B">
        <w:rPr>
          <w:rFonts w:eastAsiaTheme="minorHAnsi" w:hint="eastAsia"/>
          <w:sz w:val="24"/>
          <w:szCs w:val="24"/>
        </w:rPr>
        <w:t xml:space="preserve"> </w:t>
      </w:r>
    </w:p>
    <w:p w14:paraId="482AF066" w14:textId="2998E0DE" w:rsidR="00AD589B" w:rsidRPr="006F7555" w:rsidRDefault="00AD589B" w:rsidP="00AD589B">
      <w:pPr>
        <w:jc w:val="center"/>
        <w:rPr>
          <w:rFonts w:eastAsiaTheme="minorHAnsi"/>
          <w:sz w:val="24"/>
          <w:szCs w:val="24"/>
        </w:rPr>
      </w:pPr>
      <w:r w:rsidRPr="00AD589B">
        <w:rPr>
          <w:rFonts w:eastAsiaTheme="minorHAnsi" w:hint="eastAsia"/>
          <w:sz w:val="24"/>
          <w:szCs w:val="24"/>
        </w:rPr>
        <w:t>이름</w:t>
      </w:r>
      <w:r w:rsidRPr="00AD589B">
        <w:rPr>
          <w:rFonts w:eastAsiaTheme="minorHAnsi"/>
          <w:sz w:val="24"/>
          <w:szCs w:val="24"/>
        </w:rPr>
        <w:t xml:space="preserve"> : </w:t>
      </w:r>
    </w:p>
    <w:p w14:paraId="325545DB" w14:textId="77777777" w:rsidR="00AD589B" w:rsidRPr="00AD589B" w:rsidRDefault="00AD589B" w:rsidP="00AD589B">
      <w:pPr>
        <w:jc w:val="center"/>
        <w:rPr>
          <w:rFonts w:eastAsiaTheme="minorHAnsi"/>
          <w:sz w:val="24"/>
          <w:szCs w:val="24"/>
        </w:rPr>
      </w:pPr>
    </w:p>
    <w:p w14:paraId="0C65C35F" w14:textId="18A6C863" w:rsidR="00AD589B" w:rsidRPr="00AD589B" w:rsidRDefault="00AD589B" w:rsidP="00AD589B">
      <w:pPr>
        <w:jc w:val="center"/>
        <w:rPr>
          <w:rFonts w:eastAsiaTheme="minorHAnsi"/>
          <w:sz w:val="24"/>
          <w:szCs w:val="24"/>
        </w:rPr>
      </w:pPr>
      <w:r w:rsidRPr="00AD589B">
        <w:rPr>
          <w:rFonts w:eastAsiaTheme="minorHAnsi" w:hint="eastAsia"/>
          <w:sz w:val="24"/>
          <w:szCs w:val="24"/>
        </w:rPr>
        <w:t>제출일</w:t>
      </w:r>
      <w:r w:rsidRPr="00AD589B">
        <w:rPr>
          <w:rFonts w:eastAsiaTheme="minorHAnsi"/>
          <w:sz w:val="24"/>
          <w:szCs w:val="24"/>
        </w:rPr>
        <w:t xml:space="preserve"> : 2025년 </w:t>
      </w:r>
      <w:r>
        <w:rPr>
          <w:rFonts w:eastAsiaTheme="minorHAnsi"/>
          <w:sz w:val="24"/>
          <w:szCs w:val="24"/>
        </w:rPr>
        <w:t>7</w:t>
      </w:r>
      <w:r w:rsidRPr="00AD589B">
        <w:rPr>
          <w:rFonts w:eastAsiaTheme="minorHAnsi"/>
          <w:sz w:val="24"/>
          <w:szCs w:val="24"/>
        </w:rPr>
        <w:t xml:space="preserve">월 </w:t>
      </w:r>
      <w:r>
        <w:rPr>
          <w:rFonts w:eastAsiaTheme="minorHAnsi"/>
          <w:sz w:val="24"/>
          <w:szCs w:val="24"/>
        </w:rPr>
        <w:t>7</w:t>
      </w:r>
      <w:r w:rsidRPr="00AD589B">
        <w:rPr>
          <w:rFonts w:eastAsiaTheme="minorHAnsi"/>
          <w:sz w:val="24"/>
          <w:szCs w:val="24"/>
        </w:rPr>
        <w:t>일</w:t>
      </w:r>
    </w:p>
    <w:p w14:paraId="3704BAB3" w14:textId="77777777" w:rsidR="00AD589B" w:rsidRPr="00AD589B" w:rsidRDefault="00AD589B" w:rsidP="00AD589B">
      <w:pPr>
        <w:jc w:val="center"/>
        <w:rPr>
          <w:rFonts w:eastAsiaTheme="minorHAnsi"/>
          <w:sz w:val="24"/>
          <w:szCs w:val="24"/>
        </w:rPr>
      </w:pPr>
    </w:p>
    <w:p w14:paraId="30D923C3" w14:textId="4B7B3ECB" w:rsidR="00AD589B" w:rsidRDefault="00AD589B" w:rsidP="00AD589B">
      <w:pPr>
        <w:jc w:val="center"/>
        <w:rPr>
          <w:rFonts w:eastAsiaTheme="minorHAnsi"/>
          <w:sz w:val="24"/>
          <w:szCs w:val="24"/>
        </w:rPr>
      </w:pPr>
      <w:r w:rsidRPr="00AD589B">
        <w:rPr>
          <w:rFonts w:eastAsiaTheme="minorHAnsi" w:hint="eastAsia"/>
          <w:sz w:val="24"/>
          <w:szCs w:val="24"/>
        </w:rPr>
        <w:t>━━━━━━━━━━━━━━━━━━━━━━━━━━━━━━━━━━━━━</w:t>
      </w:r>
    </w:p>
    <w:p w14:paraId="7B866B60" w14:textId="6ED23ACF" w:rsidR="00AD589B" w:rsidRDefault="00AD589B" w:rsidP="001E3538">
      <w:pPr>
        <w:rPr>
          <w:rFonts w:eastAsiaTheme="minorHAnsi"/>
          <w:sz w:val="24"/>
          <w:szCs w:val="24"/>
        </w:rPr>
      </w:pPr>
    </w:p>
    <w:p w14:paraId="1226F7A3" w14:textId="7BF6D2FF" w:rsidR="00AD589B" w:rsidRDefault="00AD589B" w:rsidP="001E3538">
      <w:pPr>
        <w:rPr>
          <w:rFonts w:eastAsiaTheme="minorHAnsi"/>
          <w:sz w:val="24"/>
          <w:szCs w:val="24"/>
        </w:rPr>
      </w:pPr>
    </w:p>
    <w:p w14:paraId="470975F9" w14:textId="50FFBCAE" w:rsidR="00AD589B" w:rsidRDefault="00AD589B" w:rsidP="001E3538">
      <w:pPr>
        <w:rPr>
          <w:rFonts w:eastAsiaTheme="minorHAnsi"/>
          <w:sz w:val="24"/>
          <w:szCs w:val="24"/>
        </w:rPr>
      </w:pPr>
    </w:p>
    <w:p w14:paraId="7DF63646" w14:textId="698D1E2D" w:rsidR="00AD589B" w:rsidRDefault="00AD589B" w:rsidP="001E3538">
      <w:pPr>
        <w:rPr>
          <w:rFonts w:eastAsiaTheme="minorHAnsi"/>
          <w:sz w:val="24"/>
          <w:szCs w:val="24"/>
        </w:rPr>
      </w:pPr>
    </w:p>
    <w:p w14:paraId="65CBA333" w14:textId="5040C939" w:rsidR="00AD589B" w:rsidRDefault="00AD589B" w:rsidP="001E3538">
      <w:pPr>
        <w:rPr>
          <w:rFonts w:eastAsiaTheme="minorHAnsi"/>
          <w:sz w:val="24"/>
          <w:szCs w:val="24"/>
        </w:rPr>
      </w:pPr>
    </w:p>
    <w:p w14:paraId="6074668C" w14:textId="6C8EF6B4" w:rsidR="00AD589B" w:rsidRDefault="00AD589B" w:rsidP="001E3538">
      <w:pPr>
        <w:rPr>
          <w:rFonts w:eastAsiaTheme="minorHAnsi"/>
          <w:sz w:val="24"/>
          <w:szCs w:val="24"/>
        </w:rPr>
      </w:pPr>
    </w:p>
    <w:p w14:paraId="439B3C2B" w14:textId="3560234D" w:rsidR="00AD589B" w:rsidRDefault="00AD589B" w:rsidP="001E3538">
      <w:pPr>
        <w:rPr>
          <w:rFonts w:eastAsiaTheme="minorHAnsi"/>
          <w:sz w:val="24"/>
          <w:szCs w:val="24"/>
        </w:rPr>
      </w:pPr>
    </w:p>
    <w:p w14:paraId="4437071B" w14:textId="0E187140" w:rsidR="00AD589B" w:rsidRDefault="00AD589B" w:rsidP="001E3538">
      <w:pPr>
        <w:rPr>
          <w:rFonts w:eastAsiaTheme="minorHAnsi"/>
          <w:sz w:val="24"/>
          <w:szCs w:val="24"/>
        </w:rPr>
      </w:pPr>
    </w:p>
    <w:p w14:paraId="5ABD60F1" w14:textId="2E3CDC56" w:rsidR="00AD589B" w:rsidRDefault="00AD589B" w:rsidP="001E3538">
      <w:pPr>
        <w:rPr>
          <w:rFonts w:eastAsiaTheme="minorHAnsi"/>
          <w:sz w:val="24"/>
          <w:szCs w:val="24"/>
        </w:rPr>
      </w:pPr>
    </w:p>
    <w:p w14:paraId="4284386B" w14:textId="001D29DE" w:rsidR="00AD589B" w:rsidRPr="00AD589B" w:rsidRDefault="00AD589B" w:rsidP="00AD589B">
      <w:pPr>
        <w:pStyle w:val="a5"/>
        <w:numPr>
          <w:ilvl w:val="0"/>
          <w:numId w:val="4"/>
        </w:numPr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lastRenderedPageBreak/>
        <w:t>개인정보 침해 사고 사례 조사 및 분석</w:t>
      </w:r>
    </w:p>
    <w:tbl>
      <w:tblPr>
        <w:tblStyle w:val="a3"/>
        <w:tblpPr w:leftFromText="142" w:rightFromText="142" w:vertAnchor="text" w:horzAnchor="margin" w:tblpY="1322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E3538" w:rsidRPr="00932B58" w14:paraId="10B37352" w14:textId="77777777" w:rsidTr="001E3538">
        <w:tc>
          <w:tcPr>
            <w:tcW w:w="1696" w:type="dxa"/>
          </w:tcPr>
          <w:p w14:paraId="20C502E2" w14:textId="77777777" w:rsidR="001E3538" w:rsidRPr="00932B58" w:rsidRDefault="001E3538" w:rsidP="001E3538">
            <w:pPr>
              <w:rPr>
                <w:rFonts w:eastAsiaTheme="minorHAnsi"/>
                <w:sz w:val="24"/>
                <w:szCs w:val="24"/>
              </w:rPr>
            </w:pPr>
            <w:r w:rsidRPr="00932B58">
              <w:rPr>
                <w:rFonts w:eastAsiaTheme="minorHAnsi" w:hint="eastAsia"/>
                <w:sz w:val="24"/>
                <w:szCs w:val="24"/>
              </w:rPr>
              <w:t>항목</w:t>
            </w:r>
          </w:p>
        </w:tc>
        <w:tc>
          <w:tcPr>
            <w:tcW w:w="7320" w:type="dxa"/>
          </w:tcPr>
          <w:p w14:paraId="410C5205" w14:textId="77777777" w:rsidR="001E3538" w:rsidRPr="00932B58" w:rsidRDefault="001E3538" w:rsidP="001E3538">
            <w:pPr>
              <w:rPr>
                <w:rFonts w:eastAsiaTheme="minorHAnsi"/>
                <w:sz w:val="24"/>
                <w:szCs w:val="24"/>
              </w:rPr>
            </w:pPr>
            <w:r w:rsidRPr="00932B58">
              <w:rPr>
                <w:rFonts w:eastAsiaTheme="minorHAnsi" w:hint="eastAsia"/>
                <w:sz w:val="24"/>
                <w:szCs w:val="24"/>
              </w:rPr>
              <w:t>내용</w:t>
            </w:r>
          </w:p>
        </w:tc>
      </w:tr>
      <w:tr w:rsidR="001E3538" w:rsidRPr="00932B58" w14:paraId="044EE843" w14:textId="77777777" w:rsidTr="001E3538">
        <w:tc>
          <w:tcPr>
            <w:tcW w:w="1696" w:type="dxa"/>
          </w:tcPr>
          <w:p w14:paraId="4F5BBAAC" w14:textId="77777777" w:rsidR="001E3538" w:rsidRPr="00932B58" w:rsidRDefault="001E3538" w:rsidP="001E3538">
            <w:pPr>
              <w:rPr>
                <w:rFonts w:eastAsiaTheme="minorHAnsi"/>
                <w:sz w:val="24"/>
                <w:szCs w:val="24"/>
              </w:rPr>
            </w:pPr>
            <w:r w:rsidRPr="00932B58">
              <w:rPr>
                <w:rFonts w:eastAsiaTheme="minorHAnsi" w:hint="eastAsia"/>
                <w:sz w:val="24"/>
                <w:szCs w:val="24"/>
              </w:rPr>
              <w:t>누가(</w:t>
            </w:r>
            <w:r w:rsidRPr="00932B58">
              <w:rPr>
                <w:rFonts w:eastAsiaTheme="minorHAnsi"/>
                <w:sz w:val="24"/>
                <w:szCs w:val="24"/>
              </w:rPr>
              <w:t>Who)</w:t>
            </w:r>
          </w:p>
        </w:tc>
        <w:tc>
          <w:tcPr>
            <w:tcW w:w="7320" w:type="dxa"/>
          </w:tcPr>
          <w:p w14:paraId="0D1546EF" w14:textId="77777777" w:rsidR="001E3538" w:rsidRPr="00932B58" w:rsidRDefault="001E3538" w:rsidP="001E3538">
            <w:pPr>
              <w:rPr>
                <w:rFonts w:eastAsiaTheme="minorHAnsi"/>
                <w:sz w:val="24"/>
                <w:szCs w:val="24"/>
              </w:rPr>
            </w:pPr>
            <w:r w:rsidRPr="00932B58">
              <w:rPr>
                <w:rFonts w:eastAsiaTheme="minorHAnsi" w:hint="eastAsia"/>
                <w:sz w:val="24"/>
                <w:szCs w:val="24"/>
              </w:rPr>
              <w:t xml:space="preserve">신원미상의 자(이하 </w:t>
            </w:r>
            <w:r w:rsidRPr="00932B58">
              <w:rPr>
                <w:rFonts w:eastAsiaTheme="minorHAnsi"/>
                <w:sz w:val="24"/>
                <w:szCs w:val="24"/>
              </w:rPr>
              <w:t>‘</w:t>
            </w:r>
            <w:r w:rsidRPr="00932B58">
              <w:rPr>
                <w:rFonts w:eastAsiaTheme="minorHAnsi" w:hint="eastAsia"/>
                <w:sz w:val="24"/>
                <w:szCs w:val="24"/>
              </w:rPr>
              <w:t>해커</w:t>
            </w:r>
            <w:r w:rsidRPr="00932B58">
              <w:rPr>
                <w:rFonts w:eastAsiaTheme="minorHAnsi"/>
                <w:sz w:val="24"/>
                <w:szCs w:val="24"/>
              </w:rPr>
              <w:t>’)</w:t>
            </w:r>
          </w:p>
        </w:tc>
      </w:tr>
      <w:tr w:rsidR="001E3538" w:rsidRPr="00932B58" w14:paraId="308923EF" w14:textId="77777777" w:rsidTr="001E3538">
        <w:tc>
          <w:tcPr>
            <w:tcW w:w="1696" w:type="dxa"/>
          </w:tcPr>
          <w:p w14:paraId="623116F9" w14:textId="77777777" w:rsidR="001E3538" w:rsidRPr="00932B58" w:rsidRDefault="001E3538" w:rsidP="001E3538">
            <w:pPr>
              <w:rPr>
                <w:rFonts w:eastAsiaTheme="minorHAnsi"/>
                <w:sz w:val="24"/>
                <w:szCs w:val="24"/>
              </w:rPr>
            </w:pPr>
            <w:r w:rsidRPr="00932B58">
              <w:rPr>
                <w:rFonts w:eastAsiaTheme="minorHAnsi" w:hint="eastAsia"/>
                <w:sz w:val="24"/>
                <w:szCs w:val="24"/>
              </w:rPr>
              <w:t>언제(</w:t>
            </w:r>
            <w:r w:rsidRPr="00932B58">
              <w:rPr>
                <w:rFonts w:eastAsiaTheme="minorHAnsi"/>
                <w:sz w:val="24"/>
                <w:szCs w:val="24"/>
              </w:rPr>
              <w:t>When)</w:t>
            </w:r>
          </w:p>
        </w:tc>
        <w:tc>
          <w:tcPr>
            <w:tcW w:w="7320" w:type="dxa"/>
          </w:tcPr>
          <w:p w14:paraId="104B36FC" w14:textId="77777777" w:rsidR="001E3538" w:rsidRPr="00932B58" w:rsidRDefault="001E3538" w:rsidP="001E3538">
            <w:pPr>
              <w:rPr>
                <w:rFonts w:eastAsiaTheme="minorHAnsi"/>
                <w:sz w:val="24"/>
                <w:szCs w:val="24"/>
              </w:rPr>
            </w:pPr>
            <w:r w:rsidRPr="00932B58">
              <w:rPr>
                <w:rFonts w:eastAsiaTheme="minorHAnsi" w:hint="eastAsia"/>
                <w:sz w:val="24"/>
                <w:szCs w:val="24"/>
              </w:rPr>
              <w:t>2</w:t>
            </w:r>
            <w:r w:rsidRPr="00932B58">
              <w:rPr>
                <w:rFonts w:eastAsiaTheme="minorHAnsi"/>
                <w:sz w:val="24"/>
                <w:szCs w:val="24"/>
              </w:rPr>
              <w:t>025</w:t>
            </w:r>
            <w:r w:rsidRPr="00932B58">
              <w:rPr>
                <w:rFonts w:eastAsiaTheme="minorHAnsi" w:hint="eastAsia"/>
                <w:sz w:val="24"/>
                <w:szCs w:val="24"/>
              </w:rPr>
              <w:t xml:space="preserve">년 </w:t>
            </w:r>
            <w:r w:rsidRPr="00932B58">
              <w:rPr>
                <w:rFonts w:eastAsiaTheme="minorHAnsi"/>
                <w:sz w:val="24"/>
                <w:szCs w:val="24"/>
              </w:rPr>
              <w:t>2</w:t>
            </w:r>
            <w:r w:rsidRPr="00932B58">
              <w:rPr>
                <w:rFonts w:eastAsiaTheme="minorHAnsi" w:hint="eastAsia"/>
                <w:sz w:val="24"/>
                <w:szCs w:val="24"/>
              </w:rPr>
              <w:t>월경</w:t>
            </w:r>
          </w:p>
        </w:tc>
      </w:tr>
      <w:tr w:rsidR="001E3538" w:rsidRPr="00932B58" w14:paraId="0D8BAD12" w14:textId="77777777" w:rsidTr="001E3538">
        <w:tc>
          <w:tcPr>
            <w:tcW w:w="1696" w:type="dxa"/>
          </w:tcPr>
          <w:p w14:paraId="18345F1E" w14:textId="77777777" w:rsidR="001E3538" w:rsidRPr="00932B58" w:rsidRDefault="001E3538" w:rsidP="001E3538">
            <w:pPr>
              <w:rPr>
                <w:rFonts w:eastAsiaTheme="minorHAnsi"/>
                <w:sz w:val="24"/>
                <w:szCs w:val="24"/>
              </w:rPr>
            </w:pPr>
            <w:r w:rsidRPr="00932B58">
              <w:rPr>
                <w:rFonts w:eastAsiaTheme="minorHAnsi" w:hint="eastAsia"/>
                <w:sz w:val="24"/>
                <w:szCs w:val="24"/>
              </w:rPr>
              <w:t>어디서(</w:t>
            </w:r>
            <w:r w:rsidRPr="00932B58">
              <w:rPr>
                <w:rFonts w:eastAsiaTheme="minorHAnsi"/>
                <w:sz w:val="24"/>
                <w:szCs w:val="24"/>
              </w:rPr>
              <w:t>Where)</w:t>
            </w:r>
          </w:p>
        </w:tc>
        <w:tc>
          <w:tcPr>
            <w:tcW w:w="7320" w:type="dxa"/>
          </w:tcPr>
          <w:p w14:paraId="2C31CCD4" w14:textId="67E1B663" w:rsidR="001E3538" w:rsidRPr="00932B58" w:rsidRDefault="001E3538" w:rsidP="001E3538">
            <w:pPr>
              <w:rPr>
                <w:rFonts w:eastAsiaTheme="minorHAnsi"/>
                <w:sz w:val="24"/>
                <w:szCs w:val="24"/>
              </w:rPr>
            </w:pPr>
            <w:proofErr w:type="spellStart"/>
            <w:r w:rsidRPr="00932B58">
              <w:rPr>
                <w:rFonts w:eastAsiaTheme="minorHAnsi" w:hint="eastAsia"/>
                <w:sz w:val="24"/>
                <w:szCs w:val="24"/>
              </w:rPr>
              <w:t>비즈니스온커뮤니케이션</w:t>
            </w:r>
            <w:proofErr w:type="spellEnd"/>
            <w:r w:rsidRPr="00932B58">
              <w:rPr>
                <w:rFonts w:eastAsiaTheme="minorHAnsi" w:hint="eastAsia"/>
                <w:sz w:val="24"/>
                <w:szCs w:val="24"/>
              </w:rPr>
              <w:t>(</w:t>
            </w:r>
            <w:proofErr w:type="spellStart"/>
            <w:r w:rsidRPr="00932B58">
              <w:rPr>
                <w:rFonts w:eastAsiaTheme="minorHAnsi" w:hint="eastAsia"/>
                <w:sz w:val="24"/>
                <w:szCs w:val="24"/>
              </w:rPr>
              <w:t>스마트빌</w:t>
            </w:r>
            <w:proofErr w:type="spellEnd"/>
            <w:r w:rsidRPr="00932B58">
              <w:rPr>
                <w:rFonts w:eastAsiaTheme="minorHAnsi" w:hint="eastAsia"/>
                <w:sz w:val="24"/>
                <w:szCs w:val="24"/>
              </w:rPr>
              <w:t>),</w:t>
            </w:r>
            <w:r w:rsidR="00082989" w:rsidRPr="00932B58">
              <w:rPr>
                <w:rFonts w:eastAsiaTheme="minorHAnsi"/>
                <w:sz w:val="24"/>
                <w:szCs w:val="24"/>
              </w:rPr>
              <w:t xml:space="preserve"> </w:t>
            </w:r>
            <w:r w:rsidRPr="00932B58">
              <w:rPr>
                <w:rFonts w:eastAsiaTheme="minorHAnsi"/>
                <w:sz w:val="24"/>
                <w:szCs w:val="24"/>
              </w:rPr>
              <w:t>NHN</w:t>
            </w:r>
            <w:r w:rsidRPr="00932B58">
              <w:rPr>
                <w:rFonts w:eastAsiaTheme="minorHAnsi" w:hint="eastAsia"/>
                <w:sz w:val="24"/>
                <w:szCs w:val="24"/>
              </w:rPr>
              <w:t>위투(</w:t>
            </w:r>
            <w:proofErr w:type="spellStart"/>
            <w:r w:rsidRPr="00932B58">
              <w:rPr>
                <w:rFonts w:eastAsiaTheme="minorHAnsi" w:hint="eastAsia"/>
                <w:sz w:val="24"/>
                <w:szCs w:val="24"/>
              </w:rPr>
              <w:t>가방팝</w:t>
            </w:r>
            <w:proofErr w:type="spellEnd"/>
            <w:r w:rsidRPr="00932B58">
              <w:rPr>
                <w:rFonts w:eastAsiaTheme="minorHAnsi" w:hint="eastAsia"/>
                <w:sz w:val="24"/>
                <w:szCs w:val="24"/>
              </w:rPr>
              <w:t>)</w:t>
            </w:r>
          </w:p>
        </w:tc>
      </w:tr>
      <w:tr w:rsidR="001E3538" w:rsidRPr="00932B58" w14:paraId="2B8A5492" w14:textId="77777777" w:rsidTr="001E3538">
        <w:tc>
          <w:tcPr>
            <w:tcW w:w="1696" w:type="dxa"/>
          </w:tcPr>
          <w:p w14:paraId="427B4D07" w14:textId="77777777" w:rsidR="001E3538" w:rsidRPr="00932B58" w:rsidRDefault="001E3538" w:rsidP="001E3538">
            <w:pPr>
              <w:rPr>
                <w:rFonts w:eastAsiaTheme="minorHAnsi"/>
                <w:sz w:val="24"/>
                <w:szCs w:val="24"/>
              </w:rPr>
            </w:pPr>
            <w:r w:rsidRPr="00932B58">
              <w:rPr>
                <w:rFonts w:eastAsiaTheme="minorHAnsi" w:hint="eastAsia"/>
                <w:sz w:val="24"/>
                <w:szCs w:val="24"/>
              </w:rPr>
              <w:t>무엇을(</w:t>
            </w:r>
            <w:r w:rsidRPr="00932B58">
              <w:rPr>
                <w:rFonts w:eastAsiaTheme="minorHAnsi"/>
                <w:sz w:val="24"/>
                <w:szCs w:val="24"/>
              </w:rPr>
              <w:t>What)</w:t>
            </w:r>
          </w:p>
        </w:tc>
        <w:tc>
          <w:tcPr>
            <w:tcW w:w="7320" w:type="dxa"/>
          </w:tcPr>
          <w:p w14:paraId="0F46D5F2" w14:textId="77777777" w:rsidR="001E3538" w:rsidRPr="00932B58" w:rsidRDefault="001E3538" w:rsidP="001E3538">
            <w:pPr>
              <w:rPr>
                <w:rFonts w:eastAsiaTheme="minorHAnsi"/>
                <w:sz w:val="24"/>
                <w:szCs w:val="24"/>
              </w:rPr>
            </w:pPr>
            <w:r w:rsidRPr="00932B58">
              <w:rPr>
                <w:rFonts w:eastAsiaTheme="minorHAnsi" w:hint="eastAsia"/>
                <w:sz w:val="24"/>
                <w:szCs w:val="24"/>
              </w:rPr>
              <w:t>S</w:t>
            </w:r>
            <w:r w:rsidRPr="00932B58">
              <w:rPr>
                <w:rFonts w:eastAsiaTheme="minorHAnsi"/>
                <w:sz w:val="24"/>
                <w:szCs w:val="24"/>
              </w:rPr>
              <w:t xml:space="preserve">QL </w:t>
            </w:r>
            <w:proofErr w:type="spellStart"/>
            <w:r w:rsidRPr="00932B58">
              <w:rPr>
                <w:rFonts w:eastAsiaTheme="minorHAnsi" w:hint="eastAsia"/>
                <w:sz w:val="24"/>
                <w:szCs w:val="24"/>
              </w:rPr>
              <w:t>인젝션</w:t>
            </w:r>
            <w:proofErr w:type="spellEnd"/>
            <w:r w:rsidRPr="00932B58">
              <w:rPr>
                <w:rFonts w:eastAsiaTheme="minorHAnsi" w:hint="eastAsia"/>
                <w:sz w:val="24"/>
                <w:szCs w:val="24"/>
              </w:rPr>
              <w:t xml:space="preserve"> 공격을 통한 </w:t>
            </w:r>
            <w:r w:rsidRPr="00932B58">
              <w:rPr>
                <w:rFonts w:eastAsiaTheme="minorHAnsi"/>
                <w:sz w:val="24"/>
                <w:szCs w:val="24"/>
              </w:rPr>
              <w:t xml:space="preserve">DB </w:t>
            </w:r>
            <w:r w:rsidRPr="00932B58">
              <w:rPr>
                <w:rFonts w:eastAsiaTheme="minorHAnsi" w:hint="eastAsia"/>
                <w:sz w:val="24"/>
                <w:szCs w:val="24"/>
              </w:rPr>
              <w:t>접근 및 개인정보 유출</w:t>
            </w:r>
          </w:p>
        </w:tc>
      </w:tr>
      <w:tr w:rsidR="001E3538" w:rsidRPr="00932B58" w14:paraId="27271B5D" w14:textId="77777777" w:rsidTr="001E3538">
        <w:tc>
          <w:tcPr>
            <w:tcW w:w="1696" w:type="dxa"/>
          </w:tcPr>
          <w:p w14:paraId="74DB2C98" w14:textId="77777777" w:rsidR="001E3538" w:rsidRPr="00932B58" w:rsidRDefault="001E3538" w:rsidP="001E3538">
            <w:pPr>
              <w:rPr>
                <w:rFonts w:eastAsiaTheme="minorHAnsi"/>
                <w:sz w:val="24"/>
                <w:szCs w:val="24"/>
              </w:rPr>
            </w:pPr>
            <w:r w:rsidRPr="00932B58">
              <w:rPr>
                <w:rFonts w:eastAsiaTheme="minorHAnsi" w:hint="eastAsia"/>
                <w:sz w:val="24"/>
                <w:szCs w:val="24"/>
              </w:rPr>
              <w:t>어떻게(</w:t>
            </w:r>
            <w:r w:rsidRPr="00932B58">
              <w:rPr>
                <w:rFonts w:eastAsiaTheme="minorHAnsi"/>
                <w:sz w:val="24"/>
                <w:szCs w:val="24"/>
              </w:rPr>
              <w:t>How)</w:t>
            </w:r>
          </w:p>
        </w:tc>
        <w:tc>
          <w:tcPr>
            <w:tcW w:w="7320" w:type="dxa"/>
          </w:tcPr>
          <w:p w14:paraId="174AAEF8" w14:textId="77777777" w:rsidR="001E3538" w:rsidRPr="00932B58" w:rsidRDefault="001E3538" w:rsidP="001E3538">
            <w:pPr>
              <w:rPr>
                <w:rFonts w:eastAsiaTheme="minorHAnsi"/>
                <w:sz w:val="24"/>
                <w:szCs w:val="24"/>
              </w:rPr>
            </w:pPr>
            <w:r w:rsidRPr="00932B58">
              <w:rPr>
                <w:rFonts w:eastAsiaTheme="minorHAnsi"/>
                <w:sz w:val="24"/>
                <w:szCs w:val="24"/>
              </w:rPr>
              <w:t xml:space="preserve">에러 기반 </w:t>
            </w:r>
            <w:r w:rsidRPr="00932B58">
              <w:rPr>
                <w:rFonts w:eastAsiaTheme="minorHAnsi" w:hint="eastAsia"/>
                <w:sz w:val="24"/>
                <w:szCs w:val="24"/>
              </w:rPr>
              <w:t xml:space="preserve">및 </w:t>
            </w:r>
            <w:r w:rsidRPr="00932B58">
              <w:rPr>
                <w:rFonts w:eastAsiaTheme="minorHAnsi"/>
                <w:sz w:val="24"/>
                <w:szCs w:val="24"/>
              </w:rPr>
              <w:t xml:space="preserve">UNION </w:t>
            </w:r>
            <w:r w:rsidRPr="00932B58">
              <w:rPr>
                <w:rFonts w:eastAsiaTheme="minorHAnsi" w:hint="eastAsia"/>
                <w:sz w:val="24"/>
                <w:szCs w:val="24"/>
              </w:rPr>
              <w:t xml:space="preserve">기반 </w:t>
            </w:r>
            <w:r w:rsidRPr="00932B58">
              <w:rPr>
                <w:rFonts w:eastAsiaTheme="minorHAnsi"/>
                <w:sz w:val="24"/>
                <w:szCs w:val="24"/>
              </w:rPr>
              <w:t xml:space="preserve">SQL </w:t>
            </w:r>
            <w:proofErr w:type="spellStart"/>
            <w:r w:rsidRPr="00932B58">
              <w:rPr>
                <w:rFonts w:eastAsiaTheme="minorHAnsi" w:hint="eastAsia"/>
                <w:sz w:val="24"/>
                <w:szCs w:val="24"/>
              </w:rPr>
              <w:t>인젝션을</w:t>
            </w:r>
            <w:proofErr w:type="spellEnd"/>
            <w:r w:rsidRPr="00932B58">
              <w:rPr>
                <w:rFonts w:eastAsiaTheme="minorHAnsi" w:hint="eastAsia"/>
                <w:sz w:val="24"/>
                <w:szCs w:val="24"/>
              </w:rPr>
              <w:t xml:space="preserve"> 통한 웹 애플리케이션 공격</w:t>
            </w:r>
          </w:p>
        </w:tc>
      </w:tr>
      <w:tr w:rsidR="001E3538" w:rsidRPr="00932B58" w14:paraId="71914289" w14:textId="77777777" w:rsidTr="001E3538">
        <w:tc>
          <w:tcPr>
            <w:tcW w:w="1696" w:type="dxa"/>
          </w:tcPr>
          <w:p w14:paraId="22518C43" w14:textId="77777777" w:rsidR="001E3538" w:rsidRPr="00932B58" w:rsidRDefault="001E3538" w:rsidP="001E3538">
            <w:pPr>
              <w:rPr>
                <w:rFonts w:eastAsiaTheme="minorHAnsi"/>
                <w:sz w:val="24"/>
                <w:szCs w:val="24"/>
              </w:rPr>
            </w:pPr>
            <w:r w:rsidRPr="00932B58">
              <w:rPr>
                <w:rFonts w:eastAsiaTheme="minorHAnsi" w:hint="eastAsia"/>
                <w:sz w:val="24"/>
                <w:szCs w:val="24"/>
              </w:rPr>
              <w:t>왜(</w:t>
            </w:r>
            <w:r w:rsidRPr="00932B58">
              <w:rPr>
                <w:rFonts w:eastAsiaTheme="minorHAnsi"/>
                <w:sz w:val="24"/>
                <w:szCs w:val="24"/>
              </w:rPr>
              <w:t>Why)</w:t>
            </w:r>
          </w:p>
        </w:tc>
        <w:tc>
          <w:tcPr>
            <w:tcW w:w="7320" w:type="dxa"/>
          </w:tcPr>
          <w:p w14:paraId="2D7EB923" w14:textId="77777777" w:rsidR="001E3538" w:rsidRPr="00932B58" w:rsidRDefault="001E3538" w:rsidP="001E3538">
            <w:pPr>
              <w:rPr>
                <w:rFonts w:eastAsiaTheme="minorHAnsi"/>
                <w:sz w:val="24"/>
                <w:szCs w:val="24"/>
              </w:rPr>
            </w:pPr>
            <w:proofErr w:type="spellStart"/>
            <w:r w:rsidRPr="00932B58">
              <w:rPr>
                <w:rFonts w:eastAsiaTheme="minorHAnsi" w:hint="eastAsia"/>
                <w:sz w:val="24"/>
                <w:szCs w:val="24"/>
              </w:rPr>
              <w:t>입력값</w:t>
            </w:r>
            <w:proofErr w:type="spellEnd"/>
            <w:r w:rsidRPr="00932B58">
              <w:rPr>
                <w:rFonts w:eastAsiaTheme="minorHAnsi" w:hint="eastAsia"/>
                <w:sz w:val="24"/>
                <w:szCs w:val="24"/>
              </w:rPr>
              <w:t xml:space="preserve"> 검증 미흡하고 웹 방화벽이 작동하지 않는 상태였거나,</w:t>
            </w:r>
            <w:r w:rsidRPr="00932B58">
              <w:rPr>
                <w:rFonts w:eastAsiaTheme="minorHAnsi"/>
                <w:sz w:val="24"/>
                <w:szCs w:val="24"/>
              </w:rPr>
              <w:t xml:space="preserve"> </w:t>
            </w:r>
            <w:r w:rsidRPr="00932B58">
              <w:rPr>
                <w:rFonts w:eastAsiaTheme="minorHAnsi" w:hint="eastAsia"/>
                <w:sz w:val="24"/>
                <w:szCs w:val="24"/>
              </w:rPr>
              <w:t xml:space="preserve">접근 </w:t>
            </w:r>
            <w:r w:rsidRPr="00932B58">
              <w:rPr>
                <w:rFonts w:eastAsiaTheme="minorHAnsi"/>
                <w:sz w:val="24"/>
                <w:szCs w:val="24"/>
              </w:rPr>
              <w:t xml:space="preserve">IP </w:t>
            </w:r>
            <w:r w:rsidRPr="00932B58">
              <w:rPr>
                <w:rFonts w:eastAsiaTheme="minorHAnsi" w:hint="eastAsia"/>
                <w:sz w:val="24"/>
                <w:szCs w:val="24"/>
              </w:rPr>
              <w:t xml:space="preserve">제한이 없는 등 보안 정책 미준수로 인한 </w:t>
            </w:r>
            <w:r w:rsidRPr="00932B58">
              <w:rPr>
                <w:rFonts w:eastAsiaTheme="minorHAnsi"/>
                <w:sz w:val="24"/>
                <w:szCs w:val="24"/>
              </w:rPr>
              <w:t xml:space="preserve">DB </w:t>
            </w:r>
            <w:r w:rsidRPr="00932B58">
              <w:rPr>
                <w:rFonts w:eastAsiaTheme="minorHAnsi" w:hint="eastAsia"/>
                <w:sz w:val="24"/>
                <w:szCs w:val="24"/>
              </w:rPr>
              <w:t>취약점 노출됨.</w:t>
            </w:r>
          </w:p>
        </w:tc>
      </w:tr>
    </w:tbl>
    <w:p w14:paraId="20CF213C" w14:textId="3976C996" w:rsidR="001E3538" w:rsidRPr="00932B58" w:rsidRDefault="001E3538" w:rsidP="001E3538">
      <w:pPr>
        <w:rPr>
          <w:rFonts w:eastAsiaTheme="minorHAnsi"/>
          <w:sz w:val="24"/>
          <w:szCs w:val="24"/>
        </w:rPr>
      </w:pPr>
      <w:r w:rsidRPr="00932B58">
        <w:rPr>
          <w:rFonts w:eastAsiaTheme="minorHAnsi" w:hint="eastAsia"/>
          <w:sz w:val="24"/>
          <w:szCs w:val="24"/>
        </w:rPr>
        <w:t>개인정보보호위원회 보도자료에 따르면,</w:t>
      </w:r>
      <w:r w:rsidRPr="00932B58">
        <w:rPr>
          <w:rFonts w:eastAsiaTheme="minorHAnsi"/>
          <w:sz w:val="24"/>
          <w:szCs w:val="24"/>
        </w:rPr>
        <w:t xml:space="preserve"> 25</w:t>
      </w:r>
      <w:r w:rsidRPr="00932B58">
        <w:rPr>
          <w:rFonts w:eastAsiaTheme="minorHAnsi" w:hint="eastAsia"/>
          <w:sz w:val="24"/>
          <w:szCs w:val="24"/>
        </w:rPr>
        <w:t xml:space="preserve">년도 </w:t>
      </w:r>
      <w:r w:rsidRPr="00932B58">
        <w:rPr>
          <w:rFonts w:eastAsiaTheme="minorHAnsi"/>
          <w:sz w:val="24"/>
          <w:szCs w:val="24"/>
        </w:rPr>
        <w:t>2</w:t>
      </w:r>
      <w:r w:rsidRPr="00932B58">
        <w:rPr>
          <w:rFonts w:eastAsiaTheme="minorHAnsi" w:hint="eastAsia"/>
          <w:sz w:val="24"/>
          <w:szCs w:val="24"/>
        </w:rPr>
        <w:t xml:space="preserve">월 </w:t>
      </w:r>
      <w:r w:rsidRPr="00932B58">
        <w:rPr>
          <w:rFonts w:eastAsiaTheme="minorHAnsi"/>
          <w:sz w:val="24"/>
          <w:szCs w:val="24"/>
        </w:rPr>
        <w:t>26</w:t>
      </w:r>
      <w:r w:rsidRPr="00932B58">
        <w:rPr>
          <w:rFonts w:eastAsiaTheme="minorHAnsi" w:hint="eastAsia"/>
          <w:sz w:val="24"/>
          <w:szCs w:val="24"/>
        </w:rPr>
        <w:t xml:space="preserve">일 전체회의에서 안전조치 의무를 위반한 </w:t>
      </w:r>
      <w:r w:rsidRPr="00932B58">
        <w:rPr>
          <w:rFonts w:eastAsiaTheme="minorHAnsi"/>
          <w:sz w:val="24"/>
          <w:szCs w:val="24"/>
        </w:rPr>
        <w:t>2</w:t>
      </w:r>
      <w:r w:rsidRPr="00932B58">
        <w:rPr>
          <w:rFonts w:eastAsiaTheme="minorHAnsi" w:hint="eastAsia"/>
          <w:sz w:val="24"/>
          <w:szCs w:val="24"/>
        </w:rPr>
        <w:t>개 사업자에 대해 과징금 및 과태료를 부과하고 아울러 시정명령과 공표명령을 하였다.</w:t>
      </w:r>
      <w:r w:rsidRPr="00932B58">
        <w:rPr>
          <w:rFonts w:eastAsiaTheme="minorHAnsi"/>
          <w:sz w:val="24"/>
          <w:szCs w:val="24"/>
        </w:rPr>
        <w:t xml:space="preserve"> </w:t>
      </w:r>
      <w:r w:rsidRPr="00932B58">
        <w:rPr>
          <w:rFonts w:eastAsiaTheme="minorHAnsi" w:hint="eastAsia"/>
          <w:sz w:val="24"/>
          <w:szCs w:val="24"/>
        </w:rPr>
        <w:t>구체적인 내용은 아래와 같다.</w:t>
      </w:r>
    </w:p>
    <w:p w14:paraId="43F2175B" w14:textId="1D205CEE" w:rsidR="001E3538" w:rsidRPr="00932B58" w:rsidRDefault="001E3538" w:rsidP="001E3538">
      <w:pPr>
        <w:rPr>
          <w:rFonts w:eastAsiaTheme="minorHAnsi"/>
          <w:sz w:val="24"/>
          <w:szCs w:val="24"/>
        </w:rPr>
      </w:pPr>
    </w:p>
    <w:p w14:paraId="7D99DD57" w14:textId="591EDCF0" w:rsidR="001E3538" w:rsidRPr="00932B58" w:rsidRDefault="001E3538" w:rsidP="001E3538">
      <w:pPr>
        <w:rPr>
          <w:rFonts w:eastAsiaTheme="minorHAnsi"/>
          <w:sz w:val="24"/>
          <w:szCs w:val="24"/>
        </w:rPr>
      </w:pPr>
      <w:r w:rsidRPr="00932B58">
        <w:rPr>
          <w:rFonts w:eastAsiaTheme="minorHAnsi" w:hint="eastAsia"/>
          <w:sz w:val="24"/>
          <w:szCs w:val="24"/>
        </w:rPr>
        <w:t>이에 따라</w:t>
      </w:r>
      <w:r w:rsidR="00082989" w:rsidRPr="00932B58">
        <w:rPr>
          <w:rFonts w:eastAsiaTheme="minorHAnsi" w:hint="eastAsia"/>
          <w:sz w:val="24"/>
          <w:szCs w:val="24"/>
        </w:rPr>
        <w:t xml:space="preserve"> 개인정보보호</w:t>
      </w:r>
      <w:r w:rsidR="00082989" w:rsidRPr="00932B58">
        <w:rPr>
          <w:rFonts w:eastAsiaTheme="minorHAnsi"/>
          <w:sz w:val="24"/>
          <w:szCs w:val="24"/>
        </w:rPr>
        <w:t xml:space="preserve"> 법규를 위반한 2개 사업자*에 대해 총 1억 9,810만 원의 과징금 및 1,230만 원의 과태료를 부과하고 아울러 시정명령과 공표명령을 하기로 의결하였다.</w:t>
      </w:r>
    </w:p>
    <w:p w14:paraId="100ECF63" w14:textId="31046CAA" w:rsidR="00082989" w:rsidRPr="00932B58" w:rsidRDefault="00082989" w:rsidP="001E3538">
      <w:pPr>
        <w:rPr>
          <w:rFonts w:eastAsiaTheme="minorHAnsi"/>
          <w:sz w:val="24"/>
          <w:szCs w:val="24"/>
        </w:rPr>
      </w:pPr>
      <w:r w:rsidRPr="00932B58">
        <w:rPr>
          <w:rFonts w:eastAsiaTheme="minorHAnsi" w:hint="eastAsia"/>
          <w:sz w:val="24"/>
          <w:szCs w:val="24"/>
        </w:rPr>
        <w:t>해당 사례에서 발견된 문제점은 다음과 같다.</w:t>
      </w:r>
    </w:p>
    <w:p w14:paraId="6204940F" w14:textId="77777777" w:rsidR="00082989" w:rsidRPr="00932B58" w:rsidRDefault="00082989" w:rsidP="00082989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3634"/>
      </w:tblGrid>
      <w:tr w:rsidR="00082989" w:rsidRPr="00932B58" w14:paraId="3312AF54" w14:textId="77777777" w:rsidTr="00082989">
        <w:tc>
          <w:tcPr>
            <w:tcW w:w="1696" w:type="dxa"/>
          </w:tcPr>
          <w:p w14:paraId="0B29C9CE" w14:textId="3498ED1A" w:rsidR="00082989" w:rsidRPr="00932B58" w:rsidRDefault="00082989" w:rsidP="00082989">
            <w:pPr>
              <w:rPr>
                <w:rFonts w:eastAsiaTheme="minorHAnsi"/>
                <w:sz w:val="24"/>
                <w:szCs w:val="24"/>
              </w:rPr>
            </w:pPr>
            <w:r w:rsidRPr="00932B58">
              <w:rPr>
                <w:rFonts w:eastAsiaTheme="minorHAnsi" w:hint="eastAsia"/>
                <w:sz w:val="24"/>
                <w:szCs w:val="24"/>
              </w:rPr>
              <w:t>항목</w:t>
            </w:r>
          </w:p>
        </w:tc>
        <w:tc>
          <w:tcPr>
            <w:tcW w:w="3686" w:type="dxa"/>
          </w:tcPr>
          <w:p w14:paraId="5D2F9AFB" w14:textId="5EF6EC42" w:rsidR="00082989" w:rsidRPr="00932B58" w:rsidRDefault="00082989" w:rsidP="00082989">
            <w:pPr>
              <w:rPr>
                <w:rFonts w:eastAsiaTheme="minorHAnsi"/>
                <w:sz w:val="24"/>
                <w:szCs w:val="24"/>
              </w:rPr>
            </w:pPr>
            <w:proofErr w:type="spellStart"/>
            <w:r w:rsidRPr="00932B58">
              <w:rPr>
                <w:rFonts w:eastAsiaTheme="minorHAnsi" w:hint="eastAsia"/>
                <w:sz w:val="24"/>
                <w:szCs w:val="24"/>
              </w:rPr>
              <w:t>스마트빌</w:t>
            </w:r>
            <w:proofErr w:type="spellEnd"/>
            <w:r w:rsidRPr="00932B58">
              <w:rPr>
                <w:rFonts w:eastAsiaTheme="minorHAnsi"/>
                <w:sz w:val="24"/>
                <w:szCs w:val="24"/>
              </w:rPr>
              <w:t>((주)</w:t>
            </w:r>
            <w:proofErr w:type="spellStart"/>
            <w:r w:rsidRPr="00932B58">
              <w:rPr>
                <w:rFonts w:eastAsiaTheme="minorHAnsi"/>
                <w:sz w:val="24"/>
                <w:szCs w:val="24"/>
              </w:rPr>
              <w:t>비즈니스온커뮤니케이션</w:t>
            </w:r>
            <w:proofErr w:type="spellEnd"/>
            <w:r w:rsidRPr="00932B58">
              <w:rPr>
                <w:rFonts w:eastAsiaTheme="minorHAnsi"/>
                <w:sz w:val="24"/>
                <w:szCs w:val="24"/>
              </w:rPr>
              <w:t>)</w:t>
            </w:r>
          </w:p>
        </w:tc>
        <w:tc>
          <w:tcPr>
            <w:tcW w:w="3634" w:type="dxa"/>
          </w:tcPr>
          <w:p w14:paraId="06598367" w14:textId="61BF6019" w:rsidR="00082989" w:rsidRPr="00932B58" w:rsidRDefault="00082989" w:rsidP="00082989">
            <w:pPr>
              <w:rPr>
                <w:rFonts w:eastAsiaTheme="minorHAnsi"/>
                <w:sz w:val="24"/>
                <w:szCs w:val="24"/>
              </w:rPr>
            </w:pPr>
            <w:proofErr w:type="spellStart"/>
            <w:r w:rsidRPr="00932B58">
              <w:rPr>
                <w:rFonts w:eastAsiaTheme="minorHAnsi" w:hint="eastAsia"/>
                <w:sz w:val="24"/>
                <w:szCs w:val="24"/>
              </w:rPr>
              <w:t>가방팝</w:t>
            </w:r>
            <w:proofErr w:type="spellEnd"/>
            <w:r w:rsidRPr="00932B58">
              <w:rPr>
                <w:rFonts w:eastAsiaTheme="minorHAnsi"/>
                <w:sz w:val="24"/>
                <w:szCs w:val="24"/>
              </w:rPr>
              <w:t>(</w:t>
            </w:r>
            <w:proofErr w:type="spellStart"/>
            <w:r w:rsidRPr="00932B58">
              <w:rPr>
                <w:rFonts w:eastAsiaTheme="minorHAnsi"/>
                <w:sz w:val="24"/>
                <w:szCs w:val="24"/>
              </w:rPr>
              <w:t>엔에이치엔위투</w:t>
            </w:r>
            <w:proofErr w:type="spellEnd"/>
            <w:r w:rsidRPr="00932B58">
              <w:rPr>
                <w:rFonts w:eastAsiaTheme="minorHAnsi"/>
                <w:sz w:val="24"/>
                <w:szCs w:val="24"/>
              </w:rPr>
              <w:t>(주))</w:t>
            </w:r>
          </w:p>
        </w:tc>
      </w:tr>
      <w:tr w:rsidR="00082989" w:rsidRPr="00932B58" w14:paraId="5BF296A0" w14:textId="77777777" w:rsidTr="00082989">
        <w:tc>
          <w:tcPr>
            <w:tcW w:w="1696" w:type="dxa"/>
          </w:tcPr>
          <w:p w14:paraId="6EDD0A18" w14:textId="2DD883F1" w:rsidR="00082989" w:rsidRPr="00932B58" w:rsidRDefault="00082989" w:rsidP="00082989">
            <w:pPr>
              <w:rPr>
                <w:rFonts w:eastAsiaTheme="minorHAnsi"/>
                <w:sz w:val="24"/>
                <w:szCs w:val="24"/>
              </w:rPr>
            </w:pPr>
            <w:r w:rsidRPr="00932B58">
              <w:rPr>
                <w:rFonts w:eastAsiaTheme="minorHAnsi" w:hint="eastAsia"/>
                <w:sz w:val="24"/>
                <w:szCs w:val="24"/>
              </w:rPr>
              <w:t>유출 정보</w:t>
            </w:r>
          </w:p>
        </w:tc>
        <w:tc>
          <w:tcPr>
            <w:tcW w:w="3686" w:type="dxa"/>
          </w:tcPr>
          <w:p w14:paraId="30D94018" w14:textId="5BEEE68C" w:rsidR="00082989" w:rsidRPr="00932B58" w:rsidRDefault="00082989" w:rsidP="00082989">
            <w:pPr>
              <w:rPr>
                <w:rFonts w:eastAsiaTheme="minorHAnsi"/>
                <w:sz w:val="24"/>
                <w:szCs w:val="24"/>
              </w:rPr>
            </w:pPr>
            <w:r w:rsidRPr="00932B58">
              <w:rPr>
                <w:rFonts w:eastAsiaTheme="minorHAnsi"/>
                <w:sz w:val="24"/>
                <w:szCs w:val="24"/>
              </w:rPr>
              <w:t>이름, 아이디, 비밀번호, 이메일, 연락처 등</w:t>
            </w:r>
            <w:r w:rsidRPr="00932B58">
              <w:rPr>
                <w:rFonts w:eastAsiaTheme="minorHAnsi"/>
                <w:sz w:val="24"/>
                <w:szCs w:val="24"/>
              </w:rPr>
              <w:br/>
            </w:r>
            <w:r w:rsidRPr="00932B58">
              <w:rPr>
                <w:rStyle w:val="a4"/>
                <w:rFonts w:eastAsiaTheme="minorHAnsi"/>
                <w:sz w:val="24"/>
                <w:szCs w:val="24"/>
              </w:rPr>
              <w:t>총 179,386건</w:t>
            </w:r>
          </w:p>
        </w:tc>
        <w:tc>
          <w:tcPr>
            <w:tcW w:w="3634" w:type="dxa"/>
          </w:tcPr>
          <w:p w14:paraId="197C987C" w14:textId="6A6A31B4" w:rsidR="00082989" w:rsidRPr="00932B58" w:rsidRDefault="00082989" w:rsidP="00082989">
            <w:pPr>
              <w:rPr>
                <w:rFonts w:eastAsiaTheme="minorHAnsi"/>
                <w:sz w:val="24"/>
                <w:szCs w:val="24"/>
              </w:rPr>
            </w:pPr>
            <w:r w:rsidRPr="00932B58">
              <w:rPr>
                <w:rFonts w:eastAsiaTheme="minorHAnsi"/>
                <w:sz w:val="24"/>
                <w:szCs w:val="24"/>
              </w:rPr>
              <w:t xml:space="preserve">판매자 및 고객 정보, </w:t>
            </w:r>
            <w:r w:rsidRPr="00932B58">
              <w:rPr>
                <w:rStyle w:val="a4"/>
                <w:rFonts w:eastAsiaTheme="minorHAnsi"/>
                <w:sz w:val="24"/>
                <w:szCs w:val="24"/>
              </w:rPr>
              <w:t>주민등록번호 포함</w:t>
            </w:r>
            <w:r w:rsidRPr="00932B58">
              <w:rPr>
                <w:rFonts w:eastAsiaTheme="minorHAnsi"/>
                <w:sz w:val="24"/>
                <w:szCs w:val="24"/>
              </w:rPr>
              <w:br/>
            </w:r>
            <w:r w:rsidRPr="00932B58">
              <w:rPr>
                <w:rStyle w:val="a4"/>
                <w:rFonts w:eastAsiaTheme="minorHAnsi"/>
                <w:sz w:val="24"/>
                <w:szCs w:val="24"/>
              </w:rPr>
              <w:t>총 534,903건</w:t>
            </w:r>
          </w:p>
        </w:tc>
      </w:tr>
      <w:tr w:rsidR="00082989" w:rsidRPr="00932B58" w14:paraId="4A1D53F3" w14:textId="77777777" w:rsidTr="00082989">
        <w:tc>
          <w:tcPr>
            <w:tcW w:w="1696" w:type="dxa"/>
          </w:tcPr>
          <w:p w14:paraId="04896034" w14:textId="78F5CB4B" w:rsidR="00082989" w:rsidRPr="00932B58" w:rsidRDefault="00082989" w:rsidP="00082989">
            <w:pPr>
              <w:rPr>
                <w:rFonts w:eastAsiaTheme="minorHAnsi"/>
                <w:sz w:val="24"/>
                <w:szCs w:val="24"/>
              </w:rPr>
            </w:pPr>
            <w:r w:rsidRPr="00932B58">
              <w:rPr>
                <w:rFonts w:eastAsiaTheme="minorHAnsi" w:hint="eastAsia"/>
                <w:sz w:val="24"/>
                <w:szCs w:val="24"/>
              </w:rPr>
              <w:t>공격 기법</w:t>
            </w:r>
          </w:p>
        </w:tc>
        <w:tc>
          <w:tcPr>
            <w:tcW w:w="3686" w:type="dxa"/>
          </w:tcPr>
          <w:p w14:paraId="253C69D5" w14:textId="279858F8" w:rsidR="00082989" w:rsidRPr="00932B58" w:rsidRDefault="00082989" w:rsidP="00082989">
            <w:pPr>
              <w:rPr>
                <w:rFonts w:eastAsiaTheme="minorHAnsi"/>
                <w:sz w:val="24"/>
                <w:szCs w:val="24"/>
              </w:rPr>
            </w:pPr>
            <w:r w:rsidRPr="00932B58">
              <w:rPr>
                <w:rFonts w:eastAsiaTheme="minorHAnsi"/>
                <w:sz w:val="24"/>
                <w:szCs w:val="24"/>
              </w:rPr>
              <w:t xml:space="preserve">SQL </w:t>
            </w:r>
            <w:proofErr w:type="spellStart"/>
            <w:r w:rsidRPr="00932B58">
              <w:rPr>
                <w:rFonts w:eastAsiaTheme="minorHAnsi"/>
                <w:sz w:val="24"/>
                <w:szCs w:val="24"/>
              </w:rPr>
              <w:t>인젝션</w:t>
            </w:r>
            <w:proofErr w:type="spellEnd"/>
            <w:r w:rsidRPr="00932B58">
              <w:rPr>
                <w:rFonts w:eastAsiaTheme="minorHAnsi"/>
                <w:sz w:val="24"/>
                <w:szCs w:val="24"/>
              </w:rPr>
              <w:br/>
              <w:t>(에러 기반 + UNION 기반)</w:t>
            </w:r>
          </w:p>
        </w:tc>
        <w:tc>
          <w:tcPr>
            <w:tcW w:w="3634" w:type="dxa"/>
          </w:tcPr>
          <w:p w14:paraId="19B4DA09" w14:textId="7806F87B" w:rsidR="00082989" w:rsidRPr="00932B58" w:rsidRDefault="00082989" w:rsidP="00082989">
            <w:pPr>
              <w:rPr>
                <w:rFonts w:eastAsiaTheme="minorHAnsi"/>
                <w:sz w:val="24"/>
                <w:szCs w:val="24"/>
              </w:rPr>
            </w:pPr>
            <w:r w:rsidRPr="00932B58">
              <w:rPr>
                <w:rFonts w:eastAsiaTheme="minorHAnsi"/>
                <w:sz w:val="24"/>
                <w:szCs w:val="24"/>
              </w:rPr>
              <w:t xml:space="preserve">SQL </w:t>
            </w:r>
            <w:proofErr w:type="spellStart"/>
            <w:r w:rsidRPr="00932B58">
              <w:rPr>
                <w:rFonts w:eastAsiaTheme="minorHAnsi"/>
                <w:sz w:val="24"/>
                <w:szCs w:val="24"/>
              </w:rPr>
              <w:t>인젝션</w:t>
            </w:r>
            <w:proofErr w:type="spellEnd"/>
            <w:r w:rsidRPr="00932B58">
              <w:rPr>
                <w:rFonts w:eastAsiaTheme="minorHAnsi"/>
                <w:sz w:val="24"/>
                <w:szCs w:val="24"/>
              </w:rPr>
              <w:br/>
              <w:t>(에러 기반 + UNION 기반)</w:t>
            </w:r>
          </w:p>
        </w:tc>
      </w:tr>
      <w:tr w:rsidR="00082989" w:rsidRPr="00932B58" w14:paraId="59A1770E" w14:textId="77777777" w:rsidTr="00082989">
        <w:tc>
          <w:tcPr>
            <w:tcW w:w="1696" w:type="dxa"/>
          </w:tcPr>
          <w:p w14:paraId="622A7275" w14:textId="682695FA" w:rsidR="00082989" w:rsidRPr="00932B58" w:rsidRDefault="00082989" w:rsidP="00082989">
            <w:pPr>
              <w:rPr>
                <w:rFonts w:eastAsiaTheme="minorHAnsi"/>
                <w:sz w:val="24"/>
                <w:szCs w:val="24"/>
              </w:rPr>
            </w:pPr>
            <w:r w:rsidRPr="00932B58">
              <w:rPr>
                <w:rFonts w:eastAsiaTheme="minorHAnsi" w:hint="eastAsia"/>
                <w:sz w:val="24"/>
                <w:szCs w:val="24"/>
              </w:rPr>
              <w:t>주요 원인</w:t>
            </w:r>
          </w:p>
        </w:tc>
        <w:tc>
          <w:tcPr>
            <w:tcW w:w="3686" w:type="dxa"/>
          </w:tcPr>
          <w:p w14:paraId="1175E2E6" w14:textId="7B6C6C37" w:rsidR="00082989" w:rsidRPr="00932B58" w:rsidRDefault="00082989" w:rsidP="00082989">
            <w:pPr>
              <w:rPr>
                <w:rFonts w:eastAsiaTheme="minorHAnsi"/>
                <w:sz w:val="24"/>
                <w:szCs w:val="24"/>
              </w:rPr>
            </w:pPr>
            <w:r w:rsidRPr="00932B58">
              <w:rPr>
                <w:rFonts w:eastAsiaTheme="minorHAnsi"/>
                <w:sz w:val="24"/>
                <w:szCs w:val="24"/>
              </w:rPr>
              <w:t xml:space="preserve">- </w:t>
            </w:r>
            <w:r w:rsidRPr="00932B58">
              <w:rPr>
                <w:rFonts w:eastAsiaTheme="minorHAnsi" w:hint="eastAsia"/>
                <w:sz w:val="24"/>
                <w:szCs w:val="24"/>
              </w:rPr>
              <w:t>S</w:t>
            </w:r>
            <w:r w:rsidRPr="00932B58">
              <w:rPr>
                <w:rFonts w:eastAsiaTheme="minorHAnsi"/>
                <w:sz w:val="24"/>
                <w:szCs w:val="24"/>
              </w:rPr>
              <w:t>QLi 방어 미흡</w:t>
            </w:r>
            <w:r w:rsidRPr="00932B58">
              <w:rPr>
                <w:rFonts w:eastAsiaTheme="minorHAnsi"/>
                <w:sz w:val="24"/>
                <w:szCs w:val="24"/>
              </w:rPr>
              <w:br/>
              <w:t>- 시스템 접근 IP 제한 없음</w:t>
            </w:r>
            <w:r w:rsidRPr="00932B58">
              <w:rPr>
                <w:rFonts w:eastAsiaTheme="minorHAnsi"/>
                <w:sz w:val="24"/>
                <w:szCs w:val="24"/>
              </w:rPr>
              <w:br/>
            </w:r>
            <w:r w:rsidRPr="00932B58">
              <w:rPr>
                <w:rFonts w:eastAsiaTheme="minorHAnsi"/>
                <w:sz w:val="24"/>
                <w:szCs w:val="24"/>
              </w:rPr>
              <w:lastRenderedPageBreak/>
              <w:t>- 유출 신고 지연</w:t>
            </w:r>
          </w:p>
        </w:tc>
        <w:tc>
          <w:tcPr>
            <w:tcW w:w="3634" w:type="dxa"/>
          </w:tcPr>
          <w:p w14:paraId="728E56B6" w14:textId="18D0FDB0" w:rsidR="00082989" w:rsidRPr="00932B58" w:rsidRDefault="00082989" w:rsidP="00082989">
            <w:pPr>
              <w:rPr>
                <w:rFonts w:eastAsiaTheme="minorHAnsi"/>
                <w:sz w:val="24"/>
                <w:szCs w:val="24"/>
              </w:rPr>
            </w:pPr>
            <w:r w:rsidRPr="00932B58">
              <w:rPr>
                <w:rFonts w:eastAsiaTheme="minorHAnsi"/>
                <w:sz w:val="24"/>
                <w:szCs w:val="24"/>
              </w:rPr>
              <w:lastRenderedPageBreak/>
              <w:t>- WAF(웹방화벽) 비활성화</w:t>
            </w:r>
            <w:r w:rsidRPr="00932B58">
              <w:rPr>
                <w:rFonts w:eastAsiaTheme="minorHAnsi"/>
                <w:sz w:val="24"/>
                <w:szCs w:val="24"/>
              </w:rPr>
              <w:br/>
              <w:t>- SQLi 취약점 방치</w:t>
            </w:r>
            <w:r w:rsidRPr="00932B58">
              <w:rPr>
                <w:rFonts w:eastAsiaTheme="minorHAnsi"/>
                <w:sz w:val="24"/>
                <w:szCs w:val="24"/>
              </w:rPr>
              <w:br/>
            </w:r>
            <w:r w:rsidRPr="00932B58">
              <w:rPr>
                <w:rFonts w:eastAsiaTheme="minorHAnsi"/>
                <w:sz w:val="24"/>
                <w:szCs w:val="24"/>
              </w:rPr>
              <w:lastRenderedPageBreak/>
              <w:t xml:space="preserve">- 개인정보 파기 </w:t>
            </w:r>
            <w:proofErr w:type="spellStart"/>
            <w:r w:rsidRPr="00932B58">
              <w:rPr>
                <w:rFonts w:eastAsiaTheme="minorHAnsi"/>
                <w:sz w:val="24"/>
                <w:szCs w:val="24"/>
              </w:rPr>
              <w:t>미이행</w:t>
            </w:r>
            <w:proofErr w:type="spellEnd"/>
          </w:p>
        </w:tc>
      </w:tr>
      <w:tr w:rsidR="00082989" w:rsidRPr="00932B58" w14:paraId="1E120BBD" w14:textId="77777777" w:rsidTr="00082989">
        <w:tc>
          <w:tcPr>
            <w:tcW w:w="1696" w:type="dxa"/>
          </w:tcPr>
          <w:p w14:paraId="22614681" w14:textId="426F9EF4" w:rsidR="00082989" w:rsidRPr="00932B58" w:rsidRDefault="00082989" w:rsidP="00082989">
            <w:pPr>
              <w:rPr>
                <w:rFonts w:eastAsiaTheme="minorHAnsi"/>
                <w:sz w:val="24"/>
                <w:szCs w:val="24"/>
              </w:rPr>
            </w:pPr>
            <w:r w:rsidRPr="00932B58">
              <w:rPr>
                <w:rFonts w:eastAsiaTheme="minorHAnsi" w:hint="eastAsia"/>
                <w:sz w:val="24"/>
                <w:szCs w:val="24"/>
              </w:rPr>
              <w:lastRenderedPageBreak/>
              <w:t>법적 위반 사항</w:t>
            </w:r>
          </w:p>
        </w:tc>
        <w:tc>
          <w:tcPr>
            <w:tcW w:w="3686" w:type="dxa"/>
          </w:tcPr>
          <w:p w14:paraId="08DA845B" w14:textId="3FC1BA38" w:rsidR="00082989" w:rsidRPr="00932B58" w:rsidRDefault="00082989" w:rsidP="00082989">
            <w:pPr>
              <w:rPr>
                <w:rFonts w:eastAsiaTheme="minorHAnsi"/>
                <w:sz w:val="24"/>
                <w:szCs w:val="24"/>
              </w:rPr>
            </w:pPr>
            <w:r w:rsidRPr="00932B58">
              <w:rPr>
                <w:rFonts w:eastAsiaTheme="minorHAnsi"/>
                <w:sz w:val="24"/>
                <w:szCs w:val="24"/>
              </w:rPr>
              <w:t>- 개인정보 보호조치 미흡</w:t>
            </w:r>
            <w:r w:rsidRPr="00932B58">
              <w:rPr>
                <w:rFonts w:eastAsiaTheme="minorHAnsi"/>
                <w:sz w:val="24"/>
                <w:szCs w:val="24"/>
              </w:rPr>
              <w:br/>
              <w:t>- 유출 통지 지연</w:t>
            </w:r>
          </w:p>
        </w:tc>
        <w:tc>
          <w:tcPr>
            <w:tcW w:w="3634" w:type="dxa"/>
          </w:tcPr>
          <w:p w14:paraId="42144118" w14:textId="03AC57CA" w:rsidR="00082989" w:rsidRPr="00932B58" w:rsidRDefault="00082989" w:rsidP="00082989">
            <w:pPr>
              <w:rPr>
                <w:rFonts w:eastAsiaTheme="minorHAnsi"/>
                <w:sz w:val="24"/>
                <w:szCs w:val="24"/>
              </w:rPr>
            </w:pPr>
            <w:r w:rsidRPr="00932B58">
              <w:rPr>
                <w:rFonts w:eastAsiaTheme="minorHAnsi"/>
                <w:sz w:val="24"/>
                <w:szCs w:val="24"/>
              </w:rPr>
              <w:t>- 보호조치 미흡</w:t>
            </w:r>
            <w:r w:rsidRPr="00932B58">
              <w:rPr>
                <w:rFonts w:eastAsiaTheme="minorHAnsi"/>
                <w:sz w:val="24"/>
                <w:szCs w:val="24"/>
              </w:rPr>
              <w:br/>
              <w:t>- 파기 의무 위반</w:t>
            </w:r>
            <w:r w:rsidRPr="00932B58">
              <w:rPr>
                <w:rFonts w:eastAsiaTheme="minorHAnsi"/>
                <w:sz w:val="24"/>
                <w:szCs w:val="24"/>
              </w:rPr>
              <w:br/>
              <w:t>- 과잉보관(주민등록번호)</w:t>
            </w:r>
          </w:p>
        </w:tc>
      </w:tr>
    </w:tbl>
    <w:p w14:paraId="5E668BA8" w14:textId="46D8D574" w:rsidR="00082989" w:rsidRPr="00932B58" w:rsidRDefault="00082989" w:rsidP="00082989">
      <w:pPr>
        <w:rPr>
          <w:rFonts w:eastAsiaTheme="minorHAnsi"/>
          <w:sz w:val="24"/>
          <w:szCs w:val="24"/>
        </w:rPr>
      </w:pPr>
    </w:p>
    <w:p w14:paraId="7F8E8B06" w14:textId="60A89AA3" w:rsidR="00AD589B" w:rsidRPr="00AD589B" w:rsidRDefault="00AD589B" w:rsidP="00AD589B">
      <w:pPr>
        <w:pStyle w:val="a5"/>
        <w:numPr>
          <w:ilvl w:val="0"/>
          <w:numId w:val="4"/>
        </w:numPr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시나리오에 따른 위협 방어 전략 및 정책 제시</w:t>
      </w:r>
    </w:p>
    <w:p w14:paraId="1831205C" w14:textId="0733373C" w:rsidR="00932B58" w:rsidRPr="00932B58" w:rsidRDefault="00082989" w:rsidP="00082989">
      <w:pPr>
        <w:rPr>
          <w:rFonts w:eastAsiaTheme="minorHAnsi"/>
          <w:sz w:val="24"/>
          <w:szCs w:val="24"/>
        </w:rPr>
      </w:pPr>
      <w:r w:rsidRPr="00932B58">
        <w:rPr>
          <w:rFonts w:eastAsiaTheme="minorHAnsi" w:hint="eastAsia"/>
          <w:sz w:val="24"/>
          <w:szCs w:val="24"/>
        </w:rPr>
        <w:t xml:space="preserve">해당 보안 취약점(위 표의 </w:t>
      </w:r>
      <w:r w:rsidRPr="00932B58">
        <w:rPr>
          <w:rFonts w:eastAsiaTheme="minorHAnsi"/>
          <w:sz w:val="24"/>
          <w:szCs w:val="24"/>
        </w:rPr>
        <w:t>‘</w:t>
      </w:r>
      <w:r w:rsidRPr="00932B58">
        <w:rPr>
          <w:rFonts w:eastAsiaTheme="minorHAnsi" w:hint="eastAsia"/>
          <w:sz w:val="24"/>
          <w:szCs w:val="24"/>
        </w:rPr>
        <w:t>주요 원인</w:t>
      </w:r>
      <w:r w:rsidRPr="00932B58">
        <w:rPr>
          <w:rFonts w:eastAsiaTheme="minorHAnsi"/>
          <w:sz w:val="24"/>
          <w:szCs w:val="24"/>
        </w:rPr>
        <w:t>’)</w:t>
      </w:r>
      <w:r w:rsidRPr="00932B58">
        <w:rPr>
          <w:rFonts w:eastAsiaTheme="minorHAnsi" w:hint="eastAsia"/>
          <w:sz w:val="24"/>
          <w:szCs w:val="24"/>
        </w:rPr>
        <w:t>에 대해 다음과 같이 개인정보 유출 방지 전략을 제안한다.</w:t>
      </w:r>
    </w:p>
    <w:p w14:paraId="05A7B263" w14:textId="6F885EE1" w:rsidR="00932B58" w:rsidRPr="00932B58" w:rsidRDefault="00932B58" w:rsidP="00932B58">
      <w:pPr>
        <w:pStyle w:val="a5"/>
        <w:numPr>
          <w:ilvl w:val="0"/>
          <w:numId w:val="1"/>
        </w:numPr>
        <w:ind w:leftChars="0"/>
        <w:rPr>
          <w:rFonts w:eastAsiaTheme="minorHAnsi"/>
          <w:sz w:val="24"/>
          <w:szCs w:val="24"/>
        </w:rPr>
      </w:pPr>
      <w:r w:rsidRPr="00932B58">
        <w:rPr>
          <w:rFonts w:eastAsiaTheme="minorHAnsi" w:hint="eastAsia"/>
          <w:sz w:val="24"/>
          <w:szCs w:val="24"/>
        </w:rPr>
        <w:t>취약점 진단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5"/>
        <w:gridCol w:w="7071"/>
      </w:tblGrid>
      <w:tr w:rsidR="00082989" w:rsidRPr="00082989" w14:paraId="68DD53C4" w14:textId="77777777" w:rsidTr="00932B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613E95" w14:textId="77777777" w:rsidR="00082989" w:rsidRPr="00082989" w:rsidRDefault="00082989" w:rsidP="0008298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</w:pPr>
            <w:r w:rsidRPr="00082989"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  <w:t>전략</w:t>
            </w:r>
          </w:p>
        </w:tc>
        <w:tc>
          <w:tcPr>
            <w:tcW w:w="0" w:type="auto"/>
            <w:vAlign w:val="center"/>
            <w:hideMark/>
          </w:tcPr>
          <w:p w14:paraId="39AACF3E" w14:textId="77777777" w:rsidR="00082989" w:rsidRPr="00082989" w:rsidRDefault="00082989" w:rsidP="0008298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</w:pPr>
            <w:r w:rsidRPr="00082989"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  <w:t>설명</w:t>
            </w:r>
          </w:p>
        </w:tc>
      </w:tr>
      <w:tr w:rsidR="00082989" w:rsidRPr="00082989" w14:paraId="0E188EB0" w14:textId="77777777" w:rsidTr="00932B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362AB" w14:textId="77777777" w:rsidR="00082989" w:rsidRPr="00082989" w:rsidRDefault="00082989" w:rsidP="000829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082989">
              <w:rPr>
                <w:rFonts w:eastAsiaTheme="minorHAnsi" w:cs="굴림"/>
                <w:kern w:val="0"/>
                <w:sz w:val="24"/>
                <w:szCs w:val="24"/>
              </w:rPr>
              <w:t>정기적 보안 취약점 점검</w:t>
            </w:r>
          </w:p>
        </w:tc>
        <w:tc>
          <w:tcPr>
            <w:tcW w:w="0" w:type="auto"/>
            <w:vAlign w:val="center"/>
            <w:hideMark/>
          </w:tcPr>
          <w:p w14:paraId="674CF324" w14:textId="77777777" w:rsidR="00082989" w:rsidRPr="00082989" w:rsidRDefault="00082989" w:rsidP="000829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082989">
              <w:rPr>
                <w:rFonts w:eastAsiaTheme="minorHAnsi" w:cs="굴림"/>
                <w:kern w:val="0"/>
                <w:sz w:val="24"/>
                <w:szCs w:val="24"/>
              </w:rPr>
              <w:t xml:space="preserve">KISA의 ‘소프트웨어 </w:t>
            </w:r>
            <w:proofErr w:type="spellStart"/>
            <w:r w:rsidRPr="00082989">
              <w:rPr>
                <w:rFonts w:eastAsiaTheme="minorHAnsi" w:cs="굴림"/>
                <w:kern w:val="0"/>
                <w:sz w:val="24"/>
                <w:szCs w:val="24"/>
              </w:rPr>
              <w:t>보안약점</w:t>
            </w:r>
            <w:proofErr w:type="spellEnd"/>
            <w:r w:rsidRPr="00082989">
              <w:rPr>
                <w:rFonts w:eastAsiaTheme="minorHAnsi" w:cs="굴림"/>
                <w:kern w:val="0"/>
                <w:sz w:val="24"/>
                <w:szCs w:val="24"/>
              </w:rPr>
              <w:t xml:space="preserve"> 진단 가이드’</w:t>
            </w:r>
            <w:proofErr w:type="spellStart"/>
            <w:r w:rsidRPr="00082989">
              <w:rPr>
                <w:rFonts w:eastAsiaTheme="minorHAnsi" w:cs="굴림"/>
                <w:kern w:val="0"/>
                <w:sz w:val="24"/>
                <w:szCs w:val="24"/>
              </w:rPr>
              <w:t>를</w:t>
            </w:r>
            <w:proofErr w:type="spellEnd"/>
            <w:r w:rsidRPr="00082989">
              <w:rPr>
                <w:rFonts w:eastAsiaTheme="minorHAnsi" w:cs="굴림"/>
                <w:kern w:val="0"/>
                <w:sz w:val="24"/>
                <w:szCs w:val="24"/>
              </w:rPr>
              <w:t xml:space="preserve"> 활용하여 정기적으로 SQLi, XSS, 인증 우회 등 보안 취약점 점검</w:t>
            </w:r>
          </w:p>
        </w:tc>
      </w:tr>
      <w:tr w:rsidR="00082989" w:rsidRPr="00082989" w14:paraId="2BD918EA" w14:textId="77777777" w:rsidTr="00932B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6AAE9" w14:textId="77777777" w:rsidR="00082989" w:rsidRPr="00082989" w:rsidRDefault="00082989" w:rsidP="000829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082989">
              <w:rPr>
                <w:rFonts w:eastAsiaTheme="minorHAnsi" w:cs="굴림"/>
                <w:kern w:val="0"/>
                <w:sz w:val="24"/>
                <w:szCs w:val="24"/>
              </w:rPr>
              <w:t>코드 수준 취약점 진단</w:t>
            </w:r>
          </w:p>
        </w:tc>
        <w:tc>
          <w:tcPr>
            <w:tcW w:w="0" w:type="auto"/>
            <w:vAlign w:val="center"/>
            <w:hideMark/>
          </w:tcPr>
          <w:p w14:paraId="69779697" w14:textId="77777777" w:rsidR="00082989" w:rsidRPr="00082989" w:rsidRDefault="00082989" w:rsidP="000829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082989">
              <w:rPr>
                <w:rFonts w:eastAsiaTheme="minorHAnsi" w:cs="굴림"/>
                <w:kern w:val="0"/>
                <w:sz w:val="24"/>
                <w:szCs w:val="24"/>
              </w:rPr>
              <w:t>SAST(정적 분석 도구)를 통해 코드 내 쿼리 구성 방식 확인</w:t>
            </w:r>
          </w:p>
        </w:tc>
      </w:tr>
      <w:tr w:rsidR="00082989" w:rsidRPr="00082989" w14:paraId="0768B40C" w14:textId="77777777" w:rsidTr="00932B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0B6AF" w14:textId="77777777" w:rsidR="00082989" w:rsidRPr="00082989" w:rsidRDefault="00082989" w:rsidP="000829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082989">
              <w:rPr>
                <w:rFonts w:eastAsiaTheme="minorHAnsi" w:cs="굴림"/>
                <w:kern w:val="0"/>
                <w:sz w:val="24"/>
                <w:szCs w:val="24"/>
              </w:rPr>
              <w:t>취약점 자동 진단 툴 도입</w:t>
            </w:r>
          </w:p>
        </w:tc>
        <w:tc>
          <w:tcPr>
            <w:tcW w:w="0" w:type="auto"/>
            <w:vAlign w:val="center"/>
            <w:hideMark/>
          </w:tcPr>
          <w:p w14:paraId="229D4B91" w14:textId="77777777" w:rsidR="00082989" w:rsidRPr="00082989" w:rsidRDefault="00082989" w:rsidP="000829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proofErr w:type="spellStart"/>
            <w:r w:rsidRPr="00082989">
              <w:rPr>
                <w:rFonts w:eastAsiaTheme="minorHAnsi" w:cs="굴림"/>
                <w:kern w:val="0"/>
                <w:sz w:val="24"/>
                <w:szCs w:val="24"/>
              </w:rPr>
              <w:t>SQLMap</w:t>
            </w:r>
            <w:proofErr w:type="spellEnd"/>
            <w:r w:rsidRPr="00082989">
              <w:rPr>
                <w:rFonts w:eastAsiaTheme="minorHAnsi" w:cs="굴림"/>
                <w:kern w:val="0"/>
                <w:sz w:val="24"/>
                <w:szCs w:val="24"/>
              </w:rPr>
              <w:t>, Vega, Burp Suite 등으로 자동 진단 수행</w:t>
            </w:r>
          </w:p>
        </w:tc>
      </w:tr>
    </w:tbl>
    <w:p w14:paraId="0578D294" w14:textId="77777777" w:rsidR="00AD589B" w:rsidRDefault="00AD589B" w:rsidP="00AD589B">
      <w:pPr>
        <w:pStyle w:val="a5"/>
        <w:ind w:leftChars="0" w:left="760"/>
        <w:rPr>
          <w:rFonts w:eastAsiaTheme="minorHAnsi"/>
          <w:sz w:val="24"/>
          <w:szCs w:val="24"/>
        </w:rPr>
      </w:pPr>
    </w:p>
    <w:p w14:paraId="75A743CE" w14:textId="135D830A" w:rsidR="00082989" w:rsidRPr="00932B58" w:rsidRDefault="00932B58" w:rsidP="00932B58">
      <w:pPr>
        <w:pStyle w:val="a5"/>
        <w:numPr>
          <w:ilvl w:val="0"/>
          <w:numId w:val="1"/>
        </w:numPr>
        <w:ind w:leftChars="0"/>
        <w:rPr>
          <w:rFonts w:eastAsiaTheme="minorHAnsi"/>
          <w:sz w:val="24"/>
          <w:szCs w:val="24"/>
        </w:rPr>
      </w:pPr>
      <w:r w:rsidRPr="00932B58">
        <w:rPr>
          <w:rFonts w:eastAsiaTheme="minorHAnsi" w:hint="eastAsia"/>
          <w:sz w:val="24"/>
          <w:szCs w:val="24"/>
        </w:rPr>
        <w:t>접근 통제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6837"/>
      </w:tblGrid>
      <w:tr w:rsidR="00932B58" w:rsidRPr="00932B58" w14:paraId="5AB8D155" w14:textId="77777777" w:rsidTr="00932B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7DC12B" w14:textId="77777777" w:rsidR="00932B58" w:rsidRPr="00932B58" w:rsidRDefault="00932B58" w:rsidP="00932B5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</w:pPr>
            <w:r w:rsidRPr="00932B58"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  <w:t>전략</w:t>
            </w:r>
          </w:p>
        </w:tc>
        <w:tc>
          <w:tcPr>
            <w:tcW w:w="0" w:type="auto"/>
            <w:vAlign w:val="center"/>
            <w:hideMark/>
          </w:tcPr>
          <w:p w14:paraId="5768635D" w14:textId="77777777" w:rsidR="00932B58" w:rsidRPr="00932B58" w:rsidRDefault="00932B58" w:rsidP="00932B5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</w:pPr>
            <w:r w:rsidRPr="00932B58"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  <w:t>설명</w:t>
            </w:r>
          </w:p>
        </w:tc>
      </w:tr>
      <w:tr w:rsidR="00932B58" w:rsidRPr="00932B58" w14:paraId="159FDBF2" w14:textId="77777777" w:rsidTr="00932B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38EF4" w14:textId="77777777" w:rsidR="00932B58" w:rsidRPr="00932B58" w:rsidRDefault="00932B58" w:rsidP="00932B5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932B58">
              <w:rPr>
                <w:rFonts w:eastAsiaTheme="minorHAnsi" w:cs="굴림"/>
                <w:kern w:val="0"/>
                <w:sz w:val="24"/>
                <w:szCs w:val="24"/>
              </w:rPr>
              <w:t>IP 기반 접근 제한</w:t>
            </w:r>
          </w:p>
        </w:tc>
        <w:tc>
          <w:tcPr>
            <w:tcW w:w="0" w:type="auto"/>
            <w:vAlign w:val="center"/>
            <w:hideMark/>
          </w:tcPr>
          <w:p w14:paraId="5DD0281D" w14:textId="77777777" w:rsidR="00932B58" w:rsidRPr="00932B58" w:rsidRDefault="00932B58" w:rsidP="00932B5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932B58">
              <w:rPr>
                <w:rFonts w:eastAsiaTheme="minorHAnsi" w:cs="굴림"/>
                <w:kern w:val="0"/>
                <w:sz w:val="24"/>
                <w:szCs w:val="24"/>
              </w:rPr>
              <w:t xml:space="preserve">관리자 및 </w:t>
            </w:r>
            <w:proofErr w:type="spellStart"/>
            <w:r w:rsidRPr="00932B58">
              <w:rPr>
                <w:rFonts w:eastAsiaTheme="minorHAnsi" w:cs="굴림"/>
                <w:kern w:val="0"/>
                <w:sz w:val="24"/>
                <w:szCs w:val="24"/>
              </w:rPr>
              <w:t>백엔드</w:t>
            </w:r>
            <w:proofErr w:type="spellEnd"/>
            <w:r w:rsidRPr="00932B58">
              <w:rPr>
                <w:rFonts w:eastAsiaTheme="minorHAnsi" w:cs="굴림"/>
                <w:kern w:val="0"/>
                <w:sz w:val="24"/>
                <w:szCs w:val="24"/>
              </w:rPr>
              <w:t xml:space="preserve"> 시스템에 접근 가능한 IP를 화이트리스트 방식으로 제한</w:t>
            </w:r>
          </w:p>
        </w:tc>
      </w:tr>
      <w:tr w:rsidR="00932B58" w:rsidRPr="00932B58" w14:paraId="6E933A50" w14:textId="77777777" w:rsidTr="00932B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58C9C" w14:textId="77777777" w:rsidR="00932B58" w:rsidRPr="00932B58" w:rsidRDefault="00932B58" w:rsidP="00932B5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932B58">
              <w:rPr>
                <w:rFonts w:eastAsiaTheme="minorHAnsi" w:cs="굴림"/>
                <w:kern w:val="0"/>
                <w:sz w:val="24"/>
                <w:szCs w:val="24"/>
              </w:rPr>
              <w:t>최소 권한 원칙 적용</w:t>
            </w:r>
          </w:p>
        </w:tc>
        <w:tc>
          <w:tcPr>
            <w:tcW w:w="0" w:type="auto"/>
            <w:vAlign w:val="center"/>
            <w:hideMark/>
          </w:tcPr>
          <w:p w14:paraId="25B01145" w14:textId="101E89D9" w:rsidR="00932B58" w:rsidRPr="00932B58" w:rsidRDefault="00932B58" w:rsidP="00932B5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932B58">
              <w:rPr>
                <w:rFonts w:eastAsiaTheme="minorHAnsi" w:cs="굴림"/>
                <w:kern w:val="0"/>
                <w:sz w:val="24"/>
                <w:szCs w:val="24"/>
              </w:rPr>
              <w:t xml:space="preserve">DB </w:t>
            </w:r>
            <w:proofErr w:type="spellStart"/>
            <w:r w:rsidRPr="00932B58">
              <w:rPr>
                <w:rFonts w:eastAsiaTheme="minorHAnsi" w:cs="굴림"/>
                <w:kern w:val="0"/>
                <w:sz w:val="24"/>
                <w:szCs w:val="24"/>
              </w:rPr>
              <w:t>계정별</w:t>
            </w:r>
            <w:proofErr w:type="spellEnd"/>
            <w:r w:rsidRPr="00932B58">
              <w:rPr>
                <w:rFonts w:eastAsiaTheme="minorHAnsi" w:cs="굴림"/>
                <w:kern w:val="0"/>
                <w:sz w:val="24"/>
                <w:szCs w:val="24"/>
              </w:rPr>
              <w:t xml:space="preserve"> 접근 권한을 최소화하고 RBAC 적용</w:t>
            </w:r>
          </w:p>
        </w:tc>
      </w:tr>
      <w:tr w:rsidR="00932B58" w:rsidRPr="00932B58" w14:paraId="480D60B0" w14:textId="77777777" w:rsidTr="00932B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0FC63" w14:textId="77777777" w:rsidR="00932B58" w:rsidRPr="00932B58" w:rsidRDefault="00932B58" w:rsidP="00932B5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932B58">
              <w:rPr>
                <w:rFonts w:eastAsiaTheme="minorHAnsi" w:cs="굴림"/>
                <w:kern w:val="0"/>
                <w:sz w:val="24"/>
                <w:szCs w:val="24"/>
              </w:rPr>
              <w:t>관리자 이중 인증 적용</w:t>
            </w:r>
          </w:p>
        </w:tc>
        <w:tc>
          <w:tcPr>
            <w:tcW w:w="0" w:type="auto"/>
            <w:vAlign w:val="center"/>
            <w:hideMark/>
          </w:tcPr>
          <w:p w14:paraId="6F4F160A" w14:textId="77777777" w:rsidR="00932B58" w:rsidRPr="00932B58" w:rsidRDefault="00932B58" w:rsidP="00932B5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932B58">
              <w:rPr>
                <w:rFonts w:eastAsiaTheme="minorHAnsi" w:cs="굴림"/>
                <w:kern w:val="0"/>
                <w:sz w:val="24"/>
                <w:szCs w:val="24"/>
              </w:rPr>
              <w:t>DB 및 관리 시스템 접속 시 OTP 등 MFA 적용</w:t>
            </w:r>
          </w:p>
        </w:tc>
      </w:tr>
      <w:tr w:rsidR="00932B58" w:rsidRPr="00932B58" w14:paraId="61B8D5AF" w14:textId="77777777" w:rsidTr="00932B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31EDF" w14:textId="77777777" w:rsidR="00932B58" w:rsidRPr="00932B58" w:rsidRDefault="00932B58" w:rsidP="00932B5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932B58">
              <w:rPr>
                <w:rFonts w:eastAsiaTheme="minorHAnsi" w:cs="굴림"/>
                <w:kern w:val="0"/>
                <w:sz w:val="24"/>
                <w:szCs w:val="24"/>
              </w:rPr>
              <w:t>외부 접근 분리</w:t>
            </w:r>
          </w:p>
        </w:tc>
        <w:tc>
          <w:tcPr>
            <w:tcW w:w="0" w:type="auto"/>
            <w:vAlign w:val="center"/>
            <w:hideMark/>
          </w:tcPr>
          <w:p w14:paraId="5E04302B" w14:textId="77777777" w:rsidR="00932B58" w:rsidRPr="00932B58" w:rsidRDefault="00932B58" w:rsidP="00932B5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932B58">
              <w:rPr>
                <w:rFonts w:eastAsiaTheme="minorHAnsi" w:cs="굴림"/>
                <w:kern w:val="0"/>
                <w:sz w:val="24"/>
                <w:szCs w:val="24"/>
              </w:rPr>
              <w:t>개발/운영/테스트 DB를 물리적 혹은 논리적으로 분리하여 운영</w:t>
            </w:r>
          </w:p>
        </w:tc>
      </w:tr>
    </w:tbl>
    <w:p w14:paraId="486F6F22" w14:textId="77777777" w:rsidR="00AD589B" w:rsidRPr="00AD589B" w:rsidRDefault="00AD589B" w:rsidP="00AD589B">
      <w:pPr>
        <w:rPr>
          <w:rFonts w:eastAsiaTheme="minorHAnsi"/>
          <w:sz w:val="24"/>
          <w:szCs w:val="24"/>
        </w:rPr>
      </w:pPr>
    </w:p>
    <w:p w14:paraId="748066CB" w14:textId="3F41553A" w:rsidR="00932B58" w:rsidRPr="00932B58" w:rsidRDefault="00932B58" w:rsidP="00932B58">
      <w:pPr>
        <w:pStyle w:val="a5"/>
        <w:numPr>
          <w:ilvl w:val="0"/>
          <w:numId w:val="1"/>
        </w:numPr>
        <w:ind w:leftChars="0"/>
        <w:rPr>
          <w:rFonts w:eastAsiaTheme="minorHAnsi"/>
          <w:sz w:val="24"/>
          <w:szCs w:val="24"/>
        </w:rPr>
      </w:pPr>
      <w:r w:rsidRPr="00932B58">
        <w:rPr>
          <w:rFonts w:eastAsiaTheme="minorHAnsi" w:hint="eastAsia"/>
          <w:sz w:val="24"/>
          <w:szCs w:val="24"/>
        </w:rPr>
        <w:lastRenderedPageBreak/>
        <w:t>암호화 적용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8"/>
        <w:gridCol w:w="6908"/>
      </w:tblGrid>
      <w:tr w:rsidR="00932B58" w:rsidRPr="00932B58" w14:paraId="501A05DB" w14:textId="77777777" w:rsidTr="00932B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CD03D5" w14:textId="77777777" w:rsidR="00932B58" w:rsidRPr="00932B58" w:rsidRDefault="00932B58" w:rsidP="00932B5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</w:pPr>
            <w:r w:rsidRPr="00932B58"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  <w:t>전략</w:t>
            </w:r>
          </w:p>
        </w:tc>
        <w:tc>
          <w:tcPr>
            <w:tcW w:w="0" w:type="auto"/>
            <w:vAlign w:val="center"/>
            <w:hideMark/>
          </w:tcPr>
          <w:p w14:paraId="5418A25F" w14:textId="77777777" w:rsidR="00932B58" w:rsidRPr="00932B58" w:rsidRDefault="00932B58" w:rsidP="00932B5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</w:pPr>
            <w:r w:rsidRPr="00932B58"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  <w:t>설명</w:t>
            </w:r>
          </w:p>
        </w:tc>
      </w:tr>
      <w:tr w:rsidR="00932B58" w:rsidRPr="00932B58" w14:paraId="174670D4" w14:textId="77777777" w:rsidTr="00932B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F84B8" w14:textId="77777777" w:rsidR="00932B58" w:rsidRPr="00932B58" w:rsidRDefault="00932B58" w:rsidP="00932B5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932B58">
              <w:rPr>
                <w:rFonts w:eastAsiaTheme="minorHAnsi" w:cs="굴림"/>
                <w:kern w:val="0"/>
                <w:sz w:val="24"/>
                <w:szCs w:val="24"/>
              </w:rPr>
              <w:t>개인정보 암호화 저장</w:t>
            </w:r>
          </w:p>
        </w:tc>
        <w:tc>
          <w:tcPr>
            <w:tcW w:w="0" w:type="auto"/>
            <w:vAlign w:val="center"/>
            <w:hideMark/>
          </w:tcPr>
          <w:p w14:paraId="18733860" w14:textId="15A65D14" w:rsidR="00932B58" w:rsidRPr="00932B58" w:rsidRDefault="00932B58" w:rsidP="00932B5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932B58">
              <w:rPr>
                <w:rFonts w:eastAsiaTheme="minorHAnsi" w:cs="굴림"/>
                <w:kern w:val="0"/>
                <w:sz w:val="24"/>
                <w:szCs w:val="24"/>
              </w:rPr>
              <w:t>이름, 주민등록번호, 연락처 등은 AES-256,</w:t>
            </w:r>
            <w:r w:rsidRPr="00932B58">
              <w:rPr>
                <w:rFonts w:eastAsiaTheme="minorHAnsi" w:cs="굴림" w:hint="eastAsia"/>
                <w:kern w:val="0"/>
                <w:sz w:val="24"/>
                <w:szCs w:val="24"/>
              </w:rPr>
              <w:t>R</w:t>
            </w:r>
            <w:r w:rsidRPr="00932B58">
              <w:rPr>
                <w:rFonts w:eastAsiaTheme="minorHAnsi" w:cs="굴림"/>
                <w:kern w:val="0"/>
                <w:sz w:val="24"/>
                <w:szCs w:val="24"/>
              </w:rPr>
              <w:t xml:space="preserve">SA </w:t>
            </w:r>
            <w:r w:rsidRPr="00932B58">
              <w:rPr>
                <w:rFonts w:eastAsiaTheme="minorHAnsi" w:cs="굴림" w:hint="eastAsia"/>
                <w:kern w:val="0"/>
                <w:sz w:val="24"/>
                <w:szCs w:val="24"/>
              </w:rPr>
              <w:t>등</w:t>
            </w:r>
            <w:r w:rsidRPr="00932B58">
              <w:rPr>
                <w:rFonts w:eastAsiaTheme="minorHAnsi" w:cs="굴림"/>
                <w:kern w:val="0"/>
                <w:sz w:val="24"/>
                <w:szCs w:val="24"/>
              </w:rPr>
              <w:t xml:space="preserve"> 기반으로 DB 내 암호화 저장</w:t>
            </w:r>
          </w:p>
        </w:tc>
      </w:tr>
      <w:tr w:rsidR="00932B58" w:rsidRPr="00932B58" w14:paraId="69C80A0C" w14:textId="77777777" w:rsidTr="00932B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3201A" w14:textId="77777777" w:rsidR="00932B58" w:rsidRPr="00932B58" w:rsidRDefault="00932B58" w:rsidP="00932B5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932B58">
              <w:rPr>
                <w:rFonts w:eastAsiaTheme="minorHAnsi" w:cs="굴림"/>
                <w:kern w:val="0"/>
                <w:sz w:val="24"/>
                <w:szCs w:val="24"/>
              </w:rPr>
              <w:t>비밀번호 해시 처리</w:t>
            </w:r>
          </w:p>
        </w:tc>
        <w:tc>
          <w:tcPr>
            <w:tcW w:w="0" w:type="auto"/>
            <w:vAlign w:val="center"/>
            <w:hideMark/>
          </w:tcPr>
          <w:p w14:paraId="69D349ED" w14:textId="77777777" w:rsidR="00932B58" w:rsidRPr="00932B58" w:rsidRDefault="00932B58" w:rsidP="00932B5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932B58">
              <w:rPr>
                <w:rFonts w:eastAsiaTheme="minorHAnsi" w:cs="굴림"/>
                <w:kern w:val="0"/>
                <w:sz w:val="24"/>
                <w:szCs w:val="24"/>
              </w:rPr>
              <w:t>비밀번호는 단방향 해시(SHA-256 이상 + Salt)로 저장</w:t>
            </w:r>
          </w:p>
        </w:tc>
      </w:tr>
      <w:tr w:rsidR="00932B58" w:rsidRPr="00932B58" w14:paraId="15CBB422" w14:textId="77777777" w:rsidTr="00932B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65F5A" w14:textId="77777777" w:rsidR="00932B58" w:rsidRPr="00932B58" w:rsidRDefault="00932B58" w:rsidP="00932B5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932B58">
              <w:rPr>
                <w:rFonts w:eastAsiaTheme="minorHAnsi" w:cs="굴림"/>
                <w:kern w:val="0"/>
                <w:sz w:val="24"/>
                <w:szCs w:val="24"/>
              </w:rPr>
              <w:t>데이터 전송 암호화</w:t>
            </w:r>
          </w:p>
        </w:tc>
        <w:tc>
          <w:tcPr>
            <w:tcW w:w="0" w:type="auto"/>
            <w:vAlign w:val="center"/>
            <w:hideMark/>
          </w:tcPr>
          <w:p w14:paraId="52F4D63D" w14:textId="77777777" w:rsidR="00932B58" w:rsidRPr="00932B58" w:rsidRDefault="00932B58" w:rsidP="00932B5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932B58">
              <w:rPr>
                <w:rFonts w:eastAsiaTheme="minorHAnsi" w:cs="굴림"/>
                <w:kern w:val="0"/>
                <w:sz w:val="24"/>
                <w:szCs w:val="24"/>
              </w:rPr>
              <w:t>SSL/TLS 기반으로 DB 접근 및 API 호출 시 데이터 전송 구간 암호화</w:t>
            </w:r>
          </w:p>
        </w:tc>
      </w:tr>
      <w:tr w:rsidR="00932B58" w:rsidRPr="00932B58" w14:paraId="07BB0250" w14:textId="77777777" w:rsidTr="00932B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A4B40" w14:textId="77777777" w:rsidR="00932B58" w:rsidRPr="00932B58" w:rsidRDefault="00932B58" w:rsidP="00932B5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932B58">
              <w:rPr>
                <w:rFonts w:eastAsiaTheme="minorHAnsi" w:cs="굴림"/>
                <w:kern w:val="0"/>
                <w:sz w:val="24"/>
                <w:szCs w:val="24"/>
              </w:rPr>
              <w:t>키 관리 체계 구축</w:t>
            </w:r>
          </w:p>
        </w:tc>
        <w:tc>
          <w:tcPr>
            <w:tcW w:w="0" w:type="auto"/>
            <w:vAlign w:val="center"/>
            <w:hideMark/>
          </w:tcPr>
          <w:p w14:paraId="65B5BA5A" w14:textId="77777777" w:rsidR="00932B58" w:rsidRPr="00932B58" w:rsidRDefault="00932B58" w:rsidP="00932B5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932B58">
              <w:rPr>
                <w:rFonts w:eastAsiaTheme="minorHAnsi" w:cs="굴림"/>
                <w:kern w:val="0"/>
                <w:sz w:val="24"/>
                <w:szCs w:val="24"/>
              </w:rPr>
              <w:t>암호화 키는 HSM 또는 키 관리 솔루션을 통해 안전하게 관리</w:t>
            </w:r>
          </w:p>
        </w:tc>
      </w:tr>
    </w:tbl>
    <w:p w14:paraId="0E85DA16" w14:textId="77777777" w:rsidR="00AD589B" w:rsidRDefault="00AD589B" w:rsidP="00AD589B">
      <w:pPr>
        <w:pStyle w:val="a5"/>
        <w:ind w:leftChars="0" w:left="760"/>
        <w:rPr>
          <w:rFonts w:eastAsiaTheme="minorHAnsi"/>
          <w:sz w:val="24"/>
          <w:szCs w:val="24"/>
        </w:rPr>
      </w:pPr>
    </w:p>
    <w:p w14:paraId="504F850F" w14:textId="2EEB28B8" w:rsidR="00932B58" w:rsidRPr="00932B58" w:rsidRDefault="00932B58" w:rsidP="00932B58">
      <w:pPr>
        <w:pStyle w:val="a5"/>
        <w:numPr>
          <w:ilvl w:val="0"/>
          <w:numId w:val="1"/>
        </w:numPr>
        <w:ind w:leftChars="0"/>
        <w:rPr>
          <w:rFonts w:eastAsiaTheme="minorHAnsi"/>
          <w:sz w:val="24"/>
          <w:szCs w:val="24"/>
        </w:rPr>
      </w:pPr>
      <w:r w:rsidRPr="00932B58">
        <w:rPr>
          <w:rFonts w:eastAsiaTheme="minorHAnsi" w:hint="eastAsia"/>
          <w:sz w:val="24"/>
          <w:szCs w:val="24"/>
        </w:rPr>
        <w:t>로그 추적 및 모니터링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1"/>
        <w:gridCol w:w="7105"/>
      </w:tblGrid>
      <w:tr w:rsidR="00932B58" w:rsidRPr="00932B58" w14:paraId="0F6DC9AD" w14:textId="77777777" w:rsidTr="00932B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EAE6ED" w14:textId="77777777" w:rsidR="00932B58" w:rsidRPr="00932B58" w:rsidRDefault="00932B58" w:rsidP="00932B5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</w:pPr>
            <w:r w:rsidRPr="00932B58"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  <w:t>전략</w:t>
            </w:r>
          </w:p>
        </w:tc>
        <w:tc>
          <w:tcPr>
            <w:tcW w:w="0" w:type="auto"/>
            <w:vAlign w:val="center"/>
            <w:hideMark/>
          </w:tcPr>
          <w:p w14:paraId="37A9FD79" w14:textId="77777777" w:rsidR="00932B58" w:rsidRPr="00932B58" w:rsidRDefault="00932B58" w:rsidP="00932B5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</w:pPr>
            <w:r w:rsidRPr="00932B58"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  <w:t>설명</w:t>
            </w:r>
          </w:p>
        </w:tc>
      </w:tr>
      <w:tr w:rsidR="00932B58" w:rsidRPr="00932B58" w14:paraId="784CAA2F" w14:textId="77777777" w:rsidTr="00932B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EA69A" w14:textId="77777777" w:rsidR="00932B58" w:rsidRPr="00932B58" w:rsidRDefault="00932B58" w:rsidP="00932B5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932B58">
              <w:rPr>
                <w:rFonts w:eastAsiaTheme="minorHAnsi" w:cs="굴림"/>
                <w:kern w:val="0"/>
                <w:sz w:val="24"/>
                <w:szCs w:val="24"/>
              </w:rPr>
              <w:t>DB 접근 로그 수집</w:t>
            </w:r>
          </w:p>
        </w:tc>
        <w:tc>
          <w:tcPr>
            <w:tcW w:w="0" w:type="auto"/>
            <w:vAlign w:val="center"/>
            <w:hideMark/>
          </w:tcPr>
          <w:p w14:paraId="55AA10A0" w14:textId="77777777" w:rsidR="00932B58" w:rsidRPr="00932B58" w:rsidRDefault="00932B58" w:rsidP="00932B5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932B58">
              <w:rPr>
                <w:rFonts w:eastAsiaTheme="minorHAnsi" w:cs="굴림"/>
                <w:kern w:val="0"/>
                <w:sz w:val="24"/>
                <w:szCs w:val="24"/>
              </w:rPr>
              <w:t>모든 SELECT, UPDATE, DELETE, INSERT, LOGIN 등 SQL 로그를 저장</w:t>
            </w:r>
          </w:p>
        </w:tc>
      </w:tr>
      <w:tr w:rsidR="00932B58" w:rsidRPr="00932B58" w14:paraId="188964B1" w14:textId="77777777" w:rsidTr="00932B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9B8AC" w14:textId="77777777" w:rsidR="00932B58" w:rsidRPr="00932B58" w:rsidRDefault="00932B58" w:rsidP="00932B5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932B58">
              <w:rPr>
                <w:rFonts w:eastAsiaTheme="minorHAnsi" w:cs="굴림"/>
                <w:kern w:val="0"/>
                <w:sz w:val="24"/>
                <w:szCs w:val="24"/>
              </w:rPr>
              <w:t>이상 징후 탐지 시스템</w:t>
            </w:r>
          </w:p>
        </w:tc>
        <w:tc>
          <w:tcPr>
            <w:tcW w:w="0" w:type="auto"/>
            <w:vAlign w:val="center"/>
            <w:hideMark/>
          </w:tcPr>
          <w:p w14:paraId="4B9E7207" w14:textId="77777777" w:rsidR="00932B58" w:rsidRPr="00932B58" w:rsidRDefault="00932B58" w:rsidP="00932B5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932B58">
              <w:rPr>
                <w:rFonts w:eastAsiaTheme="minorHAnsi" w:cs="굴림"/>
                <w:kern w:val="0"/>
                <w:sz w:val="24"/>
                <w:szCs w:val="24"/>
              </w:rPr>
              <w:t>IDS/IPS 또는 SIEM 연동하여 의심스러운 DB 접근 실시간 탐지</w:t>
            </w:r>
          </w:p>
        </w:tc>
      </w:tr>
      <w:tr w:rsidR="00932B58" w:rsidRPr="00932B58" w14:paraId="6E374476" w14:textId="77777777" w:rsidTr="00932B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88E39" w14:textId="77777777" w:rsidR="00932B58" w:rsidRPr="00932B58" w:rsidRDefault="00932B58" w:rsidP="00932B5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932B58">
              <w:rPr>
                <w:rFonts w:eastAsiaTheme="minorHAnsi" w:cs="굴림"/>
                <w:kern w:val="0"/>
                <w:sz w:val="24"/>
                <w:szCs w:val="24"/>
              </w:rPr>
              <w:t>비인가 접속 경고 시스템</w:t>
            </w:r>
          </w:p>
        </w:tc>
        <w:tc>
          <w:tcPr>
            <w:tcW w:w="0" w:type="auto"/>
            <w:vAlign w:val="center"/>
            <w:hideMark/>
          </w:tcPr>
          <w:p w14:paraId="19A51C31" w14:textId="77777777" w:rsidR="00932B58" w:rsidRPr="00932B58" w:rsidRDefault="00932B58" w:rsidP="00932B5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932B58">
              <w:rPr>
                <w:rFonts w:eastAsiaTheme="minorHAnsi" w:cs="굴림"/>
                <w:kern w:val="0"/>
                <w:sz w:val="24"/>
                <w:szCs w:val="24"/>
              </w:rPr>
              <w:t>야간/비정상 패턴의 DB 접속이 감지될 경우 관리자 경고 및 자동 차단</w:t>
            </w:r>
          </w:p>
        </w:tc>
      </w:tr>
      <w:tr w:rsidR="00932B58" w:rsidRPr="00932B58" w14:paraId="4872AB6A" w14:textId="77777777" w:rsidTr="00932B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A59B4" w14:textId="77777777" w:rsidR="00932B58" w:rsidRPr="00932B58" w:rsidRDefault="00932B58" w:rsidP="00932B5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932B58">
              <w:rPr>
                <w:rFonts w:eastAsiaTheme="minorHAnsi" w:cs="굴림"/>
                <w:kern w:val="0"/>
                <w:sz w:val="24"/>
                <w:szCs w:val="24"/>
              </w:rPr>
              <w:t>로그 보존 정책</w:t>
            </w:r>
          </w:p>
        </w:tc>
        <w:tc>
          <w:tcPr>
            <w:tcW w:w="0" w:type="auto"/>
            <w:vAlign w:val="center"/>
            <w:hideMark/>
          </w:tcPr>
          <w:p w14:paraId="14602B88" w14:textId="601EE3F6" w:rsidR="00932B58" w:rsidRPr="00932B58" w:rsidRDefault="00932B58" w:rsidP="00932B5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932B58">
              <w:rPr>
                <w:rFonts w:eastAsiaTheme="minorHAnsi" w:cs="굴림"/>
                <w:kern w:val="0"/>
                <w:sz w:val="24"/>
                <w:szCs w:val="24"/>
              </w:rPr>
              <w:t>주요 DB 접근 로그는 최소 1년 이상 보관하며 위·변조 방지 적용</w:t>
            </w: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(개인정보 보호법 및 정보통신망법 참조)</w:t>
            </w:r>
          </w:p>
        </w:tc>
      </w:tr>
    </w:tbl>
    <w:p w14:paraId="30930618" w14:textId="77777777" w:rsidR="00AD589B" w:rsidRDefault="00AD589B" w:rsidP="00AD589B">
      <w:pPr>
        <w:pStyle w:val="a5"/>
        <w:ind w:leftChars="0" w:left="760"/>
        <w:rPr>
          <w:rFonts w:eastAsiaTheme="minorHAnsi"/>
          <w:sz w:val="24"/>
          <w:szCs w:val="24"/>
        </w:rPr>
      </w:pPr>
    </w:p>
    <w:p w14:paraId="29327510" w14:textId="77777777" w:rsidR="00AD589B" w:rsidRDefault="00AD589B" w:rsidP="00AD589B">
      <w:pPr>
        <w:pStyle w:val="a5"/>
        <w:ind w:leftChars="0" w:left="760"/>
        <w:rPr>
          <w:rFonts w:eastAsiaTheme="minorHAnsi"/>
          <w:sz w:val="24"/>
          <w:szCs w:val="24"/>
        </w:rPr>
      </w:pPr>
    </w:p>
    <w:p w14:paraId="12C7295B" w14:textId="77777777" w:rsidR="00AD589B" w:rsidRDefault="00AD589B" w:rsidP="00AD589B">
      <w:pPr>
        <w:pStyle w:val="a5"/>
        <w:ind w:leftChars="0" w:left="760"/>
        <w:rPr>
          <w:rFonts w:eastAsiaTheme="minorHAnsi"/>
          <w:sz w:val="24"/>
          <w:szCs w:val="24"/>
        </w:rPr>
      </w:pPr>
    </w:p>
    <w:p w14:paraId="3F22BA04" w14:textId="77777777" w:rsidR="00AD589B" w:rsidRDefault="00AD589B" w:rsidP="00AD589B">
      <w:pPr>
        <w:pStyle w:val="a5"/>
        <w:ind w:leftChars="0" w:left="760"/>
        <w:rPr>
          <w:rFonts w:eastAsiaTheme="minorHAnsi"/>
          <w:sz w:val="24"/>
          <w:szCs w:val="24"/>
        </w:rPr>
      </w:pPr>
    </w:p>
    <w:p w14:paraId="6655C5F0" w14:textId="77777777" w:rsidR="00AD589B" w:rsidRDefault="00AD589B" w:rsidP="00AD589B">
      <w:pPr>
        <w:pStyle w:val="a5"/>
        <w:ind w:leftChars="0" w:left="760"/>
        <w:rPr>
          <w:rFonts w:eastAsiaTheme="minorHAnsi"/>
          <w:sz w:val="24"/>
          <w:szCs w:val="24"/>
        </w:rPr>
      </w:pPr>
    </w:p>
    <w:p w14:paraId="64DFD273" w14:textId="77777777" w:rsidR="00AD589B" w:rsidRDefault="00AD589B" w:rsidP="00AD589B">
      <w:pPr>
        <w:pStyle w:val="a5"/>
        <w:ind w:leftChars="0" w:left="760"/>
        <w:rPr>
          <w:rFonts w:eastAsiaTheme="minorHAnsi"/>
          <w:sz w:val="24"/>
          <w:szCs w:val="24"/>
        </w:rPr>
      </w:pPr>
    </w:p>
    <w:p w14:paraId="292E8FC5" w14:textId="039777E9" w:rsidR="00932B58" w:rsidRPr="00932B58" w:rsidRDefault="00932B58" w:rsidP="00932B58">
      <w:pPr>
        <w:pStyle w:val="a5"/>
        <w:numPr>
          <w:ilvl w:val="0"/>
          <w:numId w:val="1"/>
        </w:numPr>
        <w:ind w:leftChars="0"/>
        <w:rPr>
          <w:rFonts w:eastAsiaTheme="minorHAnsi"/>
          <w:sz w:val="24"/>
          <w:szCs w:val="24"/>
        </w:rPr>
      </w:pPr>
      <w:r w:rsidRPr="00932B58">
        <w:rPr>
          <w:rFonts w:eastAsiaTheme="minorHAnsi" w:hint="eastAsia"/>
          <w:sz w:val="24"/>
          <w:szCs w:val="24"/>
        </w:rPr>
        <w:lastRenderedPageBreak/>
        <w:t>전략 별 주요 개념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2"/>
        <w:gridCol w:w="6144"/>
      </w:tblGrid>
      <w:tr w:rsidR="00932B58" w:rsidRPr="00932B58" w14:paraId="3911B31C" w14:textId="77777777" w:rsidTr="00932B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BE76E4" w14:textId="77777777" w:rsidR="00932B58" w:rsidRPr="00932B58" w:rsidRDefault="00932B58" w:rsidP="00932B5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</w:pPr>
            <w:r w:rsidRPr="00932B58"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  <w:t>용어</w:t>
            </w:r>
          </w:p>
        </w:tc>
        <w:tc>
          <w:tcPr>
            <w:tcW w:w="0" w:type="auto"/>
            <w:vAlign w:val="center"/>
            <w:hideMark/>
          </w:tcPr>
          <w:p w14:paraId="37E3CBE4" w14:textId="77777777" w:rsidR="00932B58" w:rsidRPr="00932B58" w:rsidRDefault="00932B58" w:rsidP="00932B5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</w:pPr>
            <w:r w:rsidRPr="00932B58"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  <w:t>정의</w:t>
            </w:r>
          </w:p>
        </w:tc>
      </w:tr>
      <w:tr w:rsidR="00932B58" w:rsidRPr="00932B58" w14:paraId="45736921" w14:textId="77777777" w:rsidTr="00932B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1055F" w14:textId="77777777" w:rsidR="00932B58" w:rsidRPr="00932B58" w:rsidRDefault="00932B58" w:rsidP="00932B5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932B58">
              <w:rPr>
                <w:rFonts w:eastAsiaTheme="minorHAnsi" w:cs="굴림"/>
                <w:kern w:val="0"/>
                <w:sz w:val="24"/>
                <w:szCs w:val="24"/>
              </w:rPr>
              <w:t>XSS(Cross-Site Scripting)</w:t>
            </w:r>
          </w:p>
        </w:tc>
        <w:tc>
          <w:tcPr>
            <w:tcW w:w="0" w:type="auto"/>
            <w:vAlign w:val="center"/>
            <w:hideMark/>
          </w:tcPr>
          <w:p w14:paraId="619395D8" w14:textId="77777777" w:rsidR="00932B58" w:rsidRDefault="00932B58" w:rsidP="00932B5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932B58">
              <w:rPr>
                <w:rFonts w:eastAsiaTheme="minorHAnsi" w:cs="굴림"/>
                <w:kern w:val="0"/>
                <w:sz w:val="24"/>
                <w:szCs w:val="24"/>
              </w:rPr>
              <w:t xml:space="preserve">공격자가 웹사이트에 악성 스크립트를 삽입하여, 사용자 브라우저에서 해당 스크립트가 실행되도록 하는 </w:t>
            </w:r>
            <w:r w:rsidRPr="00932B58"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  <w:t>클라이언트 측 공격 방식</w:t>
            </w:r>
            <w:r w:rsidRPr="00932B58">
              <w:rPr>
                <w:rFonts w:eastAsiaTheme="minorHAnsi" w:cs="굴림"/>
                <w:kern w:val="0"/>
                <w:sz w:val="24"/>
                <w:szCs w:val="24"/>
              </w:rPr>
              <w:t xml:space="preserve">입니다. </w:t>
            </w:r>
          </w:p>
          <w:p w14:paraId="6308034C" w14:textId="6FD88C84" w:rsidR="00932B58" w:rsidRPr="00932B58" w:rsidRDefault="00932B58" w:rsidP="00932B5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932B58">
              <w:rPr>
                <w:rFonts w:eastAsiaTheme="minorHAnsi" w:cs="굴림"/>
                <w:kern w:val="0"/>
                <w:sz w:val="24"/>
                <w:szCs w:val="24"/>
              </w:rPr>
              <w:t xml:space="preserve">주로 쿠키 탈취, 세션 </w:t>
            </w:r>
            <w:proofErr w:type="spellStart"/>
            <w:r w:rsidRPr="00932B58">
              <w:rPr>
                <w:rFonts w:eastAsiaTheme="minorHAnsi" w:cs="굴림"/>
                <w:kern w:val="0"/>
                <w:sz w:val="24"/>
                <w:szCs w:val="24"/>
              </w:rPr>
              <w:t>하이재킹</w:t>
            </w:r>
            <w:proofErr w:type="spellEnd"/>
            <w:r w:rsidRPr="00932B58">
              <w:rPr>
                <w:rFonts w:eastAsiaTheme="minorHAnsi" w:cs="굴림"/>
                <w:kern w:val="0"/>
                <w:sz w:val="24"/>
                <w:szCs w:val="24"/>
              </w:rPr>
              <w:t xml:space="preserve"> 등에 악용됩니다.</w:t>
            </w:r>
          </w:p>
        </w:tc>
      </w:tr>
      <w:tr w:rsidR="00932B58" w:rsidRPr="00932B58" w14:paraId="587731E2" w14:textId="77777777" w:rsidTr="00932B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4EDC1" w14:textId="77777777" w:rsidR="00932B58" w:rsidRPr="00932B58" w:rsidRDefault="00932B58" w:rsidP="00932B5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932B58">
              <w:rPr>
                <w:rFonts w:eastAsiaTheme="minorHAnsi" w:cs="굴림"/>
                <w:kern w:val="0"/>
                <w:sz w:val="24"/>
                <w:szCs w:val="24"/>
              </w:rPr>
              <w:t>SAST(Static Application Security Testing)</w:t>
            </w:r>
          </w:p>
        </w:tc>
        <w:tc>
          <w:tcPr>
            <w:tcW w:w="0" w:type="auto"/>
            <w:vAlign w:val="center"/>
            <w:hideMark/>
          </w:tcPr>
          <w:p w14:paraId="2771EBFE" w14:textId="77777777" w:rsidR="00932B58" w:rsidRPr="00932B58" w:rsidRDefault="00932B58" w:rsidP="00932B5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932B58">
              <w:rPr>
                <w:rFonts w:eastAsiaTheme="minorHAnsi" w:cs="굴림"/>
                <w:kern w:val="0"/>
                <w:sz w:val="24"/>
                <w:szCs w:val="24"/>
              </w:rPr>
              <w:t xml:space="preserve">소스 코드, 바이트 코드 등을 실행하지 않고 분석하여 보안 취약점을 탐지하는 </w:t>
            </w:r>
            <w:r w:rsidRPr="00932B58"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  <w:t>정적 분석 기법</w:t>
            </w:r>
            <w:r w:rsidRPr="00932B58">
              <w:rPr>
                <w:rFonts w:eastAsiaTheme="minorHAnsi" w:cs="굴림"/>
                <w:kern w:val="0"/>
                <w:sz w:val="24"/>
                <w:szCs w:val="24"/>
              </w:rPr>
              <w:t>입니다. 개발 초기 단계에서 취약점을 찾는 데 유리합니다.</w:t>
            </w:r>
          </w:p>
        </w:tc>
      </w:tr>
      <w:tr w:rsidR="00932B58" w:rsidRPr="00932B58" w14:paraId="621E3262" w14:textId="77777777" w:rsidTr="00932B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1974C" w14:textId="77777777" w:rsidR="00932B58" w:rsidRPr="00932B58" w:rsidRDefault="00932B58" w:rsidP="00932B5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932B58">
              <w:rPr>
                <w:rFonts w:eastAsiaTheme="minorHAnsi" w:cs="굴림"/>
                <w:kern w:val="0"/>
                <w:sz w:val="24"/>
                <w:szCs w:val="24"/>
              </w:rPr>
              <w:t>RBAC(Role-Based Access Control)</w:t>
            </w:r>
          </w:p>
        </w:tc>
        <w:tc>
          <w:tcPr>
            <w:tcW w:w="0" w:type="auto"/>
            <w:vAlign w:val="center"/>
            <w:hideMark/>
          </w:tcPr>
          <w:p w14:paraId="70D62389" w14:textId="77777777" w:rsidR="00932B58" w:rsidRPr="00932B58" w:rsidRDefault="00932B58" w:rsidP="00932B5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932B58">
              <w:rPr>
                <w:rFonts w:eastAsiaTheme="minorHAnsi" w:cs="굴림"/>
                <w:kern w:val="0"/>
                <w:sz w:val="24"/>
                <w:szCs w:val="24"/>
              </w:rPr>
              <w:t xml:space="preserve">사용자의 역할(Role)에 따라 시스템 자원 접근 권한을 제어하는 방식으로, </w:t>
            </w:r>
            <w:r w:rsidRPr="00932B58"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  <w:t>최소 권한 원칙</w:t>
            </w:r>
            <w:r w:rsidRPr="00932B58">
              <w:rPr>
                <w:rFonts w:eastAsiaTheme="minorHAnsi" w:cs="굴림"/>
                <w:kern w:val="0"/>
                <w:sz w:val="24"/>
                <w:szCs w:val="24"/>
              </w:rPr>
              <w:t>을 실현하는 대표적인 접근 제어 모델입니다.</w:t>
            </w:r>
          </w:p>
        </w:tc>
      </w:tr>
      <w:tr w:rsidR="00932B58" w:rsidRPr="00932B58" w14:paraId="3963C64A" w14:textId="77777777" w:rsidTr="00932B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FBDEE" w14:textId="77777777" w:rsidR="00932B58" w:rsidRPr="00932B58" w:rsidRDefault="00932B58" w:rsidP="00932B5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932B58">
              <w:rPr>
                <w:rFonts w:eastAsiaTheme="minorHAnsi" w:cs="굴림"/>
                <w:kern w:val="0"/>
                <w:sz w:val="24"/>
                <w:szCs w:val="24"/>
              </w:rPr>
              <w:t>MFA(Multi-Factor Authentication)</w:t>
            </w:r>
          </w:p>
        </w:tc>
        <w:tc>
          <w:tcPr>
            <w:tcW w:w="0" w:type="auto"/>
            <w:vAlign w:val="center"/>
            <w:hideMark/>
          </w:tcPr>
          <w:p w14:paraId="2EA6359E" w14:textId="77777777" w:rsidR="00932B58" w:rsidRPr="00932B58" w:rsidRDefault="00932B58" w:rsidP="00932B5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932B58">
              <w:rPr>
                <w:rFonts w:eastAsiaTheme="minorHAnsi" w:cs="굴림"/>
                <w:kern w:val="0"/>
                <w:sz w:val="24"/>
                <w:szCs w:val="24"/>
              </w:rPr>
              <w:t xml:space="preserve">사용자의 인증 시 </w:t>
            </w:r>
            <w:r w:rsidRPr="00932B58"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  <w:t>두 개 이상의 인증 수단</w:t>
            </w:r>
            <w:r w:rsidRPr="00932B58">
              <w:rPr>
                <w:rFonts w:eastAsiaTheme="minorHAnsi" w:cs="굴림"/>
                <w:kern w:val="0"/>
                <w:sz w:val="24"/>
                <w:szCs w:val="24"/>
              </w:rPr>
              <w:t>(예: 비밀번호 + OTP)을 요구하여 보안을 강화하는 인증 방식입니다. 계정 탈취 방지에 효과적입니다.</w:t>
            </w:r>
          </w:p>
        </w:tc>
      </w:tr>
      <w:tr w:rsidR="00932B58" w:rsidRPr="00932B58" w14:paraId="7A16A784" w14:textId="77777777" w:rsidTr="00932B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AE132" w14:textId="77777777" w:rsidR="00932B58" w:rsidRPr="00932B58" w:rsidRDefault="00932B58" w:rsidP="00932B5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932B58">
              <w:rPr>
                <w:rFonts w:eastAsiaTheme="minorHAnsi" w:cs="굴림"/>
                <w:kern w:val="0"/>
                <w:sz w:val="24"/>
                <w:szCs w:val="24"/>
              </w:rPr>
              <w:t>SIEM(Security Information and Event Management)</w:t>
            </w:r>
          </w:p>
        </w:tc>
        <w:tc>
          <w:tcPr>
            <w:tcW w:w="0" w:type="auto"/>
            <w:vAlign w:val="center"/>
            <w:hideMark/>
          </w:tcPr>
          <w:p w14:paraId="735E0C9C" w14:textId="77777777" w:rsidR="00932B58" w:rsidRPr="00932B58" w:rsidRDefault="00932B58" w:rsidP="00932B5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932B58">
              <w:rPr>
                <w:rFonts w:eastAsiaTheme="minorHAnsi" w:cs="굴림"/>
                <w:kern w:val="0"/>
                <w:sz w:val="24"/>
                <w:szCs w:val="24"/>
              </w:rPr>
              <w:t xml:space="preserve">다양한 보안 로그와 이벤트 데이터를 통합 수집·분석하여 </w:t>
            </w:r>
            <w:r w:rsidRPr="00932B58"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  <w:t>보안 위협을 실시간 탐지 및 대응</w:t>
            </w:r>
            <w:r w:rsidRPr="00932B58">
              <w:rPr>
                <w:rFonts w:eastAsiaTheme="minorHAnsi" w:cs="굴림"/>
                <w:kern w:val="0"/>
                <w:sz w:val="24"/>
                <w:szCs w:val="24"/>
              </w:rPr>
              <w:t>하는 시스템입니다. 조직의 보안 가시성과 위협 대응력을 높입니다.</w:t>
            </w:r>
          </w:p>
        </w:tc>
      </w:tr>
    </w:tbl>
    <w:p w14:paraId="03E5D3E0" w14:textId="77777777" w:rsidR="00932B58" w:rsidRPr="00932B58" w:rsidRDefault="00932B58" w:rsidP="00932B58">
      <w:pPr>
        <w:rPr>
          <w:rFonts w:eastAsiaTheme="minorHAnsi"/>
          <w:sz w:val="24"/>
          <w:szCs w:val="24"/>
        </w:rPr>
      </w:pPr>
    </w:p>
    <w:p w14:paraId="3478471A" w14:textId="3CB01D6F" w:rsidR="00932B58" w:rsidRPr="00932B58" w:rsidRDefault="00932B58" w:rsidP="00932B58">
      <w:pPr>
        <w:rPr>
          <w:rFonts w:eastAsiaTheme="minorHAnsi"/>
          <w:sz w:val="24"/>
          <w:szCs w:val="24"/>
        </w:rPr>
      </w:pPr>
      <w:r w:rsidRPr="00932B58">
        <w:rPr>
          <w:rFonts w:eastAsiaTheme="minorHAnsi" w:hint="eastAsia"/>
          <w:sz w:val="24"/>
          <w:szCs w:val="24"/>
        </w:rPr>
        <w:t>마치며</w:t>
      </w:r>
    </w:p>
    <w:p w14:paraId="43CFD89F" w14:textId="6D9DB89B" w:rsidR="00932B58" w:rsidRPr="00932B58" w:rsidRDefault="00932B58" w:rsidP="00932B58">
      <w:pPr>
        <w:rPr>
          <w:rFonts w:eastAsiaTheme="minorHAnsi"/>
          <w:sz w:val="24"/>
          <w:szCs w:val="24"/>
        </w:rPr>
      </w:pPr>
      <w:r w:rsidRPr="00932B58">
        <w:rPr>
          <w:rFonts w:eastAsiaTheme="minorHAnsi"/>
          <w:sz w:val="24"/>
          <w:szCs w:val="24"/>
        </w:rPr>
        <w:t xml:space="preserve">SQL </w:t>
      </w:r>
      <w:proofErr w:type="spellStart"/>
      <w:r w:rsidRPr="00932B58">
        <w:rPr>
          <w:rFonts w:eastAsiaTheme="minorHAnsi"/>
          <w:sz w:val="24"/>
          <w:szCs w:val="24"/>
        </w:rPr>
        <w:t>인젝션은</w:t>
      </w:r>
      <w:proofErr w:type="spellEnd"/>
      <w:r w:rsidRPr="00932B58">
        <w:rPr>
          <w:rFonts w:eastAsiaTheme="minorHAnsi"/>
          <w:sz w:val="24"/>
          <w:szCs w:val="24"/>
        </w:rPr>
        <w:t xml:space="preserve"> 코드 한 줄, 필터 하나의 부재로도 발생할 수 있으며, 특히 DB에 직접 연결되는 웹 시스템은 지속적인 점검과 정책적 대비가 필수적</w:t>
      </w:r>
      <w:r w:rsidRPr="00932B58">
        <w:rPr>
          <w:rFonts w:eastAsiaTheme="minorHAnsi" w:hint="eastAsia"/>
          <w:sz w:val="24"/>
          <w:szCs w:val="24"/>
        </w:rPr>
        <w:t>이다.</w:t>
      </w:r>
    </w:p>
    <w:p w14:paraId="41463CB2" w14:textId="2B1C7F3B" w:rsidR="00932B58" w:rsidRPr="00932B58" w:rsidRDefault="00932B58" w:rsidP="00932B58">
      <w:pPr>
        <w:rPr>
          <w:rFonts w:eastAsiaTheme="minorHAnsi"/>
          <w:sz w:val="24"/>
          <w:szCs w:val="24"/>
        </w:rPr>
      </w:pPr>
      <w:r w:rsidRPr="00932B58">
        <w:rPr>
          <w:rFonts w:eastAsiaTheme="minorHAnsi" w:hint="eastAsia"/>
          <w:sz w:val="24"/>
          <w:szCs w:val="24"/>
        </w:rPr>
        <w:t>보안은</w:t>
      </w:r>
      <w:r w:rsidRPr="00932B58">
        <w:rPr>
          <w:rFonts w:eastAsiaTheme="minorHAnsi"/>
          <w:sz w:val="24"/>
          <w:szCs w:val="24"/>
        </w:rPr>
        <w:t xml:space="preserve"> 단기 대응이 아닌 </w:t>
      </w:r>
      <w:r w:rsidRPr="00AD589B">
        <w:rPr>
          <w:rFonts w:eastAsiaTheme="minorHAnsi"/>
          <w:b/>
          <w:bCs/>
          <w:sz w:val="24"/>
          <w:szCs w:val="24"/>
        </w:rPr>
        <w:t>지속적 프로세스</w:t>
      </w:r>
      <w:r w:rsidRPr="00932B58">
        <w:rPr>
          <w:rFonts w:eastAsiaTheme="minorHAnsi" w:hint="eastAsia"/>
          <w:sz w:val="24"/>
          <w:szCs w:val="24"/>
        </w:rPr>
        <w:t>이다</w:t>
      </w:r>
      <w:r w:rsidRPr="00932B58">
        <w:rPr>
          <w:rFonts w:eastAsiaTheme="minorHAnsi"/>
          <w:sz w:val="24"/>
          <w:szCs w:val="24"/>
        </w:rPr>
        <w:t>.</w:t>
      </w:r>
    </w:p>
    <w:p w14:paraId="4B660F5A" w14:textId="31813887" w:rsidR="00932B58" w:rsidRPr="00932B58" w:rsidRDefault="00932B58" w:rsidP="00932B58">
      <w:pPr>
        <w:rPr>
          <w:rFonts w:eastAsiaTheme="minorHAnsi"/>
          <w:sz w:val="24"/>
          <w:szCs w:val="24"/>
        </w:rPr>
      </w:pPr>
      <w:r w:rsidRPr="00932B58">
        <w:rPr>
          <w:rFonts w:eastAsiaTheme="minorHAnsi" w:hint="eastAsia"/>
          <w:sz w:val="24"/>
          <w:szCs w:val="24"/>
        </w:rPr>
        <w:t>한국인터넷진흥원</w:t>
      </w:r>
      <w:r w:rsidRPr="00932B58">
        <w:rPr>
          <w:rFonts w:eastAsiaTheme="minorHAnsi"/>
          <w:sz w:val="24"/>
          <w:szCs w:val="24"/>
        </w:rPr>
        <w:t>(KISA)의 보안 점검 도구와 가이드라인</w:t>
      </w:r>
      <w:r w:rsidR="00AD589B">
        <w:rPr>
          <w:rFonts w:eastAsiaTheme="minorHAnsi" w:hint="eastAsia"/>
          <w:sz w:val="24"/>
          <w:szCs w:val="24"/>
        </w:rPr>
        <w:t>을</w:t>
      </w:r>
      <w:r w:rsidRPr="00932B58">
        <w:rPr>
          <w:rFonts w:eastAsiaTheme="minorHAnsi"/>
          <w:sz w:val="24"/>
          <w:szCs w:val="24"/>
        </w:rPr>
        <w:t xml:space="preserve"> 적극 활용하시기를 권장</w:t>
      </w:r>
      <w:r w:rsidRPr="00932B58">
        <w:rPr>
          <w:rFonts w:eastAsiaTheme="minorHAnsi" w:hint="eastAsia"/>
          <w:sz w:val="24"/>
          <w:szCs w:val="24"/>
        </w:rPr>
        <w:t>한다.</w:t>
      </w:r>
    </w:p>
    <w:p w14:paraId="4F915C62" w14:textId="79997771" w:rsidR="00932B58" w:rsidRDefault="00932B58" w:rsidP="00932B58">
      <w:pPr>
        <w:rPr>
          <w:rFonts w:eastAsiaTheme="minorHAnsi"/>
          <w:sz w:val="24"/>
          <w:szCs w:val="24"/>
        </w:rPr>
      </w:pPr>
    </w:p>
    <w:p w14:paraId="0F8818F3" w14:textId="77777777" w:rsidR="00AD589B" w:rsidRPr="00932B58" w:rsidRDefault="00AD589B" w:rsidP="00932B58">
      <w:pPr>
        <w:rPr>
          <w:rFonts w:eastAsiaTheme="minorHAnsi"/>
          <w:sz w:val="24"/>
          <w:szCs w:val="24"/>
        </w:rPr>
      </w:pPr>
    </w:p>
    <w:p w14:paraId="6FB4F84A" w14:textId="3FA19E1E" w:rsidR="00932B58" w:rsidRPr="00932B58" w:rsidRDefault="00932B58" w:rsidP="00932B58">
      <w:pPr>
        <w:rPr>
          <w:rFonts w:eastAsiaTheme="minorHAnsi"/>
          <w:sz w:val="24"/>
          <w:szCs w:val="24"/>
        </w:rPr>
      </w:pPr>
      <w:r w:rsidRPr="00932B58">
        <w:rPr>
          <w:rFonts w:eastAsiaTheme="minorHAnsi" w:hint="eastAsia"/>
          <w:sz w:val="24"/>
          <w:szCs w:val="24"/>
        </w:rPr>
        <w:lastRenderedPageBreak/>
        <w:t xml:space="preserve">참고자료 </w:t>
      </w:r>
      <w:r w:rsidRPr="00932B58">
        <w:rPr>
          <w:rFonts w:eastAsiaTheme="minorHAnsi"/>
          <w:sz w:val="24"/>
          <w:szCs w:val="24"/>
        </w:rPr>
        <w:t>:</w:t>
      </w:r>
    </w:p>
    <w:p w14:paraId="363BB2FA" w14:textId="151E71BF" w:rsidR="00932B58" w:rsidRPr="00932B58" w:rsidRDefault="00932B58" w:rsidP="00932B58">
      <w:pPr>
        <w:jc w:val="left"/>
        <w:rPr>
          <w:rFonts w:eastAsiaTheme="minorHAnsi"/>
          <w:sz w:val="24"/>
          <w:szCs w:val="24"/>
        </w:rPr>
      </w:pPr>
      <w:r w:rsidRPr="00932B58">
        <w:rPr>
          <w:rFonts w:eastAsiaTheme="minorHAnsi" w:hint="eastAsia"/>
          <w:sz w:val="24"/>
          <w:szCs w:val="24"/>
        </w:rPr>
        <w:t>개인정보보호위원회의 보도자료:</w:t>
      </w:r>
      <w:r w:rsidRPr="00932B58">
        <w:rPr>
          <w:rFonts w:eastAsiaTheme="minorHAnsi"/>
          <w:sz w:val="24"/>
          <w:szCs w:val="24"/>
        </w:rPr>
        <w:t xml:space="preserve"> </w:t>
      </w:r>
      <w:hyperlink r:id="rId5" w:history="1">
        <w:r w:rsidRPr="00932B58">
          <w:rPr>
            <w:rStyle w:val="a6"/>
            <w:rFonts w:eastAsiaTheme="minorHAnsi"/>
            <w:sz w:val="24"/>
            <w:szCs w:val="24"/>
          </w:rPr>
          <w:t>https://www.pipc.go.kr/np/cop/bbs/selectBoardArticle.do?bbsId=BS074&amp;mCode=C020010000&amp;nttId=11019</w:t>
        </w:r>
      </w:hyperlink>
    </w:p>
    <w:p w14:paraId="7C3C16C8" w14:textId="300400E1" w:rsidR="00932B58" w:rsidRPr="00932B58" w:rsidRDefault="00932B58" w:rsidP="00932B58">
      <w:pPr>
        <w:jc w:val="left"/>
        <w:rPr>
          <w:rFonts w:eastAsiaTheme="minorHAnsi"/>
          <w:sz w:val="24"/>
          <w:szCs w:val="24"/>
        </w:rPr>
      </w:pPr>
      <w:r w:rsidRPr="00932B58">
        <w:rPr>
          <w:rFonts w:eastAsiaTheme="minorHAnsi" w:hint="eastAsia"/>
          <w:sz w:val="24"/>
          <w:szCs w:val="24"/>
        </w:rPr>
        <w:t>K</w:t>
      </w:r>
      <w:r w:rsidRPr="00932B58">
        <w:rPr>
          <w:rFonts w:eastAsiaTheme="minorHAnsi"/>
          <w:sz w:val="24"/>
          <w:szCs w:val="24"/>
        </w:rPr>
        <w:t>ISA</w:t>
      </w:r>
      <w:r w:rsidRPr="00932B58">
        <w:rPr>
          <w:rFonts w:eastAsiaTheme="minorHAnsi" w:hint="eastAsia"/>
          <w:sz w:val="24"/>
          <w:szCs w:val="24"/>
        </w:rPr>
        <w:t xml:space="preserve">의 소프트웨어 </w:t>
      </w:r>
      <w:proofErr w:type="spellStart"/>
      <w:r w:rsidRPr="00932B58">
        <w:rPr>
          <w:rFonts w:eastAsiaTheme="minorHAnsi" w:hint="eastAsia"/>
          <w:sz w:val="24"/>
          <w:szCs w:val="24"/>
        </w:rPr>
        <w:t>보안약점</w:t>
      </w:r>
      <w:proofErr w:type="spellEnd"/>
      <w:r w:rsidRPr="00932B58">
        <w:rPr>
          <w:rFonts w:eastAsiaTheme="minorHAnsi" w:hint="eastAsia"/>
          <w:sz w:val="24"/>
          <w:szCs w:val="24"/>
        </w:rPr>
        <w:t xml:space="preserve"> 진단가이드 </w:t>
      </w:r>
      <w:r w:rsidRPr="00932B58">
        <w:rPr>
          <w:rFonts w:eastAsiaTheme="minorHAnsi"/>
          <w:sz w:val="24"/>
          <w:szCs w:val="24"/>
        </w:rPr>
        <w:t>:</w:t>
      </w:r>
    </w:p>
    <w:p w14:paraId="24A284EB" w14:textId="127DEED8" w:rsidR="00932B58" w:rsidRDefault="006F7555" w:rsidP="00932B58">
      <w:pPr>
        <w:jc w:val="left"/>
        <w:rPr>
          <w:rFonts w:eastAsiaTheme="minorHAnsi"/>
          <w:sz w:val="24"/>
          <w:szCs w:val="24"/>
        </w:rPr>
      </w:pPr>
      <w:hyperlink r:id="rId6" w:history="1">
        <w:r w:rsidR="00AD589B" w:rsidRPr="00422DE1">
          <w:rPr>
            <w:rStyle w:val="a6"/>
            <w:rFonts w:eastAsiaTheme="minorHAnsi"/>
            <w:sz w:val="24"/>
            <w:szCs w:val="24"/>
          </w:rPr>
          <w:t>https://www.kisa.or.kr/2060204/form?postSeq=9&amp;page=1</w:t>
        </w:r>
      </w:hyperlink>
    </w:p>
    <w:p w14:paraId="50018A27" w14:textId="0488991D" w:rsidR="00AD589B" w:rsidRDefault="00AD589B" w:rsidP="00932B58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K</w:t>
      </w:r>
      <w:r>
        <w:rPr>
          <w:rFonts w:eastAsiaTheme="minorHAnsi"/>
          <w:sz w:val="24"/>
          <w:szCs w:val="24"/>
        </w:rPr>
        <w:t>ISA</w:t>
      </w:r>
      <w:r>
        <w:rPr>
          <w:rFonts w:eastAsiaTheme="minorHAnsi" w:hint="eastAsia"/>
          <w:sz w:val="24"/>
          <w:szCs w:val="24"/>
        </w:rPr>
        <w:t xml:space="preserve">의 보안취약점 및 침해사고 대응 가이드라인 </w:t>
      </w:r>
      <w:r>
        <w:rPr>
          <w:rFonts w:eastAsiaTheme="minorHAnsi"/>
          <w:sz w:val="24"/>
          <w:szCs w:val="24"/>
        </w:rPr>
        <w:t>:</w:t>
      </w:r>
    </w:p>
    <w:p w14:paraId="0766AB48" w14:textId="595D3F32" w:rsidR="00AD589B" w:rsidRDefault="006F7555" w:rsidP="00932B58">
      <w:pPr>
        <w:jc w:val="left"/>
        <w:rPr>
          <w:rFonts w:eastAsiaTheme="minorHAnsi"/>
          <w:sz w:val="24"/>
          <w:szCs w:val="24"/>
        </w:rPr>
      </w:pPr>
      <w:hyperlink r:id="rId7" w:history="1">
        <w:r w:rsidR="00AD589B" w:rsidRPr="00422DE1">
          <w:rPr>
            <w:rStyle w:val="a6"/>
            <w:rFonts w:eastAsiaTheme="minorHAnsi"/>
            <w:sz w:val="24"/>
            <w:szCs w:val="24"/>
          </w:rPr>
          <w:t>https://www.kisa.or.kr/2060204</w:t>
        </w:r>
      </w:hyperlink>
    </w:p>
    <w:p w14:paraId="6BD938B2" w14:textId="77777777" w:rsidR="00AD589B" w:rsidRPr="00AD589B" w:rsidRDefault="00AD589B" w:rsidP="00932B58">
      <w:pPr>
        <w:jc w:val="left"/>
        <w:rPr>
          <w:rFonts w:eastAsiaTheme="minorHAnsi"/>
          <w:sz w:val="24"/>
          <w:szCs w:val="24"/>
        </w:rPr>
      </w:pPr>
    </w:p>
    <w:sectPr w:rsidR="00AD589B" w:rsidRPr="00AD58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C3B18"/>
    <w:multiLevelType w:val="hybridMultilevel"/>
    <w:tmpl w:val="05C23EFE"/>
    <w:lvl w:ilvl="0" w:tplc="F33843D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B1145E4"/>
    <w:multiLevelType w:val="hybridMultilevel"/>
    <w:tmpl w:val="4C98DE3E"/>
    <w:lvl w:ilvl="0" w:tplc="C502695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3C00603"/>
    <w:multiLevelType w:val="hybridMultilevel"/>
    <w:tmpl w:val="A704BA64"/>
    <w:lvl w:ilvl="0" w:tplc="26C6C6A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79F0F78"/>
    <w:multiLevelType w:val="hybridMultilevel"/>
    <w:tmpl w:val="AF1440EE"/>
    <w:lvl w:ilvl="0" w:tplc="CAFCE24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538"/>
    <w:rsid w:val="00082989"/>
    <w:rsid w:val="001E3538"/>
    <w:rsid w:val="006F7555"/>
    <w:rsid w:val="00904872"/>
    <w:rsid w:val="00932B58"/>
    <w:rsid w:val="00AD589B"/>
    <w:rsid w:val="00D0029E"/>
    <w:rsid w:val="00FF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C93F9"/>
  <w15:chartTrackingRefBased/>
  <w15:docId w15:val="{A2077096-0C38-49BA-A484-EB94EBEE3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3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082989"/>
    <w:rPr>
      <w:b/>
      <w:bCs/>
    </w:rPr>
  </w:style>
  <w:style w:type="paragraph" w:styleId="a5">
    <w:name w:val="List Paragraph"/>
    <w:basedOn w:val="a"/>
    <w:uiPriority w:val="34"/>
    <w:qFormat/>
    <w:rsid w:val="00082989"/>
    <w:pPr>
      <w:ind w:leftChars="400" w:left="800"/>
    </w:pPr>
  </w:style>
  <w:style w:type="character" w:styleId="a6">
    <w:name w:val="Hyperlink"/>
    <w:basedOn w:val="a0"/>
    <w:uiPriority w:val="99"/>
    <w:unhideWhenUsed/>
    <w:rsid w:val="00932B58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32B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isa.or.kr/206020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isa.or.kr/2060204/form?postSeq=9&amp;page=1" TargetMode="External"/><Relationship Id="rId5" Type="http://schemas.openxmlformats.org/officeDocument/2006/relationships/hyperlink" Target="https://www.pipc.go.kr/np/cop/bbs/selectBoardArticle.do?bbsId=BS074&amp;mCode=C020010000&amp;nttId=1101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SBA_USER</dc:creator>
  <cp:keywords/>
  <dc:description/>
  <cp:lastModifiedBy>SBA_USER</cp:lastModifiedBy>
  <cp:revision>3</cp:revision>
  <dcterms:created xsi:type="dcterms:W3CDTF">2025-07-07T06:59:00Z</dcterms:created>
  <dcterms:modified xsi:type="dcterms:W3CDTF">2025-07-16T23:38:00Z</dcterms:modified>
</cp:coreProperties>
</file>