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360E" w14:textId="77777777" w:rsidR="00D030A3" w:rsidRDefault="00D030A3" w:rsidP="00D030A3">
      <w:pPr>
        <w:jc w:val="center"/>
      </w:pPr>
    </w:p>
    <w:p w14:paraId="31D7ABC0" w14:textId="77777777" w:rsidR="00D030A3" w:rsidRDefault="00D030A3" w:rsidP="00D030A3">
      <w:pPr>
        <w:jc w:val="center"/>
      </w:pPr>
      <w:r>
        <w:t>===============================</w:t>
      </w:r>
    </w:p>
    <w:p w14:paraId="39E4B779" w14:textId="0BE39083" w:rsidR="00D030A3" w:rsidRDefault="00D030A3" w:rsidP="00D030A3">
      <w:pPr>
        <w:jc w:val="center"/>
      </w:pPr>
      <w:r>
        <w:t>“</w:t>
      </w:r>
      <w:r w:rsidRPr="003A3791">
        <w:rPr>
          <w:rFonts w:hint="eastAsia"/>
        </w:rPr>
        <w:t>악성코드</w:t>
      </w:r>
      <w:r w:rsidRPr="003A3791">
        <w:t xml:space="preserve"> </w:t>
      </w:r>
      <w:r>
        <w:t>분</w:t>
      </w:r>
      <w:r>
        <w:rPr>
          <w:rFonts w:hint="eastAsia"/>
        </w:rPr>
        <w:t>석</w:t>
      </w:r>
      <w:r>
        <w:t>” 최종</w:t>
      </w:r>
      <w:r>
        <w:rPr>
          <w:rFonts w:hint="eastAsia"/>
        </w:rPr>
        <w:t xml:space="preserve"> </w:t>
      </w:r>
      <w:r>
        <w:t>보고서</w:t>
      </w:r>
    </w:p>
    <w:p w14:paraId="165F64D1" w14:textId="77777777" w:rsidR="00D030A3" w:rsidRDefault="00D030A3" w:rsidP="00D030A3">
      <w:pPr>
        <w:jc w:val="center"/>
      </w:pPr>
      <w:r>
        <w:t>===============================</w:t>
      </w:r>
    </w:p>
    <w:p w14:paraId="64AB60D1" w14:textId="77777777" w:rsidR="00D030A3" w:rsidRDefault="00D030A3" w:rsidP="00D030A3">
      <w:pPr>
        <w:jc w:val="center"/>
      </w:pPr>
    </w:p>
    <w:p w14:paraId="3D72BCEC" w14:textId="7B12B935" w:rsidR="00D030A3" w:rsidRDefault="00D030A3" w:rsidP="00D030A3">
      <w:pPr>
        <w:jc w:val="center"/>
      </w:pPr>
      <w:r w:rsidRPr="00D030A3">
        <w:rPr>
          <w:sz w:val="36"/>
          <w:szCs w:val="40"/>
        </w:rPr>
        <w:t>x32dbg를 이용한 어셈블리 디버깅 이론 및 실습</w:t>
      </w:r>
    </w:p>
    <w:p w14:paraId="75C676AF" w14:textId="77777777" w:rsidR="00D030A3" w:rsidRDefault="00D030A3" w:rsidP="00D030A3">
      <w:pPr>
        <w:jc w:val="center"/>
      </w:pPr>
      <w:r>
        <w:rPr>
          <w:rFonts w:hint="eastAsia"/>
        </w:rPr>
        <w:t>A</w:t>
      </w:r>
      <w:r>
        <w:t>I</w:t>
      </w:r>
      <w:r>
        <w:rPr>
          <w:rFonts w:hint="eastAsia"/>
        </w:rPr>
        <w:t>를 활용한 보안전문가 양성 과정</w:t>
      </w:r>
    </w:p>
    <w:p w14:paraId="59C40651" w14:textId="18580DCF" w:rsidR="00D030A3" w:rsidRDefault="00D030A3" w:rsidP="00D030A3">
      <w:pPr>
        <w:jc w:val="center"/>
      </w:pPr>
      <w:proofErr w:type="spellStart"/>
      <w:r>
        <w:rPr>
          <w:rFonts w:hint="eastAsia"/>
        </w:rPr>
        <w:t>최형회</w:t>
      </w:r>
      <w:proofErr w:type="spellEnd"/>
    </w:p>
    <w:p w14:paraId="50333D3F" w14:textId="2CB3CC2C" w:rsidR="00D030A3" w:rsidRDefault="00D030A3" w:rsidP="00D030A3">
      <w:pPr>
        <w:jc w:val="center"/>
      </w:pPr>
      <w:r>
        <w:t xml:space="preserve">2025년 7월 </w:t>
      </w:r>
      <w:r>
        <w:t>21</w:t>
      </w:r>
      <w:r>
        <w:t>일</w:t>
      </w:r>
    </w:p>
    <w:p w14:paraId="58C18256" w14:textId="77777777" w:rsidR="00D030A3" w:rsidRDefault="00D030A3" w:rsidP="00D030A3">
      <w:pPr>
        <w:jc w:val="center"/>
      </w:pPr>
    </w:p>
    <w:p w14:paraId="12B1FF07" w14:textId="17660A0B" w:rsidR="00D030A3" w:rsidRDefault="00D030A3" w:rsidP="00D030A3">
      <w:pPr>
        <w:jc w:val="center"/>
      </w:pPr>
      <w:proofErr w:type="spellStart"/>
      <w:r>
        <w:rPr>
          <w:rFonts w:hint="eastAsia"/>
        </w:rPr>
        <w:t>조효제</w:t>
      </w:r>
      <w:proofErr w:type="spellEnd"/>
      <w:r>
        <w:rPr>
          <w:rFonts w:hint="eastAsia"/>
        </w:rPr>
        <w:t xml:space="preserve"> 강사님</w:t>
      </w:r>
    </w:p>
    <w:p w14:paraId="51916497" w14:textId="77777777" w:rsidR="00D030A3" w:rsidRDefault="00D030A3" w:rsidP="00D030A3">
      <w:pPr>
        <w:jc w:val="center"/>
      </w:pPr>
      <w:r>
        <w:t>===============================</w:t>
      </w:r>
    </w:p>
    <w:p w14:paraId="51CCE5C6" w14:textId="77777777" w:rsidR="00D030A3" w:rsidRDefault="00D030A3" w:rsidP="00D030A3">
      <w:pPr>
        <w:jc w:val="center"/>
      </w:pPr>
    </w:p>
    <w:p w14:paraId="3C97AC81" w14:textId="77777777" w:rsidR="00D030A3" w:rsidRDefault="00D030A3" w:rsidP="00D030A3">
      <w:pPr>
        <w:jc w:val="center"/>
      </w:pPr>
    </w:p>
    <w:p w14:paraId="21C1A6F5" w14:textId="77777777" w:rsidR="00D030A3" w:rsidRDefault="00D030A3" w:rsidP="00D030A3">
      <w:pPr>
        <w:jc w:val="center"/>
      </w:pPr>
    </w:p>
    <w:p w14:paraId="1D2ED388" w14:textId="77777777" w:rsidR="00D030A3" w:rsidRDefault="00D030A3" w:rsidP="00D030A3">
      <w:pPr>
        <w:jc w:val="center"/>
      </w:pPr>
    </w:p>
    <w:p w14:paraId="2875C9AC" w14:textId="77777777" w:rsidR="00D030A3" w:rsidRDefault="00D030A3" w:rsidP="00D030A3">
      <w:pPr>
        <w:jc w:val="center"/>
      </w:pPr>
    </w:p>
    <w:p w14:paraId="49C686FA" w14:textId="77777777" w:rsidR="00D030A3" w:rsidRDefault="00D030A3" w:rsidP="00D030A3">
      <w:pPr>
        <w:jc w:val="center"/>
      </w:pPr>
    </w:p>
    <w:p w14:paraId="60350733" w14:textId="77777777" w:rsidR="00D030A3" w:rsidRDefault="00D030A3" w:rsidP="00D030A3">
      <w:pPr>
        <w:jc w:val="center"/>
      </w:pPr>
    </w:p>
    <w:p w14:paraId="6D621C52" w14:textId="77777777" w:rsidR="00D030A3" w:rsidRDefault="00D030A3" w:rsidP="00D030A3">
      <w:pPr>
        <w:jc w:val="center"/>
      </w:pPr>
    </w:p>
    <w:p w14:paraId="67E56C19" w14:textId="77777777" w:rsidR="00D030A3" w:rsidRDefault="00D030A3" w:rsidP="00D030A3">
      <w:pPr>
        <w:jc w:val="center"/>
      </w:pPr>
    </w:p>
    <w:p w14:paraId="283BD709" w14:textId="409C0570" w:rsidR="007160EA" w:rsidRDefault="007160EA"/>
    <w:p w14:paraId="3C89716E" w14:textId="7FD15755" w:rsidR="00D030A3" w:rsidRDefault="00D030A3"/>
    <w:p w14:paraId="1D1057EF" w14:textId="170A2FA3" w:rsidR="00D030A3" w:rsidRDefault="00D030A3"/>
    <w:p w14:paraId="7CD24273" w14:textId="294C257F" w:rsidR="00D030A3" w:rsidRDefault="00D030A3"/>
    <w:p w14:paraId="493E75E3" w14:textId="77777777" w:rsidR="003A541B" w:rsidRDefault="0048782D" w:rsidP="003A541B">
      <w:pPr>
        <w:pStyle w:val="a4"/>
      </w:pPr>
      <w:r>
        <w:lastRenderedPageBreak/>
        <w:t>서론</w:t>
      </w:r>
    </w:p>
    <w:p w14:paraId="49BA4D15" w14:textId="2CC629CD" w:rsidR="008B1382" w:rsidRPr="008B1382" w:rsidRDefault="0048782D" w:rsidP="00D030A3">
      <w:r>
        <w:br/>
        <w:t xml:space="preserve">이번 과제는 </w:t>
      </w:r>
      <w:proofErr w:type="spellStart"/>
      <w:r>
        <w:t>CrackMe</w:t>
      </w:r>
      <w:proofErr w:type="spellEnd"/>
      <w:r>
        <w:t xml:space="preserve"> 예제를 활용하여 어셈블리어 분석과 </w:t>
      </w:r>
      <w:proofErr w:type="spellStart"/>
      <w:r>
        <w:t>디버거</w:t>
      </w:r>
      <w:proofErr w:type="spellEnd"/>
      <w:r>
        <w:t xml:space="preserve"> 사용법을 학습하고, 이를 통해 악성코드 분석 역량을 기르는 것을 목표로 하였습니다. 실습은 VMWare에 제공된 윈도우 이미지를 활용하여 진행되었으며, CPU의 기본 구성과 PE(Portable Executable) 파일의 실행 과정, 그리고 어셈블리어의 구조와 Opcode(프로그래밍 언어에서 함수와 유사한 역할을 수행하는 명령어)에 대해 학습하였습니다. 또한, 간단한 실습용 파일을 x32dbg </w:t>
      </w:r>
      <w:proofErr w:type="spellStart"/>
      <w:r>
        <w:t>디버거에</w:t>
      </w:r>
      <w:proofErr w:type="spellEnd"/>
      <w:r>
        <w:t xml:space="preserve"> 업로드하여 어셈블리어 코드의 흐름을 직접 추적하고 분석함으로써 디버깅 도구의 사용법을 익히는 실습도 함께 이루어졌습니다. 이를 통해 </w:t>
      </w:r>
      <w:proofErr w:type="spellStart"/>
      <w:r>
        <w:t>이론뿐만</w:t>
      </w:r>
      <w:proofErr w:type="spellEnd"/>
      <w:r>
        <w:t xml:space="preserve"> 아니라 실습을 통해 디버깅 및 분석 능력의 기반을 체계적으로 향상시킬 수 있었습니다.</w:t>
      </w:r>
    </w:p>
    <w:p w14:paraId="530A756C" w14:textId="77777777" w:rsidR="003A541B" w:rsidRDefault="003A541B" w:rsidP="003A541B">
      <w:pPr>
        <w:pStyle w:val="a4"/>
      </w:pPr>
      <w:r>
        <w:t>본론</w:t>
      </w:r>
    </w:p>
    <w:p w14:paraId="7EE7C865" w14:textId="75AEEEC2" w:rsidR="003A541B" w:rsidRDefault="003A541B" w:rsidP="008B1382">
      <w:r>
        <w:br/>
        <w:t xml:space="preserve">“.exe” 실행 파일을 x32dbg에 업로드하여 분석하는 과정은 프로그램의 내부 동작을 어셈블리 수준에서 이해하고, 그 흐름을 추적하기 위해 사용됩니다. 먼저 x32dbg를 실행한 후 분석 대상인 .exe 파일을 열면, 프로그램은 자동으로 해당 실행 파일의 엔트리 포인트(실행 시작 지점)부터 어셈블리 코드로 </w:t>
      </w:r>
      <w:proofErr w:type="spellStart"/>
      <w:r>
        <w:t>디스어셈블하여</w:t>
      </w:r>
      <w:proofErr w:type="spellEnd"/>
      <w:r>
        <w:t xml:space="preserve"> 보여줍니다. 이를 통해 사용자는 프로그램이 메모리에 어떻게 로드되고 어떤 명령어들이 순차적으로 실행되는지를 직접 확인할 수 있습니다.</w:t>
      </w:r>
    </w:p>
    <w:p w14:paraId="422E7711" w14:textId="77777777" w:rsidR="003A541B" w:rsidRDefault="003A541B" w:rsidP="003A541B">
      <w:r>
        <w:t xml:space="preserve">분석 과정에서는 레지스터의 변화, 스택의 상태, 조건 분기, 함수 호출 등을 관찰하며 프로그램의 논리 흐름을 추적할 수 있습니다. 또한 브레이크포인트를 설정하여 특정 지점에서 실행을 일시 중지하고, 해당 시점의 메모리 상태나 변수 값을 확인할 수도 있습니다. 이러한 방식으로 프로그램의 인증 과정이나 암호화 루틴, 숨겨진 기능 등을 파악할 수 있으며, 특히 </w:t>
      </w:r>
      <w:proofErr w:type="spellStart"/>
      <w:r>
        <w:t>CrackMe</w:t>
      </w:r>
      <w:proofErr w:type="spellEnd"/>
      <w:r>
        <w:t>와 같은 연습용 파일을 통해 리버스 엔지니어링 기초를 익히는 데 매우 효과적입니다. x32dbg는 직관적인 인터페이스와 강력한 분석 도구를 제공하기 때문에 악성코드 분석, 취약점 연구 등 보안 관련 분야에서도 널리 활용되고 있습니다.</w:t>
      </w:r>
    </w:p>
    <w:p w14:paraId="6C7941FF" w14:textId="460ED5D7" w:rsidR="003A541B" w:rsidRDefault="003A541B" w:rsidP="003A541B">
      <w:r>
        <w:t xml:space="preserve">어셈블리어는 Opcode와 Operand가 결합된 명령 코드와 </w:t>
      </w:r>
      <w:proofErr w:type="spellStart"/>
      <w:r>
        <w:t>주소값</w:t>
      </w:r>
      <w:proofErr w:type="spellEnd"/>
      <w:r>
        <w:t>, 그리고 변수에 저장된 값들로 구성되어 있습니다. 이 중 Opcode는 어셈블리어에서 핵심적인 역할을 수행하는 명령어로, 고급 프로그래밍 언어에서 함수 이름에 해당하는 기능을 합니다. Opcode는 CPU가 수행할 작업의 종류를 지정하며, Operand는 그 작업의 대상이 되는 데이터나 주소를 의미합니다. 어셈블리어에서 사용되는 Opcode는 데이터 이동, 산술 연산, 비트 연산, 논리 연산, 제어 이동 등 다섯 가지로 분류할 수 있습니다.</w:t>
      </w:r>
    </w:p>
    <w:p w14:paraId="0FAAD71A" w14:textId="06A11397" w:rsidR="008B1382" w:rsidRDefault="008B1382" w:rsidP="00955B7A">
      <w:pPr>
        <w:pStyle w:val="a3"/>
        <w:numPr>
          <w:ilvl w:val="0"/>
          <w:numId w:val="2"/>
        </w:numPr>
        <w:ind w:leftChars="0"/>
      </w:pPr>
      <w:r>
        <w:rPr>
          <w:rFonts w:hint="eastAsia"/>
        </w:rPr>
        <w:t>데이터</w:t>
      </w:r>
      <w:r>
        <w:t xml:space="preserve"> 이동(Move): 메모리나 레지스터 간에 데이터를 복사하는 명령이다. 예를 들어 MOV 명령은 특정 레지스터에 값을 저장하거나 다른 위치로 옮기는 데 사용된다.</w:t>
      </w:r>
    </w:p>
    <w:p w14:paraId="3C6344E4" w14:textId="77777777" w:rsidR="008B1382" w:rsidRDefault="008B1382" w:rsidP="00955B7A">
      <w:pPr>
        <w:pStyle w:val="a3"/>
        <w:numPr>
          <w:ilvl w:val="0"/>
          <w:numId w:val="2"/>
        </w:numPr>
        <w:ind w:leftChars="0"/>
      </w:pPr>
      <w:r>
        <w:rPr>
          <w:rFonts w:hint="eastAsia"/>
        </w:rPr>
        <w:lastRenderedPageBreak/>
        <w:t>산술</w:t>
      </w:r>
      <w:r>
        <w:t xml:space="preserve"> 연산(Arithmetic): 덧셈, 뺄셈, 곱셈, 나눗셈 등 수학적 연산을 수행하는 명령이다. 대표적인 명령어로는 ADD, SUB, MUL, DIV 등이 있다.</w:t>
      </w:r>
    </w:p>
    <w:p w14:paraId="1E26D9AB" w14:textId="77777777" w:rsidR="00955B7A" w:rsidRDefault="008B1382" w:rsidP="00955B7A">
      <w:pPr>
        <w:pStyle w:val="a3"/>
        <w:numPr>
          <w:ilvl w:val="0"/>
          <w:numId w:val="2"/>
        </w:numPr>
        <w:ind w:leftChars="0"/>
      </w:pPr>
      <w:r>
        <w:rPr>
          <w:rFonts w:hint="eastAsia"/>
        </w:rPr>
        <w:t>비트</w:t>
      </w:r>
      <w:r>
        <w:t xml:space="preserve"> 연산(Bitwise): 데이터의 이진수 표현을 기준으로 각 비트를 대상으로 연산을 수행한다. AND, OR, XOR, NOT, SHL, SHR 등의 명령이 여기에 해당한다.</w:t>
      </w:r>
    </w:p>
    <w:p w14:paraId="5041CA23" w14:textId="77777777" w:rsidR="00955B7A" w:rsidRDefault="00955B7A" w:rsidP="00955B7A">
      <w:pPr>
        <w:pStyle w:val="a3"/>
        <w:numPr>
          <w:ilvl w:val="0"/>
          <w:numId w:val="2"/>
        </w:numPr>
        <w:ind w:leftChars="0"/>
      </w:pPr>
      <w:r>
        <w:rPr>
          <w:rFonts w:hint="eastAsia"/>
        </w:rPr>
        <w:t>논리</w:t>
      </w:r>
      <w:r>
        <w:t xml:space="preserve"> 연산(Logical): 조건 판단이나 플래그 설정을 위해 사용되며, 비교 결과에 따라 분기할 수 있는 조건들을 구성한다. 대표적으로 CMP 명령이 있으며, 이는 두 값을 비교한 뒤 플래그에 결과를 저장한다.</w:t>
      </w:r>
    </w:p>
    <w:p w14:paraId="6E8F6E6A" w14:textId="77777777" w:rsidR="00955B7A" w:rsidRDefault="00955B7A" w:rsidP="00955B7A">
      <w:pPr>
        <w:pStyle w:val="a3"/>
        <w:numPr>
          <w:ilvl w:val="0"/>
          <w:numId w:val="2"/>
        </w:numPr>
        <w:ind w:leftChars="0"/>
      </w:pPr>
      <w:r>
        <w:rPr>
          <w:rFonts w:hint="eastAsia"/>
        </w:rPr>
        <w:t>제어</w:t>
      </w:r>
      <w:r>
        <w:t xml:space="preserve"> 이동(Control Transfer): 프로그램의 실행 흐름을 변경하는 명령어로, 조건문이나 </w:t>
      </w:r>
      <w:proofErr w:type="spellStart"/>
      <w:r>
        <w:t>반복문</w:t>
      </w:r>
      <w:proofErr w:type="spellEnd"/>
      <w:r>
        <w:t xml:space="preserve"> 구현에 사용된다. JMP, JE, JNE, CALL, RET 등의 명령이 있으며, 이를 통해 코드 실행 위치를 변경하거나 함수 호출 및 복귀를 제어할 수 있다.</w:t>
      </w:r>
    </w:p>
    <w:p w14:paraId="6A4B04EC" w14:textId="4A665BBD" w:rsidR="00955B7A" w:rsidRDefault="00955B7A" w:rsidP="00955B7A">
      <w:pPr>
        <w:pStyle w:val="a3"/>
        <w:numPr>
          <w:ilvl w:val="0"/>
          <w:numId w:val="2"/>
        </w:numPr>
        <w:ind w:leftChars="0"/>
      </w:pPr>
      <w:r>
        <w:rPr>
          <w:rFonts w:hint="eastAsia"/>
        </w:rPr>
        <w:t>이러한</w:t>
      </w:r>
      <w:r>
        <w:t xml:space="preserve"> Opcode의 조합을 통해 어셈블리어는 매우 낮은 수준에서 시스템 자원을 직접 제어할 수 있으며, 이를 분석함으로써 프로그램의 내부 동작을 정밀하게 이해할 수 있다.</w:t>
      </w:r>
    </w:p>
    <w:p w14:paraId="53DA3C06" w14:textId="77777777" w:rsidR="003A541B" w:rsidRDefault="003A541B" w:rsidP="003A541B">
      <w:pPr>
        <w:rPr>
          <w:rFonts w:hint="eastAsia"/>
        </w:rPr>
      </w:pPr>
    </w:p>
    <w:p w14:paraId="52A48AD9" w14:textId="72049995" w:rsidR="00955B7A" w:rsidRDefault="00955B7A" w:rsidP="003A541B">
      <w:pPr>
        <w:pStyle w:val="a5"/>
      </w:pPr>
      <w:r>
        <w:rPr>
          <w:rFonts w:hint="eastAsia"/>
        </w:rPr>
        <w:t>사전 실습1</w:t>
      </w:r>
    </w:p>
    <w:p w14:paraId="3201B10F" w14:textId="77777777" w:rsidR="003A541B" w:rsidRDefault="003A541B" w:rsidP="00FB13E8">
      <w:r w:rsidRPr="003A541B">
        <w:rPr>
          <w:rFonts w:hint="eastAsia"/>
        </w:rPr>
        <w:t>이번</w:t>
      </w:r>
      <w:r w:rsidRPr="003A541B">
        <w:t xml:space="preserve"> 실습은 </w:t>
      </w:r>
      <w:r>
        <w:t>“</w:t>
      </w:r>
      <w:r w:rsidRPr="003A541B">
        <w:t>crackme2_find_number.exe</w:t>
      </w:r>
      <w:r>
        <w:t>”</w:t>
      </w:r>
      <w:r w:rsidRPr="003A541B">
        <w:t xml:space="preserve">와 </w:t>
      </w:r>
      <w:r>
        <w:t>“</w:t>
      </w:r>
      <w:r w:rsidRPr="003A541B">
        <w:t>crackme3_find_input_key.exe</w:t>
      </w:r>
      <w:r>
        <w:t>”</w:t>
      </w:r>
      <w:r w:rsidRPr="003A541B">
        <w:t xml:space="preserve"> 두 가지 </w:t>
      </w:r>
      <w:proofErr w:type="spellStart"/>
      <w:r w:rsidRPr="003A541B">
        <w:t>CrackMe</w:t>
      </w:r>
      <w:proofErr w:type="spellEnd"/>
      <w:r w:rsidRPr="003A541B">
        <w:t xml:space="preserve"> </w:t>
      </w:r>
      <w:r>
        <w:rPr>
          <w:rFonts w:hint="eastAsia"/>
        </w:rPr>
        <w:t xml:space="preserve">예제 </w:t>
      </w:r>
      <w:r w:rsidRPr="003A541B">
        <w:t xml:space="preserve">프로그램을 대상으로 x32dbg </w:t>
      </w:r>
      <w:proofErr w:type="spellStart"/>
      <w:r w:rsidRPr="003A541B">
        <w:t>디버거를</w:t>
      </w:r>
      <w:proofErr w:type="spellEnd"/>
      <w:r w:rsidRPr="003A541B">
        <w:t xml:space="preserve"> 활용하여 분석하고, </w:t>
      </w:r>
      <w:proofErr w:type="spellStart"/>
      <w:r w:rsidRPr="003A541B">
        <w:t>입력값을</w:t>
      </w:r>
      <w:proofErr w:type="spellEnd"/>
      <w:r w:rsidRPr="003A541B">
        <w:t xml:space="preserve"> 추론하여 정답을 도출하는 과정을 통해 어셈블리어의 동작 원리와 디버깅 기술을 학습하는 데 목적이 있었습니다.</w:t>
      </w:r>
    </w:p>
    <w:p w14:paraId="22537DDA" w14:textId="77777777" w:rsidR="003A541B" w:rsidRDefault="003A541B" w:rsidP="00FB13E8">
      <w:r w:rsidRPr="003A541B">
        <w:rPr>
          <w:rFonts w:hint="eastAsia"/>
        </w:rPr>
        <w:t>첫</w:t>
      </w:r>
      <w:r w:rsidRPr="003A541B">
        <w:t xml:space="preserve"> 번째 실습에서는 crackme2_find_number.exe 파일을 x32dbg에 업로드하여 문제를 해결하였습니다. 문자열 참조 기능을 활용하여 “%d” 형식을 찾아 4010AF 주소가 </w:t>
      </w:r>
      <w:proofErr w:type="spellStart"/>
      <w:r w:rsidRPr="003A541B">
        <w:t>scanf</w:t>
      </w:r>
      <w:proofErr w:type="spellEnd"/>
      <w:r w:rsidRPr="003A541B">
        <w:t xml:space="preserve"> 함수라는 점을 파악하였고, 이후 코드의 흐름을 따라가며 입력된 값이 특정 레지스터에 저장된 뒤 </w:t>
      </w:r>
      <w:proofErr w:type="spellStart"/>
      <w:r w:rsidRPr="003A541B">
        <w:t>cmp</w:t>
      </w:r>
      <w:proofErr w:type="spellEnd"/>
      <w:r w:rsidRPr="003A541B">
        <w:t xml:space="preserve"> 명령을 통해 0x7E97E56C 값과 비교된다는 사실을 확인하였습니다. 이 값을 10진수로 변환하여 입력한 결과, “Correct, good job! </w:t>
      </w:r>
      <w:r w:rsidRPr="003A541B">
        <w:rPr>
          <w:rFonts w:ascii="Segoe UI Emoji" w:hAnsi="Segoe UI Emoji" w:cs="Segoe UI Emoji"/>
        </w:rPr>
        <w:t>😊</w:t>
      </w:r>
      <w:r w:rsidRPr="003A541B">
        <w:t>”</w:t>
      </w:r>
      <w:r w:rsidRPr="003A541B">
        <w:rPr>
          <w:rFonts w:hint="eastAsia"/>
        </w:rPr>
        <w:t>라는</w:t>
      </w:r>
      <w:r w:rsidRPr="003A541B">
        <w:t xml:space="preserve"> 출력 메시지를 확인함으로써 문제를 해결할 수 있었습니다. 이 과정에서는 불필요한 분석을 줄이기 위해 문자열을 통한 접근 방식을 선택하였으며, 디버깅 중 push, call, add, </w:t>
      </w:r>
      <w:proofErr w:type="spellStart"/>
      <w:r w:rsidRPr="003A541B">
        <w:t>cmp</w:t>
      </w:r>
      <w:proofErr w:type="spellEnd"/>
      <w:r w:rsidRPr="003A541B">
        <w:t xml:space="preserve">, </w:t>
      </w:r>
      <w:proofErr w:type="spellStart"/>
      <w:r w:rsidRPr="003A541B">
        <w:t>jne</w:t>
      </w:r>
      <w:proofErr w:type="spellEnd"/>
      <w:r w:rsidRPr="003A541B">
        <w:t xml:space="preserve"> 등 다양한 Opcode의 동작과 역할도 함께 학습할 수 있었습니다. 또한 </w:t>
      </w:r>
      <w:proofErr w:type="spellStart"/>
      <w:r w:rsidRPr="003A541B">
        <w:t>디버거</w:t>
      </w:r>
      <w:proofErr w:type="spellEnd"/>
      <w:r w:rsidRPr="003A541B">
        <w:t xml:space="preserve"> 내 각 창의 역할과 단축키 활용 방법에 대해서도 익힐 수 있었습니다.</w:t>
      </w:r>
    </w:p>
    <w:p w14:paraId="7E853198" w14:textId="174A29DA" w:rsidR="00955B7A" w:rsidRDefault="00955B7A" w:rsidP="00FB13E8">
      <w:r>
        <w:rPr>
          <w:noProof/>
        </w:rPr>
        <w:lastRenderedPageBreak/>
        <w:drawing>
          <wp:inline distT="0" distB="0" distL="0" distR="0" wp14:anchorId="08863148" wp14:editId="19A8E2D5">
            <wp:extent cx="5731510" cy="257365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3655"/>
                    </a:xfrm>
                    <a:prstGeom prst="rect">
                      <a:avLst/>
                    </a:prstGeom>
                  </pic:spPr>
                </pic:pic>
              </a:graphicData>
            </a:graphic>
          </wp:inline>
        </w:drawing>
      </w:r>
    </w:p>
    <w:p w14:paraId="13345D13" w14:textId="77777777" w:rsidR="003A541B" w:rsidRDefault="003A541B" w:rsidP="00FB13E8">
      <w:pPr>
        <w:rPr>
          <w:rFonts w:hint="eastAsia"/>
        </w:rPr>
      </w:pPr>
    </w:p>
    <w:p w14:paraId="6872F52D" w14:textId="6F242CBC" w:rsidR="00955B7A" w:rsidRDefault="00955B7A" w:rsidP="003A541B">
      <w:pPr>
        <w:pStyle w:val="a5"/>
      </w:pPr>
      <w:r>
        <w:rPr>
          <w:rFonts w:hint="eastAsia"/>
        </w:rPr>
        <w:t>본 실습</w:t>
      </w:r>
    </w:p>
    <w:p w14:paraId="7DF2CAB1" w14:textId="77777777" w:rsidR="003A541B" w:rsidRDefault="003A541B" w:rsidP="003A541B">
      <w:r>
        <w:rPr>
          <w:rFonts w:hint="eastAsia"/>
        </w:rPr>
        <w:t>본</w:t>
      </w:r>
      <w:r>
        <w:t xml:space="preserve"> 실습에서는 crackme3_find_input_key.exe 파일을 대상으로 보다 복잡한 구조의 코드 분석을 수행하였습니다. 전체적인 코드 흐름을 파악한 결과, 올바른 </w:t>
      </w:r>
      <w:proofErr w:type="spellStart"/>
      <w:r>
        <w:t>입력값을</w:t>
      </w:r>
      <w:proofErr w:type="spellEnd"/>
      <w:r>
        <w:t xml:space="preserve"> 판별하기 위해 다음과 같은 네 가지 주요 과정을 거친다는 사실을 확인하였습니다.</w:t>
      </w:r>
    </w:p>
    <w:p w14:paraId="2F8FA9B2" w14:textId="77777777" w:rsidR="003A541B" w:rsidRDefault="003A541B" w:rsidP="003A541B">
      <w:pPr>
        <w:pStyle w:val="a3"/>
        <w:numPr>
          <w:ilvl w:val="0"/>
          <w:numId w:val="5"/>
        </w:numPr>
        <w:ind w:leftChars="0"/>
      </w:pPr>
      <w:r>
        <w:rPr>
          <w:rFonts w:hint="eastAsia"/>
        </w:rPr>
        <w:t>입력된</w:t>
      </w:r>
      <w:r>
        <w:t xml:space="preserve"> 문자열의 글자 수 확인</w:t>
      </w:r>
    </w:p>
    <w:p w14:paraId="5571DFB7" w14:textId="77777777" w:rsidR="003A541B" w:rsidRDefault="003A541B" w:rsidP="003A541B">
      <w:pPr>
        <w:pStyle w:val="a3"/>
        <w:numPr>
          <w:ilvl w:val="0"/>
          <w:numId w:val="5"/>
        </w:numPr>
        <w:ind w:leftChars="0"/>
      </w:pPr>
      <w:r>
        <w:rPr>
          <w:rFonts w:hint="eastAsia"/>
        </w:rPr>
        <w:t>반복문을</w:t>
      </w:r>
      <w:r>
        <w:t xml:space="preserve"> 통해 입력 문자열을 암호화</w:t>
      </w:r>
    </w:p>
    <w:p w14:paraId="7D0CB63E" w14:textId="77777777" w:rsidR="003A541B" w:rsidRDefault="003A541B" w:rsidP="003A541B">
      <w:pPr>
        <w:pStyle w:val="a3"/>
        <w:numPr>
          <w:ilvl w:val="0"/>
          <w:numId w:val="5"/>
        </w:numPr>
        <w:ind w:leftChars="0"/>
      </w:pPr>
      <w:r>
        <w:rPr>
          <w:rFonts w:hint="eastAsia"/>
        </w:rPr>
        <w:t>암호화된</w:t>
      </w:r>
      <w:r>
        <w:t xml:space="preserve"> 문자열을 기준 문자열과 비교하고 결과를 특정 레지스터에 저장하는 함수 호출</w:t>
      </w:r>
    </w:p>
    <w:p w14:paraId="19B97A39" w14:textId="77777777" w:rsidR="003A541B" w:rsidRDefault="003A541B" w:rsidP="003A541B">
      <w:pPr>
        <w:pStyle w:val="a3"/>
        <w:numPr>
          <w:ilvl w:val="0"/>
          <w:numId w:val="5"/>
        </w:numPr>
        <w:ind w:leftChars="0"/>
      </w:pPr>
      <w:r>
        <w:rPr>
          <w:rFonts w:hint="eastAsia"/>
        </w:rPr>
        <w:t>레지스터에</w:t>
      </w:r>
      <w:r>
        <w:t xml:space="preserve"> 저장된 비교 결과를 기반으로 최종 출력 여부를 결정</w:t>
      </w:r>
    </w:p>
    <w:p w14:paraId="56433FF6" w14:textId="77777777" w:rsidR="003A541B" w:rsidRDefault="003A541B" w:rsidP="003A541B">
      <w:r>
        <w:rPr>
          <w:rFonts w:hint="eastAsia"/>
        </w:rPr>
        <w:t>이러한</w:t>
      </w:r>
      <w:r>
        <w:t xml:space="preserve"> 구조 속에서 실습자는 한 </w:t>
      </w:r>
      <w:proofErr w:type="spellStart"/>
      <w:r>
        <w:t>줄씩</w:t>
      </w:r>
      <w:proofErr w:type="spellEnd"/>
      <w:r>
        <w:t xml:space="preserve"> 코드를 실행시키며 레지스터와 스택에 저장된 값을 확인하였고, 이를 바탕으로 </w:t>
      </w:r>
      <w:proofErr w:type="spellStart"/>
      <w:r>
        <w:t>입력값을</w:t>
      </w:r>
      <w:proofErr w:type="spellEnd"/>
      <w:r>
        <w:t xml:space="preserve"> 하나씩 </w:t>
      </w:r>
      <w:proofErr w:type="spellStart"/>
      <w:r>
        <w:t>추론해나가는</w:t>
      </w:r>
      <w:proofErr w:type="spellEnd"/>
      <w:r>
        <w:t xml:space="preserve"> 과정을 거쳤습니다. </w:t>
      </w:r>
    </w:p>
    <w:p w14:paraId="05F74064" w14:textId="77777777" w:rsidR="003A541B" w:rsidRDefault="003A541B" w:rsidP="003A541B">
      <w:r>
        <w:rPr>
          <w:rFonts w:hint="eastAsia"/>
        </w:rPr>
        <w:t>이처럼</w:t>
      </w:r>
      <w:r>
        <w:t xml:space="preserve"> 복잡한 흐름을 효율적으로 분석하기 위해서는 단순히 코드를 따라가는 것이 아니라, 프로그램 전체 구조를 먼저 파악하고 어떤 부분이 핵심적인 로직인지 판단하는 능력이 중요하다는 점을 체감할 수 있었습니다.</w:t>
      </w:r>
    </w:p>
    <w:p w14:paraId="2FDF462A" w14:textId="77777777" w:rsidR="003A541B" w:rsidRDefault="003A541B" w:rsidP="003A541B">
      <w:r>
        <w:rPr>
          <w:rFonts w:hint="eastAsia"/>
        </w:rPr>
        <w:t>첫</w:t>
      </w:r>
      <w:r>
        <w:t xml:space="preserve"> 번째 과정에서는 비교 조건에 등장하는 숫자들이 16진수로 표현되어 있다는 점이 초보자에게 혼란을 줄 수 있었습니다. 예를 들어 0x26, 0x27은 각각 38, 39 글자를 의미하지만, 처음에는 이를 단순히 26자, 27자로 오해하여 문제를 해결하는 데 시간이 소요되었습니다. 하지만 실제로는 0x26과 0x27이었고, 이에 해당하는 글자 수를 찾아내어 해당 조건을 넘어갈 수 있었습니다.</w:t>
      </w:r>
    </w:p>
    <w:p w14:paraId="4031A1FA" w14:textId="534C4426" w:rsidR="00DA4D10" w:rsidRDefault="00DA4D10" w:rsidP="003A541B">
      <w:r>
        <w:rPr>
          <w:noProof/>
        </w:rPr>
        <w:lastRenderedPageBreak/>
        <w:drawing>
          <wp:inline distT="0" distB="0" distL="0" distR="0" wp14:anchorId="3FF7C02F" wp14:editId="6E08584D">
            <wp:extent cx="5731510" cy="217233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72335"/>
                    </a:xfrm>
                    <a:prstGeom prst="rect">
                      <a:avLst/>
                    </a:prstGeom>
                  </pic:spPr>
                </pic:pic>
              </a:graphicData>
            </a:graphic>
          </wp:inline>
        </w:drawing>
      </w:r>
    </w:p>
    <w:p w14:paraId="21B32BDD" w14:textId="5401432D" w:rsidR="00FB13E8" w:rsidRDefault="003A541B" w:rsidP="00FB13E8">
      <w:pPr>
        <w:jc w:val="left"/>
      </w:pPr>
      <w:r>
        <w:t xml:space="preserve">두 번째 과정에서는 입력된 문자열이 반복문을 통해 암호화되는 과정을 분석하였습니다. 반복문을 거친 후 새로운 문자열이 생성되는 것을 확인할 수 있었고, 두 문자열이 일치할 때 정답이라는 메시지가 출력된다는 사실도 파악하였습니다. </w:t>
      </w:r>
      <w:proofErr w:type="spellStart"/>
      <w:r>
        <w:t>반복문</w:t>
      </w:r>
      <w:proofErr w:type="spellEnd"/>
      <w:r>
        <w:t xml:space="preserve"> 내의 연산을 분석한 결과, -1씩 </w:t>
      </w:r>
      <w:proofErr w:type="spellStart"/>
      <w:r>
        <w:t>문자값을</w:t>
      </w:r>
      <w:proofErr w:type="spellEnd"/>
      <w:r>
        <w:t xml:space="preserve"> 이동시키는 </w:t>
      </w:r>
      <w:proofErr w:type="spellStart"/>
      <w:r>
        <w:t>시저</w:t>
      </w:r>
      <w:proofErr w:type="spellEnd"/>
      <w:r>
        <w:t xml:space="preserve"> 암호화 방식이 적용되어 있었으며, 이를 바탕으로 생성형 AI를 활용하여 비교 문자열을 +1 시프트 방식으로 </w:t>
      </w:r>
      <w:proofErr w:type="spellStart"/>
      <w:r>
        <w:t>복호화하였습니다</w:t>
      </w:r>
      <w:proofErr w:type="spellEnd"/>
      <w:r>
        <w:t>.</w:t>
      </w:r>
      <w:r w:rsidR="00FB13E8">
        <w:rPr>
          <w:noProof/>
        </w:rPr>
        <w:drawing>
          <wp:inline distT="0" distB="0" distL="0" distR="0" wp14:anchorId="3172D9B8" wp14:editId="0AD22D89">
            <wp:extent cx="5731510" cy="662305"/>
            <wp:effectExtent l="0" t="0" r="2540"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2305"/>
                    </a:xfrm>
                    <a:prstGeom prst="rect">
                      <a:avLst/>
                    </a:prstGeom>
                  </pic:spPr>
                </pic:pic>
              </a:graphicData>
            </a:graphic>
          </wp:inline>
        </w:drawing>
      </w:r>
    </w:p>
    <w:p w14:paraId="787C11E8" w14:textId="72C432F5" w:rsidR="0048782D" w:rsidRDefault="0048782D" w:rsidP="00FB13E8">
      <w:pPr>
        <w:jc w:val="left"/>
      </w:pPr>
      <w:r>
        <w:rPr>
          <w:noProof/>
        </w:rPr>
        <w:drawing>
          <wp:inline distT="0" distB="0" distL="0" distR="0" wp14:anchorId="6BE3E21A" wp14:editId="2065FE73">
            <wp:extent cx="4295775" cy="3524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352425"/>
                    </a:xfrm>
                    <a:prstGeom prst="rect">
                      <a:avLst/>
                    </a:prstGeom>
                  </pic:spPr>
                </pic:pic>
              </a:graphicData>
            </a:graphic>
          </wp:inline>
        </w:drawing>
      </w:r>
    </w:p>
    <w:p w14:paraId="0280A5F2" w14:textId="77777777" w:rsidR="003A541B" w:rsidRDefault="003A541B" w:rsidP="00D030A3">
      <w:r>
        <w:t>그 결과 “FIND_XOUR_KEY_THIS_IS_SIMPLECREVERSING”이라는 문자열을 얻을 수 있었습니다. 그러나 이 문자열을 그대로 입력하였을 때는 오답으로 처리되었고, 코드 내부에서 추가적인 문자열 변형이 이루어진다고 판단하였습니다. 이에 따라 의미상 어색한 부분 두 군데를 수정하여 최종적으로 올바른 입력 문자열을 도출할 수 있었습니다.</w:t>
      </w:r>
    </w:p>
    <w:p w14:paraId="28DD1A05" w14:textId="19F5B72B" w:rsidR="00955B7A" w:rsidRDefault="00DA4D10" w:rsidP="00D030A3">
      <w:pPr>
        <w:rPr>
          <w:rFonts w:hint="eastAsia"/>
        </w:rPr>
      </w:pPr>
      <w:r>
        <w:rPr>
          <w:noProof/>
        </w:rPr>
        <w:lastRenderedPageBreak/>
        <w:drawing>
          <wp:inline distT="0" distB="0" distL="0" distR="0" wp14:anchorId="4D9884C3" wp14:editId="36814723">
            <wp:extent cx="5731510" cy="358584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5845"/>
                    </a:xfrm>
                    <a:prstGeom prst="rect">
                      <a:avLst/>
                    </a:prstGeom>
                  </pic:spPr>
                </pic:pic>
              </a:graphicData>
            </a:graphic>
          </wp:inline>
        </w:drawing>
      </w:r>
    </w:p>
    <w:p w14:paraId="1482A407" w14:textId="20C5C8F5" w:rsidR="0048782D" w:rsidRDefault="003A541B" w:rsidP="00D030A3">
      <w:r>
        <w:t>이번 실습을 통해 디버깅 도구인 x32dbg를 활용하여 어셈블리어 수준에서 프로그램의 동작을 추적하고 분석하는 방법을 익힐 수 있었습니다.</w:t>
      </w:r>
    </w:p>
    <w:p w14:paraId="53BE15D1" w14:textId="01D2F160" w:rsidR="00D030A3" w:rsidRDefault="00D030A3" w:rsidP="003A541B">
      <w:pPr>
        <w:pStyle w:val="a4"/>
      </w:pPr>
      <w:r>
        <w:rPr>
          <w:rFonts w:hint="eastAsia"/>
        </w:rPr>
        <w:t>결론</w:t>
      </w:r>
    </w:p>
    <w:p w14:paraId="7D27FDEC" w14:textId="34974FC4" w:rsidR="0048782D" w:rsidRDefault="0048782D" w:rsidP="0048782D">
      <w:pPr>
        <w:rPr>
          <w:rFonts w:hint="eastAsia"/>
        </w:rPr>
      </w:pPr>
      <w:r>
        <w:rPr>
          <w:rFonts w:hint="eastAsia"/>
        </w:rPr>
        <w:t>이번</w:t>
      </w:r>
      <w:r>
        <w:t xml:space="preserve"> 실습을 통해 단순히 입력 키를 찾아내는 것을 넘어서, 프로그램의 흐름을 파악하고 불필요한 분석을 줄이며 핵심적인 지점을 효율적으로 찾아가는 디버깅 전략의 중요성을 배울 수 있었습니다. 사전 실습인 CrackMe2에서도 확인할 수 있듯이, </w:t>
      </w:r>
      <w:proofErr w:type="spellStart"/>
      <w:r>
        <w:t>입력값</w:t>
      </w:r>
      <w:proofErr w:type="spellEnd"/>
      <w:r>
        <w:t xml:space="preserve"> 비교 이전에 호출되는 특정 함수는 겉보기에는 무해해 보일 수 있지만, 악성코드 분석 관점에서는 </w:t>
      </w:r>
      <w:proofErr w:type="spellStart"/>
      <w:r>
        <w:t>입력값을</w:t>
      </w:r>
      <w:proofErr w:type="spellEnd"/>
      <w:r>
        <w:t xml:space="preserve"> 활용할 가능성이 있기 때문에 주의 깊게 살펴봐야 할 대상입니다. 이러한 점에서, 전체 코드를 일일이 분석</w:t>
      </w:r>
      <w:r>
        <w:rPr>
          <w:rFonts w:hint="eastAsia"/>
        </w:rPr>
        <w:t>하기보다는</w:t>
      </w:r>
      <w:r>
        <w:t xml:space="preserve"> 디버깅 도구에 대한 이해를 바탕으로 핵심 흐름을 빠르게 파악하고, 의심되는 지점을 선별해 </w:t>
      </w:r>
      <w:proofErr w:type="spellStart"/>
      <w:r>
        <w:t>추적해나가는</w:t>
      </w:r>
      <w:proofErr w:type="spellEnd"/>
      <w:r>
        <w:t xml:space="preserve"> ‘눈 디버깅’ 능력이 중요하다고 느꼈습니다.</w:t>
      </w:r>
    </w:p>
    <w:p w14:paraId="303930A8" w14:textId="3E8B0A4A" w:rsidR="00D030A3" w:rsidRDefault="0048782D" w:rsidP="0048782D">
      <w:pPr>
        <w:rPr>
          <w:rFonts w:hint="eastAsia"/>
        </w:rPr>
      </w:pPr>
      <w:r>
        <w:rPr>
          <w:rFonts w:hint="eastAsia"/>
        </w:rPr>
        <w:t>이번</w:t>
      </w:r>
      <w:r>
        <w:t xml:space="preserve"> 실습은 지난주에 진행된 악성코드 이론 강의, 그리고 오늘 오전의 디버깅 실습과 유기적으로 연결되어 있었고, 그 과정에서 어셈블리어 분석과 </w:t>
      </w:r>
      <w:proofErr w:type="spellStart"/>
      <w:r>
        <w:t>디버거</w:t>
      </w:r>
      <w:proofErr w:type="spellEnd"/>
      <w:r>
        <w:t xml:space="preserve"> 활용에 대한 기초적인 지식과 감각을 익힐 수 있는 좋은 기회였습니다. 어쩌면 다소 어렵고 지루할 수 있었던 내용을 강사님께서 코드에 대한 애정</w:t>
      </w:r>
      <w:r>
        <w:rPr>
          <w:rFonts w:hint="eastAsia"/>
        </w:rPr>
        <w:t>(</w:t>
      </w:r>
      <w:r>
        <w:t>?)</w:t>
      </w:r>
      <w:r>
        <w:t>을 담아 흥미롭게 풀어내 주셔서 더욱 즐겁게 학습할 수 있었습니다. 내일은 또 다른 문제를 통해 한 단계 더 나아간 분석을 경험하게 될 것으로 기대되며, 동시에 긴장도 됩니다. 감사합니다.</w:t>
      </w:r>
    </w:p>
    <w:sectPr w:rsidR="00D030A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009A"/>
    <w:multiLevelType w:val="hybridMultilevel"/>
    <w:tmpl w:val="998C0F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B1F1B7B"/>
    <w:multiLevelType w:val="hybridMultilevel"/>
    <w:tmpl w:val="C39E14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60E4349"/>
    <w:multiLevelType w:val="hybridMultilevel"/>
    <w:tmpl w:val="291208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8DF5F99"/>
    <w:multiLevelType w:val="hybridMultilevel"/>
    <w:tmpl w:val="578AB488"/>
    <w:lvl w:ilvl="0" w:tplc="143A50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C5351DE"/>
    <w:multiLevelType w:val="hybridMultilevel"/>
    <w:tmpl w:val="E01E939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A3"/>
    <w:rsid w:val="003A541B"/>
    <w:rsid w:val="0048782D"/>
    <w:rsid w:val="007160EA"/>
    <w:rsid w:val="008B1382"/>
    <w:rsid w:val="00904872"/>
    <w:rsid w:val="00955B7A"/>
    <w:rsid w:val="00CF71AE"/>
    <w:rsid w:val="00D0029E"/>
    <w:rsid w:val="00D030A3"/>
    <w:rsid w:val="00DA4D10"/>
    <w:rsid w:val="00FB13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C9B2"/>
  <w15:chartTrackingRefBased/>
  <w15:docId w15:val="{743127B2-4208-4452-9F42-9742B39D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0A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0A3"/>
    <w:pPr>
      <w:ind w:leftChars="400" w:left="800"/>
    </w:pPr>
  </w:style>
  <w:style w:type="paragraph" w:styleId="a4">
    <w:name w:val="Title"/>
    <w:basedOn w:val="a"/>
    <w:next w:val="a"/>
    <w:link w:val="Char"/>
    <w:uiPriority w:val="10"/>
    <w:qFormat/>
    <w:rsid w:val="003A541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3A541B"/>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3A541B"/>
    <w:pPr>
      <w:spacing w:after="60"/>
      <w:jc w:val="center"/>
      <w:outlineLvl w:val="1"/>
    </w:pPr>
    <w:rPr>
      <w:sz w:val="24"/>
      <w:szCs w:val="24"/>
    </w:rPr>
  </w:style>
  <w:style w:type="character" w:customStyle="1" w:styleId="Char0">
    <w:name w:val="부제 Char"/>
    <w:basedOn w:val="a0"/>
    <w:link w:val="a5"/>
    <w:uiPriority w:val="11"/>
    <w:rsid w:val="003A54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0371">
      <w:bodyDiv w:val="1"/>
      <w:marLeft w:val="0"/>
      <w:marRight w:val="0"/>
      <w:marTop w:val="0"/>
      <w:marBottom w:val="0"/>
      <w:divBdr>
        <w:top w:val="none" w:sz="0" w:space="0" w:color="auto"/>
        <w:left w:val="none" w:sz="0" w:space="0" w:color="auto"/>
        <w:bottom w:val="none" w:sz="0" w:space="0" w:color="auto"/>
        <w:right w:val="none" w:sz="0" w:space="0" w:color="auto"/>
      </w:divBdr>
    </w:div>
    <w:div w:id="1225289407">
      <w:bodyDiv w:val="1"/>
      <w:marLeft w:val="0"/>
      <w:marRight w:val="0"/>
      <w:marTop w:val="0"/>
      <w:marBottom w:val="0"/>
      <w:divBdr>
        <w:top w:val="none" w:sz="0" w:space="0" w:color="auto"/>
        <w:left w:val="none" w:sz="0" w:space="0" w:color="auto"/>
        <w:bottom w:val="none" w:sz="0" w:space="0" w:color="auto"/>
        <w:right w:val="none" w:sz="0" w:space="0" w:color="auto"/>
      </w:divBdr>
    </w:div>
    <w:div w:id="1749496413">
      <w:bodyDiv w:val="1"/>
      <w:marLeft w:val="0"/>
      <w:marRight w:val="0"/>
      <w:marTop w:val="0"/>
      <w:marBottom w:val="0"/>
      <w:divBdr>
        <w:top w:val="none" w:sz="0" w:space="0" w:color="auto"/>
        <w:left w:val="none" w:sz="0" w:space="0" w:color="auto"/>
        <w:bottom w:val="none" w:sz="0" w:space="0" w:color="auto"/>
        <w:right w:val="none" w:sz="0" w:space="0" w:color="auto"/>
      </w:divBdr>
    </w:div>
    <w:div w:id="1815829077">
      <w:bodyDiv w:val="1"/>
      <w:marLeft w:val="0"/>
      <w:marRight w:val="0"/>
      <w:marTop w:val="0"/>
      <w:marBottom w:val="0"/>
      <w:divBdr>
        <w:top w:val="none" w:sz="0" w:space="0" w:color="auto"/>
        <w:left w:val="none" w:sz="0" w:space="0" w:color="auto"/>
        <w:bottom w:val="none" w:sz="0" w:space="0" w:color="auto"/>
        <w:right w:val="none" w:sz="0" w:space="0" w:color="auto"/>
      </w:divBdr>
    </w:div>
    <w:div w:id="214658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689</Words>
  <Characters>3931</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SBA_USER</dc:creator>
  <cp:keywords/>
  <dc:description/>
  <cp:lastModifiedBy>SBA_USER</cp:lastModifiedBy>
  <cp:revision>1</cp:revision>
  <dcterms:created xsi:type="dcterms:W3CDTF">2025-07-21T07:50:00Z</dcterms:created>
  <dcterms:modified xsi:type="dcterms:W3CDTF">2025-07-21T09:13:00Z</dcterms:modified>
</cp:coreProperties>
</file>