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YC呼叫中心平热备份-运营平台建设方案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1设计目标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防止服务器硬件故障造成系统使用障碍，包括：主机宕机、网络中断。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防止进程异无法服务造成系统使用障碍，包括：进程崩溃、关闭、漏运行等。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尽量保证系统的处理性能。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2设计指标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数据库数据不丢失和失效。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录音文件不丢失和失效。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当相关机器或者网络故障时候，保证新发起呼叫能正常使用业务。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3技术方案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3.1组网图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21.1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3.2硬件清单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353"/>
        <w:gridCol w:w="943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硬件项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双机热备HA1组物理服务器A1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双机热备HA1组物理服务器A2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高可靠磁盘阵列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YC业务物理服务器B1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Linux/windows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YC业务物理服务器B2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Linux/windows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双机热备HA2组物理服务器C1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双机热备HA2组物理服务器C2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方案说明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3.3.1设计依据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为保障系统性能，把平台分为3个机器组：HA1运行适配层和数据库；YC业务服务器组运行YC核心业务模块；HA2运行web应用服务。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HA1部署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运行FS、DB、FILESERVER、FSG、TTSG，通过硬件双机热备虚拟服务器，进行访问。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HA1被动访问：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系统外部的SIP phone访问HA1虚拟IP的SIP端口和RTP端口；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系统数据访问mysql、文件FTP等，内部YC业务模块和WEBSERVER模块通过HA1虚拟IP进行访问对应端口；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YC业务模块的AG通过HA1虚拟IP对应的FSG和TTSG端口进行访问。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HA1主动访问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HA1的mysql、FSG播/录音、TTSG的语音转换，通过HA1挂载的磁盘阵列来完成数据共享；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FSG接收呼入的请求，根据主备AG连接和AG保活情况，决定呼叫给哪个AG。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YC业务服务器部署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YC业务服务器B1/B2，部署ODBC、AG、DYFLOW、DIALOUT、CALLNOTIFY、ACD、DBG模块。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YC业务服务器被动访问：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FSG新呼入AG，由FSG根据AG保活情况进行判断当前AG主机或者备机处于工作中；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RED5提交FLASH控制条请求调用，由RED5模块根据ACD保活情况进行判断当前ACD主机或者被机处于工作状态中。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YC业务服务器主动访问：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AG主动调用FSG，由于FSG是虚拟IP访问，AG需要判断是否FSG切换了物理机器，如果切换物理机器需要重新注册到FSG并向IVR层挂掉老FSG上所有的电话；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AG主动调用TTSG，由于TTSG是一个无状态模块，AG只需要保证当前TTSG模块可以访问即可（ICE连接断开，重新连接就会切换到备机）；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ACD与RED5交互是一个被动查询和调用模块，无主动访问；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DIALOUT的cti_webcall功能如果开启，那么主备机对应模块需要协商；如果WEBCALL功能未开启，则属于AG被动驱动模块，不需要处理。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CALLNOTIFY是主动获取数据库外呼任务cti_notifyinfobb表，主备机对应模块需要协商；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ACD的后台迁入功能如果开启，那么主备机对应模块需要协商；如果后台迁入功能未开启，则属于AG被动驱动模块，不需要处理。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业务模块中的DYFLOW、DIALOUT、ACD、CALLNOTIFY主动访问本机数据库代理DBG模块，当HA1中主备机进行切换，数据库连接需要重新建立新连接（适应切换）。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HA2部署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运行RED5、WEBSERVER，通过硬件双机热备虚拟服务器，进行访问。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HA2被动访问：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SERVER被客户端浏览器请求，直接通过JDBC访问HA1数据库，需要注意数据库连接断开后重连即可；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5被客户端FLASH控件请求，需要判断当前ACD主备模块的保活情况，需要注意与ACD的连接断开后重新连接，由于ACD控制是有状态的，ACD切换后，需要座席重新迁入（或者RED5重新迁入），并把座席状态传递给FLASH，再通过FLASH传递给web页面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YC业务模块的AG通过H</w:t>
      </w:r>
      <w:bookmarkStart w:id="0" w:name="_GoBack"/>
      <w:bookmarkEnd w:id="0"/>
      <w:r>
        <w:rPr>
          <w:rFonts w:hint="eastAsia"/>
          <w:lang w:val="en-US" w:eastAsia="zh-CN"/>
        </w:rPr>
        <w:t>A1虚拟IP对应的FSG和TTSG端口进行访问。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HA2主动访问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HA2未存在主动访问的功能；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3.3.2系统部署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353"/>
        <w:gridCol w:w="943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HA1物理服务器A1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FSG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连接本机FS，ICE服务名与A2一致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TTSG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ICE服务名与A2一致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HA1物理服务器A2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连接本机FS，ICE服务名与A1一致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TTSG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ICE服务名与A1一致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YC业务服务器B1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AG(主)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连接HA1虚拟机的FSG,TTSG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DYFLOW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DIALOUT(主)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CALLNOTIFY(主)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ACD(主)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连接本机ODBC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YC业务服务器B2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AG(备)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连接HA1虚拟机的FSG,TTSG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DYFLOW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DIALOUT(备)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CALLNOTIFY(备)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ACD(备)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连接本机AG、本机DBG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连接本机ODBC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HA2物理服务器C1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RED5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连接B1、B2的ACD，区分B1为主机，B2为备机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SERVER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连接本机JDBC、挂载本机RED5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HA2物理服务器C2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RED5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连接B1、B2的ACD，区分B1为主机，B2为备机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SERVER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连接本机JDBC、挂载本机RED5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3.3.3HA1倒换逻辑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直接使用硬件双机热备倒换机制，虚拟IP重新指向工作物理机器即可。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3.3.4YC业务服务器倒换逻辑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宕机切换，模块自动检测执行；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主备机运行正常切换，需要手工关闭服务器模块才能进行切换。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3.3.5HA2倒换逻辑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直接使用硬件双机热备倒换机制，虚拟IP重新指向工作物理机器即可。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3.4系统模块内部倒换表cti_ha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`cti_ha` (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NOT NULL AUTO_INCREMENT,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`hatype` int(10) DEFAULT NULL COMMENT '主备机类型：0为主机，1为备机',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`flowno` varchar(20) DEFAULT NULL COMMENT '流程号',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`workstate` int(10) DEFAULT NULL COMMENT '工作状态：1正常工作，0等待',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`alivetime` datetime DEFAULT NULL COMMENT '进程保活时间(5秒更新一次)',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主机工作逻辑：备机alivetime 小于当前时间15秒或者备机workstate=0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备机工作逻辑：主机alivetime 小于当前时间15秒或者主机workstate=0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CFDA"/>
    <w:multiLevelType w:val="multilevel"/>
    <w:tmpl w:val="573EC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41B673"/>
    <w:multiLevelType w:val="multilevel"/>
    <w:tmpl w:val="5741B6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23966"/>
    <w:rsid w:val="01EB35BF"/>
    <w:rsid w:val="05912AA2"/>
    <w:rsid w:val="097D4745"/>
    <w:rsid w:val="0A9850D3"/>
    <w:rsid w:val="0B510CC3"/>
    <w:rsid w:val="0BBA5841"/>
    <w:rsid w:val="0D0953B3"/>
    <w:rsid w:val="0D330ABC"/>
    <w:rsid w:val="0EB30DB8"/>
    <w:rsid w:val="1011560C"/>
    <w:rsid w:val="11641E83"/>
    <w:rsid w:val="18214343"/>
    <w:rsid w:val="19665198"/>
    <w:rsid w:val="19C66357"/>
    <w:rsid w:val="1BDB173C"/>
    <w:rsid w:val="1D8C115C"/>
    <w:rsid w:val="1E174C7E"/>
    <w:rsid w:val="1F450329"/>
    <w:rsid w:val="21012A81"/>
    <w:rsid w:val="265846FA"/>
    <w:rsid w:val="26EB09A2"/>
    <w:rsid w:val="28F303A8"/>
    <w:rsid w:val="29BC4BF8"/>
    <w:rsid w:val="2A123966"/>
    <w:rsid w:val="2C355071"/>
    <w:rsid w:val="30511FDD"/>
    <w:rsid w:val="32C02C88"/>
    <w:rsid w:val="33AE08D2"/>
    <w:rsid w:val="3886665C"/>
    <w:rsid w:val="3913570A"/>
    <w:rsid w:val="3F521269"/>
    <w:rsid w:val="3FF54F51"/>
    <w:rsid w:val="4056388A"/>
    <w:rsid w:val="405E54A3"/>
    <w:rsid w:val="484907C8"/>
    <w:rsid w:val="4990556B"/>
    <w:rsid w:val="5564003E"/>
    <w:rsid w:val="57275D86"/>
    <w:rsid w:val="59AB3E64"/>
    <w:rsid w:val="5BC824A0"/>
    <w:rsid w:val="61A1575B"/>
    <w:rsid w:val="6231627D"/>
    <w:rsid w:val="64A101F7"/>
    <w:rsid w:val="64FB5814"/>
    <w:rsid w:val="653668B3"/>
    <w:rsid w:val="6B476873"/>
    <w:rsid w:val="6BE265E2"/>
    <w:rsid w:val="6D836E75"/>
    <w:rsid w:val="6FD37BE7"/>
    <w:rsid w:val="71107D01"/>
    <w:rsid w:val="72AC127C"/>
    <w:rsid w:val="74D01F92"/>
    <w:rsid w:val="759950FA"/>
    <w:rsid w:val="780A7EE3"/>
    <w:rsid w:val="788A4093"/>
    <w:rsid w:val="7A352470"/>
    <w:rsid w:val="7C5C098C"/>
    <w:rsid w:val="7ED512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2016-05-20T08:36:00Z</dcterms:created>
  <dc:creator>Administrator</dc:creator>
  <cp:lastModifiedBy>Administrator</cp:lastModifiedBy>
  <dcterms:modified xsi:type="dcterms:W3CDTF">2016-05-23T06:01:17Z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