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EF70" w14:textId="77777777" w:rsidR="00673112" w:rsidRDefault="005D3448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服务器连接使用说明</w:t>
      </w:r>
    </w:p>
    <w:p w14:paraId="5843D9C3" w14:textId="77777777" w:rsidR="00673112" w:rsidRDefault="005D3448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服务器操作</w:t>
      </w:r>
    </w:p>
    <w:p w14:paraId="3E05F158" w14:textId="77777777" w:rsidR="00673112" w:rsidRDefault="005D3448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命令行</w:t>
      </w:r>
      <w:r>
        <w:rPr>
          <w:rFonts w:ascii="Arial" w:eastAsia="等线" w:hAnsi="Arial" w:cs="Arial"/>
          <w:b/>
          <w:sz w:val="30"/>
        </w:rPr>
        <w:t>/Terminal</w:t>
      </w:r>
      <w:r>
        <w:rPr>
          <w:rFonts w:ascii="Arial" w:eastAsia="等线" w:hAnsi="Arial" w:cs="Arial"/>
          <w:b/>
          <w:sz w:val="30"/>
        </w:rPr>
        <w:t>连接</w:t>
      </w:r>
    </w:p>
    <w:p w14:paraId="05089F34" w14:textId="77777777" w:rsidR="00673112" w:rsidRDefault="005D344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需要安装的软件：</w:t>
      </w:r>
      <w:r>
        <w:rPr>
          <w:rFonts w:ascii="Arial" w:eastAsia="等线" w:hAnsi="Arial" w:cs="Arial"/>
          <w:sz w:val="22"/>
        </w:rPr>
        <w:t>OpenSSH</w:t>
      </w:r>
      <w:r>
        <w:rPr>
          <w:rFonts w:ascii="Arial" w:eastAsia="等线" w:hAnsi="Arial" w:cs="Arial"/>
          <w:sz w:val="22"/>
        </w:rPr>
        <w:t>（</w:t>
      </w:r>
      <w:r>
        <w:rPr>
          <w:rFonts w:ascii="Arial" w:eastAsia="等线" w:hAnsi="Arial" w:cs="Arial"/>
          <w:sz w:val="22"/>
        </w:rPr>
        <w:t>windows</w:t>
      </w:r>
      <w:r>
        <w:rPr>
          <w:rFonts w:ascii="Arial" w:eastAsia="等线" w:hAnsi="Arial" w:cs="Arial"/>
          <w:sz w:val="22"/>
        </w:rPr>
        <w:t>）或</w:t>
      </w:r>
      <w:proofErr w:type="spellStart"/>
      <w:r>
        <w:rPr>
          <w:rFonts w:ascii="Arial" w:eastAsia="等线" w:hAnsi="Arial" w:cs="Arial"/>
          <w:sz w:val="22"/>
        </w:rPr>
        <w:t>XShell</w:t>
      </w:r>
      <w:proofErr w:type="spellEnd"/>
    </w:p>
    <w:p w14:paraId="36D04663" w14:textId="77777777" w:rsidR="00673112" w:rsidRDefault="00673112">
      <w:pPr>
        <w:spacing w:before="120" w:after="120" w:line="288" w:lineRule="auto"/>
        <w:jc w:val="left"/>
      </w:pPr>
    </w:p>
    <w:p w14:paraId="6F291C27" w14:textId="77777777" w:rsidR="00673112" w:rsidRDefault="005D344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流程：</w:t>
      </w:r>
    </w:p>
    <w:p w14:paraId="1729FC5B" w14:textId="77777777" w:rsidR="00673112" w:rsidRDefault="005D3448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命令行输入</w:t>
      </w:r>
      <w:r>
        <w:rPr>
          <w:rFonts w:ascii="Arial" w:eastAsia="等线" w:hAnsi="Arial" w:cs="Arial"/>
          <w:sz w:val="22"/>
        </w:rPr>
        <w:t>“</w:t>
      </w:r>
      <w:proofErr w:type="spellStart"/>
      <w:r>
        <w:rPr>
          <w:rFonts w:ascii="Arial" w:eastAsia="等线" w:hAnsi="Arial" w:cs="Arial"/>
          <w:sz w:val="22"/>
        </w:rPr>
        <w:t>ssh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用户名</w:t>
      </w:r>
      <w:r>
        <w:rPr>
          <w:rFonts w:ascii="Arial" w:eastAsia="等线" w:hAnsi="Arial" w:cs="Arial"/>
          <w:sz w:val="22"/>
        </w:rPr>
        <w:t>@</w:t>
      </w:r>
      <w:r>
        <w:rPr>
          <w:rFonts w:ascii="Arial" w:eastAsia="等线" w:hAnsi="Arial" w:cs="Arial"/>
          <w:sz w:val="22"/>
        </w:rPr>
        <w:t>服务器</w:t>
      </w:r>
      <w:r>
        <w:rPr>
          <w:rFonts w:ascii="Arial" w:eastAsia="等线" w:hAnsi="Arial" w:cs="Arial"/>
          <w:sz w:val="22"/>
        </w:rPr>
        <w:t>IP”</w:t>
      </w:r>
    </w:p>
    <w:p w14:paraId="40C2F006" w14:textId="77777777" w:rsidR="00673112" w:rsidRDefault="005D3448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收到提示后输入代码</w:t>
      </w:r>
    </w:p>
    <w:p w14:paraId="117EDC2A" w14:textId="77777777" w:rsidR="00673112" w:rsidRDefault="005D3448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登陆成功后即可使用</w:t>
      </w:r>
      <w:proofErr w:type="spellStart"/>
      <w:r>
        <w:rPr>
          <w:rFonts w:ascii="Arial" w:eastAsia="等线" w:hAnsi="Arial" w:cs="Arial"/>
          <w:sz w:val="22"/>
        </w:rPr>
        <w:t>linux</w:t>
      </w:r>
      <w:proofErr w:type="spellEnd"/>
      <w:r>
        <w:rPr>
          <w:rFonts w:ascii="Arial" w:eastAsia="等线" w:hAnsi="Arial" w:cs="Arial"/>
          <w:sz w:val="22"/>
        </w:rPr>
        <w:t>命令在服务器上进行</w:t>
      </w:r>
      <w:r>
        <w:rPr>
          <w:rFonts w:ascii="Arial" w:eastAsia="等线" w:hAnsi="Arial" w:cs="Arial"/>
          <w:sz w:val="22"/>
        </w:rPr>
        <w:t>shell</w:t>
      </w:r>
      <w:r>
        <w:rPr>
          <w:rFonts w:ascii="Arial" w:eastAsia="等线" w:hAnsi="Arial" w:cs="Arial"/>
          <w:sz w:val="22"/>
        </w:rPr>
        <w:t>相关操作</w:t>
      </w:r>
    </w:p>
    <w:p w14:paraId="4AD103C2" w14:textId="77777777" w:rsidR="00673112" w:rsidRDefault="005D344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建议学习</w:t>
      </w:r>
      <w:r>
        <w:rPr>
          <w:rFonts w:ascii="Arial" w:eastAsia="等线" w:hAnsi="Arial" w:cs="Arial"/>
          <w:b/>
          <w:sz w:val="22"/>
        </w:rPr>
        <w:t>shell</w:t>
      </w:r>
      <w:r>
        <w:rPr>
          <w:rFonts w:ascii="Arial" w:eastAsia="等线" w:hAnsi="Arial" w:cs="Arial"/>
          <w:b/>
          <w:sz w:val="22"/>
        </w:rPr>
        <w:t>操作：</w:t>
      </w:r>
      <w:r>
        <w:fldChar w:fldCharType="begin"/>
      </w:r>
      <w:r>
        <w:instrText xml:space="preserve"> HYPERLINK "https://www.runoob.com/linux/linux-shell.html" \h </w:instrText>
      </w:r>
      <w:r>
        <w:fldChar w:fldCharType="separate"/>
      </w:r>
      <w:r>
        <w:rPr>
          <w:rFonts w:ascii="Arial" w:eastAsia="等线" w:hAnsi="Arial" w:cs="Arial"/>
          <w:color w:val="3370FF"/>
          <w:sz w:val="22"/>
        </w:rPr>
        <w:t xml:space="preserve">Shell </w:t>
      </w:r>
      <w:r>
        <w:rPr>
          <w:rFonts w:ascii="Arial" w:eastAsia="等线" w:hAnsi="Arial" w:cs="Arial"/>
          <w:color w:val="3370FF"/>
          <w:sz w:val="22"/>
        </w:rPr>
        <w:t>教程</w:t>
      </w:r>
      <w:r>
        <w:rPr>
          <w:rFonts w:ascii="Arial" w:eastAsia="等线" w:hAnsi="Arial" w:cs="Arial"/>
          <w:color w:val="3370FF"/>
          <w:sz w:val="22"/>
        </w:rPr>
        <w:t xml:space="preserve"> | </w:t>
      </w:r>
      <w:r>
        <w:rPr>
          <w:rFonts w:ascii="Arial" w:eastAsia="等线" w:hAnsi="Arial" w:cs="Arial"/>
          <w:color w:val="3370FF"/>
          <w:sz w:val="22"/>
        </w:rPr>
        <w:t>菜鸟教程</w:t>
      </w:r>
      <w:r>
        <w:rPr>
          <w:rFonts w:ascii="Arial" w:eastAsia="等线" w:hAnsi="Arial" w:cs="Arial"/>
          <w:color w:val="3370FF"/>
          <w:sz w:val="22"/>
        </w:rPr>
        <w:t xml:space="preserve"> (runoob.com)</w:t>
      </w:r>
      <w:r>
        <w:rPr>
          <w:rFonts w:ascii="Arial" w:eastAsia="等线" w:hAnsi="Arial" w:cs="Arial"/>
          <w:color w:val="3370FF"/>
          <w:sz w:val="22"/>
        </w:rPr>
        <w:fldChar w:fldCharType="end"/>
      </w:r>
    </w:p>
    <w:p w14:paraId="4F8A14C6" w14:textId="77777777" w:rsidR="00673112" w:rsidRDefault="005D3448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文件传输</w:t>
      </w:r>
    </w:p>
    <w:p w14:paraId="7F4BCDF6" w14:textId="77777777" w:rsidR="00673112" w:rsidRDefault="005D3448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WinSCP</w:t>
      </w:r>
      <w:r>
        <w:rPr>
          <w:rFonts w:ascii="Arial" w:eastAsia="等线" w:hAnsi="Arial" w:cs="Arial"/>
          <w:b/>
          <w:sz w:val="30"/>
        </w:rPr>
        <w:t>（</w:t>
      </w:r>
      <w:r>
        <w:rPr>
          <w:rFonts w:ascii="Arial" w:eastAsia="等线" w:hAnsi="Arial" w:cs="Arial"/>
          <w:b/>
          <w:sz w:val="30"/>
        </w:rPr>
        <w:t>windows</w:t>
      </w:r>
      <w:r>
        <w:rPr>
          <w:rFonts w:ascii="Arial" w:eastAsia="等线" w:hAnsi="Arial" w:cs="Arial"/>
          <w:b/>
          <w:sz w:val="30"/>
        </w:rPr>
        <w:t>）</w:t>
      </w:r>
    </w:p>
    <w:p w14:paraId="1A295500" w14:textId="77777777" w:rsidR="00673112" w:rsidRDefault="00673112">
      <w:pPr>
        <w:spacing w:before="120" w:after="120" w:line="288" w:lineRule="auto"/>
        <w:jc w:val="left"/>
      </w:pPr>
    </w:p>
    <w:p w14:paraId="3EAE9394" w14:textId="77777777" w:rsidR="00673112" w:rsidRDefault="005D344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流程：</w:t>
      </w:r>
    </w:p>
    <w:p w14:paraId="4A605F8B" w14:textId="77777777" w:rsidR="00673112" w:rsidRDefault="005D3448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文件协议选择</w:t>
      </w:r>
      <w:r>
        <w:rPr>
          <w:rFonts w:ascii="Arial" w:eastAsia="等线" w:hAnsi="Arial" w:cs="Arial"/>
          <w:sz w:val="22"/>
        </w:rPr>
        <w:t>SFTP</w:t>
      </w:r>
    </w:p>
    <w:p w14:paraId="6E3E3BF9" w14:textId="77777777" w:rsidR="00673112" w:rsidRDefault="005D3448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输入服务器</w:t>
      </w:r>
      <w:proofErr w:type="spellStart"/>
      <w:r>
        <w:rPr>
          <w:rFonts w:ascii="Arial" w:eastAsia="等线" w:hAnsi="Arial" w:cs="Arial"/>
          <w:sz w:val="22"/>
        </w:rPr>
        <w:t>ip</w:t>
      </w:r>
      <w:proofErr w:type="spellEnd"/>
      <w:r>
        <w:rPr>
          <w:rFonts w:ascii="Arial" w:eastAsia="等线" w:hAnsi="Arial" w:cs="Arial"/>
          <w:sz w:val="22"/>
        </w:rPr>
        <w:t>、用户名、密码登录</w:t>
      </w:r>
    </w:p>
    <w:p w14:paraId="648FAF8C" w14:textId="77777777" w:rsidR="00673112" w:rsidRDefault="005D3448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窗口图形化见面操作文件传输，非常方便</w:t>
      </w:r>
    </w:p>
    <w:p w14:paraId="774E83DE" w14:textId="77777777" w:rsidR="00673112" w:rsidRDefault="005D3448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SFTP</w:t>
      </w:r>
      <w:r>
        <w:rPr>
          <w:rFonts w:ascii="Arial" w:eastAsia="等线" w:hAnsi="Arial" w:cs="Arial"/>
          <w:b/>
          <w:sz w:val="30"/>
        </w:rPr>
        <w:t>（</w:t>
      </w:r>
      <w:r>
        <w:rPr>
          <w:rFonts w:ascii="Arial" w:eastAsia="等线" w:hAnsi="Arial" w:cs="Arial"/>
          <w:b/>
          <w:sz w:val="30"/>
        </w:rPr>
        <w:t>mac</w:t>
      </w:r>
      <w:r>
        <w:rPr>
          <w:rFonts w:ascii="Arial" w:eastAsia="等线" w:hAnsi="Arial" w:cs="Arial"/>
          <w:b/>
          <w:sz w:val="30"/>
        </w:rPr>
        <w:t>）</w:t>
      </w:r>
    </w:p>
    <w:p w14:paraId="1A25DF13" w14:textId="77777777" w:rsidR="00673112" w:rsidRDefault="005D344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>SFTP</w:t>
      </w:r>
      <w:r>
        <w:rPr>
          <w:rFonts w:ascii="Arial" w:eastAsia="等线" w:hAnsi="Arial" w:cs="Arial"/>
          <w:sz w:val="22"/>
        </w:rPr>
        <w:t>命令，可参考</w:t>
      </w:r>
      <w:r>
        <w:fldChar w:fldCharType="begin"/>
      </w:r>
      <w:r>
        <w:instrText xml:space="preserve"> HYPERLINK "https://zhuanlan.zhihu.com/p/51749905" \h </w:instrText>
      </w:r>
      <w:r>
        <w:fldChar w:fldCharType="separate"/>
      </w:r>
      <w:r>
        <w:rPr>
          <w:rFonts w:ascii="Arial" w:eastAsia="等线" w:hAnsi="Arial" w:cs="Arial"/>
          <w:color w:val="3370FF"/>
          <w:sz w:val="22"/>
        </w:rPr>
        <w:t xml:space="preserve">Linux </w:t>
      </w:r>
      <w:r>
        <w:rPr>
          <w:rFonts w:ascii="Arial" w:eastAsia="等线" w:hAnsi="Arial" w:cs="Arial"/>
          <w:color w:val="3370FF"/>
          <w:sz w:val="22"/>
        </w:rPr>
        <w:t>命令详解：</w:t>
      </w:r>
      <w:r>
        <w:rPr>
          <w:rFonts w:ascii="Arial" w:eastAsia="等线" w:hAnsi="Arial" w:cs="Arial"/>
          <w:color w:val="3370FF"/>
          <w:sz w:val="22"/>
        </w:rPr>
        <w:t>S</w:t>
      </w:r>
      <w:r>
        <w:rPr>
          <w:rFonts w:ascii="Arial" w:eastAsia="等线" w:hAnsi="Arial" w:cs="Arial"/>
          <w:color w:val="3370FF"/>
          <w:sz w:val="22"/>
        </w:rPr>
        <w:t xml:space="preserve">FTP - </w:t>
      </w:r>
      <w:r>
        <w:rPr>
          <w:rFonts w:ascii="Arial" w:eastAsia="等线" w:hAnsi="Arial" w:cs="Arial"/>
          <w:color w:val="3370FF"/>
          <w:sz w:val="22"/>
        </w:rPr>
        <w:t>知乎</w:t>
      </w:r>
      <w:r>
        <w:rPr>
          <w:rFonts w:ascii="Arial" w:eastAsia="等线" w:hAnsi="Arial" w:cs="Arial"/>
          <w:color w:val="3370FF"/>
          <w:sz w:val="22"/>
        </w:rPr>
        <w:t xml:space="preserve"> (zhihu.com)</w:t>
      </w:r>
      <w:r>
        <w:rPr>
          <w:rFonts w:ascii="Arial" w:eastAsia="等线" w:hAnsi="Arial" w:cs="Arial"/>
          <w:color w:val="3370FF"/>
          <w:sz w:val="22"/>
        </w:rPr>
        <w:fldChar w:fldCharType="end"/>
      </w:r>
    </w:p>
    <w:p w14:paraId="39EBA675" w14:textId="77777777" w:rsidR="00673112" w:rsidRDefault="005D344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注：也可使用后续</w:t>
      </w:r>
      <w:r>
        <w:rPr>
          <w:rFonts w:ascii="Arial" w:eastAsia="等线" w:hAnsi="Arial" w:cs="Arial"/>
          <w:sz w:val="22"/>
        </w:rPr>
        <w:t>Coding</w:t>
      </w:r>
      <w:r>
        <w:rPr>
          <w:rFonts w:ascii="Arial" w:eastAsia="等线" w:hAnsi="Arial" w:cs="Arial"/>
          <w:sz w:val="22"/>
        </w:rPr>
        <w:t>模块的</w:t>
      </w:r>
      <w:r>
        <w:rPr>
          <w:rFonts w:ascii="Arial" w:eastAsia="等线" w:hAnsi="Arial" w:cs="Arial"/>
          <w:sz w:val="22"/>
        </w:rPr>
        <w:t>IDE</w:t>
      </w:r>
      <w:r>
        <w:rPr>
          <w:rFonts w:ascii="Arial" w:eastAsia="等线" w:hAnsi="Arial" w:cs="Arial"/>
          <w:sz w:val="22"/>
        </w:rPr>
        <w:t>直接进行文件传输</w:t>
      </w:r>
    </w:p>
    <w:p w14:paraId="205DA614" w14:textId="77777777" w:rsidR="00673112" w:rsidRDefault="005D3448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Coding</w:t>
      </w:r>
    </w:p>
    <w:p w14:paraId="43B9235C" w14:textId="77777777" w:rsidR="00673112" w:rsidRDefault="005D3448">
      <w:pPr>
        <w:spacing w:before="300" w:after="120" w:line="288" w:lineRule="auto"/>
        <w:jc w:val="left"/>
        <w:outlineLvl w:val="2"/>
      </w:pPr>
      <w:proofErr w:type="spellStart"/>
      <w:r>
        <w:rPr>
          <w:rFonts w:ascii="Arial" w:eastAsia="等线" w:hAnsi="Arial" w:cs="Arial"/>
          <w:b/>
          <w:sz w:val="30"/>
        </w:rPr>
        <w:t>vscode</w:t>
      </w:r>
      <w:proofErr w:type="spellEnd"/>
      <w:r>
        <w:rPr>
          <w:rFonts w:ascii="Arial" w:eastAsia="等线" w:hAnsi="Arial" w:cs="Arial"/>
          <w:b/>
          <w:sz w:val="30"/>
        </w:rPr>
        <w:t>（推荐）</w:t>
      </w:r>
    </w:p>
    <w:p w14:paraId="308E4EF3" w14:textId="77777777" w:rsidR="00673112" w:rsidRDefault="005D3448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需要安装</w:t>
      </w:r>
      <w:r>
        <w:rPr>
          <w:rFonts w:ascii="Arial" w:eastAsia="等线" w:hAnsi="Arial" w:cs="Arial"/>
          <w:sz w:val="22"/>
        </w:rPr>
        <w:t>Remote</w:t>
      </w:r>
      <w:r>
        <w:rPr>
          <w:rFonts w:ascii="Arial" w:eastAsia="等线" w:hAnsi="Arial" w:cs="Arial"/>
          <w:sz w:val="22"/>
        </w:rPr>
        <w:t>插件</w:t>
      </w:r>
    </w:p>
    <w:p w14:paraId="5E77818A" w14:textId="77777777" w:rsidR="00673112" w:rsidRDefault="005D344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流程：</w:t>
      </w:r>
    </w:p>
    <w:p w14:paraId="29B16CFE" w14:textId="77777777" w:rsidR="00673112" w:rsidRDefault="005D3448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打开</w:t>
      </w:r>
      <w:proofErr w:type="spellStart"/>
      <w:r>
        <w:rPr>
          <w:rFonts w:ascii="Arial" w:eastAsia="等线" w:hAnsi="Arial" w:cs="Arial"/>
          <w:sz w:val="22"/>
        </w:rPr>
        <w:t>vscode</w:t>
      </w:r>
      <w:proofErr w:type="spellEnd"/>
      <w:r>
        <w:rPr>
          <w:rFonts w:ascii="Arial" w:eastAsia="等线" w:hAnsi="Arial" w:cs="Arial"/>
          <w:sz w:val="22"/>
        </w:rPr>
        <w:t>，按照下图新建</w:t>
      </w:r>
      <w:proofErr w:type="spellStart"/>
      <w:r>
        <w:rPr>
          <w:rFonts w:ascii="Arial" w:eastAsia="等线" w:hAnsi="Arial" w:cs="Arial"/>
          <w:sz w:val="22"/>
        </w:rPr>
        <w:t>ssh</w:t>
      </w:r>
      <w:proofErr w:type="spellEnd"/>
      <w:r>
        <w:rPr>
          <w:rFonts w:ascii="Arial" w:eastAsia="等线" w:hAnsi="Arial" w:cs="Arial"/>
          <w:sz w:val="22"/>
        </w:rPr>
        <w:t>连接</w:t>
      </w:r>
    </w:p>
    <w:p w14:paraId="16AF084B" w14:textId="77777777" w:rsidR="00673112" w:rsidRDefault="005D3448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5E34460B" wp14:editId="167009DC">
            <wp:extent cx="5257800" cy="3248025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EBAE" w14:textId="77777777" w:rsidR="00673112" w:rsidRDefault="005D3448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在弹窗中输入</w:t>
      </w:r>
      <w:r>
        <w:rPr>
          <w:rFonts w:ascii="Arial" w:eastAsia="等线" w:hAnsi="Arial" w:cs="Arial"/>
          <w:sz w:val="22"/>
        </w:rPr>
        <w:t>“</w:t>
      </w:r>
      <w:proofErr w:type="spellStart"/>
      <w:r>
        <w:rPr>
          <w:rFonts w:ascii="Arial" w:eastAsia="等线" w:hAnsi="Arial" w:cs="Arial"/>
          <w:sz w:val="22"/>
        </w:rPr>
        <w:t>ssh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用户名</w:t>
      </w:r>
      <w:r>
        <w:rPr>
          <w:rFonts w:ascii="Arial" w:eastAsia="等线" w:hAnsi="Arial" w:cs="Arial"/>
          <w:sz w:val="22"/>
        </w:rPr>
        <w:t>@</w:t>
      </w:r>
      <w:r>
        <w:rPr>
          <w:rFonts w:ascii="Arial" w:eastAsia="等线" w:hAnsi="Arial" w:cs="Arial"/>
          <w:sz w:val="22"/>
        </w:rPr>
        <w:t>服务器</w:t>
      </w:r>
      <w:r>
        <w:rPr>
          <w:rFonts w:ascii="Arial" w:eastAsia="等线" w:hAnsi="Arial" w:cs="Arial"/>
          <w:sz w:val="22"/>
        </w:rPr>
        <w:t>IP”</w:t>
      </w:r>
      <w:r>
        <w:rPr>
          <w:rFonts w:ascii="Arial" w:eastAsia="等线" w:hAnsi="Arial" w:cs="Arial"/>
          <w:sz w:val="22"/>
        </w:rPr>
        <w:t>，选择系统的</w:t>
      </w:r>
      <w:proofErr w:type="spellStart"/>
      <w:r>
        <w:rPr>
          <w:rFonts w:ascii="Arial" w:eastAsia="等线" w:hAnsi="Arial" w:cs="Arial"/>
          <w:sz w:val="22"/>
        </w:rPr>
        <w:t>ssh</w:t>
      </w:r>
      <w:proofErr w:type="spellEnd"/>
      <w:r>
        <w:rPr>
          <w:rFonts w:ascii="Arial" w:eastAsia="等线" w:hAnsi="Arial" w:cs="Arial"/>
          <w:sz w:val="22"/>
        </w:rPr>
        <w:t>配置</w:t>
      </w:r>
    </w:p>
    <w:p w14:paraId="03A7422A" w14:textId="77777777" w:rsidR="00673112" w:rsidRDefault="005D3448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63370C0B" wp14:editId="51D5FB01">
            <wp:extent cx="5257800" cy="81915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177" w14:textId="77777777" w:rsidR="00673112" w:rsidRDefault="005D3448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此时左侧栏会出现刚刚新建的服务器</w:t>
      </w:r>
      <w:proofErr w:type="spellStart"/>
      <w:r>
        <w:rPr>
          <w:rFonts w:ascii="Arial" w:eastAsia="等线" w:hAnsi="Arial" w:cs="Arial"/>
          <w:sz w:val="22"/>
        </w:rPr>
        <w:t>ip</w:t>
      </w:r>
      <w:proofErr w:type="spellEnd"/>
      <w:r>
        <w:rPr>
          <w:rFonts w:ascii="Arial" w:eastAsia="等线" w:hAnsi="Arial" w:cs="Arial"/>
          <w:sz w:val="22"/>
        </w:rPr>
        <w:t>，点击右侧的打开按钮</w:t>
      </w:r>
    </w:p>
    <w:p w14:paraId="59B94283" w14:textId="77777777" w:rsidR="00673112" w:rsidRDefault="005D3448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190B3C9E" wp14:editId="5F213869">
            <wp:extent cx="5000625" cy="2609850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8517" w14:textId="77777777" w:rsidR="00673112" w:rsidRDefault="005D3448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在弹窗中输入密码，连接完成</w:t>
      </w:r>
    </w:p>
    <w:p w14:paraId="40B3939B" w14:textId="77777777" w:rsidR="00673112" w:rsidRDefault="005D3448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187E0B22" wp14:editId="367DDBE9">
            <wp:extent cx="5257800" cy="1104900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964" w14:textId="77777777" w:rsidR="00673112" w:rsidRDefault="005D3448">
      <w:pPr>
        <w:spacing w:before="300" w:after="120" w:line="288" w:lineRule="auto"/>
        <w:jc w:val="left"/>
        <w:outlineLvl w:val="2"/>
      </w:pPr>
      <w:proofErr w:type="spellStart"/>
      <w:r>
        <w:rPr>
          <w:rFonts w:ascii="Arial" w:eastAsia="等线" w:hAnsi="Arial" w:cs="Arial"/>
          <w:b/>
          <w:sz w:val="30"/>
        </w:rPr>
        <w:t>Pycharm</w:t>
      </w:r>
      <w:proofErr w:type="spellEnd"/>
    </w:p>
    <w:p w14:paraId="5D01F120" w14:textId="77777777" w:rsidR="00673112" w:rsidRDefault="005D3448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流程：</w:t>
      </w:r>
    </w:p>
    <w:p w14:paraId="2E8C43A0" w14:textId="77777777" w:rsidR="00673112" w:rsidRDefault="005D3448"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打开</w:t>
      </w:r>
      <w:proofErr w:type="spellStart"/>
      <w:r>
        <w:rPr>
          <w:rFonts w:ascii="Arial" w:eastAsia="等线" w:hAnsi="Arial" w:cs="Arial"/>
          <w:sz w:val="22"/>
        </w:rPr>
        <w:t>pycharm</w:t>
      </w:r>
      <w:proofErr w:type="spellEnd"/>
      <w:r>
        <w:rPr>
          <w:rFonts w:ascii="Arial" w:eastAsia="等线" w:hAnsi="Arial" w:cs="Arial"/>
          <w:sz w:val="22"/>
        </w:rPr>
        <w:t>，选择</w:t>
      </w:r>
      <w:r>
        <w:rPr>
          <w:rFonts w:ascii="Arial" w:eastAsia="等线" w:hAnsi="Arial" w:cs="Arial"/>
          <w:sz w:val="22"/>
        </w:rPr>
        <w:t>file</w:t>
      </w:r>
      <w:r>
        <w:rPr>
          <w:rFonts w:ascii="Arial" w:eastAsia="等线" w:hAnsi="Arial" w:cs="Arial"/>
          <w:sz w:val="22"/>
        </w:rPr>
        <w:t>选项下的</w:t>
      </w:r>
      <w:r>
        <w:rPr>
          <w:rFonts w:ascii="Arial" w:eastAsia="等线" w:hAnsi="Arial" w:cs="Arial"/>
          <w:sz w:val="22"/>
        </w:rPr>
        <w:t>“Remote Development”</w:t>
      </w:r>
    </w:p>
    <w:p w14:paraId="560B1349" w14:textId="77777777" w:rsidR="00673112" w:rsidRDefault="005D3448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156A5B34" wp14:editId="2C39A066">
            <wp:extent cx="5257800" cy="2819400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C046" w14:textId="77777777" w:rsidR="00673112" w:rsidRDefault="00673112">
      <w:pPr>
        <w:spacing w:before="120" w:after="120" w:line="288" w:lineRule="auto"/>
        <w:jc w:val="left"/>
      </w:pPr>
    </w:p>
    <w:p w14:paraId="65AFEE5B" w14:textId="77777777" w:rsidR="00673112" w:rsidRDefault="005D3448">
      <w:pPr>
        <w:numPr>
          <w:ilvl w:val="0"/>
          <w:numId w:val="1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新建</w:t>
      </w:r>
      <w:proofErr w:type="spellStart"/>
      <w:r>
        <w:rPr>
          <w:rFonts w:ascii="Arial" w:eastAsia="等线" w:hAnsi="Arial" w:cs="Arial"/>
          <w:sz w:val="22"/>
        </w:rPr>
        <w:t>ssh</w:t>
      </w:r>
      <w:proofErr w:type="spellEnd"/>
      <w:r>
        <w:rPr>
          <w:rFonts w:ascii="Arial" w:eastAsia="等线" w:hAnsi="Arial" w:cs="Arial"/>
          <w:sz w:val="22"/>
        </w:rPr>
        <w:t>连接</w:t>
      </w:r>
    </w:p>
    <w:p w14:paraId="29580A5B" w14:textId="77777777" w:rsidR="00673112" w:rsidRDefault="005D3448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39CB3FF9" wp14:editId="456201E8">
            <wp:extent cx="5257800" cy="4419600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01C0" w14:textId="77777777" w:rsidR="00673112" w:rsidRDefault="005D3448"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选择</w:t>
      </w:r>
      <w:r>
        <w:rPr>
          <w:rFonts w:ascii="Arial" w:eastAsia="等线" w:hAnsi="Arial" w:cs="Arial"/>
          <w:sz w:val="22"/>
        </w:rPr>
        <w:t>Tools-&gt;Deployment-&gt;Configuration</w:t>
      </w:r>
      <w:r>
        <w:rPr>
          <w:rFonts w:ascii="Arial" w:eastAsia="等线" w:hAnsi="Arial" w:cs="Arial"/>
          <w:sz w:val="22"/>
        </w:rPr>
        <w:t>，新建</w:t>
      </w:r>
      <w:r>
        <w:rPr>
          <w:rFonts w:ascii="Arial" w:eastAsia="等线" w:hAnsi="Arial" w:cs="Arial"/>
          <w:sz w:val="22"/>
        </w:rPr>
        <w:t>SFTP</w:t>
      </w:r>
      <w:r>
        <w:rPr>
          <w:rFonts w:ascii="Arial" w:eastAsia="等线" w:hAnsi="Arial" w:cs="Arial"/>
          <w:sz w:val="22"/>
        </w:rPr>
        <w:t>连接，并选择之前配置的</w:t>
      </w:r>
      <w:proofErr w:type="spellStart"/>
      <w:r>
        <w:rPr>
          <w:rFonts w:ascii="Arial" w:eastAsia="等线" w:hAnsi="Arial" w:cs="Arial"/>
          <w:sz w:val="22"/>
        </w:rPr>
        <w:t>ssh</w:t>
      </w:r>
      <w:proofErr w:type="spellEnd"/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3"/>
        <w:gridCol w:w="3796"/>
      </w:tblGrid>
      <w:tr w:rsidR="00673112" w14:paraId="32C7A738" w14:textId="77777777">
        <w:tblPrEx>
          <w:tblCellMar>
            <w:top w:w="0" w:type="dxa"/>
            <w:bottom w:w="0" w:type="dxa"/>
          </w:tblCellMar>
        </w:tblPrEx>
        <w:tc>
          <w:tcPr>
            <w:tcW w:w="448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5A0189" w14:textId="77777777" w:rsidR="00673112" w:rsidRDefault="005D3448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F001F0" wp14:editId="21873A2B">
                  <wp:extent cx="2686050" cy="1914525"/>
                  <wp:effectExtent l="0" t="0" r="0" b="0"/>
                  <wp:docPr id="7" name="Drawing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F9B5FF" w14:textId="77777777" w:rsidR="00673112" w:rsidRDefault="005D3448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CF3F43" wp14:editId="38BADDA8">
                  <wp:extent cx="2257425" cy="1895475"/>
                  <wp:effectExtent l="0" t="0" r="0" b="0"/>
                  <wp:docPr id="8" name="Drawing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6CFEF" w14:textId="77777777" w:rsidR="00673112" w:rsidRDefault="005D3448">
      <w:pPr>
        <w:numPr>
          <w:ilvl w:val="0"/>
          <w:numId w:val="1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选择</w:t>
      </w:r>
      <w:r>
        <w:rPr>
          <w:rFonts w:ascii="Arial" w:eastAsia="等线" w:hAnsi="Arial" w:cs="Arial"/>
          <w:sz w:val="22"/>
        </w:rPr>
        <w:t>Tools-&gt;Deployment-&gt;Browse Remote Host</w:t>
      </w:r>
    </w:p>
    <w:p w14:paraId="7343CD53" w14:textId="77777777" w:rsidR="00673112" w:rsidRDefault="005D3448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73D65A95" wp14:editId="015DFD32">
            <wp:extent cx="5257800" cy="3676650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F0A0" w14:textId="77777777" w:rsidR="00673112" w:rsidRDefault="005D3448"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>Remote Host</w:t>
      </w:r>
      <w:r>
        <w:rPr>
          <w:rFonts w:ascii="Arial" w:eastAsia="等线" w:hAnsi="Arial" w:cs="Arial"/>
          <w:sz w:val="22"/>
        </w:rPr>
        <w:t>中选择刚刚配置好的远程服务器</w:t>
      </w:r>
      <w:r>
        <w:rPr>
          <w:rFonts w:ascii="Arial" w:eastAsia="等线" w:hAnsi="Arial" w:cs="Arial"/>
          <w:sz w:val="22"/>
        </w:rPr>
        <w:t>SFTP</w:t>
      </w:r>
      <w:r>
        <w:rPr>
          <w:rFonts w:ascii="Arial" w:eastAsia="等线" w:hAnsi="Arial" w:cs="Arial"/>
          <w:sz w:val="22"/>
        </w:rPr>
        <w:t>，即可进行</w:t>
      </w:r>
      <w:r>
        <w:rPr>
          <w:rFonts w:ascii="Arial" w:eastAsia="等线" w:hAnsi="Arial" w:cs="Arial"/>
          <w:sz w:val="22"/>
        </w:rPr>
        <w:t>coding</w:t>
      </w:r>
      <w:r>
        <w:rPr>
          <w:rFonts w:ascii="Arial" w:eastAsia="等线" w:hAnsi="Arial" w:cs="Arial"/>
          <w:sz w:val="22"/>
        </w:rPr>
        <w:t>和文件传输</w:t>
      </w:r>
    </w:p>
    <w:p w14:paraId="3CA3ED30" w14:textId="77777777" w:rsidR="00673112" w:rsidRDefault="005D3448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0DC70C68" wp14:editId="2833AFD3">
            <wp:extent cx="5257800" cy="4705350"/>
            <wp:effectExtent l="0" t="0" r="0" b="0"/>
            <wp:docPr id="10" name="Drawing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13B7" w14:textId="77777777" w:rsidR="00673112" w:rsidRDefault="00673112">
      <w:pPr>
        <w:spacing w:before="120" w:after="120" w:line="288" w:lineRule="auto"/>
        <w:jc w:val="left"/>
      </w:pPr>
    </w:p>
    <w:sectPr w:rsidR="00673112">
      <w:headerReference w:type="default" r:id="rId17"/>
      <w:footerReference w:type="default" r:id="rId1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1517A" w14:textId="77777777" w:rsidR="005D3448" w:rsidRDefault="005D3448">
      <w:r>
        <w:separator/>
      </w:r>
    </w:p>
  </w:endnote>
  <w:endnote w:type="continuationSeparator" w:id="0">
    <w:p w14:paraId="7476BD48" w14:textId="77777777" w:rsidR="005D3448" w:rsidRDefault="005D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9193" w14:textId="77777777" w:rsidR="00673112" w:rsidRDefault="006731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4A56" w14:textId="77777777" w:rsidR="005D3448" w:rsidRDefault="005D3448">
      <w:r>
        <w:separator/>
      </w:r>
    </w:p>
  </w:footnote>
  <w:footnote w:type="continuationSeparator" w:id="0">
    <w:p w14:paraId="6C8B2E66" w14:textId="77777777" w:rsidR="005D3448" w:rsidRDefault="005D3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FE91" w14:textId="77777777" w:rsidR="00673112" w:rsidRDefault="006731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BED"/>
    <w:multiLevelType w:val="multilevel"/>
    <w:tmpl w:val="80E0767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E87425"/>
    <w:multiLevelType w:val="multilevel"/>
    <w:tmpl w:val="005C2F40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15EBA"/>
    <w:multiLevelType w:val="multilevel"/>
    <w:tmpl w:val="96FE2C7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C40703"/>
    <w:multiLevelType w:val="multilevel"/>
    <w:tmpl w:val="4888F24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0346C8"/>
    <w:multiLevelType w:val="multilevel"/>
    <w:tmpl w:val="2F98602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38439A"/>
    <w:multiLevelType w:val="multilevel"/>
    <w:tmpl w:val="6A2C892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5958DB"/>
    <w:multiLevelType w:val="multilevel"/>
    <w:tmpl w:val="0696204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B12AAF"/>
    <w:multiLevelType w:val="multilevel"/>
    <w:tmpl w:val="7BB2CCB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6700B"/>
    <w:multiLevelType w:val="multilevel"/>
    <w:tmpl w:val="63402DC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395391"/>
    <w:multiLevelType w:val="multilevel"/>
    <w:tmpl w:val="4756098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616270"/>
    <w:multiLevelType w:val="multilevel"/>
    <w:tmpl w:val="6472CD9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F235DE"/>
    <w:multiLevelType w:val="multilevel"/>
    <w:tmpl w:val="6EAE760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984F2B"/>
    <w:multiLevelType w:val="multilevel"/>
    <w:tmpl w:val="E5ACACA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9D2FE1"/>
    <w:multiLevelType w:val="multilevel"/>
    <w:tmpl w:val="12746B5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D653CA"/>
    <w:multiLevelType w:val="multilevel"/>
    <w:tmpl w:val="476C5172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12"/>
  </w:num>
  <w:num w:numId="12">
    <w:abstractNumId w:val="13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112"/>
    <w:rsid w:val="005D3448"/>
    <w:rsid w:val="00673112"/>
    <w:rsid w:val="008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2B83"/>
  <w15:docId w15:val="{47E7B14B-3249-42BA-A163-624D1DDE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治华 刘</cp:lastModifiedBy>
  <cp:revision>3</cp:revision>
  <dcterms:created xsi:type="dcterms:W3CDTF">2023-08-03T02:04:00Z</dcterms:created>
  <dcterms:modified xsi:type="dcterms:W3CDTF">2023-08-03T02:06:00Z</dcterms:modified>
</cp:coreProperties>
</file>