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9F312F" w14:textId="77777777" w:rsidR="00773733" w:rsidRDefault="000F4C59">
      <w:pPr>
        <w:pStyle w:val="1"/>
        <w:spacing w:after="240"/>
        <w:rPr>
          <w:lang w:eastAsia="zh-CN"/>
        </w:rPr>
      </w:pPr>
      <w:bookmarkStart w:id="0" w:name="_Toc351292485"/>
      <w:bookmarkStart w:id="1" w:name="_Toc495668153"/>
      <w:bookmarkStart w:id="2" w:name="_Toc484542867"/>
      <w:r>
        <w:rPr>
          <w:rFonts w:hint="eastAsia"/>
          <w:lang w:eastAsia="zh-CN"/>
        </w:rPr>
        <w:t xml:space="preserve">1  </w:t>
      </w:r>
      <w:bookmarkEnd w:id="0"/>
      <w:bookmarkEnd w:id="1"/>
      <w:bookmarkEnd w:id="2"/>
      <w:r>
        <w:rPr>
          <w:rFonts w:hint="eastAsia"/>
          <w:lang w:eastAsia="zh-CN"/>
        </w:rPr>
        <w:t>题目简介</w:t>
      </w:r>
    </w:p>
    <w:p w14:paraId="3B2E98D0" w14:textId="77777777" w:rsidR="00773733" w:rsidRDefault="000F4C59">
      <w:pPr>
        <w:rPr>
          <w:rFonts w:ascii="宋体" w:hAnsi="宋体"/>
          <w:szCs w:val="24"/>
          <w:lang w:eastAsia="zh-CN"/>
        </w:rPr>
      </w:pPr>
      <w:r>
        <w:rPr>
          <w:rFonts w:ascii="宋体" w:hAnsi="宋体" w:hint="eastAsia"/>
          <w:szCs w:val="24"/>
          <w:lang w:eastAsia="zh-CN"/>
        </w:rPr>
        <w:t>给定表示关系的矩阵</w:t>
      </w:r>
    </w:p>
    <w:p w14:paraId="05A93B02" w14:textId="77777777" w:rsidR="00773733" w:rsidRDefault="000F4C59">
      <w:pPr>
        <w:rPr>
          <w:rFonts w:ascii="宋体" w:hAnsi="宋体"/>
          <w:szCs w:val="24"/>
          <w:lang w:eastAsia="zh-CN"/>
        </w:rPr>
      </w:pPr>
      <w:r>
        <w:rPr>
          <w:rFonts w:ascii="宋体" w:hAnsi="宋体" w:hint="eastAsia"/>
          <w:szCs w:val="24"/>
          <w:lang w:eastAsia="zh-CN"/>
        </w:rPr>
        <w:t>例：</w:t>
      </w:r>
      <w:r>
        <w:rPr>
          <w:rFonts w:ascii="宋体" w:hAnsi="宋体" w:hint="eastAsia"/>
          <w:szCs w:val="24"/>
          <w:lang w:eastAsia="zh-CN"/>
        </w:rPr>
        <w:t xml:space="preserve">  0 1 0 0</w:t>
      </w:r>
    </w:p>
    <w:p w14:paraId="48496E3A" w14:textId="77777777" w:rsidR="00773733" w:rsidRDefault="000F4C59">
      <w:pPr>
        <w:rPr>
          <w:rFonts w:ascii="宋体" w:hAnsi="宋体"/>
          <w:szCs w:val="24"/>
          <w:lang w:eastAsia="zh-CN"/>
        </w:rPr>
      </w:pPr>
      <w:r>
        <w:rPr>
          <w:rFonts w:ascii="宋体" w:hAnsi="宋体" w:hint="eastAsia"/>
          <w:szCs w:val="24"/>
          <w:lang w:eastAsia="zh-CN"/>
        </w:rPr>
        <w:t xml:space="preserve">      0 0 1 1</w:t>
      </w:r>
    </w:p>
    <w:p w14:paraId="4416913E" w14:textId="77777777" w:rsidR="00773733" w:rsidRDefault="000F4C59">
      <w:pPr>
        <w:rPr>
          <w:rFonts w:ascii="宋体" w:hAnsi="宋体"/>
          <w:szCs w:val="24"/>
          <w:lang w:eastAsia="zh-CN"/>
        </w:rPr>
      </w:pPr>
      <w:r>
        <w:rPr>
          <w:rFonts w:ascii="宋体" w:hAnsi="宋体" w:hint="eastAsia"/>
          <w:szCs w:val="24"/>
          <w:lang w:eastAsia="zh-CN"/>
        </w:rPr>
        <w:t xml:space="preserve">      1 1 0 1</w:t>
      </w:r>
    </w:p>
    <w:p w14:paraId="30CEE020" w14:textId="77777777" w:rsidR="00773733" w:rsidRDefault="000F4C59">
      <w:pPr>
        <w:rPr>
          <w:rFonts w:ascii="宋体" w:hAnsi="宋体"/>
          <w:szCs w:val="24"/>
          <w:lang w:eastAsia="zh-CN"/>
        </w:rPr>
      </w:pPr>
      <w:r>
        <w:rPr>
          <w:rFonts w:ascii="宋体" w:hAnsi="宋体" w:hint="eastAsia"/>
          <w:szCs w:val="24"/>
          <w:lang w:eastAsia="zh-CN"/>
        </w:rPr>
        <w:t xml:space="preserve">      1 0 0 0</w:t>
      </w:r>
    </w:p>
    <w:p w14:paraId="0B78F4FC" w14:textId="77777777" w:rsidR="00773733" w:rsidRDefault="000F4C59">
      <w:pPr>
        <w:rPr>
          <w:rFonts w:ascii="宋体" w:hAnsi="宋体"/>
          <w:szCs w:val="24"/>
          <w:lang w:eastAsia="zh-CN"/>
        </w:rPr>
      </w:pPr>
      <w:r>
        <w:rPr>
          <w:rFonts w:ascii="宋体" w:hAnsi="宋体" w:hint="eastAsia"/>
          <w:szCs w:val="24"/>
          <w:lang w:eastAsia="zh-CN"/>
        </w:rPr>
        <w:t>用</w:t>
      </w:r>
      <w:proofErr w:type="spellStart"/>
      <w:r>
        <w:rPr>
          <w:rFonts w:ascii="宋体" w:hAnsi="宋体" w:hint="eastAsia"/>
          <w:szCs w:val="24"/>
          <w:lang w:eastAsia="zh-CN"/>
        </w:rPr>
        <w:t>WarShell</w:t>
      </w:r>
      <w:proofErr w:type="spellEnd"/>
      <w:r>
        <w:rPr>
          <w:rFonts w:ascii="宋体" w:hAnsi="宋体" w:hint="eastAsia"/>
          <w:szCs w:val="24"/>
          <w:lang w:eastAsia="zh-CN"/>
        </w:rPr>
        <w:t>算法求出其表示的关系的传递闭包，并用矩阵表示。</w:t>
      </w:r>
    </w:p>
    <w:p w14:paraId="3A5B145B" w14:textId="77777777" w:rsidR="00773733" w:rsidRDefault="00773733">
      <w:pPr>
        <w:rPr>
          <w:rFonts w:ascii="宋体" w:hAnsi="宋体"/>
          <w:szCs w:val="24"/>
          <w:lang w:eastAsia="zh-CN"/>
        </w:rPr>
      </w:pPr>
    </w:p>
    <w:p w14:paraId="5328B25C" w14:textId="77777777" w:rsidR="00773733" w:rsidRDefault="000F4C59">
      <w:pPr>
        <w:pStyle w:val="1"/>
        <w:spacing w:after="240"/>
        <w:rPr>
          <w:lang w:eastAsia="zh-CN"/>
        </w:rPr>
      </w:pPr>
      <w:bookmarkStart w:id="3" w:name="_Toc495668156"/>
      <w:r>
        <w:rPr>
          <w:rFonts w:hint="eastAsia"/>
          <w:lang w:eastAsia="zh-CN"/>
        </w:rPr>
        <w:t xml:space="preserve">2 </w:t>
      </w:r>
      <w:bookmarkEnd w:id="3"/>
      <w:r>
        <w:rPr>
          <w:rFonts w:hint="eastAsia"/>
          <w:lang w:eastAsia="zh-CN"/>
        </w:rPr>
        <w:t>解题思路及算法分析</w:t>
      </w:r>
    </w:p>
    <w:p w14:paraId="5B4F6250" w14:textId="77777777" w:rsidR="00773733" w:rsidRDefault="000F4C59">
      <w:pPr>
        <w:rPr>
          <w:szCs w:val="22"/>
          <w:lang w:eastAsia="zh-CN"/>
        </w:rPr>
      </w:pPr>
      <w:proofErr w:type="spellStart"/>
      <w:r>
        <w:rPr>
          <w:rFonts w:hint="eastAsia"/>
          <w:lang w:eastAsia="zh-CN"/>
        </w:rPr>
        <w:t>WarShell</w:t>
      </w:r>
      <w:proofErr w:type="spellEnd"/>
      <w:r>
        <w:rPr>
          <w:rFonts w:hint="eastAsia"/>
          <w:lang w:eastAsia="zh-CN"/>
        </w:rPr>
        <w:t>算法的核心思想是：如果顶点</w:t>
      </w:r>
      <w:proofErr w:type="spellStart"/>
      <w:r>
        <w:rPr>
          <w:rFonts w:hint="eastAsia"/>
          <w:lang w:eastAsia="zh-CN"/>
        </w:rPr>
        <w:t>i</w:t>
      </w:r>
      <w:proofErr w:type="spellEnd"/>
      <w:r>
        <w:rPr>
          <w:rFonts w:hint="eastAsia"/>
          <w:lang w:eastAsia="zh-CN"/>
        </w:rPr>
        <w:t>与</w:t>
      </w:r>
      <w:r>
        <w:rPr>
          <w:rFonts w:hint="eastAsia"/>
          <w:lang w:eastAsia="zh-CN"/>
        </w:rPr>
        <w:t>j</w:t>
      </w:r>
      <w:r>
        <w:rPr>
          <w:rFonts w:hint="eastAsia"/>
          <w:lang w:eastAsia="zh-CN"/>
        </w:rPr>
        <w:t>之间联通，那么对于任意的</w:t>
      </w:r>
      <w:r>
        <w:rPr>
          <w:rFonts w:hint="eastAsia"/>
          <w:lang w:eastAsia="zh-CN"/>
        </w:rPr>
        <w:t>k,</w:t>
      </w:r>
      <w:r>
        <w:rPr>
          <w:rFonts w:hint="eastAsia"/>
          <w:lang w:eastAsia="zh-CN"/>
        </w:rPr>
        <w:t>如果</w:t>
      </w:r>
      <w:r>
        <w:rPr>
          <w:rFonts w:hint="eastAsia"/>
          <w:lang w:eastAsia="zh-CN"/>
        </w:rPr>
        <w:t>k</w:t>
      </w:r>
      <w:r>
        <w:rPr>
          <w:rFonts w:hint="eastAsia"/>
          <w:lang w:eastAsia="zh-CN"/>
        </w:rPr>
        <w:t>与</w:t>
      </w:r>
      <w:proofErr w:type="spellStart"/>
      <w:r>
        <w:rPr>
          <w:rFonts w:hint="eastAsia"/>
          <w:lang w:eastAsia="zh-CN"/>
        </w:rPr>
        <w:t>i</w:t>
      </w:r>
      <w:proofErr w:type="spellEnd"/>
      <w:r>
        <w:rPr>
          <w:rFonts w:hint="eastAsia"/>
          <w:lang w:eastAsia="zh-CN"/>
        </w:rPr>
        <w:t>之间也连通，那么</w:t>
      </w:r>
      <w:r>
        <w:rPr>
          <w:rFonts w:hint="eastAsia"/>
          <w:lang w:eastAsia="zh-CN"/>
        </w:rPr>
        <w:t>k</w:t>
      </w:r>
      <w:r>
        <w:rPr>
          <w:rFonts w:hint="eastAsia"/>
          <w:lang w:eastAsia="zh-CN"/>
        </w:rPr>
        <w:t>与</w:t>
      </w:r>
      <w:r>
        <w:rPr>
          <w:rFonts w:hint="eastAsia"/>
          <w:lang w:eastAsia="zh-CN"/>
        </w:rPr>
        <w:t>j</w:t>
      </w:r>
      <w:r>
        <w:rPr>
          <w:rFonts w:hint="eastAsia"/>
          <w:lang w:eastAsia="zh-CN"/>
        </w:rPr>
        <w:t>之间也是连通的，事实上，这一思想也是基于“传递”概念本身的。所以，程序本质上要做的事情就是，</w:t>
      </w:r>
      <w:bookmarkStart w:id="4" w:name="_Toc495668159"/>
      <w:r>
        <w:rPr>
          <w:rFonts w:hint="eastAsia"/>
          <w:szCs w:val="22"/>
          <w:lang w:eastAsia="zh-CN"/>
        </w:rPr>
        <w:t>利用二维数组模拟矩阵，并通过两层循环结构遍历关系矩阵，接着再用一层循环将</w:t>
      </w:r>
      <w:r>
        <w:rPr>
          <w:rFonts w:hint="eastAsia"/>
          <w:szCs w:val="22"/>
          <w:lang w:eastAsia="zh-CN"/>
        </w:rPr>
        <w:t>k</w:t>
      </w:r>
      <w:r>
        <w:rPr>
          <w:rFonts w:hint="eastAsia"/>
          <w:szCs w:val="22"/>
          <w:lang w:eastAsia="zh-CN"/>
        </w:rPr>
        <w:t>值从</w:t>
      </w:r>
      <w:r>
        <w:rPr>
          <w:rFonts w:hint="eastAsia"/>
          <w:szCs w:val="22"/>
          <w:lang w:eastAsia="zh-CN"/>
        </w:rPr>
        <w:t>0</w:t>
      </w:r>
      <w:r>
        <w:rPr>
          <w:rFonts w:hint="eastAsia"/>
          <w:szCs w:val="22"/>
          <w:lang w:eastAsia="zh-CN"/>
        </w:rPr>
        <w:t>遍历到</w:t>
      </w:r>
      <w:r>
        <w:rPr>
          <w:rFonts w:hint="eastAsia"/>
          <w:szCs w:val="22"/>
          <w:lang w:eastAsia="zh-CN"/>
        </w:rPr>
        <w:t>n_dim-1</w:t>
      </w:r>
      <w:r>
        <w:rPr>
          <w:rFonts w:hint="eastAsia"/>
          <w:szCs w:val="22"/>
          <w:lang w:eastAsia="zh-CN"/>
        </w:rPr>
        <w:t>，模拟上述过程。当整个二维数组遍历完毕时，也就得到了传递闭包。</w:t>
      </w:r>
    </w:p>
    <w:p w14:paraId="0F7B90AD" w14:textId="77777777" w:rsidR="00773733" w:rsidRDefault="00773733">
      <w:pPr>
        <w:rPr>
          <w:szCs w:val="22"/>
          <w:lang w:eastAsia="zh-CN"/>
        </w:rPr>
      </w:pPr>
    </w:p>
    <w:p w14:paraId="1269E8C2" w14:textId="77777777" w:rsidR="00773733" w:rsidRDefault="000F4C59">
      <w:pPr>
        <w:rPr>
          <w:szCs w:val="22"/>
          <w:lang w:eastAsia="zh-CN"/>
        </w:rPr>
      </w:pPr>
      <w:proofErr w:type="spellStart"/>
      <w:r>
        <w:rPr>
          <w:rFonts w:hint="eastAsia"/>
          <w:szCs w:val="22"/>
          <w:lang w:eastAsia="zh-CN"/>
        </w:rPr>
        <w:t>WarShell</w:t>
      </w:r>
      <w:proofErr w:type="spellEnd"/>
      <w:r>
        <w:rPr>
          <w:rFonts w:hint="eastAsia"/>
          <w:szCs w:val="22"/>
          <w:lang w:eastAsia="zh-CN"/>
        </w:rPr>
        <w:t>算法事实上用程序语言表述也十分简洁：</w:t>
      </w:r>
    </w:p>
    <w:p w14:paraId="04131EE4" w14:textId="77777777" w:rsidR="00773733" w:rsidRDefault="00773733">
      <w:pPr>
        <w:rPr>
          <w:szCs w:val="22"/>
          <w:lang w:eastAsia="zh-CN"/>
        </w:rPr>
      </w:pPr>
    </w:p>
    <w:p w14:paraId="6C94BE15" w14:textId="77777777" w:rsidR="00773733" w:rsidRDefault="000F4C59">
      <w:pPr>
        <w:rPr>
          <w:szCs w:val="22"/>
          <w:lang w:eastAsia="zh-CN"/>
        </w:rPr>
      </w:pPr>
      <w:r>
        <w:rPr>
          <w:noProof/>
          <w:szCs w:val="22"/>
          <w:lang w:eastAsia="zh-CN"/>
        </w:rPr>
        <w:drawing>
          <wp:inline distT="0" distB="0" distL="114300" distR="114300" wp14:anchorId="46671D74" wp14:editId="7CE1C2CE">
            <wp:extent cx="5758815" cy="983615"/>
            <wp:effectExtent l="0" t="0" r="1905" b="6985"/>
            <wp:docPr id="1" name="图片 1" descr="屏幕截图 2021-12-25 22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5 220515"/>
                    <pic:cNvPicPr>
                      <a:picLocks noChangeAspect="1"/>
                    </pic:cNvPicPr>
                  </pic:nvPicPr>
                  <pic:blipFill>
                    <a:blip r:embed="rId9"/>
                    <a:stretch>
                      <a:fillRect/>
                    </a:stretch>
                  </pic:blipFill>
                  <pic:spPr>
                    <a:xfrm>
                      <a:off x="0" y="0"/>
                      <a:ext cx="5758815" cy="983615"/>
                    </a:xfrm>
                    <a:prstGeom prst="rect">
                      <a:avLst/>
                    </a:prstGeom>
                  </pic:spPr>
                </pic:pic>
              </a:graphicData>
            </a:graphic>
          </wp:inline>
        </w:drawing>
      </w:r>
    </w:p>
    <w:p w14:paraId="214D20BE" w14:textId="77777777" w:rsidR="00773733" w:rsidRDefault="00773733">
      <w:pPr>
        <w:rPr>
          <w:szCs w:val="22"/>
          <w:lang w:eastAsia="zh-CN"/>
        </w:rPr>
      </w:pPr>
    </w:p>
    <w:p w14:paraId="26EDEF45" w14:textId="77777777" w:rsidR="00773733" w:rsidRDefault="00773733">
      <w:pPr>
        <w:rPr>
          <w:szCs w:val="22"/>
          <w:lang w:eastAsia="zh-CN"/>
        </w:rPr>
      </w:pPr>
    </w:p>
    <w:bookmarkEnd w:id="4"/>
    <w:p w14:paraId="1100E02B" w14:textId="77777777" w:rsidR="00773733" w:rsidRDefault="000F4C59">
      <w:pPr>
        <w:pStyle w:val="1"/>
        <w:numPr>
          <w:ilvl w:val="0"/>
          <w:numId w:val="1"/>
        </w:numPr>
        <w:spacing w:after="240"/>
        <w:rPr>
          <w:lang w:eastAsia="zh-CN"/>
        </w:rPr>
      </w:pPr>
      <w:r>
        <w:rPr>
          <w:rFonts w:hint="eastAsia"/>
          <w:lang w:eastAsia="zh-CN"/>
        </w:rPr>
        <w:t>实验结果：</w:t>
      </w:r>
    </w:p>
    <w:p w14:paraId="69A48AA4" w14:textId="77777777" w:rsidR="00773733" w:rsidRDefault="000F4C59">
      <w:pPr>
        <w:ind w:firstLineChars="0" w:firstLine="0"/>
        <w:rPr>
          <w:lang w:eastAsia="zh-CN"/>
        </w:rPr>
      </w:pPr>
      <w:r>
        <w:rPr>
          <w:rFonts w:hint="eastAsia"/>
          <w:lang w:eastAsia="zh-CN"/>
        </w:rPr>
        <w:t>对称闭包：</w:t>
      </w:r>
    </w:p>
    <w:p w14:paraId="6867982E" w14:textId="77777777" w:rsidR="00773733" w:rsidRDefault="00773733">
      <w:pPr>
        <w:ind w:firstLineChars="0" w:firstLine="0"/>
        <w:rPr>
          <w:lang w:eastAsia="zh-CN"/>
        </w:rPr>
      </w:pPr>
    </w:p>
    <w:p w14:paraId="69461E69" w14:textId="77777777" w:rsidR="00773733" w:rsidRDefault="000F4C59">
      <w:pPr>
        <w:ind w:firstLineChars="0" w:firstLine="0"/>
        <w:rPr>
          <w:lang w:eastAsia="zh-CN"/>
        </w:rPr>
      </w:pPr>
      <w:r>
        <w:rPr>
          <w:noProof/>
          <w:lang w:eastAsia="zh-CN"/>
        </w:rPr>
        <w:lastRenderedPageBreak/>
        <w:drawing>
          <wp:inline distT="0" distB="0" distL="114300" distR="114300" wp14:anchorId="7BFB469A" wp14:editId="71D08631">
            <wp:extent cx="5755005" cy="3108325"/>
            <wp:effectExtent l="0" t="0" r="5715" b="635"/>
            <wp:docPr id="2" name="图片 2" descr="屏幕截图 2021-12-25 21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5 215412"/>
                    <pic:cNvPicPr>
                      <a:picLocks noChangeAspect="1"/>
                    </pic:cNvPicPr>
                  </pic:nvPicPr>
                  <pic:blipFill>
                    <a:blip r:embed="rId10"/>
                    <a:stretch>
                      <a:fillRect/>
                    </a:stretch>
                  </pic:blipFill>
                  <pic:spPr>
                    <a:xfrm>
                      <a:off x="0" y="0"/>
                      <a:ext cx="5755005" cy="3108325"/>
                    </a:xfrm>
                    <a:prstGeom prst="rect">
                      <a:avLst/>
                    </a:prstGeom>
                  </pic:spPr>
                </pic:pic>
              </a:graphicData>
            </a:graphic>
          </wp:inline>
        </w:drawing>
      </w:r>
    </w:p>
    <w:p w14:paraId="42098C18" w14:textId="77777777" w:rsidR="00773733" w:rsidRDefault="00773733">
      <w:pPr>
        <w:ind w:firstLineChars="0" w:firstLine="0"/>
        <w:rPr>
          <w:lang w:eastAsia="zh-CN"/>
        </w:rPr>
      </w:pPr>
    </w:p>
    <w:p w14:paraId="0350486B" w14:textId="77777777" w:rsidR="00773733" w:rsidRDefault="000F4C59">
      <w:pPr>
        <w:ind w:firstLineChars="0" w:firstLine="0"/>
        <w:rPr>
          <w:lang w:eastAsia="zh-CN"/>
        </w:rPr>
      </w:pPr>
      <w:r>
        <w:rPr>
          <w:rFonts w:hint="eastAsia"/>
          <w:lang w:eastAsia="zh-CN"/>
        </w:rPr>
        <w:t>此外，为了使增强程序的稳定性与健壮性，本程序中对一</w:t>
      </w:r>
      <w:r>
        <w:rPr>
          <w:rFonts w:hint="eastAsia"/>
          <w:lang w:eastAsia="zh-CN"/>
        </w:rPr>
        <w:t>系列非法输入情况进行了如下处理：</w:t>
      </w:r>
    </w:p>
    <w:p w14:paraId="39F6E03A" w14:textId="77777777" w:rsidR="00773733" w:rsidRDefault="000F4C59">
      <w:pPr>
        <w:numPr>
          <w:ilvl w:val="0"/>
          <w:numId w:val="2"/>
        </w:numPr>
        <w:rPr>
          <w:lang w:eastAsia="zh-CN"/>
        </w:rPr>
      </w:pPr>
      <w:r>
        <w:rPr>
          <w:rFonts w:hint="eastAsia"/>
          <w:lang w:eastAsia="zh-CN"/>
        </w:rPr>
        <w:t>综合考虑程序执行时间与空间开销以及实际情况，本程序将关系矩阵上限设定在了</w:t>
      </w:r>
      <w:r>
        <w:rPr>
          <w:rFonts w:hint="eastAsia"/>
          <w:lang w:eastAsia="zh-CN"/>
        </w:rPr>
        <w:t>100</w:t>
      </w:r>
      <w:r>
        <w:rPr>
          <w:rFonts w:hint="eastAsia"/>
          <w:lang w:eastAsia="zh-CN"/>
        </w:rPr>
        <w:t>，如果用户输入了非数字字符或者数字是非正数或者超过了上限，程序会提示用户重新输入；</w:t>
      </w:r>
    </w:p>
    <w:p w14:paraId="4F04E31E" w14:textId="77777777" w:rsidR="00773733" w:rsidRDefault="000F4C59">
      <w:pPr>
        <w:numPr>
          <w:ilvl w:val="0"/>
          <w:numId w:val="2"/>
        </w:numPr>
        <w:rPr>
          <w:lang w:eastAsia="zh-CN"/>
        </w:rPr>
      </w:pPr>
      <w:r>
        <w:rPr>
          <w:rFonts w:hint="eastAsia"/>
          <w:noProof/>
          <w:lang w:eastAsia="zh-CN"/>
        </w:rPr>
        <w:drawing>
          <wp:anchor distT="0" distB="0" distL="114300" distR="114300" simplePos="0" relativeHeight="251658240" behindDoc="0" locked="0" layoutInCell="1" allowOverlap="1" wp14:anchorId="67B8F691" wp14:editId="3DD800C0">
            <wp:simplePos x="0" y="0"/>
            <wp:positionH relativeFrom="column">
              <wp:posOffset>83185</wp:posOffset>
            </wp:positionH>
            <wp:positionV relativeFrom="paragraph">
              <wp:posOffset>499745</wp:posOffset>
            </wp:positionV>
            <wp:extent cx="5641340" cy="3655695"/>
            <wp:effectExtent l="0" t="0" r="12700" b="1905"/>
            <wp:wrapSquare wrapText="bothSides"/>
            <wp:docPr id="3" name="图片 3" descr="屏幕截图 2021-12-25 21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25 215600"/>
                    <pic:cNvPicPr>
                      <a:picLocks noChangeAspect="1"/>
                    </pic:cNvPicPr>
                  </pic:nvPicPr>
                  <pic:blipFill>
                    <a:blip r:embed="rId11"/>
                    <a:stretch>
                      <a:fillRect/>
                    </a:stretch>
                  </pic:blipFill>
                  <pic:spPr>
                    <a:xfrm>
                      <a:off x="0" y="0"/>
                      <a:ext cx="5641340" cy="3655695"/>
                    </a:xfrm>
                    <a:prstGeom prst="rect">
                      <a:avLst/>
                    </a:prstGeom>
                  </pic:spPr>
                </pic:pic>
              </a:graphicData>
            </a:graphic>
          </wp:anchor>
        </w:drawing>
      </w:r>
      <w:r>
        <w:rPr>
          <w:rFonts w:hint="eastAsia"/>
          <w:lang w:eastAsia="zh-CN"/>
        </w:rPr>
        <w:t>由于关系矩阵中只有</w:t>
      </w:r>
      <w:r>
        <w:rPr>
          <w:rFonts w:hint="eastAsia"/>
          <w:lang w:eastAsia="zh-CN"/>
        </w:rPr>
        <w:t>0</w:t>
      </w:r>
      <w:r>
        <w:rPr>
          <w:rFonts w:hint="eastAsia"/>
          <w:lang w:eastAsia="zh-CN"/>
        </w:rPr>
        <w:t>、</w:t>
      </w:r>
      <w:r>
        <w:rPr>
          <w:rFonts w:hint="eastAsia"/>
          <w:lang w:eastAsia="zh-CN"/>
        </w:rPr>
        <w:t>1</w:t>
      </w:r>
      <w:r>
        <w:rPr>
          <w:rFonts w:hint="eastAsia"/>
          <w:lang w:eastAsia="zh-CN"/>
        </w:rPr>
        <w:t>两种数字，所以当用户意外输入非数字字符或者输入了</w:t>
      </w:r>
      <w:r>
        <w:rPr>
          <w:rFonts w:hint="eastAsia"/>
          <w:lang w:eastAsia="zh-CN"/>
        </w:rPr>
        <w:t>0</w:t>
      </w:r>
      <w:r>
        <w:rPr>
          <w:rFonts w:hint="eastAsia"/>
          <w:lang w:eastAsia="zh-CN"/>
        </w:rPr>
        <w:t>、</w:t>
      </w:r>
      <w:r>
        <w:rPr>
          <w:rFonts w:hint="eastAsia"/>
          <w:lang w:eastAsia="zh-CN"/>
        </w:rPr>
        <w:t>1</w:t>
      </w:r>
      <w:r>
        <w:rPr>
          <w:rFonts w:hint="eastAsia"/>
          <w:lang w:eastAsia="zh-CN"/>
        </w:rPr>
        <w:t>以外的数字，程序会忽略非法字符所在列的数字，提示用户重新输入该列数字。</w:t>
      </w:r>
    </w:p>
    <w:p w14:paraId="2A474180" w14:textId="77777777" w:rsidR="00773733" w:rsidRDefault="000F4C59">
      <w:pPr>
        <w:rPr>
          <w:szCs w:val="22"/>
          <w:lang w:eastAsia="zh-CN"/>
        </w:rPr>
      </w:pPr>
      <w:r>
        <w:rPr>
          <w:rFonts w:hint="eastAsia"/>
          <w:szCs w:val="22"/>
          <w:lang w:eastAsia="zh-CN"/>
        </w:rPr>
        <w:lastRenderedPageBreak/>
        <w:t>直观上，</w:t>
      </w:r>
      <w:proofErr w:type="spellStart"/>
      <w:r>
        <w:rPr>
          <w:rFonts w:hint="eastAsia"/>
          <w:szCs w:val="22"/>
          <w:lang w:eastAsia="zh-CN"/>
        </w:rPr>
        <w:t>WarShell</w:t>
      </w:r>
      <w:proofErr w:type="spellEnd"/>
      <w:r>
        <w:rPr>
          <w:rFonts w:hint="eastAsia"/>
          <w:szCs w:val="22"/>
          <w:lang w:eastAsia="zh-CN"/>
        </w:rPr>
        <w:t>算法通过三层循环计算传递闭包，将</w:t>
      </w:r>
      <w:r>
        <w:rPr>
          <w:rFonts w:hint="eastAsia"/>
          <w:szCs w:val="22"/>
          <w:lang w:eastAsia="zh-CN"/>
        </w:rPr>
        <w:t>时间复杂度降为</w:t>
      </w:r>
      <w:r>
        <w:rPr>
          <w:rFonts w:hint="eastAsia"/>
          <w:szCs w:val="22"/>
          <w:lang w:eastAsia="zh-CN"/>
        </w:rPr>
        <w:t>O(n</w:t>
      </w:r>
      <w:r>
        <w:rPr>
          <w:rFonts w:hint="eastAsia"/>
          <w:szCs w:val="22"/>
          <w:vertAlign w:val="superscript"/>
          <w:lang w:eastAsia="zh-CN"/>
        </w:rPr>
        <w:t>3</w:t>
      </w:r>
      <w:r>
        <w:rPr>
          <w:rFonts w:hint="eastAsia"/>
          <w:szCs w:val="22"/>
          <w:lang w:eastAsia="zh-CN"/>
        </w:rPr>
        <w:t>)</w:t>
      </w:r>
      <w:r>
        <w:rPr>
          <w:rFonts w:hint="eastAsia"/>
          <w:szCs w:val="22"/>
          <w:lang w:eastAsia="zh-CN"/>
        </w:rPr>
        <w:t>，相比于普通算法的</w:t>
      </w:r>
      <w:r>
        <w:rPr>
          <w:rFonts w:hint="eastAsia"/>
          <w:szCs w:val="22"/>
          <w:lang w:eastAsia="zh-CN"/>
        </w:rPr>
        <w:t>O(n</w:t>
      </w:r>
      <w:r>
        <w:rPr>
          <w:rFonts w:hint="eastAsia"/>
          <w:szCs w:val="22"/>
          <w:vertAlign w:val="superscript"/>
          <w:lang w:eastAsia="zh-CN"/>
        </w:rPr>
        <w:t>4</w:t>
      </w:r>
      <w:r>
        <w:rPr>
          <w:rFonts w:hint="eastAsia"/>
          <w:szCs w:val="22"/>
          <w:lang w:eastAsia="zh-CN"/>
        </w:rPr>
        <w:t>)</w:t>
      </w:r>
      <w:r>
        <w:rPr>
          <w:rFonts w:hint="eastAsia"/>
          <w:szCs w:val="22"/>
          <w:lang w:eastAsia="zh-CN"/>
        </w:rPr>
        <w:t>有了一定提升，但是，三次方级的时间复杂度以及平方级别的空间开销依旧不是非常理想的状态。具体分析可以知道，前两层循环由邻接矩阵这一种图的存储形式决定，最后一层循环由遍历寻找中间节点决定，因此，在目前的邻接矩阵这一种数据结构下，并不存在很大的优化空间，这里提供基于邻接表的数据结构计算传递闭包的一种可能思路：</w:t>
      </w:r>
    </w:p>
    <w:p w14:paraId="0AA885CC" w14:textId="77777777" w:rsidR="00773733" w:rsidRDefault="000F4C59">
      <w:pPr>
        <w:rPr>
          <w:szCs w:val="22"/>
          <w:lang w:eastAsia="zh-CN"/>
        </w:rPr>
      </w:pPr>
      <w:r>
        <w:rPr>
          <w:noProof/>
          <w:szCs w:val="22"/>
          <w:lang w:eastAsia="zh-CN"/>
        </w:rPr>
        <w:drawing>
          <wp:inline distT="0" distB="0" distL="114300" distR="114300" wp14:anchorId="22A1AB0E" wp14:editId="2F2C01BE">
            <wp:extent cx="5755005" cy="4194810"/>
            <wp:effectExtent l="0" t="0" r="5715" b="11430"/>
            <wp:docPr id="4" name="图片 4" descr="屏幕截图 2021-12-25 22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1-12-25 222358"/>
                    <pic:cNvPicPr>
                      <a:picLocks noChangeAspect="1"/>
                    </pic:cNvPicPr>
                  </pic:nvPicPr>
                  <pic:blipFill>
                    <a:blip r:embed="rId12"/>
                    <a:stretch>
                      <a:fillRect/>
                    </a:stretch>
                  </pic:blipFill>
                  <pic:spPr>
                    <a:xfrm>
                      <a:off x="0" y="0"/>
                      <a:ext cx="5755005" cy="4194810"/>
                    </a:xfrm>
                    <a:prstGeom prst="rect">
                      <a:avLst/>
                    </a:prstGeom>
                  </pic:spPr>
                </pic:pic>
              </a:graphicData>
            </a:graphic>
          </wp:inline>
        </w:drawing>
      </w:r>
    </w:p>
    <w:p w14:paraId="7E21A2B8" w14:textId="77777777" w:rsidR="00773733" w:rsidRDefault="00773733">
      <w:pPr>
        <w:rPr>
          <w:szCs w:val="22"/>
          <w:lang w:eastAsia="zh-CN"/>
        </w:rPr>
      </w:pPr>
    </w:p>
    <w:p w14:paraId="6B6C7536" w14:textId="77777777" w:rsidR="00773733" w:rsidRDefault="000F4C59">
      <w:pPr>
        <w:rPr>
          <w:szCs w:val="22"/>
          <w:lang w:eastAsia="zh-CN"/>
        </w:rPr>
      </w:pPr>
      <w:r>
        <w:rPr>
          <w:rFonts w:hint="eastAsia"/>
          <w:szCs w:val="22"/>
          <w:lang w:eastAsia="zh-CN"/>
        </w:rPr>
        <w:t>如图所示，利用邻接表计算传递闭包依旧需要平方级别的时间复杂度，但是，在遍历过程中，或许</w:t>
      </w:r>
      <w:r>
        <w:rPr>
          <w:rFonts w:hint="eastAsia"/>
          <w:szCs w:val="22"/>
          <w:lang w:eastAsia="zh-CN"/>
        </w:rPr>
        <w:t>可以直接通过链表指针指向来实现传递关系，而无需再进行一层循环。</w:t>
      </w:r>
    </w:p>
    <w:p w14:paraId="3AD988EF" w14:textId="4C3865E9" w:rsidR="00773733" w:rsidRDefault="000F4C59">
      <w:pPr>
        <w:rPr>
          <w:szCs w:val="22"/>
          <w:lang w:eastAsia="zh-CN"/>
        </w:rPr>
      </w:pPr>
      <w:r>
        <w:rPr>
          <w:rFonts w:hint="eastAsia"/>
          <w:szCs w:val="22"/>
          <w:lang w:eastAsia="zh-CN"/>
        </w:rPr>
        <w:t>此外，动态内存申请是不可以直接开辟二维数组的，本程序便提供了一种典型的间接开辟二维数组的方法：先开辟</w:t>
      </w:r>
      <w:proofErr w:type="spellStart"/>
      <w:r>
        <w:rPr>
          <w:rFonts w:hint="eastAsia"/>
          <w:szCs w:val="22"/>
          <w:lang w:eastAsia="zh-CN"/>
        </w:rPr>
        <w:t>n_dim</w:t>
      </w:r>
      <w:proofErr w:type="spellEnd"/>
      <w:r>
        <w:rPr>
          <w:rFonts w:hint="eastAsia"/>
          <w:szCs w:val="22"/>
          <w:lang w:eastAsia="zh-CN"/>
        </w:rPr>
        <w:t>大小的指针数组，接着再开辟</w:t>
      </w:r>
      <w:proofErr w:type="spellStart"/>
      <w:r>
        <w:rPr>
          <w:rFonts w:hint="eastAsia"/>
          <w:szCs w:val="22"/>
          <w:lang w:eastAsia="zh-CN"/>
        </w:rPr>
        <w:t>n_dim</w:t>
      </w:r>
      <w:proofErr w:type="spellEnd"/>
      <w:r>
        <w:rPr>
          <w:rFonts w:hint="eastAsia"/>
          <w:szCs w:val="22"/>
          <w:lang w:eastAsia="zh-CN"/>
        </w:rPr>
        <w:t>个</w:t>
      </w:r>
      <w:proofErr w:type="spellStart"/>
      <w:r>
        <w:rPr>
          <w:rFonts w:hint="eastAsia"/>
          <w:szCs w:val="22"/>
          <w:lang w:eastAsia="zh-CN"/>
        </w:rPr>
        <w:t>n_dim</w:t>
      </w:r>
      <w:proofErr w:type="spellEnd"/>
      <w:r>
        <w:rPr>
          <w:rFonts w:hint="eastAsia"/>
          <w:szCs w:val="22"/>
          <w:lang w:eastAsia="zh-CN"/>
        </w:rPr>
        <w:t>大小的数组并分别用</w:t>
      </w:r>
      <w:proofErr w:type="spellStart"/>
      <w:r>
        <w:rPr>
          <w:rFonts w:hint="eastAsia"/>
          <w:szCs w:val="22"/>
          <w:lang w:eastAsia="zh-CN"/>
        </w:rPr>
        <w:t>n_dim</w:t>
      </w:r>
      <w:proofErr w:type="spellEnd"/>
      <w:r>
        <w:rPr>
          <w:rFonts w:hint="eastAsia"/>
          <w:szCs w:val="22"/>
          <w:lang w:eastAsia="zh-CN"/>
        </w:rPr>
        <w:t>的指针指向其地址，从而实现了动态内存申请开辟二维数组</w:t>
      </w:r>
      <w:r>
        <w:rPr>
          <w:rFonts w:hint="eastAsia"/>
          <w:szCs w:val="22"/>
          <w:lang w:eastAsia="zh-CN"/>
        </w:rPr>
        <w:t>。</w:t>
      </w:r>
      <w:r>
        <w:rPr>
          <w:rFonts w:hint="eastAsia"/>
          <w:szCs w:val="22"/>
          <w:lang w:eastAsia="zh-CN"/>
        </w:rPr>
        <w:lastRenderedPageBreak/>
        <w:t>当</w:t>
      </w:r>
      <w:r>
        <w:rPr>
          <w:rFonts w:hint="eastAsia"/>
          <w:szCs w:val="22"/>
          <w:lang w:eastAsia="zh-CN"/>
        </w:rPr>
        <w:t>然，需要切记的一点是，动态申请开辟，即通过</w:t>
      </w:r>
      <w:r>
        <w:rPr>
          <w:rFonts w:hint="eastAsia"/>
          <w:szCs w:val="22"/>
          <w:lang w:eastAsia="zh-CN"/>
        </w:rPr>
        <w:t>new</w:t>
      </w:r>
      <w:r>
        <w:rPr>
          <w:rFonts w:hint="eastAsia"/>
          <w:szCs w:val="22"/>
          <w:lang w:eastAsia="zh-CN"/>
        </w:rPr>
        <w:t>关键字申请的内存空间并不能被随着程序的结束而自动释放，而需要</w:t>
      </w:r>
      <w:r>
        <w:rPr>
          <w:rFonts w:hint="eastAsia"/>
          <w:szCs w:val="22"/>
          <w:lang w:eastAsia="zh-CN"/>
        </w:rPr>
        <w:t>delete</w:t>
      </w:r>
      <w:r>
        <w:rPr>
          <w:rFonts w:hint="eastAsia"/>
          <w:szCs w:val="22"/>
          <w:lang w:eastAsia="zh-CN"/>
        </w:rPr>
        <w:t>关键字手动释放</w:t>
      </w:r>
      <w:r>
        <w:rPr>
          <w:rFonts w:hint="eastAsia"/>
          <w:szCs w:val="22"/>
          <w:lang w:eastAsia="zh-CN"/>
        </w:rPr>
        <w:t>。</w:t>
      </w:r>
    </w:p>
    <w:sectPr w:rsidR="00773733">
      <w:footerReference w:type="default" r:id="rId13"/>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63ED" w14:textId="77777777" w:rsidR="000F4C59" w:rsidRDefault="000F4C59">
      <w:pPr>
        <w:spacing w:line="240" w:lineRule="auto"/>
      </w:pPr>
      <w:r>
        <w:separator/>
      </w:r>
    </w:p>
  </w:endnote>
  <w:endnote w:type="continuationSeparator" w:id="0">
    <w:p w14:paraId="072F5FA8" w14:textId="77777777" w:rsidR="000F4C59" w:rsidRDefault="000F4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4B0EA079" w14:textId="77777777" w:rsidR="00773733" w:rsidRDefault="000F4C59">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0B2F137C" w14:textId="77777777" w:rsidR="00773733" w:rsidRDefault="00773733">
    <w:pPr>
      <w:pStyle w:val="af"/>
      <w:ind w:firstLine="360"/>
    </w:pPr>
  </w:p>
  <w:p w14:paraId="280B2123" w14:textId="77777777" w:rsidR="00773733" w:rsidRDefault="007737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5A39" w14:textId="77777777" w:rsidR="000F4C59" w:rsidRDefault="000F4C59">
      <w:pPr>
        <w:spacing w:line="240" w:lineRule="auto"/>
      </w:pPr>
      <w:r>
        <w:separator/>
      </w:r>
    </w:p>
  </w:footnote>
  <w:footnote w:type="continuationSeparator" w:id="0">
    <w:p w14:paraId="7C363B87" w14:textId="77777777" w:rsidR="000F4C59" w:rsidRDefault="000F4C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F540C"/>
    <w:multiLevelType w:val="singleLevel"/>
    <w:tmpl w:val="6D4F540C"/>
    <w:lvl w:ilvl="0">
      <w:start w:val="3"/>
      <w:numFmt w:val="decimal"/>
      <w:suff w:val="space"/>
      <w:lvlText w:val="%1."/>
      <w:lvlJc w:val="left"/>
    </w:lvl>
  </w:abstractNum>
  <w:abstractNum w:abstractNumId="1" w15:restartNumberingAfterBreak="0">
    <w:nsid w:val="78CF088F"/>
    <w:multiLevelType w:val="singleLevel"/>
    <w:tmpl w:val="78CF088F"/>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4C59"/>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55DE8"/>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3733"/>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556271F"/>
    <w:rsid w:val="0788196F"/>
    <w:rsid w:val="0D347AA7"/>
    <w:rsid w:val="0E186F37"/>
    <w:rsid w:val="0E7B2967"/>
    <w:rsid w:val="103F743A"/>
    <w:rsid w:val="119274F8"/>
    <w:rsid w:val="123C21E9"/>
    <w:rsid w:val="1254575C"/>
    <w:rsid w:val="12AA24DF"/>
    <w:rsid w:val="14ED2CFD"/>
    <w:rsid w:val="150E2271"/>
    <w:rsid w:val="170264D8"/>
    <w:rsid w:val="17EE1AE8"/>
    <w:rsid w:val="1BF330A4"/>
    <w:rsid w:val="1D9D1D64"/>
    <w:rsid w:val="1F6C6AC9"/>
    <w:rsid w:val="20B50CD7"/>
    <w:rsid w:val="20F20AB4"/>
    <w:rsid w:val="21C82E15"/>
    <w:rsid w:val="21E7264F"/>
    <w:rsid w:val="26E3155A"/>
    <w:rsid w:val="2D7128D5"/>
    <w:rsid w:val="332A0189"/>
    <w:rsid w:val="38965C52"/>
    <w:rsid w:val="399A5706"/>
    <w:rsid w:val="3F0806F9"/>
    <w:rsid w:val="3FAF4944"/>
    <w:rsid w:val="49174393"/>
    <w:rsid w:val="4AD53805"/>
    <w:rsid w:val="4AEE26C8"/>
    <w:rsid w:val="4F010079"/>
    <w:rsid w:val="51F90AFF"/>
    <w:rsid w:val="54FF6FFC"/>
    <w:rsid w:val="550D27E4"/>
    <w:rsid w:val="55C44127"/>
    <w:rsid w:val="569B3768"/>
    <w:rsid w:val="56DE206A"/>
    <w:rsid w:val="5A4C546F"/>
    <w:rsid w:val="5B301A64"/>
    <w:rsid w:val="5BC5032A"/>
    <w:rsid w:val="611E09B9"/>
    <w:rsid w:val="626173EB"/>
    <w:rsid w:val="62F56D9A"/>
    <w:rsid w:val="63087009"/>
    <w:rsid w:val="64DB28A4"/>
    <w:rsid w:val="68EC210E"/>
    <w:rsid w:val="6CE2716B"/>
    <w:rsid w:val="76284652"/>
    <w:rsid w:val="7A025AFF"/>
    <w:rsid w:val="7DB5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B37E40"/>
  <w15:docId w15:val="{1A694CFA-AA2C-411A-9752-44E3EE15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footer" w:uiPriority="99" w:qFormat="1"/>
    <w:lsdException w:name="caption" w:qFormat="1"/>
    <w:lsdException w:name="table of figures" w:uiPriority="99" w:qFormat="1"/>
    <w:lsdException w:name="annotation reference" w:qFormat="1"/>
    <w:lsdException w:name="toa heading" w:qFormat="1"/>
    <w:lsdException w:name="Title" w:uiPriority="10" w:qFormat="1"/>
    <w:lsdException w:name="Default Paragraph Font" w:semiHidden="1" w:uiPriority="1" w:unhideWhenUsed="1"/>
    <w:lsdException w:name="Body Text" w:qFormat="1"/>
    <w:lsdException w:name="Body Text Indent" w:qFormat="1"/>
    <w:lsdException w:name="Subtitle" w:uiPriority="11" w:qFormat="1"/>
    <w:lsdException w:name="Date" w:qFormat="1"/>
    <w:lsdException w:name="Hyperlink" w:uiPriority="99"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qFormat/>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qFormat/>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qFormat/>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style>
  <w:style w:type="character" w:styleId="afd">
    <w:name w:val="FollowedHyperlink"/>
    <w:basedOn w:val="a0"/>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pPr>
      <w:spacing w:before="120" w:after="120"/>
      <w:jc w:val="right"/>
    </w:pPr>
    <w:rPr>
      <w:rFonts w:eastAsia="Times New Roman" w:cs="宋体"/>
    </w:rPr>
  </w:style>
  <w:style w:type="paragraph" w:customStyle="1" w:styleId="aff2">
    <w:name w:val="摘要"/>
    <w:basedOn w:val="1"/>
    <w:pPr>
      <w:jc w:val="center"/>
    </w:pPr>
    <w:rPr>
      <w:rFonts w:cs="宋体"/>
      <w:bCs w:val="0"/>
      <w:szCs w:val="20"/>
    </w:rPr>
  </w:style>
  <w:style w:type="paragraph" w:customStyle="1" w:styleId="12">
    <w:name w:val="正文1"/>
    <w:basedOn w:val="a"/>
    <w:link w:val="1Char"/>
  </w:style>
  <w:style w:type="paragraph" w:customStyle="1" w:styleId="aff3">
    <w:name w:val="英文摘要"/>
    <w:basedOn w:val="1"/>
    <w:link w:val="Char"/>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rPr>
      <w:rFonts w:ascii="Cambria" w:eastAsia="黑体" w:hAnsi="Cambria" w:cs="宋体"/>
      <w:b/>
      <w:bCs/>
      <w:kern w:val="32"/>
      <w:sz w:val="30"/>
      <w:szCs w:val="32"/>
      <w:lang w:bidi="en-US"/>
    </w:rPr>
  </w:style>
  <w:style w:type="character" w:customStyle="1" w:styleId="Char0">
    <w:name w:val="附录 Char"/>
    <w:basedOn w:val="Char"/>
    <w:link w:val="aff7"/>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rPr>
      <w:b/>
      <w:bCs/>
      <w:sz w:val="28"/>
      <w:szCs w:val="28"/>
    </w:rPr>
  </w:style>
  <w:style w:type="character" w:customStyle="1" w:styleId="50">
    <w:name w:val="标题 5 字符"/>
    <w:link w:val="5"/>
    <w:uiPriority w:val="9"/>
    <w:semiHidden/>
    <w:rPr>
      <w:b/>
      <w:bCs/>
      <w:i/>
      <w:iCs/>
      <w:sz w:val="26"/>
      <w:szCs w:val="26"/>
    </w:rPr>
  </w:style>
  <w:style w:type="character" w:customStyle="1" w:styleId="60">
    <w:name w:val="标题 6 字符"/>
    <w:link w:val="6"/>
    <w:uiPriority w:val="9"/>
    <w:semiHidden/>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qFormat/>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qFormat/>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8">
    <w:name w:val="样式 参考文献标题 + 段后: 1 行"/>
    <w:basedOn w:val="affff1"/>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rPr>
      <w:sz w:val="24"/>
      <w:lang w:eastAsia="en-US" w:bidi="en-US"/>
    </w:rPr>
  </w:style>
  <w:style w:type="character" w:customStyle="1" w:styleId="a9">
    <w:name w:val="正文文本 字符"/>
    <w:link w:val="a8"/>
    <w:qFormat/>
    <w:rPr>
      <w:rFonts w:ascii="Times New Roman" w:hAnsi="Times New Roman"/>
      <w:b/>
      <w:kern w:val="2"/>
      <w:sz w:val="44"/>
    </w:rPr>
  </w:style>
  <w:style w:type="character" w:customStyle="1" w:styleId="ab">
    <w:name w:val="正文文本缩进 字符"/>
    <w:link w:val="aa"/>
    <w:rPr>
      <w:rFonts w:ascii="Times New Roman" w:hAnsi="Times New Roman"/>
      <w:kern w:val="2"/>
      <w:sz w:val="21"/>
    </w:rPr>
  </w:style>
  <w:style w:type="paragraph" w:customStyle="1" w:styleId="Abstract">
    <w:name w:val="Abstract"/>
    <w:basedOn w:val="afff3"/>
    <w:next w:val="a"/>
    <w:link w:val="AbstractChar"/>
    <w:qFormat/>
  </w:style>
  <w:style w:type="paragraph" w:customStyle="1" w:styleId="ABSTRACT0">
    <w:name w:val="ABSTRACT"/>
    <w:basedOn w:val="afffb"/>
    <w:link w:val="ABSTRACTChar0"/>
    <w:qFormat/>
    <w:rPr>
      <w:b w:val="0"/>
    </w:rPr>
  </w:style>
  <w:style w:type="character" w:customStyle="1" w:styleId="AbstractChar">
    <w:name w:val="Abstract Char"/>
    <w:link w:val="Abstract"/>
    <w:qFormat/>
    <w:rPr>
      <w:rFonts w:ascii="Times New Roman" w:eastAsia="Times New Roman" w:hAnsi="Times New Roman"/>
      <w:b/>
      <w:sz w:val="32"/>
      <w:szCs w:val="32"/>
      <w:lang w:val="en-US" w:eastAsia="en-US" w:bidi="en-US"/>
    </w:rPr>
  </w:style>
  <w:style w:type="paragraph" w:customStyle="1" w:styleId="reader-word-layer">
    <w:name w:val="reader-word-layer"/>
    <w:basedOn w:val="a"/>
    <w:qFormat/>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qFormat/>
  </w:style>
  <w:style w:type="character" w:customStyle="1" w:styleId="ad">
    <w:name w:val="日期 字符"/>
    <w:basedOn w:val="a0"/>
    <w:link w:val="ac"/>
    <w:qFormat/>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152</Words>
  <Characters>871</Characters>
  <Application>Microsoft Office Word</Application>
  <DocSecurity>0</DocSecurity>
  <Lines>7</Lines>
  <Paragraphs>2</Paragraphs>
  <ScaleCrop>false</ScaleCrop>
  <Company>中国石油大学</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