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A2EBD" w14:textId="21A411F5" w:rsidR="00FA3668" w:rsidRDefault="00D556A8">
      <w:pPr>
        <w:sectPr w:rsidR="00FA3668" w:rsidSect="00FA3668">
          <w:headerReference w:type="default" r:id="rId9"/>
          <w:pgSz w:w="11906" w:h="16838"/>
          <w:pgMar w:top="0" w:right="0" w:bottom="0" w:left="0" w:header="0" w:footer="0" w:gutter="0"/>
          <w:pgNumType w:start="0"/>
          <w:cols w:space="708"/>
          <w:titlePg/>
          <w:docGrid w:linePitch="435"/>
        </w:sectPr>
      </w:pPr>
      <w:r>
        <w:rPr>
          <w:noProof/>
        </w:rPr>
        <w:drawing>
          <wp:inline distT="0" distB="0" distL="0" distR="0" wp14:anchorId="2E51A1F9" wp14:editId="19B93EC7">
            <wp:extent cx="7560310" cy="10687050"/>
            <wp:effectExtent l="0" t="0" r="2540" b="0"/>
            <wp:docPr id="1579653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53726" name="Picture 1579653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6AAF" w14:textId="46AE3006" w:rsidR="0074141F" w:rsidRDefault="00B72753" w:rsidP="002D595A">
      <w:pPr>
        <w:spacing w:after="1680"/>
      </w:pPr>
      <w:r w:rsidRPr="00197EB8"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4B5196A8" wp14:editId="0B3CA2B8">
            <wp:simplePos x="0" y="0"/>
            <wp:positionH relativeFrom="margin">
              <wp:posOffset>2809875</wp:posOffset>
            </wp:positionH>
            <wp:positionV relativeFrom="paragraph">
              <wp:posOffset>1428750</wp:posOffset>
            </wp:positionV>
            <wp:extent cx="1990725" cy="2095500"/>
            <wp:effectExtent l="0" t="0" r="9525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8377D" wp14:editId="5374170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152525" cy="1162050"/>
                <wp:effectExtent l="0" t="0" r="9525" b="0"/>
                <wp:wrapSquare wrapText="bothSides"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62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1080135">
                              <a:moveTo>
                                <a:pt x="0" y="0"/>
                              </a:moveTo>
                              <a:lnTo>
                                <a:pt x="0" y="1080013"/>
                              </a:lnTo>
                              <a:lnTo>
                                <a:pt x="1080013" y="1080013"/>
                              </a:lnTo>
                              <a:lnTo>
                                <a:pt x="10800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2E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5F5A" id="Graphic 27" o:spid="_x0000_s1026" style="position:absolute;margin-left:0;margin-top:0;width:90.75pt;height:9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coordsize="1080135,108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" path="m,l,1080013r1080013,l1080013,,,xe" fillcolor="#142e5b" stroked="f">
                <v:path arrowok="t"/>
                <w10:wrap type="square" anchorx="margin" anchory="margin"/>
              </v:shape>
            </w:pict>
          </mc:Fallback>
        </mc:AlternateContent>
      </w:r>
    </w:p>
    <w:p w14:paraId="3D964B75" w14:textId="6D2944A6" w:rsidR="0074141F" w:rsidRDefault="0074141F" w:rsidP="00ED7A18">
      <w:pPr>
        <w:spacing w:after="600"/>
        <w:jc w:val="center"/>
      </w:pPr>
    </w:p>
    <w:p w14:paraId="01DA56BD" w14:textId="77777777" w:rsidR="00ED7A18" w:rsidRPr="00197EB8" w:rsidRDefault="00ED7A18" w:rsidP="00ED7A18">
      <w:pPr>
        <w:pStyle w:val="Title"/>
      </w:pPr>
      <w:r w:rsidRPr="00197EB8">
        <w:t xml:space="preserve">Formative </w:t>
      </w:r>
      <w:r w:rsidRPr="00ED7A18">
        <w:t>Assignment</w:t>
      </w:r>
    </w:p>
    <w:p w14:paraId="303E53F2" w14:textId="77777777" w:rsidR="00ED7A18" w:rsidRPr="008A7454" w:rsidRDefault="00ED7A18" w:rsidP="00ED7A18">
      <w:pPr>
        <w:pStyle w:val="Subtitle"/>
        <w:spacing w:after="4680"/>
        <w:ind w:right="153"/>
        <w:rPr>
          <w:szCs w:val="36"/>
        </w:rPr>
      </w:pPr>
      <w:r w:rsidRPr="00197EB8">
        <w:t>Dihan Britz</w:t>
      </w:r>
    </w:p>
    <w:p w14:paraId="286C4298" w14:textId="41340282" w:rsidR="00ED7A18" w:rsidRPr="00777DEF" w:rsidRDefault="00ED7A18" w:rsidP="00ED7A18">
      <w:pPr>
        <w:tabs>
          <w:tab w:val="left" w:pos="4061"/>
        </w:tabs>
        <w:ind w:left="135"/>
        <w:jc w:val="center"/>
        <w:rPr>
          <w:sz w:val="28"/>
          <w:szCs w:val="24"/>
        </w:rPr>
      </w:pPr>
      <w:r w:rsidRPr="00777DEF">
        <w:rPr>
          <w:color w:val="142E5B"/>
          <w:spacing w:val="-2"/>
          <w:sz w:val="28"/>
          <w:szCs w:val="24"/>
        </w:rPr>
        <w:t>Module</w:t>
      </w:r>
      <w:r w:rsidRPr="00777DEF">
        <w:rPr>
          <w:color w:val="142E5B"/>
          <w:spacing w:val="-9"/>
          <w:sz w:val="28"/>
          <w:szCs w:val="24"/>
        </w:rPr>
        <w:t xml:space="preserve"> </w:t>
      </w:r>
      <w:r w:rsidRPr="00777DEF">
        <w:rPr>
          <w:color w:val="142E5B"/>
          <w:spacing w:val="-2"/>
          <w:sz w:val="28"/>
          <w:szCs w:val="24"/>
        </w:rPr>
        <w:t>Code:</w:t>
      </w:r>
      <w:r w:rsidRPr="00777DEF">
        <w:rPr>
          <w:color w:val="142E5B"/>
          <w:spacing w:val="6"/>
          <w:sz w:val="28"/>
          <w:szCs w:val="24"/>
        </w:rPr>
        <w:t xml:space="preserve"> </w:t>
      </w:r>
      <w:r w:rsidRPr="00777DEF">
        <w:rPr>
          <w:color w:val="142E5B"/>
          <w:spacing w:val="-2"/>
          <w:sz w:val="28"/>
          <w:szCs w:val="24"/>
        </w:rPr>
        <w:t>IT</w:t>
      </w:r>
      <w:r w:rsidR="00810C7C">
        <w:rPr>
          <w:color w:val="142E5B"/>
          <w:spacing w:val="-2"/>
          <w:sz w:val="28"/>
          <w:szCs w:val="24"/>
        </w:rPr>
        <w:t>PCA2-B12</w:t>
      </w:r>
      <w:r w:rsidRPr="00777DEF">
        <w:rPr>
          <w:color w:val="142E5B"/>
          <w:sz w:val="28"/>
          <w:szCs w:val="24"/>
        </w:rPr>
        <w:tab/>
        <w:t>Due</w:t>
      </w:r>
      <w:r w:rsidRPr="00777DEF">
        <w:rPr>
          <w:color w:val="142E5B"/>
          <w:spacing w:val="-9"/>
          <w:sz w:val="28"/>
          <w:szCs w:val="24"/>
        </w:rPr>
        <w:t xml:space="preserve"> </w:t>
      </w:r>
      <w:r w:rsidRPr="00777DEF">
        <w:rPr>
          <w:color w:val="142E5B"/>
          <w:sz w:val="28"/>
          <w:szCs w:val="24"/>
        </w:rPr>
        <w:t>Date:</w:t>
      </w:r>
      <w:r w:rsidRPr="00777DEF">
        <w:rPr>
          <w:color w:val="142E5B"/>
          <w:spacing w:val="5"/>
          <w:sz w:val="28"/>
          <w:szCs w:val="24"/>
        </w:rPr>
        <w:t xml:space="preserve"> </w:t>
      </w:r>
      <w:r w:rsidR="00810C7C">
        <w:rPr>
          <w:color w:val="142E5B"/>
          <w:sz w:val="28"/>
          <w:szCs w:val="24"/>
        </w:rPr>
        <w:t>14 March 2025</w:t>
      </w:r>
    </w:p>
    <w:p w14:paraId="2D47C648" w14:textId="48DADCA8" w:rsidR="00FA3668" w:rsidRPr="00FA3668" w:rsidRDefault="00ED7A18" w:rsidP="0074141F">
      <w:pPr>
        <w:spacing w:after="600"/>
        <w:sectPr w:rsidR="00FA3668" w:rsidRPr="00FA3668" w:rsidSect="00FA3668">
          <w:pgSz w:w="11906" w:h="16838"/>
          <w:pgMar w:top="0" w:right="0" w:bottom="0" w:left="0" w:header="0" w:footer="0" w:gutter="0"/>
          <w:pgNumType w:start="0"/>
          <w:cols w:space="708"/>
          <w:titlePg/>
          <w:docGrid w:linePitch="435"/>
        </w:sectPr>
      </w:pPr>
      <w:r w:rsidRPr="00197EB8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422A787" wp14:editId="6E87C7C5">
                <wp:simplePos x="0" y="0"/>
                <wp:positionH relativeFrom="page">
                  <wp:align>right</wp:align>
                </wp:positionH>
                <wp:positionV relativeFrom="margin">
                  <wp:posOffset>9486900</wp:posOffset>
                </wp:positionV>
                <wp:extent cx="1175385" cy="1203960"/>
                <wp:effectExtent l="0" t="0" r="5715" b="0"/>
                <wp:wrapSquare wrapText="bothSides"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" cy="120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1080135">
                              <a:moveTo>
                                <a:pt x="1080013" y="1080013"/>
                              </a:moveTo>
                              <a:lnTo>
                                <a:pt x="1080013" y="0"/>
                              </a:lnTo>
                              <a:lnTo>
                                <a:pt x="0" y="0"/>
                              </a:lnTo>
                              <a:lnTo>
                                <a:pt x="0" y="1080013"/>
                              </a:lnTo>
                              <a:lnTo>
                                <a:pt x="1080013" y="10800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2E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31D8" id="Graphic 25" o:spid="_x0000_s1026" style="position:absolute;margin-left:41.35pt;margin-top:747pt;width:92.55pt;height:94.8pt;z-index:251663360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margin;mso-width-percent:0;mso-height-percent:0;mso-width-relative:margin;mso-height-relative:margin;v-text-anchor:top" coordsize="1080135,108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" path="m1080013,1080013l1080013,,,,,1080013r1080013,xe" fillcolor="#142e5b" stroked="f">
                <v:path arrowok="t"/>
                <w10:wrap type="square" anchorx="page" anchory="margin"/>
              </v:shape>
            </w:pict>
          </mc:Fallback>
        </mc:AlternateContent>
      </w:r>
    </w:p>
    <w:p w14:paraId="308E7E00" w14:textId="027D3B88" w:rsidR="002B2357" w:rsidRDefault="00233CF3" w:rsidP="0091084A">
      <w:pPr>
        <w:pStyle w:val="Heading1"/>
      </w:pPr>
      <w:bookmarkStart w:id="0" w:name="_Toc190121055"/>
      <w:r>
        <w:lastRenderedPageBreak/>
        <w:t>Table of Contents</w:t>
      </w:r>
      <w:bookmarkEnd w:id="0"/>
    </w:p>
    <w:p w14:paraId="29B7FBDC" w14:textId="40AAB877" w:rsidR="00FB6F59" w:rsidRPr="00C0389A" w:rsidRDefault="00EC6714">
      <w:pPr>
        <w:pStyle w:val="TOC1"/>
        <w:tabs>
          <w:tab w:val="right" w:leader="dot" w:pos="9016"/>
        </w:tabs>
        <w:rPr>
          <w:rFonts w:cstheme="minorBidi"/>
          <w:caps w:val="0"/>
          <w:noProof/>
          <w:kern w:val="2"/>
          <w:sz w:val="24"/>
          <w:szCs w:val="24"/>
          <w:lang w:eastAsia="en-ZA"/>
          <w14:ligatures w14:val="standardContextual"/>
        </w:rPr>
      </w:pPr>
      <w:r w:rsidRPr="00C0389A">
        <w:rPr>
          <w:sz w:val="24"/>
          <w:szCs w:val="24"/>
        </w:rPr>
        <w:fldChar w:fldCharType="begin"/>
      </w:r>
      <w:r w:rsidRPr="00C0389A">
        <w:rPr>
          <w:sz w:val="24"/>
          <w:szCs w:val="24"/>
        </w:rPr>
        <w:instrText xml:space="preserve"> TOC \o "1-3" \h \z \u </w:instrText>
      </w:r>
      <w:r w:rsidRPr="00C0389A">
        <w:rPr>
          <w:sz w:val="24"/>
          <w:szCs w:val="24"/>
        </w:rPr>
        <w:fldChar w:fldCharType="separate"/>
      </w:r>
      <w:hyperlink w:anchor="_Toc190121055" w:history="1">
        <w:r w:rsidR="00FB6F59" w:rsidRPr="00C0389A">
          <w:rPr>
            <w:rStyle w:val="Hyperlink"/>
            <w:noProof/>
            <w:sz w:val="24"/>
            <w:szCs w:val="24"/>
          </w:rPr>
          <w:t>Table of Contents</w:t>
        </w:r>
        <w:r w:rsidR="00FB6F59" w:rsidRPr="00C0389A">
          <w:rPr>
            <w:noProof/>
            <w:webHidden/>
            <w:sz w:val="24"/>
            <w:szCs w:val="24"/>
          </w:rPr>
          <w:tab/>
        </w:r>
        <w:r w:rsidR="00FB6F59" w:rsidRPr="00C0389A">
          <w:rPr>
            <w:noProof/>
            <w:webHidden/>
            <w:sz w:val="24"/>
            <w:szCs w:val="24"/>
          </w:rPr>
          <w:fldChar w:fldCharType="begin"/>
        </w:r>
        <w:r w:rsidR="00FB6F59" w:rsidRPr="00C0389A">
          <w:rPr>
            <w:noProof/>
            <w:webHidden/>
            <w:sz w:val="24"/>
            <w:szCs w:val="24"/>
          </w:rPr>
          <w:instrText xml:space="preserve"> PAGEREF _Toc190121055 \h </w:instrText>
        </w:r>
        <w:r w:rsidR="00FB6F59" w:rsidRPr="00C0389A">
          <w:rPr>
            <w:noProof/>
            <w:webHidden/>
            <w:sz w:val="24"/>
            <w:szCs w:val="24"/>
          </w:rPr>
        </w:r>
        <w:r w:rsidR="00FB6F59" w:rsidRPr="00C0389A">
          <w:rPr>
            <w:noProof/>
            <w:webHidden/>
            <w:sz w:val="24"/>
            <w:szCs w:val="24"/>
          </w:rPr>
          <w:fldChar w:fldCharType="separate"/>
        </w:r>
        <w:r w:rsidR="00FB6F59" w:rsidRPr="00C0389A">
          <w:rPr>
            <w:noProof/>
            <w:webHidden/>
            <w:sz w:val="24"/>
            <w:szCs w:val="24"/>
          </w:rPr>
          <w:t>1</w:t>
        </w:r>
        <w:r w:rsidR="00FB6F59" w:rsidRPr="00C0389A">
          <w:rPr>
            <w:noProof/>
            <w:webHidden/>
            <w:sz w:val="24"/>
            <w:szCs w:val="24"/>
          </w:rPr>
          <w:fldChar w:fldCharType="end"/>
        </w:r>
      </w:hyperlink>
    </w:p>
    <w:p w14:paraId="12460316" w14:textId="17B4CE01" w:rsidR="00FB6F59" w:rsidRPr="00C0389A" w:rsidRDefault="00FB6F59">
      <w:pPr>
        <w:pStyle w:val="TOC1"/>
        <w:tabs>
          <w:tab w:val="right" w:leader="dot" w:pos="9016"/>
        </w:tabs>
        <w:rPr>
          <w:rFonts w:cstheme="minorBidi"/>
          <w:cap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90121056" w:history="1">
        <w:r w:rsidRPr="00C0389A">
          <w:rPr>
            <w:rStyle w:val="Hyperlink"/>
            <w:noProof/>
            <w:sz w:val="24"/>
            <w:szCs w:val="24"/>
          </w:rPr>
          <w:t>AI Declaration</w:t>
        </w:r>
        <w:r w:rsidRPr="00C0389A">
          <w:rPr>
            <w:noProof/>
            <w:webHidden/>
            <w:sz w:val="24"/>
            <w:szCs w:val="24"/>
          </w:rPr>
          <w:tab/>
        </w:r>
        <w:r w:rsidRPr="00C0389A">
          <w:rPr>
            <w:noProof/>
            <w:webHidden/>
            <w:sz w:val="24"/>
            <w:szCs w:val="24"/>
          </w:rPr>
          <w:fldChar w:fldCharType="begin"/>
        </w:r>
        <w:r w:rsidRPr="00C0389A">
          <w:rPr>
            <w:noProof/>
            <w:webHidden/>
            <w:sz w:val="24"/>
            <w:szCs w:val="24"/>
          </w:rPr>
          <w:instrText xml:space="preserve"> PAGEREF _Toc190121056 \h </w:instrText>
        </w:r>
        <w:r w:rsidRPr="00C0389A">
          <w:rPr>
            <w:noProof/>
            <w:webHidden/>
            <w:sz w:val="24"/>
            <w:szCs w:val="24"/>
          </w:rPr>
        </w:r>
        <w:r w:rsidRPr="00C0389A">
          <w:rPr>
            <w:noProof/>
            <w:webHidden/>
            <w:sz w:val="24"/>
            <w:szCs w:val="24"/>
          </w:rPr>
          <w:fldChar w:fldCharType="separate"/>
        </w:r>
        <w:r w:rsidRPr="00C0389A">
          <w:rPr>
            <w:noProof/>
            <w:webHidden/>
            <w:sz w:val="24"/>
            <w:szCs w:val="24"/>
          </w:rPr>
          <w:t>2</w:t>
        </w:r>
        <w:r w:rsidRPr="00C0389A">
          <w:rPr>
            <w:noProof/>
            <w:webHidden/>
            <w:sz w:val="24"/>
            <w:szCs w:val="24"/>
          </w:rPr>
          <w:fldChar w:fldCharType="end"/>
        </w:r>
      </w:hyperlink>
    </w:p>
    <w:p w14:paraId="22F12681" w14:textId="5F7F0C11" w:rsidR="00FB6F59" w:rsidRPr="00C0389A" w:rsidRDefault="00FB6F59">
      <w:pPr>
        <w:pStyle w:val="TOC1"/>
        <w:tabs>
          <w:tab w:val="right" w:leader="dot" w:pos="9016"/>
        </w:tabs>
        <w:rPr>
          <w:rFonts w:cstheme="minorBidi"/>
          <w:cap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90121057" w:history="1">
        <w:r w:rsidRPr="00C0389A">
          <w:rPr>
            <w:rStyle w:val="Hyperlink"/>
            <w:noProof/>
            <w:sz w:val="24"/>
            <w:szCs w:val="24"/>
          </w:rPr>
          <w:t>Disclaimer</w:t>
        </w:r>
        <w:r w:rsidRPr="00C0389A">
          <w:rPr>
            <w:noProof/>
            <w:webHidden/>
            <w:sz w:val="24"/>
            <w:szCs w:val="24"/>
          </w:rPr>
          <w:tab/>
        </w:r>
        <w:r w:rsidRPr="00C0389A">
          <w:rPr>
            <w:noProof/>
            <w:webHidden/>
            <w:sz w:val="24"/>
            <w:szCs w:val="24"/>
          </w:rPr>
          <w:fldChar w:fldCharType="begin"/>
        </w:r>
        <w:r w:rsidRPr="00C0389A">
          <w:rPr>
            <w:noProof/>
            <w:webHidden/>
            <w:sz w:val="24"/>
            <w:szCs w:val="24"/>
          </w:rPr>
          <w:instrText xml:space="preserve"> PAGEREF _Toc190121057 \h </w:instrText>
        </w:r>
        <w:r w:rsidRPr="00C0389A">
          <w:rPr>
            <w:noProof/>
            <w:webHidden/>
            <w:sz w:val="24"/>
            <w:szCs w:val="24"/>
          </w:rPr>
        </w:r>
        <w:r w:rsidRPr="00C0389A">
          <w:rPr>
            <w:noProof/>
            <w:webHidden/>
            <w:sz w:val="24"/>
            <w:szCs w:val="24"/>
          </w:rPr>
          <w:fldChar w:fldCharType="separate"/>
        </w:r>
        <w:r w:rsidRPr="00C0389A">
          <w:rPr>
            <w:noProof/>
            <w:webHidden/>
            <w:sz w:val="24"/>
            <w:szCs w:val="24"/>
          </w:rPr>
          <w:t>3</w:t>
        </w:r>
        <w:r w:rsidRPr="00C0389A">
          <w:rPr>
            <w:noProof/>
            <w:webHidden/>
            <w:sz w:val="24"/>
            <w:szCs w:val="24"/>
          </w:rPr>
          <w:fldChar w:fldCharType="end"/>
        </w:r>
      </w:hyperlink>
    </w:p>
    <w:p w14:paraId="185EEF98" w14:textId="5F72CEEF" w:rsidR="00FB6F59" w:rsidRPr="00C0389A" w:rsidRDefault="00FB6F59">
      <w:pPr>
        <w:pStyle w:val="TOC1"/>
        <w:tabs>
          <w:tab w:val="right" w:leader="dot" w:pos="9016"/>
        </w:tabs>
        <w:rPr>
          <w:rFonts w:cstheme="minorBidi"/>
          <w:cap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90121058" w:history="1">
        <w:r w:rsidRPr="00C0389A">
          <w:rPr>
            <w:rStyle w:val="Hyperlink"/>
            <w:noProof/>
            <w:sz w:val="24"/>
            <w:szCs w:val="24"/>
          </w:rPr>
          <w:t>Question 1</w:t>
        </w:r>
        <w:r w:rsidRPr="00C0389A">
          <w:rPr>
            <w:noProof/>
            <w:webHidden/>
            <w:sz w:val="24"/>
            <w:szCs w:val="24"/>
          </w:rPr>
          <w:tab/>
        </w:r>
        <w:r w:rsidRPr="00C0389A">
          <w:rPr>
            <w:noProof/>
            <w:webHidden/>
            <w:sz w:val="24"/>
            <w:szCs w:val="24"/>
          </w:rPr>
          <w:fldChar w:fldCharType="begin"/>
        </w:r>
        <w:r w:rsidRPr="00C0389A">
          <w:rPr>
            <w:noProof/>
            <w:webHidden/>
            <w:sz w:val="24"/>
            <w:szCs w:val="24"/>
          </w:rPr>
          <w:instrText xml:space="preserve"> PAGEREF _Toc190121058 \h </w:instrText>
        </w:r>
        <w:r w:rsidRPr="00C0389A">
          <w:rPr>
            <w:noProof/>
            <w:webHidden/>
            <w:sz w:val="24"/>
            <w:szCs w:val="24"/>
          </w:rPr>
        </w:r>
        <w:r w:rsidRPr="00C0389A">
          <w:rPr>
            <w:noProof/>
            <w:webHidden/>
            <w:sz w:val="24"/>
            <w:szCs w:val="24"/>
          </w:rPr>
          <w:fldChar w:fldCharType="separate"/>
        </w:r>
        <w:r w:rsidRPr="00C0389A">
          <w:rPr>
            <w:noProof/>
            <w:webHidden/>
            <w:sz w:val="24"/>
            <w:szCs w:val="24"/>
          </w:rPr>
          <w:t>4</w:t>
        </w:r>
        <w:r w:rsidRPr="00C0389A">
          <w:rPr>
            <w:noProof/>
            <w:webHidden/>
            <w:sz w:val="24"/>
            <w:szCs w:val="24"/>
          </w:rPr>
          <w:fldChar w:fldCharType="end"/>
        </w:r>
      </w:hyperlink>
    </w:p>
    <w:p w14:paraId="0D1A4DB3" w14:textId="3911E5BD" w:rsidR="00FB6F59" w:rsidRPr="00C0389A" w:rsidRDefault="00FB6F59">
      <w:pPr>
        <w:pStyle w:val="TOC1"/>
        <w:tabs>
          <w:tab w:val="right" w:leader="dot" w:pos="9016"/>
        </w:tabs>
        <w:rPr>
          <w:rFonts w:cstheme="minorBidi"/>
          <w:cap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90121059" w:history="1">
        <w:r w:rsidRPr="00C0389A">
          <w:rPr>
            <w:rStyle w:val="Hyperlink"/>
            <w:noProof/>
            <w:sz w:val="24"/>
            <w:szCs w:val="24"/>
          </w:rPr>
          <w:t>Question 2</w:t>
        </w:r>
        <w:r w:rsidRPr="00C0389A">
          <w:rPr>
            <w:noProof/>
            <w:webHidden/>
            <w:sz w:val="24"/>
            <w:szCs w:val="24"/>
          </w:rPr>
          <w:tab/>
        </w:r>
        <w:r w:rsidRPr="00C0389A">
          <w:rPr>
            <w:noProof/>
            <w:webHidden/>
            <w:sz w:val="24"/>
            <w:szCs w:val="24"/>
          </w:rPr>
          <w:fldChar w:fldCharType="begin"/>
        </w:r>
        <w:r w:rsidRPr="00C0389A">
          <w:rPr>
            <w:noProof/>
            <w:webHidden/>
            <w:sz w:val="24"/>
            <w:szCs w:val="24"/>
          </w:rPr>
          <w:instrText xml:space="preserve"> PAGEREF _Toc190121059 \h </w:instrText>
        </w:r>
        <w:r w:rsidRPr="00C0389A">
          <w:rPr>
            <w:noProof/>
            <w:webHidden/>
            <w:sz w:val="24"/>
            <w:szCs w:val="24"/>
          </w:rPr>
        </w:r>
        <w:r w:rsidRPr="00C0389A">
          <w:rPr>
            <w:noProof/>
            <w:webHidden/>
            <w:sz w:val="24"/>
            <w:szCs w:val="24"/>
          </w:rPr>
          <w:fldChar w:fldCharType="separate"/>
        </w:r>
        <w:r w:rsidRPr="00C0389A">
          <w:rPr>
            <w:noProof/>
            <w:webHidden/>
            <w:sz w:val="24"/>
            <w:szCs w:val="24"/>
          </w:rPr>
          <w:t>5</w:t>
        </w:r>
        <w:r w:rsidRPr="00C0389A">
          <w:rPr>
            <w:noProof/>
            <w:webHidden/>
            <w:sz w:val="24"/>
            <w:szCs w:val="24"/>
          </w:rPr>
          <w:fldChar w:fldCharType="end"/>
        </w:r>
      </w:hyperlink>
    </w:p>
    <w:p w14:paraId="45237756" w14:textId="3FBA1844" w:rsidR="00FB6F59" w:rsidRPr="00C0389A" w:rsidRDefault="00FB6F59">
      <w:pPr>
        <w:pStyle w:val="TOC1"/>
        <w:tabs>
          <w:tab w:val="right" w:leader="dot" w:pos="9016"/>
        </w:tabs>
        <w:rPr>
          <w:rFonts w:cstheme="minorBidi"/>
          <w:cap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90121060" w:history="1">
        <w:r w:rsidRPr="00C0389A">
          <w:rPr>
            <w:rStyle w:val="Hyperlink"/>
            <w:noProof/>
            <w:sz w:val="24"/>
            <w:szCs w:val="24"/>
          </w:rPr>
          <w:t>Question 3</w:t>
        </w:r>
        <w:r w:rsidRPr="00C0389A">
          <w:rPr>
            <w:noProof/>
            <w:webHidden/>
            <w:sz w:val="24"/>
            <w:szCs w:val="24"/>
          </w:rPr>
          <w:tab/>
        </w:r>
        <w:r w:rsidRPr="00C0389A">
          <w:rPr>
            <w:noProof/>
            <w:webHidden/>
            <w:sz w:val="24"/>
            <w:szCs w:val="24"/>
          </w:rPr>
          <w:fldChar w:fldCharType="begin"/>
        </w:r>
        <w:r w:rsidRPr="00C0389A">
          <w:rPr>
            <w:noProof/>
            <w:webHidden/>
            <w:sz w:val="24"/>
            <w:szCs w:val="24"/>
          </w:rPr>
          <w:instrText xml:space="preserve"> PAGEREF _Toc190121060 \h </w:instrText>
        </w:r>
        <w:r w:rsidRPr="00C0389A">
          <w:rPr>
            <w:noProof/>
            <w:webHidden/>
            <w:sz w:val="24"/>
            <w:szCs w:val="24"/>
          </w:rPr>
        </w:r>
        <w:r w:rsidRPr="00C0389A">
          <w:rPr>
            <w:noProof/>
            <w:webHidden/>
            <w:sz w:val="24"/>
            <w:szCs w:val="24"/>
          </w:rPr>
          <w:fldChar w:fldCharType="separate"/>
        </w:r>
        <w:r w:rsidRPr="00C0389A">
          <w:rPr>
            <w:noProof/>
            <w:webHidden/>
            <w:sz w:val="24"/>
            <w:szCs w:val="24"/>
          </w:rPr>
          <w:t>6</w:t>
        </w:r>
        <w:r w:rsidRPr="00C0389A">
          <w:rPr>
            <w:noProof/>
            <w:webHidden/>
            <w:sz w:val="24"/>
            <w:szCs w:val="24"/>
          </w:rPr>
          <w:fldChar w:fldCharType="end"/>
        </w:r>
      </w:hyperlink>
    </w:p>
    <w:p w14:paraId="7CA5F7A1" w14:textId="394C30D3" w:rsidR="00FB6F59" w:rsidRPr="00C0389A" w:rsidRDefault="00FB6F59">
      <w:pPr>
        <w:pStyle w:val="TOC1"/>
        <w:tabs>
          <w:tab w:val="right" w:leader="dot" w:pos="9016"/>
        </w:tabs>
        <w:rPr>
          <w:rFonts w:cstheme="minorBidi"/>
          <w:caps w:val="0"/>
          <w:noProof/>
          <w:kern w:val="2"/>
          <w:sz w:val="24"/>
          <w:szCs w:val="24"/>
          <w:lang w:eastAsia="en-ZA"/>
          <w14:ligatures w14:val="standardContextual"/>
        </w:rPr>
      </w:pPr>
      <w:hyperlink w:anchor="_Toc190121061" w:history="1">
        <w:r w:rsidRPr="00C0389A">
          <w:rPr>
            <w:rStyle w:val="Hyperlink"/>
            <w:noProof/>
            <w:sz w:val="24"/>
            <w:szCs w:val="24"/>
          </w:rPr>
          <w:t>Bibliography:</w:t>
        </w:r>
        <w:r w:rsidRPr="00C0389A">
          <w:rPr>
            <w:noProof/>
            <w:webHidden/>
            <w:sz w:val="24"/>
            <w:szCs w:val="24"/>
          </w:rPr>
          <w:tab/>
        </w:r>
        <w:r w:rsidRPr="00C0389A">
          <w:rPr>
            <w:noProof/>
            <w:webHidden/>
            <w:sz w:val="24"/>
            <w:szCs w:val="24"/>
          </w:rPr>
          <w:fldChar w:fldCharType="begin"/>
        </w:r>
        <w:r w:rsidRPr="00C0389A">
          <w:rPr>
            <w:noProof/>
            <w:webHidden/>
            <w:sz w:val="24"/>
            <w:szCs w:val="24"/>
          </w:rPr>
          <w:instrText xml:space="preserve"> PAGEREF _Toc190121061 \h </w:instrText>
        </w:r>
        <w:r w:rsidRPr="00C0389A">
          <w:rPr>
            <w:noProof/>
            <w:webHidden/>
            <w:sz w:val="24"/>
            <w:szCs w:val="24"/>
          </w:rPr>
        </w:r>
        <w:r w:rsidRPr="00C0389A">
          <w:rPr>
            <w:noProof/>
            <w:webHidden/>
            <w:sz w:val="24"/>
            <w:szCs w:val="24"/>
          </w:rPr>
          <w:fldChar w:fldCharType="separate"/>
        </w:r>
        <w:r w:rsidRPr="00C0389A">
          <w:rPr>
            <w:noProof/>
            <w:webHidden/>
            <w:sz w:val="24"/>
            <w:szCs w:val="24"/>
          </w:rPr>
          <w:t>7</w:t>
        </w:r>
        <w:r w:rsidRPr="00C0389A">
          <w:rPr>
            <w:noProof/>
            <w:webHidden/>
            <w:sz w:val="24"/>
            <w:szCs w:val="24"/>
          </w:rPr>
          <w:fldChar w:fldCharType="end"/>
        </w:r>
      </w:hyperlink>
    </w:p>
    <w:p w14:paraId="72F379CF" w14:textId="0619D015" w:rsidR="00EC6714" w:rsidRDefault="00EC6714" w:rsidP="0091084A">
      <w:pPr>
        <w:pStyle w:val="Heading1"/>
      </w:pPr>
      <w:r w:rsidRPr="00C0389A">
        <w:rPr>
          <w:b/>
          <w:bCs/>
          <w:sz w:val="24"/>
          <w:szCs w:val="24"/>
        </w:rPr>
        <w:lastRenderedPageBreak/>
        <w:fldChar w:fldCharType="end"/>
      </w:r>
      <w:bookmarkStart w:id="1" w:name="_Toc190121056"/>
      <w:r w:rsidR="008D4DBB">
        <w:t>AI Declaration</w:t>
      </w:r>
      <w:bookmarkEnd w:id="1"/>
    </w:p>
    <w:tbl>
      <w:tblPr>
        <w:tblStyle w:val="PlainTable1"/>
        <w:tblW w:w="0" w:type="auto"/>
        <w:tblBorders>
          <w:top w:val="single" w:sz="8" w:space="0" w:color="14315E"/>
          <w:left w:val="single" w:sz="8" w:space="0" w:color="14315E"/>
          <w:bottom w:val="single" w:sz="8" w:space="0" w:color="14315E"/>
          <w:right w:val="single" w:sz="8" w:space="0" w:color="14315E"/>
          <w:insideH w:val="single" w:sz="8" w:space="0" w:color="14315E"/>
          <w:insideV w:val="single" w:sz="8" w:space="0" w:color="14315E"/>
        </w:tblBorders>
        <w:tblLook w:val="04A0" w:firstRow="1" w:lastRow="0" w:firstColumn="1" w:lastColumn="0" w:noHBand="0" w:noVBand="1"/>
      </w:tblPr>
      <w:tblGrid>
        <w:gridCol w:w="4505"/>
        <w:gridCol w:w="4501"/>
      </w:tblGrid>
      <w:tr w:rsidR="008D4DBB" w:rsidRPr="008D4DBB" w14:paraId="02228E1E" w14:textId="77777777" w:rsidTr="00024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2186623" w14:textId="6FEF1285" w:rsidR="008D4DBB" w:rsidRPr="008D4DBB" w:rsidRDefault="008D4DBB" w:rsidP="00024067">
            <w:pPr>
              <w:rPr>
                <w:szCs w:val="20"/>
              </w:rPr>
            </w:pPr>
            <w:r w:rsidRPr="008D4DBB">
              <w:rPr>
                <w:szCs w:val="20"/>
              </w:rPr>
              <w:t>I carefully read the assignment instructions, and the extent to which AI may be used for the assignment.</w:t>
            </w:r>
          </w:p>
        </w:tc>
        <w:tc>
          <w:tcPr>
            <w:tcW w:w="4508" w:type="dxa"/>
            <w:vAlign w:val="center"/>
          </w:tcPr>
          <w:p w14:paraId="1D132296" w14:textId="77777777" w:rsidR="008D4DBB" w:rsidRPr="008D4DBB" w:rsidRDefault="008D4DBB" w:rsidP="00024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</w:p>
        </w:tc>
      </w:tr>
      <w:tr w:rsidR="008D4DBB" w:rsidRPr="008D4DBB" w14:paraId="1AED6B12" w14:textId="77777777" w:rsidTr="0002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2B2BC2A" w14:textId="0B17ABB5" w:rsidR="008D4DBB" w:rsidRPr="008D4DBB" w:rsidRDefault="008D4DBB" w:rsidP="00024067">
            <w:pPr>
              <w:rPr>
                <w:szCs w:val="20"/>
              </w:rPr>
            </w:pPr>
            <w:r w:rsidRPr="008D4DBB">
              <w:rPr>
                <w:szCs w:val="20"/>
              </w:rPr>
              <w:t>I used the following AI system(s)/tool(s):</w:t>
            </w:r>
          </w:p>
        </w:tc>
        <w:tc>
          <w:tcPr>
            <w:tcW w:w="4508" w:type="dxa"/>
            <w:vAlign w:val="center"/>
          </w:tcPr>
          <w:p w14:paraId="1DE951A2" w14:textId="77777777" w:rsidR="008D4DBB" w:rsidRPr="00024067" w:rsidRDefault="008D4DBB" w:rsidP="0002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4DBB" w:rsidRPr="008D4DBB" w14:paraId="17CB9184" w14:textId="77777777" w:rsidTr="0002406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1315EB8" w14:textId="74A17C4A" w:rsidR="008D4DBB" w:rsidRPr="008D4DBB" w:rsidRDefault="008D4DBB" w:rsidP="00024067">
            <w:pPr>
              <w:rPr>
                <w:szCs w:val="20"/>
              </w:rPr>
            </w:pPr>
            <w:r w:rsidRPr="008D4DBB">
              <w:rPr>
                <w:szCs w:val="20"/>
              </w:rPr>
              <w:t>I used it for the following:</w:t>
            </w:r>
          </w:p>
        </w:tc>
        <w:tc>
          <w:tcPr>
            <w:tcW w:w="4508" w:type="dxa"/>
            <w:vAlign w:val="center"/>
          </w:tcPr>
          <w:p w14:paraId="7E0B6FC3" w14:textId="77777777" w:rsidR="008D4DBB" w:rsidRPr="00024067" w:rsidRDefault="008D4DBB" w:rsidP="00024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4DBB" w:rsidRPr="008D4DBB" w14:paraId="34636EC5" w14:textId="77777777" w:rsidTr="0002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79A2A39" w14:textId="4B500A43" w:rsidR="008D4DBB" w:rsidRPr="008D4DBB" w:rsidRDefault="008D4DBB" w:rsidP="00024067">
            <w:pPr>
              <w:rPr>
                <w:szCs w:val="20"/>
              </w:rPr>
            </w:pPr>
            <w:r w:rsidRPr="008D4DBB">
              <w:rPr>
                <w:szCs w:val="20"/>
              </w:rPr>
              <w:t>If I quoted or paraphrased an AI output, I have referenced the relevant tool, version, and the date I used the tool.</w:t>
            </w:r>
          </w:p>
        </w:tc>
        <w:tc>
          <w:tcPr>
            <w:tcW w:w="4508" w:type="dxa"/>
            <w:vAlign w:val="center"/>
          </w:tcPr>
          <w:p w14:paraId="7052D287" w14:textId="77777777" w:rsidR="008D4DBB" w:rsidRPr="00024067" w:rsidRDefault="008D4DBB" w:rsidP="0002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4DBB" w:rsidRPr="008D4DBB" w14:paraId="73FD7AE3" w14:textId="77777777" w:rsidTr="00024067">
        <w:trPr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59D3A6E" w14:textId="57E2F6FA" w:rsidR="008D4DBB" w:rsidRPr="008D4DBB" w:rsidRDefault="008D4DBB" w:rsidP="00024067">
            <w:pPr>
              <w:rPr>
                <w:szCs w:val="20"/>
              </w:rPr>
            </w:pPr>
            <w:r w:rsidRPr="008D4DBB">
              <w:rPr>
                <w:szCs w:val="20"/>
              </w:rPr>
              <w:t>I still consider this work my own. (i.e., I have not outsourced the final product, or significant portions of it, to AI tools/systems).</w:t>
            </w:r>
          </w:p>
        </w:tc>
        <w:tc>
          <w:tcPr>
            <w:tcW w:w="4508" w:type="dxa"/>
            <w:vAlign w:val="center"/>
          </w:tcPr>
          <w:p w14:paraId="5BD77702" w14:textId="77777777" w:rsidR="008D4DBB" w:rsidRPr="00024067" w:rsidRDefault="008D4DBB" w:rsidP="00024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D4DBB" w:rsidRPr="008D4DBB" w14:paraId="1F9E4FF8" w14:textId="77777777" w:rsidTr="0002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E605DA2" w14:textId="25AC8F23" w:rsidR="008D4DBB" w:rsidRPr="008D4DBB" w:rsidRDefault="008D4DBB" w:rsidP="00024067">
            <w:pPr>
              <w:rPr>
                <w:szCs w:val="20"/>
              </w:rPr>
            </w:pPr>
            <w:r w:rsidRPr="008D4DBB">
              <w:rPr>
                <w:szCs w:val="20"/>
              </w:rPr>
              <w:t>If required, I can defend my argument/perspective, explain my choices and approach, and can show that I am knowledgeable about the details of my work.</w:t>
            </w:r>
          </w:p>
        </w:tc>
        <w:tc>
          <w:tcPr>
            <w:tcW w:w="4508" w:type="dxa"/>
            <w:vAlign w:val="center"/>
          </w:tcPr>
          <w:p w14:paraId="31F503C4" w14:textId="2E8AFEF7" w:rsidR="008D4DBB" w:rsidRPr="00024067" w:rsidRDefault="008D4DBB" w:rsidP="0002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4DE4FA1" w14:textId="77777777" w:rsidR="008D4DBB" w:rsidRDefault="008D4DBB" w:rsidP="008D4DBB"/>
    <w:p w14:paraId="7569C0E3" w14:textId="6BCC92B4" w:rsidR="00024067" w:rsidRDefault="005676C6" w:rsidP="00024067">
      <w:pPr>
        <w:pStyle w:val="Heading1"/>
      </w:pPr>
      <w:bookmarkStart w:id="2" w:name="_Toc190121057"/>
      <w:r>
        <w:lastRenderedPageBreak/>
        <w:t>Disclaimer</w:t>
      </w:r>
      <w:bookmarkEnd w:id="2"/>
    </w:p>
    <w:p w14:paraId="5FBB5C92" w14:textId="19CBB9FC" w:rsidR="006620CD" w:rsidRDefault="006620CD" w:rsidP="006620CD">
      <w:pPr>
        <w:rPr>
          <w:sz w:val="32"/>
          <w:szCs w:val="24"/>
        </w:rPr>
      </w:pPr>
      <w:r w:rsidRPr="006620CD">
        <w:rPr>
          <w:sz w:val="32"/>
          <w:szCs w:val="24"/>
        </w:rPr>
        <w:t>You can find</w:t>
      </w:r>
      <w:r>
        <w:rPr>
          <w:sz w:val="32"/>
          <w:szCs w:val="24"/>
        </w:rPr>
        <w:t xml:space="preserve"> my full work at my GitHub repository if for whatever reason you cannot access the code that this document comes with.</w:t>
      </w:r>
    </w:p>
    <w:p w14:paraId="1DF33B02" w14:textId="172B83F6" w:rsidR="006620CD" w:rsidRPr="006620CD" w:rsidRDefault="006620CD" w:rsidP="006620CD">
      <w:pPr>
        <w:rPr>
          <w:sz w:val="32"/>
          <w:szCs w:val="24"/>
        </w:rPr>
      </w:pPr>
      <w:r>
        <w:rPr>
          <w:sz w:val="32"/>
          <w:szCs w:val="24"/>
        </w:rPr>
        <w:t xml:space="preserve">Link: </w:t>
      </w:r>
      <w:hyperlink r:id="rId12" w:history="1">
        <w:r w:rsidRPr="00F13705">
          <w:rPr>
            <w:rStyle w:val="Hyperlink"/>
            <w:sz w:val="32"/>
            <w:szCs w:val="24"/>
          </w:rPr>
          <w:t>https://github.com/DoubledDoge/itpca2-formative</w:t>
        </w:r>
      </w:hyperlink>
      <w:r>
        <w:rPr>
          <w:sz w:val="32"/>
          <w:szCs w:val="24"/>
        </w:rPr>
        <w:t xml:space="preserve"> </w:t>
      </w:r>
    </w:p>
    <w:p w14:paraId="3EBFB7AD" w14:textId="6813439D" w:rsidR="009319EB" w:rsidRDefault="009319EB" w:rsidP="009319EB">
      <w:pPr>
        <w:pStyle w:val="Heading1"/>
      </w:pPr>
      <w:bookmarkStart w:id="3" w:name="_Toc190121058"/>
      <w:r>
        <w:lastRenderedPageBreak/>
        <w:t>Question 1</w:t>
      </w:r>
      <w:bookmarkEnd w:id="3"/>
    </w:p>
    <w:p w14:paraId="6604D46A" w14:textId="0E91D2FA" w:rsidR="006620CD" w:rsidRPr="006620CD" w:rsidRDefault="006620CD" w:rsidP="006620CD">
      <w:r>
        <w:t>{Insert code here}</w:t>
      </w:r>
    </w:p>
    <w:p w14:paraId="711378DF" w14:textId="7679FDCD" w:rsidR="007E615D" w:rsidRDefault="009319EB" w:rsidP="007E615D">
      <w:pPr>
        <w:pStyle w:val="Heading1"/>
      </w:pPr>
      <w:bookmarkStart w:id="4" w:name="_Toc190121059"/>
      <w:r>
        <w:lastRenderedPageBreak/>
        <w:t>Question 2</w:t>
      </w:r>
      <w:bookmarkEnd w:id="4"/>
    </w:p>
    <w:p w14:paraId="4D41FC2F" w14:textId="12756561" w:rsidR="007E615D" w:rsidRPr="007E615D" w:rsidRDefault="007E615D" w:rsidP="007E615D">
      <w:r>
        <w:t>{Insert code here}</w:t>
      </w:r>
    </w:p>
    <w:p w14:paraId="169270A3" w14:textId="06DB582D" w:rsidR="006620CD" w:rsidRDefault="006620CD" w:rsidP="006620CD">
      <w:pPr>
        <w:pStyle w:val="Heading1"/>
      </w:pPr>
      <w:bookmarkStart w:id="5" w:name="_Toc190121060"/>
      <w:r>
        <w:lastRenderedPageBreak/>
        <w:t>Question 3</w:t>
      </w:r>
      <w:bookmarkEnd w:id="5"/>
    </w:p>
    <w:p w14:paraId="40383460" w14:textId="7B6073A7" w:rsidR="00511D67" w:rsidRDefault="00511D67" w:rsidP="00511D67">
      <w:pPr>
        <w:numPr>
          <w:ilvl w:val="0"/>
          <w:numId w:val="16"/>
        </w:numPr>
        <w:ind w:left="0" w:hanging="851"/>
      </w:pPr>
      <w:r>
        <w:t>.</w:t>
      </w:r>
    </w:p>
    <w:p w14:paraId="79F47ED4" w14:textId="2336F9A2" w:rsidR="00511D67" w:rsidRDefault="00511D67" w:rsidP="00511D67">
      <w:pPr>
        <w:numPr>
          <w:ilvl w:val="0"/>
          <w:numId w:val="16"/>
        </w:numPr>
        <w:ind w:left="0" w:hanging="851"/>
      </w:pPr>
      <w:r>
        <w:t>.</w:t>
      </w:r>
    </w:p>
    <w:p w14:paraId="7B5FF01E" w14:textId="20C59166" w:rsidR="00511D67" w:rsidRDefault="00511D67" w:rsidP="00511D67">
      <w:pPr>
        <w:numPr>
          <w:ilvl w:val="0"/>
          <w:numId w:val="16"/>
        </w:numPr>
        <w:ind w:left="0" w:hanging="851"/>
      </w:pPr>
      <w:r>
        <w:t>.</w:t>
      </w:r>
    </w:p>
    <w:p w14:paraId="6488D96D" w14:textId="44F2989C" w:rsidR="00511D67" w:rsidRDefault="00511D67" w:rsidP="00511D67">
      <w:pPr>
        <w:numPr>
          <w:ilvl w:val="0"/>
          <w:numId w:val="16"/>
        </w:numPr>
        <w:ind w:left="0" w:hanging="851"/>
      </w:pPr>
      <w:r>
        <w:t>.</w:t>
      </w:r>
    </w:p>
    <w:p w14:paraId="7A917489" w14:textId="76788B03" w:rsidR="00511D67" w:rsidRPr="00511D67" w:rsidRDefault="00511D67" w:rsidP="00511D67">
      <w:pPr>
        <w:numPr>
          <w:ilvl w:val="0"/>
          <w:numId w:val="16"/>
        </w:numPr>
        <w:ind w:left="0" w:hanging="851"/>
      </w:pPr>
      <w:r>
        <w:t>.</w:t>
      </w:r>
    </w:p>
    <w:p w14:paraId="4FBB8116" w14:textId="7E3CA0E1" w:rsidR="009319EB" w:rsidRDefault="008262CE" w:rsidP="008262CE">
      <w:pPr>
        <w:pStyle w:val="Heading1"/>
      </w:pPr>
      <w:bookmarkStart w:id="6" w:name="_Toc190121061"/>
      <w:r>
        <w:lastRenderedPageBreak/>
        <w:t>Bibliography:</w:t>
      </w:r>
      <w:bookmarkEnd w:id="6"/>
    </w:p>
    <w:p w14:paraId="45CB6AF9" w14:textId="1A64F414" w:rsidR="008262CE" w:rsidRPr="008262CE" w:rsidRDefault="00725735" w:rsidP="008262CE">
      <w:r>
        <w:fldChar w:fldCharType="begin"/>
      </w:r>
      <w:r>
        <w:instrText xml:space="preserve"> BIBLIOGRAPHY  \l 7177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sectPr w:rsidR="008262CE" w:rsidRPr="008262CE" w:rsidSect="004C7A0F"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75044" w14:textId="77777777" w:rsidR="004E1FE7" w:rsidRDefault="004E1FE7" w:rsidP="006D292B">
      <w:pPr>
        <w:spacing w:after="0" w:line="240" w:lineRule="auto"/>
      </w:pPr>
      <w:r>
        <w:separator/>
      </w:r>
    </w:p>
  </w:endnote>
  <w:endnote w:type="continuationSeparator" w:id="0">
    <w:p w14:paraId="77B4EB82" w14:textId="77777777" w:rsidR="004E1FE7" w:rsidRDefault="004E1FE7" w:rsidP="006D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311"/>
      <w:gridCol w:w="595"/>
    </w:tblGrid>
    <w:tr w:rsidR="004C7A0F" w14:paraId="0A8FABC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8F3B5D0CAA54E399460F4D93FBF398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C12037A" w14:textId="26A8BF86" w:rsidR="004C7A0F" w:rsidRDefault="005D1BE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Dihan Britz</w:t>
              </w:r>
            </w:p>
          </w:sdtContent>
        </w:sdt>
      </w:tc>
      <w:tc>
        <w:tcPr>
          <w:tcW w:w="250" w:type="pct"/>
          <w:shd w:val="clear" w:color="auto" w:fill="009DD9" w:themeFill="accent2"/>
          <w:vAlign w:val="center"/>
        </w:tcPr>
        <w:p w14:paraId="5A1C4BAA" w14:textId="77777777" w:rsidR="004C7A0F" w:rsidRDefault="004C7A0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E9DA67F" w14:textId="77777777" w:rsidR="004C7A0F" w:rsidRPr="004C7A0F" w:rsidRDefault="004C7A0F" w:rsidP="004C7A0F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BAD41" w14:textId="77777777" w:rsidR="004E1FE7" w:rsidRDefault="004E1FE7" w:rsidP="006D292B">
      <w:pPr>
        <w:spacing w:after="0" w:line="240" w:lineRule="auto"/>
      </w:pPr>
      <w:r>
        <w:separator/>
      </w:r>
    </w:p>
  </w:footnote>
  <w:footnote w:type="continuationSeparator" w:id="0">
    <w:p w14:paraId="7560DF8F" w14:textId="77777777" w:rsidR="004E1FE7" w:rsidRDefault="004E1FE7" w:rsidP="006D2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99C29" w14:textId="1CCF67A0" w:rsidR="00DC31E9" w:rsidRPr="004C7A0F" w:rsidRDefault="00DC31E9" w:rsidP="00FC0856">
    <w:pPr>
      <w:pStyle w:val="Header"/>
      <w:jc w:val="center"/>
      <w:rPr>
        <w:sz w:val="2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AB67A" w14:textId="77777777" w:rsidR="004C7A0F" w:rsidRPr="004C7A0F" w:rsidRDefault="004C7A0F" w:rsidP="004C7A0F">
    <w:pPr>
      <w:pStyle w:val="Header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4CC484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5B2"/>
    <w:multiLevelType w:val="hybridMultilevel"/>
    <w:tmpl w:val="077C7976"/>
    <w:lvl w:ilvl="0" w:tplc="89EA73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93CCB"/>
    <w:multiLevelType w:val="hybridMultilevel"/>
    <w:tmpl w:val="C6E23DF0"/>
    <w:lvl w:ilvl="0" w:tplc="AF0C122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24798">
    <w:abstractNumId w:val="0"/>
  </w:num>
  <w:num w:numId="2" w16cid:durableId="194270159">
    <w:abstractNumId w:val="0"/>
  </w:num>
  <w:num w:numId="3" w16cid:durableId="1602104837">
    <w:abstractNumId w:val="0"/>
  </w:num>
  <w:num w:numId="4" w16cid:durableId="855801360">
    <w:abstractNumId w:val="0"/>
  </w:num>
  <w:num w:numId="5" w16cid:durableId="1136029610">
    <w:abstractNumId w:val="0"/>
  </w:num>
  <w:num w:numId="6" w16cid:durableId="746271034">
    <w:abstractNumId w:val="0"/>
  </w:num>
  <w:num w:numId="7" w16cid:durableId="1654331788">
    <w:abstractNumId w:val="0"/>
  </w:num>
  <w:num w:numId="8" w16cid:durableId="1285577891">
    <w:abstractNumId w:val="0"/>
  </w:num>
  <w:num w:numId="9" w16cid:durableId="1250508063">
    <w:abstractNumId w:val="0"/>
  </w:num>
  <w:num w:numId="10" w16cid:durableId="204828631">
    <w:abstractNumId w:val="0"/>
  </w:num>
  <w:num w:numId="11" w16cid:durableId="1359433141">
    <w:abstractNumId w:val="0"/>
  </w:num>
  <w:num w:numId="12" w16cid:durableId="415901254">
    <w:abstractNumId w:val="0"/>
  </w:num>
  <w:num w:numId="13" w16cid:durableId="1378166651">
    <w:abstractNumId w:val="0"/>
  </w:num>
  <w:num w:numId="14" w16cid:durableId="1677266631">
    <w:abstractNumId w:val="0"/>
  </w:num>
  <w:num w:numId="15" w16cid:durableId="878904064">
    <w:abstractNumId w:val="2"/>
  </w:num>
  <w:num w:numId="16" w16cid:durableId="117102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D3"/>
    <w:rsid w:val="00024067"/>
    <w:rsid w:val="00072806"/>
    <w:rsid w:val="000860B5"/>
    <w:rsid w:val="000B31CE"/>
    <w:rsid w:val="0016151C"/>
    <w:rsid w:val="001A6FBB"/>
    <w:rsid w:val="001D60AC"/>
    <w:rsid w:val="00233CF3"/>
    <w:rsid w:val="00267FAF"/>
    <w:rsid w:val="002A2A7C"/>
    <w:rsid w:val="002B2357"/>
    <w:rsid w:val="002D595A"/>
    <w:rsid w:val="003849D4"/>
    <w:rsid w:val="003B0D7E"/>
    <w:rsid w:val="003D1F72"/>
    <w:rsid w:val="003E48E5"/>
    <w:rsid w:val="004650C5"/>
    <w:rsid w:val="00475E17"/>
    <w:rsid w:val="004B58B2"/>
    <w:rsid w:val="004C7A0F"/>
    <w:rsid w:val="004E1FE7"/>
    <w:rsid w:val="00500C9A"/>
    <w:rsid w:val="00506CA3"/>
    <w:rsid w:val="00511D67"/>
    <w:rsid w:val="00516735"/>
    <w:rsid w:val="005228AD"/>
    <w:rsid w:val="00566992"/>
    <w:rsid w:val="005676C6"/>
    <w:rsid w:val="005D1BE5"/>
    <w:rsid w:val="006620CD"/>
    <w:rsid w:val="00680674"/>
    <w:rsid w:val="00681C85"/>
    <w:rsid w:val="0068655F"/>
    <w:rsid w:val="006C1C62"/>
    <w:rsid w:val="006D292B"/>
    <w:rsid w:val="00710A6A"/>
    <w:rsid w:val="00725735"/>
    <w:rsid w:val="00725CC9"/>
    <w:rsid w:val="00731F2B"/>
    <w:rsid w:val="0074141F"/>
    <w:rsid w:val="00784EE5"/>
    <w:rsid w:val="00786E4E"/>
    <w:rsid w:val="007B1739"/>
    <w:rsid w:val="007D0A01"/>
    <w:rsid w:val="007E615D"/>
    <w:rsid w:val="007F699F"/>
    <w:rsid w:val="0080190B"/>
    <w:rsid w:val="00810C7C"/>
    <w:rsid w:val="008262CE"/>
    <w:rsid w:val="008829B6"/>
    <w:rsid w:val="008B4A06"/>
    <w:rsid w:val="008D4DBB"/>
    <w:rsid w:val="008E1F1E"/>
    <w:rsid w:val="008E4482"/>
    <w:rsid w:val="008E7BE5"/>
    <w:rsid w:val="0091084A"/>
    <w:rsid w:val="009266E1"/>
    <w:rsid w:val="009319EB"/>
    <w:rsid w:val="00971DD3"/>
    <w:rsid w:val="009F00D3"/>
    <w:rsid w:val="00A2162B"/>
    <w:rsid w:val="00A90D22"/>
    <w:rsid w:val="00A91F0F"/>
    <w:rsid w:val="00AB089E"/>
    <w:rsid w:val="00B04B0A"/>
    <w:rsid w:val="00B06BD8"/>
    <w:rsid w:val="00B10901"/>
    <w:rsid w:val="00B54A7D"/>
    <w:rsid w:val="00B72753"/>
    <w:rsid w:val="00B84017"/>
    <w:rsid w:val="00BF32A0"/>
    <w:rsid w:val="00C0389A"/>
    <w:rsid w:val="00C13903"/>
    <w:rsid w:val="00C51F44"/>
    <w:rsid w:val="00CC1DEC"/>
    <w:rsid w:val="00CD0B4C"/>
    <w:rsid w:val="00CE6EA7"/>
    <w:rsid w:val="00D05833"/>
    <w:rsid w:val="00D05E18"/>
    <w:rsid w:val="00D4581A"/>
    <w:rsid w:val="00D45E43"/>
    <w:rsid w:val="00D556A8"/>
    <w:rsid w:val="00D62C6E"/>
    <w:rsid w:val="00D722D5"/>
    <w:rsid w:val="00D93C1D"/>
    <w:rsid w:val="00DC31E9"/>
    <w:rsid w:val="00E14870"/>
    <w:rsid w:val="00E43863"/>
    <w:rsid w:val="00E61AAF"/>
    <w:rsid w:val="00EA01DF"/>
    <w:rsid w:val="00EC6714"/>
    <w:rsid w:val="00ED1C1E"/>
    <w:rsid w:val="00ED7A18"/>
    <w:rsid w:val="00F20240"/>
    <w:rsid w:val="00F80F7D"/>
    <w:rsid w:val="00FA0714"/>
    <w:rsid w:val="00FA3668"/>
    <w:rsid w:val="00FB6F59"/>
    <w:rsid w:val="00F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DA5F0E"/>
  <w15:chartTrackingRefBased/>
  <w15:docId w15:val="{FC6D1563-4BFD-4833-A3F6-34CA48A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D3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84A"/>
    <w:pPr>
      <w:keepNext/>
      <w:keepLines/>
      <w:pageBreakBefore/>
      <w:pBdr>
        <w:bottom w:val="single" w:sz="12" w:space="6" w:color="31BB6C"/>
      </w:pBdr>
      <w:spacing w:before="320" w:after="360" w:line="240" w:lineRule="auto"/>
      <w:outlineLvl w:val="0"/>
    </w:pPr>
    <w:rPr>
      <w:rFonts w:asciiTheme="majorHAnsi" w:eastAsiaTheme="majorEastAsia" w:hAnsiTheme="majorHAnsi" w:cstheme="majorBidi"/>
      <w:color w:val="14315E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71DD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D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D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s">
    <w:name w:val="Table of Contents"/>
    <w:basedOn w:val="TOC1"/>
    <w:link w:val="TableofContentsChar"/>
    <w:rsid w:val="008E7BE5"/>
    <w:pPr>
      <w:tabs>
        <w:tab w:val="right" w:leader="dot" w:pos="10640"/>
      </w:tabs>
    </w:pPr>
    <w:rPr>
      <w:b w:val="0"/>
      <w:bCs w:val="0"/>
      <w:caps w:val="0"/>
      <w:noProof/>
    </w:rPr>
  </w:style>
  <w:style w:type="character" w:customStyle="1" w:styleId="TableofContentsChar">
    <w:name w:val="Table of Contents Char"/>
    <w:basedOn w:val="DefaultParagraphFont"/>
    <w:link w:val="TableofContents"/>
    <w:rsid w:val="008E7BE5"/>
    <w:rPr>
      <w:rFonts w:cstheme="minorHAnsi"/>
      <w:b/>
      <w:bCs/>
      <w:caps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84017"/>
    <w:pPr>
      <w:spacing w:before="120"/>
    </w:pPr>
    <w:rPr>
      <w:rFonts w:cstheme="minorHAnsi"/>
      <w:b/>
      <w:bCs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084A"/>
    <w:rPr>
      <w:rFonts w:asciiTheme="majorHAnsi" w:eastAsiaTheme="majorEastAsia" w:hAnsiTheme="majorHAnsi" w:cstheme="majorBidi"/>
      <w:color w:val="14315E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D3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D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D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D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D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DD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D7A18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D7A18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71DD3"/>
    <w:pPr>
      <w:numPr>
        <w:ilvl w:val="1"/>
      </w:numPr>
      <w:jc w:val="center"/>
    </w:pPr>
    <w:rPr>
      <w:color w:val="17406D" w:themeColor="text2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D3"/>
    <w:rPr>
      <w:color w:val="17406D" w:themeColor="text2"/>
      <w:sz w:val="36"/>
      <w:szCs w:val="28"/>
    </w:rPr>
  </w:style>
  <w:style w:type="character" w:styleId="Strong">
    <w:name w:val="Strong"/>
    <w:basedOn w:val="DefaultParagraphFont"/>
    <w:uiPriority w:val="22"/>
    <w:rsid w:val="00971DD3"/>
    <w:rPr>
      <w:b/>
      <w:bCs/>
    </w:rPr>
  </w:style>
  <w:style w:type="character" w:styleId="Emphasis">
    <w:name w:val="Emphasis"/>
    <w:basedOn w:val="DefaultParagraphFont"/>
    <w:uiPriority w:val="20"/>
    <w:qFormat/>
    <w:rsid w:val="00971DD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E7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1DD3"/>
    <w:pPr>
      <w:spacing w:before="160"/>
      <w:ind w:left="720" w:right="720"/>
      <w:jc w:val="center"/>
    </w:pPr>
    <w:rPr>
      <w:i/>
      <w:iCs/>
      <w:color w:val="089BA2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1DD3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D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D3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971DD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1DD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1DD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DD3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71DD3"/>
    <w:rPr>
      <w:b/>
      <w:bCs/>
      <w:i/>
      <w:iCs/>
      <w:color w:val="auto"/>
    </w:rPr>
  </w:style>
  <w:style w:type="paragraph" w:styleId="NoSpacing">
    <w:name w:val="No Spacing"/>
    <w:uiPriority w:val="1"/>
    <w:rsid w:val="00971DD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1DD3"/>
    <w:rPr>
      <w:i/>
      <w:iCs/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unhideWhenUsed/>
    <w:rsid w:val="00EC6714"/>
    <w:pPr>
      <w:spacing w:after="0"/>
      <w:ind w:left="3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C6714"/>
    <w:pPr>
      <w:spacing w:after="0"/>
      <w:ind w:left="6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6714"/>
    <w:pPr>
      <w:spacing w:after="0"/>
      <w:ind w:left="9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6714"/>
    <w:pPr>
      <w:spacing w:after="0"/>
      <w:ind w:left="12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6714"/>
    <w:pPr>
      <w:spacing w:after="0"/>
      <w:ind w:left="16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6714"/>
    <w:pPr>
      <w:spacing w:after="0"/>
      <w:ind w:left="19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6714"/>
    <w:pPr>
      <w:spacing w:after="0"/>
      <w:ind w:left="22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6714"/>
    <w:pPr>
      <w:spacing w:after="0"/>
      <w:ind w:left="25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6714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92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D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92B"/>
    <w:rPr>
      <w:sz w:val="24"/>
    </w:rPr>
  </w:style>
  <w:style w:type="table" w:styleId="TableGrid">
    <w:name w:val="Table Grid"/>
    <w:basedOn w:val="TableNormal"/>
    <w:uiPriority w:val="39"/>
    <w:rsid w:val="008D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4D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62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oubledDoge/itpca2-formativ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8F3B5D0CAA54E399460F4D93FBF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AAA70-A9F5-4FC9-8890-AFDDA9C9004E}"/>
      </w:docPartPr>
      <w:docPartBody>
        <w:p w:rsidR="00C86043" w:rsidRDefault="009A65DD" w:rsidP="009A65DD">
          <w:pPr>
            <w:pStyle w:val="88F3B5D0CAA54E399460F4D93FBF398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8B"/>
    <w:rsid w:val="000814C0"/>
    <w:rsid w:val="000B31CE"/>
    <w:rsid w:val="00710A6A"/>
    <w:rsid w:val="00784EE5"/>
    <w:rsid w:val="0080608B"/>
    <w:rsid w:val="009A65DD"/>
    <w:rsid w:val="009D2C38"/>
    <w:rsid w:val="00AC57FC"/>
    <w:rsid w:val="00C13903"/>
    <w:rsid w:val="00C86043"/>
    <w:rsid w:val="00CE795F"/>
    <w:rsid w:val="00ED1C1E"/>
    <w:rsid w:val="00EE4434"/>
    <w:rsid w:val="00F37E19"/>
    <w:rsid w:val="00F528FE"/>
    <w:rsid w:val="00F8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F3B5D0CAA54E399460F4D93FBF3985">
    <w:name w:val="88F3B5D0CAA54E399460F4D93FBF3985"/>
    <w:rsid w:val="009A6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9A297-5292-4CD5-A7D0-6F7E1F56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Formative Assignment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Formative Assignment</dc:title>
  <dc:subject>Eduvos</dc:subject>
  <dc:creator>Dihan Britz</dc:creator>
  <cp:keywords>template</cp:keywords>
  <dc:description>Use as a template</dc:description>
  <cp:lastModifiedBy>Dihan Britz</cp:lastModifiedBy>
  <cp:revision>57</cp:revision>
  <dcterms:created xsi:type="dcterms:W3CDTF">2025-01-30T21:23:00Z</dcterms:created>
  <dcterms:modified xsi:type="dcterms:W3CDTF">2025-02-10T21:15:00Z</dcterms:modified>
  <cp:category>IT….</cp:category>
</cp:coreProperties>
</file>