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8EE043" w14:textId="77777777" w:rsidR="00601042" w:rsidRDefault="00601042" w:rsidP="00601042">
      <w:pPr>
        <w:tabs>
          <w:tab w:val="center" w:pos="5665"/>
          <w:tab w:val="center" w:pos="7689"/>
        </w:tabs>
        <w:spacing w:after="0"/>
        <w:ind w:left="-426"/>
        <w:rPr>
          <w:b/>
        </w:rPr>
      </w:pPr>
    </w:p>
    <w:p w14:paraId="5D521779" w14:textId="77777777" w:rsidR="00482CB4" w:rsidRDefault="00482CB4" w:rsidP="00601042">
      <w:pPr>
        <w:tabs>
          <w:tab w:val="center" w:pos="5665"/>
          <w:tab w:val="center" w:pos="7689"/>
        </w:tabs>
        <w:spacing w:after="0"/>
        <w:ind w:left="-426"/>
        <w:rPr>
          <w:b/>
        </w:rPr>
      </w:pPr>
    </w:p>
    <w:p w14:paraId="523E2D66" w14:textId="77777777" w:rsidR="00601042" w:rsidRDefault="00601042" w:rsidP="00601042">
      <w:pPr>
        <w:tabs>
          <w:tab w:val="center" w:pos="5665"/>
          <w:tab w:val="center" w:pos="7689"/>
        </w:tabs>
        <w:spacing w:after="0"/>
        <w:ind w:left="-709"/>
        <w:rPr>
          <w:b/>
        </w:rPr>
      </w:pPr>
      <w:r>
        <w:rPr>
          <w:b/>
          <w:noProof/>
        </w:rPr>
        <mc:AlternateContent>
          <mc:Choice Requires="wps">
            <w:drawing>
              <wp:anchor distT="0" distB="0" distL="114300" distR="114300" simplePos="0" relativeHeight="251658245" behindDoc="0" locked="0" layoutInCell="1" allowOverlap="1" wp14:anchorId="2AF1B9D7" wp14:editId="16732814">
                <wp:simplePos x="0" y="0"/>
                <wp:positionH relativeFrom="page">
                  <wp:align>right</wp:align>
                </wp:positionH>
                <wp:positionV relativeFrom="paragraph">
                  <wp:posOffset>7620</wp:posOffset>
                </wp:positionV>
                <wp:extent cx="2584450" cy="844550"/>
                <wp:effectExtent l="0" t="0" r="25400" b="12700"/>
                <wp:wrapNone/>
                <wp:docPr id="387676447" name="Zone de texte 32"/>
                <wp:cNvGraphicFramePr/>
                <a:graphic xmlns:a="http://schemas.openxmlformats.org/drawingml/2006/main">
                  <a:graphicData uri="http://schemas.microsoft.com/office/word/2010/wordprocessingShape">
                    <wps:wsp>
                      <wps:cNvSpPr txBox="1"/>
                      <wps:spPr>
                        <a:xfrm>
                          <a:off x="0" y="0"/>
                          <a:ext cx="2584450" cy="844550"/>
                        </a:xfrm>
                        <a:prstGeom prst="rect">
                          <a:avLst/>
                        </a:prstGeom>
                        <a:solidFill>
                          <a:schemeClr val="lt1"/>
                        </a:solidFill>
                        <a:ln w="6350">
                          <a:solidFill>
                            <a:schemeClr val="bg1"/>
                          </a:solidFill>
                        </a:ln>
                      </wps:spPr>
                      <wps:txbx>
                        <w:txbxContent>
                          <w:p w14:paraId="57415CA3" w14:textId="77777777" w:rsidR="00601042" w:rsidRPr="00130566" w:rsidRDefault="00601042" w:rsidP="00601042">
                            <w:pPr>
                              <w:ind w:left="-142" w:firstLine="142"/>
                              <w:jc w:val="center"/>
                              <w:rPr>
                                <w:rFonts w:ascii="Times New Roman" w:hAnsi="Times New Roman" w:cs="Times New Roman"/>
                                <w:b/>
                                <w:color w:val="156082" w:themeColor="accent1"/>
                                <w:sz w:val="20"/>
                                <w:szCs w:val="20"/>
                              </w:rPr>
                            </w:pPr>
                            <w:r w:rsidRPr="00130566">
                              <w:rPr>
                                <w:rFonts w:ascii="Times New Roman" w:hAnsi="Times New Roman" w:cs="Times New Roman"/>
                                <w:b/>
                                <w:color w:val="156082" w:themeColor="accent1"/>
                                <w:sz w:val="20"/>
                                <w:szCs w:val="20"/>
                              </w:rPr>
                              <w:t>REPUBLIQUE DU MALI</w:t>
                            </w:r>
                          </w:p>
                          <w:p w14:paraId="018BC604" w14:textId="77777777" w:rsidR="00601042" w:rsidRDefault="00601042" w:rsidP="00601042">
                            <w:pPr>
                              <w:ind w:left="-142" w:firstLine="142"/>
                              <w:jc w:val="center"/>
                              <w:rPr>
                                <w:color w:val="0F9ED5" w:themeColor="accent4"/>
                                <w:sz w:val="20"/>
                                <w:szCs w:val="20"/>
                              </w:rPr>
                            </w:pPr>
                            <w:r w:rsidRPr="00130566">
                              <w:rPr>
                                <w:rFonts w:ascii="Times New Roman" w:hAnsi="Times New Roman" w:cs="Times New Roman"/>
                                <w:b/>
                                <w:color w:val="156082" w:themeColor="accent1"/>
                                <w:sz w:val="20"/>
                                <w:szCs w:val="20"/>
                              </w:rPr>
                              <w:t>UN PEUPLE-UN BUT-UNE FOI</w:t>
                            </w:r>
                            <w:r>
                              <w:rPr>
                                <w:color w:val="0F9ED5" w:themeColor="accent4"/>
                                <w:sz w:val="20"/>
                                <w:szCs w:val="20"/>
                              </w:rPr>
                              <w:t xml:space="preserve"> </w:t>
                            </w:r>
                            <w:r w:rsidRPr="0022611C">
                              <w:rPr>
                                <w:noProof/>
                                <w:color w:val="0F9ED5" w:themeColor="accent4"/>
                                <w:sz w:val="20"/>
                                <w:szCs w:val="20"/>
                              </w:rPr>
                              <w:drawing>
                                <wp:inline distT="0" distB="0" distL="0" distR="0" wp14:anchorId="01FD98C6" wp14:editId="78DA9109">
                                  <wp:extent cx="1905000" cy="266700"/>
                                  <wp:effectExtent l="0" t="0" r="0" b="0"/>
                                  <wp:docPr id="1000110274"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0" cy="266700"/>
                                          </a:xfrm>
                                          <a:prstGeom prst="rect">
                                            <a:avLst/>
                                          </a:prstGeom>
                                          <a:noFill/>
                                          <a:ln>
                                            <a:noFill/>
                                          </a:ln>
                                        </pic:spPr>
                                      </pic:pic>
                                    </a:graphicData>
                                  </a:graphic>
                                </wp:inline>
                              </w:drawing>
                            </w:r>
                          </w:p>
                          <w:p w14:paraId="6A383109" w14:textId="77777777" w:rsidR="00601042" w:rsidRDefault="00601042" w:rsidP="00601042">
                            <w:pPr>
                              <w:jc w:val="center"/>
                              <w:rPr>
                                <w:color w:val="0F9ED5" w:themeColor="accent4"/>
                                <w:sz w:val="20"/>
                                <w:szCs w:val="20"/>
                              </w:rPr>
                            </w:pPr>
                          </w:p>
                          <w:p w14:paraId="08BE1F35" w14:textId="77777777" w:rsidR="00601042" w:rsidRDefault="00601042" w:rsidP="00601042">
                            <w:pPr>
                              <w:jc w:val="center"/>
                              <w:rPr>
                                <w:color w:val="0F9ED5" w:themeColor="accent4"/>
                                <w:sz w:val="20"/>
                                <w:szCs w:val="20"/>
                              </w:rPr>
                            </w:pPr>
                          </w:p>
                          <w:p w14:paraId="00BFF9A4" w14:textId="77777777" w:rsidR="00601042" w:rsidRPr="0022611C" w:rsidRDefault="00601042" w:rsidP="00601042">
                            <w:pPr>
                              <w:jc w:val="center"/>
                              <w:rPr>
                                <w:color w:val="0F9ED5" w:themeColor="accent4"/>
                                <w:sz w:val="20"/>
                                <w:szCs w:val="20"/>
                              </w:rPr>
                            </w:pPr>
                          </w:p>
                          <w:p w14:paraId="5FD8C3B2" w14:textId="77777777" w:rsidR="00601042" w:rsidRDefault="00601042" w:rsidP="00601042"/>
                          <w:p w14:paraId="19D86992" w14:textId="77777777" w:rsidR="00601042" w:rsidRPr="0022611C" w:rsidRDefault="00601042" w:rsidP="00601042">
                            <w:pPr>
                              <w:jc w:val="center"/>
                              <w:rPr>
                                <w:color w:val="0F9ED5" w:themeColor="accent4"/>
                                <w:sz w:val="20"/>
                                <w:szCs w:val="20"/>
                              </w:rPr>
                            </w:pPr>
                            <w:r w:rsidRPr="0022611C">
                              <w:rPr>
                                <w:color w:val="0F9ED5" w:themeColor="accent4"/>
                                <w:sz w:val="20"/>
                                <w:szCs w:val="20"/>
                              </w:rPr>
                              <w:t>REPUBLIQUE DU MALI</w:t>
                            </w:r>
                          </w:p>
                          <w:p w14:paraId="1E56C62E" w14:textId="77777777" w:rsidR="00601042" w:rsidRPr="0022611C" w:rsidRDefault="00601042" w:rsidP="00601042">
                            <w:pPr>
                              <w:jc w:val="center"/>
                              <w:rPr>
                                <w:color w:val="0F9ED5" w:themeColor="accent4"/>
                                <w:sz w:val="20"/>
                                <w:szCs w:val="20"/>
                              </w:rPr>
                            </w:pPr>
                            <w:r w:rsidRPr="0022611C">
                              <w:rPr>
                                <w:color w:val="0F9ED5" w:themeColor="accent4"/>
                                <w:sz w:val="20"/>
                                <w:szCs w:val="20"/>
                              </w:rPr>
                              <w:t>UN PEUPLE-UN BUT-UNE FOI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F1B9D7" id="_x0000_t202" coordsize="21600,21600" o:spt="202" path="m,l,21600r21600,l21600,xe">
                <v:stroke joinstyle="miter"/>
                <v:path gradientshapeok="t" o:connecttype="rect"/>
              </v:shapetype>
              <v:shape id="Zone de texte 32" o:spid="_x0000_s1026" type="#_x0000_t202" style="position:absolute;left:0;text-align:left;margin-left:152.3pt;margin-top:.6pt;width:203.5pt;height:66.5pt;z-index:251658245;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" fillcolor="white [3201]" strokecolor="white [3212]" strokeweight=".5pt">
                <v:textbox>
                  <w:txbxContent>
                    <w:p w14:paraId="57415CA3" w14:textId="77777777" w:rsidR="00601042" w:rsidRPr="00130566" w:rsidRDefault="00601042" w:rsidP="00601042">
                      <w:pPr>
                        <w:ind w:left="-142" w:firstLine="142"/>
                        <w:jc w:val="center"/>
                        <w:rPr>
                          <w:rFonts w:ascii="Times New Roman" w:hAnsi="Times New Roman" w:cs="Times New Roman"/>
                          <w:b/>
                          <w:color w:val="156082" w:themeColor="accent1"/>
                          <w:sz w:val="20"/>
                          <w:szCs w:val="20"/>
                        </w:rPr>
                      </w:pPr>
                      <w:r w:rsidRPr="00130566">
                        <w:rPr>
                          <w:rFonts w:ascii="Times New Roman" w:hAnsi="Times New Roman" w:cs="Times New Roman"/>
                          <w:b/>
                          <w:color w:val="156082" w:themeColor="accent1"/>
                          <w:sz w:val="20"/>
                          <w:szCs w:val="20"/>
                        </w:rPr>
                        <w:t>REPUBLIQUE DU MALI</w:t>
                      </w:r>
                    </w:p>
                    <w:p w14:paraId="018BC604" w14:textId="77777777" w:rsidR="00601042" w:rsidRDefault="00601042" w:rsidP="00601042">
                      <w:pPr>
                        <w:ind w:left="-142" w:firstLine="142"/>
                        <w:jc w:val="center"/>
                        <w:rPr>
                          <w:color w:val="0F9ED5" w:themeColor="accent4"/>
                          <w:sz w:val="20"/>
                          <w:szCs w:val="20"/>
                        </w:rPr>
                      </w:pPr>
                      <w:r w:rsidRPr="00130566">
                        <w:rPr>
                          <w:rFonts w:ascii="Times New Roman" w:hAnsi="Times New Roman" w:cs="Times New Roman"/>
                          <w:b/>
                          <w:color w:val="156082" w:themeColor="accent1"/>
                          <w:sz w:val="20"/>
                          <w:szCs w:val="20"/>
                        </w:rPr>
                        <w:t>UN PEUPLE-UN BUT-UNE FOI</w:t>
                      </w:r>
                      <w:r>
                        <w:rPr>
                          <w:color w:val="0F9ED5" w:themeColor="accent4"/>
                          <w:sz w:val="20"/>
                          <w:szCs w:val="20"/>
                        </w:rPr>
                        <w:t xml:space="preserve"> </w:t>
                      </w:r>
                      <w:r w:rsidRPr="0022611C">
                        <w:rPr>
                          <w:noProof/>
                          <w:color w:val="0F9ED5" w:themeColor="accent4"/>
                          <w:sz w:val="20"/>
                          <w:szCs w:val="20"/>
                        </w:rPr>
                        <w:drawing>
                          <wp:inline distT="0" distB="0" distL="0" distR="0" wp14:anchorId="01FD98C6" wp14:editId="78DA9109">
                            <wp:extent cx="1905000" cy="266700"/>
                            <wp:effectExtent l="0" t="0" r="0" b="0"/>
                            <wp:docPr id="1000110274"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00" cy="266700"/>
                                    </a:xfrm>
                                    <a:prstGeom prst="rect">
                                      <a:avLst/>
                                    </a:prstGeom>
                                    <a:noFill/>
                                    <a:ln>
                                      <a:noFill/>
                                    </a:ln>
                                  </pic:spPr>
                                </pic:pic>
                              </a:graphicData>
                            </a:graphic>
                          </wp:inline>
                        </w:drawing>
                      </w:r>
                    </w:p>
                    <w:p w14:paraId="6A383109" w14:textId="77777777" w:rsidR="00601042" w:rsidRDefault="00601042" w:rsidP="00601042">
                      <w:pPr>
                        <w:jc w:val="center"/>
                        <w:rPr>
                          <w:color w:val="0F9ED5" w:themeColor="accent4"/>
                          <w:sz w:val="20"/>
                          <w:szCs w:val="20"/>
                        </w:rPr>
                      </w:pPr>
                    </w:p>
                    <w:p w14:paraId="08BE1F35" w14:textId="77777777" w:rsidR="00601042" w:rsidRDefault="00601042" w:rsidP="00601042">
                      <w:pPr>
                        <w:jc w:val="center"/>
                        <w:rPr>
                          <w:color w:val="0F9ED5" w:themeColor="accent4"/>
                          <w:sz w:val="20"/>
                          <w:szCs w:val="20"/>
                        </w:rPr>
                      </w:pPr>
                    </w:p>
                    <w:p w14:paraId="00BFF9A4" w14:textId="77777777" w:rsidR="00601042" w:rsidRPr="0022611C" w:rsidRDefault="00601042" w:rsidP="00601042">
                      <w:pPr>
                        <w:jc w:val="center"/>
                        <w:rPr>
                          <w:color w:val="0F9ED5" w:themeColor="accent4"/>
                          <w:sz w:val="20"/>
                          <w:szCs w:val="20"/>
                        </w:rPr>
                      </w:pPr>
                    </w:p>
                    <w:p w14:paraId="5FD8C3B2" w14:textId="77777777" w:rsidR="00601042" w:rsidRDefault="00601042" w:rsidP="00601042"/>
                    <w:p w14:paraId="19D86992" w14:textId="77777777" w:rsidR="00601042" w:rsidRPr="0022611C" w:rsidRDefault="00601042" w:rsidP="00601042">
                      <w:pPr>
                        <w:jc w:val="center"/>
                        <w:rPr>
                          <w:color w:val="0F9ED5" w:themeColor="accent4"/>
                          <w:sz w:val="20"/>
                          <w:szCs w:val="20"/>
                        </w:rPr>
                      </w:pPr>
                      <w:r w:rsidRPr="0022611C">
                        <w:rPr>
                          <w:color w:val="0F9ED5" w:themeColor="accent4"/>
                          <w:sz w:val="20"/>
                          <w:szCs w:val="20"/>
                        </w:rPr>
                        <w:t>REPUBLIQUE DU MALI</w:t>
                      </w:r>
                    </w:p>
                    <w:p w14:paraId="1E56C62E" w14:textId="77777777" w:rsidR="00601042" w:rsidRPr="0022611C" w:rsidRDefault="00601042" w:rsidP="00601042">
                      <w:pPr>
                        <w:jc w:val="center"/>
                        <w:rPr>
                          <w:color w:val="0F9ED5" w:themeColor="accent4"/>
                          <w:sz w:val="20"/>
                          <w:szCs w:val="20"/>
                        </w:rPr>
                      </w:pPr>
                      <w:r w:rsidRPr="0022611C">
                        <w:rPr>
                          <w:color w:val="0F9ED5" w:themeColor="accent4"/>
                          <w:sz w:val="20"/>
                          <w:szCs w:val="20"/>
                        </w:rPr>
                        <w:t>UN PEUPLE-UN BUT-UNE FOI</w:t>
                      </w:r>
                    </w:p>
                  </w:txbxContent>
                </v:textbox>
                <w10:wrap anchorx="page"/>
              </v:shape>
            </w:pict>
          </mc:Fallback>
        </mc:AlternateContent>
      </w:r>
      <w:r w:rsidRPr="00E75E38">
        <w:rPr>
          <w:b/>
          <w:noProof/>
        </w:rPr>
        <mc:AlternateContent>
          <mc:Choice Requires="wps">
            <w:drawing>
              <wp:inline distT="0" distB="0" distL="0" distR="0" wp14:anchorId="5AD538DE" wp14:editId="40F37FEE">
                <wp:extent cx="5063489" cy="622934"/>
                <wp:effectExtent l="0" t="0" r="23495" b="25400"/>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63489" cy="622934"/>
                        </a:xfrm>
                        <a:prstGeom prst="rect">
                          <a:avLst/>
                        </a:prstGeom>
                        <a:solidFill>
                          <a:srgbClr val="FFFFFF"/>
                        </a:solidFill>
                        <a:ln w="9525">
                          <a:solidFill>
                            <a:schemeClr val="bg1"/>
                          </a:solidFill>
                          <a:miter lim="800000"/>
                          <a:headEnd/>
                          <a:tailEnd/>
                        </a:ln>
                      </wps:spPr>
                      <wps:txbx>
                        <w:txbxContent>
                          <w:p w14:paraId="73FAED72" w14:textId="77777777" w:rsidR="00601042" w:rsidRPr="00130566" w:rsidRDefault="00601042" w:rsidP="00601042">
                            <w:pPr>
                              <w:spacing w:line="276" w:lineRule="auto"/>
                              <w:ind w:left="-993" w:firstLine="132"/>
                              <w:jc w:val="center"/>
                              <w:rPr>
                                <w:rFonts w:ascii="Times New Roman" w:hAnsi="Times New Roman" w:cs="Times New Roman"/>
                                <w:b/>
                                <w:color w:val="156082" w:themeColor="accent1"/>
                                <w:sz w:val="20"/>
                                <w:szCs w:val="20"/>
                              </w:rPr>
                            </w:pPr>
                            <w:r w:rsidRPr="00130566">
                              <w:rPr>
                                <w:rFonts w:ascii="Times New Roman" w:hAnsi="Times New Roman" w:cs="Times New Roman"/>
                                <w:b/>
                                <w:color w:val="156082" w:themeColor="accent1"/>
                                <w:sz w:val="20"/>
                                <w:szCs w:val="20"/>
                              </w:rPr>
                              <w:t>MINISTERE DE L’ENSEIGNEMENT SUPERIEUR ET DE</w:t>
                            </w:r>
                          </w:p>
                          <w:p w14:paraId="7C7423D3" w14:textId="77777777" w:rsidR="00601042" w:rsidRPr="00130566" w:rsidRDefault="00601042" w:rsidP="00601042">
                            <w:pPr>
                              <w:spacing w:line="276" w:lineRule="auto"/>
                              <w:jc w:val="center"/>
                              <w:rPr>
                                <w:rFonts w:ascii="Times New Roman" w:hAnsi="Times New Roman" w:cs="Times New Roman"/>
                                <w:b/>
                                <w:color w:val="156082" w:themeColor="accent1"/>
                                <w:sz w:val="20"/>
                                <w:szCs w:val="20"/>
                              </w:rPr>
                            </w:pPr>
                            <w:r w:rsidRPr="00130566">
                              <w:rPr>
                                <w:rFonts w:ascii="Times New Roman" w:hAnsi="Times New Roman" w:cs="Times New Roman"/>
                                <w:b/>
                                <w:color w:val="156082" w:themeColor="accent1"/>
                                <w:sz w:val="20"/>
                                <w:szCs w:val="20"/>
                              </w:rPr>
                              <w:t>LA RECHERCHE SCIENTIFIQUE</w:t>
                            </w:r>
                          </w:p>
                          <w:p w14:paraId="0E8F47C5" w14:textId="77777777" w:rsidR="00601042" w:rsidRDefault="00601042" w:rsidP="00601042"/>
                          <w:tbl>
                            <w:tblPr>
                              <w:tblStyle w:val="TableGrid"/>
                              <w:tblW w:w="3545" w:type="dxa"/>
                              <w:tblInd w:w="6572" w:type="dxa"/>
                              <w:tblCellMar>
                                <w:top w:w="45" w:type="dxa"/>
                                <w:left w:w="106" w:type="dxa"/>
                                <w:right w:w="115" w:type="dxa"/>
                              </w:tblCellMar>
                              <w:tblLook w:val="04A0" w:firstRow="1" w:lastRow="0" w:firstColumn="1" w:lastColumn="0" w:noHBand="0" w:noVBand="1"/>
                            </w:tblPr>
                            <w:tblGrid>
                              <w:gridCol w:w="1215"/>
                              <w:gridCol w:w="1165"/>
                              <w:gridCol w:w="1165"/>
                            </w:tblGrid>
                            <w:tr w:rsidR="00601042" w14:paraId="04F2AA67" w14:textId="77777777" w:rsidTr="0022611C">
                              <w:trPr>
                                <w:trHeight w:val="251"/>
                              </w:trPr>
                              <w:tc>
                                <w:tcPr>
                                  <w:tcW w:w="1215" w:type="dxa"/>
                                  <w:tcBorders>
                                    <w:top w:val="single" w:sz="4" w:space="0" w:color="000000"/>
                                    <w:left w:val="single" w:sz="4" w:space="0" w:color="000000"/>
                                    <w:bottom w:val="single" w:sz="4" w:space="0" w:color="000000"/>
                                    <w:right w:val="single" w:sz="4" w:space="0" w:color="000000"/>
                                  </w:tcBorders>
                                  <w:shd w:val="clear" w:color="auto" w:fill="00B050"/>
                                </w:tcPr>
                                <w:p w14:paraId="29C11C9F" w14:textId="77777777" w:rsidR="00601042" w:rsidRDefault="00601042" w:rsidP="0022611C"/>
                              </w:tc>
                              <w:tc>
                                <w:tcPr>
                                  <w:tcW w:w="1165" w:type="dxa"/>
                                  <w:tcBorders>
                                    <w:top w:val="single" w:sz="4" w:space="0" w:color="000000"/>
                                    <w:left w:val="single" w:sz="4" w:space="0" w:color="000000"/>
                                    <w:bottom w:val="single" w:sz="4" w:space="0" w:color="000000"/>
                                    <w:right w:val="single" w:sz="4" w:space="0" w:color="000000"/>
                                  </w:tcBorders>
                                  <w:shd w:val="clear" w:color="auto" w:fill="FFFF00"/>
                                </w:tcPr>
                                <w:p w14:paraId="7073C13F" w14:textId="77777777" w:rsidR="00601042" w:rsidRDefault="00601042" w:rsidP="0022611C">
                                  <w:pPr>
                                    <w:ind w:left="2"/>
                                  </w:pPr>
                                  <w:r>
                                    <w:rPr>
                                      <w:sz w:val="20"/>
                                    </w:rPr>
                                    <w:t xml:space="preserve"> </w:t>
                                  </w:r>
                                </w:p>
                              </w:tc>
                              <w:tc>
                                <w:tcPr>
                                  <w:tcW w:w="1165" w:type="dxa"/>
                                  <w:tcBorders>
                                    <w:top w:val="single" w:sz="4" w:space="0" w:color="000000"/>
                                    <w:left w:val="single" w:sz="4" w:space="0" w:color="000000"/>
                                    <w:bottom w:val="single" w:sz="4" w:space="0" w:color="000000"/>
                                    <w:right w:val="single" w:sz="4" w:space="0" w:color="000000"/>
                                  </w:tcBorders>
                                  <w:shd w:val="clear" w:color="auto" w:fill="FF0000"/>
                                </w:tcPr>
                                <w:p w14:paraId="23C984A6" w14:textId="77777777" w:rsidR="00601042" w:rsidRDefault="00601042" w:rsidP="0022611C">
                                  <w:pPr>
                                    <w:ind w:left="2"/>
                                  </w:pPr>
                                  <w:r>
                                    <w:rPr>
                                      <w:sz w:val="20"/>
                                    </w:rPr>
                                    <w:t xml:space="preserve"> </w:t>
                                  </w:r>
                                </w:p>
                              </w:tc>
                            </w:tr>
                          </w:tbl>
                          <w:p w14:paraId="6C7FD994" w14:textId="77777777" w:rsidR="00601042" w:rsidRPr="0022611C" w:rsidRDefault="00601042" w:rsidP="00601042">
                            <w:pPr>
                              <w:spacing w:line="276" w:lineRule="auto"/>
                              <w:jc w:val="center"/>
                              <w:rPr>
                                <w:color w:val="0F9ED5" w:themeColor="accent4"/>
                                <w:sz w:val="20"/>
                                <w:szCs w:val="20"/>
                              </w:rPr>
                            </w:pPr>
                            <w:r w:rsidRPr="0022611C">
                              <w:rPr>
                                <w:b/>
                                <w:color w:val="0F9ED5" w:themeColor="accent4"/>
                                <w:sz w:val="20"/>
                                <w:szCs w:val="20"/>
                              </w:rPr>
                              <w:t xml:space="preserve"> LA RECHERCHE SCIENTIFIQUE</w:t>
                            </w:r>
                          </w:p>
                        </w:txbxContent>
                      </wps:txbx>
                      <wps:bodyPr rot="0" vert="horz" wrap="square" lIns="91440" tIns="45720" rIns="91440" bIns="45720" anchor="t" anchorCtr="0">
                        <a:noAutofit/>
                      </wps:bodyPr>
                    </wps:wsp>
                  </a:graphicData>
                </a:graphic>
              </wp:inline>
            </w:drawing>
          </mc:Choice>
          <mc:Fallback>
            <w:pict>
              <v:shapetype w14:anchorId="5AD538DE" id="_x0000_t202" coordsize="21600,21600" o:spt="202" path="m,l,21600r21600,l21600,xe">
                <v:stroke joinstyle="miter"/>
                <v:path gradientshapeok="t" o:connecttype="rect"/>
              </v:shapetype>
              <v:shape id="Zone de texte 2" o:spid="_x0000_s1027" type="#_x0000_t202" style="width:398.7pt;height:49.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" strokecolor="white [3212]">
                <v:textbox>
                  <w:txbxContent>
                    <w:p w14:paraId="73FAED72" w14:textId="77777777" w:rsidR="00601042" w:rsidRPr="00130566" w:rsidRDefault="00601042" w:rsidP="00601042">
                      <w:pPr>
                        <w:spacing w:line="276" w:lineRule="auto"/>
                        <w:ind w:left="-993" w:firstLine="132"/>
                        <w:jc w:val="center"/>
                        <w:rPr>
                          <w:rFonts w:ascii="Times New Roman" w:hAnsi="Times New Roman" w:cs="Times New Roman"/>
                          <w:b/>
                          <w:color w:val="156082" w:themeColor="accent1"/>
                          <w:sz w:val="20"/>
                          <w:szCs w:val="20"/>
                        </w:rPr>
                      </w:pPr>
                      <w:r w:rsidRPr="00130566">
                        <w:rPr>
                          <w:rFonts w:ascii="Times New Roman" w:hAnsi="Times New Roman" w:cs="Times New Roman"/>
                          <w:b/>
                          <w:color w:val="156082" w:themeColor="accent1"/>
                          <w:sz w:val="20"/>
                          <w:szCs w:val="20"/>
                        </w:rPr>
                        <w:t>MINISTERE DE L’ENSEIGNEMENT SUPERIEUR ET DE</w:t>
                      </w:r>
                    </w:p>
                    <w:p w14:paraId="7C7423D3" w14:textId="77777777" w:rsidR="00601042" w:rsidRPr="00130566" w:rsidRDefault="00601042" w:rsidP="00601042">
                      <w:pPr>
                        <w:spacing w:line="276" w:lineRule="auto"/>
                        <w:jc w:val="center"/>
                        <w:rPr>
                          <w:rFonts w:ascii="Times New Roman" w:hAnsi="Times New Roman" w:cs="Times New Roman"/>
                          <w:b/>
                          <w:color w:val="156082" w:themeColor="accent1"/>
                          <w:sz w:val="20"/>
                          <w:szCs w:val="20"/>
                        </w:rPr>
                      </w:pPr>
                      <w:r w:rsidRPr="00130566">
                        <w:rPr>
                          <w:rFonts w:ascii="Times New Roman" w:hAnsi="Times New Roman" w:cs="Times New Roman"/>
                          <w:b/>
                          <w:color w:val="156082" w:themeColor="accent1"/>
                          <w:sz w:val="20"/>
                          <w:szCs w:val="20"/>
                        </w:rPr>
                        <w:t>LA RECHERCHE SCIENTIFIQUE</w:t>
                      </w:r>
                    </w:p>
                    <w:p w14:paraId="0E8F47C5" w14:textId="77777777" w:rsidR="00601042" w:rsidRDefault="00601042" w:rsidP="00601042"/>
                    <w:tbl>
                      <w:tblPr>
                        <w:tblStyle w:val="TableGrid"/>
                        <w:tblW w:w="3545" w:type="dxa"/>
                        <w:tblInd w:w="6572" w:type="dxa"/>
                        <w:tblCellMar>
                          <w:top w:w="45" w:type="dxa"/>
                          <w:left w:w="106" w:type="dxa"/>
                          <w:right w:w="115" w:type="dxa"/>
                        </w:tblCellMar>
                        <w:tblLook w:val="04A0" w:firstRow="1" w:lastRow="0" w:firstColumn="1" w:lastColumn="0" w:noHBand="0" w:noVBand="1"/>
                      </w:tblPr>
                      <w:tblGrid>
                        <w:gridCol w:w="1215"/>
                        <w:gridCol w:w="1165"/>
                        <w:gridCol w:w="1165"/>
                      </w:tblGrid>
                      <w:tr w:rsidR="00601042" w14:paraId="04F2AA67" w14:textId="77777777" w:rsidTr="0022611C">
                        <w:trPr>
                          <w:trHeight w:val="251"/>
                        </w:trPr>
                        <w:tc>
                          <w:tcPr>
                            <w:tcW w:w="1215" w:type="dxa"/>
                            <w:tcBorders>
                              <w:top w:val="single" w:sz="4" w:space="0" w:color="000000"/>
                              <w:left w:val="single" w:sz="4" w:space="0" w:color="000000"/>
                              <w:bottom w:val="single" w:sz="4" w:space="0" w:color="000000"/>
                              <w:right w:val="single" w:sz="4" w:space="0" w:color="000000"/>
                            </w:tcBorders>
                            <w:shd w:val="clear" w:color="auto" w:fill="00B050"/>
                          </w:tcPr>
                          <w:p w14:paraId="29C11C9F" w14:textId="77777777" w:rsidR="00601042" w:rsidRDefault="00601042" w:rsidP="0022611C"/>
                        </w:tc>
                        <w:tc>
                          <w:tcPr>
                            <w:tcW w:w="1165" w:type="dxa"/>
                            <w:tcBorders>
                              <w:top w:val="single" w:sz="4" w:space="0" w:color="000000"/>
                              <w:left w:val="single" w:sz="4" w:space="0" w:color="000000"/>
                              <w:bottom w:val="single" w:sz="4" w:space="0" w:color="000000"/>
                              <w:right w:val="single" w:sz="4" w:space="0" w:color="000000"/>
                            </w:tcBorders>
                            <w:shd w:val="clear" w:color="auto" w:fill="FFFF00"/>
                          </w:tcPr>
                          <w:p w14:paraId="7073C13F" w14:textId="77777777" w:rsidR="00601042" w:rsidRDefault="00601042" w:rsidP="0022611C">
                            <w:pPr>
                              <w:ind w:left="2"/>
                            </w:pPr>
                            <w:r>
                              <w:rPr>
                                <w:sz w:val="20"/>
                              </w:rPr>
                              <w:t xml:space="preserve"> </w:t>
                            </w:r>
                          </w:p>
                        </w:tc>
                        <w:tc>
                          <w:tcPr>
                            <w:tcW w:w="1165" w:type="dxa"/>
                            <w:tcBorders>
                              <w:top w:val="single" w:sz="4" w:space="0" w:color="000000"/>
                              <w:left w:val="single" w:sz="4" w:space="0" w:color="000000"/>
                              <w:bottom w:val="single" w:sz="4" w:space="0" w:color="000000"/>
                              <w:right w:val="single" w:sz="4" w:space="0" w:color="000000"/>
                            </w:tcBorders>
                            <w:shd w:val="clear" w:color="auto" w:fill="FF0000"/>
                          </w:tcPr>
                          <w:p w14:paraId="23C984A6" w14:textId="77777777" w:rsidR="00601042" w:rsidRDefault="00601042" w:rsidP="0022611C">
                            <w:pPr>
                              <w:ind w:left="2"/>
                            </w:pPr>
                            <w:r>
                              <w:rPr>
                                <w:sz w:val="20"/>
                              </w:rPr>
                              <w:t xml:space="preserve"> </w:t>
                            </w:r>
                          </w:p>
                        </w:tc>
                      </w:tr>
                    </w:tbl>
                    <w:p w14:paraId="6C7FD994" w14:textId="77777777" w:rsidR="00601042" w:rsidRPr="0022611C" w:rsidRDefault="00601042" w:rsidP="00601042">
                      <w:pPr>
                        <w:spacing w:line="276" w:lineRule="auto"/>
                        <w:jc w:val="center"/>
                        <w:rPr>
                          <w:color w:val="0F9ED5" w:themeColor="accent4"/>
                          <w:sz w:val="20"/>
                          <w:szCs w:val="20"/>
                        </w:rPr>
                      </w:pPr>
                      <w:r w:rsidRPr="0022611C">
                        <w:rPr>
                          <w:b/>
                          <w:color w:val="0F9ED5" w:themeColor="accent4"/>
                          <w:sz w:val="20"/>
                          <w:szCs w:val="20"/>
                        </w:rPr>
                        <w:t xml:space="preserve"> LA RECHERCHE SCIENTIFIQUE</w:t>
                      </w:r>
                    </w:p>
                  </w:txbxContent>
                </v:textbox>
                <w10:anchorlock/>
              </v:shape>
            </w:pict>
          </mc:Fallback>
        </mc:AlternateContent>
      </w:r>
    </w:p>
    <w:p w14:paraId="366091B3" w14:textId="77777777" w:rsidR="00601042" w:rsidRDefault="00601042" w:rsidP="00601042">
      <w:pPr>
        <w:tabs>
          <w:tab w:val="center" w:pos="4957"/>
          <w:tab w:val="center" w:pos="7353"/>
        </w:tabs>
        <w:spacing w:after="51" w:line="216" w:lineRule="auto"/>
        <w:ind w:left="-15"/>
        <w:jc w:val="center"/>
      </w:pPr>
    </w:p>
    <w:p w14:paraId="31C24C3B" w14:textId="77777777" w:rsidR="00601042" w:rsidRDefault="00601042" w:rsidP="00601042">
      <w:pPr>
        <w:tabs>
          <w:tab w:val="center" w:pos="4957"/>
          <w:tab w:val="center" w:pos="7353"/>
        </w:tabs>
        <w:spacing w:after="51" w:line="216" w:lineRule="auto"/>
        <w:ind w:left="-15"/>
        <w:jc w:val="center"/>
      </w:pPr>
    </w:p>
    <w:p w14:paraId="05F342DD" w14:textId="77777777" w:rsidR="00601042" w:rsidRDefault="00601042" w:rsidP="00601042">
      <w:pPr>
        <w:tabs>
          <w:tab w:val="center" w:pos="4957"/>
          <w:tab w:val="center" w:pos="7353"/>
        </w:tabs>
        <w:spacing w:after="51" w:line="216" w:lineRule="auto"/>
        <w:ind w:left="-15"/>
        <w:jc w:val="center"/>
      </w:pPr>
    </w:p>
    <w:p w14:paraId="6058BA14" w14:textId="77777777" w:rsidR="00601042" w:rsidRDefault="00601042" w:rsidP="00601042">
      <w:pPr>
        <w:spacing w:after="0"/>
        <w:ind w:left="-284" w:right="611"/>
        <w:jc w:val="center"/>
      </w:pPr>
      <w:r>
        <w:rPr>
          <w:noProof/>
        </w:rPr>
        <w:drawing>
          <wp:anchor distT="0" distB="0" distL="114300" distR="114300" simplePos="0" relativeHeight="251658246" behindDoc="0" locked="0" layoutInCell="1" allowOverlap="1" wp14:anchorId="587F9AC9" wp14:editId="3261FC3E">
            <wp:simplePos x="0" y="0"/>
            <wp:positionH relativeFrom="column">
              <wp:posOffset>1226820</wp:posOffset>
            </wp:positionH>
            <wp:positionV relativeFrom="paragraph">
              <wp:posOffset>-1270</wp:posOffset>
            </wp:positionV>
            <wp:extent cx="3340100" cy="1159312"/>
            <wp:effectExtent l="0" t="0" r="0" b="3175"/>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0">
                      <a:extLst>
                        <a:ext uri="{28A0092B-C50C-407E-A947-70E740481C1C}">
                          <a14:useLocalDpi xmlns:a14="http://schemas.microsoft.com/office/drawing/2010/main" val="0"/>
                        </a:ext>
                      </a:extLst>
                    </a:blip>
                    <a:stretch>
                      <a:fillRect/>
                    </a:stretch>
                  </pic:blipFill>
                  <pic:spPr>
                    <a:xfrm>
                      <a:off x="0" y="0"/>
                      <a:ext cx="3340100" cy="1159312"/>
                    </a:xfrm>
                    <a:prstGeom prst="rect">
                      <a:avLst/>
                    </a:prstGeom>
                  </pic:spPr>
                </pic:pic>
              </a:graphicData>
            </a:graphic>
          </wp:anchor>
        </w:drawing>
      </w:r>
    </w:p>
    <w:p w14:paraId="46E76808" w14:textId="77777777" w:rsidR="00601042" w:rsidRDefault="00601042" w:rsidP="00601042">
      <w:pPr>
        <w:spacing w:after="0" w:line="263" w:lineRule="auto"/>
        <w:ind w:left="1423" w:right="1006"/>
        <w:rPr>
          <w:b/>
        </w:rPr>
      </w:pPr>
    </w:p>
    <w:p w14:paraId="368EE1C9" w14:textId="77777777" w:rsidR="00601042" w:rsidRDefault="00601042" w:rsidP="00601042">
      <w:pPr>
        <w:spacing w:after="0" w:line="263" w:lineRule="auto"/>
        <w:ind w:left="1423" w:right="1006"/>
        <w:rPr>
          <w:b/>
        </w:rPr>
      </w:pPr>
    </w:p>
    <w:p w14:paraId="22789E8F" w14:textId="77777777" w:rsidR="00601042" w:rsidRDefault="00601042" w:rsidP="00601042">
      <w:pPr>
        <w:spacing w:after="0" w:line="263" w:lineRule="auto"/>
        <w:ind w:left="1423" w:right="1006"/>
        <w:rPr>
          <w:b/>
        </w:rPr>
      </w:pPr>
    </w:p>
    <w:p w14:paraId="086792D1" w14:textId="77777777" w:rsidR="00601042" w:rsidRDefault="00601042" w:rsidP="00601042">
      <w:pPr>
        <w:spacing w:after="0" w:line="263" w:lineRule="auto"/>
        <w:ind w:left="1423" w:right="1006"/>
        <w:rPr>
          <w:b/>
        </w:rPr>
      </w:pPr>
    </w:p>
    <w:p w14:paraId="08781E9E" w14:textId="77777777" w:rsidR="00601042" w:rsidRDefault="00601042" w:rsidP="00601042">
      <w:pPr>
        <w:spacing w:after="0" w:line="263" w:lineRule="auto"/>
        <w:ind w:left="1423" w:right="1006"/>
        <w:rPr>
          <w:b/>
        </w:rPr>
      </w:pPr>
    </w:p>
    <w:p w14:paraId="033B39D7" w14:textId="77777777" w:rsidR="00601042" w:rsidRDefault="00601042" w:rsidP="00601042">
      <w:pPr>
        <w:spacing w:after="0" w:line="263" w:lineRule="auto"/>
        <w:ind w:left="1423" w:right="1006"/>
        <w:rPr>
          <w:b/>
        </w:rPr>
      </w:pPr>
    </w:p>
    <w:p w14:paraId="1226A78D" w14:textId="77777777" w:rsidR="00601042" w:rsidRPr="00447DF5" w:rsidRDefault="00601042" w:rsidP="00601042">
      <w:pPr>
        <w:tabs>
          <w:tab w:val="left" w:pos="426"/>
          <w:tab w:val="left" w:pos="6379"/>
        </w:tabs>
        <w:spacing w:line="276" w:lineRule="auto"/>
        <w:ind w:left="-284" w:firstLine="142"/>
        <w:jc w:val="center"/>
        <w:rPr>
          <w:b/>
          <w:color w:val="156082" w:themeColor="accent1"/>
          <w:sz w:val="32"/>
          <w:szCs w:val="32"/>
        </w:rPr>
      </w:pPr>
      <w:r w:rsidRPr="00447DF5">
        <w:rPr>
          <w:b/>
          <w:color w:val="156082" w:themeColor="accent1"/>
          <w:sz w:val="32"/>
          <w:szCs w:val="32"/>
        </w:rPr>
        <w:t>ECOLE NATIONALE D’INGENIEURS ABDERHAMANE BABA TOUTE</w:t>
      </w:r>
    </w:p>
    <w:p w14:paraId="6FF699C6" w14:textId="77777777" w:rsidR="00601042" w:rsidRPr="00447DF5" w:rsidRDefault="00601042" w:rsidP="00601042">
      <w:pPr>
        <w:spacing w:line="276" w:lineRule="auto"/>
        <w:ind w:left="-284" w:hanging="153"/>
        <w:jc w:val="center"/>
        <w:rPr>
          <w:b/>
          <w:color w:val="156082" w:themeColor="accent1"/>
          <w:sz w:val="32"/>
          <w:szCs w:val="32"/>
        </w:rPr>
      </w:pPr>
      <w:r w:rsidRPr="00447DF5">
        <w:rPr>
          <w:b/>
          <w:color w:val="156082" w:themeColor="accent1"/>
          <w:sz w:val="32"/>
          <w:szCs w:val="32"/>
        </w:rPr>
        <w:t>DER DE Génie Informatique et Télécommunication</w:t>
      </w:r>
    </w:p>
    <w:p w14:paraId="627631B2" w14:textId="77777777" w:rsidR="00601042" w:rsidRPr="003F079C" w:rsidRDefault="00601042" w:rsidP="00601042">
      <w:pPr>
        <w:spacing w:after="0" w:line="263" w:lineRule="auto"/>
        <w:ind w:left="1423" w:right="1006"/>
        <w:jc w:val="center"/>
        <w:rPr>
          <w:b/>
          <w:color w:val="0F9ED5" w:themeColor="accent4"/>
          <w:sz w:val="28"/>
          <w:szCs w:val="28"/>
        </w:rPr>
      </w:pPr>
    </w:p>
    <w:p w14:paraId="6B5D61BD" w14:textId="77777777" w:rsidR="00601042" w:rsidRDefault="00601042" w:rsidP="00601042">
      <w:pPr>
        <w:tabs>
          <w:tab w:val="left" w:pos="6680"/>
        </w:tabs>
        <w:spacing w:after="0" w:line="263" w:lineRule="auto"/>
        <w:ind w:left="1423" w:right="1006"/>
        <w:rPr>
          <w:b/>
        </w:rPr>
      </w:pPr>
      <w:r>
        <w:rPr>
          <w:b/>
          <w:noProof/>
        </w:rPr>
        <mc:AlternateContent>
          <mc:Choice Requires="wps">
            <w:drawing>
              <wp:anchor distT="0" distB="0" distL="114300" distR="114300" simplePos="0" relativeHeight="251658247" behindDoc="0" locked="0" layoutInCell="1" allowOverlap="1" wp14:anchorId="7416AD96" wp14:editId="250E563E">
                <wp:simplePos x="0" y="0"/>
                <wp:positionH relativeFrom="column">
                  <wp:posOffset>1137920</wp:posOffset>
                </wp:positionH>
                <wp:positionV relativeFrom="paragraph">
                  <wp:posOffset>17145</wp:posOffset>
                </wp:positionV>
                <wp:extent cx="4324350" cy="0"/>
                <wp:effectExtent l="0" t="0" r="0" b="0"/>
                <wp:wrapNone/>
                <wp:docPr id="896996427" name="Connecteur droit 34"/>
                <wp:cNvGraphicFramePr/>
                <a:graphic xmlns:a="http://schemas.openxmlformats.org/drawingml/2006/main">
                  <a:graphicData uri="http://schemas.microsoft.com/office/word/2010/wordprocessingShape">
                    <wps:wsp>
                      <wps:cNvCnPr/>
                      <wps:spPr>
                        <a:xfrm>
                          <a:off x="0" y="0"/>
                          <a:ext cx="4324350" cy="0"/>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044980" id="Connecteur droit 34" o:spid="_x0000_s1026" style="position:absolute;z-index:2516664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9.6pt,1.35pt" to="430.1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" strokecolor="#4ea72e [3209]" strokeweight=".5pt">
                <v:stroke joinstyle="miter"/>
              </v:line>
            </w:pict>
          </mc:Fallback>
        </mc:AlternateContent>
      </w:r>
      <w:r>
        <w:rPr>
          <w:b/>
        </w:rPr>
        <w:tab/>
      </w:r>
    </w:p>
    <w:p w14:paraId="787B74F6" w14:textId="77777777" w:rsidR="00601042" w:rsidRDefault="00601042" w:rsidP="00601042">
      <w:pPr>
        <w:spacing w:after="0" w:line="360" w:lineRule="auto"/>
        <w:ind w:left="1423" w:right="1006"/>
        <w:jc w:val="center"/>
        <w:rPr>
          <w:b/>
        </w:rPr>
      </w:pPr>
      <w:r w:rsidRPr="00D717A7">
        <w:rPr>
          <w:b/>
          <w:color w:val="156082" w:themeColor="accent1"/>
          <w:sz w:val="32"/>
          <w:szCs w:val="32"/>
        </w:rPr>
        <w:t>Projet Génie Logiciel</w:t>
      </w:r>
    </w:p>
    <w:p w14:paraId="3342F163" w14:textId="77777777" w:rsidR="00601042" w:rsidRPr="00447DF5" w:rsidRDefault="00601042" w:rsidP="00601042">
      <w:pPr>
        <w:spacing w:after="0" w:line="360" w:lineRule="auto"/>
        <w:ind w:left="1423" w:right="1006"/>
        <w:jc w:val="center"/>
        <w:rPr>
          <w:b/>
          <w:sz w:val="28"/>
          <w:szCs w:val="28"/>
        </w:rPr>
      </w:pPr>
      <w:r w:rsidRPr="00447DF5">
        <w:rPr>
          <w:b/>
          <w:sz w:val="28"/>
          <w:szCs w:val="28"/>
        </w:rPr>
        <w:t>THEME</w:t>
      </w:r>
    </w:p>
    <w:p w14:paraId="2A332BB9" w14:textId="41367EB2" w:rsidR="00601042" w:rsidRPr="00447DF5" w:rsidRDefault="0076447D" w:rsidP="00601042">
      <w:pPr>
        <w:spacing w:after="0" w:line="360" w:lineRule="auto"/>
        <w:ind w:left="1423" w:right="1006"/>
        <w:jc w:val="center"/>
        <w:rPr>
          <w:b/>
          <w:color w:val="FF0000"/>
          <w:sz w:val="28"/>
          <w:szCs w:val="28"/>
        </w:rPr>
      </w:pPr>
      <w:r>
        <w:rPr>
          <w:b/>
          <w:color w:val="FF0000"/>
          <w:sz w:val="28"/>
          <w:szCs w:val="28"/>
        </w:rPr>
        <w:t>PROTECTION AUTOMATIQUE DES APPLICATIONS WEB CONTRE L’ATTAQUE PAR INJECTION SQL</w:t>
      </w:r>
    </w:p>
    <w:p w14:paraId="082119FF" w14:textId="77777777" w:rsidR="00601042" w:rsidRDefault="00601042" w:rsidP="00601042">
      <w:pPr>
        <w:tabs>
          <w:tab w:val="center" w:pos="5209"/>
          <w:tab w:val="right" w:pos="9006"/>
        </w:tabs>
        <w:spacing w:after="0" w:line="263" w:lineRule="auto"/>
        <w:ind w:left="1423" w:right="1006"/>
        <w:rPr>
          <w:b/>
        </w:rPr>
      </w:pPr>
      <w:r>
        <w:rPr>
          <w:b/>
        </w:rPr>
        <w:tab/>
      </w:r>
      <w:r>
        <w:rPr>
          <w:b/>
          <w:noProof/>
        </w:rPr>
        <mc:AlternateContent>
          <mc:Choice Requires="wps">
            <w:drawing>
              <wp:anchor distT="0" distB="0" distL="114300" distR="114300" simplePos="0" relativeHeight="251658248" behindDoc="0" locked="0" layoutInCell="1" allowOverlap="1" wp14:anchorId="320F6104" wp14:editId="13099DCA">
                <wp:simplePos x="0" y="0"/>
                <wp:positionH relativeFrom="column">
                  <wp:posOffset>1009650</wp:posOffset>
                </wp:positionH>
                <wp:positionV relativeFrom="paragraph">
                  <wp:posOffset>114300</wp:posOffset>
                </wp:positionV>
                <wp:extent cx="4324350" cy="0"/>
                <wp:effectExtent l="0" t="0" r="19050" b="25400"/>
                <wp:wrapNone/>
                <wp:docPr id="951788143" name="Connecteur droit 34"/>
                <wp:cNvGraphicFramePr/>
                <a:graphic xmlns:a="http://schemas.openxmlformats.org/drawingml/2006/main">
                  <a:graphicData uri="http://schemas.microsoft.com/office/word/2010/wordprocessingShape">
                    <wps:wsp>
                      <wps:cNvCnPr/>
                      <wps:spPr>
                        <a:xfrm>
                          <a:off x="0" y="0"/>
                          <a:ext cx="4324350" cy="0"/>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67675C" id="Connecteur droit 34" o:spid="_x0000_s1026" style="position:absolute;z-index:2516674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9.5pt,9pt" to="420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" strokecolor="#4ea72e [3209]" strokeweight=".5pt">
                <v:stroke joinstyle="miter"/>
              </v:line>
            </w:pict>
          </mc:Fallback>
        </mc:AlternateContent>
      </w:r>
      <w:r>
        <w:rPr>
          <w:b/>
        </w:rPr>
        <w:tab/>
      </w:r>
      <w:r>
        <w:rPr>
          <w:b/>
        </w:rPr>
        <w:tab/>
      </w:r>
    </w:p>
    <w:p w14:paraId="78EF118B" w14:textId="5A355079" w:rsidR="00601042" w:rsidRDefault="00601042" w:rsidP="00601042">
      <w:pPr>
        <w:spacing w:after="0" w:line="360" w:lineRule="auto"/>
        <w:ind w:left="1423" w:right="1006"/>
        <w:rPr>
          <w:b/>
          <w:color w:val="156082" w:themeColor="accent1"/>
          <w:sz w:val="32"/>
          <w:szCs w:val="32"/>
        </w:rPr>
      </w:pPr>
      <w:r w:rsidRPr="00D717A7">
        <w:rPr>
          <w:b/>
          <w:color w:val="156082" w:themeColor="accent1"/>
          <w:sz w:val="32"/>
          <w:szCs w:val="32"/>
        </w:rPr>
        <w:t>Présenté par :</w:t>
      </w:r>
      <w:r>
        <w:rPr>
          <w:b/>
          <w:color w:val="156082" w:themeColor="accent1"/>
          <w:sz w:val="32"/>
          <w:szCs w:val="32"/>
        </w:rPr>
        <w:tab/>
      </w:r>
      <w:r>
        <w:rPr>
          <w:b/>
          <w:color w:val="156082" w:themeColor="accent1"/>
          <w:sz w:val="32"/>
          <w:szCs w:val="32"/>
        </w:rPr>
        <w:tab/>
      </w:r>
      <w:r>
        <w:rPr>
          <w:b/>
          <w:color w:val="156082" w:themeColor="accent1"/>
          <w:sz w:val="32"/>
          <w:szCs w:val="32"/>
        </w:rPr>
        <w:tab/>
      </w:r>
      <w:r>
        <w:rPr>
          <w:b/>
          <w:color w:val="156082" w:themeColor="accent1"/>
          <w:sz w:val="32"/>
          <w:szCs w:val="32"/>
        </w:rPr>
        <w:tab/>
      </w:r>
      <w:r>
        <w:rPr>
          <w:b/>
          <w:color w:val="156082" w:themeColor="accent1"/>
          <w:sz w:val="32"/>
          <w:szCs w:val="32"/>
        </w:rPr>
        <w:tab/>
      </w:r>
      <w:r w:rsidR="00563F02">
        <w:rPr>
          <w:b/>
          <w:color w:val="156082" w:themeColor="accent1"/>
          <w:sz w:val="32"/>
          <w:szCs w:val="32"/>
        </w:rPr>
        <w:t>Tuteur</w:t>
      </w:r>
      <w:r>
        <w:rPr>
          <w:b/>
          <w:color w:val="156082" w:themeColor="accent1"/>
          <w:sz w:val="32"/>
          <w:szCs w:val="32"/>
        </w:rPr>
        <w:t> :</w:t>
      </w:r>
    </w:p>
    <w:p w14:paraId="0680ED66" w14:textId="09F13C45" w:rsidR="00601042" w:rsidRPr="0022430E" w:rsidRDefault="00601042" w:rsidP="00601042">
      <w:pPr>
        <w:spacing w:after="0" w:line="360" w:lineRule="auto"/>
        <w:ind w:left="1423" w:right="1006" w:hanging="856"/>
        <w:rPr>
          <w:b/>
          <w:sz w:val="28"/>
          <w:szCs w:val="28"/>
        </w:rPr>
      </w:pPr>
      <w:r>
        <w:rPr>
          <w:b/>
          <w:sz w:val="28"/>
          <w:szCs w:val="28"/>
        </w:rPr>
        <w:tab/>
      </w:r>
      <w:r w:rsidRPr="0022430E">
        <w:rPr>
          <w:b/>
          <w:sz w:val="28"/>
          <w:szCs w:val="28"/>
        </w:rPr>
        <w:t>Sekou DOUCOURE</w:t>
      </w:r>
      <w:r w:rsidRPr="0022430E">
        <w:rPr>
          <w:b/>
          <w:sz w:val="28"/>
          <w:szCs w:val="28"/>
        </w:rPr>
        <w:tab/>
      </w:r>
      <w:r w:rsidRPr="0022430E">
        <w:rPr>
          <w:b/>
          <w:sz w:val="28"/>
          <w:szCs w:val="28"/>
        </w:rPr>
        <w:tab/>
      </w:r>
      <w:r w:rsidRPr="0022430E">
        <w:rPr>
          <w:b/>
          <w:sz w:val="28"/>
          <w:szCs w:val="28"/>
        </w:rPr>
        <w:tab/>
      </w:r>
      <w:r w:rsidR="00563F02">
        <w:rPr>
          <w:b/>
          <w:sz w:val="28"/>
          <w:szCs w:val="28"/>
        </w:rPr>
        <w:tab/>
      </w:r>
      <w:r w:rsidRPr="0022430E">
        <w:rPr>
          <w:b/>
          <w:sz w:val="28"/>
          <w:szCs w:val="28"/>
        </w:rPr>
        <w:t xml:space="preserve">Dr </w:t>
      </w:r>
      <w:r>
        <w:rPr>
          <w:b/>
          <w:sz w:val="28"/>
          <w:szCs w:val="28"/>
        </w:rPr>
        <w:t>A</w:t>
      </w:r>
      <w:r w:rsidRPr="0022430E">
        <w:rPr>
          <w:b/>
          <w:sz w:val="28"/>
          <w:szCs w:val="28"/>
        </w:rPr>
        <w:t xml:space="preserve">. </w:t>
      </w:r>
      <w:r>
        <w:rPr>
          <w:b/>
          <w:sz w:val="28"/>
          <w:szCs w:val="28"/>
        </w:rPr>
        <w:t>SIDIBE, MA</w:t>
      </w:r>
    </w:p>
    <w:p w14:paraId="6E0AA93F" w14:textId="77777777" w:rsidR="00563F02" w:rsidRDefault="00601042" w:rsidP="00601042">
      <w:pPr>
        <w:spacing w:after="0" w:line="360" w:lineRule="auto"/>
        <w:ind w:left="1423" w:right="1006" w:hanging="856"/>
        <w:rPr>
          <w:b/>
          <w:color w:val="156082" w:themeColor="accent1"/>
          <w:sz w:val="32"/>
          <w:szCs w:val="32"/>
        </w:rPr>
      </w:pPr>
      <w:r>
        <w:rPr>
          <w:b/>
          <w:sz w:val="28"/>
          <w:szCs w:val="28"/>
        </w:rPr>
        <w:tab/>
      </w:r>
      <w:r w:rsidRPr="0022430E">
        <w:rPr>
          <w:b/>
          <w:sz w:val="28"/>
          <w:szCs w:val="28"/>
        </w:rPr>
        <w:t>Adama Nakoun FANE</w:t>
      </w:r>
      <w:r w:rsidRPr="0022430E">
        <w:rPr>
          <w:b/>
          <w:color w:val="156082" w:themeColor="accent1"/>
          <w:sz w:val="32"/>
          <w:szCs w:val="32"/>
        </w:rPr>
        <w:tab/>
      </w:r>
    </w:p>
    <w:p w14:paraId="1B2004C0" w14:textId="4A5D080D" w:rsidR="00601042" w:rsidRPr="0022430E" w:rsidRDefault="00601042" w:rsidP="00601042">
      <w:pPr>
        <w:spacing w:after="0" w:line="360" w:lineRule="auto"/>
        <w:ind w:left="1423" w:right="1006" w:hanging="856"/>
        <w:rPr>
          <w:b/>
          <w:color w:val="156082" w:themeColor="accent1"/>
          <w:sz w:val="32"/>
          <w:szCs w:val="32"/>
        </w:rPr>
      </w:pPr>
      <w:r w:rsidRPr="0022430E">
        <w:rPr>
          <w:b/>
          <w:color w:val="156082" w:themeColor="accent1"/>
          <w:sz w:val="32"/>
          <w:szCs w:val="32"/>
        </w:rPr>
        <w:tab/>
      </w:r>
    </w:p>
    <w:p w14:paraId="3662F10C" w14:textId="77777777" w:rsidR="00601042" w:rsidRDefault="00601042" w:rsidP="00601042">
      <w:pPr>
        <w:spacing w:after="0" w:line="360" w:lineRule="auto"/>
        <w:ind w:left="1423" w:right="1006"/>
        <w:rPr>
          <w:b/>
          <w:color w:val="156082" w:themeColor="accent1"/>
          <w:sz w:val="32"/>
          <w:szCs w:val="32"/>
        </w:rPr>
      </w:pPr>
      <w:r>
        <w:rPr>
          <w:b/>
          <w:color w:val="156082" w:themeColor="accent1"/>
          <w:sz w:val="32"/>
          <w:szCs w:val="32"/>
        </w:rPr>
        <w:t xml:space="preserve">Spécialité : </w:t>
      </w:r>
      <w:r w:rsidRPr="00D717A7">
        <w:rPr>
          <w:b/>
          <w:sz w:val="28"/>
          <w:szCs w:val="28"/>
        </w:rPr>
        <w:t>Génie Informatique et Télécommunication</w:t>
      </w:r>
    </w:p>
    <w:p w14:paraId="0CC63526" w14:textId="77777777" w:rsidR="00601042" w:rsidRPr="00D717A7" w:rsidRDefault="00601042" w:rsidP="00601042">
      <w:pPr>
        <w:spacing w:after="0" w:line="360" w:lineRule="auto"/>
        <w:ind w:left="1423" w:right="1006"/>
        <w:rPr>
          <w:b/>
          <w:color w:val="156082" w:themeColor="accent1"/>
          <w:sz w:val="32"/>
          <w:szCs w:val="32"/>
        </w:rPr>
      </w:pPr>
      <w:r>
        <w:rPr>
          <w:b/>
          <w:color w:val="156082" w:themeColor="accent1"/>
          <w:sz w:val="32"/>
          <w:szCs w:val="32"/>
        </w:rPr>
        <w:t xml:space="preserve">Année académique : </w:t>
      </w:r>
      <w:r w:rsidRPr="00D717A7">
        <w:rPr>
          <w:b/>
          <w:sz w:val="28"/>
          <w:szCs w:val="28"/>
        </w:rPr>
        <w:t>2024-2025</w:t>
      </w:r>
    </w:p>
    <w:p w14:paraId="6F4C47F0" w14:textId="77777777" w:rsidR="00E91291" w:rsidRDefault="00E91291" w:rsidP="00E91291">
      <w:pPr>
        <w:tabs>
          <w:tab w:val="left" w:pos="5175"/>
        </w:tabs>
        <w:spacing w:line="360" w:lineRule="auto"/>
        <w:jc w:val="right"/>
        <w:rPr>
          <w:rFonts w:ascii="Times New Roman" w:eastAsia="Times New Roman" w:hAnsi="Times New Roman" w:cs="Times New Roman"/>
          <w:b/>
          <w:bCs/>
          <w:sz w:val="26"/>
        </w:rPr>
      </w:pPr>
    </w:p>
    <w:p w14:paraId="1C710024" w14:textId="77777777" w:rsidR="00601042" w:rsidRDefault="00601042" w:rsidP="00E91291">
      <w:pPr>
        <w:tabs>
          <w:tab w:val="left" w:pos="5175"/>
        </w:tabs>
        <w:spacing w:line="360" w:lineRule="auto"/>
        <w:jc w:val="right"/>
        <w:rPr>
          <w:rFonts w:ascii="Times New Roman" w:eastAsia="Times New Roman" w:hAnsi="Times New Roman" w:cs="Times New Roman"/>
          <w:b/>
          <w:bCs/>
          <w:sz w:val="26"/>
        </w:rPr>
      </w:pPr>
    </w:p>
    <w:p w14:paraId="62962A67" w14:textId="77777777" w:rsidR="00601042" w:rsidRDefault="00601042" w:rsidP="00E91291">
      <w:pPr>
        <w:tabs>
          <w:tab w:val="left" w:pos="5175"/>
        </w:tabs>
        <w:spacing w:line="360" w:lineRule="auto"/>
        <w:jc w:val="right"/>
        <w:rPr>
          <w:rFonts w:ascii="Times New Roman" w:eastAsia="Times New Roman" w:hAnsi="Times New Roman" w:cs="Times New Roman"/>
          <w:b/>
          <w:bCs/>
          <w:sz w:val="26"/>
        </w:rPr>
      </w:pPr>
    </w:p>
    <w:p w14:paraId="43CE411F" w14:textId="77777777" w:rsidR="00601042" w:rsidRPr="001D59BE" w:rsidRDefault="00601042" w:rsidP="00E91291">
      <w:pPr>
        <w:tabs>
          <w:tab w:val="left" w:pos="5175"/>
        </w:tabs>
        <w:spacing w:line="360" w:lineRule="auto"/>
        <w:jc w:val="right"/>
        <w:rPr>
          <w:rFonts w:ascii="Times New Roman" w:eastAsia="Times New Roman" w:hAnsi="Times New Roman" w:cs="Times New Roman"/>
          <w:b/>
          <w:bCs/>
          <w:sz w:val="26"/>
        </w:rPr>
      </w:pPr>
    </w:p>
    <w:p w14:paraId="5C70A3AB" w14:textId="77777777" w:rsidR="00E91291" w:rsidRDefault="00E91291" w:rsidP="00E91291">
      <w:pPr>
        <w:spacing w:line="360" w:lineRule="auto"/>
        <w:jc w:val="center"/>
        <w:rPr>
          <w:b/>
          <w:color w:val="275317" w:themeColor="accent6" w:themeShade="80"/>
          <w:sz w:val="28"/>
        </w:rPr>
      </w:pPr>
      <w:r>
        <w:rPr>
          <w:noProof/>
        </w:rPr>
        <w:drawing>
          <wp:inline distT="0" distB="0" distL="0" distR="0" wp14:anchorId="4105A5D9" wp14:editId="10B83AB2">
            <wp:extent cx="856488" cy="164642"/>
            <wp:effectExtent l="0" t="0" r="0" b="0"/>
            <wp:docPr id="56269" name="Picture 56269"/>
            <wp:cNvGraphicFramePr/>
            <a:graphic xmlns:a="http://schemas.openxmlformats.org/drawingml/2006/main">
              <a:graphicData uri="http://schemas.openxmlformats.org/drawingml/2006/picture">
                <pic:pic xmlns:pic="http://schemas.openxmlformats.org/drawingml/2006/picture">
                  <pic:nvPicPr>
                    <pic:cNvPr id="56269" name="Picture 56269"/>
                    <pic:cNvPicPr/>
                  </pic:nvPicPr>
                  <pic:blipFill>
                    <a:blip r:embed="rId11"/>
                    <a:stretch>
                      <a:fillRect/>
                    </a:stretch>
                  </pic:blipFill>
                  <pic:spPr>
                    <a:xfrm>
                      <a:off x="0" y="0"/>
                      <a:ext cx="856488" cy="164642"/>
                    </a:xfrm>
                    <a:prstGeom prst="rect">
                      <a:avLst/>
                    </a:prstGeom>
                  </pic:spPr>
                </pic:pic>
              </a:graphicData>
            </a:graphic>
          </wp:inline>
        </w:drawing>
      </w:r>
    </w:p>
    <w:p w14:paraId="6843BD19" w14:textId="77777777" w:rsidR="00E91291" w:rsidRDefault="00E91291" w:rsidP="00E91291">
      <w:pPr>
        <w:spacing w:line="360" w:lineRule="auto"/>
        <w:rPr>
          <w:b/>
          <w:color w:val="275317" w:themeColor="accent6" w:themeShade="80"/>
          <w:sz w:val="28"/>
        </w:rPr>
      </w:pPr>
    </w:p>
    <w:p w14:paraId="09BA4A18" w14:textId="77777777" w:rsidR="00E91291" w:rsidRPr="00D37FA9" w:rsidRDefault="00E91291" w:rsidP="00FD3858">
      <w:pPr>
        <w:tabs>
          <w:tab w:val="left" w:pos="142"/>
        </w:tabs>
        <w:spacing w:after="0" w:line="360" w:lineRule="auto"/>
        <w:jc w:val="both"/>
        <w:rPr>
          <w:rFonts w:ascii="Times New Roman" w:hAnsi="Times New Roman" w:cs="Times New Roman"/>
          <w:sz w:val="28"/>
          <w:szCs w:val="28"/>
        </w:rPr>
      </w:pPr>
      <w:r w:rsidRPr="00D37FA9">
        <w:rPr>
          <w:rFonts w:ascii="Times New Roman" w:hAnsi="Times New Roman" w:cs="Times New Roman"/>
          <w:sz w:val="28"/>
          <w:szCs w:val="28"/>
        </w:rPr>
        <w:tab/>
        <w:t>Ce projet intitulé « Protection automatique des applications web contre l’attaque par injection SQL » est le fruit d’un travail personnel réalisé dans le cadre de l’obtention du diplôme de Licence en Génie Informatique et Télécommunications.</w:t>
      </w:r>
    </w:p>
    <w:p w14:paraId="4AB91E4F" w14:textId="77777777" w:rsidR="00E91291" w:rsidRPr="00D37FA9" w:rsidRDefault="00E91291" w:rsidP="00FD3858">
      <w:pPr>
        <w:tabs>
          <w:tab w:val="left" w:pos="142"/>
        </w:tabs>
        <w:spacing w:after="0" w:line="360" w:lineRule="auto"/>
        <w:jc w:val="both"/>
        <w:rPr>
          <w:rFonts w:ascii="Times New Roman" w:hAnsi="Times New Roman" w:cs="Times New Roman"/>
          <w:sz w:val="28"/>
          <w:szCs w:val="28"/>
        </w:rPr>
      </w:pPr>
      <w:r w:rsidRPr="00D37FA9">
        <w:rPr>
          <w:rFonts w:ascii="Times New Roman" w:hAnsi="Times New Roman" w:cs="Times New Roman"/>
          <w:sz w:val="28"/>
          <w:szCs w:val="28"/>
        </w:rPr>
        <w:t>Les opinions et analyses présentées dans ce document n’engagent que leur auteur et ne sauraient refléter la position officielle de l’établissement d’accueil.</w:t>
      </w:r>
    </w:p>
    <w:p w14:paraId="3ACCA141" w14:textId="77777777" w:rsidR="00E91291" w:rsidRDefault="00E91291" w:rsidP="00FD3858">
      <w:pPr>
        <w:tabs>
          <w:tab w:val="left" w:pos="142"/>
        </w:tabs>
        <w:spacing w:line="360" w:lineRule="auto"/>
        <w:jc w:val="both"/>
        <w:rPr>
          <w:rFonts w:ascii="Times New Roman" w:hAnsi="Times New Roman" w:cs="Times New Roman"/>
          <w:sz w:val="28"/>
          <w:szCs w:val="28"/>
        </w:rPr>
      </w:pPr>
      <w:r w:rsidRPr="00D37FA9">
        <w:rPr>
          <w:rFonts w:ascii="Times New Roman" w:hAnsi="Times New Roman" w:cs="Times New Roman"/>
          <w:sz w:val="28"/>
          <w:szCs w:val="28"/>
        </w:rPr>
        <w:t>Les techniques d’attaque mentionnées dans ce travail sont présentées exclusivement à des fins pédagogiques et scientifiques, dans le but de mieux comprendre les vulnérabilités des applications web et de proposer des solutions de protection adaptées. Toute utilisation malveillante de ces connaissances serait contraire à l’éthique professionnelle et aux lois en vigueur.</w:t>
      </w:r>
    </w:p>
    <w:p w14:paraId="57530B4F" w14:textId="77777777" w:rsidR="00E91291" w:rsidRDefault="00E91291" w:rsidP="00E91291">
      <w:pPr>
        <w:tabs>
          <w:tab w:val="left" w:pos="1244"/>
        </w:tabs>
        <w:spacing w:line="360" w:lineRule="auto"/>
        <w:rPr>
          <w:rFonts w:ascii="Times New Roman" w:hAnsi="Times New Roman" w:cs="Times New Roman"/>
          <w:sz w:val="28"/>
          <w:szCs w:val="28"/>
        </w:rPr>
      </w:pPr>
    </w:p>
    <w:p w14:paraId="27E5C798" w14:textId="77777777" w:rsidR="00E91291" w:rsidRDefault="00E91291" w:rsidP="00E91291">
      <w:pPr>
        <w:tabs>
          <w:tab w:val="left" w:pos="1244"/>
        </w:tabs>
        <w:spacing w:line="360" w:lineRule="auto"/>
        <w:rPr>
          <w:rFonts w:ascii="Times New Roman" w:hAnsi="Times New Roman" w:cs="Times New Roman"/>
          <w:sz w:val="28"/>
          <w:szCs w:val="28"/>
        </w:rPr>
      </w:pPr>
    </w:p>
    <w:p w14:paraId="3526C94B" w14:textId="77777777" w:rsidR="00E91291" w:rsidRDefault="00E91291" w:rsidP="00E91291">
      <w:pPr>
        <w:tabs>
          <w:tab w:val="left" w:pos="1244"/>
        </w:tabs>
        <w:spacing w:line="360" w:lineRule="auto"/>
        <w:rPr>
          <w:rFonts w:ascii="Times New Roman" w:hAnsi="Times New Roman" w:cs="Times New Roman"/>
          <w:sz w:val="28"/>
          <w:szCs w:val="28"/>
        </w:rPr>
      </w:pPr>
    </w:p>
    <w:p w14:paraId="2C050921" w14:textId="77777777" w:rsidR="00E91291" w:rsidRDefault="00E91291" w:rsidP="00E91291">
      <w:pPr>
        <w:tabs>
          <w:tab w:val="left" w:pos="1244"/>
        </w:tabs>
        <w:spacing w:line="360" w:lineRule="auto"/>
        <w:rPr>
          <w:rFonts w:ascii="Times New Roman" w:hAnsi="Times New Roman" w:cs="Times New Roman"/>
          <w:sz w:val="28"/>
          <w:szCs w:val="28"/>
        </w:rPr>
      </w:pPr>
    </w:p>
    <w:p w14:paraId="583C0A62" w14:textId="77777777" w:rsidR="00E91291" w:rsidRDefault="00E91291" w:rsidP="00E91291">
      <w:pPr>
        <w:tabs>
          <w:tab w:val="left" w:pos="1244"/>
        </w:tabs>
        <w:spacing w:line="360" w:lineRule="auto"/>
        <w:rPr>
          <w:rFonts w:ascii="Times New Roman" w:hAnsi="Times New Roman" w:cs="Times New Roman"/>
          <w:sz w:val="28"/>
          <w:szCs w:val="28"/>
        </w:rPr>
      </w:pPr>
    </w:p>
    <w:p w14:paraId="126731D0" w14:textId="77777777" w:rsidR="00E91291" w:rsidRDefault="00E91291" w:rsidP="00E91291">
      <w:pPr>
        <w:tabs>
          <w:tab w:val="left" w:pos="1244"/>
        </w:tabs>
        <w:spacing w:line="360" w:lineRule="auto"/>
        <w:rPr>
          <w:rFonts w:ascii="Times New Roman" w:hAnsi="Times New Roman" w:cs="Times New Roman"/>
          <w:sz w:val="28"/>
          <w:szCs w:val="28"/>
        </w:rPr>
      </w:pPr>
    </w:p>
    <w:p w14:paraId="0C108372" w14:textId="77777777" w:rsidR="00A072A8" w:rsidRDefault="00A072A8" w:rsidP="00E91291">
      <w:pPr>
        <w:tabs>
          <w:tab w:val="left" w:pos="1244"/>
        </w:tabs>
        <w:spacing w:line="360" w:lineRule="auto"/>
        <w:rPr>
          <w:rFonts w:ascii="Times New Roman" w:hAnsi="Times New Roman" w:cs="Times New Roman"/>
          <w:sz w:val="28"/>
          <w:szCs w:val="28"/>
        </w:rPr>
      </w:pPr>
    </w:p>
    <w:p w14:paraId="79DEE366" w14:textId="77777777" w:rsidR="00FD3858" w:rsidRDefault="00FD3858" w:rsidP="00E91291">
      <w:pPr>
        <w:tabs>
          <w:tab w:val="left" w:pos="1244"/>
        </w:tabs>
        <w:spacing w:line="360" w:lineRule="auto"/>
        <w:rPr>
          <w:rFonts w:ascii="Times New Roman" w:hAnsi="Times New Roman" w:cs="Times New Roman"/>
          <w:sz w:val="28"/>
          <w:szCs w:val="28"/>
        </w:rPr>
      </w:pPr>
    </w:p>
    <w:p w14:paraId="439940D4" w14:textId="77777777" w:rsidR="00FD3858" w:rsidRPr="00246142" w:rsidRDefault="00FD3858" w:rsidP="00E91291">
      <w:pPr>
        <w:tabs>
          <w:tab w:val="left" w:pos="1244"/>
        </w:tabs>
        <w:spacing w:line="360" w:lineRule="auto"/>
        <w:rPr>
          <w:rFonts w:ascii="Times New Roman" w:hAnsi="Times New Roman" w:cs="Times New Roman"/>
          <w:sz w:val="28"/>
          <w:szCs w:val="28"/>
        </w:rPr>
      </w:pPr>
    </w:p>
    <w:p w14:paraId="1BEEB4BC" w14:textId="7BEDC056" w:rsidR="00E91291" w:rsidRDefault="00E91291" w:rsidP="00696717">
      <w:pPr>
        <w:pStyle w:val="Titre1"/>
        <w:numPr>
          <w:ilvl w:val="0"/>
          <w:numId w:val="0"/>
        </w:numPr>
        <w:spacing w:after="960" w:line="360" w:lineRule="auto"/>
        <w:ind w:left="1700" w:right="560" w:hanging="1700"/>
        <w:jc w:val="center"/>
      </w:pPr>
      <w:r>
        <w:lastRenderedPageBreak/>
        <w:t>REMERCIEMENTS</w:t>
      </w:r>
    </w:p>
    <w:p w14:paraId="2F983E4E" w14:textId="77777777" w:rsidR="00E91291" w:rsidRPr="00D37FA9" w:rsidRDefault="00E91291" w:rsidP="00FD3858">
      <w:pPr>
        <w:spacing w:after="0" w:line="360" w:lineRule="auto"/>
        <w:jc w:val="both"/>
        <w:rPr>
          <w:rFonts w:ascii="Times New Roman" w:hAnsi="Times New Roman" w:cs="Times New Roman"/>
          <w:sz w:val="26"/>
          <w:szCs w:val="26"/>
        </w:rPr>
      </w:pPr>
      <w:r w:rsidRPr="00D37FA9">
        <w:rPr>
          <w:rFonts w:ascii="Times New Roman" w:hAnsi="Times New Roman" w:cs="Times New Roman"/>
          <w:sz w:val="26"/>
          <w:szCs w:val="26"/>
        </w:rPr>
        <w:t xml:space="preserve">Au terme de ce projet tutoré intitulé </w:t>
      </w:r>
      <w:r w:rsidRPr="00D37FA9">
        <w:rPr>
          <w:rFonts w:ascii="Times New Roman" w:hAnsi="Times New Roman" w:cs="Times New Roman"/>
          <w:i/>
          <w:iCs/>
          <w:sz w:val="26"/>
          <w:szCs w:val="26"/>
        </w:rPr>
        <w:t>« Protection automatique des applications web contre l’attaque par injection SQL »</w:t>
      </w:r>
      <w:r w:rsidRPr="00D37FA9">
        <w:rPr>
          <w:rFonts w:ascii="Times New Roman" w:hAnsi="Times New Roman" w:cs="Times New Roman"/>
          <w:sz w:val="26"/>
          <w:szCs w:val="26"/>
        </w:rPr>
        <w:t>, nous tenons à exprimer notre profonde gratitude à toutes les personnes qui ont contribué, de près ou de loin, à la réalisation de ce travail.</w:t>
      </w:r>
    </w:p>
    <w:p w14:paraId="7E9AFE0A" w14:textId="0D1C2613" w:rsidR="00E91291" w:rsidRPr="00D37FA9" w:rsidRDefault="00E91291" w:rsidP="00FD3858">
      <w:pPr>
        <w:spacing w:after="0" w:line="360" w:lineRule="auto"/>
        <w:jc w:val="both"/>
        <w:rPr>
          <w:rFonts w:ascii="Times New Roman" w:hAnsi="Times New Roman" w:cs="Times New Roman"/>
          <w:sz w:val="26"/>
          <w:szCs w:val="26"/>
        </w:rPr>
      </w:pPr>
      <w:r w:rsidRPr="00D37FA9">
        <w:rPr>
          <w:rFonts w:ascii="Times New Roman" w:hAnsi="Times New Roman" w:cs="Times New Roman"/>
          <w:sz w:val="26"/>
          <w:szCs w:val="26"/>
        </w:rPr>
        <w:t xml:space="preserve">Nous adressons nos sincères remerciements à notre tuteur, </w:t>
      </w:r>
      <w:r w:rsidRPr="00D37FA9">
        <w:rPr>
          <w:rFonts w:ascii="Times New Roman" w:hAnsi="Times New Roman" w:cs="Times New Roman"/>
          <w:b/>
          <w:bCs/>
          <w:sz w:val="26"/>
          <w:szCs w:val="26"/>
        </w:rPr>
        <w:t>Dr A. Sidibé</w:t>
      </w:r>
      <w:r w:rsidRPr="00D37FA9">
        <w:rPr>
          <w:rFonts w:ascii="Times New Roman" w:hAnsi="Times New Roman" w:cs="Times New Roman"/>
          <w:sz w:val="26"/>
          <w:szCs w:val="26"/>
        </w:rPr>
        <w:t xml:space="preserve">, pour son encadrement rigoureux, ses conseils avisés, sa disponibilité et la confiance qu’il nous a accordée tout au long de ce projet. Ses orientations et remarques constructives ont été déterminantes dans l’aboutissement de ce </w:t>
      </w:r>
      <w:r w:rsidR="00B0459A">
        <w:rPr>
          <w:rFonts w:ascii="Times New Roman" w:hAnsi="Times New Roman" w:cs="Times New Roman"/>
          <w:sz w:val="26"/>
          <w:szCs w:val="26"/>
        </w:rPr>
        <w:t>projet</w:t>
      </w:r>
      <w:r w:rsidRPr="00D37FA9">
        <w:rPr>
          <w:rFonts w:ascii="Times New Roman" w:hAnsi="Times New Roman" w:cs="Times New Roman"/>
          <w:sz w:val="26"/>
          <w:szCs w:val="26"/>
        </w:rPr>
        <w:t>.</w:t>
      </w:r>
    </w:p>
    <w:p w14:paraId="1B10BF52" w14:textId="77777777" w:rsidR="00E91291" w:rsidRPr="00D37FA9" w:rsidRDefault="00E91291" w:rsidP="00FD3858">
      <w:pPr>
        <w:spacing w:after="0" w:line="360" w:lineRule="auto"/>
        <w:jc w:val="both"/>
        <w:rPr>
          <w:rFonts w:ascii="Times New Roman" w:hAnsi="Times New Roman" w:cs="Times New Roman"/>
          <w:sz w:val="26"/>
          <w:szCs w:val="26"/>
        </w:rPr>
      </w:pPr>
      <w:r w:rsidRPr="00D37FA9">
        <w:rPr>
          <w:rFonts w:ascii="Times New Roman" w:hAnsi="Times New Roman" w:cs="Times New Roman"/>
          <w:sz w:val="26"/>
          <w:szCs w:val="26"/>
        </w:rPr>
        <w:t>Nous remercions également l’ensemble du corps enseignant de l’École Nationale d’Ingénieurs Abderhamane Baba Touré pour la qualité de la formation reçue et pour les connaissances qui ont constitué le socle de ce travail.</w:t>
      </w:r>
    </w:p>
    <w:p w14:paraId="6C885FAA" w14:textId="77777777" w:rsidR="00E91291" w:rsidRPr="00D37FA9" w:rsidRDefault="00E91291" w:rsidP="00FD3858">
      <w:pPr>
        <w:spacing w:after="0" w:line="360" w:lineRule="auto"/>
        <w:jc w:val="both"/>
        <w:rPr>
          <w:rFonts w:ascii="Times New Roman" w:hAnsi="Times New Roman" w:cs="Times New Roman"/>
          <w:sz w:val="26"/>
          <w:szCs w:val="26"/>
        </w:rPr>
      </w:pPr>
      <w:r w:rsidRPr="00D37FA9">
        <w:rPr>
          <w:rFonts w:ascii="Times New Roman" w:hAnsi="Times New Roman" w:cs="Times New Roman"/>
          <w:sz w:val="26"/>
          <w:szCs w:val="26"/>
        </w:rPr>
        <w:t>Nos remerciements s’adressent aussi à nos familles et à nos proches pour leur soutien moral, leur patience et leurs encouragements constants.</w:t>
      </w:r>
    </w:p>
    <w:p w14:paraId="46CAE369" w14:textId="77777777" w:rsidR="00E91291" w:rsidRPr="00D37FA9" w:rsidRDefault="00E91291" w:rsidP="00FD3858">
      <w:pPr>
        <w:spacing w:line="360" w:lineRule="auto"/>
        <w:jc w:val="both"/>
        <w:rPr>
          <w:rFonts w:ascii="Times New Roman" w:hAnsi="Times New Roman" w:cs="Times New Roman"/>
          <w:sz w:val="26"/>
          <w:szCs w:val="26"/>
        </w:rPr>
      </w:pPr>
      <w:r w:rsidRPr="00D37FA9">
        <w:rPr>
          <w:rFonts w:ascii="Times New Roman" w:hAnsi="Times New Roman" w:cs="Times New Roman"/>
          <w:sz w:val="26"/>
          <w:szCs w:val="26"/>
        </w:rPr>
        <w:t>Enfin, nous exprimons notre reconnaissance envers toutes les personnes qui, par leurs conseils ou leur soutien, ont contribué à la réalisation de ce projet</w:t>
      </w:r>
    </w:p>
    <w:p w14:paraId="70830749" w14:textId="77777777" w:rsidR="00E91291" w:rsidRPr="00D37FA9" w:rsidRDefault="00E91291" w:rsidP="00E91291">
      <w:pPr>
        <w:spacing w:line="360" w:lineRule="auto"/>
      </w:pPr>
    </w:p>
    <w:p w14:paraId="6DBB7B0C" w14:textId="77777777" w:rsidR="00E91291" w:rsidRDefault="00E91291" w:rsidP="00E91291">
      <w:pPr>
        <w:pStyle w:val="Titre1"/>
        <w:numPr>
          <w:ilvl w:val="0"/>
          <w:numId w:val="0"/>
        </w:numPr>
        <w:spacing w:line="360" w:lineRule="auto"/>
        <w:jc w:val="center"/>
      </w:pPr>
    </w:p>
    <w:p w14:paraId="4C6C5B31" w14:textId="77777777" w:rsidR="00E91291" w:rsidRDefault="00E91291" w:rsidP="00E91291">
      <w:pPr>
        <w:spacing w:line="360" w:lineRule="auto"/>
      </w:pPr>
    </w:p>
    <w:p w14:paraId="73F34CED" w14:textId="77777777" w:rsidR="00E91291" w:rsidRDefault="00E91291" w:rsidP="00E91291">
      <w:pPr>
        <w:spacing w:line="360" w:lineRule="auto"/>
      </w:pPr>
    </w:p>
    <w:p w14:paraId="57DB100A" w14:textId="77777777" w:rsidR="00E91291" w:rsidRDefault="00E91291" w:rsidP="00E91291">
      <w:pPr>
        <w:spacing w:line="360" w:lineRule="auto"/>
      </w:pPr>
    </w:p>
    <w:p w14:paraId="0A0337DD" w14:textId="77777777" w:rsidR="00E91291" w:rsidRDefault="00E91291" w:rsidP="00E91291">
      <w:pPr>
        <w:spacing w:line="360" w:lineRule="auto"/>
      </w:pPr>
    </w:p>
    <w:p w14:paraId="3882BFCD" w14:textId="77777777" w:rsidR="00E91291" w:rsidRDefault="00E91291" w:rsidP="00E91291">
      <w:pPr>
        <w:spacing w:line="360" w:lineRule="auto"/>
      </w:pPr>
    </w:p>
    <w:p w14:paraId="0B04DCE3" w14:textId="77777777" w:rsidR="00E91291" w:rsidRDefault="00E91291" w:rsidP="00E91291">
      <w:pPr>
        <w:spacing w:line="360" w:lineRule="auto"/>
      </w:pPr>
    </w:p>
    <w:p w14:paraId="549AB9E5" w14:textId="77777777" w:rsidR="00E91291" w:rsidRDefault="00E91291" w:rsidP="00E91291">
      <w:pPr>
        <w:spacing w:line="360" w:lineRule="auto"/>
      </w:pPr>
    </w:p>
    <w:p w14:paraId="07A07B68" w14:textId="77777777" w:rsidR="001D16B6" w:rsidRDefault="001D16B6" w:rsidP="00E91291">
      <w:pPr>
        <w:spacing w:line="360" w:lineRule="auto"/>
      </w:pPr>
    </w:p>
    <w:sdt>
      <w:sdtPr>
        <w:rPr>
          <w:rFonts w:ascii="Calibri" w:eastAsia="Calibri" w:hAnsi="Calibri" w:cs="Calibri"/>
          <w:color w:val="000000"/>
          <w:kern w:val="2"/>
          <w:sz w:val="22"/>
          <w:szCs w:val="24"/>
          <w14:ligatures w14:val="standardContextual"/>
        </w:rPr>
        <w:id w:val="1200283134"/>
        <w:docPartObj>
          <w:docPartGallery w:val="Table of Contents"/>
          <w:docPartUnique/>
        </w:docPartObj>
      </w:sdtPr>
      <w:sdtContent>
        <w:p w14:paraId="0C312183" w14:textId="6FAB9024" w:rsidR="009A60D7" w:rsidRDefault="009A60D7">
          <w:pPr>
            <w:pStyle w:val="En-ttedetabledesmatires"/>
          </w:pPr>
          <w:r>
            <w:t>Table des matières</w:t>
          </w:r>
        </w:p>
        <w:p w14:paraId="7DEAB85E" w14:textId="77777777" w:rsidR="00433AE4" w:rsidRPr="00433AE4" w:rsidRDefault="00433AE4" w:rsidP="00433AE4">
          <w:pPr>
            <w:pStyle w:val="En-ttedetabledesmatires"/>
            <w:rPr>
              <w:b/>
              <w:bCs/>
            </w:rPr>
          </w:pPr>
          <w:r w:rsidRPr="00433AE4">
            <w:rPr>
              <w:b/>
              <w:bCs/>
            </w:rPr>
            <w:t xml:space="preserve">PARTIE I – INTRODUCTION GÉNÉRALE ET CADRAGE </w:t>
          </w:r>
        </w:p>
        <w:p w14:paraId="1A0C361C" w14:textId="47D5FC15" w:rsidR="008B7D85" w:rsidRPr="009E416B" w:rsidRDefault="00433AE4" w:rsidP="00553771">
          <w:pPr>
            <w:pStyle w:val="En-ttedetabledesmatires"/>
            <w:numPr>
              <w:ilvl w:val="0"/>
              <w:numId w:val="43"/>
            </w:numPr>
            <w:ind w:left="714" w:hanging="357"/>
            <w:rPr>
              <w:b/>
              <w:bCs/>
            </w:rPr>
          </w:pPr>
          <w:r w:rsidRPr="00433AE4">
            <w:rPr>
              <w:b/>
              <w:bCs/>
            </w:rPr>
            <w:t>INTRODUCTION GÉNÉRALE</w:t>
          </w:r>
          <w:r w:rsidR="00850B1E">
            <w:rPr>
              <w:b/>
              <w:bCs/>
            </w:rPr>
            <w:t>…………………………………………………1</w:t>
          </w:r>
        </w:p>
        <w:p w14:paraId="37B4DB32" w14:textId="516B4E2E" w:rsidR="008B7D85" w:rsidRPr="009E416B" w:rsidRDefault="00674812" w:rsidP="00553771">
          <w:pPr>
            <w:pStyle w:val="En-ttedetabledesmatires"/>
            <w:ind w:left="357"/>
            <w:rPr>
              <w:b/>
              <w:bCs/>
            </w:rPr>
          </w:pPr>
          <w:r w:rsidRPr="009E416B">
            <w:rPr>
              <w:b/>
              <w:bCs/>
            </w:rPr>
            <w:tab/>
          </w:r>
          <w:r w:rsidR="00433AE4" w:rsidRPr="00433AE4">
            <w:rPr>
              <w:b/>
              <w:bCs/>
            </w:rPr>
            <w:t>1.1. Contexte et enjeux de la cybersécurité web</w:t>
          </w:r>
          <w:r w:rsidR="00A312C8">
            <w:rPr>
              <w:b/>
              <w:bCs/>
            </w:rPr>
            <w:t>………………………</w:t>
          </w:r>
          <w:r w:rsidR="00C45F0B">
            <w:rPr>
              <w:b/>
              <w:bCs/>
            </w:rPr>
            <w:t>1</w:t>
          </w:r>
        </w:p>
        <w:p w14:paraId="1DF665A0" w14:textId="6EDB9972" w:rsidR="008B7D85" w:rsidRPr="009E416B" w:rsidRDefault="00674812" w:rsidP="008B7D85">
          <w:pPr>
            <w:pStyle w:val="En-ttedetabledesmatires"/>
            <w:ind w:left="360"/>
            <w:rPr>
              <w:b/>
              <w:bCs/>
            </w:rPr>
          </w:pPr>
          <w:r w:rsidRPr="009E416B">
            <w:rPr>
              <w:b/>
              <w:bCs/>
            </w:rPr>
            <w:tab/>
          </w:r>
          <w:r w:rsidR="00433AE4" w:rsidRPr="00433AE4">
            <w:rPr>
              <w:b/>
              <w:bCs/>
            </w:rPr>
            <w:t>1.2. Problématique scientifique</w:t>
          </w:r>
          <w:r w:rsidR="00A312C8">
            <w:rPr>
              <w:b/>
              <w:bCs/>
            </w:rPr>
            <w:t>……………………………………………</w:t>
          </w:r>
          <w:r w:rsidR="00C45F0B">
            <w:rPr>
              <w:b/>
              <w:bCs/>
            </w:rPr>
            <w:t>.</w:t>
          </w:r>
          <w:r w:rsidR="00850B1E">
            <w:rPr>
              <w:b/>
              <w:bCs/>
            </w:rPr>
            <w:t>1</w:t>
          </w:r>
        </w:p>
        <w:p w14:paraId="33F44291" w14:textId="17F41022" w:rsidR="008B7D85" w:rsidRPr="009E416B" w:rsidRDefault="00674812" w:rsidP="008B7D85">
          <w:pPr>
            <w:pStyle w:val="En-ttedetabledesmatires"/>
            <w:ind w:left="360"/>
            <w:rPr>
              <w:b/>
              <w:bCs/>
            </w:rPr>
          </w:pPr>
          <w:r w:rsidRPr="009E416B">
            <w:rPr>
              <w:b/>
              <w:bCs/>
            </w:rPr>
            <w:tab/>
          </w:r>
          <w:r w:rsidR="00433AE4" w:rsidRPr="00433AE4">
            <w:rPr>
              <w:b/>
              <w:bCs/>
            </w:rPr>
            <w:t xml:space="preserve">1.3. Surface d’attaque et risques croissants </w:t>
          </w:r>
          <w:r w:rsidR="00A312C8">
            <w:rPr>
              <w:b/>
              <w:bCs/>
            </w:rPr>
            <w:t>……………………………</w:t>
          </w:r>
          <w:r w:rsidR="00850B1E">
            <w:rPr>
              <w:b/>
              <w:bCs/>
            </w:rPr>
            <w:t>1</w:t>
          </w:r>
        </w:p>
        <w:p w14:paraId="30AFDED8" w14:textId="74B21E64" w:rsidR="00433AE4" w:rsidRPr="00433AE4" w:rsidRDefault="00674812" w:rsidP="008B7D85">
          <w:pPr>
            <w:pStyle w:val="En-ttedetabledesmatires"/>
            <w:ind w:left="360"/>
            <w:rPr>
              <w:b/>
              <w:bCs/>
            </w:rPr>
          </w:pPr>
          <w:r w:rsidRPr="009E416B">
            <w:rPr>
              <w:b/>
              <w:bCs/>
            </w:rPr>
            <w:tab/>
          </w:r>
          <w:r w:rsidR="00433AE4" w:rsidRPr="00433AE4">
            <w:rPr>
              <w:b/>
              <w:bCs/>
            </w:rPr>
            <w:t xml:space="preserve">1.4. Architecture hybride proposée </w:t>
          </w:r>
          <w:r w:rsidR="00A312C8">
            <w:rPr>
              <w:b/>
              <w:bCs/>
            </w:rPr>
            <w:t>………………………………………</w:t>
          </w:r>
          <w:r w:rsidR="000573A0">
            <w:rPr>
              <w:b/>
              <w:bCs/>
            </w:rPr>
            <w:t>..2</w:t>
          </w:r>
        </w:p>
        <w:p w14:paraId="42852B6A" w14:textId="2B094D65" w:rsidR="00674812" w:rsidRPr="009E416B" w:rsidRDefault="00433AE4" w:rsidP="00B34A54">
          <w:pPr>
            <w:pStyle w:val="En-ttedetabledesmatires"/>
            <w:numPr>
              <w:ilvl w:val="0"/>
              <w:numId w:val="43"/>
            </w:numPr>
            <w:rPr>
              <w:b/>
              <w:bCs/>
            </w:rPr>
          </w:pPr>
          <w:r w:rsidRPr="00433AE4">
            <w:rPr>
              <w:b/>
              <w:bCs/>
            </w:rPr>
            <w:t xml:space="preserve">Objectifs et hypothèses de recherche </w:t>
          </w:r>
          <w:r w:rsidR="00A312C8">
            <w:rPr>
              <w:b/>
              <w:bCs/>
            </w:rPr>
            <w:t>……………………………………</w:t>
          </w:r>
          <w:r w:rsidR="008E1829">
            <w:rPr>
              <w:b/>
              <w:bCs/>
            </w:rPr>
            <w:t>.2</w:t>
          </w:r>
        </w:p>
        <w:p w14:paraId="574A87D1" w14:textId="4EDFF03C" w:rsidR="00674812" w:rsidRPr="009E416B" w:rsidRDefault="00674812" w:rsidP="00674812">
          <w:pPr>
            <w:pStyle w:val="En-ttedetabledesmatires"/>
            <w:ind w:left="360"/>
            <w:rPr>
              <w:b/>
              <w:bCs/>
            </w:rPr>
          </w:pPr>
          <w:r w:rsidRPr="009E416B">
            <w:rPr>
              <w:b/>
              <w:bCs/>
            </w:rPr>
            <w:tab/>
          </w:r>
          <w:r w:rsidR="00433AE4" w:rsidRPr="00433AE4">
            <w:rPr>
              <w:b/>
              <w:bCs/>
            </w:rPr>
            <w:t>2.1. Objectif général</w:t>
          </w:r>
          <w:r w:rsidR="00A312C8">
            <w:rPr>
              <w:b/>
              <w:bCs/>
            </w:rPr>
            <w:t>……………………………………………………………</w:t>
          </w:r>
          <w:r w:rsidR="008E1829">
            <w:rPr>
              <w:b/>
              <w:bCs/>
            </w:rPr>
            <w:t>..</w:t>
          </w:r>
          <w:r w:rsidR="00277F09">
            <w:rPr>
              <w:b/>
              <w:bCs/>
            </w:rPr>
            <w:t>2</w:t>
          </w:r>
        </w:p>
        <w:p w14:paraId="1F615364" w14:textId="6D1C264B" w:rsidR="00674812" w:rsidRPr="009E416B" w:rsidRDefault="00674812" w:rsidP="00674812">
          <w:pPr>
            <w:pStyle w:val="En-ttedetabledesmatires"/>
            <w:ind w:left="360"/>
            <w:rPr>
              <w:b/>
              <w:bCs/>
            </w:rPr>
          </w:pPr>
          <w:r w:rsidRPr="009E416B">
            <w:rPr>
              <w:b/>
              <w:bCs/>
            </w:rPr>
            <w:tab/>
          </w:r>
          <w:r w:rsidR="00433AE4" w:rsidRPr="00433AE4">
            <w:rPr>
              <w:b/>
              <w:bCs/>
            </w:rPr>
            <w:t xml:space="preserve">2.2. Objectifs spécifiques </w:t>
          </w:r>
          <w:r w:rsidR="00A312C8">
            <w:rPr>
              <w:b/>
              <w:bCs/>
            </w:rPr>
            <w:t>……………………………………………………</w:t>
          </w:r>
          <w:r w:rsidR="00277F09">
            <w:rPr>
              <w:b/>
              <w:bCs/>
            </w:rPr>
            <w:t>..2</w:t>
          </w:r>
        </w:p>
        <w:p w14:paraId="6604BF23" w14:textId="0E3684E9" w:rsidR="00433AE4" w:rsidRPr="00433AE4" w:rsidRDefault="00433AE4" w:rsidP="00674812">
          <w:pPr>
            <w:pStyle w:val="En-ttedetabledesmatires"/>
            <w:ind w:left="360"/>
            <w:rPr>
              <w:b/>
              <w:bCs/>
            </w:rPr>
          </w:pPr>
          <w:r w:rsidRPr="00433AE4">
            <w:rPr>
              <w:b/>
              <w:bCs/>
            </w:rPr>
            <w:t xml:space="preserve">2.3. Hypothèses de recherche </w:t>
          </w:r>
          <w:r w:rsidR="00A312C8">
            <w:rPr>
              <w:b/>
              <w:bCs/>
            </w:rPr>
            <w:t>……………………………………………………</w:t>
          </w:r>
          <w:r w:rsidR="00FA7D27">
            <w:rPr>
              <w:b/>
              <w:bCs/>
            </w:rPr>
            <w:t>3</w:t>
          </w:r>
        </w:p>
        <w:p w14:paraId="54B712E4" w14:textId="746EFA43" w:rsidR="00674812" w:rsidRPr="009E416B" w:rsidRDefault="00433AE4" w:rsidP="00B34A54">
          <w:pPr>
            <w:pStyle w:val="En-ttedetabledesmatires"/>
            <w:numPr>
              <w:ilvl w:val="0"/>
              <w:numId w:val="43"/>
            </w:numPr>
            <w:rPr>
              <w:b/>
              <w:bCs/>
            </w:rPr>
          </w:pPr>
          <w:r w:rsidRPr="00433AE4">
            <w:rPr>
              <w:b/>
              <w:bCs/>
            </w:rPr>
            <w:t xml:space="preserve">Méthodologie de recherche </w:t>
          </w:r>
          <w:r w:rsidR="00A312C8">
            <w:rPr>
              <w:b/>
              <w:bCs/>
            </w:rPr>
            <w:t>……………………………………………………</w:t>
          </w:r>
          <w:r w:rsidR="00FA7D27">
            <w:rPr>
              <w:b/>
              <w:bCs/>
            </w:rPr>
            <w:t>3</w:t>
          </w:r>
        </w:p>
        <w:p w14:paraId="260EA753" w14:textId="2A286570" w:rsidR="00674812" w:rsidRPr="009E416B" w:rsidRDefault="00674812" w:rsidP="00674812">
          <w:pPr>
            <w:pStyle w:val="En-ttedetabledesmatires"/>
            <w:ind w:left="360"/>
            <w:rPr>
              <w:b/>
              <w:bCs/>
            </w:rPr>
          </w:pPr>
          <w:r w:rsidRPr="009E416B">
            <w:rPr>
              <w:b/>
              <w:bCs/>
            </w:rPr>
            <w:tab/>
          </w:r>
          <w:r w:rsidR="00433AE4" w:rsidRPr="00433AE4">
            <w:rPr>
              <w:b/>
              <w:bCs/>
            </w:rPr>
            <w:t xml:space="preserve">3.1. Approche expérimentale et protocole de validation </w:t>
          </w:r>
          <w:r w:rsidR="00A312C8">
            <w:rPr>
              <w:b/>
              <w:bCs/>
            </w:rPr>
            <w:t>……………</w:t>
          </w:r>
          <w:r w:rsidR="00FA7D27">
            <w:rPr>
              <w:b/>
              <w:bCs/>
            </w:rPr>
            <w:t>..3</w:t>
          </w:r>
        </w:p>
        <w:p w14:paraId="5F25842B" w14:textId="01E652A3" w:rsidR="00433AE4" w:rsidRPr="00433AE4" w:rsidRDefault="00674812" w:rsidP="00674812">
          <w:pPr>
            <w:pStyle w:val="En-ttedetabledesmatires"/>
            <w:ind w:left="360"/>
            <w:rPr>
              <w:b/>
              <w:bCs/>
            </w:rPr>
          </w:pPr>
          <w:r w:rsidRPr="009E416B">
            <w:rPr>
              <w:b/>
              <w:bCs/>
            </w:rPr>
            <w:tab/>
          </w:r>
          <w:r w:rsidR="00433AE4" w:rsidRPr="00433AE4">
            <w:rPr>
              <w:b/>
              <w:bCs/>
            </w:rPr>
            <w:t xml:space="preserve">3.2. Paradigme de conception et architecture logicielle </w:t>
          </w:r>
          <w:r w:rsidR="00A312C8">
            <w:rPr>
              <w:b/>
              <w:bCs/>
            </w:rPr>
            <w:t>………………</w:t>
          </w:r>
          <w:r w:rsidR="00AF0A87">
            <w:rPr>
              <w:b/>
              <w:bCs/>
            </w:rPr>
            <w:t>4</w:t>
          </w:r>
        </w:p>
        <w:p w14:paraId="3D4C5963" w14:textId="158BD245" w:rsidR="00433AE4" w:rsidRPr="00433AE4" w:rsidRDefault="00433AE4" w:rsidP="00B34A54">
          <w:pPr>
            <w:pStyle w:val="En-ttedetabledesmatires"/>
            <w:numPr>
              <w:ilvl w:val="0"/>
              <w:numId w:val="43"/>
            </w:numPr>
            <w:rPr>
              <w:b/>
              <w:bCs/>
            </w:rPr>
          </w:pPr>
          <w:r w:rsidRPr="00433AE4">
            <w:rPr>
              <w:b/>
              <w:bCs/>
            </w:rPr>
            <w:t xml:space="preserve">Conclusion </w:t>
          </w:r>
          <w:r w:rsidR="00A312C8">
            <w:rPr>
              <w:b/>
              <w:bCs/>
            </w:rPr>
            <w:t>…………………………………………………………………………</w:t>
          </w:r>
          <w:r w:rsidR="00AF0A87">
            <w:rPr>
              <w:b/>
              <w:bCs/>
            </w:rPr>
            <w:t>.4</w:t>
          </w:r>
        </w:p>
        <w:p w14:paraId="350DF6CB" w14:textId="77777777" w:rsidR="00433AE4" w:rsidRPr="00433AE4" w:rsidRDefault="00433AE4" w:rsidP="00433AE4">
          <w:pPr>
            <w:pStyle w:val="En-ttedetabledesmatires"/>
            <w:rPr>
              <w:b/>
              <w:bCs/>
            </w:rPr>
          </w:pPr>
          <w:r w:rsidRPr="00433AE4">
            <w:rPr>
              <w:b/>
              <w:bCs/>
            </w:rPr>
            <w:t xml:space="preserve">PARTIE II – ÉTAT DE L’ART ET FONDEMENTS THÉORIQUES </w:t>
          </w:r>
        </w:p>
        <w:p w14:paraId="6ADA6519" w14:textId="58D92447" w:rsidR="00674812" w:rsidRPr="009E416B" w:rsidRDefault="00433AE4" w:rsidP="00B34A54">
          <w:pPr>
            <w:pStyle w:val="En-ttedetabledesmatires"/>
            <w:numPr>
              <w:ilvl w:val="0"/>
              <w:numId w:val="44"/>
            </w:numPr>
            <w:rPr>
              <w:b/>
              <w:bCs/>
            </w:rPr>
          </w:pPr>
          <w:r w:rsidRPr="00433AE4">
            <w:rPr>
              <w:b/>
              <w:bCs/>
            </w:rPr>
            <w:t xml:space="preserve">Sécurité des applications web </w:t>
          </w:r>
          <w:r w:rsidR="00A312C8">
            <w:rPr>
              <w:b/>
              <w:bCs/>
            </w:rPr>
            <w:t>………………………………………………</w:t>
          </w:r>
          <w:r w:rsidR="00AF0A87">
            <w:rPr>
              <w:b/>
              <w:bCs/>
            </w:rPr>
            <w:t>..5</w:t>
          </w:r>
        </w:p>
        <w:p w14:paraId="66CE5214" w14:textId="450ED901" w:rsidR="00674812" w:rsidRPr="009E416B" w:rsidRDefault="001F203A" w:rsidP="00674812">
          <w:pPr>
            <w:pStyle w:val="En-ttedetabledesmatires"/>
            <w:ind w:left="360"/>
            <w:rPr>
              <w:b/>
              <w:bCs/>
            </w:rPr>
          </w:pPr>
          <w:r w:rsidRPr="009E416B">
            <w:rPr>
              <w:b/>
              <w:bCs/>
            </w:rPr>
            <w:tab/>
          </w:r>
          <w:r w:rsidR="00433AE4" w:rsidRPr="00433AE4">
            <w:rPr>
              <w:b/>
              <w:bCs/>
            </w:rPr>
            <w:t xml:space="preserve">1.1. Architecture des applications web </w:t>
          </w:r>
          <w:r w:rsidR="00A312C8">
            <w:rPr>
              <w:b/>
              <w:bCs/>
            </w:rPr>
            <w:t>……………………………………</w:t>
          </w:r>
          <w:r w:rsidR="00AF0A87">
            <w:rPr>
              <w:b/>
              <w:bCs/>
            </w:rPr>
            <w:t>.</w:t>
          </w:r>
          <w:r w:rsidR="00477995">
            <w:rPr>
              <w:b/>
              <w:bCs/>
            </w:rPr>
            <w:t>5</w:t>
          </w:r>
        </w:p>
        <w:p w14:paraId="05FDCD0A" w14:textId="71914A3C" w:rsidR="00674812" w:rsidRPr="009E416B" w:rsidRDefault="001F203A" w:rsidP="00674812">
          <w:pPr>
            <w:pStyle w:val="En-ttedetabledesmatires"/>
            <w:ind w:left="360"/>
            <w:rPr>
              <w:b/>
              <w:bCs/>
            </w:rPr>
          </w:pPr>
          <w:r w:rsidRPr="009E416B">
            <w:rPr>
              <w:b/>
              <w:bCs/>
            </w:rPr>
            <w:tab/>
          </w:r>
          <w:r w:rsidR="00433AE4" w:rsidRPr="00433AE4">
            <w:rPr>
              <w:b/>
              <w:bCs/>
            </w:rPr>
            <w:t xml:space="preserve">1.2. Modèles de menaces </w:t>
          </w:r>
          <w:r w:rsidR="00A312C8">
            <w:rPr>
              <w:b/>
              <w:bCs/>
            </w:rPr>
            <w:t>………………………………………………………</w:t>
          </w:r>
          <w:r w:rsidR="00477995">
            <w:rPr>
              <w:b/>
              <w:bCs/>
            </w:rPr>
            <w:t>5</w:t>
          </w:r>
        </w:p>
        <w:p w14:paraId="13B510F9" w14:textId="34DE6865" w:rsidR="00674812" w:rsidRPr="009E416B" w:rsidRDefault="001F203A" w:rsidP="00674812">
          <w:pPr>
            <w:pStyle w:val="En-ttedetabledesmatires"/>
            <w:ind w:left="360"/>
            <w:rPr>
              <w:b/>
              <w:bCs/>
            </w:rPr>
          </w:pPr>
          <w:r w:rsidRPr="009E416B">
            <w:rPr>
              <w:b/>
              <w:bCs/>
            </w:rPr>
            <w:tab/>
          </w:r>
          <w:r w:rsidR="00433AE4" w:rsidRPr="00433AE4">
            <w:rPr>
              <w:b/>
              <w:bCs/>
            </w:rPr>
            <w:t xml:space="preserve">1.3. Principes fondamentaux de sécurité </w:t>
          </w:r>
          <w:r w:rsidR="00A312C8">
            <w:rPr>
              <w:b/>
              <w:bCs/>
            </w:rPr>
            <w:t>…………………………………</w:t>
          </w:r>
          <w:r w:rsidR="00021BFD">
            <w:rPr>
              <w:b/>
              <w:bCs/>
            </w:rPr>
            <w:t>.6</w:t>
          </w:r>
        </w:p>
        <w:p w14:paraId="02705F57" w14:textId="30B34ED7" w:rsidR="00674812" w:rsidRPr="009E416B" w:rsidRDefault="001F203A" w:rsidP="00674812">
          <w:pPr>
            <w:pStyle w:val="En-ttedetabledesmatires"/>
            <w:ind w:left="360"/>
            <w:rPr>
              <w:b/>
              <w:bCs/>
            </w:rPr>
          </w:pPr>
          <w:r w:rsidRPr="009E416B">
            <w:rPr>
              <w:b/>
              <w:bCs/>
            </w:rPr>
            <w:tab/>
          </w:r>
          <w:r w:rsidR="00433AE4" w:rsidRPr="00433AE4">
            <w:rPr>
              <w:b/>
              <w:bCs/>
            </w:rPr>
            <w:t xml:space="preserve">1.4. Référentiel OWASP </w:t>
          </w:r>
          <w:r w:rsidR="00A312C8">
            <w:rPr>
              <w:b/>
              <w:bCs/>
            </w:rPr>
            <w:t>………………………………………………………</w:t>
          </w:r>
          <w:r w:rsidR="00021BFD">
            <w:rPr>
              <w:b/>
              <w:bCs/>
            </w:rPr>
            <w:t>…6</w:t>
          </w:r>
        </w:p>
        <w:p w14:paraId="73C19CB0" w14:textId="526F1EF6" w:rsidR="00433AE4" w:rsidRPr="00433AE4" w:rsidRDefault="001F203A" w:rsidP="00674812">
          <w:pPr>
            <w:pStyle w:val="En-ttedetabledesmatires"/>
            <w:ind w:left="360"/>
            <w:rPr>
              <w:b/>
              <w:bCs/>
            </w:rPr>
          </w:pPr>
          <w:r>
            <w:lastRenderedPageBreak/>
            <w:tab/>
          </w:r>
          <w:r w:rsidR="00433AE4" w:rsidRPr="00433AE4">
            <w:rPr>
              <w:b/>
              <w:bCs/>
            </w:rPr>
            <w:t xml:space="preserve">1.5. Analyse du OWASP Top 10 </w:t>
          </w:r>
          <w:r w:rsidR="00A312C8">
            <w:rPr>
              <w:b/>
              <w:bCs/>
            </w:rPr>
            <w:t>………………………………………………</w:t>
          </w:r>
          <w:r w:rsidR="00924424">
            <w:rPr>
              <w:b/>
              <w:bCs/>
            </w:rPr>
            <w:t>6</w:t>
          </w:r>
        </w:p>
        <w:p w14:paraId="5B5CB007" w14:textId="43877269" w:rsidR="00C313E0" w:rsidRPr="009E416B" w:rsidRDefault="00433AE4" w:rsidP="00B34A54">
          <w:pPr>
            <w:pStyle w:val="En-ttedetabledesmatires"/>
            <w:numPr>
              <w:ilvl w:val="0"/>
              <w:numId w:val="44"/>
            </w:numPr>
            <w:rPr>
              <w:b/>
              <w:bCs/>
            </w:rPr>
          </w:pPr>
          <w:r w:rsidRPr="00433AE4">
            <w:rPr>
              <w:b/>
              <w:bCs/>
            </w:rPr>
            <w:t xml:space="preserve">L’injection SQL : théorie et pratiques </w:t>
          </w:r>
          <w:r w:rsidR="00645580">
            <w:rPr>
              <w:b/>
              <w:bCs/>
            </w:rPr>
            <w:t>………………………………………</w:t>
          </w:r>
          <w:r w:rsidR="00924424">
            <w:rPr>
              <w:b/>
              <w:bCs/>
            </w:rPr>
            <w:t>.7</w:t>
          </w:r>
        </w:p>
        <w:p w14:paraId="7883C4F6" w14:textId="789F2A28" w:rsidR="00C313E0" w:rsidRPr="009E416B" w:rsidRDefault="00FE0C0B" w:rsidP="00C313E0">
          <w:pPr>
            <w:pStyle w:val="En-ttedetabledesmatires"/>
            <w:ind w:left="360"/>
            <w:rPr>
              <w:b/>
              <w:bCs/>
            </w:rPr>
          </w:pPr>
          <w:r w:rsidRPr="009E416B">
            <w:rPr>
              <w:b/>
              <w:bCs/>
            </w:rPr>
            <w:tab/>
          </w:r>
          <w:r w:rsidR="00433AE4" w:rsidRPr="00433AE4">
            <w:rPr>
              <w:b/>
              <w:bCs/>
            </w:rPr>
            <w:t xml:space="preserve">2.1. Principe de l'attaque par injection SQL </w:t>
          </w:r>
          <w:r w:rsidR="00645580">
            <w:rPr>
              <w:b/>
              <w:bCs/>
            </w:rPr>
            <w:t>………………………………</w:t>
          </w:r>
          <w:r w:rsidR="00924424">
            <w:rPr>
              <w:b/>
              <w:bCs/>
            </w:rPr>
            <w:t>.8</w:t>
          </w:r>
        </w:p>
        <w:p w14:paraId="049332AC" w14:textId="5B402977" w:rsidR="00C313E0" w:rsidRPr="009E416B" w:rsidRDefault="00FE0C0B" w:rsidP="00C313E0">
          <w:pPr>
            <w:pStyle w:val="En-ttedetabledesmatires"/>
            <w:ind w:left="360"/>
            <w:rPr>
              <w:b/>
              <w:bCs/>
            </w:rPr>
          </w:pPr>
          <w:r w:rsidRPr="009E416B">
            <w:rPr>
              <w:b/>
              <w:bCs/>
            </w:rPr>
            <w:tab/>
          </w:r>
          <w:r w:rsidR="00433AE4" w:rsidRPr="00433AE4">
            <w:rPr>
              <w:b/>
              <w:bCs/>
            </w:rPr>
            <w:t xml:space="preserve">2.2. Anatomie de la vulnérabilité : </w:t>
          </w:r>
          <w:r w:rsidR="00433AE4" w:rsidRPr="00924424">
            <w:rPr>
              <w:b/>
              <w:bCs/>
              <w:sz w:val="28"/>
              <w:szCs w:val="28"/>
            </w:rPr>
            <w:t>Le paradigme de la concaténation</w:t>
          </w:r>
          <w:r w:rsidR="00433AE4" w:rsidRPr="00433AE4">
            <w:rPr>
              <w:b/>
              <w:bCs/>
            </w:rPr>
            <w:t xml:space="preserve"> </w:t>
          </w:r>
          <w:r w:rsidR="00645580">
            <w:rPr>
              <w:b/>
              <w:bCs/>
            </w:rPr>
            <w:t>...</w:t>
          </w:r>
          <w:r w:rsidR="00924424">
            <w:rPr>
              <w:b/>
              <w:bCs/>
            </w:rPr>
            <w:t>.</w:t>
          </w:r>
          <w:r w:rsidR="005232AD">
            <w:rPr>
              <w:b/>
              <w:bCs/>
            </w:rPr>
            <w:t>8</w:t>
          </w:r>
        </w:p>
        <w:p w14:paraId="47344B1D" w14:textId="0826A7A8" w:rsidR="00C313E0" w:rsidRPr="009E416B" w:rsidRDefault="00C313E0" w:rsidP="00C313E0">
          <w:pPr>
            <w:pStyle w:val="En-ttedetabledesmatires"/>
            <w:ind w:left="360"/>
            <w:rPr>
              <w:b/>
              <w:bCs/>
            </w:rPr>
          </w:pPr>
          <w:r w:rsidRPr="009E416B">
            <w:rPr>
              <w:b/>
              <w:bCs/>
            </w:rPr>
            <w:tab/>
          </w:r>
          <w:r w:rsidR="00FE0C0B" w:rsidRPr="009E416B">
            <w:rPr>
              <w:b/>
              <w:bCs/>
            </w:rPr>
            <w:tab/>
          </w:r>
          <w:r w:rsidR="00F316DD">
            <w:rPr>
              <w:b/>
              <w:bCs/>
            </w:rPr>
            <w:t xml:space="preserve">a. </w:t>
          </w:r>
          <w:r w:rsidR="00433AE4" w:rsidRPr="00433AE4">
            <w:rPr>
              <w:b/>
              <w:bCs/>
            </w:rPr>
            <w:t xml:space="preserve">Scénario de compromission (Code PHP vulnérable) </w:t>
          </w:r>
          <w:r w:rsidR="00645580">
            <w:rPr>
              <w:b/>
              <w:bCs/>
            </w:rPr>
            <w:t>……...</w:t>
          </w:r>
          <w:r w:rsidR="0079316D">
            <w:rPr>
              <w:b/>
              <w:bCs/>
            </w:rPr>
            <w:t>..8</w:t>
          </w:r>
        </w:p>
        <w:p w14:paraId="343010AC" w14:textId="485ACEDB" w:rsidR="00C313E0" w:rsidRPr="009E416B" w:rsidRDefault="00C313E0" w:rsidP="00C313E0">
          <w:pPr>
            <w:pStyle w:val="En-ttedetabledesmatires"/>
            <w:ind w:left="360"/>
            <w:rPr>
              <w:b/>
              <w:bCs/>
            </w:rPr>
          </w:pPr>
          <w:r w:rsidRPr="009E416B">
            <w:rPr>
              <w:b/>
              <w:bCs/>
            </w:rPr>
            <w:tab/>
          </w:r>
          <w:r w:rsidR="00FE0C0B" w:rsidRPr="009E416B">
            <w:rPr>
              <w:b/>
              <w:bCs/>
            </w:rPr>
            <w:tab/>
          </w:r>
          <w:r w:rsidR="00F316DD">
            <w:rPr>
              <w:b/>
              <w:bCs/>
            </w:rPr>
            <w:t>b.</w:t>
          </w:r>
          <w:r w:rsidR="00433AE4" w:rsidRPr="00433AE4">
            <w:rPr>
              <w:b/>
              <w:bCs/>
            </w:rPr>
            <w:t xml:space="preserve"> Injection du vecteur d'attaque (Le Payload) </w:t>
          </w:r>
          <w:r w:rsidR="00645580">
            <w:rPr>
              <w:b/>
              <w:bCs/>
            </w:rPr>
            <w:t>…………………</w:t>
          </w:r>
          <w:r w:rsidR="0079316D">
            <w:rPr>
              <w:b/>
              <w:bCs/>
            </w:rPr>
            <w:t>…9</w:t>
          </w:r>
        </w:p>
        <w:p w14:paraId="65600518" w14:textId="26B9AA9C" w:rsidR="00C313E0" w:rsidRPr="009E416B" w:rsidRDefault="00C313E0" w:rsidP="00C313E0">
          <w:pPr>
            <w:pStyle w:val="En-ttedetabledesmatires"/>
            <w:ind w:left="360"/>
            <w:rPr>
              <w:b/>
              <w:bCs/>
            </w:rPr>
          </w:pPr>
          <w:r w:rsidRPr="009E416B">
            <w:rPr>
              <w:b/>
              <w:bCs/>
            </w:rPr>
            <w:tab/>
          </w:r>
          <w:r w:rsidR="00FE0C0B" w:rsidRPr="009E416B">
            <w:rPr>
              <w:b/>
              <w:bCs/>
            </w:rPr>
            <w:tab/>
          </w:r>
          <w:r w:rsidR="0079316D">
            <w:rPr>
              <w:b/>
              <w:bCs/>
            </w:rPr>
            <w:t>c</w:t>
          </w:r>
          <w:r w:rsidR="00433AE4" w:rsidRPr="00433AE4">
            <w:rPr>
              <w:b/>
              <w:bCs/>
            </w:rPr>
            <w:t xml:space="preserve">. Altération de la sémantique logique </w:t>
          </w:r>
          <w:r w:rsidR="00645580">
            <w:rPr>
              <w:b/>
              <w:bCs/>
            </w:rPr>
            <w:t>……………………………</w:t>
          </w:r>
          <w:r w:rsidR="0079316D">
            <w:rPr>
              <w:b/>
              <w:bCs/>
            </w:rPr>
            <w:t>..9</w:t>
          </w:r>
        </w:p>
        <w:p w14:paraId="7480234B" w14:textId="7C1922DE" w:rsidR="00FE0C0B" w:rsidRPr="009E416B" w:rsidRDefault="00FE0C0B" w:rsidP="00C313E0">
          <w:pPr>
            <w:pStyle w:val="En-ttedetabledesmatires"/>
            <w:ind w:left="360"/>
            <w:rPr>
              <w:b/>
              <w:bCs/>
            </w:rPr>
          </w:pPr>
          <w:r w:rsidRPr="009E416B">
            <w:rPr>
              <w:b/>
              <w:bCs/>
            </w:rPr>
            <w:tab/>
          </w:r>
          <w:r w:rsidR="006D18B9" w:rsidRPr="009E416B">
            <w:rPr>
              <w:b/>
              <w:bCs/>
            </w:rPr>
            <w:tab/>
          </w:r>
          <w:r w:rsidR="0079316D">
            <w:rPr>
              <w:b/>
              <w:bCs/>
            </w:rPr>
            <w:t>d</w:t>
          </w:r>
          <w:r w:rsidR="00433AE4" w:rsidRPr="00433AE4">
            <w:rPr>
              <w:b/>
              <w:bCs/>
            </w:rPr>
            <w:t xml:space="preserve">. Analyse de l’impact </w:t>
          </w:r>
          <w:r w:rsidR="00645580">
            <w:rPr>
              <w:b/>
              <w:bCs/>
            </w:rPr>
            <w:t>………………………………………………….</w:t>
          </w:r>
          <w:r w:rsidR="001301A6">
            <w:rPr>
              <w:b/>
              <w:bCs/>
            </w:rPr>
            <w:t>.9</w:t>
          </w:r>
        </w:p>
        <w:p w14:paraId="3731025B" w14:textId="4AEA206D" w:rsidR="00FE0C0B" w:rsidRPr="009E416B" w:rsidRDefault="00FE0C0B" w:rsidP="00C313E0">
          <w:pPr>
            <w:pStyle w:val="En-ttedetabledesmatires"/>
            <w:ind w:left="360"/>
            <w:rPr>
              <w:b/>
              <w:bCs/>
            </w:rPr>
          </w:pPr>
          <w:r w:rsidRPr="009E416B">
            <w:rPr>
              <w:b/>
              <w:bCs/>
            </w:rPr>
            <w:tab/>
          </w:r>
          <w:r w:rsidR="00433AE4" w:rsidRPr="00433AE4">
            <w:rPr>
              <w:b/>
              <w:bCs/>
            </w:rPr>
            <w:t>2.</w:t>
          </w:r>
          <w:r w:rsidR="006D18B9" w:rsidRPr="009E416B">
            <w:rPr>
              <w:b/>
              <w:bCs/>
            </w:rPr>
            <w:t>3</w:t>
          </w:r>
          <w:r w:rsidR="00433AE4" w:rsidRPr="00433AE4">
            <w:rPr>
              <w:b/>
              <w:bCs/>
            </w:rPr>
            <w:t xml:space="preserve">. Mécanismes de l’injection SQL </w:t>
          </w:r>
          <w:r w:rsidR="00645580">
            <w:rPr>
              <w:b/>
              <w:bCs/>
            </w:rPr>
            <w:t>………………………………………</w:t>
          </w:r>
          <w:r w:rsidR="009870AC">
            <w:rPr>
              <w:b/>
              <w:bCs/>
            </w:rPr>
            <w:t>..9</w:t>
          </w:r>
        </w:p>
        <w:p w14:paraId="7A947372" w14:textId="28B3D470" w:rsidR="00FE0C0B" w:rsidRPr="009E416B" w:rsidRDefault="00FE0C0B" w:rsidP="00C313E0">
          <w:pPr>
            <w:pStyle w:val="En-ttedetabledesmatires"/>
            <w:ind w:left="360"/>
            <w:rPr>
              <w:b/>
              <w:bCs/>
            </w:rPr>
          </w:pPr>
          <w:r w:rsidRPr="009E416B">
            <w:rPr>
              <w:b/>
              <w:bCs/>
            </w:rPr>
            <w:tab/>
          </w:r>
          <w:r w:rsidRPr="009E416B">
            <w:rPr>
              <w:b/>
              <w:bCs/>
            </w:rPr>
            <w:tab/>
          </w:r>
          <w:r w:rsidR="009870AC">
            <w:rPr>
              <w:b/>
              <w:bCs/>
            </w:rPr>
            <w:t>a</w:t>
          </w:r>
          <w:r w:rsidR="00433AE4" w:rsidRPr="00433AE4">
            <w:rPr>
              <w:b/>
              <w:bCs/>
            </w:rPr>
            <w:t xml:space="preserve">. Injection dans les entrées d'utilisateur </w:t>
          </w:r>
          <w:r w:rsidR="00645580">
            <w:rPr>
              <w:b/>
              <w:bCs/>
            </w:rPr>
            <w:t>………………………</w:t>
          </w:r>
          <w:r w:rsidR="009870AC">
            <w:rPr>
              <w:b/>
              <w:bCs/>
            </w:rPr>
            <w:t>…9</w:t>
          </w:r>
        </w:p>
        <w:p w14:paraId="1BBCC297" w14:textId="115CF2BF" w:rsidR="00FE0C0B" w:rsidRPr="009E416B" w:rsidRDefault="00FE0C0B" w:rsidP="00C313E0">
          <w:pPr>
            <w:pStyle w:val="En-ttedetabledesmatires"/>
            <w:ind w:left="360"/>
            <w:rPr>
              <w:b/>
              <w:bCs/>
            </w:rPr>
          </w:pPr>
          <w:r w:rsidRPr="009E416B">
            <w:rPr>
              <w:b/>
              <w:bCs/>
            </w:rPr>
            <w:tab/>
          </w:r>
          <w:r w:rsidRPr="009E416B">
            <w:rPr>
              <w:b/>
              <w:bCs/>
            </w:rPr>
            <w:tab/>
          </w:r>
          <w:r w:rsidR="009870AC">
            <w:rPr>
              <w:b/>
              <w:bCs/>
            </w:rPr>
            <w:t>b</w:t>
          </w:r>
          <w:r w:rsidR="00433AE4" w:rsidRPr="00433AE4">
            <w:rPr>
              <w:b/>
              <w:bCs/>
            </w:rPr>
            <w:t xml:space="preserve">. Injection dans les témoins de connexion </w:t>
          </w:r>
          <w:r w:rsidR="00645580">
            <w:rPr>
              <w:b/>
              <w:bCs/>
            </w:rPr>
            <w:t>……………………</w:t>
          </w:r>
          <w:r w:rsidR="009870AC">
            <w:rPr>
              <w:b/>
              <w:bCs/>
            </w:rPr>
            <w:t>…9</w:t>
          </w:r>
        </w:p>
        <w:p w14:paraId="2FE91158" w14:textId="77C831AB" w:rsidR="00FE0C0B" w:rsidRPr="009E416B" w:rsidRDefault="00FE0C0B" w:rsidP="00C313E0">
          <w:pPr>
            <w:pStyle w:val="En-ttedetabledesmatires"/>
            <w:ind w:left="360"/>
            <w:rPr>
              <w:b/>
              <w:bCs/>
            </w:rPr>
          </w:pPr>
          <w:r w:rsidRPr="009E416B">
            <w:rPr>
              <w:b/>
              <w:bCs/>
            </w:rPr>
            <w:tab/>
          </w:r>
          <w:r w:rsidRPr="009E416B">
            <w:rPr>
              <w:b/>
              <w:bCs/>
            </w:rPr>
            <w:tab/>
          </w:r>
          <w:r w:rsidR="00A00E06">
            <w:rPr>
              <w:b/>
              <w:bCs/>
            </w:rPr>
            <w:t>c</w:t>
          </w:r>
          <w:r w:rsidR="00433AE4" w:rsidRPr="00433AE4">
            <w:rPr>
              <w:b/>
              <w:bCs/>
            </w:rPr>
            <w:t xml:space="preserve">. Injection dans les variables du serveur </w:t>
          </w:r>
          <w:r w:rsidR="00645580">
            <w:rPr>
              <w:b/>
              <w:bCs/>
            </w:rPr>
            <w:t>………………………</w:t>
          </w:r>
          <w:r w:rsidR="00A00E06">
            <w:rPr>
              <w:b/>
              <w:bCs/>
            </w:rPr>
            <w:t>…9</w:t>
          </w:r>
        </w:p>
        <w:p w14:paraId="35989913" w14:textId="7CCCC1B2" w:rsidR="00FE0C0B" w:rsidRPr="009E416B" w:rsidRDefault="00FE0C0B" w:rsidP="00C313E0">
          <w:pPr>
            <w:pStyle w:val="En-ttedetabledesmatires"/>
            <w:ind w:left="360"/>
            <w:rPr>
              <w:b/>
              <w:bCs/>
            </w:rPr>
          </w:pPr>
          <w:r w:rsidRPr="009E416B">
            <w:rPr>
              <w:b/>
              <w:bCs/>
            </w:rPr>
            <w:tab/>
          </w:r>
          <w:r w:rsidR="00433AE4" w:rsidRPr="00433AE4">
            <w:rPr>
              <w:b/>
              <w:bCs/>
            </w:rPr>
            <w:t>2.</w:t>
          </w:r>
          <w:r w:rsidR="006D18B9" w:rsidRPr="009E416B">
            <w:rPr>
              <w:b/>
              <w:bCs/>
            </w:rPr>
            <w:t>4</w:t>
          </w:r>
          <w:r w:rsidR="00433AE4" w:rsidRPr="00433AE4">
            <w:rPr>
              <w:b/>
              <w:bCs/>
            </w:rPr>
            <w:t xml:space="preserve">. Typologies d’attaques par injections SQL </w:t>
          </w:r>
          <w:r w:rsidR="00645580">
            <w:rPr>
              <w:b/>
              <w:bCs/>
            </w:rPr>
            <w:t>…………………………</w:t>
          </w:r>
          <w:r w:rsidR="00A00E06">
            <w:rPr>
              <w:b/>
              <w:bCs/>
            </w:rPr>
            <w:t>..10</w:t>
          </w:r>
        </w:p>
        <w:p w14:paraId="2DB9AC28" w14:textId="46D79774" w:rsidR="00FE0C0B" w:rsidRPr="009E416B" w:rsidRDefault="00FE0C0B" w:rsidP="00C313E0">
          <w:pPr>
            <w:pStyle w:val="En-ttedetabledesmatires"/>
            <w:ind w:left="360"/>
            <w:rPr>
              <w:b/>
              <w:bCs/>
            </w:rPr>
          </w:pPr>
          <w:r w:rsidRPr="009E416B">
            <w:rPr>
              <w:b/>
              <w:bCs/>
            </w:rPr>
            <w:tab/>
          </w:r>
          <w:r w:rsidRPr="009E416B">
            <w:rPr>
              <w:b/>
              <w:bCs/>
            </w:rPr>
            <w:tab/>
          </w:r>
          <w:r w:rsidR="0018689D">
            <w:rPr>
              <w:b/>
              <w:bCs/>
            </w:rPr>
            <w:t>a.</w:t>
          </w:r>
          <w:r w:rsidR="00433AE4" w:rsidRPr="00433AE4">
            <w:rPr>
              <w:b/>
              <w:bCs/>
            </w:rPr>
            <w:t xml:space="preserve"> Injection SQL en aveugle (Blind SQLi) </w:t>
          </w:r>
          <w:r w:rsidR="00645580">
            <w:rPr>
              <w:b/>
              <w:bCs/>
            </w:rPr>
            <w:t>……………</w:t>
          </w:r>
          <w:r w:rsidR="0018689D">
            <w:rPr>
              <w:b/>
              <w:bCs/>
            </w:rPr>
            <w:t>……</w:t>
          </w:r>
          <w:r w:rsidR="00645580">
            <w:rPr>
              <w:b/>
              <w:bCs/>
            </w:rPr>
            <w:t>…………</w:t>
          </w:r>
          <w:r w:rsidR="0018689D">
            <w:rPr>
              <w:b/>
              <w:bCs/>
            </w:rPr>
            <w:t>10</w:t>
          </w:r>
        </w:p>
        <w:p w14:paraId="6B42FA99" w14:textId="25B5139A" w:rsidR="00FE0C0B" w:rsidRPr="009E416B" w:rsidRDefault="00FE0C0B" w:rsidP="00C313E0">
          <w:pPr>
            <w:pStyle w:val="En-ttedetabledesmatires"/>
            <w:ind w:left="360"/>
            <w:rPr>
              <w:b/>
              <w:bCs/>
            </w:rPr>
          </w:pPr>
          <w:r w:rsidRPr="009E416B">
            <w:rPr>
              <w:b/>
              <w:bCs/>
            </w:rPr>
            <w:tab/>
          </w:r>
          <w:r w:rsidRPr="009E416B">
            <w:rPr>
              <w:b/>
              <w:bCs/>
            </w:rPr>
            <w:tab/>
          </w:r>
          <w:r w:rsidR="0018689D">
            <w:rPr>
              <w:b/>
              <w:bCs/>
            </w:rPr>
            <w:t>b</w:t>
          </w:r>
          <w:r w:rsidR="00433AE4" w:rsidRPr="00433AE4">
            <w:rPr>
              <w:b/>
              <w:bCs/>
            </w:rPr>
            <w:t xml:space="preserve">. Injection SQL par l'erreur (ErrorSQLi) </w:t>
          </w:r>
          <w:r w:rsidR="00645580">
            <w:rPr>
              <w:b/>
              <w:bCs/>
            </w:rPr>
            <w:t>…………</w:t>
          </w:r>
          <w:r w:rsidR="0018689D">
            <w:rPr>
              <w:b/>
              <w:bCs/>
            </w:rPr>
            <w:t>…..</w:t>
          </w:r>
          <w:r w:rsidR="00645580">
            <w:rPr>
              <w:b/>
              <w:bCs/>
            </w:rPr>
            <w:t>……………</w:t>
          </w:r>
          <w:r w:rsidR="0018689D">
            <w:rPr>
              <w:b/>
              <w:bCs/>
            </w:rPr>
            <w:t>.10</w:t>
          </w:r>
        </w:p>
        <w:p w14:paraId="1B5A7587" w14:textId="7479BA49" w:rsidR="00FE0C0B" w:rsidRPr="009E416B" w:rsidRDefault="00FE0C0B" w:rsidP="00C313E0">
          <w:pPr>
            <w:pStyle w:val="En-ttedetabledesmatires"/>
            <w:ind w:left="360"/>
            <w:rPr>
              <w:b/>
              <w:bCs/>
            </w:rPr>
          </w:pPr>
          <w:r w:rsidRPr="009E416B">
            <w:rPr>
              <w:b/>
              <w:bCs/>
            </w:rPr>
            <w:tab/>
          </w:r>
          <w:r w:rsidRPr="009E416B">
            <w:rPr>
              <w:b/>
              <w:bCs/>
            </w:rPr>
            <w:tab/>
          </w:r>
          <w:r w:rsidR="0018689D">
            <w:rPr>
              <w:b/>
              <w:bCs/>
            </w:rPr>
            <w:t>c</w:t>
          </w:r>
          <w:r w:rsidR="00433AE4" w:rsidRPr="00433AE4">
            <w:rPr>
              <w:b/>
              <w:bCs/>
            </w:rPr>
            <w:t xml:space="preserve">. Injection SQL par union (Union SQLi) </w:t>
          </w:r>
          <w:r w:rsidR="00645580">
            <w:rPr>
              <w:b/>
              <w:bCs/>
            </w:rPr>
            <w:t>……………………</w:t>
          </w:r>
          <w:r w:rsidR="001B1EA9">
            <w:rPr>
              <w:b/>
              <w:bCs/>
            </w:rPr>
            <w:t>.</w:t>
          </w:r>
          <w:r w:rsidR="00645580">
            <w:rPr>
              <w:b/>
              <w:bCs/>
            </w:rPr>
            <w:t>……..</w:t>
          </w:r>
          <w:r w:rsidR="001B1EA9">
            <w:rPr>
              <w:b/>
              <w:bCs/>
            </w:rPr>
            <w:t>.</w:t>
          </w:r>
          <w:r w:rsidR="00A71950">
            <w:rPr>
              <w:b/>
              <w:bCs/>
            </w:rPr>
            <w:t>10</w:t>
          </w:r>
        </w:p>
        <w:p w14:paraId="67C5AA60" w14:textId="029A3BE5" w:rsidR="00FE0C0B" w:rsidRPr="009E416B" w:rsidRDefault="00FE0C0B" w:rsidP="00C313E0">
          <w:pPr>
            <w:pStyle w:val="En-ttedetabledesmatires"/>
            <w:ind w:left="360"/>
            <w:rPr>
              <w:b/>
              <w:bCs/>
            </w:rPr>
          </w:pPr>
          <w:r w:rsidRPr="009E416B">
            <w:rPr>
              <w:b/>
              <w:bCs/>
            </w:rPr>
            <w:tab/>
          </w:r>
          <w:r w:rsidR="001B1EA9">
            <w:rPr>
              <w:b/>
              <w:bCs/>
            </w:rPr>
            <w:tab/>
            <w:t>d</w:t>
          </w:r>
          <w:r w:rsidR="00433AE4" w:rsidRPr="00433AE4">
            <w:rPr>
              <w:b/>
              <w:bCs/>
            </w:rPr>
            <w:t xml:space="preserve">. Injection SQL par sous requête et empilement </w:t>
          </w:r>
          <w:r w:rsidR="001B1EA9">
            <w:rPr>
              <w:b/>
              <w:bCs/>
            </w:rPr>
            <w:t>……………</w:t>
          </w:r>
          <w:r w:rsidR="00A71950">
            <w:rPr>
              <w:b/>
              <w:bCs/>
            </w:rPr>
            <w:t>….10</w:t>
          </w:r>
        </w:p>
        <w:p w14:paraId="2F9EDAA2" w14:textId="59D6C647" w:rsidR="00FE0C0B" w:rsidRPr="009E416B" w:rsidRDefault="00FE0C0B" w:rsidP="00C313E0">
          <w:pPr>
            <w:pStyle w:val="En-ttedetabledesmatires"/>
            <w:ind w:left="360"/>
            <w:rPr>
              <w:b/>
              <w:bCs/>
            </w:rPr>
          </w:pPr>
          <w:r w:rsidRPr="009E416B">
            <w:rPr>
              <w:b/>
              <w:bCs/>
            </w:rPr>
            <w:tab/>
          </w:r>
          <w:r w:rsidRPr="009E416B">
            <w:rPr>
              <w:b/>
              <w:bCs/>
            </w:rPr>
            <w:tab/>
          </w:r>
          <w:r w:rsidR="00551643">
            <w:rPr>
              <w:b/>
              <w:bCs/>
            </w:rPr>
            <w:t>e</w:t>
          </w:r>
          <w:r w:rsidR="00433AE4" w:rsidRPr="00433AE4">
            <w:rPr>
              <w:b/>
              <w:bCs/>
            </w:rPr>
            <w:t xml:space="preserve">. Injection SQL par requête XPATH </w:t>
          </w:r>
          <w:r w:rsidR="000537EC">
            <w:rPr>
              <w:b/>
              <w:bCs/>
            </w:rPr>
            <w:t>…………………</w:t>
          </w:r>
          <w:r w:rsidR="00551643">
            <w:rPr>
              <w:b/>
              <w:bCs/>
            </w:rPr>
            <w:t>……</w:t>
          </w:r>
          <w:r w:rsidR="000537EC">
            <w:rPr>
              <w:b/>
              <w:bCs/>
            </w:rPr>
            <w:t>………</w:t>
          </w:r>
          <w:r w:rsidR="00A71950">
            <w:rPr>
              <w:b/>
              <w:bCs/>
            </w:rPr>
            <w:t>…10</w:t>
          </w:r>
        </w:p>
        <w:p w14:paraId="4890FEAF" w14:textId="2961CAC2" w:rsidR="00FE0C0B" w:rsidRPr="009E416B" w:rsidRDefault="00FE0C0B" w:rsidP="00C313E0">
          <w:pPr>
            <w:pStyle w:val="En-ttedetabledesmatires"/>
            <w:ind w:left="360"/>
            <w:rPr>
              <w:b/>
              <w:bCs/>
            </w:rPr>
          </w:pPr>
          <w:r w:rsidRPr="009E416B">
            <w:rPr>
              <w:b/>
              <w:bCs/>
            </w:rPr>
            <w:tab/>
          </w:r>
          <w:r w:rsidR="00433AE4" w:rsidRPr="00433AE4">
            <w:rPr>
              <w:b/>
              <w:bCs/>
            </w:rPr>
            <w:t>2.</w:t>
          </w:r>
          <w:r w:rsidR="006D18B9" w:rsidRPr="009E416B">
            <w:rPr>
              <w:b/>
              <w:bCs/>
            </w:rPr>
            <w:t>5</w:t>
          </w:r>
          <w:r w:rsidR="00433AE4" w:rsidRPr="00433AE4">
            <w:rPr>
              <w:b/>
              <w:bCs/>
            </w:rPr>
            <w:t xml:space="preserve">. Rétrospective des cyberattaques par injection SQL les plus </w:t>
          </w:r>
          <w:r w:rsidRPr="009E416B">
            <w:rPr>
              <w:b/>
              <w:bCs/>
            </w:rPr>
            <w:tab/>
          </w:r>
          <w:r w:rsidR="00433AE4" w:rsidRPr="00433AE4">
            <w:rPr>
              <w:b/>
              <w:bCs/>
            </w:rPr>
            <w:t xml:space="preserve">dévastatrices </w:t>
          </w:r>
          <w:r w:rsidR="000537EC">
            <w:rPr>
              <w:b/>
              <w:bCs/>
            </w:rPr>
            <w:t>………………………………………………………………………</w:t>
          </w:r>
          <w:r w:rsidR="00565A33">
            <w:rPr>
              <w:b/>
              <w:bCs/>
            </w:rPr>
            <w:t>11</w:t>
          </w:r>
        </w:p>
        <w:p w14:paraId="01A04A3F" w14:textId="58589286" w:rsidR="009E416B" w:rsidRPr="009E416B" w:rsidRDefault="00FE0C0B" w:rsidP="009E416B">
          <w:pPr>
            <w:pStyle w:val="En-ttedetabledesmatires"/>
            <w:ind w:left="360"/>
            <w:rPr>
              <w:b/>
              <w:bCs/>
            </w:rPr>
          </w:pPr>
          <w:r w:rsidRPr="009E416B">
            <w:rPr>
              <w:b/>
              <w:bCs/>
            </w:rPr>
            <w:tab/>
          </w:r>
          <w:r w:rsidR="00433AE4" w:rsidRPr="00433AE4">
            <w:rPr>
              <w:b/>
              <w:bCs/>
            </w:rPr>
            <w:t>2.</w:t>
          </w:r>
          <w:r w:rsidR="00F974F2" w:rsidRPr="009E416B">
            <w:rPr>
              <w:b/>
              <w:bCs/>
            </w:rPr>
            <w:t>6</w:t>
          </w:r>
          <w:r w:rsidR="00433AE4" w:rsidRPr="00433AE4">
            <w:rPr>
              <w:b/>
              <w:bCs/>
            </w:rPr>
            <w:t xml:space="preserve">. Tendances 2026 </w:t>
          </w:r>
          <w:r w:rsidR="000537EC">
            <w:rPr>
              <w:b/>
              <w:bCs/>
            </w:rPr>
            <w:t>……………………………………………………………</w:t>
          </w:r>
          <w:r w:rsidR="00565A33">
            <w:rPr>
              <w:b/>
              <w:bCs/>
            </w:rPr>
            <w:t>.12</w:t>
          </w:r>
        </w:p>
        <w:p w14:paraId="20752A48" w14:textId="4807AF66" w:rsidR="00F974F2" w:rsidRPr="009E416B" w:rsidRDefault="00433AE4" w:rsidP="009E416B">
          <w:pPr>
            <w:pStyle w:val="En-ttedetabledesmatires"/>
            <w:ind w:left="360"/>
          </w:pPr>
          <w:r w:rsidRPr="00433AE4">
            <w:rPr>
              <w:b/>
            </w:rPr>
            <w:lastRenderedPageBreak/>
            <w:t>2.</w:t>
          </w:r>
          <w:r w:rsidR="00F974F2" w:rsidRPr="003C05C2">
            <w:rPr>
              <w:b/>
            </w:rPr>
            <w:t>7</w:t>
          </w:r>
          <w:r w:rsidRPr="00433AE4">
            <w:rPr>
              <w:b/>
            </w:rPr>
            <w:t>. Synthèse comparative</w:t>
          </w:r>
          <w:r w:rsidR="000537EC">
            <w:rPr>
              <w:b/>
            </w:rPr>
            <w:t>…………………………………………………………</w:t>
          </w:r>
          <w:r w:rsidR="00DC29DD">
            <w:rPr>
              <w:b/>
            </w:rPr>
            <w:t>12</w:t>
          </w:r>
        </w:p>
        <w:p w14:paraId="4D56A2F4" w14:textId="1E6EA815" w:rsidR="007842A6" w:rsidRDefault="009C07C2" w:rsidP="007842A6">
          <w:pPr>
            <w:pStyle w:val="En-ttedetabledesmatires"/>
            <w:ind w:left="1020" w:hanging="453"/>
            <w:rPr>
              <w:b/>
            </w:rPr>
          </w:pPr>
          <w:r w:rsidRPr="00DC29DD">
            <w:rPr>
              <w:b/>
              <w:bCs/>
              <w:color w:val="auto"/>
            </w:rPr>
            <w:t>3</w:t>
          </w:r>
          <w:r>
            <w:t>.</w:t>
          </w:r>
          <w:r>
            <w:tab/>
            <w:t xml:space="preserve"> </w:t>
          </w:r>
          <w:r w:rsidRPr="009C07C2">
            <w:rPr>
              <w:b/>
            </w:rPr>
            <w:t>Détection et réponse aux incidents</w:t>
          </w:r>
          <w:r w:rsidR="000537EC">
            <w:rPr>
              <w:b/>
            </w:rPr>
            <w:t>……………………………………</w:t>
          </w:r>
          <w:r w:rsidR="0075694C">
            <w:rPr>
              <w:b/>
            </w:rPr>
            <w:t>…</w:t>
          </w:r>
          <w:r w:rsidR="00F0607B">
            <w:rPr>
              <w:b/>
            </w:rPr>
            <w:t>13</w:t>
          </w:r>
        </w:p>
        <w:p w14:paraId="1AA6FA37" w14:textId="0A120790" w:rsidR="0055729C" w:rsidRPr="0055729C" w:rsidRDefault="007842A6" w:rsidP="00B34A54">
          <w:pPr>
            <w:pStyle w:val="En-ttedetabledesmatires"/>
            <w:numPr>
              <w:ilvl w:val="1"/>
              <w:numId w:val="47"/>
            </w:numPr>
            <w:rPr>
              <w:lang w:val="en-US"/>
            </w:rPr>
          </w:pPr>
          <w:r w:rsidRPr="003C05C2">
            <w:rPr>
              <w:b/>
            </w:rPr>
            <w:t xml:space="preserve">  </w:t>
          </w:r>
          <w:r w:rsidR="009C07C2" w:rsidRPr="0055729C">
            <w:rPr>
              <w:b/>
              <w:lang w:val="en-US"/>
            </w:rPr>
            <w:t>IDS (Intrusion Detection System)</w:t>
          </w:r>
          <w:r w:rsidR="002C15BF">
            <w:rPr>
              <w:lang w:val="en-US"/>
            </w:rPr>
            <w:t>…………………………………</w:t>
          </w:r>
          <w:r w:rsidR="00F0607B">
            <w:rPr>
              <w:lang w:val="en-US"/>
            </w:rPr>
            <w:t>.</w:t>
          </w:r>
          <w:r w:rsidR="00DB71A9" w:rsidRPr="00DB71A9">
            <w:rPr>
              <w:b/>
            </w:rPr>
            <w:t>14</w:t>
          </w:r>
        </w:p>
        <w:p w14:paraId="5303AF23" w14:textId="1EB2BA1E" w:rsidR="0055729C" w:rsidRDefault="0055729C" w:rsidP="00B34A54">
          <w:pPr>
            <w:pStyle w:val="En-ttedetabledesmatires"/>
            <w:numPr>
              <w:ilvl w:val="1"/>
              <w:numId w:val="48"/>
            </w:numPr>
            <w:rPr>
              <w:b/>
              <w:lang w:val="en-US"/>
            </w:rPr>
          </w:pPr>
          <w:r w:rsidRPr="0055729C">
            <w:rPr>
              <w:b/>
              <w:lang w:val="en-US"/>
            </w:rPr>
            <w:t xml:space="preserve">  Web Application Firewall (WAF)</w:t>
          </w:r>
          <w:r w:rsidR="002C15BF">
            <w:rPr>
              <w:b/>
              <w:lang w:val="en-US"/>
            </w:rPr>
            <w:t>…………………………………</w:t>
          </w:r>
          <w:r w:rsidR="0075694C">
            <w:rPr>
              <w:b/>
              <w:lang w:val="en-US"/>
            </w:rPr>
            <w:t>.14</w:t>
          </w:r>
        </w:p>
        <w:p w14:paraId="12D39089" w14:textId="5A697D12" w:rsidR="00451413" w:rsidRDefault="0055729C" w:rsidP="00D31066">
          <w:pPr>
            <w:pStyle w:val="En-ttedetabledesmatires"/>
            <w:ind w:left="1020" w:hanging="453"/>
            <w:rPr>
              <w:b/>
            </w:rPr>
          </w:pPr>
          <w:r>
            <w:rPr>
              <w:b/>
            </w:rPr>
            <w:tab/>
          </w:r>
          <w:r w:rsidRPr="0055729C">
            <w:rPr>
              <w:b/>
            </w:rPr>
            <w:t>3</w:t>
          </w:r>
          <w:r>
            <w:rPr>
              <w:b/>
            </w:rPr>
            <w:t xml:space="preserve">.3. </w:t>
          </w:r>
          <w:r w:rsidR="00451413">
            <w:rPr>
              <w:b/>
            </w:rPr>
            <w:t xml:space="preserve">   </w:t>
          </w:r>
          <w:r w:rsidRPr="0055729C">
            <w:rPr>
              <w:b/>
            </w:rPr>
            <w:t xml:space="preserve"> de gestion des incidents selon NIST</w:t>
          </w:r>
          <w:r w:rsidR="002C15BF">
            <w:rPr>
              <w:b/>
            </w:rPr>
            <w:t>……………………………</w:t>
          </w:r>
          <w:r w:rsidR="0075694C">
            <w:rPr>
              <w:b/>
            </w:rPr>
            <w:t>..14</w:t>
          </w:r>
        </w:p>
        <w:p w14:paraId="202D44EE" w14:textId="6D2BC434" w:rsidR="00D31066" w:rsidRDefault="00451413" w:rsidP="00D31066">
          <w:pPr>
            <w:pStyle w:val="En-ttedetabledesmatires"/>
            <w:ind w:left="1020" w:hanging="453"/>
            <w:rPr>
              <w:b/>
            </w:rPr>
          </w:pPr>
          <w:r>
            <w:rPr>
              <w:b/>
            </w:rPr>
            <w:tab/>
            <w:t xml:space="preserve">3.4.    </w:t>
          </w:r>
          <w:r w:rsidR="00D31066" w:rsidRPr="00D31066">
            <w:rPr>
              <w:b/>
            </w:rPr>
            <w:t>Limites des approches traditionnelles</w:t>
          </w:r>
          <w:r w:rsidR="002C15BF">
            <w:rPr>
              <w:b/>
            </w:rPr>
            <w:t>…………………………</w:t>
          </w:r>
          <w:r w:rsidR="0075694C">
            <w:rPr>
              <w:b/>
            </w:rPr>
            <w:t>..15</w:t>
          </w:r>
        </w:p>
        <w:p w14:paraId="525877D1" w14:textId="0D86E6A8" w:rsidR="009B4C55" w:rsidRDefault="009B4C55" w:rsidP="009B4C55">
          <w:pPr>
            <w:pStyle w:val="Paragraphedeliste"/>
            <w:spacing w:after="85" w:line="360" w:lineRule="auto"/>
            <w:ind w:left="567"/>
            <w:jc w:val="both"/>
            <w:rPr>
              <w:rFonts w:asciiTheme="majorHAnsi" w:eastAsiaTheme="majorEastAsia" w:hAnsiTheme="majorHAnsi" w:cstheme="majorBidi"/>
              <w:b/>
              <w:color w:val="0F4761" w:themeColor="accent1" w:themeShade="BF"/>
              <w:kern w:val="0"/>
              <w:sz w:val="32"/>
              <w:szCs w:val="32"/>
              <w14:ligatures w14:val="none"/>
            </w:rPr>
          </w:pPr>
          <w:r w:rsidRPr="009B4C55">
            <w:rPr>
              <w:rFonts w:asciiTheme="majorHAnsi" w:eastAsiaTheme="majorEastAsia" w:hAnsiTheme="majorHAnsi" w:cstheme="majorBidi"/>
              <w:b/>
              <w:color w:val="0F4761" w:themeColor="accent1" w:themeShade="BF"/>
              <w:kern w:val="0"/>
              <w:sz w:val="32"/>
              <w:szCs w:val="32"/>
              <w14:ligatures w14:val="none"/>
            </w:rPr>
            <w:t>4.</w:t>
          </w:r>
          <w:r>
            <w:rPr>
              <w:rFonts w:asciiTheme="majorHAnsi" w:eastAsiaTheme="majorEastAsia" w:hAnsiTheme="majorHAnsi" w:cstheme="majorBidi"/>
              <w:b/>
              <w:color w:val="0F4761" w:themeColor="accent1" w:themeShade="BF"/>
              <w:kern w:val="0"/>
              <w:sz w:val="32"/>
              <w:szCs w:val="32"/>
              <w14:ligatures w14:val="none"/>
            </w:rPr>
            <w:t xml:space="preserve">     </w:t>
          </w:r>
          <w:r w:rsidRPr="009B4C55">
            <w:rPr>
              <w:rFonts w:asciiTheme="majorHAnsi" w:eastAsiaTheme="majorEastAsia" w:hAnsiTheme="majorHAnsi" w:cstheme="majorBidi"/>
              <w:b/>
              <w:color w:val="0F4761" w:themeColor="accent1" w:themeShade="BF"/>
              <w:kern w:val="0"/>
              <w:sz w:val="32"/>
              <w:szCs w:val="32"/>
              <w14:ligatures w14:val="none"/>
            </w:rPr>
            <w:t>Intelligence artificielle appliquée à la cybersécurité</w:t>
          </w:r>
          <w:r w:rsidR="002C15BF">
            <w:rPr>
              <w:rFonts w:asciiTheme="majorHAnsi" w:eastAsiaTheme="majorEastAsia" w:hAnsiTheme="majorHAnsi" w:cstheme="majorBidi"/>
              <w:b/>
              <w:color w:val="0F4761" w:themeColor="accent1" w:themeShade="BF"/>
              <w:kern w:val="0"/>
              <w:sz w:val="32"/>
              <w:szCs w:val="32"/>
              <w14:ligatures w14:val="none"/>
            </w:rPr>
            <w:t>………………</w:t>
          </w:r>
          <w:r w:rsidR="0046420F">
            <w:rPr>
              <w:rFonts w:asciiTheme="majorHAnsi" w:eastAsiaTheme="majorEastAsia" w:hAnsiTheme="majorHAnsi" w:cstheme="majorBidi"/>
              <w:b/>
              <w:color w:val="0F4761" w:themeColor="accent1" w:themeShade="BF"/>
              <w:kern w:val="0"/>
              <w:sz w:val="32"/>
              <w:szCs w:val="32"/>
              <w14:ligatures w14:val="none"/>
            </w:rPr>
            <w:t>.15</w:t>
          </w:r>
        </w:p>
        <w:p w14:paraId="0E3718C7" w14:textId="14D57891" w:rsidR="00EA3F80" w:rsidRDefault="009B4C55" w:rsidP="00B34A54">
          <w:pPr>
            <w:pStyle w:val="Paragraphedeliste"/>
            <w:numPr>
              <w:ilvl w:val="1"/>
              <w:numId w:val="49"/>
            </w:numPr>
            <w:spacing w:after="85" w:line="360" w:lineRule="auto"/>
            <w:jc w:val="both"/>
            <w:rPr>
              <w:rFonts w:asciiTheme="majorHAnsi" w:eastAsiaTheme="majorEastAsia" w:hAnsiTheme="majorHAnsi" w:cstheme="majorBidi"/>
              <w:b/>
              <w:color w:val="0F4761" w:themeColor="accent1" w:themeShade="BF"/>
              <w:kern w:val="0"/>
              <w:sz w:val="32"/>
              <w:szCs w:val="32"/>
              <w14:ligatures w14:val="none"/>
            </w:rPr>
          </w:pPr>
          <w:r>
            <w:rPr>
              <w:rFonts w:asciiTheme="majorHAnsi" w:eastAsiaTheme="majorEastAsia" w:hAnsiTheme="majorHAnsi" w:cstheme="majorBidi"/>
              <w:b/>
              <w:color w:val="0F4761" w:themeColor="accent1" w:themeShade="BF"/>
              <w:kern w:val="0"/>
              <w:sz w:val="32"/>
              <w:szCs w:val="32"/>
              <w14:ligatures w14:val="none"/>
            </w:rPr>
            <w:t>A</w:t>
          </w:r>
          <w:r w:rsidRPr="009B4C55">
            <w:rPr>
              <w:rFonts w:asciiTheme="majorHAnsi" w:eastAsiaTheme="majorEastAsia" w:hAnsiTheme="majorHAnsi" w:cstheme="majorBidi"/>
              <w:b/>
              <w:color w:val="0F4761" w:themeColor="accent1" w:themeShade="BF"/>
              <w:kern w:val="0"/>
              <w:sz w:val="32"/>
              <w:szCs w:val="32"/>
              <w14:ligatures w14:val="none"/>
            </w:rPr>
            <w:t>pprentissage supervisé et formalisation du problème</w:t>
          </w:r>
          <w:r w:rsidR="002C15BF">
            <w:rPr>
              <w:rFonts w:asciiTheme="majorHAnsi" w:eastAsiaTheme="majorEastAsia" w:hAnsiTheme="majorHAnsi" w:cstheme="majorBidi"/>
              <w:b/>
              <w:color w:val="0F4761" w:themeColor="accent1" w:themeShade="BF"/>
              <w:kern w:val="0"/>
              <w:sz w:val="32"/>
              <w:szCs w:val="32"/>
              <w14:ligatures w14:val="none"/>
            </w:rPr>
            <w:t>……</w:t>
          </w:r>
          <w:r w:rsidR="0046420F">
            <w:rPr>
              <w:rFonts w:asciiTheme="majorHAnsi" w:eastAsiaTheme="majorEastAsia" w:hAnsiTheme="majorHAnsi" w:cstheme="majorBidi"/>
              <w:b/>
              <w:color w:val="0F4761" w:themeColor="accent1" w:themeShade="BF"/>
              <w:kern w:val="0"/>
              <w:sz w:val="32"/>
              <w:szCs w:val="32"/>
              <w14:ligatures w14:val="none"/>
            </w:rPr>
            <w:t>.</w:t>
          </w:r>
          <w:r w:rsidR="004D6C0E">
            <w:rPr>
              <w:rFonts w:asciiTheme="majorHAnsi" w:eastAsiaTheme="majorEastAsia" w:hAnsiTheme="majorHAnsi" w:cstheme="majorBidi"/>
              <w:b/>
              <w:color w:val="0F4761" w:themeColor="accent1" w:themeShade="BF"/>
              <w:kern w:val="0"/>
              <w:sz w:val="32"/>
              <w:szCs w:val="32"/>
              <w14:ligatures w14:val="none"/>
            </w:rPr>
            <w:t xml:space="preserve"> </w:t>
          </w:r>
          <w:r w:rsidR="0046420F">
            <w:rPr>
              <w:rFonts w:asciiTheme="majorHAnsi" w:eastAsiaTheme="majorEastAsia" w:hAnsiTheme="majorHAnsi" w:cstheme="majorBidi"/>
              <w:b/>
              <w:color w:val="0F4761" w:themeColor="accent1" w:themeShade="BF"/>
              <w:kern w:val="0"/>
              <w:sz w:val="32"/>
              <w:szCs w:val="32"/>
              <w14:ligatures w14:val="none"/>
            </w:rPr>
            <w:t>16</w:t>
          </w:r>
        </w:p>
        <w:p w14:paraId="457EAE85" w14:textId="5BF566A7" w:rsidR="009B4C55" w:rsidRDefault="009B4C55" w:rsidP="00B34A54">
          <w:pPr>
            <w:pStyle w:val="Paragraphedeliste"/>
            <w:numPr>
              <w:ilvl w:val="1"/>
              <w:numId w:val="49"/>
            </w:numPr>
            <w:spacing w:after="85" w:line="360" w:lineRule="auto"/>
            <w:jc w:val="both"/>
            <w:rPr>
              <w:rFonts w:asciiTheme="majorHAnsi" w:eastAsiaTheme="majorEastAsia" w:hAnsiTheme="majorHAnsi" w:cstheme="majorBidi"/>
              <w:b/>
              <w:color w:val="0F4761" w:themeColor="accent1" w:themeShade="BF"/>
              <w:kern w:val="0"/>
              <w:sz w:val="32"/>
              <w:szCs w:val="32"/>
              <w14:ligatures w14:val="none"/>
            </w:rPr>
          </w:pPr>
          <w:r w:rsidRPr="009B4C55">
            <w:rPr>
              <w:rFonts w:asciiTheme="majorHAnsi" w:eastAsiaTheme="majorEastAsia" w:hAnsiTheme="majorHAnsi" w:cstheme="majorBidi"/>
              <w:b/>
              <w:color w:val="0F4761" w:themeColor="accent1" w:themeShade="BF"/>
              <w:kern w:val="0"/>
              <w:sz w:val="32"/>
              <w:szCs w:val="32"/>
              <w14:ligatures w14:val="none"/>
            </w:rPr>
            <w:t>Le neurone artificiel et l'activation non-linéaire</w:t>
          </w:r>
          <w:r w:rsidR="002C15BF">
            <w:rPr>
              <w:rFonts w:asciiTheme="majorHAnsi" w:eastAsiaTheme="majorEastAsia" w:hAnsiTheme="majorHAnsi" w:cstheme="majorBidi"/>
              <w:b/>
              <w:color w:val="0F4761" w:themeColor="accent1" w:themeShade="BF"/>
              <w:kern w:val="0"/>
              <w:sz w:val="32"/>
              <w:szCs w:val="32"/>
              <w14:ligatures w14:val="none"/>
            </w:rPr>
            <w:t>……………….</w:t>
          </w:r>
          <w:r w:rsidR="004D6C0E">
            <w:rPr>
              <w:rFonts w:asciiTheme="majorHAnsi" w:eastAsiaTheme="majorEastAsia" w:hAnsiTheme="majorHAnsi" w:cstheme="majorBidi"/>
              <w:b/>
              <w:color w:val="0F4761" w:themeColor="accent1" w:themeShade="BF"/>
              <w:kern w:val="0"/>
              <w:sz w:val="32"/>
              <w:szCs w:val="32"/>
              <w14:ligatures w14:val="none"/>
            </w:rPr>
            <w:t>16</w:t>
          </w:r>
        </w:p>
        <w:p w14:paraId="025EC0C8" w14:textId="504D52F9" w:rsidR="00EA3F80" w:rsidRDefault="00EA3F80" w:rsidP="00B34A54">
          <w:pPr>
            <w:pStyle w:val="Paragraphedeliste"/>
            <w:numPr>
              <w:ilvl w:val="1"/>
              <w:numId w:val="49"/>
            </w:numPr>
            <w:spacing w:after="85" w:line="360" w:lineRule="auto"/>
            <w:jc w:val="both"/>
            <w:rPr>
              <w:rFonts w:asciiTheme="majorHAnsi" w:eastAsiaTheme="majorEastAsia" w:hAnsiTheme="majorHAnsi" w:cstheme="majorBidi"/>
              <w:b/>
              <w:color w:val="0F4761" w:themeColor="accent1" w:themeShade="BF"/>
              <w:kern w:val="0"/>
              <w:sz w:val="32"/>
              <w:szCs w:val="32"/>
              <w14:ligatures w14:val="none"/>
            </w:rPr>
          </w:pPr>
          <w:r w:rsidRPr="00EA3F80">
            <w:rPr>
              <w:rFonts w:asciiTheme="majorHAnsi" w:eastAsiaTheme="majorEastAsia" w:hAnsiTheme="majorHAnsi" w:cstheme="majorBidi"/>
              <w:b/>
              <w:color w:val="0F4761" w:themeColor="accent1" w:themeShade="BF"/>
              <w:kern w:val="0"/>
              <w:sz w:val="32"/>
              <w:szCs w:val="32"/>
              <w14:ligatures w14:val="none"/>
            </w:rPr>
            <w:t>Architecture du Perceptron Multicouche (MLP)</w:t>
          </w:r>
          <w:r w:rsidR="002C15BF">
            <w:rPr>
              <w:rFonts w:asciiTheme="majorHAnsi" w:eastAsiaTheme="majorEastAsia" w:hAnsiTheme="majorHAnsi" w:cstheme="majorBidi"/>
              <w:b/>
              <w:color w:val="0F4761" w:themeColor="accent1" w:themeShade="BF"/>
              <w:kern w:val="0"/>
              <w:sz w:val="32"/>
              <w:szCs w:val="32"/>
              <w14:ligatures w14:val="none"/>
            </w:rPr>
            <w:t>………………</w:t>
          </w:r>
          <w:r w:rsidR="004D6C0E">
            <w:rPr>
              <w:rFonts w:asciiTheme="majorHAnsi" w:eastAsiaTheme="majorEastAsia" w:hAnsiTheme="majorHAnsi" w:cstheme="majorBidi"/>
              <w:b/>
              <w:color w:val="0F4761" w:themeColor="accent1" w:themeShade="BF"/>
              <w:kern w:val="0"/>
              <w:sz w:val="32"/>
              <w:szCs w:val="32"/>
              <w14:ligatures w14:val="none"/>
            </w:rPr>
            <w:t>.17</w:t>
          </w:r>
        </w:p>
        <w:p w14:paraId="3825B14D" w14:textId="33905120" w:rsidR="009B4C55" w:rsidRDefault="00EA3F80" w:rsidP="00B34A54">
          <w:pPr>
            <w:pStyle w:val="Paragraphedeliste"/>
            <w:numPr>
              <w:ilvl w:val="1"/>
              <w:numId w:val="49"/>
            </w:numPr>
            <w:spacing w:after="85" w:line="360" w:lineRule="auto"/>
            <w:jc w:val="both"/>
            <w:rPr>
              <w:rFonts w:asciiTheme="majorHAnsi" w:eastAsiaTheme="majorEastAsia" w:hAnsiTheme="majorHAnsi" w:cstheme="majorBidi"/>
              <w:b/>
              <w:color w:val="0F4761" w:themeColor="accent1" w:themeShade="BF"/>
              <w:kern w:val="0"/>
              <w:sz w:val="32"/>
              <w:szCs w:val="32"/>
              <w14:ligatures w14:val="none"/>
            </w:rPr>
          </w:pPr>
          <w:r w:rsidRPr="00EA3F80">
            <w:rPr>
              <w:rFonts w:asciiTheme="majorHAnsi" w:eastAsiaTheme="majorEastAsia" w:hAnsiTheme="majorHAnsi" w:cstheme="majorBidi"/>
              <w:b/>
              <w:color w:val="0F4761" w:themeColor="accent1" w:themeShade="BF"/>
              <w:kern w:val="0"/>
              <w:sz w:val="32"/>
              <w:szCs w:val="32"/>
              <w14:ligatures w14:val="none"/>
            </w:rPr>
            <w:t>Optimisation et fonction de coût (Binary Cross-Entropy)</w:t>
          </w:r>
          <w:r w:rsidR="002C15BF">
            <w:rPr>
              <w:rFonts w:asciiTheme="majorHAnsi" w:eastAsiaTheme="majorEastAsia" w:hAnsiTheme="majorHAnsi" w:cstheme="majorBidi"/>
              <w:b/>
              <w:color w:val="0F4761" w:themeColor="accent1" w:themeShade="BF"/>
              <w:kern w:val="0"/>
              <w:sz w:val="32"/>
              <w:szCs w:val="32"/>
              <w14:ligatures w14:val="none"/>
            </w:rPr>
            <w:t>…</w:t>
          </w:r>
          <w:r w:rsidR="00CC3B9A">
            <w:rPr>
              <w:rFonts w:asciiTheme="majorHAnsi" w:eastAsiaTheme="majorEastAsia" w:hAnsiTheme="majorHAnsi" w:cstheme="majorBidi"/>
              <w:b/>
              <w:color w:val="0F4761" w:themeColor="accent1" w:themeShade="BF"/>
              <w:kern w:val="0"/>
              <w:sz w:val="32"/>
              <w:szCs w:val="32"/>
              <w14:ligatures w14:val="none"/>
            </w:rPr>
            <w:t>..18</w:t>
          </w:r>
        </w:p>
        <w:p w14:paraId="034D161E" w14:textId="506B1645" w:rsidR="00EA3F80" w:rsidRDefault="00413385" w:rsidP="00B34A54">
          <w:pPr>
            <w:pStyle w:val="Paragraphedeliste"/>
            <w:numPr>
              <w:ilvl w:val="0"/>
              <w:numId w:val="43"/>
            </w:numPr>
            <w:tabs>
              <w:tab w:val="clear" w:pos="720"/>
              <w:tab w:val="num" w:pos="1134"/>
            </w:tabs>
            <w:spacing w:after="85" w:line="360" w:lineRule="auto"/>
            <w:ind w:hanging="294"/>
            <w:jc w:val="both"/>
            <w:rPr>
              <w:rFonts w:asciiTheme="majorHAnsi" w:eastAsiaTheme="majorEastAsia" w:hAnsiTheme="majorHAnsi" w:cstheme="majorBidi"/>
              <w:b/>
              <w:color w:val="0F4761" w:themeColor="accent1" w:themeShade="BF"/>
              <w:kern w:val="0"/>
              <w:sz w:val="32"/>
              <w:szCs w:val="32"/>
              <w14:ligatures w14:val="none"/>
            </w:rPr>
          </w:pPr>
          <w:r>
            <w:rPr>
              <w:rFonts w:asciiTheme="majorHAnsi" w:eastAsiaTheme="majorEastAsia" w:hAnsiTheme="majorHAnsi" w:cstheme="majorBidi"/>
              <w:b/>
              <w:color w:val="0F4761" w:themeColor="accent1" w:themeShade="BF"/>
              <w:kern w:val="0"/>
              <w:sz w:val="32"/>
              <w:szCs w:val="32"/>
              <w14:ligatures w14:val="none"/>
            </w:rPr>
            <w:t xml:space="preserve">    </w:t>
          </w:r>
          <w:r w:rsidRPr="00413385">
            <w:rPr>
              <w:rFonts w:asciiTheme="majorHAnsi" w:eastAsiaTheme="majorEastAsia" w:hAnsiTheme="majorHAnsi" w:cstheme="majorBidi"/>
              <w:b/>
              <w:color w:val="0F4761" w:themeColor="accent1" w:themeShade="BF"/>
              <w:kern w:val="0"/>
              <w:sz w:val="32"/>
              <w:szCs w:val="32"/>
              <w14:ligatures w14:val="none"/>
            </w:rPr>
            <w:t>Po</w:t>
          </w:r>
          <w:r w:rsidR="00EA3F80" w:rsidRPr="00413385">
            <w:rPr>
              <w:rFonts w:asciiTheme="majorHAnsi" w:eastAsiaTheme="majorEastAsia" w:hAnsiTheme="majorHAnsi" w:cstheme="majorBidi"/>
              <w:b/>
              <w:color w:val="0F4761" w:themeColor="accent1" w:themeShade="BF"/>
              <w:kern w:val="0"/>
              <w:sz w:val="32"/>
              <w:szCs w:val="32"/>
              <w14:ligatures w14:val="none"/>
            </w:rPr>
            <w:t>sitionnement scientifique de la contribution</w:t>
          </w:r>
          <w:r w:rsidR="002C15BF">
            <w:rPr>
              <w:rFonts w:asciiTheme="majorHAnsi" w:eastAsiaTheme="majorEastAsia" w:hAnsiTheme="majorHAnsi" w:cstheme="majorBidi"/>
              <w:b/>
              <w:color w:val="0F4761" w:themeColor="accent1" w:themeShade="BF"/>
              <w:kern w:val="0"/>
              <w:sz w:val="32"/>
              <w:szCs w:val="32"/>
              <w14:ligatures w14:val="none"/>
            </w:rPr>
            <w:t>………………………</w:t>
          </w:r>
          <w:r w:rsidR="00CC3B9A">
            <w:rPr>
              <w:rFonts w:asciiTheme="majorHAnsi" w:eastAsiaTheme="majorEastAsia" w:hAnsiTheme="majorHAnsi" w:cstheme="majorBidi"/>
              <w:b/>
              <w:color w:val="0F4761" w:themeColor="accent1" w:themeShade="BF"/>
              <w:kern w:val="0"/>
              <w:sz w:val="32"/>
              <w:szCs w:val="32"/>
              <w14:ligatures w14:val="none"/>
            </w:rPr>
            <w:t>..19</w:t>
          </w:r>
        </w:p>
        <w:p w14:paraId="5FB64481" w14:textId="6114A6A9" w:rsidR="00413385" w:rsidRPr="00413385" w:rsidRDefault="00413385" w:rsidP="00B34A54">
          <w:pPr>
            <w:pStyle w:val="Paragraphedeliste"/>
            <w:numPr>
              <w:ilvl w:val="1"/>
              <w:numId w:val="50"/>
            </w:numPr>
            <w:spacing w:after="85" w:line="360" w:lineRule="auto"/>
            <w:ind w:left="1418" w:hanging="567"/>
            <w:jc w:val="both"/>
            <w:rPr>
              <w:rFonts w:asciiTheme="majorHAnsi" w:eastAsiaTheme="majorEastAsia" w:hAnsiTheme="majorHAnsi" w:cstheme="majorBidi"/>
              <w:b/>
              <w:color w:val="0F4761" w:themeColor="accent1" w:themeShade="BF"/>
              <w:kern w:val="0"/>
              <w:sz w:val="32"/>
              <w:szCs w:val="32"/>
              <w14:ligatures w14:val="none"/>
            </w:rPr>
          </w:pPr>
          <w:r w:rsidRPr="00413385">
            <w:rPr>
              <w:rFonts w:asciiTheme="majorHAnsi" w:eastAsiaTheme="majorEastAsia" w:hAnsiTheme="majorHAnsi" w:cstheme="majorBidi"/>
              <w:b/>
              <w:color w:val="0F4761" w:themeColor="accent1" w:themeShade="BF"/>
              <w:kern w:val="0"/>
              <w:sz w:val="32"/>
              <w:szCs w:val="32"/>
              <w14:ligatures w14:val="none"/>
            </w:rPr>
            <w:t>Synthèse comparative et limites de l'existant</w:t>
          </w:r>
          <w:r w:rsidR="002C15BF">
            <w:rPr>
              <w:rFonts w:asciiTheme="majorHAnsi" w:eastAsiaTheme="majorEastAsia" w:hAnsiTheme="majorHAnsi" w:cstheme="majorBidi"/>
              <w:b/>
              <w:color w:val="0F4761" w:themeColor="accent1" w:themeShade="BF"/>
              <w:kern w:val="0"/>
              <w:sz w:val="32"/>
              <w:szCs w:val="32"/>
              <w14:ligatures w14:val="none"/>
            </w:rPr>
            <w:t>……………………</w:t>
          </w:r>
          <w:r w:rsidR="00CC3B9A">
            <w:rPr>
              <w:rFonts w:asciiTheme="majorHAnsi" w:eastAsiaTheme="majorEastAsia" w:hAnsiTheme="majorHAnsi" w:cstheme="majorBidi"/>
              <w:b/>
              <w:color w:val="0F4761" w:themeColor="accent1" w:themeShade="BF"/>
              <w:kern w:val="0"/>
              <w:sz w:val="32"/>
              <w:szCs w:val="32"/>
              <w14:ligatures w14:val="none"/>
            </w:rPr>
            <w:t>..19</w:t>
          </w:r>
        </w:p>
        <w:p w14:paraId="51A7C389" w14:textId="720D2354" w:rsidR="00413385" w:rsidRPr="00413385" w:rsidRDefault="00413385" w:rsidP="00B34A54">
          <w:pPr>
            <w:pStyle w:val="Paragraphedeliste"/>
            <w:numPr>
              <w:ilvl w:val="1"/>
              <w:numId w:val="50"/>
            </w:numPr>
            <w:spacing w:after="85" w:line="360" w:lineRule="auto"/>
            <w:ind w:left="1418" w:hanging="567"/>
            <w:jc w:val="both"/>
            <w:rPr>
              <w:rFonts w:asciiTheme="majorHAnsi" w:eastAsiaTheme="majorEastAsia" w:hAnsiTheme="majorHAnsi" w:cstheme="majorBidi"/>
              <w:b/>
              <w:color w:val="0F4761" w:themeColor="accent1" w:themeShade="BF"/>
              <w:kern w:val="0"/>
              <w:sz w:val="32"/>
              <w:szCs w:val="32"/>
              <w14:ligatures w14:val="none"/>
            </w:rPr>
          </w:pPr>
          <w:r w:rsidRPr="00413385">
            <w:rPr>
              <w:rFonts w:asciiTheme="majorHAnsi" w:eastAsiaTheme="majorEastAsia" w:hAnsiTheme="majorHAnsi" w:cstheme="majorBidi"/>
              <w:b/>
              <w:color w:val="0F4761" w:themeColor="accent1" w:themeShade="BF"/>
              <w:kern w:val="0"/>
              <w:sz w:val="32"/>
              <w:szCs w:val="32"/>
              <w14:ligatures w14:val="none"/>
            </w:rPr>
            <w:t>Identification du Gap scientifique et proposition</w:t>
          </w:r>
          <w:r w:rsidR="002C15BF">
            <w:rPr>
              <w:rFonts w:asciiTheme="majorHAnsi" w:eastAsiaTheme="majorEastAsia" w:hAnsiTheme="majorHAnsi" w:cstheme="majorBidi"/>
              <w:b/>
              <w:color w:val="0F4761" w:themeColor="accent1" w:themeShade="BF"/>
              <w:kern w:val="0"/>
              <w:sz w:val="32"/>
              <w:szCs w:val="32"/>
              <w14:ligatures w14:val="none"/>
            </w:rPr>
            <w:t>…………………</w:t>
          </w:r>
          <w:r w:rsidR="00CC3B9A">
            <w:rPr>
              <w:rFonts w:asciiTheme="majorHAnsi" w:eastAsiaTheme="majorEastAsia" w:hAnsiTheme="majorHAnsi" w:cstheme="majorBidi"/>
              <w:b/>
              <w:color w:val="0F4761" w:themeColor="accent1" w:themeShade="BF"/>
              <w:kern w:val="0"/>
              <w:sz w:val="32"/>
              <w:szCs w:val="32"/>
              <w14:ligatures w14:val="none"/>
            </w:rPr>
            <w:t>.19</w:t>
          </w:r>
        </w:p>
        <w:p w14:paraId="767C0EB4" w14:textId="5CDFA9B5" w:rsidR="00413385" w:rsidRPr="00413385" w:rsidRDefault="00413385" w:rsidP="00B34A54">
          <w:pPr>
            <w:pStyle w:val="Paragraphedeliste"/>
            <w:numPr>
              <w:ilvl w:val="1"/>
              <w:numId w:val="50"/>
            </w:numPr>
            <w:spacing w:after="85" w:line="360" w:lineRule="auto"/>
            <w:ind w:left="1276" w:hanging="425"/>
            <w:jc w:val="both"/>
            <w:rPr>
              <w:rFonts w:asciiTheme="majorHAnsi" w:eastAsiaTheme="majorEastAsia" w:hAnsiTheme="majorHAnsi" w:cstheme="majorBidi"/>
              <w:b/>
              <w:color w:val="0F4761" w:themeColor="accent1" w:themeShade="BF"/>
              <w:kern w:val="0"/>
              <w:sz w:val="32"/>
              <w:szCs w:val="32"/>
              <w14:ligatures w14:val="none"/>
            </w:rPr>
          </w:pPr>
          <w:r w:rsidRPr="00413385">
            <w:rPr>
              <w:rFonts w:asciiTheme="majorHAnsi" w:eastAsiaTheme="majorEastAsia" w:hAnsiTheme="majorHAnsi" w:cstheme="majorBidi"/>
              <w:b/>
              <w:color w:val="0F4761" w:themeColor="accent1" w:themeShade="BF"/>
              <w:kern w:val="0"/>
              <w:sz w:val="32"/>
              <w:szCs w:val="32"/>
              <w14:ligatures w14:val="none"/>
            </w:rPr>
            <w:t>Positionnement de notre contribution et Identification du Gap</w:t>
          </w:r>
          <w:r w:rsidR="00CC3B9A">
            <w:rPr>
              <w:rFonts w:asciiTheme="majorHAnsi" w:eastAsiaTheme="majorEastAsia" w:hAnsiTheme="majorHAnsi" w:cstheme="majorBidi"/>
              <w:b/>
              <w:color w:val="0F4761" w:themeColor="accent1" w:themeShade="BF"/>
              <w:kern w:val="0"/>
              <w:sz w:val="32"/>
              <w:szCs w:val="32"/>
              <w14:ligatures w14:val="none"/>
            </w:rPr>
            <w:t>..19</w:t>
          </w:r>
        </w:p>
        <w:p w14:paraId="147F6825" w14:textId="60E1EA59" w:rsidR="0055729C" w:rsidRPr="000064C3" w:rsidRDefault="00413385" w:rsidP="00B34A54">
          <w:pPr>
            <w:pStyle w:val="Paragraphedeliste"/>
            <w:numPr>
              <w:ilvl w:val="0"/>
              <w:numId w:val="43"/>
            </w:numPr>
            <w:spacing w:after="85" w:line="360" w:lineRule="auto"/>
            <w:jc w:val="both"/>
            <w:rPr>
              <w:b/>
              <w:color w:val="8B4513"/>
              <w:sz w:val="29"/>
            </w:rPr>
          </w:pPr>
          <w:r w:rsidRPr="00413385">
            <w:rPr>
              <w:rFonts w:asciiTheme="majorHAnsi" w:eastAsiaTheme="majorEastAsia" w:hAnsiTheme="majorHAnsi" w:cstheme="majorBidi"/>
              <w:b/>
              <w:color w:val="0F4761" w:themeColor="accent1" w:themeShade="BF"/>
              <w:kern w:val="0"/>
              <w:sz w:val="32"/>
              <w:szCs w:val="32"/>
              <w14:ligatures w14:val="none"/>
            </w:rPr>
            <w:t>Conclusion</w:t>
          </w:r>
          <w:r w:rsidR="002C15BF">
            <w:rPr>
              <w:rFonts w:asciiTheme="majorHAnsi" w:eastAsiaTheme="majorEastAsia" w:hAnsiTheme="majorHAnsi" w:cstheme="majorBidi"/>
              <w:b/>
              <w:color w:val="0F4761" w:themeColor="accent1" w:themeShade="BF"/>
              <w:kern w:val="0"/>
              <w:sz w:val="32"/>
              <w:szCs w:val="32"/>
              <w14:ligatures w14:val="none"/>
            </w:rPr>
            <w:t>……………………………………………………………………………</w:t>
          </w:r>
          <w:r w:rsidR="00B71E27">
            <w:rPr>
              <w:rFonts w:asciiTheme="majorHAnsi" w:eastAsiaTheme="majorEastAsia" w:hAnsiTheme="majorHAnsi" w:cstheme="majorBidi"/>
              <w:b/>
              <w:color w:val="0F4761" w:themeColor="accent1" w:themeShade="BF"/>
              <w:kern w:val="0"/>
              <w:sz w:val="32"/>
              <w:szCs w:val="32"/>
              <w14:ligatures w14:val="none"/>
            </w:rPr>
            <w:t>20</w:t>
          </w:r>
        </w:p>
        <w:p w14:paraId="7E4CF80D" w14:textId="77777777" w:rsidR="003271B2" w:rsidRPr="004605BA" w:rsidRDefault="003271B2" w:rsidP="003271B2">
          <w:pPr>
            <w:pStyle w:val="Paragraphedeliste"/>
            <w:tabs>
              <w:tab w:val="left" w:pos="567"/>
            </w:tabs>
            <w:spacing w:after="85" w:line="360" w:lineRule="auto"/>
            <w:ind w:left="142" w:hanging="142"/>
            <w:rPr>
              <w:rFonts w:asciiTheme="majorHAnsi" w:eastAsiaTheme="majorEastAsia" w:hAnsiTheme="majorHAnsi" w:cstheme="majorBidi"/>
              <w:b/>
              <w:color w:val="0F4761" w:themeColor="accent1" w:themeShade="BF"/>
              <w:kern w:val="0"/>
              <w:sz w:val="32"/>
              <w:szCs w:val="32"/>
              <w14:ligatures w14:val="none"/>
            </w:rPr>
          </w:pPr>
          <w:r w:rsidRPr="004605BA">
            <w:rPr>
              <w:rFonts w:asciiTheme="majorHAnsi" w:eastAsiaTheme="majorEastAsia" w:hAnsiTheme="majorHAnsi" w:cstheme="majorBidi"/>
              <w:b/>
              <w:color w:val="0F4761" w:themeColor="accent1" w:themeShade="BF"/>
              <w:kern w:val="0"/>
              <w:sz w:val="32"/>
              <w:szCs w:val="32"/>
              <w14:ligatures w14:val="none"/>
            </w:rPr>
            <w:t>PARTIE III – CONCEPTION DU SYSTÈME PROPOSÉ</w:t>
          </w:r>
        </w:p>
        <w:p w14:paraId="1DC9C46F" w14:textId="2C1129E5" w:rsidR="003271B2" w:rsidRPr="004605BA" w:rsidRDefault="003271B2" w:rsidP="00B34A54">
          <w:pPr>
            <w:pStyle w:val="Paragraphedeliste"/>
            <w:numPr>
              <w:ilvl w:val="0"/>
              <w:numId w:val="53"/>
            </w:numPr>
            <w:spacing w:after="85" w:line="360" w:lineRule="auto"/>
            <w:jc w:val="both"/>
            <w:rPr>
              <w:rFonts w:asciiTheme="majorHAnsi" w:eastAsiaTheme="majorEastAsia" w:hAnsiTheme="majorHAnsi" w:cstheme="majorBidi"/>
              <w:b/>
              <w:color w:val="0F4761" w:themeColor="accent1" w:themeShade="BF"/>
              <w:kern w:val="0"/>
              <w:sz w:val="32"/>
              <w:szCs w:val="32"/>
              <w14:ligatures w14:val="none"/>
            </w:rPr>
          </w:pPr>
          <w:r w:rsidRPr="004605BA">
            <w:rPr>
              <w:rFonts w:asciiTheme="majorHAnsi" w:eastAsiaTheme="majorEastAsia" w:hAnsiTheme="majorHAnsi" w:cstheme="majorBidi"/>
              <w:b/>
              <w:color w:val="0F4761" w:themeColor="accent1" w:themeShade="BF"/>
              <w:kern w:val="0"/>
              <w:sz w:val="32"/>
              <w:szCs w:val="32"/>
              <w14:ligatures w14:val="none"/>
            </w:rPr>
            <w:t>Analyse des besoins et Modélisation fonctionnelle</w:t>
          </w:r>
          <w:r w:rsidR="002C15BF">
            <w:rPr>
              <w:rFonts w:asciiTheme="majorHAnsi" w:eastAsiaTheme="majorEastAsia" w:hAnsiTheme="majorHAnsi" w:cstheme="majorBidi"/>
              <w:b/>
              <w:color w:val="0F4761" w:themeColor="accent1" w:themeShade="BF"/>
              <w:kern w:val="0"/>
              <w:sz w:val="32"/>
              <w:szCs w:val="32"/>
              <w14:ligatures w14:val="none"/>
            </w:rPr>
            <w:t>………………………</w:t>
          </w:r>
          <w:r w:rsidR="00B71E27">
            <w:rPr>
              <w:rFonts w:asciiTheme="majorHAnsi" w:eastAsiaTheme="majorEastAsia" w:hAnsiTheme="majorHAnsi" w:cstheme="majorBidi"/>
              <w:b/>
              <w:color w:val="0F4761" w:themeColor="accent1" w:themeShade="BF"/>
              <w:kern w:val="0"/>
              <w:sz w:val="32"/>
              <w:szCs w:val="32"/>
              <w14:ligatures w14:val="none"/>
            </w:rPr>
            <w:t>21</w:t>
          </w:r>
        </w:p>
        <w:p w14:paraId="6AE9F63D" w14:textId="1EA2447A" w:rsidR="003271B2" w:rsidRPr="004605BA" w:rsidRDefault="003271B2" w:rsidP="00B34A54">
          <w:pPr>
            <w:pStyle w:val="Paragraphedeliste"/>
            <w:numPr>
              <w:ilvl w:val="1"/>
              <w:numId w:val="53"/>
            </w:numPr>
            <w:spacing w:after="85" w:line="360" w:lineRule="auto"/>
            <w:jc w:val="both"/>
            <w:rPr>
              <w:rFonts w:asciiTheme="majorHAnsi" w:eastAsiaTheme="majorEastAsia" w:hAnsiTheme="majorHAnsi" w:cstheme="majorBidi"/>
              <w:b/>
              <w:color w:val="0F4761" w:themeColor="accent1" w:themeShade="BF"/>
              <w:kern w:val="0"/>
              <w:sz w:val="32"/>
              <w:szCs w:val="32"/>
              <w14:ligatures w14:val="none"/>
            </w:rPr>
          </w:pPr>
          <w:r w:rsidRPr="004605BA">
            <w:rPr>
              <w:rFonts w:asciiTheme="majorHAnsi" w:eastAsiaTheme="majorEastAsia" w:hAnsiTheme="majorHAnsi" w:cstheme="majorBidi"/>
              <w:b/>
              <w:color w:val="0F4761" w:themeColor="accent1" w:themeShade="BF"/>
              <w:kern w:val="0"/>
              <w:sz w:val="32"/>
              <w:szCs w:val="32"/>
              <w14:ligatures w14:val="none"/>
            </w:rPr>
            <w:t>Besoins fonctionnels</w:t>
          </w:r>
          <w:r w:rsidR="002C15BF">
            <w:rPr>
              <w:rFonts w:asciiTheme="majorHAnsi" w:eastAsiaTheme="majorEastAsia" w:hAnsiTheme="majorHAnsi" w:cstheme="majorBidi"/>
              <w:b/>
              <w:color w:val="0F4761" w:themeColor="accent1" w:themeShade="BF"/>
              <w:kern w:val="0"/>
              <w:sz w:val="32"/>
              <w:szCs w:val="32"/>
              <w14:ligatures w14:val="none"/>
            </w:rPr>
            <w:t>………………………………………………………</w:t>
          </w:r>
          <w:r w:rsidR="00B71E27">
            <w:rPr>
              <w:rFonts w:asciiTheme="majorHAnsi" w:eastAsiaTheme="majorEastAsia" w:hAnsiTheme="majorHAnsi" w:cstheme="majorBidi"/>
              <w:b/>
              <w:color w:val="0F4761" w:themeColor="accent1" w:themeShade="BF"/>
              <w:kern w:val="0"/>
              <w:sz w:val="32"/>
              <w:szCs w:val="32"/>
              <w14:ligatures w14:val="none"/>
            </w:rPr>
            <w:t>.21</w:t>
          </w:r>
        </w:p>
        <w:p w14:paraId="038E1A64" w14:textId="11F4E6A7" w:rsidR="003271B2" w:rsidRPr="004605BA" w:rsidRDefault="003271B2" w:rsidP="00B34A54">
          <w:pPr>
            <w:pStyle w:val="Paragraphedeliste"/>
            <w:numPr>
              <w:ilvl w:val="1"/>
              <w:numId w:val="53"/>
            </w:numPr>
            <w:spacing w:after="85" w:line="360" w:lineRule="auto"/>
            <w:jc w:val="both"/>
            <w:rPr>
              <w:rFonts w:asciiTheme="majorHAnsi" w:eastAsiaTheme="majorEastAsia" w:hAnsiTheme="majorHAnsi" w:cstheme="majorBidi"/>
              <w:b/>
              <w:color w:val="0F4761" w:themeColor="accent1" w:themeShade="BF"/>
              <w:kern w:val="0"/>
              <w:sz w:val="32"/>
              <w:szCs w:val="32"/>
              <w14:ligatures w14:val="none"/>
            </w:rPr>
          </w:pPr>
          <w:r w:rsidRPr="004605BA">
            <w:rPr>
              <w:rFonts w:asciiTheme="majorHAnsi" w:eastAsiaTheme="majorEastAsia" w:hAnsiTheme="majorHAnsi" w:cstheme="majorBidi"/>
              <w:b/>
              <w:color w:val="0F4761" w:themeColor="accent1" w:themeShade="BF"/>
              <w:kern w:val="0"/>
              <w:sz w:val="32"/>
              <w:szCs w:val="32"/>
              <w14:ligatures w14:val="none"/>
            </w:rPr>
            <w:t>Besoins non-fonctionnels</w:t>
          </w:r>
          <w:r w:rsidR="002C15BF">
            <w:rPr>
              <w:rFonts w:asciiTheme="majorHAnsi" w:eastAsiaTheme="majorEastAsia" w:hAnsiTheme="majorHAnsi" w:cstheme="majorBidi"/>
              <w:b/>
              <w:color w:val="0F4761" w:themeColor="accent1" w:themeShade="BF"/>
              <w:kern w:val="0"/>
              <w:sz w:val="32"/>
              <w:szCs w:val="32"/>
              <w14:ligatures w14:val="none"/>
            </w:rPr>
            <w:t>…………………………………………………</w:t>
          </w:r>
          <w:r w:rsidR="007F144F">
            <w:rPr>
              <w:rFonts w:asciiTheme="majorHAnsi" w:eastAsiaTheme="majorEastAsia" w:hAnsiTheme="majorHAnsi" w:cstheme="majorBidi"/>
              <w:b/>
              <w:color w:val="0F4761" w:themeColor="accent1" w:themeShade="BF"/>
              <w:kern w:val="0"/>
              <w:sz w:val="32"/>
              <w:szCs w:val="32"/>
              <w14:ligatures w14:val="none"/>
            </w:rPr>
            <w:t>21</w:t>
          </w:r>
        </w:p>
        <w:p w14:paraId="2B4834B6" w14:textId="2536E303" w:rsidR="003271B2" w:rsidRPr="004605BA" w:rsidRDefault="003271B2" w:rsidP="00B34A54">
          <w:pPr>
            <w:pStyle w:val="Paragraphedeliste"/>
            <w:numPr>
              <w:ilvl w:val="1"/>
              <w:numId w:val="53"/>
            </w:numPr>
            <w:spacing w:after="85" w:line="360" w:lineRule="auto"/>
            <w:rPr>
              <w:rFonts w:asciiTheme="majorHAnsi" w:eastAsiaTheme="majorEastAsia" w:hAnsiTheme="majorHAnsi" w:cstheme="majorBidi"/>
              <w:b/>
              <w:color w:val="0F4761" w:themeColor="accent1" w:themeShade="BF"/>
              <w:kern w:val="0"/>
              <w:sz w:val="32"/>
              <w:szCs w:val="32"/>
              <w14:ligatures w14:val="none"/>
            </w:rPr>
          </w:pPr>
          <w:r w:rsidRPr="004605BA">
            <w:rPr>
              <w:rFonts w:asciiTheme="majorHAnsi" w:eastAsiaTheme="majorEastAsia" w:hAnsiTheme="majorHAnsi" w:cstheme="majorBidi"/>
              <w:b/>
              <w:color w:val="0F4761" w:themeColor="accent1" w:themeShade="BF"/>
              <w:kern w:val="0"/>
              <w:sz w:val="32"/>
              <w:szCs w:val="32"/>
              <w14:ligatures w14:val="none"/>
            </w:rPr>
            <w:t>Diagramme de Cas d'Utilisation (Use Case)</w:t>
          </w:r>
          <w:r w:rsidR="002C15BF">
            <w:rPr>
              <w:rFonts w:asciiTheme="majorHAnsi" w:eastAsiaTheme="majorEastAsia" w:hAnsiTheme="majorHAnsi" w:cstheme="majorBidi"/>
              <w:b/>
              <w:color w:val="0F4761" w:themeColor="accent1" w:themeShade="BF"/>
              <w:kern w:val="0"/>
              <w:sz w:val="32"/>
              <w:szCs w:val="32"/>
              <w14:ligatures w14:val="none"/>
            </w:rPr>
            <w:t>……………</w:t>
          </w:r>
          <w:r w:rsidR="007F144F">
            <w:rPr>
              <w:rFonts w:asciiTheme="majorHAnsi" w:eastAsiaTheme="majorEastAsia" w:hAnsiTheme="majorHAnsi" w:cstheme="majorBidi"/>
              <w:b/>
              <w:color w:val="0F4761" w:themeColor="accent1" w:themeShade="BF"/>
              <w:kern w:val="0"/>
              <w:sz w:val="32"/>
              <w:szCs w:val="32"/>
              <w14:ligatures w14:val="none"/>
            </w:rPr>
            <w:t>..</w:t>
          </w:r>
          <w:r w:rsidR="002C15BF">
            <w:rPr>
              <w:rFonts w:asciiTheme="majorHAnsi" w:eastAsiaTheme="majorEastAsia" w:hAnsiTheme="majorHAnsi" w:cstheme="majorBidi"/>
              <w:b/>
              <w:color w:val="0F4761" w:themeColor="accent1" w:themeShade="BF"/>
              <w:kern w:val="0"/>
              <w:sz w:val="32"/>
              <w:szCs w:val="32"/>
              <w14:ligatures w14:val="none"/>
            </w:rPr>
            <w:t>…………</w:t>
          </w:r>
          <w:r w:rsidR="007F144F">
            <w:rPr>
              <w:rFonts w:asciiTheme="majorHAnsi" w:eastAsiaTheme="majorEastAsia" w:hAnsiTheme="majorHAnsi" w:cstheme="majorBidi"/>
              <w:b/>
              <w:color w:val="0F4761" w:themeColor="accent1" w:themeShade="BF"/>
              <w:kern w:val="0"/>
              <w:sz w:val="32"/>
              <w:szCs w:val="32"/>
              <w14:ligatures w14:val="none"/>
            </w:rPr>
            <w:t>2</w:t>
          </w:r>
          <w:r w:rsidR="00EC2D3B">
            <w:rPr>
              <w:rFonts w:asciiTheme="majorHAnsi" w:eastAsiaTheme="majorEastAsia" w:hAnsiTheme="majorHAnsi" w:cstheme="majorBidi"/>
              <w:b/>
              <w:color w:val="0F4761" w:themeColor="accent1" w:themeShade="BF"/>
              <w:kern w:val="0"/>
              <w:sz w:val="32"/>
              <w:szCs w:val="32"/>
              <w14:ligatures w14:val="none"/>
            </w:rPr>
            <w:t>2</w:t>
          </w:r>
        </w:p>
        <w:p w14:paraId="7408C688" w14:textId="00E88B10" w:rsidR="003271B2" w:rsidRPr="004605BA" w:rsidRDefault="003271B2" w:rsidP="00B34A54">
          <w:pPr>
            <w:pStyle w:val="Paragraphedeliste"/>
            <w:numPr>
              <w:ilvl w:val="0"/>
              <w:numId w:val="53"/>
            </w:numPr>
            <w:spacing w:after="85" w:line="360" w:lineRule="auto"/>
            <w:jc w:val="both"/>
            <w:rPr>
              <w:rFonts w:asciiTheme="majorHAnsi" w:eastAsiaTheme="majorEastAsia" w:hAnsiTheme="majorHAnsi" w:cstheme="majorBidi"/>
              <w:b/>
              <w:color w:val="0F4761" w:themeColor="accent1" w:themeShade="BF"/>
              <w:kern w:val="0"/>
              <w:sz w:val="32"/>
              <w:szCs w:val="32"/>
              <w14:ligatures w14:val="none"/>
            </w:rPr>
          </w:pPr>
          <w:r w:rsidRPr="004605BA">
            <w:rPr>
              <w:rFonts w:asciiTheme="majorHAnsi" w:eastAsiaTheme="majorEastAsia" w:hAnsiTheme="majorHAnsi" w:cstheme="majorBidi"/>
              <w:b/>
              <w:color w:val="0F4761" w:themeColor="accent1" w:themeShade="BF"/>
              <w:kern w:val="0"/>
              <w:sz w:val="32"/>
              <w:szCs w:val="32"/>
              <w14:ligatures w14:val="none"/>
            </w:rPr>
            <w:t>Architecture globale et Dynamique du système</w:t>
          </w:r>
          <w:r w:rsidR="002C15BF">
            <w:rPr>
              <w:rFonts w:asciiTheme="majorHAnsi" w:eastAsiaTheme="majorEastAsia" w:hAnsiTheme="majorHAnsi" w:cstheme="majorBidi"/>
              <w:b/>
              <w:color w:val="0F4761" w:themeColor="accent1" w:themeShade="BF"/>
              <w:kern w:val="0"/>
              <w:sz w:val="32"/>
              <w:szCs w:val="32"/>
              <w14:ligatures w14:val="none"/>
            </w:rPr>
            <w:t>…………………………</w:t>
          </w:r>
          <w:r w:rsidR="00B95CD4">
            <w:rPr>
              <w:rFonts w:asciiTheme="majorHAnsi" w:eastAsiaTheme="majorEastAsia" w:hAnsiTheme="majorHAnsi" w:cstheme="majorBidi"/>
              <w:b/>
              <w:color w:val="0F4761" w:themeColor="accent1" w:themeShade="BF"/>
              <w:kern w:val="0"/>
              <w:sz w:val="32"/>
              <w:szCs w:val="32"/>
              <w14:ligatures w14:val="none"/>
            </w:rPr>
            <w:t>.2</w:t>
          </w:r>
          <w:r w:rsidR="00EC2D3B">
            <w:rPr>
              <w:rFonts w:asciiTheme="majorHAnsi" w:eastAsiaTheme="majorEastAsia" w:hAnsiTheme="majorHAnsi" w:cstheme="majorBidi"/>
              <w:b/>
              <w:color w:val="0F4761" w:themeColor="accent1" w:themeShade="BF"/>
              <w:kern w:val="0"/>
              <w:sz w:val="32"/>
              <w:szCs w:val="32"/>
              <w14:ligatures w14:val="none"/>
            </w:rPr>
            <w:t>2</w:t>
          </w:r>
        </w:p>
        <w:p w14:paraId="4F4E9B6C" w14:textId="45C666B0" w:rsidR="003271B2" w:rsidRPr="004605BA" w:rsidRDefault="003271B2" w:rsidP="00B34A54">
          <w:pPr>
            <w:pStyle w:val="Paragraphedeliste"/>
            <w:numPr>
              <w:ilvl w:val="1"/>
              <w:numId w:val="53"/>
            </w:numPr>
            <w:spacing w:after="85" w:line="360" w:lineRule="auto"/>
            <w:rPr>
              <w:rFonts w:asciiTheme="majorHAnsi" w:eastAsiaTheme="majorEastAsia" w:hAnsiTheme="majorHAnsi" w:cstheme="majorBidi"/>
              <w:b/>
              <w:color w:val="0F4761" w:themeColor="accent1" w:themeShade="BF"/>
              <w:kern w:val="0"/>
              <w:sz w:val="32"/>
              <w:szCs w:val="32"/>
              <w14:ligatures w14:val="none"/>
            </w:rPr>
          </w:pPr>
          <w:r w:rsidRPr="004605BA">
            <w:rPr>
              <w:rFonts w:asciiTheme="majorHAnsi" w:eastAsiaTheme="majorEastAsia" w:hAnsiTheme="majorHAnsi" w:cstheme="majorBidi"/>
              <w:b/>
              <w:color w:val="0F4761" w:themeColor="accent1" w:themeShade="BF"/>
              <w:kern w:val="0"/>
              <w:sz w:val="32"/>
              <w:szCs w:val="32"/>
              <w14:ligatures w14:val="none"/>
            </w:rPr>
            <w:t>Pipeline de Confiance</w:t>
          </w:r>
          <w:r w:rsidR="002C15BF">
            <w:rPr>
              <w:rFonts w:asciiTheme="majorHAnsi" w:eastAsiaTheme="majorEastAsia" w:hAnsiTheme="majorHAnsi" w:cstheme="majorBidi"/>
              <w:b/>
              <w:color w:val="0F4761" w:themeColor="accent1" w:themeShade="BF"/>
              <w:kern w:val="0"/>
              <w:sz w:val="32"/>
              <w:szCs w:val="32"/>
              <w14:ligatures w14:val="none"/>
            </w:rPr>
            <w:t>……………………………………………………</w:t>
          </w:r>
          <w:r w:rsidR="00B95CD4">
            <w:rPr>
              <w:rFonts w:asciiTheme="majorHAnsi" w:eastAsiaTheme="majorEastAsia" w:hAnsiTheme="majorHAnsi" w:cstheme="majorBidi"/>
              <w:b/>
              <w:color w:val="0F4761" w:themeColor="accent1" w:themeShade="BF"/>
              <w:kern w:val="0"/>
              <w:sz w:val="32"/>
              <w:szCs w:val="32"/>
              <w14:ligatures w14:val="none"/>
            </w:rPr>
            <w:t>..</w:t>
          </w:r>
          <w:r w:rsidR="00EC2D3B">
            <w:rPr>
              <w:rFonts w:asciiTheme="majorHAnsi" w:eastAsiaTheme="majorEastAsia" w:hAnsiTheme="majorHAnsi" w:cstheme="majorBidi"/>
              <w:b/>
              <w:color w:val="0F4761" w:themeColor="accent1" w:themeShade="BF"/>
              <w:kern w:val="0"/>
              <w:sz w:val="32"/>
              <w:szCs w:val="32"/>
              <w14:ligatures w14:val="none"/>
            </w:rPr>
            <w:t>23</w:t>
          </w:r>
        </w:p>
        <w:p w14:paraId="1C0432E0" w14:textId="3E92529B" w:rsidR="003271B2" w:rsidRPr="004605BA" w:rsidRDefault="003271B2" w:rsidP="00B34A54">
          <w:pPr>
            <w:pStyle w:val="Paragraphedeliste"/>
            <w:numPr>
              <w:ilvl w:val="1"/>
              <w:numId w:val="53"/>
            </w:numPr>
            <w:spacing w:after="85" w:line="360" w:lineRule="auto"/>
            <w:rPr>
              <w:rFonts w:asciiTheme="majorHAnsi" w:eastAsiaTheme="majorEastAsia" w:hAnsiTheme="majorHAnsi" w:cstheme="majorBidi"/>
              <w:b/>
              <w:color w:val="0F4761" w:themeColor="accent1" w:themeShade="BF"/>
              <w:kern w:val="0"/>
              <w:sz w:val="32"/>
              <w:szCs w:val="32"/>
              <w14:ligatures w14:val="none"/>
            </w:rPr>
          </w:pPr>
          <w:r w:rsidRPr="004605BA">
            <w:rPr>
              <w:rFonts w:asciiTheme="majorHAnsi" w:eastAsiaTheme="majorEastAsia" w:hAnsiTheme="majorHAnsi" w:cstheme="majorBidi"/>
              <w:b/>
              <w:color w:val="0F4761" w:themeColor="accent1" w:themeShade="BF"/>
              <w:kern w:val="0"/>
              <w:sz w:val="32"/>
              <w:szCs w:val="32"/>
              <w14:ligatures w14:val="none"/>
            </w:rPr>
            <w:lastRenderedPageBreak/>
            <w:t>Diagramme de Séquence (Interactions Temps Réel)</w:t>
          </w:r>
          <w:r w:rsidR="002C15BF">
            <w:rPr>
              <w:rFonts w:asciiTheme="majorHAnsi" w:eastAsiaTheme="majorEastAsia" w:hAnsiTheme="majorHAnsi" w:cstheme="majorBidi"/>
              <w:b/>
              <w:color w:val="0F4761" w:themeColor="accent1" w:themeShade="BF"/>
              <w:kern w:val="0"/>
              <w:sz w:val="32"/>
              <w:szCs w:val="32"/>
              <w14:ligatures w14:val="none"/>
            </w:rPr>
            <w:t>…………</w:t>
          </w:r>
          <w:r w:rsidR="00EC2D3B">
            <w:rPr>
              <w:rFonts w:asciiTheme="majorHAnsi" w:eastAsiaTheme="majorEastAsia" w:hAnsiTheme="majorHAnsi" w:cstheme="majorBidi"/>
              <w:b/>
              <w:color w:val="0F4761" w:themeColor="accent1" w:themeShade="BF"/>
              <w:kern w:val="0"/>
              <w:sz w:val="32"/>
              <w:szCs w:val="32"/>
              <w14:ligatures w14:val="none"/>
            </w:rPr>
            <w:t>24</w:t>
          </w:r>
        </w:p>
        <w:p w14:paraId="2411E628" w14:textId="20ABF3F4" w:rsidR="003271B2" w:rsidRPr="004605BA" w:rsidRDefault="003271B2" w:rsidP="00B34A54">
          <w:pPr>
            <w:pStyle w:val="Paragraphedeliste"/>
            <w:numPr>
              <w:ilvl w:val="1"/>
              <w:numId w:val="53"/>
            </w:numPr>
            <w:spacing w:after="85" w:line="360" w:lineRule="auto"/>
            <w:rPr>
              <w:rFonts w:asciiTheme="majorHAnsi" w:eastAsiaTheme="majorEastAsia" w:hAnsiTheme="majorHAnsi" w:cstheme="majorBidi"/>
              <w:b/>
              <w:color w:val="0F4761" w:themeColor="accent1" w:themeShade="BF"/>
              <w:kern w:val="0"/>
              <w:sz w:val="32"/>
              <w:szCs w:val="32"/>
              <w14:ligatures w14:val="none"/>
            </w:rPr>
          </w:pPr>
          <w:r w:rsidRPr="004605BA">
            <w:rPr>
              <w:rFonts w:asciiTheme="majorHAnsi" w:eastAsiaTheme="majorEastAsia" w:hAnsiTheme="majorHAnsi" w:cstheme="majorBidi"/>
              <w:b/>
              <w:color w:val="0F4761" w:themeColor="accent1" w:themeShade="BF"/>
              <w:kern w:val="0"/>
              <w:sz w:val="32"/>
              <w:szCs w:val="32"/>
              <w14:ligatures w14:val="none"/>
            </w:rPr>
            <w:t>Diagramme de Classes (Structure Objet)</w:t>
          </w:r>
          <w:r w:rsidR="002C15BF">
            <w:rPr>
              <w:rFonts w:asciiTheme="majorHAnsi" w:eastAsiaTheme="majorEastAsia" w:hAnsiTheme="majorHAnsi" w:cstheme="majorBidi"/>
              <w:b/>
              <w:color w:val="0F4761" w:themeColor="accent1" w:themeShade="BF"/>
              <w:kern w:val="0"/>
              <w:sz w:val="32"/>
              <w:szCs w:val="32"/>
              <w14:ligatures w14:val="none"/>
            </w:rPr>
            <w:t>………………………</w:t>
          </w:r>
          <w:r w:rsidR="00EC2D3B">
            <w:rPr>
              <w:rFonts w:asciiTheme="majorHAnsi" w:eastAsiaTheme="majorEastAsia" w:hAnsiTheme="majorHAnsi" w:cstheme="majorBidi"/>
              <w:b/>
              <w:color w:val="0F4761" w:themeColor="accent1" w:themeShade="BF"/>
              <w:kern w:val="0"/>
              <w:sz w:val="32"/>
              <w:szCs w:val="32"/>
              <w14:ligatures w14:val="none"/>
            </w:rPr>
            <w:t>..25</w:t>
          </w:r>
        </w:p>
        <w:p w14:paraId="591C283C" w14:textId="30E75AA4" w:rsidR="003271B2" w:rsidRDefault="003271B2" w:rsidP="00B34A54">
          <w:pPr>
            <w:pStyle w:val="Paragraphedeliste"/>
            <w:numPr>
              <w:ilvl w:val="0"/>
              <w:numId w:val="53"/>
            </w:numPr>
            <w:spacing w:after="85" w:line="360" w:lineRule="auto"/>
            <w:rPr>
              <w:rFonts w:ascii="Times New Roman" w:hAnsi="Times New Roman" w:cs="Times New Roman"/>
              <w:b/>
              <w:color w:val="8B4513"/>
              <w:sz w:val="29"/>
            </w:rPr>
          </w:pPr>
          <w:r w:rsidRPr="004605BA">
            <w:rPr>
              <w:rFonts w:asciiTheme="majorHAnsi" w:eastAsiaTheme="majorEastAsia" w:hAnsiTheme="majorHAnsi" w:cstheme="majorBidi"/>
              <w:b/>
              <w:color w:val="0F4761" w:themeColor="accent1" w:themeShade="BF"/>
              <w:kern w:val="0"/>
              <w:sz w:val="32"/>
              <w:szCs w:val="32"/>
              <w14:ligatures w14:val="none"/>
            </w:rPr>
            <w:t xml:space="preserve">Conception </w:t>
          </w:r>
          <w:r w:rsidR="002C15BF">
            <w:rPr>
              <w:rFonts w:asciiTheme="majorHAnsi" w:eastAsiaTheme="majorEastAsia" w:hAnsiTheme="majorHAnsi" w:cstheme="majorBidi"/>
              <w:b/>
              <w:color w:val="0F4761" w:themeColor="accent1" w:themeShade="BF"/>
              <w:kern w:val="0"/>
              <w:sz w:val="32"/>
              <w:szCs w:val="32"/>
              <w14:ligatures w14:val="none"/>
            </w:rPr>
            <w:t>………………………………………………………………………</w:t>
          </w:r>
          <w:r w:rsidR="00E92E0C">
            <w:rPr>
              <w:rFonts w:asciiTheme="majorHAnsi" w:eastAsiaTheme="majorEastAsia" w:hAnsiTheme="majorHAnsi" w:cstheme="majorBidi"/>
              <w:b/>
              <w:color w:val="0F4761" w:themeColor="accent1" w:themeShade="BF"/>
              <w:kern w:val="0"/>
              <w:sz w:val="32"/>
              <w:szCs w:val="32"/>
              <w14:ligatures w14:val="none"/>
            </w:rPr>
            <w:t>.25</w:t>
          </w:r>
        </w:p>
        <w:p w14:paraId="00B16CCB" w14:textId="69CDBEDF" w:rsidR="00527110" w:rsidRPr="00C00AAA" w:rsidRDefault="00527110" w:rsidP="00B34A54">
          <w:pPr>
            <w:pStyle w:val="Paragraphedeliste"/>
            <w:numPr>
              <w:ilvl w:val="1"/>
              <w:numId w:val="53"/>
            </w:numPr>
            <w:spacing w:after="85" w:line="360" w:lineRule="auto"/>
            <w:rPr>
              <w:rFonts w:asciiTheme="majorHAnsi" w:eastAsiaTheme="majorEastAsia" w:hAnsiTheme="majorHAnsi" w:cstheme="majorBidi"/>
              <w:b/>
              <w:bCs/>
              <w:color w:val="0F4761" w:themeColor="accent1" w:themeShade="BF"/>
              <w:kern w:val="0"/>
              <w:sz w:val="32"/>
              <w:szCs w:val="32"/>
              <w14:ligatures w14:val="none"/>
            </w:rPr>
          </w:pPr>
          <w:r w:rsidRPr="00C00AAA">
            <w:rPr>
              <w:rFonts w:asciiTheme="majorHAnsi" w:eastAsiaTheme="majorEastAsia" w:hAnsiTheme="majorHAnsi" w:cstheme="majorBidi"/>
              <w:b/>
              <w:bCs/>
              <w:color w:val="0F4761" w:themeColor="accent1" w:themeShade="BF"/>
              <w:kern w:val="0"/>
              <w:sz w:val="32"/>
              <w:szCs w:val="32"/>
              <w14:ligatures w14:val="none"/>
            </w:rPr>
            <w:t>Prétraitement et Normalisation</w:t>
          </w:r>
          <w:r w:rsidR="002C15BF">
            <w:rPr>
              <w:rFonts w:asciiTheme="majorHAnsi" w:eastAsiaTheme="majorEastAsia" w:hAnsiTheme="majorHAnsi" w:cstheme="majorBidi"/>
              <w:b/>
              <w:bCs/>
              <w:color w:val="0F4761" w:themeColor="accent1" w:themeShade="BF"/>
              <w:kern w:val="0"/>
              <w:sz w:val="32"/>
              <w:szCs w:val="32"/>
              <w14:ligatures w14:val="none"/>
            </w:rPr>
            <w:t>……………………………………</w:t>
          </w:r>
          <w:r w:rsidR="009817C2">
            <w:rPr>
              <w:rFonts w:asciiTheme="majorHAnsi" w:eastAsiaTheme="majorEastAsia" w:hAnsiTheme="majorHAnsi" w:cstheme="majorBidi"/>
              <w:b/>
              <w:bCs/>
              <w:color w:val="0F4761" w:themeColor="accent1" w:themeShade="BF"/>
              <w:kern w:val="0"/>
              <w:sz w:val="32"/>
              <w:szCs w:val="32"/>
              <w14:ligatures w14:val="none"/>
            </w:rPr>
            <w:t>..</w:t>
          </w:r>
          <w:r w:rsidR="00234AA7">
            <w:rPr>
              <w:rFonts w:asciiTheme="majorHAnsi" w:eastAsiaTheme="majorEastAsia" w:hAnsiTheme="majorHAnsi" w:cstheme="majorBidi"/>
              <w:b/>
              <w:bCs/>
              <w:color w:val="0F4761" w:themeColor="accent1" w:themeShade="BF"/>
              <w:kern w:val="0"/>
              <w:sz w:val="32"/>
              <w:szCs w:val="32"/>
              <w14:ligatures w14:val="none"/>
            </w:rPr>
            <w:t>25</w:t>
          </w:r>
        </w:p>
        <w:p w14:paraId="2FEACAAD" w14:textId="4C5D3E53" w:rsidR="00527110" w:rsidRPr="00C00AAA" w:rsidRDefault="00527110" w:rsidP="00B34A54">
          <w:pPr>
            <w:pStyle w:val="Paragraphedeliste"/>
            <w:numPr>
              <w:ilvl w:val="1"/>
              <w:numId w:val="53"/>
            </w:numPr>
            <w:spacing w:after="85" w:line="360" w:lineRule="auto"/>
            <w:rPr>
              <w:rFonts w:asciiTheme="majorHAnsi" w:eastAsiaTheme="majorEastAsia" w:hAnsiTheme="majorHAnsi" w:cstheme="majorBidi"/>
              <w:b/>
              <w:bCs/>
              <w:color w:val="0F4761" w:themeColor="accent1" w:themeShade="BF"/>
              <w:kern w:val="0"/>
              <w:sz w:val="32"/>
              <w:szCs w:val="32"/>
              <w14:ligatures w14:val="none"/>
            </w:rPr>
          </w:pPr>
          <w:r w:rsidRPr="00C00AAA">
            <w:rPr>
              <w:rFonts w:asciiTheme="majorHAnsi" w:eastAsiaTheme="majorEastAsia" w:hAnsiTheme="majorHAnsi" w:cstheme="majorBidi"/>
              <w:b/>
              <w:bCs/>
              <w:color w:val="0F4761" w:themeColor="accent1" w:themeShade="BF"/>
              <w:kern w:val="0"/>
              <w:sz w:val="32"/>
              <w:szCs w:val="32"/>
              <w14:ligatures w14:val="none"/>
            </w:rPr>
            <w:t>Évaluation Heuristique et Scoring Contextuel</w:t>
          </w:r>
          <w:r w:rsidR="002C15BF">
            <w:rPr>
              <w:rFonts w:asciiTheme="majorHAnsi" w:eastAsiaTheme="majorEastAsia" w:hAnsiTheme="majorHAnsi" w:cstheme="majorBidi"/>
              <w:b/>
              <w:bCs/>
              <w:color w:val="0F4761" w:themeColor="accent1" w:themeShade="BF"/>
              <w:kern w:val="0"/>
              <w:sz w:val="32"/>
              <w:szCs w:val="32"/>
              <w14:ligatures w14:val="none"/>
            </w:rPr>
            <w:t>…………………</w:t>
          </w:r>
          <w:r w:rsidR="00234AA7">
            <w:rPr>
              <w:rFonts w:asciiTheme="majorHAnsi" w:eastAsiaTheme="majorEastAsia" w:hAnsiTheme="majorHAnsi" w:cstheme="majorBidi"/>
              <w:b/>
              <w:bCs/>
              <w:color w:val="0F4761" w:themeColor="accent1" w:themeShade="BF"/>
              <w:kern w:val="0"/>
              <w:sz w:val="32"/>
              <w:szCs w:val="32"/>
              <w14:ligatures w14:val="none"/>
            </w:rPr>
            <w:t>..26</w:t>
          </w:r>
        </w:p>
        <w:p w14:paraId="2A0A9412" w14:textId="2288B4F7" w:rsidR="00527110" w:rsidRPr="00C00AAA" w:rsidRDefault="00527110" w:rsidP="00B34A54">
          <w:pPr>
            <w:pStyle w:val="Paragraphedeliste"/>
            <w:numPr>
              <w:ilvl w:val="1"/>
              <w:numId w:val="53"/>
            </w:numPr>
            <w:spacing w:after="85" w:line="360" w:lineRule="auto"/>
            <w:rPr>
              <w:rFonts w:asciiTheme="majorHAnsi" w:eastAsiaTheme="majorEastAsia" w:hAnsiTheme="majorHAnsi" w:cstheme="majorBidi"/>
              <w:b/>
              <w:bCs/>
              <w:color w:val="0F4761" w:themeColor="accent1" w:themeShade="BF"/>
              <w:kern w:val="0"/>
              <w:sz w:val="32"/>
              <w:szCs w:val="32"/>
              <w14:ligatures w14:val="none"/>
            </w:rPr>
          </w:pPr>
          <w:r w:rsidRPr="00C00AAA">
            <w:rPr>
              <w:rFonts w:asciiTheme="majorHAnsi" w:eastAsiaTheme="majorEastAsia" w:hAnsiTheme="majorHAnsi" w:cstheme="majorBidi"/>
              <w:b/>
              <w:bCs/>
              <w:color w:val="0F4761" w:themeColor="accent1" w:themeShade="BF"/>
              <w:kern w:val="0"/>
              <w:sz w:val="32"/>
              <w:szCs w:val="32"/>
              <w14:ligatures w14:val="none"/>
            </w:rPr>
            <w:t>Inférence IA et Logique de Décision Hybride</w:t>
          </w:r>
          <w:r w:rsidR="002C15BF">
            <w:rPr>
              <w:rFonts w:asciiTheme="majorHAnsi" w:eastAsiaTheme="majorEastAsia" w:hAnsiTheme="majorHAnsi" w:cstheme="majorBidi"/>
              <w:b/>
              <w:bCs/>
              <w:color w:val="0F4761" w:themeColor="accent1" w:themeShade="BF"/>
              <w:kern w:val="0"/>
              <w:sz w:val="32"/>
              <w:szCs w:val="32"/>
              <w14:ligatures w14:val="none"/>
            </w:rPr>
            <w:t>……………………</w:t>
          </w:r>
          <w:r w:rsidR="00234AA7">
            <w:rPr>
              <w:rFonts w:asciiTheme="majorHAnsi" w:eastAsiaTheme="majorEastAsia" w:hAnsiTheme="majorHAnsi" w:cstheme="majorBidi"/>
              <w:b/>
              <w:bCs/>
              <w:color w:val="0F4761" w:themeColor="accent1" w:themeShade="BF"/>
              <w:kern w:val="0"/>
              <w:sz w:val="32"/>
              <w:szCs w:val="32"/>
              <w14:ligatures w14:val="none"/>
            </w:rPr>
            <w:t>..26</w:t>
          </w:r>
        </w:p>
        <w:p w14:paraId="7F237988" w14:textId="7E4D9A45" w:rsidR="00527110" w:rsidRPr="0080109C" w:rsidRDefault="003271B2" w:rsidP="00B34A54">
          <w:pPr>
            <w:pStyle w:val="Paragraphedeliste"/>
            <w:numPr>
              <w:ilvl w:val="0"/>
              <w:numId w:val="53"/>
            </w:numPr>
            <w:spacing w:after="85" w:line="360" w:lineRule="auto"/>
            <w:jc w:val="both"/>
            <w:rPr>
              <w:rFonts w:asciiTheme="majorHAnsi" w:eastAsiaTheme="majorEastAsia" w:hAnsiTheme="majorHAnsi" w:cstheme="majorBidi"/>
              <w:b/>
              <w:bCs/>
              <w:color w:val="0F4761" w:themeColor="accent1" w:themeShade="BF"/>
              <w:kern w:val="0"/>
              <w:sz w:val="32"/>
              <w:szCs w:val="32"/>
              <w14:ligatures w14:val="none"/>
            </w:rPr>
          </w:pPr>
          <w:r w:rsidRPr="0080109C">
            <w:rPr>
              <w:rFonts w:asciiTheme="majorHAnsi" w:eastAsiaTheme="majorEastAsia" w:hAnsiTheme="majorHAnsi" w:cstheme="majorBidi"/>
              <w:b/>
              <w:bCs/>
              <w:color w:val="0F4761" w:themeColor="accent1" w:themeShade="BF"/>
              <w:kern w:val="0"/>
              <w:sz w:val="32"/>
              <w:szCs w:val="32"/>
              <w14:ligatures w14:val="none"/>
            </w:rPr>
            <w:t>Conception du module de gestion des incidents</w:t>
          </w:r>
          <w:r w:rsidR="002C15BF">
            <w:rPr>
              <w:rFonts w:asciiTheme="majorHAnsi" w:eastAsiaTheme="majorEastAsia" w:hAnsiTheme="majorHAnsi" w:cstheme="majorBidi"/>
              <w:b/>
              <w:bCs/>
              <w:color w:val="0F4761" w:themeColor="accent1" w:themeShade="BF"/>
              <w:kern w:val="0"/>
              <w:sz w:val="32"/>
              <w:szCs w:val="32"/>
              <w14:ligatures w14:val="none"/>
            </w:rPr>
            <w:t>………………………</w:t>
          </w:r>
          <w:r w:rsidR="00234AA7">
            <w:rPr>
              <w:rFonts w:asciiTheme="majorHAnsi" w:eastAsiaTheme="majorEastAsia" w:hAnsiTheme="majorHAnsi" w:cstheme="majorBidi"/>
              <w:b/>
              <w:bCs/>
              <w:color w:val="0F4761" w:themeColor="accent1" w:themeShade="BF"/>
              <w:kern w:val="0"/>
              <w:sz w:val="32"/>
              <w:szCs w:val="32"/>
              <w14:ligatures w14:val="none"/>
            </w:rPr>
            <w:t>.</w:t>
          </w:r>
          <w:r w:rsidR="00FE365E">
            <w:rPr>
              <w:rFonts w:asciiTheme="majorHAnsi" w:eastAsiaTheme="majorEastAsia" w:hAnsiTheme="majorHAnsi" w:cstheme="majorBidi"/>
              <w:b/>
              <w:bCs/>
              <w:color w:val="0F4761" w:themeColor="accent1" w:themeShade="BF"/>
              <w:kern w:val="0"/>
              <w:sz w:val="32"/>
              <w:szCs w:val="32"/>
              <w14:ligatures w14:val="none"/>
            </w:rPr>
            <w:t>28</w:t>
          </w:r>
        </w:p>
        <w:p w14:paraId="1C5211DD" w14:textId="6681E45D" w:rsidR="003271B2" w:rsidRPr="0080109C" w:rsidRDefault="003271B2" w:rsidP="00B34A54">
          <w:pPr>
            <w:pStyle w:val="Paragraphedeliste"/>
            <w:numPr>
              <w:ilvl w:val="0"/>
              <w:numId w:val="53"/>
            </w:numPr>
            <w:spacing w:after="85" w:line="360" w:lineRule="auto"/>
            <w:jc w:val="both"/>
            <w:rPr>
              <w:rFonts w:asciiTheme="majorHAnsi" w:eastAsiaTheme="majorEastAsia" w:hAnsiTheme="majorHAnsi" w:cstheme="majorBidi"/>
              <w:b/>
              <w:bCs/>
              <w:color w:val="0F4761" w:themeColor="accent1" w:themeShade="BF"/>
              <w:kern w:val="0"/>
              <w:sz w:val="32"/>
              <w:szCs w:val="32"/>
              <w14:ligatures w14:val="none"/>
            </w:rPr>
          </w:pPr>
          <w:r w:rsidRPr="002C15BF">
            <w:rPr>
              <w:rFonts w:asciiTheme="majorHAnsi" w:eastAsiaTheme="majorEastAsia" w:hAnsiTheme="majorHAnsi" w:cstheme="majorBidi"/>
              <w:b/>
              <w:bCs/>
              <w:color w:val="0F4761" w:themeColor="accent1" w:themeShade="BF"/>
              <w:kern w:val="0"/>
              <w:sz w:val="32"/>
              <w:szCs w:val="32"/>
              <w14:ligatures w14:val="none"/>
            </w:rPr>
            <w:t>Conception du système de supervisio</w:t>
          </w:r>
          <w:r w:rsidRPr="00C00AAA">
            <w:rPr>
              <w:rFonts w:ascii="Times New Roman" w:hAnsi="Times New Roman" w:cs="Times New Roman"/>
              <w:b/>
              <w:color w:val="0A2F41" w:themeColor="accent1" w:themeShade="80"/>
              <w:sz w:val="32"/>
              <w:szCs w:val="32"/>
            </w:rPr>
            <w:t>n</w:t>
          </w:r>
          <w:r w:rsidR="002C15BF">
            <w:rPr>
              <w:rFonts w:ascii="Times New Roman" w:hAnsi="Times New Roman" w:cs="Times New Roman"/>
              <w:b/>
              <w:color w:val="0A2F41" w:themeColor="accent1" w:themeShade="80"/>
              <w:sz w:val="32"/>
              <w:szCs w:val="32"/>
            </w:rPr>
            <w:t>……………………………</w:t>
          </w:r>
          <w:r w:rsidR="00FE365E">
            <w:rPr>
              <w:rFonts w:ascii="Times New Roman" w:hAnsi="Times New Roman" w:cs="Times New Roman"/>
              <w:b/>
              <w:color w:val="0A2F41" w:themeColor="accent1" w:themeShade="80"/>
              <w:sz w:val="32"/>
              <w:szCs w:val="32"/>
            </w:rPr>
            <w:t>.28</w:t>
          </w:r>
        </w:p>
        <w:p w14:paraId="303DD7F3" w14:textId="626FF8B3" w:rsidR="003271B2" w:rsidRPr="0080109C" w:rsidRDefault="003271B2" w:rsidP="00B34A54">
          <w:pPr>
            <w:pStyle w:val="Paragraphedeliste"/>
            <w:numPr>
              <w:ilvl w:val="0"/>
              <w:numId w:val="53"/>
            </w:numPr>
            <w:spacing w:after="85" w:line="360" w:lineRule="auto"/>
            <w:jc w:val="both"/>
            <w:rPr>
              <w:rFonts w:asciiTheme="majorHAnsi" w:eastAsiaTheme="majorEastAsia" w:hAnsiTheme="majorHAnsi" w:cstheme="majorBidi"/>
              <w:b/>
              <w:bCs/>
              <w:color w:val="0F4761" w:themeColor="accent1" w:themeShade="BF"/>
              <w:kern w:val="0"/>
              <w:sz w:val="32"/>
              <w:szCs w:val="32"/>
              <w14:ligatures w14:val="none"/>
            </w:rPr>
          </w:pPr>
          <w:r w:rsidRPr="0080109C">
            <w:rPr>
              <w:rFonts w:asciiTheme="majorHAnsi" w:eastAsiaTheme="majorEastAsia" w:hAnsiTheme="majorHAnsi" w:cstheme="majorBidi"/>
              <w:b/>
              <w:bCs/>
              <w:color w:val="0F4761" w:themeColor="accent1" w:themeShade="BF"/>
              <w:kern w:val="0"/>
              <w:sz w:val="32"/>
              <w:szCs w:val="32"/>
              <w14:ligatures w14:val="none"/>
            </w:rPr>
            <w:t>Sécurité, conformité et gouvernance</w:t>
          </w:r>
          <w:r w:rsidR="002C15BF">
            <w:rPr>
              <w:rFonts w:asciiTheme="majorHAnsi" w:eastAsiaTheme="majorEastAsia" w:hAnsiTheme="majorHAnsi" w:cstheme="majorBidi"/>
              <w:b/>
              <w:bCs/>
              <w:color w:val="0F4761" w:themeColor="accent1" w:themeShade="BF"/>
              <w:kern w:val="0"/>
              <w:sz w:val="32"/>
              <w:szCs w:val="32"/>
              <w14:ligatures w14:val="none"/>
            </w:rPr>
            <w:t>………………………………………</w:t>
          </w:r>
          <w:r w:rsidR="00FE365E">
            <w:rPr>
              <w:rFonts w:asciiTheme="majorHAnsi" w:eastAsiaTheme="majorEastAsia" w:hAnsiTheme="majorHAnsi" w:cstheme="majorBidi"/>
              <w:b/>
              <w:bCs/>
              <w:color w:val="0F4761" w:themeColor="accent1" w:themeShade="BF"/>
              <w:kern w:val="0"/>
              <w:sz w:val="32"/>
              <w:szCs w:val="32"/>
              <w14:ligatures w14:val="none"/>
            </w:rPr>
            <w:t>28</w:t>
          </w:r>
        </w:p>
        <w:p w14:paraId="2AD30546" w14:textId="09A48845" w:rsidR="003271B2" w:rsidRPr="0080109C" w:rsidRDefault="003271B2" w:rsidP="00B34A54">
          <w:pPr>
            <w:pStyle w:val="Paragraphedeliste"/>
            <w:numPr>
              <w:ilvl w:val="0"/>
              <w:numId w:val="53"/>
            </w:numPr>
            <w:spacing w:after="85" w:line="360" w:lineRule="auto"/>
            <w:jc w:val="both"/>
            <w:rPr>
              <w:rFonts w:asciiTheme="majorHAnsi" w:eastAsiaTheme="majorEastAsia" w:hAnsiTheme="majorHAnsi" w:cstheme="majorBidi"/>
              <w:b/>
              <w:bCs/>
              <w:color w:val="0F4761" w:themeColor="accent1" w:themeShade="BF"/>
              <w:kern w:val="0"/>
              <w:sz w:val="32"/>
              <w:szCs w:val="32"/>
              <w14:ligatures w14:val="none"/>
            </w:rPr>
          </w:pPr>
          <w:r w:rsidRPr="0080109C">
            <w:rPr>
              <w:rFonts w:asciiTheme="majorHAnsi" w:eastAsiaTheme="majorEastAsia" w:hAnsiTheme="majorHAnsi" w:cstheme="majorBidi"/>
              <w:b/>
              <w:bCs/>
              <w:color w:val="0F4761" w:themeColor="accent1" w:themeShade="BF"/>
              <w:kern w:val="0"/>
              <w:sz w:val="32"/>
              <w:szCs w:val="32"/>
              <w14:ligatures w14:val="none"/>
            </w:rPr>
            <w:t>Conclusion</w:t>
          </w:r>
          <w:r w:rsidR="002C15BF">
            <w:rPr>
              <w:rFonts w:asciiTheme="majorHAnsi" w:eastAsiaTheme="majorEastAsia" w:hAnsiTheme="majorHAnsi" w:cstheme="majorBidi"/>
              <w:b/>
              <w:bCs/>
              <w:color w:val="0F4761" w:themeColor="accent1" w:themeShade="BF"/>
              <w:kern w:val="0"/>
              <w:sz w:val="32"/>
              <w:szCs w:val="32"/>
              <w14:ligatures w14:val="none"/>
            </w:rPr>
            <w:t>…………………………………………………………………………</w:t>
          </w:r>
          <w:r w:rsidR="00FE365E">
            <w:rPr>
              <w:rFonts w:asciiTheme="majorHAnsi" w:eastAsiaTheme="majorEastAsia" w:hAnsiTheme="majorHAnsi" w:cstheme="majorBidi"/>
              <w:b/>
              <w:bCs/>
              <w:color w:val="0F4761" w:themeColor="accent1" w:themeShade="BF"/>
              <w:kern w:val="0"/>
              <w:sz w:val="32"/>
              <w:szCs w:val="32"/>
              <w14:ligatures w14:val="none"/>
            </w:rPr>
            <w:t>28</w:t>
          </w:r>
        </w:p>
        <w:p w14:paraId="73870045" w14:textId="77777777" w:rsidR="001D30EC" w:rsidRPr="001D30EC" w:rsidRDefault="001D30EC" w:rsidP="001D30EC">
          <w:pPr>
            <w:spacing w:after="85" w:line="360" w:lineRule="auto"/>
            <w:rPr>
              <w:rFonts w:asciiTheme="majorHAnsi" w:eastAsiaTheme="majorEastAsia" w:hAnsiTheme="majorHAnsi" w:cstheme="majorBidi"/>
              <w:b/>
              <w:bCs/>
              <w:color w:val="0F4761" w:themeColor="accent1" w:themeShade="BF"/>
              <w:kern w:val="0"/>
              <w:sz w:val="32"/>
              <w:szCs w:val="32"/>
              <w14:ligatures w14:val="none"/>
            </w:rPr>
          </w:pPr>
          <w:r w:rsidRPr="001D30EC">
            <w:rPr>
              <w:rFonts w:asciiTheme="majorHAnsi" w:eastAsiaTheme="majorEastAsia" w:hAnsiTheme="majorHAnsi" w:cstheme="majorBidi"/>
              <w:b/>
              <w:bCs/>
              <w:color w:val="0F4761" w:themeColor="accent1" w:themeShade="BF"/>
              <w:kern w:val="0"/>
              <w:sz w:val="32"/>
              <w:szCs w:val="32"/>
              <w14:ligatures w14:val="none"/>
            </w:rPr>
            <w:t>PARTIE IV – RÉALISATION ET IMPLÉMENTATION</w:t>
          </w:r>
        </w:p>
        <w:p w14:paraId="5EEBAFB1" w14:textId="23A36A8A" w:rsidR="006E4401" w:rsidRPr="00554E75" w:rsidRDefault="0080109C" w:rsidP="00B34A54">
          <w:pPr>
            <w:pStyle w:val="Paragraphedeliste"/>
            <w:numPr>
              <w:ilvl w:val="1"/>
              <w:numId w:val="43"/>
            </w:numPr>
            <w:tabs>
              <w:tab w:val="clear" w:pos="1440"/>
              <w:tab w:val="num" w:pos="567"/>
            </w:tabs>
            <w:spacing w:before="240" w:after="100" w:afterAutospacing="1" w:line="240" w:lineRule="auto"/>
            <w:ind w:hanging="1440"/>
            <w:jc w:val="both"/>
            <w:rPr>
              <w:rFonts w:asciiTheme="majorHAnsi" w:eastAsiaTheme="majorEastAsia" w:hAnsiTheme="majorHAnsi" w:cstheme="majorBidi"/>
              <w:b/>
              <w:bCs/>
              <w:color w:val="0F4761" w:themeColor="accent1" w:themeShade="BF"/>
              <w:kern w:val="0"/>
              <w:sz w:val="32"/>
              <w:szCs w:val="32"/>
              <w14:ligatures w14:val="none"/>
            </w:rPr>
          </w:pPr>
          <w:r w:rsidRPr="00554E75">
            <w:rPr>
              <w:rFonts w:asciiTheme="majorHAnsi" w:eastAsiaTheme="majorEastAsia" w:hAnsiTheme="majorHAnsi" w:cstheme="majorBidi"/>
              <w:b/>
              <w:bCs/>
              <w:color w:val="0F4761" w:themeColor="accent1" w:themeShade="BF"/>
              <w:kern w:val="0"/>
              <w:sz w:val="32"/>
              <w:szCs w:val="32"/>
              <w14:ligatures w14:val="none"/>
            </w:rPr>
            <w:t>Environnement de développement et choix technologiques</w:t>
          </w:r>
          <w:r w:rsidR="009B7E8C">
            <w:rPr>
              <w:rFonts w:asciiTheme="majorHAnsi" w:eastAsiaTheme="majorEastAsia" w:hAnsiTheme="majorHAnsi" w:cstheme="majorBidi"/>
              <w:b/>
              <w:bCs/>
              <w:color w:val="0F4761" w:themeColor="accent1" w:themeShade="BF"/>
              <w:kern w:val="0"/>
              <w:sz w:val="32"/>
              <w:szCs w:val="32"/>
              <w14:ligatures w14:val="none"/>
            </w:rPr>
            <w:t>…………</w:t>
          </w:r>
          <w:r w:rsidR="00661684">
            <w:rPr>
              <w:rFonts w:asciiTheme="majorHAnsi" w:eastAsiaTheme="majorEastAsia" w:hAnsiTheme="majorHAnsi" w:cstheme="majorBidi"/>
              <w:b/>
              <w:bCs/>
              <w:color w:val="0F4761" w:themeColor="accent1" w:themeShade="BF"/>
              <w:kern w:val="0"/>
              <w:sz w:val="32"/>
              <w:szCs w:val="32"/>
              <w14:ligatures w14:val="none"/>
            </w:rPr>
            <w:t>29</w:t>
          </w:r>
        </w:p>
        <w:p w14:paraId="0A5BBF97" w14:textId="0DC3ACCE" w:rsidR="00E0773A" w:rsidRPr="00554E75" w:rsidRDefault="006E4401" w:rsidP="00B34A54">
          <w:pPr>
            <w:pStyle w:val="Paragraphedeliste"/>
            <w:numPr>
              <w:ilvl w:val="1"/>
              <w:numId w:val="56"/>
            </w:numPr>
            <w:spacing w:after="85" w:line="360" w:lineRule="auto"/>
            <w:jc w:val="both"/>
            <w:rPr>
              <w:rFonts w:asciiTheme="majorHAnsi" w:eastAsiaTheme="majorEastAsia" w:hAnsiTheme="majorHAnsi" w:cstheme="majorBidi"/>
              <w:b/>
              <w:bCs/>
              <w:color w:val="0F4761" w:themeColor="accent1" w:themeShade="BF"/>
              <w:kern w:val="0"/>
              <w:sz w:val="32"/>
              <w:szCs w:val="32"/>
              <w14:ligatures w14:val="none"/>
            </w:rPr>
          </w:pPr>
          <w:r w:rsidRPr="00554E75">
            <w:rPr>
              <w:rFonts w:asciiTheme="majorHAnsi" w:eastAsiaTheme="majorEastAsia" w:hAnsiTheme="majorHAnsi" w:cstheme="majorBidi"/>
              <w:b/>
              <w:bCs/>
              <w:color w:val="0F4761" w:themeColor="accent1" w:themeShade="BF"/>
              <w:kern w:val="0"/>
              <w:sz w:val="32"/>
              <w:szCs w:val="32"/>
              <w14:ligatures w14:val="none"/>
            </w:rPr>
            <w:t>Stack Applicatif (Backend)</w:t>
          </w:r>
          <w:r w:rsidR="009B7E8C">
            <w:rPr>
              <w:rFonts w:asciiTheme="majorHAnsi" w:eastAsiaTheme="majorEastAsia" w:hAnsiTheme="majorHAnsi" w:cstheme="majorBidi"/>
              <w:b/>
              <w:bCs/>
              <w:color w:val="0F4761" w:themeColor="accent1" w:themeShade="BF"/>
              <w:kern w:val="0"/>
              <w:sz w:val="32"/>
              <w:szCs w:val="32"/>
              <w14:ligatures w14:val="none"/>
            </w:rPr>
            <w:t>……………………………………………</w:t>
          </w:r>
          <w:r w:rsidR="00661684">
            <w:rPr>
              <w:rFonts w:asciiTheme="majorHAnsi" w:eastAsiaTheme="majorEastAsia" w:hAnsiTheme="majorHAnsi" w:cstheme="majorBidi"/>
              <w:b/>
              <w:bCs/>
              <w:color w:val="0F4761" w:themeColor="accent1" w:themeShade="BF"/>
              <w:kern w:val="0"/>
              <w:sz w:val="32"/>
              <w:szCs w:val="32"/>
              <w14:ligatures w14:val="none"/>
            </w:rPr>
            <w:t>.29</w:t>
          </w:r>
        </w:p>
        <w:p w14:paraId="504F70E1" w14:textId="734615E7" w:rsidR="006E4401" w:rsidRPr="00554E75" w:rsidRDefault="0009116D" w:rsidP="00B34A54">
          <w:pPr>
            <w:pStyle w:val="Paragraphedeliste"/>
            <w:numPr>
              <w:ilvl w:val="1"/>
              <w:numId w:val="56"/>
            </w:numPr>
            <w:spacing w:after="85" w:line="360" w:lineRule="auto"/>
            <w:rPr>
              <w:rFonts w:asciiTheme="majorHAnsi" w:eastAsiaTheme="majorEastAsia" w:hAnsiTheme="majorHAnsi" w:cstheme="majorBidi"/>
              <w:b/>
              <w:bCs/>
              <w:color w:val="0F4761" w:themeColor="accent1" w:themeShade="BF"/>
              <w:kern w:val="0"/>
              <w:sz w:val="32"/>
              <w:szCs w:val="32"/>
              <w14:ligatures w14:val="none"/>
            </w:rPr>
          </w:pPr>
          <w:r w:rsidRPr="00554E75">
            <w:rPr>
              <w:rFonts w:asciiTheme="majorHAnsi" w:eastAsiaTheme="majorEastAsia" w:hAnsiTheme="majorHAnsi" w:cstheme="majorBidi"/>
              <w:b/>
              <w:bCs/>
              <w:color w:val="0F4761" w:themeColor="accent1" w:themeShade="BF"/>
              <w:kern w:val="0"/>
              <w:sz w:val="32"/>
              <w:szCs w:val="32"/>
              <w14:ligatures w14:val="none"/>
            </w:rPr>
            <w:t>Stack Intelligence Artificielle et Microservice</w:t>
          </w:r>
          <w:r w:rsidR="009B7E8C">
            <w:rPr>
              <w:rFonts w:asciiTheme="majorHAnsi" w:eastAsiaTheme="majorEastAsia" w:hAnsiTheme="majorHAnsi" w:cstheme="majorBidi"/>
              <w:b/>
              <w:bCs/>
              <w:color w:val="0F4761" w:themeColor="accent1" w:themeShade="BF"/>
              <w:kern w:val="0"/>
              <w:sz w:val="32"/>
              <w:szCs w:val="32"/>
              <w14:ligatures w14:val="none"/>
            </w:rPr>
            <w:t>……………………</w:t>
          </w:r>
          <w:r w:rsidR="00661684">
            <w:rPr>
              <w:rFonts w:asciiTheme="majorHAnsi" w:eastAsiaTheme="majorEastAsia" w:hAnsiTheme="majorHAnsi" w:cstheme="majorBidi"/>
              <w:b/>
              <w:bCs/>
              <w:color w:val="0F4761" w:themeColor="accent1" w:themeShade="BF"/>
              <w:kern w:val="0"/>
              <w:sz w:val="32"/>
              <w:szCs w:val="32"/>
              <w14:ligatures w14:val="none"/>
            </w:rPr>
            <w:t>29</w:t>
          </w:r>
        </w:p>
        <w:p w14:paraId="5A290C2B" w14:textId="6216A558" w:rsidR="00402048" w:rsidRPr="00554E75" w:rsidRDefault="00402048" w:rsidP="00B34A54">
          <w:pPr>
            <w:pStyle w:val="Paragraphedeliste"/>
            <w:numPr>
              <w:ilvl w:val="0"/>
              <w:numId w:val="56"/>
            </w:numPr>
            <w:spacing w:after="85" w:line="360" w:lineRule="auto"/>
            <w:rPr>
              <w:rFonts w:asciiTheme="majorHAnsi" w:eastAsiaTheme="majorEastAsia" w:hAnsiTheme="majorHAnsi" w:cstheme="majorBidi"/>
              <w:b/>
              <w:bCs/>
              <w:color w:val="0F4761" w:themeColor="accent1" w:themeShade="BF"/>
              <w:kern w:val="0"/>
              <w:sz w:val="32"/>
              <w:szCs w:val="32"/>
              <w14:ligatures w14:val="none"/>
            </w:rPr>
          </w:pPr>
          <w:r w:rsidRPr="00554E75">
            <w:rPr>
              <w:rFonts w:asciiTheme="majorHAnsi" w:eastAsiaTheme="majorEastAsia" w:hAnsiTheme="majorHAnsi" w:cstheme="majorBidi"/>
              <w:b/>
              <w:bCs/>
              <w:color w:val="0F4761" w:themeColor="accent1" w:themeShade="BF"/>
              <w:kern w:val="0"/>
              <w:sz w:val="32"/>
              <w:szCs w:val="32"/>
              <w14:ligatures w14:val="none"/>
            </w:rPr>
            <w:t>Implémentation du moteur heuristique (PHP)</w:t>
          </w:r>
          <w:r w:rsidR="009B7E8C">
            <w:rPr>
              <w:rFonts w:asciiTheme="majorHAnsi" w:eastAsiaTheme="majorEastAsia" w:hAnsiTheme="majorHAnsi" w:cstheme="majorBidi"/>
              <w:b/>
              <w:bCs/>
              <w:color w:val="0F4761" w:themeColor="accent1" w:themeShade="BF"/>
              <w:kern w:val="0"/>
              <w:sz w:val="32"/>
              <w:szCs w:val="32"/>
              <w14:ligatures w14:val="none"/>
            </w:rPr>
            <w:t>……………………………</w:t>
          </w:r>
          <w:r w:rsidR="00661684">
            <w:rPr>
              <w:rFonts w:asciiTheme="majorHAnsi" w:eastAsiaTheme="majorEastAsia" w:hAnsiTheme="majorHAnsi" w:cstheme="majorBidi"/>
              <w:b/>
              <w:bCs/>
              <w:color w:val="0F4761" w:themeColor="accent1" w:themeShade="BF"/>
              <w:kern w:val="0"/>
              <w:sz w:val="32"/>
              <w:szCs w:val="32"/>
              <w14:ligatures w14:val="none"/>
            </w:rPr>
            <w:t>.</w:t>
          </w:r>
          <w:r w:rsidR="004D6EBF">
            <w:rPr>
              <w:rFonts w:asciiTheme="majorHAnsi" w:eastAsiaTheme="majorEastAsia" w:hAnsiTheme="majorHAnsi" w:cstheme="majorBidi"/>
              <w:b/>
              <w:bCs/>
              <w:color w:val="0F4761" w:themeColor="accent1" w:themeShade="BF"/>
              <w:kern w:val="0"/>
              <w:sz w:val="32"/>
              <w:szCs w:val="32"/>
              <w14:ligatures w14:val="none"/>
            </w:rPr>
            <w:t>29</w:t>
          </w:r>
        </w:p>
        <w:p w14:paraId="3489C4A0" w14:textId="2FF5F4AC" w:rsidR="00D240CD" w:rsidRPr="00554E75" w:rsidRDefault="00D240CD" w:rsidP="00B34A54">
          <w:pPr>
            <w:pStyle w:val="Paragraphedeliste"/>
            <w:numPr>
              <w:ilvl w:val="1"/>
              <w:numId w:val="56"/>
            </w:numPr>
            <w:spacing w:after="85" w:line="360" w:lineRule="auto"/>
            <w:jc w:val="both"/>
            <w:rPr>
              <w:rFonts w:asciiTheme="majorHAnsi" w:eastAsiaTheme="majorEastAsia" w:hAnsiTheme="majorHAnsi" w:cstheme="majorBidi"/>
              <w:b/>
              <w:bCs/>
              <w:color w:val="0F4761" w:themeColor="accent1" w:themeShade="BF"/>
              <w:kern w:val="0"/>
              <w:sz w:val="32"/>
              <w:szCs w:val="32"/>
              <w14:ligatures w14:val="none"/>
            </w:rPr>
          </w:pPr>
          <w:r w:rsidRPr="00554E75">
            <w:rPr>
              <w:rFonts w:asciiTheme="majorHAnsi" w:eastAsiaTheme="majorEastAsia" w:hAnsiTheme="majorHAnsi" w:cstheme="majorBidi"/>
              <w:b/>
              <w:bCs/>
              <w:color w:val="0F4761" w:themeColor="accent1" w:themeShade="BF"/>
              <w:kern w:val="0"/>
              <w:sz w:val="32"/>
              <w:szCs w:val="32"/>
              <w14:ligatures w14:val="none"/>
            </w:rPr>
            <w:t>Gestion de la Zone Grise</w:t>
          </w:r>
          <w:r w:rsidR="009B7E8C">
            <w:rPr>
              <w:rFonts w:asciiTheme="majorHAnsi" w:eastAsiaTheme="majorEastAsia" w:hAnsiTheme="majorHAnsi" w:cstheme="majorBidi"/>
              <w:b/>
              <w:bCs/>
              <w:color w:val="0F4761" w:themeColor="accent1" w:themeShade="BF"/>
              <w:kern w:val="0"/>
              <w:sz w:val="32"/>
              <w:szCs w:val="32"/>
              <w14:ligatures w14:val="none"/>
            </w:rPr>
            <w:t>………………………………………………</w:t>
          </w:r>
          <w:r w:rsidR="00B16D67">
            <w:rPr>
              <w:rFonts w:asciiTheme="majorHAnsi" w:eastAsiaTheme="majorEastAsia" w:hAnsiTheme="majorHAnsi" w:cstheme="majorBidi"/>
              <w:b/>
              <w:bCs/>
              <w:color w:val="0F4761" w:themeColor="accent1" w:themeShade="BF"/>
              <w:kern w:val="0"/>
              <w:sz w:val="32"/>
              <w:szCs w:val="32"/>
              <w14:ligatures w14:val="none"/>
            </w:rPr>
            <w:t>.32</w:t>
          </w:r>
        </w:p>
        <w:p w14:paraId="031FC058" w14:textId="7565F82E" w:rsidR="00922365" w:rsidRPr="00554E75" w:rsidRDefault="00922365" w:rsidP="00B34A54">
          <w:pPr>
            <w:pStyle w:val="Paragraphedeliste"/>
            <w:numPr>
              <w:ilvl w:val="0"/>
              <w:numId w:val="56"/>
            </w:numPr>
            <w:spacing w:after="85" w:line="360" w:lineRule="auto"/>
            <w:jc w:val="both"/>
            <w:rPr>
              <w:rFonts w:asciiTheme="majorHAnsi" w:eastAsiaTheme="majorEastAsia" w:hAnsiTheme="majorHAnsi" w:cstheme="majorBidi"/>
              <w:b/>
              <w:bCs/>
              <w:color w:val="0F4761" w:themeColor="accent1" w:themeShade="BF"/>
              <w:kern w:val="0"/>
              <w:sz w:val="32"/>
              <w:szCs w:val="32"/>
              <w14:ligatures w14:val="none"/>
            </w:rPr>
          </w:pPr>
          <w:r w:rsidRPr="00554E75">
            <w:rPr>
              <w:rFonts w:asciiTheme="majorHAnsi" w:eastAsiaTheme="majorEastAsia" w:hAnsiTheme="majorHAnsi" w:cstheme="majorBidi"/>
              <w:b/>
              <w:bCs/>
              <w:color w:val="0F4761" w:themeColor="accent1" w:themeShade="BF"/>
              <w:kern w:val="0"/>
              <w:sz w:val="32"/>
              <w:szCs w:val="32"/>
              <w14:ligatures w14:val="none"/>
            </w:rPr>
            <w:t>Implémentation du Pipeline IA (Python)</w:t>
          </w:r>
          <w:r w:rsidR="009B7E8C">
            <w:rPr>
              <w:rFonts w:asciiTheme="majorHAnsi" w:eastAsiaTheme="majorEastAsia" w:hAnsiTheme="majorHAnsi" w:cstheme="majorBidi"/>
              <w:b/>
              <w:bCs/>
              <w:color w:val="0F4761" w:themeColor="accent1" w:themeShade="BF"/>
              <w:kern w:val="0"/>
              <w:sz w:val="32"/>
              <w:szCs w:val="32"/>
              <w14:ligatures w14:val="none"/>
            </w:rPr>
            <w:t>……………………………………</w:t>
          </w:r>
          <w:r w:rsidR="00B16D67">
            <w:rPr>
              <w:rFonts w:asciiTheme="majorHAnsi" w:eastAsiaTheme="majorEastAsia" w:hAnsiTheme="majorHAnsi" w:cstheme="majorBidi"/>
              <w:b/>
              <w:bCs/>
              <w:color w:val="0F4761" w:themeColor="accent1" w:themeShade="BF"/>
              <w:kern w:val="0"/>
              <w:sz w:val="32"/>
              <w:szCs w:val="32"/>
              <w14:ligatures w14:val="none"/>
            </w:rPr>
            <w:t>.32</w:t>
          </w:r>
        </w:p>
        <w:p w14:paraId="1938AD20" w14:textId="743BC56B" w:rsidR="002B0BD2" w:rsidRPr="00554E75" w:rsidRDefault="002B0BD2" w:rsidP="00B34A54">
          <w:pPr>
            <w:pStyle w:val="Paragraphedeliste"/>
            <w:numPr>
              <w:ilvl w:val="1"/>
              <w:numId w:val="56"/>
            </w:numPr>
            <w:spacing w:after="85" w:line="360" w:lineRule="auto"/>
            <w:jc w:val="both"/>
            <w:rPr>
              <w:rFonts w:asciiTheme="majorHAnsi" w:eastAsiaTheme="majorEastAsia" w:hAnsiTheme="majorHAnsi" w:cstheme="majorBidi"/>
              <w:b/>
              <w:bCs/>
              <w:color w:val="0F4761" w:themeColor="accent1" w:themeShade="BF"/>
              <w:kern w:val="0"/>
              <w:sz w:val="32"/>
              <w:szCs w:val="32"/>
              <w14:ligatures w14:val="none"/>
            </w:rPr>
          </w:pPr>
          <w:r w:rsidRPr="00554E75">
            <w:rPr>
              <w:rFonts w:asciiTheme="majorHAnsi" w:eastAsiaTheme="majorEastAsia" w:hAnsiTheme="majorHAnsi" w:cstheme="majorBidi"/>
              <w:b/>
              <w:bCs/>
              <w:color w:val="0F4761" w:themeColor="accent1" w:themeShade="BF"/>
              <w:kern w:val="0"/>
              <w:sz w:val="32"/>
              <w:szCs w:val="32"/>
              <w14:ligatures w14:val="none"/>
            </w:rPr>
            <w:t>Extraction des caractéristiques (Features Engineering)</w:t>
          </w:r>
          <w:r w:rsidR="009B7E8C">
            <w:rPr>
              <w:rFonts w:asciiTheme="majorHAnsi" w:eastAsiaTheme="majorEastAsia" w:hAnsiTheme="majorHAnsi" w:cstheme="majorBidi"/>
              <w:b/>
              <w:bCs/>
              <w:color w:val="0F4761" w:themeColor="accent1" w:themeShade="BF"/>
              <w:kern w:val="0"/>
              <w:sz w:val="32"/>
              <w:szCs w:val="32"/>
              <w14:ligatures w14:val="none"/>
            </w:rPr>
            <w:t>………</w:t>
          </w:r>
          <w:r w:rsidR="001E4559">
            <w:rPr>
              <w:rFonts w:asciiTheme="majorHAnsi" w:eastAsiaTheme="majorEastAsia" w:hAnsiTheme="majorHAnsi" w:cstheme="majorBidi"/>
              <w:b/>
              <w:bCs/>
              <w:color w:val="0F4761" w:themeColor="accent1" w:themeShade="BF"/>
              <w:kern w:val="0"/>
              <w:sz w:val="32"/>
              <w:szCs w:val="32"/>
              <w14:ligatures w14:val="none"/>
            </w:rPr>
            <w:t>32</w:t>
          </w:r>
        </w:p>
        <w:p w14:paraId="468DE633" w14:textId="5FC14C42" w:rsidR="00B54BA9" w:rsidRPr="00554E75" w:rsidRDefault="00B54BA9" w:rsidP="00B34A54">
          <w:pPr>
            <w:pStyle w:val="Paragraphedeliste"/>
            <w:numPr>
              <w:ilvl w:val="1"/>
              <w:numId w:val="56"/>
            </w:numPr>
            <w:spacing w:after="85" w:line="360" w:lineRule="auto"/>
            <w:jc w:val="both"/>
            <w:rPr>
              <w:rFonts w:asciiTheme="majorHAnsi" w:eastAsiaTheme="majorEastAsia" w:hAnsiTheme="majorHAnsi" w:cstheme="majorBidi"/>
              <w:b/>
              <w:bCs/>
              <w:color w:val="0F4761" w:themeColor="accent1" w:themeShade="BF"/>
              <w:kern w:val="0"/>
              <w:sz w:val="32"/>
              <w:szCs w:val="32"/>
              <w14:ligatures w14:val="none"/>
            </w:rPr>
          </w:pPr>
          <w:r w:rsidRPr="00554E75">
            <w:rPr>
              <w:rFonts w:asciiTheme="majorHAnsi" w:eastAsiaTheme="majorEastAsia" w:hAnsiTheme="majorHAnsi" w:cstheme="majorBidi"/>
              <w:b/>
              <w:bCs/>
              <w:color w:val="0F4761" w:themeColor="accent1" w:themeShade="BF"/>
              <w:kern w:val="0"/>
              <w:sz w:val="32"/>
              <w:szCs w:val="32"/>
              <w14:ligatures w14:val="none"/>
            </w:rPr>
            <w:t>Architecture du classifieur MLP</w:t>
          </w:r>
          <w:r w:rsidR="009B7E8C">
            <w:rPr>
              <w:rFonts w:asciiTheme="majorHAnsi" w:eastAsiaTheme="majorEastAsia" w:hAnsiTheme="majorHAnsi" w:cstheme="majorBidi"/>
              <w:b/>
              <w:bCs/>
              <w:color w:val="0F4761" w:themeColor="accent1" w:themeShade="BF"/>
              <w:kern w:val="0"/>
              <w:sz w:val="32"/>
              <w:szCs w:val="32"/>
              <w14:ligatures w14:val="none"/>
            </w:rPr>
            <w:t>………………………………………</w:t>
          </w:r>
          <w:r w:rsidR="001E4559">
            <w:rPr>
              <w:rFonts w:asciiTheme="majorHAnsi" w:eastAsiaTheme="majorEastAsia" w:hAnsiTheme="majorHAnsi" w:cstheme="majorBidi"/>
              <w:b/>
              <w:bCs/>
              <w:color w:val="0F4761" w:themeColor="accent1" w:themeShade="BF"/>
              <w:kern w:val="0"/>
              <w:sz w:val="32"/>
              <w:szCs w:val="32"/>
              <w14:ligatures w14:val="none"/>
            </w:rPr>
            <w:t>33</w:t>
          </w:r>
        </w:p>
        <w:p w14:paraId="22CD69C3" w14:textId="687BE49E" w:rsidR="00793ADB" w:rsidRPr="00554E75" w:rsidRDefault="00793ADB" w:rsidP="00B34A54">
          <w:pPr>
            <w:pStyle w:val="Paragraphedeliste"/>
            <w:numPr>
              <w:ilvl w:val="0"/>
              <w:numId w:val="56"/>
            </w:numPr>
            <w:spacing w:after="85" w:line="360" w:lineRule="auto"/>
            <w:rPr>
              <w:rFonts w:asciiTheme="majorHAnsi" w:eastAsiaTheme="majorEastAsia" w:hAnsiTheme="majorHAnsi" w:cstheme="majorBidi"/>
              <w:b/>
              <w:bCs/>
              <w:color w:val="0F4761" w:themeColor="accent1" w:themeShade="BF"/>
              <w:kern w:val="0"/>
              <w:sz w:val="32"/>
              <w:szCs w:val="32"/>
              <w14:ligatures w14:val="none"/>
            </w:rPr>
          </w:pPr>
          <w:r w:rsidRPr="00554E75">
            <w:rPr>
              <w:rFonts w:asciiTheme="majorHAnsi" w:eastAsiaTheme="majorEastAsia" w:hAnsiTheme="majorHAnsi" w:cstheme="majorBidi"/>
              <w:b/>
              <w:bCs/>
              <w:color w:val="0F4761" w:themeColor="accent1" w:themeShade="BF"/>
              <w:kern w:val="0"/>
              <w:sz w:val="32"/>
              <w:szCs w:val="32"/>
              <w14:ligatures w14:val="none"/>
            </w:rPr>
            <w:t>Communication et Orchestration Inter-langages</w:t>
          </w:r>
          <w:r w:rsidR="00C50B55">
            <w:rPr>
              <w:rFonts w:asciiTheme="majorHAnsi" w:eastAsiaTheme="majorEastAsia" w:hAnsiTheme="majorHAnsi" w:cstheme="majorBidi"/>
              <w:b/>
              <w:bCs/>
              <w:color w:val="0F4761" w:themeColor="accent1" w:themeShade="BF"/>
              <w:kern w:val="0"/>
              <w:sz w:val="32"/>
              <w:szCs w:val="32"/>
              <w14:ligatures w14:val="none"/>
            </w:rPr>
            <w:t>…………………………</w:t>
          </w:r>
          <w:r w:rsidR="001E4559">
            <w:rPr>
              <w:rFonts w:asciiTheme="majorHAnsi" w:eastAsiaTheme="majorEastAsia" w:hAnsiTheme="majorHAnsi" w:cstheme="majorBidi"/>
              <w:b/>
              <w:bCs/>
              <w:color w:val="0F4761" w:themeColor="accent1" w:themeShade="BF"/>
              <w:kern w:val="0"/>
              <w:sz w:val="32"/>
              <w:szCs w:val="32"/>
              <w14:ligatures w14:val="none"/>
            </w:rPr>
            <w:t>34</w:t>
          </w:r>
        </w:p>
        <w:p w14:paraId="2DF0BBBE" w14:textId="49735475" w:rsidR="00E96302" w:rsidRPr="00554E75" w:rsidRDefault="00E96302" w:rsidP="00B34A54">
          <w:pPr>
            <w:pStyle w:val="Paragraphedeliste"/>
            <w:numPr>
              <w:ilvl w:val="1"/>
              <w:numId w:val="56"/>
            </w:numPr>
            <w:spacing w:after="85" w:line="360" w:lineRule="auto"/>
            <w:rPr>
              <w:rFonts w:asciiTheme="majorHAnsi" w:eastAsiaTheme="majorEastAsia" w:hAnsiTheme="majorHAnsi" w:cstheme="majorBidi"/>
              <w:b/>
              <w:bCs/>
              <w:color w:val="0F4761" w:themeColor="accent1" w:themeShade="BF"/>
              <w:kern w:val="0"/>
              <w:sz w:val="32"/>
              <w:szCs w:val="32"/>
              <w14:ligatures w14:val="none"/>
            </w:rPr>
          </w:pPr>
          <w:r w:rsidRPr="00554E75">
            <w:rPr>
              <w:rFonts w:asciiTheme="majorHAnsi" w:eastAsiaTheme="majorEastAsia" w:hAnsiTheme="majorHAnsi" w:cstheme="majorBidi"/>
              <w:b/>
              <w:bCs/>
              <w:color w:val="0F4761" w:themeColor="accent1" w:themeShade="BF"/>
              <w:kern w:val="0"/>
              <w:sz w:val="32"/>
              <w:szCs w:val="32"/>
              <w14:ligatures w14:val="none"/>
            </w:rPr>
            <w:t>Structure de l'échange API</w:t>
          </w:r>
          <w:r w:rsidR="00C50B55">
            <w:rPr>
              <w:rFonts w:asciiTheme="majorHAnsi" w:eastAsiaTheme="majorEastAsia" w:hAnsiTheme="majorHAnsi" w:cstheme="majorBidi"/>
              <w:b/>
              <w:bCs/>
              <w:color w:val="0F4761" w:themeColor="accent1" w:themeShade="BF"/>
              <w:kern w:val="0"/>
              <w:sz w:val="32"/>
              <w:szCs w:val="32"/>
              <w14:ligatures w14:val="none"/>
            </w:rPr>
            <w:t>……………………………………………</w:t>
          </w:r>
          <w:r w:rsidR="00895CC2">
            <w:rPr>
              <w:rFonts w:asciiTheme="majorHAnsi" w:eastAsiaTheme="majorEastAsia" w:hAnsiTheme="majorHAnsi" w:cstheme="majorBidi"/>
              <w:b/>
              <w:bCs/>
              <w:color w:val="0F4761" w:themeColor="accent1" w:themeShade="BF"/>
              <w:kern w:val="0"/>
              <w:sz w:val="32"/>
              <w:szCs w:val="32"/>
              <w14:ligatures w14:val="none"/>
            </w:rPr>
            <w:t>..</w:t>
          </w:r>
          <w:r w:rsidR="00C60D0F">
            <w:rPr>
              <w:rFonts w:asciiTheme="majorHAnsi" w:eastAsiaTheme="majorEastAsia" w:hAnsiTheme="majorHAnsi" w:cstheme="majorBidi"/>
              <w:b/>
              <w:bCs/>
              <w:color w:val="0F4761" w:themeColor="accent1" w:themeShade="BF"/>
              <w:kern w:val="0"/>
              <w:sz w:val="32"/>
              <w:szCs w:val="32"/>
              <w14:ligatures w14:val="none"/>
            </w:rPr>
            <w:t>34</w:t>
          </w:r>
        </w:p>
        <w:p w14:paraId="2B7395F6" w14:textId="283FC54B" w:rsidR="00D93849" w:rsidRPr="00554E75" w:rsidRDefault="00D93849" w:rsidP="00B34A54">
          <w:pPr>
            <w:pStyle w:val="Paragraphedeliste"/>
            <w:numPr>
              <w:ilvl w:val="1"/>
              <w:numId w:val="56"/>
            </w:numPr>
            <w:spacing w:after="85" w:line="360" w:lineRule="auto"/>
            <w:rPr>
              <w:rFonts w:asciiTheme="majorHAnsi" w:eastAsiaTheme="majorEastAsia" w:hAnsiTheme="majorHAnsi" w:cstheme="majorBidi"/>
              <w:b/>
              <w:bCs/>
              <w:color w:val="0F4761" w:themeColor="accent1" w:themeShade="BF"/>
              <w:kern w:val="0"/>
              <w:sz w:val="32"/>
              <w:szCs w:val="32"/>
              <w14:ligatures w14:val="none"/>
            </w:rPr>
          </w:pPr>
          <w:r w:rsidRPr="00554E75">
            <w:rPr>
              <w:rFonts w:asciiTheme="majorHAnsi" w:eastAsiaTheme="majorEastAsia" w:hAnsiTheme="majorHAnsi" w:cstheme="majorBidi"/>
              <w:b/>
              <w:bCs/>
              <w:color w:val="0F4761" w:themeColor="accent1" w:themeShade="BF"/>
              <w:kern w:val="0"/>
              <w:sz w:val="32"/>
              <w:szCs w:val="32"/>
              <w14:ligatures w14:val="none"/>
            </w:rPr>
            <w:t>Mécanisme de Fallback (Résilience)</w:t>
          </w:r>
          <w:r w:rsidR="00C50B55">
            <w:rPr>
              <w:rFonts w:asciiTheme="majorHAnsi" w:eastAsiaTheme="majorEastAsia" w:hAnsiTheme="majorHAnsi" w:cstheme="majorBidi"/>
              <w:b/>
              <w:bCs/>
              <w:color w:val="0F4761" w:themeColor="accent1" w:themeShade="BF"/>
              <w:kern w:val="0"/>
              <w:sz w:val="32"/>
              <w:szCs w:val="32"/>
              <w14:ligatures w14:val="none"/>
            </w:rPr>
            <w:t>………………………………</w:t>
          </w:r>
          <w:r w:rsidR="00895CC2">
            <w:rPr>
              <w:rFonts w:asciiTheme="majorHAnsi" w:eastAsiaTheme="majorEastAsia" w:hAnsiTheme="majorHAnsi" w:cstheme="majorBidi"/>
              <w:b/>
              <w:bCs/>
              <w:color w:val="0F4761" w:themeColor="accent1" w:themeShade="BF"/>
              <w:kern w:val="0"/>
              <w:sz w:val="32"/>
              <w:szCs w:val="32"/>
              <w14:ligatures w14:val="none"/>
            </w:rPr>
            <w:t>..34</w:t>
          </w:r>
        </w:p>
        <w:p w14:paraId="33FD8DAC" w14:textId="24ACF804" w:rsidR="005E2638" w:rsidRPr="001235B8" w:rsidRDefault="005E2638" w:rsidP="00B34A54">
          <w:pPr>
            <w:pStyle w:val="Paragraphedeliste"/>
            <w:numPr>
              <w:ilvl w:val="0"/>
              <w:numId w:val="56"/>
            </w:numPr>
            <w:spacing w:after="85" w:line="360" w:lineRule="auto"/>
            <w:jc w:val="both"/>
            <w:rPr>
              <w:rFonts w:ascii="Times New Roman" w:hAnsi="Times New Roman" w:cs="Times New Roman"/>
              <w:b/>
              <w:color w:val="0A2F41" w:themeColor="accent1" w:themeShade="80"/>
              <w:sz w:val="29"/>
            </w:rPr>
          </w:pPr>
          <w:r w:rsidRPr="00554E75">
            <w:rPr>
              <w:rFonts w:asciiTheme="majorHAnsi" w:eastAsiaTheme="majorEastAsia" w:hAnsiTheme="majorHAnsi" w:cstheme="majorBidi"/>
              <w:b/>
              <w:bCs/>
              <w:color w:val="0F4761" w:themeColor="accent1" w:themeShade="BF"/>
              <w:kern w:val="0"/>
              <w:sz w:val="32"/>
              <w:szCs w:val="32"/>
              <w14:ligatures w14:val="none"/>
            </w:rPr>
            <w:t>Intégration de la Supervision et Aide à la Décision (LLM)</w:t>
          </w:r>
          <w:r w:rsidR="00C50B55">
            <w:rPr>
              <w:rFonts w:asciiTheme="majorHAnsi" w:eastAsiaTheme="majorEastAsia" w:hAnsiTheme="majorHAnsi" w:cstheme="majorBidi"/>
              <w:b/>
              <w:bCs/>
              <w:color w:val="0F4761" w:themeColor="accent1" w:themeShade="BF"/>
              <w:kern w:val="0"/>
              <w:sz w:val="32"/>
              <w:szCs w:val="32"/>
              <w14:ligatures w14:val="none"/>
            </w:rPr>
            <w:t>………………</w:t>
          </w:r>
          <w:r w:rsidR="00895CC2">
            <w:rPr>
              <w:rFonts w:asciiTheme="majorHAnsi" w:eastAsiaTheme="majorEastAsia" w:hAnsiTheme="majorHAnsi" w:cstheme="majorBidi"/>
              <w:b/>
              <w:bCs/>
              <w:color w:val="0F4761" w:themeColor="accent1" w:themeShade="BF"/>
              <w:kern w:val="0"/>
              <w:sz w:val="32"/>
              <w:szCs w:val="32"/>
              <w14:ligatures w14:val="none"/>
            </w:rPr>
            <w:t>.34</w:t>
          </w:r>
        </w:p>
        <w:p w14:paraId="63ADAE23" w14:textId="4E8763B1" w:rsidR="00C5354A" w:rsidRPr="00554E75" w:rsidRDefault="00C5354A" w:rsidP="00B34A54">
          <w:pPr>
            <w:pStyle w:val="Paragraphedeliste"/>
            <w:numPr>
              <w:ilvl w:val="0"/>
              <w:numId w:val="56"/>
            </w:numPr>
            <w:spacing w:after="85" w:line="360" w:lineRule="auto"/>
            <w:jc w:val="both"/>
            <w:rPr>
              <w:rFonts w:asciiTheme="majorHAnsi" w:eastAsiaTheme="majorEastAsia" w:hAnsiTheme="majorHAnsi" w:cstheme="majorBidi"/>
              <w:b/>
              <w:bCs/>
              <w:color w:val="0F4761" w:themeColor="accent1" w:themeShade="BF"/>
              <w:kern w:val="0"/>
              <w:sz w:val="32"/>
              <w:szCs w:val="32"/>
              <w14:ligatures w14:val="none"/>
            </w:rPr>
          </w:pPr>
          <w:r w:rsidRPr="00554E75">
            <w:rPr>
              <w:rFonts w:asciiTheme="majorHAnsi" w:eastAsiaTheme="majorEastAsia" w:hAnsiTheme="majorHAnsi" w:cstheme="majorBidi"/>
              <w:b/>
              <w:bCs/>
              <w:color w:val="0F4761" w:themeColor="accent1" w:themeShade="BF"/>
              <w:kern w:val="0"/>
              <w:sz w:val="32"/>
              <w:szCs w:val="32"/>
              <w14:ligatures w14:val="none"/>
            </w:rPr>
            <w:t>Optimisation de la sécurité des données (SecureDataGateway)</w:t>
          </w:r>
          <w:r w:rsidR="00C50B55">
            <w:rPr>
              <w:rFonts w:asciiTheme="majorHAnsi" w:eastAsiaTheme="majorEastAsia" w:hAnsiTheme="majorHAnsi" w:cstheme="majorBidi"/>
              <w:b/>
              <w:bCs/>
              <w:color w:val="0F4761" w:themeColor="accent1" w:themeShade="BF"/>
              <w:kern w:val="0"/>
              <w:sz w:val="32"/>
              <w:szCs w:val="32"/>
              <w14:ligatures w14:val="none"/>
            </w:rPr>
            <w:t>……</w:t>
          </w:r>
          <w:r w:rsidR="00895CC2">
            <w:rPr>
              <w:rFonts w:asciiTheme="majorHAnsi" w:eastAsiaTheme="majorEastAsia" w:hAnsiTheme="majorHAnsi" w:cstheme="majorBidi"/>
              <w:b/>
              <w:bCs/>
              <w:color w:val="0F4761" w:themeColor="accent1" w:themeShade="BF"/>
              <w:kern w:val="0"/>
              <w:sz w:val="32"/>
              <w:szCs w:val="32"/>
              <w14:ligatures w14:val="none"/>
            </w:rPr>
            <w:t>.35</w:t>
          </w:r>
        </w:p>
        <w:p w14:paraId="7CE40C16" w14:textId="5789FF6C" w:rsidR="0009116D" w:rsidRPr="00554E75" w:rsidRDefault="00C5354A" w:rsidP="00B34A54">
          <w:pPr>
            <w:pStyle w:val="Paragraphedeliste"/>
            <w:numPr>
              <w:ilvl w:val="0"/>
              <w:numId w:val="56"/>
            </w:numPr>
            <w:spacing w:after="85" w:line="360" w:lineRule="auto"/>
            <w:jc w:val="both"/>
            <w:rPr>
              <w:rFonts w:asciiTheme="majorHAnsi" w:eastAsiaTheme="majorEastAsia" w:hAnsiTheme="majorHAnsi" w:cstheme="majorBidi"/>
              <w:b/>
              <w:bCs/>
              <w:color w:val="0F4761" w:themeColor="accent1" w:themeShade="BF"/>
              <w:kern w:val="0"/>
              <w:sz w:val="32"/>
              <w:szCs w:val="32"/>
              <w14:ligatures w14:val="none"/>
            </w:rPr>
          </w:pPr>
          <w:r w:rsidRPr="00554E75">
            <w:rPr>
              <w:rFonts w:asciiTheme="majorHAnsi" w:eastAsiaTheme="majorEastAsia" w:hAnsiTheme="majorHAnsi" w:cstheme="majorBidi"/>
              <w:b/>
              <w:bCs/>
              <w:color w:val="0F4761" w:themeColor="accent1" w:themeShade="BF"/>
              <w:kern w:val="0"/>
              <w:sz w:val="32"/>
              <w:szCs w:val="32"/>
              <w14:ligatures w14:val="none"/>
            </w:rPr>
            <w:lastRenderedPageBreak/>
            <w:t>Conclusion</w:t>
          </w:r>
          <w:r w:rsidR="00C50B55">
            <w:rPr>
              <w:rFonts w:asciiTheme="majorHAnsi" w:eastAsiaTheme="majorEastAsia" w:hAnsiTheme="majorHAnsi" w:cstheme="majorBidi"/>
              <w:b/>
              <w:bCs/>
              <w:color w:val="0F4761" w:themeColor="accent1" w:themeShade="BF"/>
              <w:kern w:val="0"/>
              <w:sz w:val="32"/>
              <w:szCs w:val="32"/>
              <w14:ligatures w14:val="none"/>
            </w:rPr>
            <w:t>……………………………………………………………………………</w:t>
          </w:r>
          <w:r w:rsidR="00E84147">
            <w:rPr>
              <w:rFonts w:asciiTheme="majorHAnsi" w:eastAsiaTheme="majorEastAsia" w:hAnsiTheme="majorHAnsi" w:cstheme="majorBidi"/>
              <w:b/>
              <w:bCs/>
              <w:color w:val="0F4761" w:themeColor="accent1" w:themeShade="BF"/>
              <w:kern w:val="0"/>
              <w:sz w:val="32"/>
              <w:szCs w:val="32"/>
              <w14:ligatures w14:val="none"/>
            </w:rPr>
            <w:t>.</w:t>
          </w:r>
          <w:r w:rsidR="00805A8B">
            <w:rPr>
              <w:rFonts w:asciiTheme="majorHAnsi" w:eastAsiaTheme="majorEastAsia" w:hAnsiTheme="majorHAnsi" w:cstheme="majorBidi"/>
              <w:b/>
              <w:bCs/>
              <w:color w:val="0F4761" w:themeColor="accent1" w:themeShade="BF"/>
              <w:kern w:val="0"/>
              <w:sz w:val="32"/>
              <w:szCs w:val="32"/>
              <w14:ligatures w14:val="none"/>
            </w:rPr>
            <w:t>35</w:t>
          </w:r>
        </w:p>
        <w:p w14:paraId="495E40AD" w14:textId="682468E2" w:rsidR="00412AF0" w:rsidRPr="00433AE4" w:rsidRDefault="00412AF0" w:rsidP="00412AF0">
          <w:pPr>
            <w:pStyle w:val="En-ttedetabledesmatires"/>
            <w:rPr>
              <w:b/>
              <w:bCs/>
            </w:rPr>
          </w:pPr>
          <w:r w:rsidRPr="00433AE4">
            <w:rPr>
              <w:b/>
              <w:bCs/>
            </w:rPr>
            <w:t xml:space="preserve">PARTIE V – </w:t>
          </w:r>
          <w:r w:rsidR="002C073B" w:rsidRPr="002C073B">
            <w:rPr>
              <w:b/>
              <w:bCs/>
            </w:rPr>
            <w:t>VALIDATION EXPERIENTALE ET ANALYSE DES RESULTATS</w:t>
          </w:r>
        </w:p>
        <w:p w14:paraId="19B72CE1" w14:textId="146459C0" w:rsidR="00412AF0" w:rsidRPr="00170E5B" w:rsidRDefault="00412AF0" w:rsidP="00B34A54">
          <w:pPr>
            <w:pStyle w:val="En-ttedetabledesmatires"/>
            <w:numPr>
              <w:ilvl w:val="0"/>
              <w:numId w:val="45"/>
            </w:numPr>
            <w:tabs>
              <w:tab w:val="clear" w:pos="720"/>
            </w:tabs>
            <w:ind w:left="426" w:hanging="450"/>
            <w:rPr>
              <w:b/>
              <w:bCs/>
            </w:rPr>
          </w:pPr>
          <w:r>
            <w:rPr>
              <w:rFonts w:ascii="Times New Roman" w:hAnsi="Times New Roman" w:cs="Times New Roman"/>
              <w:b/>
              <w:color w:val="156082" w:themeColor="accent1"/>
              <w:sz w:val="29"/>
            </w:rPr>
            <w:tab/>
          </w:r>
          <w:r w:rsidRPr="00433AE4">
            <w:rPr>
              <w:b/>
              <w:bCs/>
            </w:rPr>
            <w:t xml:space="preserve">Méthodologie de tests </w:t>
          </w:r>
          <w:r w:rsidR="0065300E">
            <w:rPr>
              <w:b/>
              <w:bCs/>
            </w:rPr>
            <w:t>…………………………………………………………</w:t>
          </w:r>
          <w:r w:rsidR="00E84147">
            <w:rPr>
              <w:b/>
              <w:bCs/>
            </w:rPr>
            <w:t>..36</w:t>
          </w:r>
        </w:p>
        <w:p w14:paraId="23417A53" w14:textId="7A0ED0AD" w:rsidR="00412AF0" w:rsidRDefault="00412AF0" w:rsidP="00B34A54">
          <w:pPr>
            <w:pStyle w:val="En-ttedetabledesmatires"/>
            <w:numPr>
              <w:ilvl w:val="1"/>
              <w:numId w:val="54"/>
            </w:numPr>
            <w:spacing w:before="0"/>
            <w:rPr>
              <w:b/>
              <w:bCs/>
            </w:rPr>
          </w:pPr>
          <w:r w:rsidRPr="00433AE4">
            <w:rPr>
              <w:b/>
              <w:bCs/>
            </w:rPr>
            <w:t xml:space="preserve">Environnement de test </w:t>
          </w:r>
          <w:r w:rsidR="0065300E">
            <w:rPr>
              <w:b/>
              <w:bCs/>
            </w:rPr>
            <w:t>……………………………………………………</w:t>
          </w:r>
          <w:r w:rsidR="003E0D5A">
            <w:rPr>
              <w:b/>
              <w:bCs/>
            </w:rPr>
            <w:t>.</w:t>
          </w:r>
          <w:r w:rsidR="00E84147">
            <w:rPr>
              <w:b/>
              <w:bCs/>
            </w:rPr>
            <w:t>36</w:t>
          </w:r>
        </w:p>
        <w:p w14:paraId="3FF72171" w14:textId="331F055D" w:rsidR="002C073B" w:rsidRPr="00AE4BA6" w:rsidRDefault="00AE4BA6" w:rsidP="00B34A54">
          <w:pPr>
            <w:pStyle w:val="Paragraphedeliste"/>
            <w:numPr>
              <w:ilvl w:val="1"/>
              <w:numId w:val="54"/>
            </w:numPr>
            <w:rPr>
              <w:rFonts w:asciiTheme="majorHAnsi" w:eastAsiaTheme="majorEastAsia" w:hAnsiTheme="majorHAnsi" w:cstheme="majorBidi"/>
              <w:b/>
              <w:bCs/>
              <w:color w:val="0F4761" w:themeColor="accent1" w:themeShade="BF"/>
              <w:kern w:val="0"/>
              <w:sz w:val="32"/>
              <w:szCs w:val="32"/>
              <w14:ligatures w14:val="none"/>
            </w:rPr>
          </w:pPr>
          <w:r w:rsidRPr="00AE4BA6">
            <w:rPr>
              <w:rFonts w:asciiTheme="majorHAnsi" w:eastAsiaTheme="majorEastAsia" w:hAnsiTheme="majorHAnsi" w:cstheme="majorBidi"/>
              <w:b/>
              <w:bCs/>
              <w:color w:val="0F4761" w:themeColor="accent1" w:themeShade="BF"/>
              <w:kern w:val="0"/>
              <w:sz w:val="32"/>
              <w:szCs w:val="32"/>
              <w14:ligatures w14:val="none"/>
            </w:rPr>
            <w:t>Constitution du Dataset de validation</w:t>
          </w:r>
          <w:r w:rsidR="0065300E">
            <w:rPr>
              <w:rFonts w:asciiTheme="majorHAnsi" w:eastAsiaTheme="majorEastAsia" w:hAnsiTheme="majorHAnsi" w:cstheme="majorBidi"/>
              <w:b/>
              <w:bCs/>
              <w:color w:val="0F4761" w:themeColor="accent1" w:themeShade="BF"/>
              <w:kern w:val="0"/>
              <w:sz w:val="32"/>
              <w:szCs w:val="32"/>
              <w14:ligatures w14:val="none"/>
            </w:rPr>
            <w:t>…………………………………</w:t>
          </w:r>
          <w:r w:rsidR="002201B7">
            <w:rPr>
              <w:rFonts w:asciiTheme="majorHAnsi" w:eastAsiaTheme="majorEastAsia" w:hAnsiTheme="majorHAnsi" w:cstheme="majorBidi"/>
              <w:b/>
              <w:bCs/>
              <w:color w:val="0F4761" w:themeColor="accent1" w:themeShade="BF"/>
              <w:kern w:val="0"/>
              <w:sz w:val="32"/>
              <w:szCs w:val="32"/>
              <w14:ligatures w14:val="none"/>
            </w:rPr>
            <w:t>36</w:t>
          </w:r>
        </w:p>
        <w:p w14:paraId="21FE79AD" w14:textId="225A7831" w:rsidR="00412AF0" w:rsidRDefault="0034087E" w:rsidP="00B34A54">
          <w:pPr>
            <w:pStyle w:val="Paragraphedeliste"/>
            <w:numPr>
              <w:ilvl w:val="0"/>
              <w:numId w:val="54"/>
            </w:numPr>
            <w:spacing w:after="0" w:line="360" w:lineRule="auto"/>
            <w:jc w:val="both"/>
            <w:rPr>
              <w:rFonts w:ascii="Times New Roman" w:hAnsi="Times New Roman" w:cs="Times New Roman"/>
              <w:b/>
              <w:bCs/>
              <w:color w:val="BF4E14" w:themeColor="accent2" w:themeShade="BF"/>
              <w:sz w:val="28"/>
              <w:szCs w:val="28"/>
            </w:rPr>
          </w:pPr>
          <w:r w:rsidRPr="0034087E">
            <w:rPr>
              <w:rFonts w:asciiTheme="majorHAnsi" w:eastAsiaTheme="majorEastAsia" w:hAnsiTheme="majorHAnsi" w:cstheme="majorBidi"/>
              <w:b/>
              <w:bCs/>
              <w:color w:val="0F4761" w:themeColor="accent1" w:themeShade="BF"/>
              <w:kern w:val="0"/>
              <w:sz w:val="32"/>
              <w:szCs w:val="32"/>
              <w14:ligatures w14:val="none"/>
            </w:rPr>
            <w:t>Tests du moteur heuristique (Premier Rempar</w:t>
          </w:r>
          <w:r w:rsidR="00217A49">
            <w:rPr>
              <w:rFonts w:asciiTheme="majorHAnsi" w:eastAsiaTheme="majorEastAsia" w:hAnsiTheme="majorHAnsi" w:cstheme="majorBidi"/>
              <w:b/>
              <w:bCs/>
              <w:color w:val="0F4761" w:themeColor="accent1" w:themeShade="BF"/>
              <w:kern w:val="0"/>
              <w:sz w:val="32"/>
              <w:szCs w:val="32"/>
              <w14:ligatures w14:val="none"/>
            </w:rPr>
            <w:t>t)…………………………</w:t>
          </w:r>
          <w:r w:rsidR="002201B7">
            <w:rPr>
              <w:rFonts w:asciiTheme="majorHAnsi" w:eastAsiaTheme="majorEastAsia" w:hAnsiTheme="majorHAnsi" w:cstheme="majorBidi"/>
              <w:b/>
              <w:bCs/>
              <w:color w:val="0F4761" w:themeColor="accent1" w:themeShade="BF"/>
              <w:kern w:val="0"/>
              <w:sz w:val="32"/>
              <w:szCs w:val="32"/>
              <w14:ligatures w14:val="none"/>
            </w:rPr>
            <w:t>..</w:t>
          </w:r>
          <w:r w:rsidR="0021042D">
            <w:rPr>
              <w:rFonts w:asciiTheme="majorHAnsi" w:eastAsiaTheme="majorEastAsia" w:hAnsiTheme="majorHAnsi" w:cstheme="majorBidi"/>
              <w:b/>
              <w:bCs/>
              <w:color w:val="0F4761" w:themeColor="accent1" w:themeShade="BF"/>
              <w:kern w:val="0"/>
              <w:sz w:val="32"/>
              <w:szCs w:val="32"/>
              <w14:ligatures w14:val="none"/>
            </w:rPr>
            <w:t>37</w:t>
          </w:r>
        </w:p>
        <w:p w14:paraId="12A4A001" w14:textId="186AF98C" w:rsidR="0034087E" w:rsidRDefault="00E64C11" w:rsidP="00B34A54">
          <w:pPr>
            <w:pStyle w:val="Paragraphedeliste"/>
            <w:numPr>
              <w:ilvl w:val="1"/>
              <w:numId w:val="54"/>
            </w:numPr>
            <w:spacing w:after="0" w:line="360" w:lineRule="auto"/>
            <w:jc w:val="both"/>
            <w:rPr>
              <w:rFonts w:asciiTheme="majorHAnsi" w:eastAsiaTheme="majorEastAsia" w:hAnsiTheme="majorHAnsi" w:cstheme="majorBidi"/>
              <w:b/>
              <w:bCs/>
              <w:color w:val="0F4761" w:themeColor="accent1" w:themeShade="BF"/>
              <w:kern w:val="0"/>
              <w:sz w:val="32"/>
              <w:szCs w:val="32"/>
              <w14:ligatures w14:val="none"/>
            </w:rPr>
          </w:pPr>
          <w:r w:rsidRPr="00E64C11">
            <w:rPr>
              <w:rFonts w:asciiTheme="majorHAnsi" w:eastAsiaTheme="majorEastAsia" w:hAnsiTheme="majorHAnsi" w:cstheme="majorBidi"/>
              <w:b/>
              <w:bCs/>
              <w:color w:val="0F4761" w:themeColor="accent1" w:themeShade="BF"/>
              <w:kern w:val="0"/>
              <w:sz w:val="32"/>
              <w:szCs w:val="32"/>
              <w14:ligatures w14:val="none"/>
            </w:rPr>
            <w:t>Performance de détection par signatures</w:t>
          </w:r>
          <w:r w:rsidR="00217A49">
            <w:rPr>
              <w:rFonts w:asciiTheme="majorHAnsi" w:eastAsiaTheme="majorEastAsia" w:hAnsiTheme="majorHAnsi" w:cstheme="majorBidi"/>
              <w:b/>
              <w:bCs/>
              <w:color w:val="0F4761" w:themeColor="accent1" w:themeShade="BF"/>
              <w:kern w:val="0"/>
              <w:sz w:val="32"/>
              <w:szCs w:val="32"/>
              <w14:ligatures w14:val="none"/>
            </w:rPr>
            <w:t>……………………………</w:t>
          </w:r>
          <w:r w:rsidR="0021042D">
            <w:rPr>
              <w:rFonts w:asciiTheme="majorHAnsi" w:eastAsiaTheme="majorEastAsia" w:hAnsiTheme="majorHAnsi" w:cstheme="majorBidi"/>
              <w:b/>
              <w:bCs/>
              <w:color w:val="0F4761" w:themeColor="accent1" w:themeShade="BF"/>
              <w:kern w:val="0"/>
              <w:sz w:val="32"/>
              <w:szCs w:val="32"/>
              <w14:ligatures w14:val="none"/>
            </w:rPr>
            <w:t>.37</w:t>
          </w:r>
        </w:p>
        <w:p w14:paraId="2521E5B7" w14:textId="7069E6ED" w:rsidR="00E64C11" w:rsidRPr="00217A49" w:rsidRDefault="006A6462" w:rsidP="00B34A54">
          <w:pPr>
            <w:pStyle w:val="Paragraphedeliste"/>
            <w:numPr>
              <w:ilvl w:val="1"/>
              <w:numId w:val="54"/>
            </w:numPr>
            <w:spacing w:after="0" w:line="360" w:lineRule="auto"/>
            <w:jc w:val="both"/>
            <w:rPr>
              <w:rFonts w:asciiTheme="majorHAnsi" w:eastAsiaTheme="majorEastAsia" w:hAnsiTheme="majorHAnsi" w:cstheme="majorBidi"/>
              <w:b/>
              <w:bCs/>
              <w:color w:val="0F4761" w:themeColor="accent1" w:themeShade="BF"/>
              <w:kern w:val="0"/>
              <w:sz w:val="32"/>
              <w:szCs w:val="32"/>
              <w14:ligatures w14:val="none"/>
            </w:rPr>
          </w:pPr>
          <w:r w:rsidRPr="00217A49">
            <w:rPr>
              <w:rFonts w:asciiTheme="majorHAnsi" w:eastAsiaTheme="majorEastAsia" w:hAnsiTheme="majorHAnsi" w:cstheme="majorBidi"/>
              <w:b/>
              <w:bCs/>
              <w:color w:val="0F4761" w:themeColor="accent1" w:themeShade="BF"/>
              <w:kern w:val="0"/>
              <w:sz w:val="32"/>
              <w:szCs w:val="32"/>
              <w14:ligatures w14:val="none"/>
            </w:rPr>
            <w:t>Métriques d’évaluation</w:t>
          </w:r>
          <w:r w:rsidR="00217A49">
            <w:rPr>
              <w:rFonts w:asciiTheme="majorHAnsi" w:eastAsiaTheme="majorEastAsia" w:hAnsiTheme="majorHAnsi" w:cstheme="majorBidi"/>
              <w:b/>
              <w:bCs/>
              <w:color w:val="0F4761" w:themeColor="accent1" w:themeShade="BF"/>
              <w:kern w:val="0"/>
              <w:sz w:val="32"/>
              <w:szCs w:val="32"/>
              <w14:ligatures w14:val="none"/>
            </w:rPr>
            <w:t>……………………………………………………</w:t>
          </w:r>
          <w:r w:rsidR="0021042D">
            <w:rPr>
              <w:rFonts w:asciiTheme="majorHAnsi" w:eastAsiaTheme="majorEastAsia" w:hAnsiTheme="majorHAnsi" w:cstheme="majorBidi"/>
              <w:b/>
              <w:bCs/>
              <w:color w:val="0F4761" w:themeColor="accent1" w:themeShade="BF"/>
              <w:kern w:val="0"/>
              <w:sz w:val="32"/>
              <w:szCs w:val="32"/>
              <w14:ligatures w14:val="none"/>
            </w:rPr>
            <w:t>.</w:t>
          </w:r>
          <w:r w:rsidR="0079256D">
            <w:rPr>
              <w:rFonts w:asciiTheme="majorHAnsi" w:eastAsiaTheme="majorEastAsia" w:hAnsiTheme="majorHAnsi" w:cstheme="majorBidi"/>
              <w:b/>
              <w:bCs/>
              <w:color w:val="0F4761" w:themeColor="accent1" w:themeShade="BF"/>
              <w:kern w:val="0"/>
              <w:sz w:val="32"/>
              <w:szCs w:val="32"/>
              <w14:ligatures w14:val="none"/>
            </w:rPr>
            <w:t>.</w:t>
          </w:r>
          <w:r w:rsidR="0021042D">
            <w:rPr>
              <w:rFonts w:asciiTheme="majorHAnsi" w:eastAsiaTheme="majorEastAsia" w:hAnsiTheme="majorHAnsi" w:cstheme="majorBidi"/>
              <w:b/>
              <w:bCs/>
              <w:color w:val="0F4761" w:themeColor="accent1" w:themeShade="BF"/>
              <w:kern w:val="0"/>
              <w:sz w:val="32"/>
              <w:szCs w:val="32"/>
              <w14:ligatures w14:val="none"/>
            </w:rPr>
            <w:t>37</w:t>
          </w:r>
        </w:p>
        <w:p w14:paraId="00A21CC3" w14:textId="7757C774" w:rsidR="00F542A8" w:rsidRDefault="00F542A8" w:rsidP="00C00AAA">
          <w:pPr>
            <w:spacing w:after="85" w:line="360" w:lineRule="auto"/>
            <w:ind w:left="426" w:hanging="142"/>
            <w:jc w:val="both"/>
            <w:rPr>
              <w:rFonts w:asciiTheme="majorHAnsi" w:eastAsiaTheme="majorEastAsia" w:hAnsiTheme="majorHAnsi" w:cstheme="majorBidi"/>
              <w:b/>
              <w:bCs/>
              <w:color w:val="0F4761" w:themeColor="accent1" w:themeShade="BF"/>
              <w:kern w:val="0"/>
              <w:sz w:val="32"/>
              <w:szCs w:val="32"/>
              <w14:ligatures w14:val="none"/>
            </w:rPr>
          </w:pPr>
          <w:r w:rsidRPr="00F542A8">
            <w:rPr>
              <w:rFonts w:asciiTheme="majorHAnsi" w:eastAsiaTheme="majorEastAsia" w:hAnsiTheme="majorHAnsi" w:cstheme="majorBidi"/>
              <w:b/>
              <w:bCs/>
              <w:color w:val="0F4761" w:themeColor="accent1" w:themeShade="BF"/>
              <w:kern w:val="0"/>
              <w:sz w:val="32"/>
              <w:szCs w:val="32"/>
              <w14:ligatures w14:val="none"/>
            </w:rPr>
            <w:tab/>
          </w:r>
          <w:r w:rsidRPr="00F542A8">
            <w:rPr>
              <w:rFonts w:asciiTheme="majorHAnsi" w:eastAsiaTheme="majorEastAsia" w:hAnsiTheme="majorHAnsi" w:cstheme="majorBidi"/>
              <w:b/>
              <w:bCs/>
              <w:color w:val="0F4761" w:themeColor="accent1" w:themeShade="BF"/>
              <w:kern w:val="0"/>
              <w:sz w:val="32"/>
              <w:szCs w:val="32"/>
              <w14:ligatures w14:val="none"/>
            </w:rPr>
            <w:tab/>
          </w:r>
          <w:r w:rsidRPr="00433AE4">
            <w:rPr>
              <w:rFonts w:asciiTheme="majorHAnsi" w:eastAsiaTheme="majorEastAsia" w:hAnsiTheme="majorHAnsi" w:cstheme="majorBidi"/>
              <w:b/>
              <w:bCs/>
              <w:color w:val="0F4761" w:themeColor="accent1" w:themeShade="BF"/>
              <w:kern w:val="0"/>
              <w:sz w:val="32"/>
              <w:szCs w:val="32"/>
              <w14:ligatures w14:val="none"/>
            </w:rPr>
            <w:t>2.3. Analyse ROC et AUC</w:t>
          </w:r>
          <w:r w:rsidR="00217A49">
            <w:rPr>
              <w:rFonts w:asciiTheme="majorHAnsi" w:eastAsiaTheme="majorEastAsia" w:hAnsiTheme="majorHAnsi" w:cstheme="majorBidi"/>
              <w:b/>
              <w:bCs/>
              <w:color w:val="0F4761" w:themeColor="accent1" w:themeShade="BF"/>
              <w:kern w:val="0"/>
              <w:sz w:val="32"/>
              <w:szCs w:val="32"/>
              <w14:ligatures w14:val="none"/>
            </w:rPr>
            <w:t>………………………………………………………</w:t>
          </w:r>
          <w:r w:rsidR="0043323C">
            <w:rPr>
              <w:rFonts w:asciiTheme="majorHAnsi" w:eastAsiaTheme="majorEastAsia" w:hAnsiTheme="majorHAnsi" w:cstheme="majorBidi"/>
              <w:b/>
              <w:bCs/>
              <w:color w:val="0F4761" w:themeColor="accent1" w:themeShade="BF"/>
              <w:kern w:val="0"/>
              <w:sz w:val="32"/>
              <w:szCs w:val="32"/>
              <w14:ligatures w14:val="none"/>
            </w:rPr>
            <w:t>...39</w:t>
          </w:r>
        </w:p>
        <w:p w14:paraId="46D63126" w14:textId="62129D6E" w:rsidR="00F542A8" w:rsidRPr="00170E5B" w:rsidRDefault="00B64D02" w:rsidP="00B64D02">
          <w:pPr>
            <w:pStyle w:val="En-ttedetabledesmatires"/>
            <w:spacing w:before="0"/>
            <w:rPr>
              <w:b/>
              <w:bCs/>
            </w:rPr>
          </w:pPr>
          <w:r>
            <w:rPr>
              <w:b/>
              <w:bCs/>
            </w:rPr>
            <w:t>3</w:t>
          </w:r>
          <w:r w:rsidR="00070834">
            <w:rPr>
              <w:b/>
              <w:bCs/>
            </w:rPr>
            <w:t xml:space="preserve">. </w:t>
          </w:r>
          <w:r w:rsidR="00F542A8" w:rsidRPr="00433AE4">
            <w:rPr>
              <w:b/>
              <w:bCs/>
            </w:rPr>
            <w:t>Tests du module d'Intelligence Artificielle (MLP)</w:t>
          </w:r>
          <w:r w:rsidR="00430C26">
            <w:rPr>
              <w:b/>
              <w:bCs/>
            </w:rPr>
            <w:t>……………………………</w:t>
          </w:r>
          <w:r w:rsidR="0043323C">
            <w:rPr>
              <w:b/>
              <w:bCs/>
            </w:rPr>
            <w:t>.</w:t>
          </w:r>
          <w:r w:rsidR="000A07E9">
            <w:rPr>
              <w:b/>
              <w:bCs/>
            </w:rPr>
            <w:t>40</w:t>
          </w:r>
        </w:p>
        <w:p w14:paraId="1D8C6006" w14:textId="24EEB250" w:rsidR="005C1A2D" w:rsidRDefault="00F542A8" w:rsidP="00F542A8">
          <w:pPr>
            <w:pStyle w:val="En-ttedetabledesmatires"/>
            <w:ind w:left="720"/>
            <w:rPr>
              <w:b/>
              <w:bCs/>
            </w:rPr>
          </w:pPr>
          <w:r w:rsidRPr="00433AE4">
            <w:rPr>
              <w:b/>
              <w:bCs/>
            </w:rPr>
            <w:t xml:space="preserve"> 3.1. Score F1</w:t>
          </w:r>
          <w:r w:rsidR="00430C26">
            <w:rPr>
              <w:b/>
              <w:bCs/>
            </w:rPr>
            <w:t>…………………………………………………………………………</w:t>
          </w:r>
          <w:r w:rsidR="000A07E9">
            <w:rPr>
              <w:b/>
              <w:bCs/>
            </w:rPr>
            <w:t>40</w:t>
          </w:r>
        </w:p>
        <w:p w14:paraId="22286349" w14:textId="7F13CC1C" w:rsidR="00F542A8" w:rsidRPr="00170E5B" w:rsidRDefault="00F542A8" w:rsidP="00F542A8">
          <w:pPr>
            <w:pStyle w:val="En-ttedetabledesmatires"/>
            <w:ind w:left="720"/>
            <w:rPr>
              <w:b/>
              <w:bCs/>
            </w:rPr>
          </w:pPr>
          <w:r w:rsidRPr="00433AE4">
            <w:rPr>
              <w:b/>
              <w:bCs/>
            </w:rPr>
            <w:t xml:space="preserve"> 3.2. Précision et Métriques de classification </w:t>
          </w:r>
          <w:r w:rsidR="00430C26">
            <w:rPr>
              <w:b/>
              <w:bCs/>
            </w:rPr>
            <w:t>……………………………</w:t>
          </w:r>
          <w:r w:rsidR="000A07E9">
            <w:rPr>
              <w:b/>
              <w:bCs/>
            </w:rPr>
            <w:t>..40</w:t>
          </w:r>
        </w:p>
        <w:p w14:paraId="0275B141" w14:textId="2B3DEA93" w:rsidR="00F542A8" w:rsidRDefault="00F542A8" w:rsidP="00335EF8">
          <w:pPr>
            <w:pStyle w:val="En-ttedetabledesmatires"/>
            <w:ind w:left="720"/>
            <w:rPr>
              <w:b/>
              <w:bCs/>
            </w:rPr>
          </w:pPr>
          <w:r w:rsidRPr="00433AE4">
            <w:rPr>
              <w:b/>
              <w:bCs/>
            </w:rPr>
            <w:t xml:space="preserve">3.3. Test de l’application vulnérable (« projet_tutoré_inf ») </w:t>
          </w:r>
          <w:r w:rsidR="00430C26">
            <w:rPr>
              <w:b/>
              <w:bCs/>
            </w:rPr>
            <w:t>…………</w:t>
          </w:r>
          <w:r w:rsidR="001E3FF0">
            <w:rPr>
              <w:b/>
              <w:bCs/>
            </w:rPr>
            <w:t>..41</w:t>
          </w:r>
        </w:p>
        <w:p w14:paraId="7C4262E8" w14:textId="5D2D03FB" w:rsidR="00335EF8" w:rsidRPr="00430C26" w:rsidRDefault="00335EF8" w:rsidP="00D91589">
          <w:pPr>
            <w:pStyle w:val="Paragraphedeliste"/>
            <w:numPr>
              <w:ilvl w:val="1"/>
              <w:numId w:val="48"/>
            </w:numPr>
            <w:tabs>
              <w:tab w:val="left" w:pos="1340"/>
            </w:tabs>
            <w:spacing w:after="85" w:line="360" w:lineRule="auto"/>
            <w:ind w:hanging="1028"/>
            <w:rPr>
              <w:rFonts w:asciiTheme="majorHAnsi" w:eastAsiaTheme="majorEastAsia" w:hAnsiTheme="majorHAnsi" w:cstheme="majorBidi"/>
              <w:b/>
              <w:bCs/>
              <w:color w:val="0F4761" w:themeColor="accent1" w:themeShade="BF"/>
              <w:kern w:val="0"/>
              <w:sz w:val="32"/>
              <w:szCs w:val="32"/>
              <w14:ligatures w14:val="none"/>
            </w:rPr>
          </w:pPr>
          <w:r w:rsidRPr="00070834">
            <w:rPr>
              <w:rFonts w:asciiTheme="majorHAnsi" w:eastAsiaTheme="majorEastAsia" w:hAnsiTheme="majorHAnsi" w:cstheme="majorBidi"/>
              <w:b/>
              <w:bCs/>
              <w:color w:val="0F4761" w:themeColor="accent1" w:themeShade="BF"/>
              <w:kern w:val="0"/>
              <w:sz w:val="32"/>
              <w:szCs w:val="32"/>
              <w14:ligatures w14:val="none"/>
            </w:rPr>
            <w:t>Test de l’application sécurisée (« mon_projet_securise »)</w:t>
          </w:r>
          <w:r w:rsidR="00430C26">
            <w:rPr>
              <w:rFonts w:asciiTheme="majorHAnsi" w:eastAsiaTheme="majorEastAsia" w:hAnsiTheme="majorHAnsi" w:cstheme="majorBidi"/>
              <w:b/>
              <w:bCs/>
              <w:color w:val="0F4761" w:themeColor="accent1" w:themeShade="BF"/>
              <w:kern w:val="0"/>
              <w:sz w:val="32"/>
              <w:szCs w:val="32"/>
              <w14:ligatures w14:val="none"/>
            </w:rPr>
            <w:t>……</w:t>
          </w:r>
          <w:r w:rsidR="00D91589">
            <w:rPr>
              <w:rFonts w:asciiTheme="majorHAnsi" w:eastAsiaTheme="majorEastAsia" w:hAnsiTheme="majorHAnsi" w:cstheme="majorBidi"/>
              <w:b/>
              <w:bCs/>
              <w:color w:val="0F4761" w:themeColor="accent1" w:themeShade="BF"/>
              <w:kern w:val="0"/>
              <w:sz w:val="32"/>
              <w:szCs w:val="32"/>
              <w14:ligatures w14:val="none"/>
            </w:rPr>
            <w:t>…44</w:t>
          </w:r>
        </w:p>
        <w:p w14:paraId="13571D8E" w14:textId="561B528C" w:rsidR="00F542A8" w:rsidRPr="00170E5B" w:rsidRDefault="00070834" w:rsidP="00070834">
          <w:pPr>
            <w:pStyle w:val="En-ttedetabledesmatires"/>
            <w:ind w:left="284" w:hanging="284"/>
            <w:rPr>
              <w:b/>
              <w:bCs/>
            </w:rPr>
          </w:pPr>
          <w:r>
            <w:rPr>
              <w:b/>
              <w:bCs/>
            </w:rPr>
            <w:t xml:space="preserve">4. </w:t>
          </w:r>
          <w:r w:rsidR="00015968" w:rsidRPr="00015968">
            <w:rPr>
              <w:b/>
              <w:bCs/>
            </w:rPr>
            <w:t>Tests de performance et de robustesse</w:t>
          </w:r>
          <w:r w:rsidR="00430C26">
            <w:rPr>
              <w:b/>
              <w:bCs/>
            </w:rPr>
            <w:t>………………………………………</w:t>
          </w:r>
          <w:r w:rsidR="00D91589">
            <w:rPr>
              <w:b/>
              <w:bCs/>
            </w:rPr>
            <w:t>...45</w:t>
          </w:r>
        </w:p>
        <w:p w14:paraId="10158F14" w14:textId="613C8E5E" w:rsidR="00F542A8" w:rsidRPr="00CE1843" w:rsidRDefault="002170E8" w:rsidP="00CE1843">
          <w:pPr>
            <w:spacing w:after="85" w:line="360" w:lineRule="auto"/>
            <w:jc w:val="both"/>
            <w:rPr>
              <w:rFonts w:ascii="Times New Roman" w:hAnsi="Times New Roman" w:cs="Times New Roman"/>
              <w:b/>
              <w:bCs/>
              <w:color w:val="BF4E14" w:themeColor="accent2" w:themeShade="BF"/>
              <w:sz w:val="28"/>
              <w:szCs w:val="28"/>
            </w:rPr>
          </w:pPr>
          <w:r w:rsidRPr="00CE1843">
            <w:rPr>
              <w:b/>
              <w:bCs/>
              <w:sz w:val="32"/>
              <w:szCs w:val="32"/>
            </w:rPr>
            <w:tab/>
          </w:r>
          <w:r w:rsidRPr="00D91589">
            <w:rPr>
              <w:b/>
              <w:bCs/>
              <w:color w:val="156082" w:themeColor="accent1"/>
              <w:sz w:val="32"/>
              <w:szCs w:val="32"/>
            </w:rPr>
            <w:t>4</w:t>
          </w:r>
          <w:r w:rsidR="00F542A8" w:rsidRPr="00D91589">
            <w:rPr>
              <w:rFonts w:asciiTheme="majorHAnsi" w:eastAsiaTheme="majorEastAsia" w:hAnsiTheme="majorHAnsi" w:cstheme="majorBidi"/>
              <w:b/>
              <w:bCs/>
              <w:color w:val="156082" w:themeColor="accent1"/>
              <w:kern w:val="0"/>
              <w:sz w:val="32"/>
              <w:szCs w:val="32"/>
              <w14:ligatures w14:val="none"/>
            </w:rPr>
            <w:t>.</w:t>
          </w:r>
          <w:r w:rsidR="00CE1843" w:rsidRPr="00D91589">
            <w:rPr>
              <w:rFonts w:asciiTheme="majorHAnsi" w:eastAsiaTheme="majorEastAsia" w:hAnsiTheme="majorHAnsi" w:cstheme="majorBidi"/>
              <w:b/>
              <w:bCs/>
              <w:color w:val="156082" w:themeColor="accent1"/>
              <w:kern w:val="0"/>
              <w:sz w:val="32"/>
              <w:szCs w:val="32"/>
              <w14:ligatures w14:val="none"/>
            </w:rPr>
            <w:t>1</w:t>
          </w:r>
          <w:r w:rsidR="00CE1843" w:rsidRPr="00CE1843">
            <w:rPr>
              <w:rFonts w:asciiTheme="majorHAnsi" w:eastAsiaTheme="majorEastAsia" w:hAnsiTheme="majorHAnsi" w:cstheme="majorBidi"/>
              <w:b/>
              <w:bCs/>
              <w:color w:val="0F4761" w:themeColor="accent1" w:themeShade="BF"/>
              <w:kern w:val="0"/>
              <w:sz w:val="32"/>
              <w:szCs w:val="32"/>
              <w14:ligatures w14:val="none"/>
            </w:rPr>
            <w:t>.</w:t>
          </w:r>
          <w:r w:rsidR="00CE1843">
            <w:rPr>
              <w:rFonts w:asciiTheme="majorHAnsi" w:eastAsiaTheme="majorEastAsia" w:hAnsiTheme="majorHAnsi" w:cstheme="majorBidi"/>
              <w:b/>
              <w:bCs/>
              <w:color w:val="0F4761" w:themeColor="accent1" w:themeShade="BF"/>
              <w:kern w:val="0"/>
              <w:sz w:val="32"/>
              <w:szCs w:val="32"/>
              <w14:ligatures w14:val="none"/>
            </w:rPr>
            <w:t xml:space="preserve"> </w:t>
          </w:r>
          <w:r w:rsidR="00F542A8" w:rsidRPr="00433AE4">
            <w:rPr>
              <w:rFonts w:asciiTheme="majorHAnsi" w:eastAsiaTheme="majorEastAsia" w:hAnsiTheme="majorHAnsi" w:cstheme="majorBidi"/>
              <w:b/>
              <w:bCs/>
              <w:color w:val="0F4761" w:themeColor="accent1" w:themeShade="BF"/>
              <w:kern w:val="0"/>
              <w:sz w:val="32"/>
              <w:szCs w:val="32"/>
              <w14:ligatures w14:val="none"/>
            </w:rPr>
            <w:t xml:space="preserve">  </w:t>
          </w:r>
          <w:r w:rsidRPr="002170E8">
            <w:rPr>
              <w:rFonts w:asciiTheme="majorHAnsi" w:eastAsiaTheme="majorEastAsia" w:hAnsiTheme="majorHAnsi" w:cstheme="majorBidi"/>
              <w:b/>
              <w:bCs/>
              <w:color w:val="0F4761" w:themeColor="accent1" w:themeShade="BF"/>
              <w:kern w:val="0"/>
              <w:sz w:val="32"/>
              <w:szCs w:val="32"/>
              <w14:ligatures w14:val="none"/>
            </w:rPr>
            <w:t>Analyse de la latence</w:t>
          </w:r>
          <w:r w:rsidR="00430C26">
            <w:rPr>
              <w:rFonts w:asciiTheme="majorHAnsi" w:eastAsiaTheme="majorEastAsia" w:hAnsiTheme="majorHAnsi" w:cstheme="majorBidi"/>
              <w:b/>
              <w:bCs/>
              <w:color w:val="0F4761" w:themeColor="accent1" w:themeShade="BF"/>
              <w:kern w:val="0"/>
              <w:sz w:val="32"/>
              <w:szCs w:val="32"/>
              <w14:ligatures w14:val="none"/>
            </w:rPr>
            <w:t>………………………………………………………</w:t>
          </w:r>
          <w:r w:rsidR="00A44845">
            <w:rPr>
              <w:rFonts w:asciiTheme="majorHAnsi" w:eastAsiaTheme="majorEastAsia" w:hAnsiTheme="majorHAnsi" w:cstheme="majorBidi"/>
              <w:b/>
              <w:bCs/>
              <w:color w:val="0F4761" w:themeColor="accent1" w:themeShade="BF"/>
              <w:kern w:val="0"/>
              <w:sz w:val="32"/>
              <w:szCs w:val="32"/>
              <w14:ligatures w14:val="none"/>
            </w:rPr>
            <w:t>45</w:t>
          </w:r>
        </w:p>
        <w:p w14:paraId="2560826D" w14:textId="620F760A" w:rsidR="00433AE4" w:rsidRPr="00433AE4" w:rsidRDefault="00F542A8" w:rsidP="00015968">
          <w:pPr>
            <w:spacing w:after="85" w:line="360" w:lineRule="auto"/>
            <w:ind w:left="426" w:hanging="142"/>
            <w:jc w:val="both"/>
            <w:rPr>
              <w:rFonts w:asciiTheme="majorHAnsi" w:eastAsiaTheme="majorEastAsia" w:hAnsiTheme="majorHAnsi" w:cstheme="majorBidi"/>
              <w:b/>
              <w:bCs/>
              <w:color w:val="0F4761" w:themeColor="accent1" w:themeShade="BF"/>
              <w:kern w:val="0"/>
              <w:sz w:val="32"/>
              <w:szCs w:val="32"/>
              <w14:ligatures w14:val="none"/>
            </w:rPr>
          </w:pPr>
          <w:r w:rsidRPr="00F542A8">
            <w:rPr>
              <w:rFonts w:asciiTheme="majorHAnsi" w:eastAsiaTheme="majorEastAsia" w:hAnsiTheme="majorHAnsi" w:cstheme="majorBidi"/>
              <w:b/>
              <w:bCs/>
              <w:color w:val="0F4761" w:themeColor="accent1" w:themeShade="BF"/>
              <w:kern w:val="0"/>
              <w:sz w:val="32"/>
              <w:szCs w:val="32"/>
              <w14:ligatures w14:val="none"/>
            </w:rPr>
            <w:tab/>
          </w:r>
          <w:r w:rsidRPr="00F542A8">
            <w:rPr>
              <w:rFonts w:asciiTheme="majorHAnsi" w:eastAsiaTheme="majorEastAsia" w:hAnsiTheme="majorHAnsi" w:cstheme="majorBidi"/>
              <w:b/>
              <w:bCs/>
              <w:color w:val="0F4761" w:themeColor="accent1" w:themeShade="BF"/>
              <w:kern w:val="0"/>
              <w:sz w:val="32"/>
              <w:szCs w:val="32"/>
              <w14:ligatures w14:val="none"/>
            </w:rPr>
            <w:tab/>
          </w:r>
          <w:r w:rsidRPr="00433AE4">
            <w:rPr>
              <w:rFonts w:asciiTheme="majorHAnsi" w:eastAsiaTheme="majorEastAsia" w:hAnsiTheme="majorHAnsi" w:cstheme="majorBidi"/>
              <w:b/>
              <w:bCs/>
              <w:color w:val="0F4761" w:themeColor="accent1" w:themeShade="BF"/>
              <w:kern w:val="0"/>
              <w:sz w:val="32"/>
              <w:szCs w:val="32"/>
              <w14:ligatures w14:val="none"/>
            </w:rPr>
            <w:t xml:space="preserve">4.2. </w:t>
          </w:r>
          <w:r w:rsidR="00792F72" w:rsidRPr="00792F72">
            <w:rPr>
              <w:rFonts w:asciiTheme="majorHAnsi" w:eastAsiaTheme="majorEastAsia" w:hAnsiTheme="majorHAnsi" w:cstheme="majorBidi"/>
              <w:b/>
              <w:bCs/>
              <w:color w:val="0F4761" w:themeColor="accent1" w:themeShade="BF"/>
              <w:kern w:val="0"/>
              <w:sz w:val="32"/>
              <w:szCs w:val="32"/>
              <w14:ligatures w14:val="none"/>
            </w:rPr>
            <w:t>Robustesse sous charge</w:t>
          </w:r>
          <w:r w:rsidR="00430C26">
            <w:rPr>
              <w:rFonts w:asciiTheme="majorHAnsi" w:eastAsiaTheme="majorEastAsia" w:hAnsiTheme="majorHAnsi" w:cstheme="majorBidi"/>
              <w:b/>
              <w:bCs/>
              <w:color w:val="0F4761" w:themeColor="accent1" w:themeShade="BF"/>
              <w:kern w:val="0"/>
              <w:sz w:val="32"/>
              <w:szCs w:val="32"/>
              <w14:ligatures w14:val="none"/>
            </w:rPr>
            <w:t>……………………………………………………</w:t>
          </w:r>
          <w:r w:rsidR="00A44845">
            <w:rPr>
              <w:rFonts w:asciiTheme="majorHAnsi" w:eastAsiaTheme="majorEastAsia" w:hAnsiTheme="majorHAnsi" w:cstheme="majorBidi"/>
              <w:b/>
              <w:bCs/>
              <w:color w:val="0F4761" w:themeColor="accent1" w:themeShade="BF"/>
              <w:kern w:val="0"/>
              <w:sz w:val="32"/>
              <w:szCs w:val="32"/>
              <w14:ligatures w14:val="none"/>
            </w:rPr>
            <w:t>45</w:t>
          </w:r>
        </w:p>
        <w:p w14:paraId="5BA97277" w14:textId="22FAB60D" w:rsidR="008027FA" w:rsidRDefault="008027FA" w:rsidP="00430C26">
          <w:pPr>
            <w:pStyle w:val="En-ttedetabledesmatires"/>
            <w:numPr>
              <w:ilvl w:val="0"/>
              <w:numId w:val="55"/>
            </w:numPr>
            <w:tabs>
              <w:tab w:val="left" w:pos="360"/>
            </w:tabs>
            <w:spacing w:before="0"/>
            <w:ind w:hanging="720"/>
            <w:rPr>
              <w:b/>
              <w:bCs/>
            </w:rPr>
          </w:pPr>
          <w:r w:rsidRPr="008027FA">
            <w:rPr>
              <w:b/>
              <w:bCs/>
            </w:rPr>
            <w:t>Analyse des Faux Positifs et Faux Négatifs</w:t>
          </w:r>
          <w:r w:rsidR="00430C26">
            <w:rPr>
              <w:b/>
              <w:bCs/>
            </w:rPr>
            <w:t>…………………………………</w:t>
          </w:r>
          <w:r w:rsidR="00A44845">
            <w:rPr>
              <w:b/>
              <w:bCs/>
            </w:rPr>
            <w:t>….46</w:t>
          </w:r>
        </w:p>
        <w:p w14:paraId="14DD5B9B" w14:textId="4EDE47F3" w:rsidR="009F3AAA" w:rsidRPr="008027FA" w:rsidRDefault="00433AE4" w:rsidP="008027FA">
          <w:pPr>
            <w:pStyle w:val="En-ttedetabledesmatires"/>
            <w:ind w:left="720"/>
            <w:rPr>
              <w:b/>
              <w:bCs/>
            </w:rPr>
          </w:pPr>
          <w:r w:rsidRPr="00433AE4">
            <w:rPr>
              <w:b/>
              <w:bCs/>
            </w:rPr>
            <w:t xml:space="preserve">5.1. </w:t>
          </w:r>
          <w:r w:rsidR="00CB0972" w:rsidRPr="00CB0972">
            <w:rPr>
              <w:b/>
              <w:bCs/>
            </w:rPr>
            <w:t>Étude des Faux Positifs (FP)</w:t>
          </w:r>
          <w:r w:rsidRPr="00433AE4">
            <w:rPr>
              <w:b/>
              <w:bCs/>
            </w:rPr>
            <w:t xml:space="preserve"> </w:t>
          </w:r>
          <w:r w:rsidR="00430C26">
            <w:rPr>
              <w:b/>
              <w:bCs/>
            </w:rPr>
            <w:t>………………………………………………</w:t>
          </w:r>
          <w:r w:rsidR="00A44845">
            <w:rPr>
              <w:b/>
              <w:bCs/>
            </w:rPr>
            <w:t>46</w:t>
          </w:r>
        </w:p>
        <w:p w14:paraId="60F22BD7" w14:textId="0C50D041" w:rsidR="00CB0972" w:rsidRDefault="00433AE4" w:rsidP="00CB0972">
          <w:pPr>
            <w:pStyle w:val="En-ttedetabledesmatires"/>
            <w:ind w:left="720"/>
            <w:rPr>
              <w:b/>
              <w:bCs/>
            </w:rPr>
          </w:pPr>
          <w:r w:rsidRPr="00433AE4">
            <w:rPr>
              <w:b/>
              <w:bCs/>
            </w:rPr>
            <w:t>5.2.</w:t>
          </w:r>
          <w:r w:rsidR="00CB0972">
            <w:rPr>
              <w:b/>
              <w:bCs/>
            </w:rPr>
            <w:t xml:space="preserve"> </w:t>
          </w:r>
          <w:r w:rsidR="00CB0972" w:rsidRPr="00D5524C">
            <w:rPr>
              <w:b/>
              <w:bCs/>
            </w:rPr>
            <w:t>Étude des Faux Né</w:t>
          </w:r>
          <w:r w:rsidR="00D5524C" w:rsidRPr="00D5524C">
            <w:rPr>
              <w:b/>
              <w:bCs/>
            </w:rPr>
            <w:t>gatifs</w:t>
          </w:r>
          <w:r w:rsidR="00CB0972" w:rsidRPr="00D5524C">
            <w:rPr>
              <w:b/>
              <w:bCs/>
            </w:rPr>
            <w:t xml:space="preserve"> (F</w:t>
          </w:r>
          <w:r w:rsidR="00D5524C" w:rsidRPr="00D5524C">
            <w:rPr>
              <w:b/>
              <w:bCs/>
            </w:rPr>
            <w:t>N</w:t>
          </w:r>
          <w:r w:rsidR="00CB0972" w:rsidRPr="00D5524C">
            <w:rPr>
              <w:b/>
              <w:bCs/>
            </w:rPr>
            <w:t>)</w:t>
          </w:r>
          <w:r w:rsidRPr="00433AE4">
            <w:rPr>
              <w:b/>
              <w:bCs/>
            </w:rPr>
            <w:t xml:space="preserve"> </w:t>
          </w:r>
          <w:r w:rsidR="00430C26">
            <w:rPr>
              <w:b/>
              <w:bCs/>
            </w:rPr>
            <w:t>……………………………………………</w:t>
          </w:r>
          <w:r w:rsidR="00A44845">
            <w:rPr>
              <w:b/>
              <w:bCs/>
            </w:rPr>
            <w:t>.</w:t>
          </w:r>
          <w:r w:rsidR="00E0251E">
            <w:rPr>
              <w:b/>
              <w:bCs/>
            </w:rPr>
            <w:t>46</w:t>
          </w:r>
        </w:p>
        <w:p w14:paraId="2716F9A8" w14:textId="7983062A" w:rsidR="00C14DB3" w:rsidRPr="00C14DB3" w:rsidRDefault="00D5524C" w:rsidP="009169B3">
          <w:pPr>
            <w:spacing w:after="0" w:line="360" w:lineRule="auto"/>
            <w:ind w:left="142"/>
            <w:rPr>
              <w:rFonts w:asciiTheme="majorHAnsi" w:eastAsiaTheme="majorEastAsia" w:hAnsiTheme="majorHAnsi" w:cstheme="majorBidi"/>
              <w:b/>
              <w:bCs/>
              <w:color w:val="0F4761" w:themeColor="accent1" w:themeShade="BF"/>
              <w:kern w:val="0"/>
              <w:sz w:val="32"/>
              <w:szCs w:val="32"/>
              <w14:ligatures w14:val="none"/>
            </w:rPr>
          </w:pPr>
          <w:r w:rsidRPr="00C14DB3">
            <w:rPr>
              <w:rFonts w:asciiTheme="majorHAnsi" w:eastAsiaTheme="majorEastAsia" w:hAnsiTheme="majorHAnsi" w:cstheme="majorBidi"/>
              <w:b/>
              <w:bCs/>
              <w:color w:val="0F4761" w:themeColor="accent1" w:themeShade="BF"/>
              <w:kern w:val="0"/>
              <w:sz w:val="32"/>
              <w:szCs w:val="32"/>
              <w14:ligatures w14:val="none"/>
            </w:rPr>
            <w:tab/>
          </w:r>
          <w:r w:rsidRPr="00B22EAD">
            <w:rPr>
              <w:rFonts w:asciiTheme="majorHAnsi" w:eastAsiaTheme="majorEastAsia" w:hAnsiTheme="majorHAnsi" w:cstheme="majorBidi"/>
              <w:b/>
              <w:bCs/>
              <w:color w:val="0F4761" w:themeColor="accent1" w:themeShade="BF"/>
              <w:kern w:val="0"/>
              <w:sz w:val="32"/>
              <w:szCs w:val="32"/>
              <w14:ligatures w14:val="none"/>
            </w:rPr>
            <w:t xml:space="preserve">5.3. </w:t>
          </w:r>
          <w:r w:rsidR="00B22EAD" w:rsidRPr="00B22EAD">
            <w:rPr>
              <w:rFonts w:asciiTheme="majorHAnsi" w:eastAsiaTheme="majorEastAsia" w:hAnsiTheme="majorHAnsi" w:cstheme="majorBidi"/>
              <w:b/>
              <w:bCs/>
              <w:color w:val="0F4761" w:themeColor="accent1" w:themeShade="BF"/>
              <w:kern w:val="0"/>
              <w:sz w:val="32"/>
              <w:szCs w:val="32"/>
              <w14:ligatures w14:val="none"/>
            </w:rPr>
            <w:t>Évaluation de la robustesse par tests d'intrusion (SQLmap)</w:t>
          </w:r>
          <w:r w:rsidR="00430C26">
            <w:rPr>
              <w:rFonts w:asciiTheme="majorHAnsi" w:eastAsiaTheme="majorEastAsia" w:hAnsiTheme="majorHAnsi" w:cstheme="majorBidi"/>
              <w:b/>
              <w:bCs/>
              <w:color w:val="0F4761" w:themeColor="accent1" w:themeShade="BF"/>
              <w:kern w:val="0"/>
              <w:sz w:val="32"/>
              <w:szCs w:val="32"/>
              <w14:ligatures w14:val="none"/>
            </w:rPr>
            <w:t>……</w:t>
          </w:r>
          <w:r w:rsidR="009169B3">
            <w:rPr>
              <w:rFonts w:asciiTheme="majorHAnsi" w:eastAsiaTheme="majorEastAsia" w:hAnsiTheme="majorHAnsi" w:cstheme="majorBidi"/>
              <w:b/>
              <w:bCs/>
              <w:color w:val="0F4761" w:themeColor="accent1" w:themeShade="BF"/>
              <w:kern w:val="0"/>
              <w:sz w:val="32"/>
              <w:szCs w:val="32"/>
              <w14:ligatures w14:val="none"/>
            </w:rPr>
            <w:t>47</w:t>
          </w:r>
        </w:p>
        <w:p w14:paraId="65DFAAC5" w14:textId="50BABBE2" w:rsidR="00D5524C" w:rsidRPr="00305F5C" w:rsidRDefault="00C14DB3" w:rsidP="009169B3">
          <w:pPr>
            <w:pStyle w:val="Paragraphedeliste"/>
            <w:numPr>
              <w:ilvl w:val="1"/>
              <w:numId w:val="55"/>
            </w:numPr>
            <w:spacing w:after="0" w:line="360" w:lineRule="auto"/>
            <w:jc w:val="both"/>
            <w:rPr>
              <w:rFonts w:asciiTheme="majorHAnsi" w:eastAsiaTheme="majorEastAsia" w:hAnsiTheme="majorHAnsi" w:cstheme="majorBidi"/>
              <w:b/>
              <w:bCs/>
              <w:color w:val="0F4761" w:themeColor="accent1" w:themeShade="BF"/>
              <w:kern w:val="0"/>
              <w:sz w:val="32"/>
              <w:szCs w:val="32"/>
              <w14:ligatures w14:val="none"/>
            </w:rPr>
          </w:pPr>
          <w:r w:rsidRPr="00305F5C">
            <w:rPr>
              <w:rFonts w:asciiTheme="majorHAnsi" w:eastAsiaTheme="majorEastAsia" w:hAnsiTheme="majorHAnsi" w:cstheme="majorBidi"/>
              <w:b/>
              <w:bCs/>
              <w:color w:val="0F4761" w:themeColor="accent1" w:themeShade="BF"/>
              <w:kern w:val="0"/>
              <w:sz w:val="32"/>
              <w:szCs w:val="32"/>
              <w14:ligatures w14:val="none"/>
            </w:rPr>
            <w:t>Analyse des performances sous charge (Apache Benchmark)</w:t>
          </w:r>
          <w:r w:rsidR="009169B3">
            <w:rPr>
              <w:rFonts w:asciiTheme="majorHAnsi" w:eastAsiaTheme="majorEastAsia" w:hAnsiTheme="majorHAnsi" w:cstheme="majorBidi"/>
              <w:b/>
              <w:bCs/>
              <w:color w:val="0F4761" w:themeColor="accent1" w:themeShade="BF"/>
              <w:kern w:val="0"/>
              <w:sz w:val="32"/>
              <w:szCs w:val="32"/>
              <w14:ligatures w14:val="none"/>
            </w:rPr>
            <w:t>..48</w:t>
          </w:r>
        </w:p>
        <w:p w14:paraId="7DE02306" w14:textId="604F0125" w:rsidR="00433AE4" w:rsidRDefault="00433AE4" w:rsidP="00B34A54">
          <w:pPr>
            <w:pStyle w:val="En-ttedetabledesmatires"/>
            <w:numPr>
              <w:ilvl w:val="0"/>
              <w:numId w:val="55"/>
            </w:numPr>
            <w:ind w:left="426"/>
            <w:rPr>
              <w:b/>
              <w:bCs/>
            </w:rPr>
          </w:pPr>
          <w:r w:rsidRPr="00433AE4">
            <w:rPr>
              <w:b/>
              <w:bCs/>
            </w:rPr>
            <w:lastRenderedPageBreak/>
            <w:t xml:space="preserve">Conclusion </w:t>
          </w:r>
          <w:r w:rsidR="00430C26">
            <w:rPr>
              <w:b/>
              <w:bCs/>
            </w:rPr>
            <w:t>……………………………………………………………………………</w:t>
          </w:r>
          <w:r w:rsidR="0040156C">
            <w:rPr>
              <w:b/>
              <w:bCs/>
            </w:rPr>
            <w:t>49</w:t>
          </w:r>
        </w:p>
        <w:p w14:paraId="4672C2E6" w14:textId="77777777" w:rsidR="00170E5B" w:rsidRPr="00170E5B" w:rsidRDefault="00170E5B" w:rsidP="00170E5B"/>
        <w:p w14:paraId="246E3530" w14:textId="179D4A72" w:rsidR="002D7059" w:rsidRPr="00F542A8" w:rsidRDefault="002D7059" w:rsidP="00430C26">
          <w:pPr>
            <w:spacing w:after="85" w:line="360" w:lineRule="auto"/>
            <w:ind w:left="-426" w:firstLine="426"/>
            <w:rPr>
              <w:rFonts w:asciiTheme="majorHAnsi" w:eastAsiaTheme="majorEastAsia" w:hAnsiTheme="majorHAnsi" w:cstheme="majorBidi"/>
              <w:b/>
              <w:bCs/>
              <w:color w:val="0F4761" w:themeColor="accent1" w:themeShade="BF"/>
              <w:kern w:val="0"/>
              <w:sz w:val="32"/>
              <w:szCs w:val="32"/>
              <w14:ligatures w14:val="none"/>
            </w:rPr>
          </w:pPr>
          <w:r w:rsidRPr="00433AE4">
            <w:rPr>
              <w:rFonts w:asciiTheme="majorHAnsi" w:eastAsiaTheme="majorEastAsia" w:hAnsiTheme="majorHAnsi" w:cstheme="majorBidi"/>
              <w:b/>
              <w:bCs/>
              <w:color w:val="0F4761" w:themeColor="accent1" w:themeShade="BF"/>
              <w:kern w:val="0"/>
              <w:sz w:val="32"/>
              <w:szCs w:val="32"/>
              <w14:ligatures w14:val="none"/>
            </w:rPr>
            <w:t>PARTIE V</w:t>
          </w:r>
          <w:r w:rsidR="00B716C5">
            <w:rPr>
              <w:rFonts w:asciiTheme="majorHAnsi" w:eastAsiaTheme="majorEastAsia" w:hAnsiTheme="majorHAnsi" w:cstheme="majorBidi"/>
              <w:b/>
              <w:bCs/>
              <w:color w:val="0F4761" w:themeColor="accent1" w:themeShade="BF"/>
              <w:kern w:val="0"/>
              <w:sz w:val="32"/>
              <w:szCs w:val="32"/>
              <w14:ligatures w14:val="none"/>
            </w:rPr>
            <w:t>I</w:t>
          </w:r>
          <w:r w:rsidRPr="00433AE4">
            <w:rPr>
              <w:rFonts w:asciiTheme="majorHAnsi" w:eastAsiaTheme="majorEastAsia" w:hAnsiTheme="majorHAnsi" w:cstheme="majorBidi"/>
              <w:b/>
              <w:bCs/>
              <w:color w:val="0F4761" w:themeColor="accent1" w:themeShade="BF"/>
              <w:kern w:val="0"/>
              <w:sz w:val="32"/>
              <w:szCs w:val="32"/>
              <w14:ligatures w14:val="none"/>
            </w:rPr>
            <w:t xml:space="preserve"> – </w:t>
          </w:r>
          <w:r w:rsidR="00C2730C" w:rsidRPr="00C2730C">
            <w:rPr>
              <w:rFonts w:asciiTheme="majorHAnsi" w:eastAsiaTheme="majorEastAsia" w:hAnsiTheme="majorHAnsi" w:cstheme="majorBidi"/>
              <w:b/>
              <w:bCs/>
              <w:color w:val="0F4761" w:themeColor="accent1" w:themeShade="BF"/>
              <w:kern w:val="0"/>
              <w:sz w:val="32"/>
              <w:szCs w:val="32"/>
              <w14:ligatures w14:val="none"/>
            </w:rPr>
            <w:t>RÉSULTATS ET DISCUSSION</w:t>
          </w:r>
        </w:p>
        <w:p w14:paraId="10F9B621" w14:textId="2B6C65C6" w:rsidR="002D7059" w:rsidRDefault="002D7059" w:rsidP="00B34A54">
          <w:pPr>
            <w:numPr>
              <w:ilvl w:val="0"/>
              <w:numId w:val="46"/>
            </w:numPr>
            <w:rPr>
              <w:rFonts w:asciiTheme="majorHAnsi" w:eastAsiaTheme="majorEastAsia" w:hAnsiTheme="majorHAnsi" w:cstheme="majorBidi"/>
              <w:b/>
              <w:bCs/>
              <w:color w:val="0F4761" w:themeColor="accent1" w:themeShade="BF"/>
              <w:kern w:val="0"/>
              <w:sz w:val="32"/>
              <w:szCs w:val="32"/>
              <w14:ligatures w14:val="none"/>
            </w:rPr>
          </w:pPr>
          <w:r w:rsidRPr="002D7059">
            <w:rPr>
              <w:rFonts w:asciiTheme="majorHAnsi" w:eastAsiaTheme="majorEastAsia" w:hAnsiTheme="majorHAnsi" w:cstheme="majorBidi"/>
              <w:b/>
              <w:bCs/>
              <w:color w:val="0F4761" w:themeColor="accent1" w:themeShade="BF"/>
              <w:kern w:val="0"/>
              <w:sz w:val="32"/>
              <w:szCs w:val="32"/>
              <w14:ligatures w14:val="none"/>
            </w:rPr>
            <w:t>Analyse critique des performances de classification</w:t>
          </w:r>
          <w:r w:rsidR="00430C26">
            <w:rPr>
              <w:rFonts w:asciiTheme="majorHAnsi" w:eastAsiaTheme="majorEastAsia" w:hAnsiTheme="majorHAnsi" w:cstheme="majorBidi"/>
              <w:b/>
              <w:bCs/>
              <w:color w:val="0F4761" w:themeColor="accent1" w:themeShade="BF"/>
              <w:kern w:val="0"/>
              <w:sz w:val="32"/>
              <w:szCs w:val="32"/>
              <w14:ligatures w14:val="none"/>
            </w:rPr>
            <w:t>…………………</w:t>
          </w:r>
          <w:r w:rsidR="0040156C">
            <w:rPr>
              <w:rFonts w:asciiTheme="majorHAnsi" w:eastAsiaTheme="majorEastAsia" w:hAnsiTheme="majorHAnsi" w:cstheme="majorBidi"/>
              <w:b/>
              <w:bCs/>
              <w:color w:val="0F4761" w:themeColor="accent1" w:themeShade="BF"/>
              <w:kern w:val="0"/>
              <w:sz w:val="32"/>
              <w:szCs w:val="32"/>
              <w14:ligatures w14:val="none"/>
            </w:rPr>
            <w:t>50</w:t>
          </w:r>
        </w:p>
        <w:p w14:paraId="7D0D4C3C" w14:textId="55B7D88E" w:rsidR="00F4377D" w:rsidRDefault="00F4377D" w:rsidP="00B34A54">
          <w:pPr>
            <w:pStyle w:val="Paragraphedeliste"/>
            <w:numPr>
              <w:ilvl w:val="1"/>
              <w:numId w:val="46"/>
            </w:numPr>
            <w:ind w:hanging="11"/>
            <w:rPr>
              <w:rFonts w:asciiTheme="majorHAnsi" w:eastAsiaTheme="majorEastAsia" w:hAnsiTheme="majorHAnsi" w:cstheme="majorBidi"/>
              <w:b/>
              <w:bCs/>
              <w:color w:val="0F4761" w:themeColor="accent1" w:themeShade="BF"/>
              <w:kern w:val="0"/>
              <w:sz w:val="32"/>
              <w:szCs w:val="32"/>
              <w14:ligatures w14:val="none"/>
            </w:rPr>
          </w:pPr>
          <w:r w:rsidRPr="00F4377D">
            <w:rPr>
              <w:rFonts w:asciiTheme="majorHAnsi" w:eastAsiaTheme="majorEastAsia" w:hAnsiTheme="majorHAnsi" w:cstheme="majorBidi"/>
              <w:b/>
              <w:bCs/>
              <w:color w:val="0F4761" w:themeColor="accent1" w:themeShade="BF"/>
              <w:kern w:val="0"/>
              <w:sz w:val="32"/>
              <w:szCs w:val="32"/>
              <w14:ligatures w14:val="none"/>
            </w:rPr>
            <w:t>Performance de détection (Efficacité)</w:t>
          </w:r>
          <w:r w:rsidR="00430C26">
            <w:rPr>
              <w:rFonts w:asciiTheme="majorHAnsi" w:eastAsiaTheme="majorEastAsia" w:hAnsiTheme="majorHAnsi" w:cstheme="majorBidi"/>
              <w:b/>
              <w:bCs/>
              <w:color w:val="0F4761" w:themeColor="accent1" w:themeShade="BF"/>
              <w:kern w:val="0"/>
              <w:sz w:val="32"/>
              <w:szCs w:val="32"/>
              <w14:ligatures w14:val="none"/>
            </w:rPr>
            <w:t>……………………………</w:t>
          </w:r>
          <w:r w:rsidR="0040156C">
            <w:rPr>
              <w:rFonts w:asciiTheme="majorHAnsi" w:eastAsiaTheme="majorEastAsia" w:hAnsiTheme="majorHAnsi" w:cstheme="majorBidi"/>
              <w:b/>
              <w:bCs/>
              <w:color w:val="0F4761" w:themeColor="accent1" w:themeShade="BF"/>
              <w:kern w:val="0"/>
              <w:sz w:val="32"/>
              <w:szCs w:val="32"/>
              <w14:ligatures w14:val="none"/>
            </w:rPr>
            <w:t>..50</w:t>
          </w:r>
        </w:p>
        <w:p w14:paraId="44FBEED4" w14:textId="2C53BAAC" w:rsidR="00F4377D" w:rsidRPr="00F4377D" w:rsidRDefault="00F4377D" w:rsidP="00B34A54">
          <w:pPr>
            <w:pStyle w:val="Paragraphedeliste"/>
            <w:numPr>
              <w:ilvl w:val="1"/>
              <w:numId w:val="46"/>
            </w:numPr>
            <w:tabs>
              <w:tab w:val="left" w:pos="142"/>
            </w:tabs>
            <w:spacing w:after="85" w:line="360" w:lineRule="auto"/>
            <w:ind w:left="426" w:firstLine="283"/>
            <w:jc w:val="both"/>
            <w:rPr>
              <w:rFonts w:asciiTheme="majorHAnsi" w:eastAsiaTheme="majorEastAsia" w:hAnsiTheme="majorHAnsi" w:cstheme="majorBidi"/>
              <w:b/>
              <w:bCs/>
              <w:color w:val="0F4761" w:themeColor="accent1" w:themeShade="BF"/>
              <w:kern w:val="0"/>
              <w:sz w:val="32"/>
              <w:szCs w:val="32"/>
              <w14:ligatures w14:val="none"/>
            </w:rPr>
          </w:pPr>
          <w:r w:rsidRPr="00F4377D">
            <w:rPr>
              <w:rFonts w:asciiTheme="majorHAnsi" w:eastAsiaTheme="majorEastAsia" w:hAnsiTheme="majorHAnsi" w:cstheme="majorBidi"/>
              <w:b/>
              <w:bCs/>
              <w:color w:val="0F4761" w:themeColor="accent1" w:themeShade="BF"/>
              <w:kern w:val="0"/>
              <w:sz w:val="32"/>
              <w:szCs w:val="32"/>
              <w14:ligatures w14:val="none"/>
            </w:rPr>
            <w:t>Performance système (Efficience)</w:t>
          </w:r>
          <w:r w:rsidR="00430C26">
            <w:rPr>
              <w:rFonts w:asciiTheme="majorHAnsi" w:eastAsiaTheme="majorEastAsia" w:hAnsiTheme="majorHAnsi" w:cstheme="majorBidi"/>
              <w:b/>
              <w:bCs/>
              <w:color w:val="0F4761" w:themeColor="accent1" w:themeShade="BF"/>
              <w:kern w:val="0"/>
              <w:sz w:val="32"/>
              <w:szCs w:val="32"/>
              <w14:ligatures w14:val="none"/>
            </w:rPr>
            <w:t>…………………………………</w:t>
          </w:r>
          <w:r w:rsidR="0040156C">
            <w:rPr>
              <w:rFonts w:asciiTheme="majorHAnsi" w:eastAsiaTheme="majorEastAsia" w:hAnsiTheme="majorHAnsi" w:cstheme="majorBidi"/>
              <w:b/>
              <w:bCs/>
              <w:color w:val="0F4761" w:themeColor="accent1" w:themeShade="BF"/>
              <w:kern w:val="0"/>
              <w:sz w:val="32"/>
              <w:szCs w:val="32"/>
              <w14:ligatures w14:val="none"/>
            </w:rPr>
            <w:t>.</w:t>
          </w:r>
          <w:r w:rsidR="005A370C">
            <w:rPr>
              <w:rFonts w:asciiTheme="majorHAnsi" w:eastAsiaTheme="majorEastAsia" w:hAnsiTheme="majorHAnsi" w:cstheme="majorBidi"/>
              <w:b/>
              <w:bCs/>
              <w:color w:val="0F4761" w:themeColor="accent1" w:themeShade="BF"/>
              <w:kern w:val="0"/>
              <w:sz w:val="32"/>
              <w:szCs w:val="32"/>
              <w14:ligatures w14:val="none"/>
            </w:rPr>
            <w:t>50</w:t>
          </w:r>
        </w:p>
        <w:p w14:paraId="42F6C8C3" w14:textId="3099D5B0" w:rsidR="00371C59" w:rsidRPr="00371C59" w:rsidRDefault="00371C59" w:rsidP="00B34A54">
          <w:pPr>
            <w:pStyle w:val="Paragraphedeliste"/>
            <w:numPr>
              <w:ilvl w:val="1"/>
              <w:numId w:val="46"/>
            </w:numPr>
            <w:tabs>
              <w:tab w:val="left" w:pos="284"/>
            </w:tabs>
            <w:spacing w:after="85" w:line="360" w:lineRule="auto"/>
            <w:ind w:left="426" w:firstLine="283"/>
            <w:jc w:val="both"/>
            <w:rPr>
              <w:rFonts w:asciiTheme="majorHAnsi" w:eastAsiaTheme="majorEastAsia" w:hAnsiTheme="majorHAnsi" w:cstheme="majorBidi"/>
              <w:b/>
              <w:bCs/>
              <w:color w:val="0F4761" w:themeColor="accent1" w:themeShade="BF"/>
              <w:kern w:val="0"/>
              <w:sz w:val="32"/>
              <w:szCs w:val="32"/>
              <w14:ligatures w14:val="none"/>
            </w:rPr>
          </w:pPr>
          <w:r w:rsidRPr="00371C59">
            <w:rPr>
              <w:rFonts w:asciiTheme="majorHAnsi" w:eastAsiaTheme="majorEastAsia" w:hAnsiTheme="majorHAnsi" w:cstheme="majorBidi"/>
              <w:b/>
              <w:bCs/>
              <w:color w:val="0F4761" w:themeColor="accent1" w:themeShade="BF"/>
              <w:kern w:val="0"/>
              <w:sz w:val="32"/>
              <w:szCs w:val="32"/>
              <w14:ligatures w14:val="none"/>
            </w:rPr>
            <w:t>Interprétation des Faux Positifs (FP : 0,5 %)</w:t>
          </w:r>
          <w:r w:rsidR="00430C26">
            <w:rPr>
              <w:rFonts w:asciiTheme="majorHAnsi" w:eastAsiaTheme="majorEastAsia" w:hAnsiTheme="majorHAnsi" w:cstheme="majorBidi"/>
              <w:b/>
              <w:bCs/>
              <w:color w:val="0F4761" w:themeColor="accent1" w:themeShade="BF"/>
              <w:kern w:val="0"/>
              <w:sz w:val="32"/>
              <w:szCs w:val="32"/>
              <w14:ligatures w14:val="none"/>
            </w:rPr>
            <w:t>……………………</w:t>
          </w:r>
          <w:r w:rsidR="005A370C">
            <w:rPr>
              <w:rFonts w:asciiTheme="majorHAnsi" w:eastAsiaTheme="majorEastAsia" w:hAnsiTheme="majorHAnsi" w:cstheme="majorBidi"/>
              <w:b/>
              <w:bCs/>
              <w:color w:val="0F4761" w:themeColor="accent1" w:themeShade="BF"/>
              <w:kern w:val="0"/>
              <w:sz w:val="32"/>
              <w:szCs w:val="32"/>
              <w14:ligatures w14:val="none"/>
            </w:rPr>
            <w:t>..50</w:t>
          </w:r>
        </w:p>
        <w:p w14:paraId="5D197BC5" w14:textId="07A8B27B" w:rsidR="00F4377D" w:rsidRPr="00F542A8" w:rsidRDefault="00371C59" w:rsidP="00B34A54">
          <w:pPr>
            <w:pStyle w:val="Paragraphedeliste"/>
            <w:numPr>
              <w:ilvl w:val="1"/>
              <w:numId w:val="46"/>
            </w:numPr>
            <w:tabs>
              <w:tab w:val="left" w:pos="284"/>
            </w:tabs>
            <w:spacing w:after="85" w:line="360" w:lineRule="auto"/>
            <w:ind w:left="426" w:firstLine="283"/>
            <w:jc w:val="both"/>
            <w:rPr>
              <w:rFonts w:asciiTheme="majorHAnsi" w:eastAsiaTheme="majorEastAsia" w:hAnsiTheme="majorHAnsi" w:cstheme="majorBidi"/>
              <w:b/>
              <w:bCs/>
              <w:color w:val="0F4761" w:themeColor="accent1" w:themeShade="BF"/>
              <w:kern w:val="0"/>
              <w:sz w:val="32"/>
              <w:szCs w:val="32"/>
              <w14:ligatures w14:val="none"/>
            </w:rPr>
          </w:pPr>
          <w:r w:rsidRPr="00371C59">
            <w:rPr>
              <w:rFonts w:asciiTheme="majorHAnsi" w:eastAsiaTheme="majorEastAsia" w:hAnsiTheme="majorHAnsi" w:cstheme="majorBidi"/>
              <w:b/>
              <w:bCs/>
              <w:color w:val="0F4761" w:themeColor="accent1" w:themeShade="BF"/>
              <w:kern w:val="0"/>
              <w:sz w:val="32"/>
              <w:szCs w:val="32"/>
              <w14:ligatures w14:val="none"/>
            </w:rPr>
            <w:t>Analyse de la résilience face aux Faux Négatifs (FN : 0,1 %)</w:t>
          </w:r>
          <w:r w:rsidR="00037D68">
            <w:rPr>
              <w:rFonts w:asciiTheme="majorHAnsi" w:eastAsiaTheme="majorEastAsia" w:hAnsiTheme="majorHAnsi" w:cstheme="majorBidi"/>
              <w:b/>
              <w:bCs/>
              <w:color w:val="0F4761" w:themeColor="accent1" w:themeShade="BF"/>
              <w:kern w:val="0"/>
              <w:sz w:val="32"/>
              <w:szCs w:val="32"/>
              <w14:ligatures w14:val="none"/>
            </w:rPr>
            <w:t>..51</w:t>
          </w:r>
        </w:p>
        <w:p w14:paraId="00BFEB20" w14:textId="536752EE" w:rsidR="00A07B7E" w:rsidRPr="00A07B7E" w:rsidRDefault="00F4377D" w:rsidP="00B34A54">
          <w:pPr>
            <w:pStyle w:val="Paragraphedeliste"/>
            <w:numPr>
              <w:ilvl w:val="0"/>
              <w:numId w:val="46"/>
            </w:numPr>
            <w:spacing w:after="85" w:line="360" w:lineRule="auto"/>
            <w:jc w:val="both"/>
            <w:rPr>
              <w:rFonts w:asciiTheme="majorHAnsi" w:eastAsiaTheme="majorEastAsia" w:hAnsiTheme="majorHAnsi" w:cstheme="majorBidi"/>
              <w:b/>
              <w:bCs/>
              <w:color w:val="0F4761" w:themeColor="accent1" w:themeShade="BF"/>
              <w:kern w:val="0"/>
              <w:sz w:val="32"/>
              <w:szCs w:val="32"/>
              <w14:ligatures w14:val="none"/>
            </w:rPr>
          </w:pPr>
          <w:r w:rsidRPr="00F4377D">
            <w:rPr>
              <w:rFonts w:asciiTheme="majorHAnsi" w:eastAsiaTheme="majorEastAsia" w:hAnsiTheme="majorHAnsi" w:cstheme="majorBidi"/>
              <w:b/>
              <w:bCs/>
              <w:color w:val="0F4761" w:themeColor="accent1" w:themeShade="BF"/>
              <w:kern w:val="0"/>
              <w:sz w:val="32"/>
              <w:szCs w:val="32"/>
              <w14:ligatures w14:val="none"/>
            </w:rPr>
            <w:t>Comparaison avec les solutions existantes</w:t>
          </w:r>
          <w:r w:rsidR="00430C26">
            <w:rPr>
              <w:rFonts w:asciiTheme="majorHAnsi" w:eastAsiaTheme="majorEastAsia" w:hAnsiTheme="majorHAnsi" w:cstheme="majorBidi"/>
              <w:b/>
              <w:bCs/>
              <w:color w:val="0F4761" w:themeColor="accent1" w:themeShade="BF"/>
              <w:kern w:val="0"/>
              <w:sz w:val="32"/>
              <w:szCs w:val="32"/>
              <w14:ligatures w14:val="none"/>
            </w:rPr>
            <w:t>……………………………</w:t>
          </w:r>
          <w:r w:rsidR="00037D68">
            <w:rPr>
              <w:rFonts w:asciiTheme="majorHAnsi" w:eastAsiaTheme="majorEastAsia" w:hAnsiTheme="majorHAnsi" w:cstheme="majorBidi"/>
              <w:b/>
              <w:bCs/>
              <w:color w:val="0F4761" w:themeColor="accent1" w:themeShade="BF"/>
              <w:kern w:val="0"/>
              <w:sz w:val="32"/>
              <w:szCs w:val="32"/>
              <w14:ligatures w14:val="none"/>
            </w:rPr>
            <w:t>..51</w:t>
          </w:r>
        </w:p>
        <w:p w14:paraId="619392E7" w14:textId="139B7E50" w:rsidR="00F4377D" w:rsidRPr="00A07B7E" w:rsidRDefault="00F4377D" w:rsidP="00B34A54">
          <w:pPr>
            <w:pStyle w:val="Paragraphedeliste"/>
            <w:numPr>
              <w:ilvl w:val="0"/>
              <w:numId w:val="46"/>
            </w:numPr>
            <w:spacing w:after="85" w:line="360" w:lineRule="auto"/>
            <w:jc w:val="both"/>
            <w:rPr>
              <w:rFonts w:asciiTheme="majorHAnsi" w:eastAsiaTheme="majorEastAsia" w:hAnsiTheme="majorHAnsi" w:cstheme="majorBidi"/>
              <w:b/>
              <w:bCs/>
              <w:color w:val="0F4761" w:themeColor="accent1" w:themeShade="BF"/>
              <w:kern w:val="0"/>
              <w:sz w:val="32"/>
              <w:szCs w:val="32"/>
              <w14:ligatures w14:val="none"/>
            </w:rPr>
          </w:pPr>
          <w:r w:rsidRPr="00A07B7E">
            <w:rPr>
              <w:rFonts w:asciiTheme="majorHAnsi" w:eastAsiaTheme="majorEastAsia" w:hAnsiTheme="majorHAnsi" w:cstheme="majorBidi"/>
              <w:b/>
              <w:bCs/>
              <w:color w:val="0F4761" w:themeColor="accent1" w:themeShade="BF"/>
              <w:kern w:val="0"/>
              <w:sz w:val="32"/>
              <w:szCs w:val="32"/>
              <w14:ligatures w14:val="none"/>
            </w:rPr>
            <w:t>Analyse critique</w:t>
          </w:r>
          <w:r w:rsidR="00430C26">
            <w:rPr>
              <w:rFonts w:asciiTheme="majorHAnsi" w:eastAsiaTheme="majorEastAsia" w:hAnsiTheme="majorHAnsi" w:cstheme="majorBidi"/>
              <w:b/>
              <w:bCs/>
              <w:color w:val="0F4761" w:themeColor="accent1" w:themeShade="BF"/>
              <w:kern w:val="0"/>
              <w:sz w:val="32"/>
              <w:szCs w:val="32"/>
              <w14:ligatures w14:val="none"/>
            </w:rPr>
            <w:t>…………………………………………………………………</w:t>
          </w:r>
          <w:r w:rsidR="00037D68">
            <w:rPr>
              <w:rFonts w:asciiTheme="majorHAnsi" w:eastAsiaTheme="majorEastAsia" w:hAnsiTheme="majorHAnsi" w:cstheme="majorBidi"/>
              <w:b/>
              <w:bCs/>
              <w:color w:val="0F4761" w:themeColor="accent1" w:themeShade="BF"/>
              <w:kern w:val="0"/>
              <w:sz w:val="32"/>
              <w:szCs w:val="32"/>
              <w14:ligatures w14:val="none"/>
            </w:rPr>
            <w:t>..</w:t>
          </w:r>
          <w:r w:rsidR="00BC7ADF">
            <w:rPr>
              <w:rFonts w:asciiTheme="majorHAnsi" w:eastAsiaTheme="majorEastAsia" w:hAnsiTheme="majorHAnsi" w:cstheme="majorBidi"/>
              <w:b/>
              <w:bCs/>
              <w:color w:val="0F4761" w:themeColor="accent1" w:themeShade="BF"/>
              <w:kern w:val="0"/>
              <w:sz w:val="32"/>
              <w:szCs w:val="32"/>
              <w14:ligatures w14:val="none"/>
            </w:rPr>
            <w:t>52</w:t>
          </w:r>
        </w:p>
        <w:p w14:paraId="5221FDD3" w14:textId="4B4FE1AA" w:rsidR="00F4377D" w:rsidRDefault="003644E6" w:rsidP="00B34A54">
          <w:pPr>
            <w:pStyle w:val="Paragraphedeliste"/>
            <w:numPr>
              <w:ilvl w:val="1"/>
              <w:numId w:val="46"/>
            </w:numPr>
            <w:spacing w:after="85" w:line="360" w:lineRule="auto"/>
            <w:ind w:hanging="11"/>
            <w:jc w:val="both"/>
            <w:rPr>
              <w:rFonts w:asciiTheme="majorHAnsi" w:eastAsiaTheme="majorEastAsia" w:hAnsiTheme="majorHAnsi" w:cstheme="majorBidi"/>
              <w:b/>
              <w:bCs/>
              <w:color w:val="0F4761" w:themeColor="accent1" w:themeShade="BF"/>
              <w:kern w:val="0"/>
              <w:sz w:val="32"/>
              <w:szCs w:val="32"/>
              <w14:ligatures w14:val="none"/>
            </w:rPr>
          </w:pPr>
          <w:r w:rsidRPr="003644E6">
            <w:rPr>
              <w:rFonts w:asciiTheme="majorHAnsi" w:eastAsiaTheme="majorEastAsia" w:hAnsiTheme="majorHAnsi" w:cstheme="majorBidi"/>
              <w:b/>
              <w:bCs/>
              <w:color w:val="0F4761" w:themeColor="accent1" w:themeShade="BF"/>
              <w:kern w:val="0"/>
              <w:sz w:val="32"/>
              <w:szCs w:val="32"/>
              <w14:ligatures w14:val="none"/>
            </w:rPr>
            <w:t>La problématique des Faux Positifs (0,5 %)</w:t>
          </w:r>
          <w:r w:rsidR="00430C26">
            <w:rPr>
              <w:rFonts w:asciiTheme="majorHAnsi" w:eastAsiaTheme="majorEastAsia" w:hAnsiTheme="majorHAnsi" w:cstheme="majorBidi"/>
              <w:b/>
              <w:bCs/>
              <w:color w:val="0F4761" w:themeColor="accent1" w:themeShade="BF"/>
              <w:kern w:val="0"/>
              <w:sz w:val="32"/>
              <w:szCs w:val="32"/>
              <w14:ligatures w14:val="none"/>
            </w:rPr>
            <w:t>………………………</w:t>
          </w:r>
          <w:r w:rsidR="00BC7ADF">
            <w:rPr>
              <w:rFonts w:asciiTheme="majorHAnsi" w:eastAsiaTheme="majorEastAsia" w:hAnsiTheme="majorHAnsi" w:cstheme="majorBidi"/>
              <w:b/>
              <w:bCs/>
              <w:color w:val="0F4761" w:themeColor="accent1" w:themeShade="BF"/>
              <w:kern w:val="0"/>
              <w:sz w:val="32"/>
              <w:szCs w:val="32"/>
              <w14:ligatures w14:val="none"/>
            </w:rPr>
            <w:t>5</w:t>
          </w:r>
          <w:r w:rsidR="00AD33E9">
            <w:rPr>
              <w:rFonts w:asciiTheme="majorHAnsi" w:eastAsiaTheme="majorEastAsia" w:hAnsiTheme="majorHAnsi" w:cstheme="majorBidi"/>
              <w:b/>
              <w:bCs/>
              <w:color w:val="0F4761" w:themeColor="accent1" w:themeShade="BF"/>
              <w:kern w:val="0"/>
              <w:sz w:val="32"/>
              <w:szCs w:val="32"/>
              <w14:ligatures w14:val="none"/>
            </w:rPr>
            <w:t>2</w:t>
          </w:r>
        </w:p>
        <w:p w14:paraId="33336EBE" w14:textId="1F62CCD1" w:rsidR="004F7F00" w:rsidRPr="004F7F00" w:rsidRDefault="004F7F00" w:rsidP="00B34A54">
          <w:pPr>
            <w:pStyle w:val="Paragraphedeliste"/>
            <w:numPr>
              <w:ilvl w:val="1"/>
              <w:numId w:val="46"/>
            </w:numPr>
            <w:spacing w:after="85" w:line="360" w:lineRule="auto"/>
            <w:ind w:hanging="11"/>
            <w:jc w:val="both"/>
            <w:rPr>
              <w:rFonts w:asciiTheme="majorHAnsi" w:eastAsiaTheme="majorEastAsia" w:hAnsiTheme="majorHAnsi" w:cstheme="majorBidi"/>
              <w:b/>
              <w:bCs/>
              <w:color w:val="0F4761" w:themeColor="accent1" w:themeShade="BF"/>
              <w:kern w:val="0"/>
              <w:sz w:val="32"/>
              <w:szCs w:val="32"/>
              <w14:ligatures w14:val="none"/>
            </w:rPr>
          </w:pPr>
          <w:r w:rsidRPr="004F7F00">
            <w:rPr>
              <w:rFonts w:asciiTheme="majorHAnsi" w:eastAsiaTheme="majorEastAsia" w:hAnsiTheme="majorHAnsi" w:cstheme="majorBidi"/>
              <w:b/>
              <w:bCs/>
              <w:color w:val="0F4761" w:themeColor="accent1" w:themeShade="BF"/>
              <w:kern w:val="0"/>
              <w:sz w:val="32"/>
              <w:szCs w:val="32"/>
              <w14:ligatures w14:val="none"/>
            </w:rPr>
            <w:t>L'importance du Feature Engineering</w:t>
          </w:r>
          <w:r w:rsidR="00430C26">
            <w:rPr>
              <w:rFonts w:asciiTheme="majorHAnsi" w:eastAsiaTheme="majorEastAsia" w:hAnsiTheme="majorHAnsi" w:cstheme="majorBidi"/>
              <w:b/>
              <w:bCs/>
              <w:color w:val="0F4761" w:themeColor="accent1" w:themeShade="BF"/>
              <w:kern w:val="0"/>
              <w:sz w:val="32"/>
              <w:szCs w:val="32"/>
              <w14:ligatures w14:val="none"/>
            </w:rPr>
            <w:t>………………………………</w:t>
          </w:r>
          <w:r w:rsidR="00AD33E9">
            <w:rPr>
              <w:rFonts w:asciiTheme="majorHAnsi" w:eastAsiaTheme="majorEastAsia" w:hAnsiTheme="majorHAnsi" w:cstheme="majorBidi"/>
              <w:b/>
              <w:bCs/>
              <w:color w:val="0F4761" w:themeColor="accent1" w:themeShade="BF"/>
              <w:kern w:val="0"/>
              <w:sz w:val="32"/>
              <w:szCs w:val="32"/>
              <w14:ligatures w14:val="none"/>
            </w:rPr>
            <w:t>.52</w:t>
          </w:r>
        </w:p>
        <w:p w14:paraId="7D1364EF" w14:textId="409EC9AB" w:rsidR="00F4377D" w:rsidRDefault="00F4377D" w:rsidP="00B34A54">
          <w:pPr>
            <w:pStyle w:val="Paragraphedeliste"/>
            <w:numPr>
              <w:ilvl w:val="0"/>
              <w:numId w:val="46"/>
            </w:numPr>
            <w:spacing w:after="85" w:line="360" w:lineRule="auto"/>
            <w:jc w:val="both"/>
            <w:rPr>
              <w:rFonts w:asciiTheme="majorHAnsi" w:eastAsiaTheme="majorEastAsia" w:hAnsiTheme="majorHAnsi" w:cstheme="majorBidi"/>
              <w:b/>
              <w:bCs/>
              <w:color w:val="0F4761" w:themeColor="accent1" w:themeShade="BF"/>
              <w:kern w:val="0"/>
              <w:sz w:val="32"/>
              <w:szCs w:val="32"/>
              <w14:ligatures w14:val="none"/>
            </w:rPr>
          </w:pPr>
          <w:r w:rsidRPr="004F7F00">
            <w:rPr>
              <w:rFonts w:asciiTheme="majorHAnsi" w:eastAsiaTheme="majorEastAsia" w:hAnsiTheme="majorHAnsi" w:cstheme="majorBidi"/>
              <w:b/>
              <w:bCs/>
              <w:color w:val="0F4761" w:themeColor="accent1" w:themeShade="BF"/>
              <w:kern w:val="0"/>
              <w:sz w:val="32"/>
              <w:szCs w:val="32"/>
              <w14:ligatures w14:val="none"/>
            </w:rPr>
            <w:t>Évaluation de la scalabilité et du coût computationnel</w:t>
          </w:r>
          <w:r w:rsidR="00430C26">
            <w:rPr>
              <w:rFonts w:asciiTheme="majorHAnsi" w:eastAsiaTheme="majorEastAsia" w:hAnsiTheme="majorHAnsi" w:cstheme="majorBidi"/>
              <w:b/>
              <w:bCs/>
              <w:color w:val="0F4761" w:themeColor="accent1" w:themeShade="BF"/>
              <w:kern w:val="0"/>
              <w:sz w:val="32"/>
              <w:szCs w:val="32"/>
              <w14:ligatures w14:val="none"/>
            </w:rPr>
            <w:t>………………</w:t>
          </w:r>
          <w:r w:rsidR="00AD33E9">
            <w:rPr>
              <w:rFonts w:asciiTheme="majorHAnsi" w:eastAsiaTheme="majorEastAsia" w:hAnsiTheme="majorHAnsi" w:cstheme="majorBidi"/>
              <w:b/>
              <w:bCs/>
              <w:color w:val="0F4761" w:themeColor="accent1" w:themeShade="BF"/>
              <w:kern w:val="0"/>
              <w:sz w:val="32"/>
              <w:szCs w:val="32"/>
              <w14:ligatures w14:val="none"/>
            </w:rPr>
            <w:t>52</w:t>
          </w:r>
        </w:p>
        <w:p w14:paraId="370D904C" w14:textId="0CD3DC2C" w:rsidR="006829E7" w:rsidRDefault="004F7F00" w:rsidP="00B34A54">
          <w:pPr>
            <w:pStyle w:val="Paragraphedeliste"/>
            <w:numPr>
              <w:ilvl w:val="1"/>
              <w:numId w:val="46"/>
            </w:numPr>
            <w:ind w:hanging="11"/>
            <w:rPr>
              <w:rFonts w:asciiTheme="majorHAnsi" w:eastAsiaTheme="majorEastAsia" w:hAnsiTheme="majorHAnsi" w:cstheme="majorBidi"/>
              <w:b/>
              <w:bCs/>
              <w:color w:val="0F4761" w:themeColor="accent1" w:themeShade="BF"/>
              <w:kern w:val="0"/>
              <w:sz w:val="32"/>
              <w:szCs w:val="32"/>
              <w14:ligatures w14:val="none"/>
            </w:rPr>
          </w:pPr>
          <w:r w:rsidRPr="004F7F00">
            <w:rPr>
              <w:rFonts w:asciiTheme="majorHAnsi" w:eastAsiaTheme="majorEastAsia" w:hAnsiTheme="majorHAnsi" w:cstheme="majorBidi"/>
              <w:b/>
              <w:bCs/>
              <w:color w:val="0F4761" w:themeColor="accent1" w:themeShade="BF"/>
              <w:kern w:val="0"/>
              <w:sz w:val="32"/>
              <w:szCs w:val="32"/>
              <w14:ligatures w14:val="none"/>
            </w:rPr>
            <w:t>Analyse de la latence induite(Overhead)</w:t>
          </w:r>
          <w:r w:rsidR="00430C26">
            <w:rPr>
              <w:rFonts w:asciiTheme="majorHAnsi" w:eastAsiaTheme="majorEastAsia" w:hAnsiTheme="majorHAnsi" w:cstheme="majorBidi"/>
              <w:b/>
              <w:bCs/>
              <w:color w:val="0F4761" w:themeColor="accent1" w:themeShade="BF"/>
              <w:kern w:val="0"/>
              <w:sz w:val="32"/>
              <w:szCs w:val="32"/>
              <w14:ligatures w14:val="none"/>
            </w:rPr>
            <w:t>…………………………</w:t>
          </w:r>
          <w:r w:rsidR="00AD33E9">
            <w:rPr>
              <w:rFonts w:asciiTheme="majorHAnsi" w:eastAsiaTheme="majorEastAsia" w:hAnsiTheme="majorHAnsi" w:cstheme="majorBidi"/>
              <w:b/>
              <w:bCs/>
              <w:color w:val="0F4761" w:themeColor="accent1" w:themeShade="BF"/>
              <w:kern w:val="0"/>
              <w:sz w:val="32"/>
              <w:szCs w:val="32"/>
              <w14:ligatures w14:val="none"/>
            </w:rPr>
            <w:t>.52</w:t>
          </w:r>
        </w:p>
        <w:p w14:paraId="3E3551C7" w14:textId="4C40AC0C" w:rsidR="006829E7" w:rsidRPr="00B60C1A" w:rsidRDefault="00B60C1A" w:rsidP="00B34A54">
          <w:pPr>
            <w:pStyle w:val="Paragraphedeliste"/>
            <w:numPr>
              <w:ilvl w:val="1"/>
              <w:numId w:val="46"/>
            </w:numPr>
            <w:spacing w:after="85" w:line="360" w:lineRule="auto"/>
            <w:ind w:left="426" w:firstLine="283"/>
            <w:jc w:val="both"/>
            <w:rPr>
              <w:rFonts w:asciiTheme="majorHAnsi" w:eastAsiaTheme="majorEastAsia" w:hAnsiTheme="majorHAnsi" w:cstheme="majorBidi"/>
              <w:b/>
              <w:bCs/>
              <w:color w:val="0F4761" w:themeColor="accent1" w:themeShade="BF"/>
              <w:kern w:val="0"/>
              <w:sz w:val="32"/>
              <w:szCs w:val="32"/>
              <w14:ligatures w14:val="none"/>
            </w:rPr>
          </w:pPr>
          <w:r w:rsidRPr="00B60C1A">
            <w:rPr>
              <w:rFonts w:asciiTheme="majorHAnsi" w:eastAsiaTheme="majorEastAsia" w:hAnsiTheme="majorHAnsi" w:cstheme="majorBidi"/>
              <w:b/>
              <w:bCs/>
              <w:color w:val="0F4761" w:themeColor="accent1" w:themeShade="BF"/>
              <w:kern w:val="0"/>
              <w:sz w:val="32"/>
              <w:szCs w:val="32"/>
              <w14:ligatures w14:val="none"/>
            </w:rPr>
            <w:t>Robustesse aux pics de charge (Goulots d'étranglement)</w:t>
          </w:r>
          <w:r w:rsidR="00430C26">
            <w:rPr>
              <w:rFonts w:asciiTheme="majorHAnsi" w:eastAsiaTheme="majorEastAsia" w:hAnsiTheme="majorHAnsi" w:cstheme="majorBidi"/>
              <w:b/>
              <w:bCs/>
              <w:color w:val="0F4761" w:themeColor="accent1" w:themeShade="BF"/>
              <w:kern w:val="0"/>
              <w:sz w:val="32"/>
              <w:szCs w:val="32"/>
              <w14:ligatures w14:val="none"/>
            </w:rPr>
            <w:t>…</w:t>
          </w:r>
          <w:r w:rsidR="00A20FBC">
            <w:rPr>
              <w:rFonts w:asciiTheme="majorHAnsi" w:eastAsiaTheme="majorEastAsia" w:hAnsiTheme="majorHAnsi" w:cstheme="majorBidi"/>
              <w:b/>
              <w:bCs/>
              <w:color w:val="0F4761" w:themeColor="accent1" w:themeShade="BF"/>
              <w:kern w:val="0"/>
              <w:sz w:val="32"/>
              <w:szCs w:val="32"/>
              <w14:ligatures w14:val="none"/>
            </w:rPr>
            <w:t>..5</w:t>
          </w:r>
          <w:r w:rsidR="007D7379">
            <w:rPr>
              <w:rFonts w:asciiTheme="majorHAnsi" w:eastAsiaTheme="majorEastAsia" w:hAnsiTheme="majorHAnsi" w:cstheme="majorBidi"/>
              <w:b/>
              <w:bCs/>
              <w:color w:val="0F4761" w:themeColor="accent1" w:themeShade="BF"/>
              <w:kern w:val="0"/>
              <w:sz w:val="32"/>
              <w:szCs w:val="32"/>
              <w14:ligatures w14:val="none"/>
            </w:rPr>
            <w:t>2</w:t>
          </w:r>
        </w:p>
        <w:p w14:paraId="3A672214" w14:textId="669A656D" w:rsidR="002D7059" w:rsidRDefault="00F4377D" w:rsidP="00B34A54">
          <w:pPr>
            <w:pStyle w:val="Paragraphedeliste"/>
            <w:numPr>
              <w:ilvl w:val="0"/>
              <w:numId w:val="46"/>
            </w:numPr>
            <w:rPr>
              <w:rFonts w:asciiTheme="majorHAnsi" w:eastAsiaTheme="majorEastAsia" w:hAnsiTheme="majorHAnsi" w:cstheme="majorBidi"/>
              <w:b/>
              <w:bCs/>
              <w:color w:val="0F4761" w:themeColor="accent1" w:themeShade="BF"/>
              <w:kern w:val="0"/>
              <w:sz w:val="32"/>
              <w:szCs w:val="32"/>
              <w14:ligatures w14:val="none"/>
            </w:rPr>
          </w:pPr>
          <w:r w:rsidRPr="00F4377D">
            <w:rPr>
              <w:rFonts w:asciiTheme="majorHAnsi" w:eastAsiaTheme="majorEastAsia" w:hAnsiTheme="majorHAnsi" w:cstheme="majorBidi"/>
              <w:b/>
              <w:bCs/>
              <w:color w:val="0F4761" w:themeColor="accent1" w:themeShade="BF"/>
              <w:kern w:val="0"/>
              <w:sz w:val="32"/>
              <w:szCs w:val="32"/>
              <w14:ligatures w14:val="none"/>
            </w:rPr>
            <w:t>Limites et axes d’amélioration</w:t>
          </w:r>
          <w:r w:rsidR="00430C26">
            <w:rPr>
              <w:rFonts w:asciiTheme="majorHAnsi" w:eastAsiaTheme="majorEastAsia" w:hAnsiTheme="majorHAnsi" w:cstheme="majorBidi"/>
              <w:b/>
              <w:bCs/>
              <w:color w:val="0F4761" w:themeColor="accent1" w:themeShade="BF"/>
              <w:kern w:val="0"/>
              <w:sz w:val="32"/>
              <w:szCs w:val="32"/>
              <w14:ligatures w14:val="none"/>
            </w:rPr>
            <w:t>………………………………………………</w:t>
          </w:r>
          <w:r w:rsidR="007D7379">
            <w:rPr>
              <w:rFonts w:asciiTheme="majorHAnsi" w:eastAsiaTheme="majorEastAsia" w:hAnsiTheme="majorHAnsi" w:cstheme="majorBidi"/>
              <w:b/>
              <w:bCs/>
              <w:color w:val="0F4761" w:themeColor="accent1" w:themeShade="BF"/>
              <w:kern w:val="0"/>
              <w:sz w:val="32"/>
              <w:szCs w:val="32"/>
              <w14:ligatures w14:val="none"/>
            </w:rPr>
            <w:t>.53</w:t>
          </w:r>
        </w:p>
        <w:p w14:paraId="4C4D8AD3" w14:textId="15C32D18" w:rsidR="00F4377D" w:rsidRDefault="00F4377D" w:rsidP="00B34A54">
          <w:pPr>
            <w:pStyle w:val="Paragraphedeliste"/>
            <w:numPr>
              <w:ilvl w:val="0"/>
              <w:numId w:val="46"/>
            </w:numPr>
            <w:rPr>
              <w:rFonts w:asciiTheme="majorHAnsi" w:eastAsiaTheme="majorEastAsia" w:hAnsiTheme="majorHAnsi" w:cstheme="majorBidi"/>
              <w:b/>
              <w:bCs/>
              <w:color w:val="0F4761" w:themeColor="accent1" w:themeShade="BF"/>
              <w:kern w:val="0"/>
              <w:sz w:val="32"/>
              <w:szCs w:val="32"/>
              <w14:ligatures w14:val="none"/>
            </w:rPr>
          </w:pPr>
          <w:r w:rsidRPr="009E416B">
            <w:rPr>
              <w:rFonts w:asciiTheme="majorHAnsi" w:eastAsiaTheme="majorEastAsia" w:hAnsiTheme="majorHAnsi" w:cstheme="majorBidi"/>
              <w:b/>
              <w:bCs/>
              <w:color w:val="0F4761" w:themeColor="accent1" w:themeShade="BF"/>
              <w:kern w:val="0"/>
              <w:sz w:val="32"/>
              <w:szCs w:val="32"/>
              <w14:ligatures w14:val="none"/>
            </w:rPr>
            <w:t>Conclusion :</w:t>
          </w:r>
          <w:r w:rsidR="00430C26">
            <w:rPr>
              <w:rFonts w:asciiTheme="majorHAnsi" w:eastAsiaTheme="majorEastAsia" w:hAnsiTheme="majorHAnsi" w:cstheme="majorBidi"/>
              <w:b/>
              <w:bCs/>
              <w:color w:val="0F4761" w:themeColor="accent1" w:themeShade="BF"/>
              <w:kern w:val="0"/>
              <w:sz w:val="32"/>
              <w:szCs w:val="32"/>
              <w14:ligatures w14:val="none"/>
            </w:rPr>
            <w:t>………………………………………………………………………</w:t>
          </w:r>
          <w:r w:rsidR="00E93EB5">
            <w:rPr>
              <w:rFonts w:asciiTheme="majorHAnsi" w:eastAsiaTheme="majorEastAsia" w:hAnsiTheme="majorHAnsi" w:cstheme="majorBidi"/>
              <w:b/>
              <w:bCs/>
              <w:color w:val="0F4761" w:themeColor="accent1" w:themeShade="BF"/>
              <w:kern w:val="0"/>
              <w:sz w:val="32"/>
              <w:szCs w:val="32"/>
              <w14:ligatures w14:val="none"/>
            </w:rPr>
            <w:t>..53</w:t>
          </w:r>
        </w:p>
        <w:p w14:paraId="669FE474" w14:textId="77777777" w:rsidR="009E416B" w:rsidRPr="009E416B" w:rsidRDefault="009E416B" w:rsidP="009E416B">
          <w:pPr>
            <w:pStyle w:val="Paragraphedeliste"/>
            <w:tabs>
              <w:tab w:val="left" w:pos="142"/>
            </w:tabs>
            <w:spacing w:before="240" w:after="85" w:line="360" w:lineRule="auto"/>
            <w:ind w:left="142" w:hanging="142"/>
            <w:rPr>
              <w:rFonts w:asciiTheme="majorHAnsi" w:eastAsiaTheme="majorEastAsia" w:hAnsiTheme="majorHAnsi" w:cstheme="majorBidi"/>
              <w:b/>
              <w:bCs/>
              <w:color w:val="0F4761" w:themeColor="accent1" w:themeShade="BF"/>
              <w:kern w:val="0"/>
              <w:sz w:val="32"/>
              <w:szCs w:val="32"/>
              <w14:ligatures w14:val="none"/>
            </w:rPr>
          </w:pPr>
          <w:r w:rsidRPr="009E416B">
            <w:rPr>
              <w:rFonts w:asciiTheme="majorHAnsi" w:eastAsiaTheme="majorEastAsia" w:hAnsiTheme="majorHAnsi" w:cstheme="majorBidi"/>
              <w:b/>
              <w:bCs/>
              <w:color w:val="0F4761" w:themeColor="accent1" w:themeShade="BF"/>
              <w:kern w:val="0"/>
              <w:sz w:val="32"/>
              <w:szCs w:val="32"/>
              <w14:ligatures w14:val="none"/>
            </w:rPr>
            <w:t>PARTIE VII – CONCLUSION GÉNÉRALE ET PERSPECTIVES</w:t>
          </w:r>
        </w:p>
        <w:p w14:paraId="28B1EA94" w14:textId="1F0DCB97" w:rsidR="009E416B" w:rsidRPr="00731B9F" w:rsidRDefault="009E416B" w:rsidP="009B4325">
          <w:pPr>
            <w:pStyle w:val="Paragraphedeliste"/>
            <w:numPr>
              <w:ilvl w:val="0"/>
              <w:numId w:val="63"/>
            </w:numPr>
            <w:ind w:left="1418" w:hanging="425"/>
            <w:rPr>
              <w:rFonts w:asciiTheme="majorHAnsi" w:eastAsiaTheme="majorEastAsia" w:hAnsiTheme="majorHAnsi" w:cstheme="majorBidi"/>
              <w:b/>
              <w:bCs/>
              <w:color w:val="0F4761" w:themeColor="accent1" w:themeShade="BF"/>
              <w:kern w:val="0"/>
              <w:sz w:val="32"/>
              <w:szCs w:val="32"/>
              <w14:ligatures w14:val="none"/>
            </w:rPr>
          </w:pPr>
          <w:r w:rsidRPr="00731B9F">
            <w:rPr>
              <w:rFonts w:asciiTheme="majorHAnsi" w:eastAsiaTheme="majorEastAsia" w:hAnsiTheme="majorHAnsi" w:cstheme="majorBidi"/>
              <w:b/>
              <w:bCs/>
              <w:color w:val="0F4761" w:themeColor="accent1" w:themeShade="BF"/>
              <w:kern w:val="0"/>
              <w:sz w:val="32"/>
              <w:szCs w:val="32"/>
              <w14:ligatures w14:val="none"/>
            </w:rPr>
            <w:t>Synthèse des apports et bilan des travaux</w:t>
          </w:r>
          <w:r w:rsidR="00430C26" w:rsidRPr="00731B9F">
            <w:rPr>
              <w:rFonts w:asciiTheme="majorHAnsi" w:eastAsiaTheme="majorEastAsia" w:hAnsiTheme="majorHAnsi" w:cstheme="majorBidi"/>
              <w:b/>
              <w:bCs/>
              <w:color w:val="0F4761" w:themeColor="accent1" w:themeShade="BF"/>
              <w:kern w:val="0"/>
              <w:sz w:val="32"/>
              <w:szCs w:val="32"/>
              <w14:ligatures w14:val="none"/>
            </w:rPr>
            <w:t>…………………………</w:t>
          </w:r>
          <w:r w:rsidR="00BA15B2">
            <w:rPr>
              <w:rFonts w:asciiTheme="majorHAnsi" w:eastAsiaTheme="majorEastAsia" w:hAnsiTheme="majorHAnsi" w:cstheme="majorBidi"/>
              <w:b/>
              <w:bCs/>
              <w:color w:val="0F4761" w:themeColor="accent1" w:themeShade="BF"/>
              <w:kern w:val="0"/>
              <w:sz w:val="32"/>
              <w:szCs w:val="32"/>
              <w14:ligatures w14:val="none"/>
            </w:rPr>
            <w:t>54</w:t>
          </w:r>
        </w:p>
        <w:p w14:paraId="2D734F8B" w14:textId="2FF7476F" w:rsidR="009E416B" w:rsidRDefault="009E416B" w:rsidP="009B4325">
          <w:pPr>
            <w:pStyle w:val="Paragraphedeliste"/>
            <w:numPr>
              <w:ilvl w:val="1"/>
              <w:numId w:val="43"/>
            </w:numPr>
            <w:ind w:hanging="447"/>
            <w:rPr>
              <w:rFonts w:asciiTheme="majorHAnsi" w:eastAsiaTheme="majorEastAsia" w:hAnsiTheme="majorHAnsi" w:cstheme="majorBidi"/>
              <w:b/>
              <w:bCs/>
              <w:color w:val="0F4761" w:themeColor="accent1" w:themeShade="BF"/>
              <w:kern w:val="0"/>
              <w:sz w:val="32"/>
              <w:szCs w:val="32"/>
              <w14:ligatures w14:val="none"/>
            </w:rPr>
          </w:pPr>
          <w:r>
            <w:rPr>
              <w:rFonts w:asciiTheme="majorHAnsi" w:eastAsiaTheme="majorEastAsia" w:hAnsiTheme="majorHAnsi" w:cstheme="majorBidi"/>
              <w:b/>
              <w:bCs/>
              <w:color w:val="0F4761" w:themeColor="accent1" w:themeShade="BF"/>
              <w:kern w:val="0"/>
              <w:sz w:val="32"/>
              <w:szCs w:val="32"/>
              <w14:ligatures w14:val="none"/>
            </w:rPr>
            <w:t>C</w:t>
          </w:r>
          <w:r w:rsidRPr="009E416B">
            <w:rPr>
              <w:rFonts w:asciiTheme="majorHAnsi" w:eastAsiaTheme="majorEastAsia" w:hAnsiTheme="majorHAnsi" w:cstheme="majorBidi"/>
              <w:b/>
              <w:bCs/>
              <w:color w:val="0F4761" w:themeColor="accent1" w:themeShade="BF"/>
              <w:kern w:val="0"/>
              <w:sz w:val="32"/>
              <w:szCs w:val="32"/>
              <w14:ligatures w14:val="none"/>
            </w:rPr>
            <w:t>ontributions scientifiques et techniques</w:t>
          </w:r>
          <w:r w:rsidR="00430C26">
            <w:rPr>
              <w:rFonts w:asciiTheme="majorHAnsi" w:eastAsiaTheme="majorEastAsia" w:hAnsiTheme="majorHAnsi" w:cstheme="majorBidi"/>
              <w:b/>
              <w:bCs/>
              <w:color w:val="0F4761" w:themeColor="accent1" w:themeShade="BF"/>
              <w:kern w:val="0"/>
              <w:sz w:val="32"/>
              <w:szCs w:val="32"/>
              <w14:ligatures w14:val="none"/>
            </w:rPr>
            <w:t>…………………………</w:t>
          </w:r>
          <w:r w:rsidR="00BA15B2">
            <w:rPr>
              <w:rFonts w:asciiTheme="majorHAnsi" w:eastAsiaTheme="majorEastAsia" w:hAnsiTheme="majorHAnsi" w:cstheme="majorBidi"/>
              <w:b/>
              <w:bCs/>
              <w:color w:val="0F4761" w:themeColor="accent1" w:themeShade="BF"/>
              <w:kern w:val="0"/>
              <w:sz w:val="32"/>
              <w:szCs w:val="32"/>
              <w14:ligatures w14:val="none"/>
            </w:rPr>
            <w:t>54</w:t>
          </w:r>
        </w:p>
        <w:p w14:paraId="603C5FE9" w14:textId="1B9BD9FC" w:rsidR="009E416B" w:rsidRPr="009E416B" w:rsidRDefault="009E416B" w:rsidP="009B4325">
          <w:pPr>
            <w:pStyle w:val="Paragraphedeliste"/>
            <w:numPr>
              <w:ilvl w:val="1"/>
              <w:numId w:val="43"/>
            </w:numPr>
            <w:ind w:hanging="447"/>
            <w:rPr>
              <w:rFonts w:asciiTheme="majorHAnsi" w:eastAsiaTheme="majorEastAsia" w:hAnsiTheme="majorHAnsi" w:cstheme="majorBidi"/>
              <w:b/>
              <w:bCs/>
              <w:color w:val="0F4761" w:themeColor="accent1" w:themeShade="BF"/>
              <w:kern w:val="0"/>
              <w:sz w:val="32"/>
              <w:szCs w:val="32"/>
              <w14:ligatures w14:val="none"/>
            </w:rPr>
          </w:pPr>
          <w:r w:rsidRPr="009E416B">
            <w:rPr>
              <w:rFonts w:asciiTheme="majorHAnsi" w:eastAsiaTheme="majorEastAsia" w:hAnsiTheme="majorHAnsi" w:cstheme="majorBidi"/>
              <w:b/>
              <w:bCs/>
              <w:color w:val="0F4761" w:themeColor="accent1" w:themeShade="BF"/>
              <w:kern w:val="0"/>
              <w:sz w:val="32"/>
              <w:szCs w:val="32"/>
              <w14:ligatures w14:val="none"/>
            </w:rPr>
            <w:t>Perspectives d’évolution</w:t>
          </w:r>
          <w:r w:rsidR="00430C26">
            <w:rPr>
              <w:rFonts w:asciiTheme="majorHAnsi" w:eastAsiaTheme="majorEastAsia" w:hAnsiTheme="majorHAnsi" w:cstheme="majorBidi"/>
              <w:b/>
              <w:bCs/>
              <w:color w:val="0F4761" w:themeColor="accent1" w:themeShade="BF"/>
              <w:kern w:val="0"/>
              <w:sz w:val="32"/>
              <w:szCs w:val="32"/>
              <w14:ligatures w14:val="none"/>
            </w:rPr>
            <w:t>………………………………………………</w:t>
          </w:r>
          <w:r w:rsidR="00BA15B2">
            <w:rPr>
              <w:rFonts w:asciiTheme="majorHAnsi" w:eastAsiaTheme="majorEastAsia" w:hAnsiTheme="majorHAnsi" w:cstheme="majorBidi"/>
              <w:b/>
              <w:bCs/>
              <w:color w:val="0F4761" w:themeColor="accent1" w:themeShade="BF"/>
              <w:kern w:val="0"/>
              <w:sz w:val="32"/>
              <w:szCs w:val="32"/>
              <w14:ligatures w14:val="none"/>
            </w:rPr>
            <w:t>..5</w:t>
          </w:r>
          <w:r w:rsidR="00FE21A2">
            <w:rPr>
              <w:rFonts w:asciiTheme="majorHAnsi" w:eastAsiaTheme="majorEastAsia" w:hAnsiTheme="majorHAnsi" w:cstheme="majorBidi"/>
              <w:b/>
              <w:bCs/>
              <w:color w:val="0F4761" w:themeColor="accent1" w:themeShade="BF"/>
              <w:kern w:val="0"/>
              <w:sz w:val="32"/>
              <w:szCs w:val="32"/>
              <w14:ligatures w14:val="none"/>
            </w:rPr>
            <w:t>5</w:t>
          </w:r>
        </w:p>
        <w:p w14:paraId="14DEF123" w14:textId="79DB60C8" w:rsidR="009E416B" w:rsidRPr="009E416B" w:rsidRDefault="009E416B" w:rsidP="009B4325">
          <w:pPr>
            <w:pStyle w:val="Paragraphedeliste"/>
            <w:numPr>
              <w:ilvl w:val="1"/>
              <w:numId w:val="43"/>
            </w:numPr>
            <w:ind w:hanging="447"/>
            <w:rPr>
              <w:rFonts w:asciiTheme="majorHAnsi" w:eastAsiaTheme="majorEastAsia" w:hAnsiTheme="majorHAnsi" w:cstheme="majorBidi"/>
              <w:b/>
              <w:bCs/>
              <w:color w:val="0F4761" w:themeColor="accent1" w:themeShade="BF"/>
              <w:kern w:val="0"/>
              <w:sz w:val="32"/>
              <w:szCs w:val="32"/>
              <w14:ligatures w14:val="none"/>
            </w:rPr>
          </w:pPr>
          <w:r>
            <w:rPr>
              <w:rFonts w:asciiTheme="majorHAnsi" w:eastAsiaTheme="majorEastAsia" w:hAnsiTheme="majorHAnsi" w:cstheme="majorBidi"/>
              <w:b/>
              <w:bCs/>
              <w:color w:val="0F4761" w:themeColor="accent1" w:themeShade="BF"/>
              <w:kern w:val="0"/>
              <w:sz w:val="32"/>
              <w:szCs w:val="32"/>
              <w14:ligatures w14:val="none"/>
            </w:rPr>
            <w:t>Conclusion finale</w:t>
          </w:r>
          <w:r w:rsidR="00430C26">
            <w:rPr>
              <w:rFonts w:asciiTheme="majorHAnsi" w:eastAsiaTheme="majorEastAsia" w:hAnsiTheme="majorHAnsi" w:cstheme="majorBidi"/>
              <w:b/>
              <w:bCs/>
              <w:color w:val="0F4761" w:themeColor="accent1" w:themeShade="BF"/>
              <w:kern w:val="0"/>
              <w:sz w:val="32"/>
              <w:szCs w:val="32"/>
              <w14:ligatures w14:val="none"/>
            </w:rPr>
            <w:t>…………………………………………………………</w:t>
          </w:r>
          <w:r w:rsidR="00BA15B2">
            <w:rPr>
              <w:rFonts w:asciiTheme="majorHAnsi" w:eastAsiaTheme="majorEastAsia" w:hAnsiTheme="majorHAnsi" w:cstheme="majorBidi"/>
              <w:b/>
              <w:bCs/>
              <w:color w:val="0F4761" w:themeColor="accent1" w:themeShade="BF"/>
              <w:kern w:val="0"/>
              <w:sz w:val="32"/>
              <w:szCs w:val="32"/>
              <w14:ligatures w14:val="none"/>
            </w:rPr>
            <w:t>..5</w:t>
          </w:r>
          <w:r w:rsidR="00FE21A2">
            <w:rPr>
              <w:rFonts w:asciiTheme="majorHAnsi" w:eastAsiaTheme="majorEastAsia" w:hAnsiTheme="majorHAnsi" w:cstheme="majorBidi"/>
              <w:b/>
              <w:bCs/>
              <w:color w:val="0F4761" w:themeColor="accent1" w:themeShade="BF"/>
              <w:kern w:val="0"/>
              <w:sz w:val="32"/>
              <w:szCs w:val="32"/>
              <w14:ligatures w14:val="none"/>
            </w:rPr>
            <w:t>5</w:t>
          </w:r>
        </w:p>
        <w:p w14:paraId="72BA6462" w14:textId="77777777" w:rsidR="002D7059" w:rsidRPr="00433AE4" w:rsidRDefault="002D7059" w:rsidP="002D7059">
          <w:pPr>
            <w:rPr>
              <w:rFonts w:asciiTheme="majorHAnsi" w:eastAsiaTheme="majorEastAsia" w:hAnsiTheme="majorHAnsi" w:cstheme="majorBidi"/>
              <w:color w:val="0F4761" w:themeColor="accent1" w:themeShade="BF"/>
              <w:kern w:val="0"/>
              <w:sz w:val="32"/>
              <w:szCs w:val="32"/>
              <w14:ligatures w14:val="none"/>
            </w:rPr>
          </w:pPr>
        </w:p>
        <w:p w14:paraId="77CDBB38" w14:textId="4C45145A" w:rsidR="009A60D7" w:rsidRDefault="00000000">
          <w:pPr>
            <w:pStyle w:val="TM3"/>
            <w:ind w:left="446"/>
          </w:pPr>
        </w:p>
      </w:sdtContent>
    </w:sdt>
    <w:p w14:paraId="5255B31E" w14:textId="77777777" w:rsidR="00E91291" w:rsidRDefault="00E91291" w:rsidP="00E91291">
      <w:pPr>
        <w:spacing w:line="360" w:lineRule="auto"/>
      </w:pPr>
    </w:p>
    <w:p w14:paraId="462D51AA" w14:textId="77777777" w:rsidR="002E0C93" w:rsidRDefault="002E0C93" w:rsidP="00E91291">
      <w:pPr>
        <w:spacing w:line="360" w:lineRule="auto"/>
      </w:pPr>
    </w:p>
    <w:p w14:paraId="79729F46" w14:textId="77777777" w:rsidR="00A170D9" w:rsidRDefault="00A170D9" w:rsidP="00E91291">
      <w:pPr>
        <w:spacing w:line="360" w:lineRule="auto"/>
      </w:pPr>
    </w:p>
    <w:p w14:paraId="2B977735" w14:textId="77777777" w:rsidR="002E0C93" w:rsidRPr="002E0C93" w:rsidRDefault="002E0C93" w:rsidP="002E0C93">
      <w:pPr>
        <w:spacing w:line="360" w:lineRule="auto"/>
        <w:rPr>
          <w:b/>
          <w:bCs/>
        </w:rPr>
      </w:pPr>
      <w:r w:rsidRPr="002E0C93">
        <w:rPr>
          <w:b/>
          <w:bCs/>
        </w:rPr>
        <w:lastRenderedPageBreak/>
        <w:t>LISTE DES FIGURES</w:t>
      </w:r>
    </w:p>
    <w:p w14:paraId="6CC4F65B" w14:textId="77777777" w:rsidR="002E0C93" w:rsidRPr="002E0C93" w:rsidRDefault="002E0C93" w:rsidP="00B34A54">
      <w:pPr>
        <w:numPr>
          <w:ilvl w:val="0"/>
          <w:numId w:val="57"/>
        </w:numPr>
        <w:spacing w:line="360" w:lineRule="auto"/>
      </w:pPr>
      <w:r w:rsidRPr="002E0C93">
        <w:rPr>
          <w:b/>
          <w:bCs/>
        </w:rPr>
        <w:t>Figure 2.1</w:t>
      </w:r>
      <w:r w:rsidRPr="002E0C93">
        <w:t xml:space="preserve"> : Architecture CLIENT-SERVER </w:t>
      </w:r>
    </w:p>
    <w:p w14:paraId="5B2BF38C" w14:textId="77777777" w:rsidR="002E0C93" w:rsidRPr="002E0C93" w:rsidRDefault="002E0C93" w:rsidP="00B34A54">
      <w:pPr>
        <w:numPr>
          <w:ilvl w:val="0"/>
          <w:numId w:val="57"/>
        </w:numPr>
        <w:spacing w:line="360" w:lineRule="auto"/>
      </w:pPr>
      <w:r w:rsidRPr="002E0C93">
        <w:rPr>
          <w:b/>
          <w:bCs/>
        </w:rPr>
        <w:t>Figure 2.2</w:t>
      </w:r>
      <w:r w:rsidRPr="002E0C93">
        <w:t xml:space="preserve"> : Architecture d'une application web vulnérable à l'injection SQL </w:t>
      </w:r>
    </w:p>
    <w:p w14:paraId="402B30AE" w14:textId="77777777" w:rsidR="002E0C93" w:rsidRPr="002E0C93" w:rsidRDefault="002E0C93" w:rsidP="00B34A54">
      <w:pPr>
        <w:numPr>
          <w:ilvl w:val="0"/>
          <w:numId w:val="57"/>
        </w:numPr>
        <w:spacing w:line="360" w:lineRule="auto"/>
      </w:pPr>
      <w:r w:rsidRPr="002E0C93">
        <w:rPr>
          <w:b/>
          <w:bCs/>
        </w:rPr>
        <w:t>Figure 2.3</w:t>
      </w:r>
      <w:r w:rsidRPr="002E0C93">
        <w:t xml:space="preserve"> : Anatomie d'une attaque par injection SQL </w:t>
      </w:r>
    </w:p>
    <w:p w14:paraId="53F74F7D" w14:textId="77777777" w:rsidR="002E0C93" w:rsidRPr="002E0C93" w:rsidRDefault="002E0C93" w:rsidP="00B34A54">
      <w:pPr>
        <w:numPr>
          <w:ilvl w:val="0"/>
          <w:numId w:val="57"/>
        </w:numPr>
        <w:spacing w:line="360" w:lineRule="auto"/>
      </w:pPr>
      <w:r w:rsidRPr="002E0C93">
        <w:rPr>
          <w:b/>
          <w:bCs/>
        </w:rPr>
        <w:t>Figure 2.4</w:t>
      </w:r>
      <w:r w:rsidRPr="002E0C93">
        <w:t xml:space="preserve"> : Exemple de payload d'injection SQL </w:t>
      </w:r>
    </w:p>
    <w:p w14:paraId="51B144CD" w14:textId="77777777" w:rsidR="002E0C93" w:rsidRPr="002E0C93" w:rsidRDefault="002E0C93" w:rsidP="00B34A54">
      <w:pPr>
        <w:numPr>
          <w:ilvl w:val="0"/>
          <w:numId w:val="57"/>
        </w:numPr>
        <w:spacing w:line="360" w:lineRule="auto"/>
      </w:pPr>
      <w:r w:rsidRPr="002E0C93">
        <w:rPr>
          <w:b/>
          <w:bCs/>
        </w:rPr>
        <w:t>Figure 2.5</w:t>
      </w:r>
      <w:r w:rsidRPr="002E0C93">
        <w:t xml:space="preserve"> : Schéma d'une injection SQL en aveugle (Blind SQLi) </w:t>
      </w:r>
    </w:p>
    <w:p w14:paraId="18A956E0" w14:textId="77777777" w:rsidR="002E0C93" w:rsidRPr="002E0C93" w:rsidRDefault="002E0C93" w:rsidP="00B34A54">
      <w:pPr>
        <w:numPr>
          <w:ilvl w:val="0"/>
          <w:numId w:val="57"/>
        </w:numPr>
        <w:spacing w:line="360" w:lineRule="auto"/>
      </w:pPr>
      <w:r w:rsidRPr="002E0C93">
        <w:rPr>
          <w:b/>
          <w:bCs/>
        </w:rPr>
        <w:t>Figure 2.6</w:t>
      </w:r>
      <w:r w:rsidRPr="002E0C93">
        <w:t xml:space="preserve"> : Mécanisme d'une injection par UNION </w:t>
      </w:r>
    </w:p>
    <w:p w14:paraId="33768028" w14:textId="77777777" w:rsidR="002E0C93" w:rsidRPr="002E0C93" w:rsidRDefault="002E0C93" w:rsidP="00B34A54">
      <w:pPr>
        <w:numPr>
          <w:ilvl w:val="0"/>
          <w:numId w:val="57"/>
        </w:numPr>
        <w:spacing w:line="360" w:lineRule="auto"/>
      </w:pPr>
      <w:r w:rsidRPr="002E0C93">
        <w:rPr>
          <w:b/>
          <w:bCs/>
        </w:rPr>
        <w:t>Figure 2.7</w:t>
      </w:r>
      <w:r w:rsidRPr="002E0C93">
        <w:t xml:space="preserve"> : Un système de détection d’intrusion (IDS) </w:t>
      </w:r>
    </w:p>
    <w:p w14:paraId="641F3B85" w14:textId="77777777" w:rsidR="002E0C93" w:rsidRPr="002E0C93" w:rsidRDefault="002E0C93" w:rsidP="00B34A54">
      <w:pPr>
        <w:numPr>
          <w:ilvl w:val="0"/>
          <w:numId w:val="57"/>
        </w:numPr>
        <w:spacing w:line="360" w:lineRule="auto"/>
        <w:rPr>
          <w:lang w:val="en-US"/>
        </w:rPr>
      </w:pPr>
      <w:r w:rsidRPr="002E0C93">
        <w:rPr>
          <w:b/>
          <w:bCs/>
          <w:lang w:val="en-US"/>
        </w:rPr>
        <w:t>Figure 2.8</w:t>
      </w:r>
      <w:r w:rsidRPr="002E0C93">
        <w:rPr>
          <w:lang w:val="en-US"/>
        </w:rPr>
        <w:t xml:space="preserve"> : Web Application Firewall (WAF) </w:t>
      </w:r>
    </w:p>
    <w:p w14:paraId="1D3B57FA" w14:textId="77777777" w:rsidR="002E0C93" w:rsidRPr="002E0C93" w:rsidRDefault="002E0C93" w:rsidP="00B34A54">
      <w:pPr>
        <w:numPr>
          <w:ilvl w:val="0"/>
          <w:numId w:val="57"/>
        </w:numPr>
        <w:spacing w:line="360" w:lineRule="auto"/>
      </w:pPr>
      <w:r w:rsidRPr="002E0C93">
        <w:rPr>
          <w:b/>
          <w:bCs/>
        </w:rPr>
        <w:t>Figure 2.9</w:t>
      </w:r>
      <w:r w:rsidRPr="002E0C93">
        <w:t xml:space="preserve"> : Cycle de vie de réponse aux incidents selon NIST SP 800-61 Rev </w:t>
      </w:r>
    </w:p>
    <w:p w14:paraId="08AAD290" w14:textId="77777777" w:rsidR="002E0C93" w:rsidRPr="002E0C93" w:rsidRDefault="002E0C93" w:rsidP="00B34A54">
      <w:pPr>
        <w:numPr>
          <w:ilvl w:val="0"/>
          <w:numId w:val="57"/>
        </w:numPr>
        <w:spacing w:line="360" w:lineRule="auto"/>
      </w:pPr>
      <w:r w:rsidRPr="002E0C93">
        <w:rPr>
          <w:b/>
          <w:bCs/>
        </w:rPr>
        <w:t>Figure 2.10</w:t>
      </w:r>
      <w:r w:rsidRPr="002E0C93">
        <w:t xml:space="preserve"> : Schéma conceptuel d'un neurone artificiel (poids, biais, fonction d'activation) </w:t>
      </w:r>
    </w:p>
    <w:p w14:paraId="1C5C8F65" w14:textId="77777777" w:rsidR="002E0C93" w:rsidRPr="002E0C93" w:rsidRDefault="002E0C93" w:rsidP="00B34A54">
      <w:pPr>
        <w:numPr>
          <w:ilvl w:val="0"/>
          <w:numId w:val="57"/>
        </w:numPr>
        <w:spacing w:line="360" w:lineRule="auto"/>
      </w:pPr>
      <w:r w:rsidRPr="002E0C93">
        <w:rPr>
          <w:b/>
          <w:bCs/>
        </w:rPr>
        <w:t>Figure 2.11</w:t>
      </w:r>
      <w:r w:rsidRPr="002E0C93">
        <w:t xml:space="preserve"> : Architecture topologique du Perceptron Multicouche (MLP) utilisé pour la classification </w:t>
      </w:r>
    </w:p>
    <w:p w14:paraId="25F5C832" w14:textId="77777777" w:rsidR="002E0C93" w:rsidRPr="002E0C93" w:rsidRDefault="002E0C93" w:rsidP="00B34A54">
      <w:pPr>
        <w:numPr>
          <w:ilvl w:val="0"/>
          <w:numId w:val="57"/>
        </w:numPr>
        <w:spacing w:line="360" w:lineRule="auto"/>
      </w:pPr>
      <w:r w:rsidRPr="002E0C93">
        <w:rPr>
          <w:b/>
          <w:bCs/>
        </w:rPr>
        <w:t>Figure 3.1</w:t>
      </w:r>
      <w:r w:rsidRPr="002E0C93">
        <w:t xml:space="preserve"> : Diagramme de Cas d'Utilisation (Use Case) du système </w:t>
      </w:r>
    </w:p>
    <w:p w14:paraId="610DE9F9" w14:textId="77777777" w:rsidR="002E0C93" w:rsidRPr="002E0C93" w:rsidRDefault="002E0C93" w:rsidP="00B34A54">
      <w:pPr>
        <w:numPr>
          <w:ilvl w:val="0"/>
          <w:numId w:val="57"/>
        </w:numPr>
        <w:spacing w:line="360" w:lineRule="auto"/>
      </w:pPr>
      <w:r w:rsidRPr="002E0C93">
        <w:rPr>
          <w:b/>
          <w:bCs/>
        </w:rPr>
        <w:t>Figure 3.2</w:t>
      </w:r>
      <w:r w:rsidRPr="002E0C93">
        <w:t xml:space="preserve"> : Architecture globale et Pipeline de Confiance </w:t>
      </w:r>
    </w:p>
    <w:p w14:paraId="6DD5DE0E" w14:textId="77777777" w:rsidR="002E0C93" w:rsidRPr="002E0C93" w:rsidRDefault="002E0C93" w:rsidP="00B34A54">
      <w:pPr>
        <w:numPr>
          <w:ilvl w:val="0"/>
          <w:numId w:val="57"/>
        </w:numPr>
        <w:spacing w:line="360" w:lineRule="auto"/>
      </w:pPr>
      <w:r w:rsidRPr="002E0C93">
        <w:rPr>
          <w:b/>
          <w:bCs/>
        </w:rPr>
        <w:t>Figure 3.3</w:t>
      </w:r>
      <w:r w:rsidRPr="002E0C93">
        <w:t xml:space="preserve"> : Diagramme de Séquence des interactions en temps réel </w:t>
      </w:r>
    </w:p>
    <w:p w14:paraId="40B4AECE" w14:textId="77777777" w:rsidR="002E0C93" w:rsidRPr="002E0C93" w:rsidRDefault="002E0C93" w:rsidP="00B34A54">
      <w:pPr>
        <w:numPr>
          <w:ilvl w:val="0"/>
          <w:numId w:val="57"/>
        </w:numPr>
        <w:spacing w:line="360" w:lineRule="auto"/>
      </w:pPr>
      <w:r w:rsidRPr="002E0C93">
        <w:rPr>
          <w:b/>
          <w:bCs/>
        </w:rPr>
        <w:t>Figure 3.4</w:t>
      </w:r>
      <w:r w:rsidRPr="002E0C93">
        <w:t xml:space="preserve"> : Diagramme de Classes de la structure objet </w:t>
      </w:r>
    </w:p>
    <w:p w14:paraId="6EA2E814" w14:textId="77777777" w:rsidR="002E0C93" w:rsidRPr="002E0C93" w:rsidRDefault="002E0C93" w:rsidP="00B34A54">
      <w:pPr>
        <w:numPr>
          <w:ilvl w:val="0"/>
          <w:numId w:val="57"/>
        </w:numPr>
        <w:spacing w:line="360" w:lineRule="auto"/>
      </w:pPr>
      <w:r w:rsidRPr="002E0C93">
        <w:rPr>
          <w:b/>
          <w:bCs/>
        </w:rPr>
        <w:t>Figure 4.1</w:t>
      </w:r>
      <w:r w:rsidRPr="002E0C93">
        <w:t xml:space="preserve"> : Schéma de l'implémentation du moteur heuristique en PHP </w:t>
      </w:r>
    </w:p>
    <w:p w14:paraId="7AAE3FE6" w14:textId="77777777" w:rsidR="002E0C93" w:rsidRPr="002E0C93" w:rsidRDefault="002E0C93" w:rsidP="00B34A54">
      <w:pPr>
        <w:numPr>
          <w:ilvl w:val="0"/>
          <w:numId w:val="57"/>
        </w:numPr>
        <w:spacing w:line="360" w:lineRule="auto"/>
      </w:pPr>
      <w:r w:rsidRPr="002E0C93">
        <w:rPr>
          <w:b/>
          <w:bCs/>
        </w:rPr>
        <w:t>Figure 4.2</w:t>
      </w:r>
      <w:r w:rsidRPr="002E0C93">
        <w:t xml:space="preserve"> : Pipeline de traitement de l'IA en Python </w:t>
      </w:r>
    </w:p>
    <w:p w14:paraId="09D6457B" w14:textId="77777777" w:rsidR="002E0C93" w:rsidRPr="002E0C93" w:rsidRDefault="002E0C93" w:rsidP="00B34A54">
      <w:pPr>
        <w:numPr>
          <w:ilvl w:val="0"/>
          <w:numId w:val="57"/>
        </w:numPr>
        <w:spacing w:line="360" w:lineRule="auto"/>
      </w:pPr>
      <w:r w:rsidRPr="002E0C93">
        <w:rPr>
          <w:b/>
          <w:bCs/>
        </w:rPr>
        <w:t>Figure 4.3</w:t>
      </w:r>
      <w:r w:rsidRPr="002E0C93">
        <w:t xml:space="preserve"> : Interface de l'API de communication inter-langages </w:t>
      </w:r>
    </w:p>
    <w:p w14:paraId="7C343AF3" w14:textId="77777777" w:rsidR="002E0C93" w:rsidRPr="002E0C93" w:rsidRDefault="002E0C93" w:rsidP="00B34A54">
      <w:pPr>
        <w:numPr>
          <w:ilvl w:val="0"/>
          <w:numId w:val="57"/>
        </w:numPr>
        <w:spacing w:line="360" w:lineRule="auto"/>
      </w:pPr>
      <w:r w:rsidRPr="002E0C93">
        <w:rPr>
          <w:b/>
          <w:bCs/>
        </w:rPr>
        <w:t>Figure 5.1</w:t>
      </w:r>
      <w:r w:rsidRPr="002E0C93">
        <w:t xml:space="preserve"> : Courbe ROC et AUC du modèle de détection </w:t>
      </w:r>
    </w:p>
    <w:p w14:paraId="7AC6701D" w14:textId="77777777" w:rsidR="002E0C93" w:rsidRPr="002E0C93" w:rsidRDefault="002E0C93" w:rsidP="00B34A54">
      <w:pPr>
        <w:numPr>
          <w:ilvl w:val="0"/>
          <w:numId w:val="57"/>
        </w:numPr>
        <w:spacing w:line="360" w:lineRule="auto"/>
      </w:pPr>
      <w:r w:rsidRPr="002E0C93">
        <w:rPr>
          <w:b/>
          <w:bCs/>
        </w:rPr>
        <w:t>Figure 5.2</w:t>
      </w:r>
      <w:r w:rsidRPr="002E0C93">
        <w:t xml:space="preserve"> : Matrice de confusion du classifieur MLP sur 10 000 requêtes </w:t>
      </w:r>
    </w:p>
    <w:p w14:paraId="29C801D9" w14:textId="77777777" w:rsidR="002E0C93" w:rsidRPr="002E0C93" w:rsidRDefault="002E0C93" w:rsidP="00B34A54">
      <w:pPr>
        <w:numPr>
          <w:ilvl w:val="0"/>
          <w:numId w:val="57"/>
        </w:numPr>
        <w:spacing w:line="360" w:lineRule="auto"/>
      </w:pPr>
      <w:r w:rsidRPr="002E0C93">
        <w:rPr>
          <w:b/>
          <w:bCs/>
        </w:rPr>
        <w:t>Figure 5.3</w:t>
      </w:r>
      <w:r w:rsidRPr="002E0C93">
        <w:t xml:space="preserve"> : Extraction de données réussie sur l'application vulnérable (SQLMap) </w:t>
      </w:r>
    </w:p>
    <w:p w14:paraId="78FB984D" w14:textId="77777777" w:rsidR="002E0C93" w:rsidRPr="002E0C93" w:rsidRDefault="002E0C93" w:rsidP="00B34A54">
      <w:pPr>
        <w:numPr>
          <w:ilvl w:val="0"/>
          <w:numId w:val="57"/>
        </w:numPr>
        <w:spacing w:line="360" w:lineRule="auto"/>
      </w:pPr>
      <w:r w:rsidRPr="002E0C93">
        <w:rPr>
          <w:b/>
          <w:bCs/>
        </w:rPr>
        <w:t>Figure 5.4</w:t>
      </w:r>
      <w:r w:rsidRPr="002E0C93">
        <w:t xml:space="preserve"> : Extraction de tables de la base de données réussie sur l'application vulnérable </w:t>
      </w:r>
    </w:p>
    <w:p w14:paraId="670EC432" w14:textId="77777777" w:rsidR="002E0C93" w:rsidRPr="002E0C93" w:rsidRDefault="002E0C93" w:rsidP="00B34A54">
      <w:pPr>
        <w:numPr>
          <w:ilvl w:val="0"/>
          <w:numId w:val="57"/>
        </w:numPr>
        <w:spacing w:line="360" w:lineRule="auto"/>
      </w:pPr>
      <w:r w:rsidRPr="002E0C93">
        <w:rPr>
          <w:b/>
          <w:bCs/>
        </w:rPr>
        <w:t>Figure 5.5</w:t>
      </w:r>
      <w:r w:rsidRPr="002E0C93">
        <w:t xml:space="preserve"> : Extraction du contenu de la table "users" sur l'application vulnérable </w:t>
      </w:r>
    </w:p>
    <w:p w14:paraId="3C89A6AE" w14:textId="77777777" w:rsidR="002E0C93" w:rsidRPr="002E0C93" w:rsidRDefault="002E0C93" w:rsidP="00B34A54">
      <w:pPr>
        <w:numPr>
          <w:ilvl w:val="0"/>
          <w:numId w:val="57"/>
        </w:numPr>
        <w:spacing w:line="360" w:lineRule="auto"/>
      </w:pPr>
      <w:r w:rsidRPr="002E0C93">
        <w:rPr>
          <w:b/>
          <w:bCs/>
        </w:rPr>
        <w:t>Figure 5.6</w:t>
      </w:r>
      <w:r w:rsidRPr="002E0C93">
        <w:t xml:space="preserve"> : Tentative de connexion infructueuse (bloquée) sur l’application sécurisée </w:t>
      </w:r>
    </w:p>
    <w:p w14:paraId="07CC2600" w14:textId="77777777" w:rsidR="002E0C93" w:rsidRPr="002E0C93" w:rsidRDefault="002E0C93" w:rsidP="00B34A54">
      <w:pPr>
        <w:numPr>
          <w:ilvl w:val="0"/>
          <w:numId w:val="57"/>
        </w:numPr>
        <w:spacing w:line="360" w:lineRule="auto"/>
      </w:pPr>
      <w:r w:rsidRPr="002E0C93">
        <w:rPr>
          <w:b/>
          <w:bCs/>
        </w:rPr>
        <w:lastRenderedPageBreak/>
        <w:t>Figure 5.7</w:t>
      </w:r>
      <w:r w:rsidRPr="002E0C93">
        <w:t xml:space="preserve"> : Graphique comparatif de la latence selon la complexité de l'analyse </w:t>
      </w:r>
    </w:p>
    <w:p w14:paraId="3DDA77BC" w14:textId="77777777" w:rsidR="002E0C93" w:rsidRPr="002E0C93" w:rsidRDefault="002E0C93" w:rsidP="00B34A54">
      <w:pPr>
        <w:numPr>
          <w:ilvl w:val="0"/>
          <w:numId w:val="57"/>
        </w:numPr>
        <w:spacing w:line="360" w:lineRule="auto"/>
      </w:pPr>
      <w:r w:rsidRPr="002E0C93">
        <w:rPr>
          <w:b/>
          <w:bCs/>
        </w:rPr>
        <w:t>Figure 5.8</w:t>
      </w:r>
      <w:r w:rsidRPr="002E0C93">
        <w:t xml:space="preserve"> : Capture d'écran du Dashboard de supervision montrant l'analyse d'un incident par le LLM </w:t>
      </w:r>
    </w:p>
    <w:p w14:paraId="1B23CA43" w14:textId="77777777" w:rsidR="002E0C93" w:rsidRDefault="002E0C93" w:rsidP="00E91291">
      <w:pPr>
        <w:spacing w:line="360" w:lineRule="auto"/>
      </w:pPr>
    </w:p>
    <w:p w14:paraId="69CBC8F1" w14:textId="77777777" w:rsidR="003B394F" w:rsidRDefault="003B394F" w:rsidP="00E91291">
      <w:pPr>
        <w:spacing w:line="360" w:lineRule="auto"/>
      </w:pPr>
    </w:p>
    <w:p w14:paraId="01A6D269" w14:textId="77777777" w:rsidR="003B394F" w:rsidRDefault="003B394F" w:rsidP="00E91291">
      <w:pPr>
        <w:spacing w:line="360" w:lineRule="auto"/>
      </w:pPr>
    </w:p>
    <w:p w14:paraId="4FF21AB1" w14:textId="77777777" w:rsidR="003B394F" w:rsidRDefault="003B394F" w:rsidP="00E91291">
      <w:pPr>
        <w:spacing w:line="360" w:lineRule="auto"/>
      </w:pPr>
    </w:p>
    <w:p w14:paraId="3BCE1F62" w14:textId="77777777" w:rsidR="003B394F" w:rsidRDefault="003B394F" w:rsidP="00E91291">
      <w:pPr>
        <w:spacing w:line="360" w:lineRule="auto"/>
      </w:pPr>
    </w:p>
    <w:p w14:paraId="4EC04A9E" w14:textId="77777777" w:rsidR="003B394F" w:rsidRDefault="003B394F" w:rsidP="00E91291">
      <w:pPr>
        <w:spacing w:line="360" w:lineRule="auto"/>
      </w:pPr>
    </w:p>
    <w:p w14:paraId="64BC1DEF" w14:textId="77777777" w:rsidR="003B394F" w:rsidRDefault="003B394F" w:rsidP="00E91291">
      <w:pPr>
        <w:spacing w:line="360" w:lineRule="auto"/>
      </w:pPr>
    </w:p>
    <w:p w14:paraId="546D6CED" w14:textId="77777777" w:rsidR="003B394F" w:rsidRDefault="003B394F" w:rsidP="00E91291">
      <w:pPr>
        <w:spacing w:line="360" w:lineRule="auto"/>
      </w:pPr>
    </w:p>
    <w:p w14:paraId="4F44E8B9" w14:textId="77777777" w:rsidR="003B394F" w:rsidRDefault="003B394F" w:rsidP="00E91291">
      <w:pPr>
        <w:spacing w:line="360" w:lineRule="auto"/>
      </w:pPr>
    </w:p>
    <w:p w14:paraId="33116C42" w14:textId="77777777" w:rsidR="003B394F" w:rsidRDefault="003B394F" w:rsidP="00E91291">
      <w:pPr>
        <w:spacing w:line="360" w:lineRule="auto"/>
      </w:pPr>
    </w:p>
    <w:p w14:paraId="5820C40D" w14:textId="77777777" w:rsidR="003B394F" w:rsidRDefault="003B394F" w:rsidP="00E91291">
      <w:pPr>
        <w:spacing w:line="360" w:lineRule="auto"/>
      </w:pPr>
    </w:p>
    <w:p w14:paraId="40B1208E" w14:textId="77777777" w:rsidR="003B394F" w:rsidRDefault="003B394F" w:rsidP="00E91291">
      <w:pPr>
        <w:spacing w:line="360" w:lineRule="auto"/>
      </w:pPr>
    </w:p>
    <w:p w14:paraId="7418E6ED" w14:textId="77777777" w:rsidR="003B394F" w:rsidRDefault="003B394F" w:rsidP="00E91291">
      <w:pPr>
        <w:spacing w:line="360" w:lineRule="auto"/>
      </w:pPr>
    </w:p>
    <w:p w14:paraId="51633476" w14:textId="77777777" w:rsidR="003B394F" w:rsidRDefault="003B394F" w:rsidP="00E91291">
      <w:pPr>
        <w:spacing w:line="360" w:lineRule="auto"/>
      </w:pPr>
    </w:p>
    <w:p w14:paraId="701E51BF" w14:textId="77777777" w:rsidR="003B394F" w:rsidRDefault="003B394F" w:rsidP="00E91291">
      <w:pPr>
        <w:spacing w:line="360" w:lineRule="auto"/>
      </w:pPr>
    </w:p>
    <w:p w14:paraId="7F76CE99" w14:textId="77777777" w:rsidR="003B394F" w:rsidRDefault="003B394F" w:rsidP="00E91291">
      <w:pPr>
        <w:spacing w:line="360" w:lineRule="auto"/>
      </w:pPr>
    </w:p>
    <w:p w14:paraId="49BDDC97" w14:textId="77777777" w:rsidR="003B394F" w:rsidRDefault="003B394F" w:rsidP="00E91291">
      <w:pPr>
        <w:spacing w:line="360" w:lineRule="auto"/>
      </w:pPr>
    </w:p>
    <w:p w14:paraId="70AD2BF2" w14:textId="77777777" w:rsidR="003B394F" w:rsidRDefault="003B394F" w:rsidP="00E91291">
      <w:pPr>
        <w:spacing w:line="360" w:lineRule="auto"/>
      </w:pPr>
    </w:p>
    <w:p w14:paraId="2FD93DB0" w14:textId="77777777" w:rsidR="003B394F" w:rsidRDefault="003B394F" w:rsidP="00E91291">
      <w:pPr>
        <w:spacing w:line="360" w:lineRule="auto"/>
      </w:pPr>
    </w:p>
    <w:p w14:paraId="3DC88883" w14:textId="77777777" w:rsidR="003B394F" w:rsidRDefault="003B394F" w:rsidP="00E91291">
      <w:pPr>
        <w:spacing w:line="360" w:lineRule="auto"/>
      </w:pPr>
    </w:p>
    <w:p w14:paraId="50EC8EC7" w14:textId="77777777" w:rsidR="003B394F" w:rsidRDefault="003B394F" w:rsidP="00E91291">
      <w:pPr>
        <w:spacing w:line="360" w:lineRule="auto"/>
      </w:pPr>
    </w:p>
    <w:p w14:paraId="3B06C15E" w14:textId="77777777" w:rsidR="003B394F" w:rsidRDefault="003B394F" w:rsidP="00E91291">
      <w:pPr>
        <w:spacing w:line="360" w:lineRule="auto"/>
      </w:pPr>
    </w:p>
    <w:p w14:paraId="439CC17C" w14:textId="77777777" w:rsidR="003B394F" w:rsidRDefault="003B394F" w:rsidP="00E91291">
      <w:pPr>
        <w:spacing w:line="360" w:lineRule="auto"/>
      </w:pPr>
    </w:p>
    <w:p w14:paraId="59CB6BF4" w14:textId="77777777" w:rsidR="00430C26" w:rsidRDefault="00430C26" w:rsidP="00E91291">
      <w:pPr>
        <w:spacing w:line="360" w:lineRule="auto"/>
      </w:pPr>
    </w:p>
    <w:p w14:paraId="36BAC0EA" w14:textId="77777777" w:rsidR="003B394F" w:rsidRPr="003B394F" w:rsidRDefault="003B394F" w:rsidP="003B394F">
      <w:pPr>
        <w:spacing w:line="360" w:lineRule="auto"/>
        <w:rPr>
          <w:b/>
          <w:bCs/>
        </w:rPr>
      </w:pPr>
      <w:r w:rsidRPr="003B394F">
        <w:rPr>
          <w:b/>
          <w:bCs/>
        </w:rPr>
        <w:t>LISTE DES ABRÉVIATIONS, SIGLES ET ACRONYMES</w:t>
      </w:r>
    </w:p>
    <w:p w14:paraId="35879532" w14:textId="77777777" w:rsidR="003B394F" w:rsidRPr="003B394F" w:rsidRDefault="003B394F" w:rsidP="00B34A54">
      <w:pPr>
        <w:numPr>
          <w:ilvl w:val="0"/>
          <w:numId w:val="58"/>
        </w:numPr>
        <w:spacing w:line="360" w:lineRule="auto"/>
      </w:pPr>
      <w:r w:rsidRPr="003B394F">
        <w:rPr>
          <w:b/>
          <w:bCs/>
        </w:rPr>
        <w:t>API</w:t>
      </w:r>
      <w:r w:rsidRPr="003B394F">
        <w:t xml:space="preserve"> : Application Programming Interface (Interface de Programmation d'Application) </w:t>
      </w:r>
    </w:p>
    <w:p w14:paraId="2D735DE1" w14:textId="77777777" w:rsidR="003B394F" w:rsidRPr="003B394F" w:rsidRDefault="003B394F" w:rsidP="00B34A54">
      <w:pPr>
        <w:numPr>
          <w:ilvl w:val="0"/>
          <w:numId w:val="58"/>
        </w:numPr>
        <w:spacing w:line="360" w:lineRule="auto"/>
      </w:pPr>
      <w:r w:rsidRPr="003B394F">
        <w:rPr>
          <w:b/>
          <w:bCs/>
        </w:rPr>
        <w:t>AUC</w:t>
      </w:r>
      <w:r w:rsidRPr="003B394F">
        <w:t xml:space="preserve"> : Area Under the Curve (Aire Sous la Courbe) </w:t>
      </w:r>
    </w:p>
    <w:p w14:paraId="3DE55BDA" w14:textId="77777777" w:rsidR="003B394F" w:rsidRPr="003B394F" w:rsidRDefault="003B394F" w:rsidP="00B34A54">
      <w:pPr>
        <w:numPr>
          <w:ilvl w:val="0"/>
          <w:numId w:val="58"/>
        </w:numPr>
        <w:spacing w:line="360" w:lineRule="auto"/>
      </w:pPr>
      <w:r w:rsidRPr="003B394F">
        <w:rPr>
          <w:b/>
          <w:bCs/>
        </w:rPr>
        <w:t>BCE</w:t>
      </w:r>
      <w:r w:rsidRPr="003B394F">
        <w:t xml:space="preserve"> : Binary Cross-Entropy (Entropie Croisée Binaire) </w:t>
      </w:r>
    </w:p>
    <w:p w14:paraId="23018F3E" w14:textId="77777777" w:rsidR="003B394F" w:rsidRPr="003B394F" w:rsidRDefault="003B394F" w:rsidP="00B34A54">
      <w:pPr>
        <w:numPr>
          <w:ilvl w:val="0"/>
          <w:numId w:val="58"/>
        </w:numPr>
        <w:spacing w:line="360" w:lineRule="auto"/>
      </w:pPr>
      <w:r w:rsidRPr="003B394F">
        <w:rPr>
          <w:b/>
          <w:bCs/>
        </w:rPr>
        <w:t>CPU</w:t>
      </w:r>
      <w:r w:rsidRPr="003B394F">
        <w:t xml:space="preserve"> : Central Processing Unit (Unité Centrale de Traitement) </w:t>
      </w:r>
    </w:p>
    <w:p w14:paraId="0DE0F739" w14:textId="77777777" w:rsidR="003B394F" w:rsidRPr="003B394F" w:rsidRDefault="003B394F" w:rsidP="00B34A54">
      <w:pPr>
        <w:numPr>
          <w:ilvl w:val="0"/>
          <w:numId w:val="58"/>
        </w:numPr>
        <w:spacing w:line="360" w:lineRule="auto"/>
      </w:pPr>
      <w:r w:rsidRPr="003B394F">
        <w:rPr>
          <w:b/>
          <w:bCs/>
        </w:rPr>
        <w:t>HTML</w:t>
      </w:r>
      <w:r w:rsidRPr="003B394F">
        <w:t xml:space="preserve"> : HyperText Markup Language </w:t>
      </w:r>
    </w:p>
    <w:p w14:paraId="0A78F3F1" w14:textId="77777777" w:rsidR="003B394F" w:rsidRPr="003B394F" w:rsidRDefault="003B394F" w:rsidP="00B34A54">
      <w:pPr>
        <w:numPr>
          <w:ilvl w:val="0"/>
          <w:numId w:val="58"/>
        </w:numPr>
        <w:spacing w:line="360" w:lineRule="auto"/>
      </w:pPr>
      <w:r w:rsidRPr="003B394F">
        <w:rPr>
          <w:b/>
          <w:bCs/>
        </w:rPr>
        <w:t>HTTP</w:t>
      </w:r>
      <w:r w:rsidRPr="003B394F">
        <w:t xml:space="preserve"> : HyperText Transfer Protocol </w:t>
      </w:r>
    </w:p>
    <w:p w14:paraId="5D331ACC" w14:textId="77777777" w:rsidR="003B394F" w:rsidRPr="003B394F" w:rsidRDefault="003B394F" w:rsidP="00B34A54">
      <w:pPr>
        <w:numPr>
          <w:ilvl w:val="0"/>
          <w:numId w:val="58"/>
        </w:numPr>
        <w:spacing w:line="360" w:lineRule="auto"/>
      </w:pPr>
      <w:r w:rsidRPr="003B394F">
        <w:rPr>
          <w:b/>
          <w:bCs/>
        </w:rPr>
        <w:t>IDS</w:t>
      </w:r>
      <w:r w:rsidRPr="003B394F">
        <w:t xml:space="preserve"> : Intrusion Detection System (Système de Détection d’Intrusion) </w:t>
      </w:r>
    </w:p>
    <w:p w14:paraId="0C97F16F" w14:textId="77777777" w:rsidR="003B394F" w:rsidRPr="003B394F" w:rsidRDefault="003B394F" w:rsidP="00B34A54">
      <w:pPr>
        <w:numPr>
          <w:ilvl w:val="0"/>
          <w:numId w:val="58"/>
        </w:numPr>
        <w:spacing w:line="360" w:lineRule="auto"/>
      </w:pPr>
      <w:r w:rsidRPr="003B394F">
        <w:rPr>
          <w:b/>
          <w:bCs/>
        </w:rPr>
        <w:t>LFI</w:t>
      </w:r>
      <w:r w:rsidRPr="003B394F">
        <w:t xml:space="preserve"> : Local File Inclusion </w:t>
      </w:r>
    </w:p>
    <w:p w14:paraId="3C15E353" w14:textId="77777777" w:rsidR="003B394F" w:rsidRPr="003B394F" w:rsidRDefault="003B394F" w:rsidP="00B34A54">
      <w:pPr>
        <w:numPr>
          <w:ilvl w:val="0"/>
          <w:numId w:val="58"/>
        </w:numPr>
        <w:spacing w:line="360" w:lineRule="auto"/>
      </w:pPr>
      <w:r w:rsidRPr="003B394F">
        <w:rPr>
          <w:b/>
          <w:bCs/>
        </w:rPr>
        <w:t>LLM</w:t>
      </w:r>
      <w:r w:rsidRPr="003B394F">
        <w:t xml:space="preserve"> : Large Language Model (Modèle de Langage Étendu) </w:t>
      </w:r>
    </w:p>
    <w:p w14:paraId="2EBEC33E" w14:textId="77777777" w:rsidR="003B394F" w:rsidRPr="003B394F" w:rsidRDefault="003B394F" w:rsidP="00B34A54">
      <w:pPr>
        <w:numPr>
          <w:ilvl w:val="0"/>
          <w:numId w:val="58"/>
        </w:numPr>
        <w:spacing w:line="360" w:lineRule="auto"/>
      </w:pPr>
      <w:r w:rsidRPr="003B394F">
        <w:rPr>
          <w:b/>
          <w:bCs/>
        </w:rPr>
        <w:t>MLP</w:t>
      </w:r>
      <w:r w:rsidRPr="003B394F">
        <w:t xml:space="preserve"> : Multi-Layer Perceptron (Perceptron Multicouche) </w:t>
      </w:r>
    </w:p>
    <w:p w14:paraId="6754DE10" w14:textId="77777777" w:rsidR="003B394F" w:rsidRPr="003B394F" w:rsidRDefault="003B394F" w:rsidP="00B34A54">
      <w:pPr>
        <w:numPr>
          <w:ilvl w:val="0"/>
          <w:numId w:val="58"/>
        </w:numPr>
        <w:spacing w:line="360" w:lineRule="auto"/>
        <w:rPr>
          <w:lang w:val="en-US"/>
        </w:rPr>
      </w:pPr>
      <w:r w:rsidRPr="003B394F">
        <w:rPr>
          <w:b/>
          <w:bCs/>
          <w:lang w:val="en-US"/>
        </w:rPr>
        <w:t>NIST</w:t>
      </w:r>
      <w:r w:rsidRPr="003B394F">
        <w:rPr>
          <w:lang w:val="en-US"/>
        </w:rPr>
        <w:t xml:space="preserve"> : National Institute of Standards and Technology </w:t>
      </w:r>
    </w:p>
    <w:p w14:paraId="3DD80306" w14:textId="77777777" w:rsidR="003B394F" w:rsidRPr="003B394F" w:rsidRDefault="003B394F" w:rsidP="00B34A54">
      <w:pPr>
        <w:numPr>
          <w:ilvl w:val="0"/>
          <w:numId w:val="58"/>
        </w:numPr>
        <w:spacing w:line="360" w:lineRule="auto"/>
      </w:pPr>
      <w:r w:rsidRPr="003B394F">
        <w:rPr>
          <w:b/>
          <w:bCs/>
        </w:rPr>
        <w:t>ONNX</w:t>
      </w:r>
      <w:r w:rsidRPr="003B394F">
        <w:t xml:space="preserve"> : Open Neural Network Exchange </w:t>
      </w:r>
    </w:p>
    <w:p w14:paraId="22F8D6A5" w14:textId="77777777" w:rsidR="003B394F" w:rsidRPr="003B394F" w:rsidRDefault="003B394F" w:rsidP="00B34A54">
      <w:pPr>
        <w:numPr>
          <w:ilvl w:val="0"/>
          <w:numId w:val="58"/>
        </w:numPr>
        <w:spacing w:line="360" w:lineRule="auto"/>
      </w:pPr>
      <w:r w:rsidRPr="003B394F">
        <w:rPr>
          <w:b/>
          <w:bCs/>
        </w:rPr>
        <w:t>OSI</w:t>
      </w:r>
      <w:r w:rsidRPr="003B394F">
        <w:t xml:space="preserve"> : Open Systems Interconnection </w:t>
      </w:r>
    </w:p>
    <w:p w14:paraId="3F4F4D23" w14:textId="77777777" w:rsidR="003B394F" w:rsidRPr="003B394F" w:rsidRDefault="003B394F" w:rsidP="00B34A54">
      <w:pPr>
        <w:numPr>
          <w:ilvl w:val="0"/>
          <w:numId w:val="58"/>
        </w:numPr>
        <w:spacing w:line="360" w:lineRule="auto"/>
        <w:rPr>
          <w:lang w:val="en-US"/>
        </w:rPr>
      </w:pPr>
      <w:r w:rsidRPr="003B394F">
        <w:rPr>
          <w:b/>
          <w:bCs/>
          <w:lang w:val="en-US"/>
        </w:rPr>
        <w:t>OWASP</w:t>
      </w:r>
      <w:r w:rsidRPr="003B394F">
        <w:rPr>
          <w:lang w:val="en-US"/>
        </w:rPr>
        <w:t xml:space="preserve"> : Open Web Application Security Project </w:t>
      </w:r>
    </w:p>
    <w:p w14:paraId="604EFF58" w14:textId="77777777" w:rsidR="003B394F" w:rsidRPr="003B394F" w:rsidRDefault="003B394F" w:rsidP="00B34A54">
      <w:pPr>
        <w:numPr>
          <w:ilvl w:val="0"/>
          <w:numId w:val="58"/>
        </w:numPr>
        <w:spacing w:line="360" w:lineRule="auto"/>
      </w:pPr>
      <w:r w:rsidRPr="003B394F">
        <w:rPr>
          <w:b/>
          <w:bCs/>
        </w:rPr>
        <w:t>PHP</w:t>
      </w:r>
      <w:r w:rsidRPr="003B394F">
        <w:t xml:space="preserve"> : Hypertext Preprocessor </w:t>
      </w:r>
    </w:p>
    <w:p w14:paraId="51A6C5AF" w14:textId="77777777" w:rsidR="003B394F" w:rsidRPr="003B394F" w:rsidRDefault="003B394F" w:rsidP="00B34A54">
      <w:pPr>
        <w:numPr>
          <w:ilvl w:val="0"/>
          <w:numId w:val="58"/>
        </w:numPr>
        <w:spacing w:line="360" w:lineRule="auto"/>
      </w:pPr>
      <w:r w:rsidRPr="003B394F">
        <w:rPr>
          <w:b/>
          <w:bCs/>
        </w:rPr>
        <w:t>ROC</w:t>
      </w:r>
      <w:r w:rsidRPr="003B394F">
        <w:t xml:space="preserve"> : Receiver Operating Characteristic </w:t>
      </w:r>
    </w:p>
    <w:p w14:paraId="05FAA7F0" w14:textId="77777777" w:rsidR="003B394F" w:rsidRPr="003B394F" w:rsidRDefault="003B394F" w:rsidP="00B34A54">
      <w:pPr>
        <w:numPr>
          <w:ilvl w:val="0"/>
          <w:numId w:val="58"/>
        </w:numPr>
        <w:spacing w:line="360" w:lineRule="auto"/>
      </w:pPr>
      <w:r w:rsidRPr="003B394F">
        <w:rPr>
          <w:b/>
          <w:bCs/>
        </w:rPr>
        <w:t>SGBD</w:t>
      </w:r>
      <w:r w:rsidRPr="003B394F">
        <w:t xml:space="preserve"> : Système de Gestion de Base de Données </w:t>
      </w:r>
    </w:p>
    <w:p w14:paraId="7C096219" w14:textId="77777777" w:rsidR="003B394F" w:rsidRPr="003B394F" w:rsidRDefault="003B394F" w:rsidP="00B34A54">
      <w:pPr>
        <w:numPr>
          <w:ilvl w:val="0"/>
          <w:numId w:val="58"/>
        </w:numPr>
        <w:spacing w:line="360" w:lineRule="auto"/>
      </w:pPr>
      <w:r w:rsidRPr="003B394F">
        <w:rPr>
          <w:b/>
          <w:bCs/>
        </w:rPr>
        <w:t>SQL</w:t>
      </w:r>
      <w:r w:rsidRPr="003B394F">
        <w:t xml:space="preserve"> : Structured Query Language </w:t>
      </w:r>
    </w:p>
    <w:p w14:paraId="0F0556F7" w14:textId="77777777" w:rsidR="003B394F" w:rsidRPr="003B394F" w:rsidRDefault="003B394F" w:rsidP="00B34A54">
      <w:pPr>
        <w:numPr>
          <w:ilvl w:val="0"/>
          <w:numId w:val="58"/>
        </w:numPr>
        <w:spacing w:line="360" w:lineRule="auto"/>
      </w:pPr>
      <w:r w:rsidRPr="003B394F">
        <w:rPr>
          <w:b/>
          <w:bCs/>
        </w:rPr>
        <w:t>SQLi</w:t>
      </w:r>
      <w:r w:rsidRPr="003B394F">
        <w:t xml:space="preserve"> : SQL Injection (Injection SQL) </w:t>
      </w:r>
    </w:p>
    <w:p w14:paraId="5AE5FB33" w14:textId="77777777" w:rsidR="003B394F" w:rsidRPr="003B394F" w:rsidRDefault="003B394F" w:rsidP="00B34A54">
      <w:pPr>
        <w:numPr>
          <w:ilvl w:val="0"/>
          <w:numId w:val="58"/>
        </w:numPr>
        <w:spacing w:line="360" w:lineRule="auto"/>
        <w:rPr>
          <w:lang w:val="en-US"/>
        </w:rPr>
      </w:pPr>
      <w:r w:rsidRPr="003B394F">
        <w:rPr>
          <w:b/>
          <w:bCs/>
          <w:lang w:val="en-US"/>
        </w:rPr>
        <w:t>WAF</w:t>
      </w:r>
      <w:r w:rsidRPr="003B394F">
        <w:rPr>
          <w:lang w:val="en-US"/>
        </w:rPr>
        <w:t xml:space="preserve"> : Web Application Firewall (Pare-feu d’Application Web) </w:t>
      </w:r>
    </w:p>
    <w:p w14:paraId="43E2B994" w14:textId="77777777" w:rsidR="003B394F" w:rsidRPr="003B394F" w:rsidRDefault="003B394F" w:rsidP="00B34A54">
      <w:pPr>
        <w:numPr>
          <w:ilvl w:val="0"/>
          <w:numId w:val="58"/>
        </w:numPr>
        <w:spacing w:line="360" w:lineRule="auto"/>
      </w:pPr>
      <w:r w:rsidRPr="003B394F">
        <w:rPr>
          <w:b/>
          <w:bCs/>
        </w:rPr>
        <w:t>XSS</w:t>
      </w:r>
      <w:r w:rsidRPr="003B394F">
        <w:t xml:space="preserve"> : Cross-Site Scripting </w:t>
      </w:r>
    </w:p>
    <w:p w14:paraId="7C8C199D" w14:textId="77777777" w:rsidR="003B394F" w:rsidRDefault="003B394F" w:rsidP="00E91291">
      <w:pPr>
        <w:spacing w:line="360" w:lineRule="auto"/>
      </w:pPr>
    </w:p>
    <w:p w14:paraId="26365A0C" w14:textId="77777777" w:rsidR="00D33EAC" w:rsidRPr="00D33EAC" w:rsidRDefault="00D33EAC" w:rsidP="00D33EAC">
      <w:pPr>
        <w:pStyle w:val="Titre1"/>
        <w:spacing w:line="360" w:lineRule="auto"/>
        <w:ind w:left="361"/>
        <w:jc w:val="both"/>
        <w:rPr>
          <w:bCs/>
        </w:rPr>
      </w:pPr>
      <w:r w:rsidRPr="00D33EAC">
        <w:rPr>
          <w:bCs/>
        </w:rPr>
        <w:lastRenderedPageBreak/>
        <w:t>LISTE DES TABLEAUX</w:t>
      </w:r>
    </w:p>
    <w:p w14:paraId="0E2943AC" w14:textId="77777777" w:rsidR="00D33EAC" w:rsidRPr="00D33EAC" w:rsidRDefault="00D33EAC" w:rsidP="00B34A54">
      <w:pPr>
        <w:numPr>
          <w:ilvl w:val="0"/>
          <w:numId w:val="58"/>
        </w:numPr>
        <w:spacing w:line="360" w:lineRule="auto"/>
        <w:rPr>
          <w:b/>
          <w:bCs/>
        </w:rPr>
      </w:pPr>
      <w:r w:rsidRPr="00D33EAC">
        <w:rPr>
          <w:b/>
          <w:bCs/>
        </w:rPr>
        <w:t xml:space="preserve">Tableau 2.1 : Synthèse comparative des mécanismes d'injection SQL (Inclusion/Témoins/Variables) </w:t>
      </w:r>
    </w:p>
    <w:p w14:paraId="6015D1A2" w14:textId="77777777" w:rsidR="00D33EAC" w:rsidRPr="00D33EAC" w:rsidRDefault="00D33EAC" w:rsidP="00B34A54">
      <w:pPr>
        <w:numPr>
          <w:ilvl w:val="0"/>
          <w:numId w:val="58"/>
        </w:numPr>
        <w:spacing w:line="360" w:lineRule="auto"/>
        <w:rPr>
          <w:b/>
          <w:bCs/>
        </w:rPr>
      </w:pPr>
      <w:r w:rsidRPr="00D33EAC">
        <w:rPr>
          <w:b/>
          <w:bCs/>
        </w:rPr>
        <w:t xml:space="preserve">Tableau 5.1 : Métriques de performance du modèle MLP (Exactitude, Précision, Rappel, F1-score) </w:t>
      </w:r>
    </w:p>
    <w:p w14:paraId="4B76E59D" w14:textId="77777777" w:rsidR="00D6457F" w:rsidRDefault="00D33EAC" w:rsidP="00430C26">
      <w:pPr>
        <w:numPr>
          <w:ilvl w:val="0"/>
          <w:numId w:val="58"/>
        </w:numPr>
        <w:spacing w:line="360" w:lineRule="auto"/>
        <w:rPr>
          <w:b/>
          <w:bCs/>
        </w:rPr>
        <w:sectPr w:rsidR="00D6457F" w:rsidSect="00ED75DF">
          <w:footerReference w:type="even" r:id="rId12"/>
          <w:footerReference w:type="default" r:id="rId13"/>
          <w:footerReference w:type="first" r:id="rId14"/>
          <w:pgSz w:w="11906" w:h="16838"/>
          <w:pgMar w:top="1440" w:right="851" w:bottom="1372" w:left="851" w:header="720" w:footer="720" w:gutter="0"/>
          <w:pgNumType w:fmt="lowerRoman" w:start="1"/>
          <w:cols w:space="720"/>
          <w:titlePg/>
        </w:sectPr>
      </w:pPr>
      <w:r w:rsidRPr="00D33EAC">
        <w:rPr>
          <w:b/>
          <w:bCs/>
        </w:rPr>
        <w:t>Tableau 6.1 : Synthèse comparative entre les WAF traditionnels, les solutions IA pures et l'approche hybride proposée</w:t>
      </w:r>
    </w:p>
    <w:p w14:paraId="19127B25" w14:textId="62BBA6D3" w:rsidR="00E91291" w:rsidRDefault="00E91291" w:rsidP="005E454A">
      <w:pPr>
        <w:pStyle w:val="Titre1"/>
        <w:numPr>
          <w:ilvl w:val="0"/>
          <w:numId w:val="0"/>
        </w:numPr>
        <w:spacing w:line="360" w:lineRule="auto"/>
        <w:ind w:left="361"/>
        <w:jc w:val="both"/>
      </w:pPr>
      <w:r w:rsidRPr="00F04440">
        <w:lastRenderedPageBreak/>
        <w:t>PARTIE I – INTRODUCTION GÉNÉRALE ET CADRAGE</w:t>
      </w:r>
    </w:p>
    <w:p w14:paraId="750AF230" w14:textId="02FFAE62" w:rsidR="00E91291" w:rsidRPr="00C005D8" w:rsidRDefault="004D6B3F" w:rsidP="00DE0517">
      <w:pPr>
        <w:pStyle w:val="Titre1"/>
        <w:numPr>
          <w:ilvl w:val="0"/>
          <w:numId w:val="2"/>
        </w:numPr>
        <w:ind w:left="142" w:hanging="284"/>
      </w:pPr>
      <w:r w:rsidRPr="004D6B3F">
        <w:t>INTRODUCTION GÉNÉRALE</w:t>
      </w:r>
    </w:p>
    <w:p w14:paraId="11977368" w14:textId="4FC19F0C" w:rsidR="00264225" w:rsidRPr="00264225" w:rsidRDefault="00264225" w:rsidP="005E454A">
      <w:pPr>
        <w:pStyle w:val="Paragraphedeliste"/>
        <w:numPr>
          <w:ilvl w:val="1"/>
          <w:numId w:val="2"/>
        </w:numPr>
        <w:spacing w:before="100" w:beforeAutospacing="1" w:after="100" w:afterAutospacing="1" w:line="360" w:lineRule="auto"/>
        <w:ind w:left="851"/>
        <w:jc w:val="both"/>
        <w:rPr>
          <w:rFonts w:ascii="Times New Roman" w:eastAsia="Times New Roman" w:hAnsi="Times New Roman" w:cs="Times New Roman"/>
          <w:color w:val="auto"/>
          <w:kern w:val="0"/>
          <w:sz w:val="24"/>
          <w14:ligatures w14:val="none"/>
        </w:rPr>
      </w:pPr>
      <w:r w:rsidRPr="00264225">
        <w:rPr>
          <w:rFonts w:ascii="Times New Roman" w:hAnsi="Times New Roman" w:cs="Times New Roman"/>
          <w:b/>
          <w:color w:val="8B4513"/>
          <w:sz w:val="28"/>
          <w:szCs w:val="28"/>
        </w:rPr>
        <w:t>Contexte et enjeux de la cybersécurité web</w:t>
      </w:r>
    </w:p>
    <w:p w14:paraId="212F22C6" w14:textId="62F16054" w:rsidR="00E91291" w:rsidRDefault="003D1A9C" w:rsidP="005E454A">
      <w:pPr>
        <w:pStyle w:val="Paragraphedeliste"/>
        <w:tabs>
          <w:tab w:val="left" w:pos="851"/>
          <w:tab w:val="left" w:pos="1484"/>
        </w:tabs>
        <w:spacing w:before="100" w:beforeAutospacing="1" w:after="100" w:afterAutospacing="1" w:line="360" w:lineRule="auto"/>
        <w:ind w:left="851"/>
        <w:jc w:val="both"/>
        <w:rPr>
          <w:rFonts w:ascii="Times New Roman" w:eastAsia="Times New Roman" w:hAnsi="Times New Roman" w:cs="Times New Roman"/>
          <w:color w:val="auto"/>
          <w:kern w:val="0"/>
          <w:sz w:val="24"/>
          <w14:ligatures w14:val="none"/>
        </w:rPr>
      </w:pPr>
      <w:r w:rsidRPr="003D1A9C">
        <w:rPr>
          <w:rFonts w:ascii="Times New Roman" w:eastAsia="Times New Roman" w:hAnsi="Times New Roman" w:cs="Times New Roman"/>
          <w:color w:val="auto"/>
          <w:kern w:val="0"/>
          <w:sz w:val="24"/>
          <w14:ligatures w14:val="none"/>
        </w:rPr>
        <w:t>Dans l'écosystème numérique contemporain, la persistance des vulnérabilités applicatives demeure une menace critique pour l'intégrité des systèmes d'information. Malgré la maturité des frameworks de développement, l'injection SQL (SQLi) figure invariablement au sommet du classement de l'OWASP (</w:t>
      </w:r>
      <w:r w:rsidRPr="003D1A9C">
        <w:rPr>
          <w:rFonts w:ascii="Times New Roman" w:eastAsia="Times New Roman" w:hAnsi="Times New Roman" w:cs="Times New Roman"/>
          <w:i/>
          <w:iCs/>
          <w:color w:val="auto"/>
          <w:kern w:val="0"/>
          <w:sz w:val="24"/>
          <w14:ligatures w14:val="none"/>
        </w:rPr>
        <w:t>Open Web Application Security Project</w:t>
      </w:r>
      <w:r w:rsidRPr="003D1A9C">
        <w:rPr>
          <w:rFonts w:ascii="Times New Roman" w:eastAsia="Times New Roman" w:hAnsi="Times New Roman" w:cs="Times New Roman"/>
          <w:color w:val="auto"/>
          <w:kern w:val="0"/>
          <w:sz w:val="24"/>
          <w14:ligatures w14:val="none"/>
        </w:rPr>
        <w:t>). Cette prévalence s'explique par la sophistication croissante des vecteurs d'attaque, utilisant des techniques d'obfuscation et de polymorphisme qui contournent les mécanismes de défense périmétriques conventionnels.</w:t>
      </w:r>
    </w:p>
    <w:p w14:paraId="4AA35BDD" w14:textId="13767CBD" w:rsidR="002931ED" w:rsidRDefault="005B0023" w:rsidP="005E454A">
      <w:pPr>
        <w:pStyle w:val="Paragraphedeliste"/>
        <w:numPr>
          <w:ilvl w:val="1"/>
          <w:numId w:val="2"/>
        </w:numPr>
        <w:spacing w:before="100" w:beforeAutospacing="1" w:after="0" w:line="360" w:lineRule="auto"/>
        <w:ind w:left="851"/>
        <w:jc w:val="both"/>
        <w:rPr>
          <w:rFonts w:ascii="Times New Roman" w:hAnsi="Times New Roman" w:cs="Times New Roman"/>
          <w:b/>
          <w:color w:val="8B4513"/>
          <w:sz w:val="28"/>
          <w:szCs w:val="28"/>
        </w:rPr>
      </w:pPr>
      <w:r w:rsidRPr="005B0023">
        <w:rPr>
          <w:rFonts w:ascii="Times New Roman" w:hAnsi="Times New Roman" w:cs="Times New Roman"/>
          <w:b/>
          <w:color w:val="8B4513"/>
          <w:sz w:val="28"/>
          <w:szCs w:val="28"/>
        </w:rPr>
        <w:t>Problématique scientifique</w:t>
      </w:r>
    </w:p>
    <w:p w14:paraId="5FFB747B" w14:textId="77777777" w:rsidR="005B0023" w:rsidRPr="005B0023" w:rsidRDefault="005B0023" w:rsidP="005E454A">
      <w:pPr>
        <w:spacing w:before="100" w:beforeAutospacing="1" w:after="100" w:afterAutospacing="1" w:line="360" w:lineRule="auto"/>
        <w:ind w:left="720"/>
        <w:jc w:val="both"/>
        <w:rPr>
          <w:rFonts w:ascii="Times New Roman" w:eastAsia="Times New Roman" w:hAnsi="Times New Roman" w:cs="Times New Roman"/>
          <w:color w:val="auto"/>
          <w:kern w:val="0"/>
          <w:sz w:val="24"/>
          <w14:ligatures w14:val="none"/>
        </w:rPr>
      </w:pPr>
      <w:r w:rsidRPr="005B0023">
        <w:rPr>
          <w:rFonts w:ascii="Times New Roman" w:eastAsia="Times New Roman" w:hAnsi="Times New Roman" w:cs="Times New Roman"/>
          <w:color w:val="auto"/>
          <w:kern w:val="0"/>
          <w:sz w:val="24"/>
          <w14:ligatures w14:val="none"/>
        </w:rPr>
        <w:t>Les solutions de protection classiques, telles que les Web Application Firewalls (WAF) basés sur des signatures statiques, se heurtent à un double écueil. D'une part, leur incapacité à détecter des attaques "Zero-day" ou des payloads inconnus génère un taux de faux négatifs élevé. D'autre part, l'intégration de modèles d'intelligence artificielle complexes pour l'analyse systématique du trafic introduit une latence prohibitive, dégradant l'expérience utilisateur et la disponibilité du service.</w:t>
      </w:r>
    </w:p>
    <w:p w14:paraId="4CB08B65" w14:textId="77777777" w:rsidR="005B0023" w:rsidRPr="005B0023" w:rsidRDefault="005B0023" w:rsidP="005E454A">
      <w:pPr>
        <w:spacing w:after="0" w:line="360" w:lineRule="auto"/>
        <w:ind w:left="720"/>
        <w:jc w:val="both"/>
        <w:rPr>
          <w:rFonts w:ascii="Times New Roman" w:eastAsia="Times New Roman" w:hAnsi="Times New Roman" w:cs="Times New Roman"/>
          <w:color w:val="auto"/>
          <w:kern w:val="0"/>
          <w:sz w:val="24"/>
          <w14:ligatures w14:val="none"/>
        </w:rPr>
      </w:pPr>
      <w:r w:rsidRPr="005B0023">
        <w:rPr>
          <w:rFonts w:ascii="Times New Roman" w:eastAsia="Times New Roman" w:hAnsi="Times New Roman" w:cs="Times New Roman"/>
          <w:color w:val="auto"/>
          <w:kern w:val="0"/>
          <w:sz w:val="24"/>
          <w14:ligatures w14:val="none"/>
        </w:rPr>
        <w:t>Dès lors, la question centrale de cette recherche est la suivante : Comment optimiser une fonction de décision de sécurité sous contrainte de latence infra-milliseconde, tout en minimisant simultanément le taux de faux positifs et de faux négatifs ?</w:t>
      </w:r>
    </w:p>
    <w:p w14:paraId="58B924E0" w14:textId="0C0FBA79" w:rsidR="005B0023" w:rsidRPr="005B0023" w:rsidRDefault="005B0023" w:rsidP="005E454A">
      <w:pPr>
        <w:spacing w:after="0" w:line="360" w:lineRule="auto"/>
        <w:ind w:left="720"/>
        <w:jc w:val="both"/>
        <w:rPr>
          <w:rFonts w:ascii="Times New Roman" w:eastAsia="Times New Roman" w:hAnsi="Times New Roman" w:cs="Times New Roman"/>
          <w:color w:val="auto"/>
          <w:kern w:val="0"/>
          <w:sz w:val="24"/>
          <w14:ligatures w14:val="none"/>
        </w:rPr>
      </w:pPr>
      <w:r w:rsidRPr="005B0023">
        <w:rPr>
          <w:rFonts w:ascii="Times New Roman" w:eastAsia="Times New Roman" w:hAnsi="Times New Roman" w:cs="Times New Roman"/>
          <w:color w:val="auto"/>
          <w:kern w:val="0"/>
          <w:sz w:val="24"/>
          <w14:ligatures w14:val="none"/>
        </w:rPr>
        <w:t>Cette tension entre précision de classification et coût computationnel constitue le nœud gordien de notre étude.</w:t>
      </w:r>
    </w:p>
    <w:p w14:paraId="2855C2B3" w14:textId="77777777" w:rsidR="00E91291" w:rsidRPr="00C005D8" w:rsidRDefault="00E91291" w:rsidP="005E454A">
      <w:pPr>
        <w:pStyle w:val="Paragraphedeliste"/>
        <w:numPr>
          <w:ilvl w:val="1"/>
          <w:numId w:val="2"/>
        </w:numPr>
        <w:spacing w:before="100" w:beforeAutospacing="1" w:after="100" w:afterAutospacing="1" w:line="360" w:lineRule="auto"/>
        <w:ind w:left="284" w:hanging="142"/>
        <w:jc w:val="both"/>
        <w:rPr>
          <w:rFonts w:ascii="Times New Roman" w:hAnsi="Times New Roman" w:cs="Times New Roman"/>
          <w:b/>
          <w:color w:val="8B4513"/>
          <w:sz w:val="28"/>
          <w:szCs w:val="28"/>
        </w:rPr>
      </w:pPr>
      <w:r w:rsidRPr="00C005D8">
        <w:rPr>
          <w:rFonts w:ascii="Times New Roman" w:hAnsi="Times New Roman" w:cs="Times New Roman"/>
          <w:b/>
          <w:color w:val="8B4513"/>
          <w:sz w:val="28"/>
          <w:szCs w:val="28"/>
        </w:rPr>
        <w:t>Surface d’attaque et risques croissants</w:t>
      </w:r>
    </w:p>
    <w:p w14:paraId="7D1B0C6A" w14:textId="77777777" w:rsidR="00E91291" w:rsidRPr="00C005D8" w:rsidRDefault="00E91291" w:rsidP="005E454A">
      <w:pPr>
        <w:pStyle w:val="Paragraphedeliste"/>
        <w:tabs>
          <w:tab w:val="left" w:pos="1418"/>
        </w:tabs>
        <w:spacing w:before="100" w:beforeAutospacing="1" w:after="100" w:afterAutospacing="1" w:line="360" w:lineRule="auto"/>
        <w:ind w:left="993"/>
        <w:jc w:val="both"/>
        <w:rPr>
          <w:rFonts w:ascii="Times New Roman" w:eastAsia="Times New Roman" w:hAnsi="Times New Roman" w:cs="Times New Roman"/>
          <w:color w:val="auto"/>
          <w:kern w:val="0"/>
          <w:sz w:val="24"/>
          <w14:ligatures w14:val="none"/>
        </w:rPr>
      </w:pPr>
      <w:r w:rsidRPr="00C005D8">
        <w:rPr>
          <w:rFonts w:ascii="Times New Roman" w:eastAsia="Times New Roman" w:hAnsi="Times New Roman" w:cs="Times New Roman"/>
          <w:color w:val="auto"/>
          <w:kern w:val="0"/>
          <w:sz w:val="24"/>
          <w14:ligatures w14:val="none"/>
        </w:rPr>
        <w:t>Parmi les différentes vulnérabilités, l’injection SQL (SQL Injection) reste l’une des attaques les plus fréquentes et les plus critiques. Elle permet à un attaquant de manipuler des requêtes SQL pour :</w:t>
      </w:r>
    </w:p>
    <w:p w14:paraId="11B831FA" w14:textId="77777777" w:rsidR="00E91291" w:rsidRPr="00C005D8" w:rsidRDefault="00E91291" w:rsidP="005E454A">
      <w:pPr>
        <w:pStyle w:val="Paragraphedeliste"/>
        <w:numPr>
          <w:ilvl w:val="0"/>
          <w:numId w:val="3"/>
        </w:numPr>
        <w:tabs>
          <w:tab w:val="left" w:pos="1418"/>
          <w:tab w:val="left" w:pos="1560"/>
        </w:tabs>
        <w:spacing w:before="100" w:beforeAutospacing="1" w:after="100" w:afterAutospacing="1" w:line="360" w:lineRule="auto"/>
        <w:ind w:left="1418" w:firstLine="0"/>
        <w:jc w:val="both"/>
        <w:rPr>
          <w:rFonts w:ascii="Times New Roman" w:eastAsia="Times New Roman" w:hAnsi="Times New Roman" w:cs="Times New Roman"/>
          <w:color w:val="auto"/>
          <w:kern w:val="0"/>
          <w:sz w:val="24"/>
          <w14:ligatures w14:val="none"/>
        </w:rPr>
      </w:pPr>
      <w:r w:rsidRPr="00C005D8">
        <w:rPr>
          <w:rFonts w:ascii="Times New Roman" w:eastAsia="Times New Roman" w:hAnsi="Times New Roman" w:cs="Times New Roman"/>
          <w:color w:val="auto"/>
          <w:kern w:val="0"/>
          <w:sz w:val="24"/>
          <w14:ligatures w14:val="none"/>
        </w:rPr>
        <w:t>Accéder à des informations confidentielles</w:t>
      </w:r>
    </w:p>
    <w:p w14:paraId="6261F3D9" w14:textId="77777777" w:rsidR="00E91291" w:rsidRPr="00C005D8" w:rsidRDefault="00E91291" w:rsidP="005E454A">
      <w:pPr>
        <w:pStyle w:val="Paragraphedeliste"/>
        <w:numPr>
          <w:ilvl w:val="0"/>
          <w:numId w:val="3"/>
        </w:numPr>
        <w:tabs>
          <w:tab w:val="left" w:pos="1418"/>
          <w:tab w:val="left" w:pos="1560"/>
        </w:tabs>
        <w:spacing w:before="100" w:beforeAutospacing="1" w:after="100" w:afterAutospacing="1" w:line="360" w:lineRule="auto"/>
        <w:ind w:left="1418" w:firstLine="0"/>
        <w:jc w:val="both"/>
        <w:rPr>
          <w:rFonts w:ascii="Times New Roman" w:eastAsia="Times New Roman" w:hAnsi="Times New Roman" w:cs="Times New Roman"/>
          <w:color w:val="auto"/>
          <w:kern w:val="0"/>
          <w:sz w:val="24"/>
          <w14:ligatures w14:val="none"/>
        </w:rPr>
      </w:pPr>
      <w:r w:rsidRPr="00C005D8">
        <w:rPr>
          <w:rFonts w:ascii="Times New Roman" w:eastAsia="Times New Roman" w:hAnsi="Times New Roman" w:cs="Times New Roman"/>
          <w:color w:val="auto"/>
          <w:kern w:val="0"/>
          <w:sz w:val="24"/>
          <w14:ligatures w14:val="none"/>
        </w:rPr>
        <w:t>Modifier ou supprimer des données critiques</w:t>
      </w:r>
    </w:p>
    <w:p w14:paraId="62D4B63A" w14:textId="77777777" w:rsidR="00E91291" w:rsidRPr="00C005D8" w:rsidRDefault="00E91291" w:rsidP="005E454A">
      <w:pPr>
        <w:pStyle w:val="Paragraphedeliste"/>
        <w:numPr>
          <w:ilvl w:val="0"/>
          <w:numId w:val="3"/>
        </w:numPr>
        <w:tabs>
          <w:tab w:val="left" w:pos="1418"/>
          <w:tab w:val="left" w:pos="1560"/>
        </w:tabs>
        <w:spacing w:before="100" w:beforeAutospacing="1" w:after="100" w:afterAutospacing="1" w:line="360" w:lineRule="auto"/>
        <w:ind w:left="1418" w:firstLine="0"/>
        <w:jc w:val="both"/>
        <w:rPr>
          <w:rFonts w:ascii="Times New Roman" w:eastAsia="Times New Roman" w:hAnsi="Times New Roman" w:cs="Times New Roman"/>
          <w:color w:val="auto"/>
          <w:kern w:val="0"/>
          <w:sz w:val="24"/>
          <w14:ligatures w14:val="none"/>
        </w:rPr>
      </w:pPr>
      <w:r w:rsidRPr="00C005D8">
        <w:rPr>
          <w:rFonts w:ascii="Times New Roman" w:eastAsia="Times New Roman" w:hAnsi="Times New Roman" w:cs="Times New Roman"/>
          <w:color w:val="auto"/>
          <w:kern w:val="0"/>
          <w:sz w:val="24"/>
          <w14:ligatures w14:val="none"/>
        </w:rPr>
        <w:t>Contourner l’authentification</w:t>
      </w:r>
    </w:p>
    <w:p w14:paraId="155FCC94" w14:textId="77777777" w:rsidR="00E91291" w:rsidRPr="00C005D8" w:rsidRDefault="00E91291" w:rsidP="005E454A">
      <w:pPr>
        <w:pStyle w:val="Paragraphedeliste"/>
        <w:numPr>
          <w:ilvl w:val="0"/>
          <w:numId w:val="3"/>
        </w:numPr>
        <w:tabs>
          <w:tab w:val="left" w:pos="1418"/>
          <w:tab w:val="left" w:pos="1560"/>
        </w:tabs>
        <w:spacing w:before="100" w:beforeAutospacing="1" w:after="100" w:afterAutospacing="1" w:line="360" w:lineRule="auto"/>
        <w:ind w:left="1418" w:firstLine="0"/>
        <w:jc w:val="both"/>
        <w:rPr>
          <w:rFonts w:ascii="Times New Roman" w:eastAsia="Times New Roman" w:hAnsi="Times New Roman" w:cs="Times New Roman"/>
          <w:color w:val="auto"/>
          <w:kern w:val="0"/>
          <w:sz w:val="24"/>
          <w14:ligatures w14:val="none"/>
        </w:rPr>
      </w:pPr>
      <w:r w:rsidRPr="00C005D8">
        <w:rPr>
          <w:rFonts w:ascii="Times New Roman" w:eastAsia="Times New Roman" w:hAnsi="Times New Roman" w:cs="Times New Roman"/>
          <w:color w:val="auto"/>
          <w:kern w:val="0"/>
          <w:sz w:val="24"/>
          <w14:ligatures w14:val="none"/>
        </w:rPr>
        <w:t>Exécuter du code malveillant sur le serveur</w:t>
      </w:r>
    </w:p>
    <w:p w14:paraId="173806C3" w14:textId="77777777" w:rsidR="00E91291" w:rsidRDefault="00E91291" w:rsidP="005E454A">
      <w:pPr>
        <w:pStyle w:val="Paragraphedeliste"/>
        <w:tabs>
          <w:tab w:val="left" w:pos="1418"/>
        </w:tabs>
        <w:spacing w:before="100" w:beforeAutospacing="1" w:after="100" w:afterAutospacing="1" w:line="360" w:lineRule="auto"/>
        <w:ind w:left="709"/>
        <w:jc w:val="both"/>
        <w:rPr>
          <w:rFonts w:ascii="Times New Roman" w:eastAsia="Times New Roman" w:hAnsi="Times New Roman" w:cs="Times New Roman"/>
          <w:color w:val="auto"/>
          <w:kern w:val="0"/>
          <w:sz w:val="24"/>
          <w14:ligatures w14:val="none"/>
        </w:rPr>
      </w:pPr>
      <w:r w:rsidRPr="00C005D8">
        <w:rPr>
          <w:rFonts w:ascii="Times New Roman" w:eastAsia="Times New Roman" w:hAnsi="Times New Roman" w:cs="Times New Roman"/>
          <w:color w:val="auto"/>
          <w:kern w:val="0"/>
          <w:sz w:val="24"/>
          <w14:ligatures w14:val="none"/>
        </w:rPr>
        <w:lastRenderedPageBreak/>
        <w:t>Malgré l’existence de mesures de protection comme les requêtes préparées et les Web Application Firewall (WAF), de nombreuses applications restent vulnérables, surtout face à des attaques obfusquées ou nouvelles</w:t>
      </w:r>
      <w:r>
        <w:rPr>
          <w:rFonts w:ascii="Times New Roman" w:eastAsia="Times New Roman" w:hAnsi="Times New Roman" w:cs="Times New Roman"/>
          <w:color w:val="auto"/>
          <w:kern w:val="0"/>
          <w:sz w:val="24"/>
          <w14:ligatures w14:val="none"/>
        </w:rPr>
        <w:t>.</w:t>
      </w:r>
    </w:p>
    <w:p w14:paraId="5B6814C5" w14:textId="174904E3" w:rsidR="00E91291" w:rsidRDefault="007D6C6D" w:rsidP="005E454A">
      <w:pPr>
        <w:pStyle w:val="Paragraphedeliste"/>
        <w:numPr>
          <w:ilvl w:val="1"/>
          <w:numId w:val="2"/>
        </w:numPr>
        <w:spacing w:before="100" w:beforeAutospacing="1" w:after="100" w:afterAutospacing="1" w:line="360" w:lineRule="auto"/>
        <w:ind w:left="709" w:hanging="567"/>
        <w:jc w:val="both"/>
        <w:rPr>
          <w:rFonts w:ascii="Times New Roman" w:hAnsi="Times New Roman" w:cs="Times New Roman"/>
          <w:b/>
          <w:color w:val="8B4513"/>
          <w:sz w:val="28"/>
          <w:szCs w:val="28"/>
        </w:rPr>
      </w:pPr>
      <w:r w:rsidRPr="007D6C6D">
        <w:rPr>
          <w:rFonts w:ascii="Times New Roman" w:hAnsi="Times New Roman" w:cs="Times New Roman"/>
          <w:b/>
          <w:color w:val="8B4513"/>
          <w:sz w:val="28"/>
          <w:szCs w:val="28"/>
        </w:rPr>
        <w:t>Architecture hybride proposée</w:t>
      </w:r>
    </w:p>
    <w:p w14:paraId="3E9E25AA" w14:textId="77777777" w:rsidR="007D6C6D" w:rsidRPr="007D6C6D" w:rsidRDefault="007D6C6D" w:rsidP="005E454A">
      <w:pPr>
        <w:pStyle w:val="Paragraphedeliste"/>
        <w:spacing w:line="360" w:lineRule="auto"/>
        <w:ind w:left="709"/>
        <w:jc w:val="both"/>
        <w:rPr>
          <w:rFonts w:ascii="Times New Roman" w:eastAsia="Times New Roman" w:hAnsi="Times New Roman" w:cs="Times New Roman"/>
          <w:color w:val="auto"/>
          <w:kern w:val="0"/>
          <w:sz w:val="24"/>
          <w14:ligatures w14:val="none"/>
        </w:rPr>
      </w:pPr>
      <w:r w:rsidRPr="007D6C6D">
        <w:rPr>
          <w:rFonts w:ascii="Times New Roman" w:eastAsia="Times New Roman" w:hAnsi="Times New Roman" w:cs="Times New Roman"/>
          <w:color w:val="auto"/>
          <w:kern w:val="0"/>
          <w:sz w:val="24"/>
          <w14:ligatures w14:val="none"/>
        </w:rPr>
        <w:t>Pour répondre à ce défi, nous proposons une architecture hybride probabiliste optimisée pour les environnements de production réels. Contrairement aux approches monolithiques, notre solution repose sur une délégation conditionnelle du traitement :</w:t>
      </w:r>
    </w:p>
    <w:p w14:paraId="5417C173" w14:textId="259D1F09" w:rsidR="007D6C6D" w:rsidRPr="007D6C6D" w:rsidRDefault="007D6C6D" w:rsidP="00B34A54">
      <w:pPr>
        <w:pStyle w:val="Paragraphedeliste"/>
        <w:numPr>
          <w:ilvl w:val="0"/>
          <w:numId w:val="29"/>
        </w:numPr>
        <w:tabs>
          <w:tab w:val="clear" w:pos="720"/>
          <w:tab w:val="num" w:pos="1134"/>
        </w:tabs>
        <w:spacing w:line="360" w:lineRule="auto"/>
        <w:ind w:hanging="11"/>
        <w:jc w:val="both"/>
        <w:rPr>
          <w:rFonts w:ascii="Times New Roman" w:eastAsia="Times New Roman" w:hAnsi="Times New Roman" w:cs="Times New Roman"/>
          <w:color w:val="auto"/>
          <w:kern w:val="0"/>
          <w:sz w:val="24"/>
          <w14:ligatures w14:val="none"/>
        </w:rPr>
      </w:pPr>
      <w:r w:rsidRPr="007D6C6D">
        <w:rPr>
          <w:rFonts w:ascii="Times New Roman" w:eastAsia="Times New Roman" w:hAnsi="Times New Roman" w:cs="Times New Roman"/>
          <w:color w:val="auto"/>
          <w:kern w:val="0"/>
          <w:sz w:val="24"/>
          <w14:ligatures w14:val="none"/>
        </w:rPr>
        <w:t xml:space="preserve">Une couche heuristique déterministe traite les flux triviaux avec une célérité </w:t>
      </w:r>
      <w:r w:rsidRPr="007D6C6D">
        <w:rPr>
          <w:rFonts w:ascii="Times New Roman" w:eastAsia="Times New Roman" w:hAnsi="Times New Roman" w:cs="Times New Roman"/>
          <w:color w:val="auto"/>
          <w:kern w:val="0"/>
          <w:sz w:val="24"/>
          <w14:ligatures w14:val="none"/>
        </w:rPr>
        <w:tab/>
        <w:t>maximale.</w:t>
      </w:r>
    </w:p>
    <w:p w14:paraId="2E6538B0" w14:textId="4BAD6C7E" w:rsidR="007D6C6D" w:rsidRDefault="007D6C6D" w:rsidP="00B34A54">
      <w:pPr>
        <w:pStyle w:val="Paragraphedeliste"/>
        <w:numPr>
          <w:ilvl w:val="0"/>
          <w:numId w:val="29"/>
        </w:numPr>
        <w:tabs>
          <w:tab w:val="clear" w:pos="720"/>
          <w:tab w:val="num" w:pos="1134"/>
        </w:tabs>
        <w:spacing w:line="360" w:lineRule="auto"/>
        <w:ind w:hanging="11"/>
        <w:jc w:val="both"/>
        <w:rPr>
          <w:rFonts w:ascii="Times New Roman" w:eastAsia="Times New Roman" w:hAnsi="Times New Roman" w:cs="Times New Roman"/>
          <w:color w:val="auto"/>
          <w:kern w:val="0"/>
          <w:sz w:val="24"/>
          <w14:ligatures w14:val="none"/>
        </w:rPr>
      </w:pPr>
      <w:r w:rsidRPr="007D6C6D">
        <w:rPr>
          <w:rFonts w:ascii="Times New Roman" w:eastAsia="Times New Roman" w:hAnsi="Times New Roman" w:cs="Times New Roman"/>
          <w:color w:val="auto"/>
          <w:kern w:val="0"/>
          <w:sz w:val="24"/>
          <w14:ligatures w14:val="none"/>
        </w:rPr>
        <w:t xml:space="preserve">Un module d'inférence basé sur un Réseau de Neurones (Perceptron </w:t>
      </w:r>
      <w:r w:rsidRPr="007D6C6D">
        <w:rPr>
          <w:rFonts w:ascii="Times New Roman" w:eastAsia="Times New Roman" w:hAnsi="Times New Roman" w:cs="Times New Roman"/>
          <w:color w:val="auto"/>
          <w:kern w:val="0"/>
          <w:sz w:val="24"/>
          <w14:ligatures w14:val="none"/>
        </w:rPr>
        <w:tab/>
        <w:t>Multicouche) est activé uniquement pour les requêtes situées dans une "zone grise" de suspicion.</w:t>
      </w:r>
    </w:p>
    <w:p w14:paraId="3464276C" w14:textId="77777777" w:rsidR="00803D27" w:rsidRPr="007D6C6D" w:rsidRDefault="00803D27" w:rsidP="005E454A">
      <w:pPr>
        <w:pStyle w:val="Paragraphedeliste"/>
        <w:spacing w:line="360" w:lineRule="auto"/>
        <w:jc w:val="both"/>
        <w:rPr>
          <w:rFonts w:ascii="Times New Roman" w:eastAsia="Times New Roman" w:hAnsi="Times New Roman" w:cs="Times New Roman"/>
          <w:color w:val="auto"/>
          <w:kern w:val="0"/>
          <w:sz w:val="24"/>
          <w14:ligatures w14:val="none"/>
        </w:rPr>
      </w:pPr>
    </w:p>
    <w:p w14:paraId="56D7C2A1" w14:textId="77777777" w:rsidR="00E91291" w:rsidRDefault="00E91291" w:rsidP="005E454A">
      <w:pPr>
        <w:pStyle w:val="Paragraphedeliste"/>
        <w:numPr>
          <w:ilvl w:val="0"/>
          <w:numId w:val="2"/>
        </w:numPr>
        <w:tabs>
          <w:tab w:val="left" w:pos="2268"/>
        </w:tabs>
        <w:spacing w:line="360" w:lineRule="auto"/>
        <w:ind w:left="284" w:hanging="284"/>
        <w:jc w:val="both"/>
        <w:rPr>
          <w:rFonts w:ascii="Times New Roman" w:hAnsi="Times New Roman" w:cs="Times New Roman"/>
          <w:b/>
          <w:color w:val="8B4513"/>
          <w:sz w:val="28"/>
          <w:szCs w:val="28"/>
        </w:rPr>
      </w:pPr>
      <w:r w:rsidRPr="008C7288">
        <w:rPr>
          <w:rFonts w:ascii="Times New Roman" w:hAnsi="Times New Roman" w:cs="Times New Roman"/>
          <w:b/>
          <w:color w:val="8B4513"/>
          <w:sz w:val="28"/>
          <w:szCs w:val="28"/>
        </w:rPr>
        <w:t>Objectifs et hypothèses de recherche</w:t>
      </w:r>
    </w:p>
    <w:p w14:paraId="2E528C88" w14:textId="77777777" w:rsidR="00E91291" w:rsidRDefault="00E91291" w:rsidP="005E454A">
      <w:pPr>
        <w:pStyle w:val="Paragraphedeliste"/>
        <w:numPr>
          <w:ilvl w:val="1"/>
          <w:numId w:val="2"/>
        </w:numPr>
        <w:spacing w:line="360" w:lineRule="auto"/>
        <w:ind w:left="284" w:hanging="425"/>
        <w:jc w:val="both"/>
        <w:rPr>
          <w:rFonts w:ascii="Times New Roman" w:hAnsi="Times New Roman" w:cs="Times New Roman"/>
          <w:b/>
          <w:color w:val="8B4513"/>
          <w:sz w:val="28"/>
          <w:szCs w:val="28"/>
        </w:rPr>
      </w:pPr>
      <w:r w:rsidRPr="008C7288">
        <w:rPr>
          <w:rFonts w:ascii="Times New Roman" w:hAnsi="Times New Roman" w:cs="Times New Roman"/>
          <w:b/>
          <w:color w:val="8B4513"/>
          <w:sz w:val="28"/>
          <w:szCs w:val="28"/>
        </w:rPr>
        <w:t>Objectif général</w:t>
      </w:r>
    </w:p>
    <w:p w14:paraId="2CBB1FF5" w14:textId="75F7303E" w:rsidR="00681F47" w:rsidRPr="00681F47" w:rsidRDefault="00681F47" w:rsidP="005E454A">
      <w:pPr>
        <w:pStyle w:val="Paragraphedeliste"/>
        <w:spacing w:line="360" w:lineRule="auto"/>
        <w:ind w:left="284"/>
        <w:jc w:val="both"/>
        <w:rPr>
          <w:rFonts w:ascii="Times New Roman" w:eastAsia="Times New Roman" w:hAnsi="Times New Roman" w:cs="Times New Roman"/>
          <w:color w:val="auto"/>
          <w:kern w:val="0"/>
          <w:sz w:val="24"/>
          <w14:ligatures w14:val="none"/>
        </w:rPr>
      </w:pPr>
      <w:r w:rsidRPr="00681F47">
        <w:rPr>
          <w:rFonts w:ascii="Times New Roman" w:eastAsia="Times New Roman" w:hAnsi="Times New Roman" w:cs="Times New Roman"/>
          <w:color w:val="auto"/>
          <w:kern w:val="0"/>
          <w:sz w:val="24"/>
          <w14:ligatures w14:val="none"/>
        </w:rPr>
        <w:t>L’objectif central de ce travail est de modéliser, formaliser et déployer une architecture de sécurité hybride asymétrique. Ce système vise à assurer l'intégrité des transactions de données en automatisant la détection et la neutralisation des injections SQL, tout en optimisant le compromis entre la rigueur du filtrage et la fluidité de l'expérience utilisateur.</w:t>
      </w:r>
    </w:p>
    <w:p w14:paraId="25F78183" w14:textId="77777777" w:rsidR="00E91291" w:rsidRDefault="00E91291" w:rsidP="005E454A">
      <w:pPr>
        <w:pStyle w:val="Paragraphedeliste"/>
        <w:numPr>
          <w:ilvl w:val="1"/>
          <w:numId w:val="2"/>
        </w:numPr>
        <w:tabs>
          <w:tab w:val="left" w:pos="0"/>
        </w:tabs>
        <w:spacing w:line="360" w:lineRule="auto"/>
        <w:ind w:left="284" w:hanging="426"/>
        <w:jc w:val="both"/>
        <w:rPr>
          <w:rFonts w:ascii="Times New Roman" w:hAnsi="Times New Roman" w:cs="Times New Roman"/>
          <w:b/>
          <w:color w:val="8B4513"/>
          <w:sz w:val="28"/>
          <w:szCs w:val="28"/>
        </w:rPr>
      </w:pPr>
      <w:r w:rsidRPr="008C7288">
        <w:rPr>
          <w:rFonts w:ascii="Times New Roman" w:hAnsi="Times New Roman" w:cs="Times New Roman"/>
          <w:b/>
          <w:color w:val="8B4513"/>
          <w:sz w:val="28"/>
          <w:szCs w:val="28"/>
        </w:rPr>
        <w:t>Objectifs spécifiques</w:t>
      </w:r>
    </w:p>
    <w:p w14:paraId="015F8228" w14:textId="5A0761C8" w:rsidR="00681F47" w:rsidRDefault="00213B76" w:rsidP="005E454A">
      <w:pPr>
        <w:pStyle w:val="Paragraphedeliste"/>
        <w:spacing w:line="360" w:lineRule="auto"/>
        <w:ind w:left="284"/>
        <w:jc w:val="both"/>
        <w:rPr>
          <w:rFonts w:ascii="Times New Roman" w:eastAsia="Times New Roman" w:hAnsi="Times New Roman" w:cs="Times New Roman"/>
          <w:color w:val="auto"/>
          <w:kern w:val="0"/>
          <w:sz w:val="24"/>
          <w14:ligatures w14:val="none"/>
        </w:rPr>
      </w:pPr>
      <w:r w:rsidRPr="00213B76">
        <w:rPr>
          <w:rFonts w:ascii="Times New Roman" w:eastAsia="Times New Roman" w:hAnsi="Times New Roman" w:cs="Times New Roman"/>
          <w:color w:val="auto"/>
          <w:kern w:val="0"/>
          <w:sz w:val="24"/>
          <w14:ligatures w14:val="none"/>
        </w:rPr>
        <w:t>Pour atteindre cet objectif principal, nous avons articulé notre démarche autour de cinq axes de développement et de recherche :</w:t>
      </w:r>
    </w:p>
    <w:p w14:paraId="572AC5F7" w14:textId="108DB0BA" w:rsidR="00213B76" w:rsidRDefault="00EB714F" w:rsidP="00B34A54">
      <w:pPr>
        <w:pStyle w:val="Paragraphedeliste"/>
        <w:numPr>
          <w:ilvl w:val="0"/>
          <w:numId w:val="30"/>
        </w:numPr>
        <w:spacing w:line="360" w:lineRule="auto"/>
        <w:ind w:left="851" w:hanging="567"/>
        <w:jc w:val="both"/>
        <w:rPr>
          <w:rFonts w:ascii="Times New Roman" w:eastAsia="Times New Roman" w:hAnsi="Times New Roman" w:cs="Times New Roman"/>
          <w:color w:val="auto"/>
          <w:kern w:val="0"/>
          <w:sz w:val="24"/>
          <w14:ligatures w14:val="none"/>
        </w:rPr>
      </w:pPr>
      <w:r w:rsidRPr="008A78C5">
        <w:rPr>
          <w:rFonts w:ascii="Times New Roman" w:eastAsia="Times New Roman" w:hAnsi="Times New Roman" w:cs="Times New Roman"/>
          <w:b/>
          <w:bCs/>
          <w:color w:val="BF4E14" w:themeColor="accent2" w:themeShade="BF"/>
          <w:kern w:val="0"/>
          <w:sz w:val="24"/>
          <w14:ligatures w14:val="none"/>
        </w:rPr>
        <w:t>Formalisation d'un moteur heuristique :</w:t>
      </w:r>
      <w:r w:rsidRPr="00EB714F">
        <w:rPr>
          <w:rFonts w:ascii="Times New Roman" w:eastAsia="Times New Roman" w:hAnsi="Times New Roman" w:cs="Times New Roman"/>
          <w:color w:val="auto"/>
          <w:kern w:val="0"/>
          <w:sz w:val="24"/>
          <w14:ligatures w14:val="none"/>
        </w:rPr>
        <w:t xml:space="preserve"> Développer un algorithme de filtrage déterministe basé sur l'analyse de motifs (</w:t>
      </w:r>
      <w:r w:rsidRPr="00EB714F">
        <w:rPr>
          <w:rFonts w:ascii="Times New Roman" w:eastAsia="Times New Roman" w:hAnsi="Times New Roman" w:cs="Times New Roman"/>
          <w:i/>
          <w:iCs/>
          <w:color w:val="auto"/>
          <w:kern w:val="0"/>
          <w:sz w:val="24"/>
          <w14:ligatures w14:val="none"/>
        </w:rPr>
        <w:t>pattern matching</w:t>
      </w:r>
      <w:r w:rsidRPr="00EB714F">
        <w:rPr>
          <w:rFonts w:ascii="Times New Roman" w:eastAsia="Times New Roman" w:hAnsi="Times New Roman" w:cs="Times New Roman"/>
          <w:color w:val="auto"/>
          <w:kern w:val="0"/>
          <w:sz w:val="24"/>
          <w14:ligatures w14:val="none"/>
        </w:rPr>
        <w:t>) et un système de scoring granulaire pour traiter les menaces connues avec une latence minimal</w:t>
      </w:r>
      <w:r>
        <w:rPr>
          <w:rFonts w:ascii="Times New Roman" w:eastAsia="Times New Roman" w:hAnsi="Times New Roman" w:cs="Times New Roman"/>
          <w:color w:val="auto"/>
          <w:kern w:val="0"/>
          <w:sz w:val="24"/>
          <w14:ligatures w14:val="none"/>
        </w:rPr>
        <w:t>e.</w:t>
      </w:r>
    </w:p>
    <w:p w14:paraId="6C84AA39" w14:textId="1D7860FD" w:rsidR="00EB714F" w:rsidRDefault="00EB714F" w:rsidP="00B34A54">
      <w:pPr>
        <w:pStyle w:val="Paragraphedeliste"/>
        <w:numPr>
          <w:ilvl w:val="0"/>
          <w:numId w:val="30"/>
        </w:numPr>
        <w:spacing w:line="360" w:lineRule="auto"/>
        <w:ind w:left="851" w:hanging="567"/>
        <w:jc w:val="both"/>
        <w:rPr>
          <w:rFonts w:ascii="Times New Roman" w:eastAsia="Times New Roman" w:hAnsi="Times New Roman" w:cs="Times New Roman"/>
          <w:color w:val="auto"/>
          <w:kern w:val="0"/>
          <w:sz w:val="24"/>
          <w14:ligatures w14:val="none"/>
        </w:rPr>
      </w:pPr>
      <w:r w:rsidRPr="008A78C5">
        <w:rPr>
          <w:rFonts w:ascii="Times New Roman" w:eastAsia="Times New Roman" w:hAnsi="Times New Roman" w:cs="Times New Roman"/>
          <w:b/>
          <w:bCs/>
          <w:color w:val="BF4E14" w:themeColor="accent2" w:themeShade="BF"/>
          <w:kern w:val="0"/>
          <w:sz w:val="24"/>
          <w14:ligatures w14:val="none"/>
        </w:rPr>
        <w:t>Conception d'un classifieur probabiliste :</w:t>
      </w:r>
      <w:r w:rsidRPr="00EB714F">
        <w:rPr>
          <w:rFonts w:ascii="Times New Roman" w:eastAsia="Times New Roman" w:hAnsi="Times New Roman" w:cs="Times New Roman"/>
          <w:color w:val="auto"/>
          <w:kern w:val="0"/>
          <w:sz w:val="24"/>
          <w14:ligatures w14:val="none"/>
        </w:rPr>
        <w:t xml:space="preserve"> Élaborer un module d'intelligence artificielle (Perceptron Multicouche) capable d'identifier les anomalies sémantiques et les vecteurs d'attaque polymorphes ou obfusqués.</w:t>
      </w:r>
    </w:p>
    <w:p w14:paraId="318146C3" w14:textId="41C58B2E" w:rsidR="00B62B32" w:rsidRDefault="008A78C5" w:rsidP="00B34A54">
      <w:pPr>
        <w:pStyle w:val="Paragraphedeliste"/>
        <w:numPr>
          <w:ilvl w:val="0"/>
          <w:numId w:val="30"/>
        </w:numPr>
        <w:spacing w:line="360" w:lineRule="auto"/>
        <w:ind w:left="851" w:hanging="567"/>
        <w:jc w:val="both"/>
        <w:rPr>
          <w:rFonts w:ascii="Times New Roman" w:eastAsia="Times New Roman" w:hAnsi="Times New Roman" w:cs="Times New Roman"/>
          <w:color w:val="auto"/>
          <w:kern w:val="0"/>
          <w:sz w:val="24"/>
          <w14:ligatures w14:val="none"/>
        </w:rPr>
      </w:pPr>
      <w:r w:rsidRPr="008A78C5">
        <w:rPr>
          <w:rFonts w:ascii="Times New Roman" w:eastAsia="Times New Roman" w:hAnsi="Times New Roman" w:cs="Times New Roman"/>
          <w:b/>
          <w:bCs/>
          <w:color w:val="BF4E14" w:themeColor="accent2" w:themeShade="BF"/>
          <w:kern w:val="0"/>
          <w:sz w:val="24"/>
          <w14:ligatures w14:val="none"/>
        </w:rPr>
        <w:t>Architecture de remédiation et traçabilité :</w:t>
      </w:r>
      <w:r w:rsidRPr="008A78C5">
        <w:rPr>
          <w:rFonts w:ascii="Times New Roman" w:eastAsia="Times New Roman" w:hAnsi="Times New Roman" w:cs="Times New Roman"/>
          <w:color w:val="auto"/>
          <w:kern w:val="0"/>
          <w:sz w:val="24"/>
          <w14:ligatures w14:val="none"/>
        </w:rPr>
        <w:t xml:space="preserve"> Implémenter un pipeline sécurisé de gestion des incidents, assurant une journalisation immuable et un système d'alerte en temps réel.</w:t>
      </w:r>
    </w:p>
    <w:p w14:paraId="213C8BA0" w14:textId="5AB12727" w:rsidR="008564A0" w:rsidRDefault="008564A0" w:rsidP="00B34A54">
      <w:pPr>
        <w:pStyle w:val="Paragraphedeliste"/>
        <w:numPr>
          <w:ilvl w:val="0"/>
          <w:numId w:val="30"/>
        </w:numPr>
        <w:spacing w:line="360" w:lineRule="auto"/>
        <w:ind w:left="851" w:hanging="567"/>
        <w:jc w:val="both"/>
        <w:rPr>
          <w:rFonts w:ascii="Times New Roman" w:eastAsia="Times New Roman" w:hAnsi="Times New Roman" w:cs="Times New Roman"/>
          <w:color w:val="auto"/>
          <w:kern w:val="0"/>
          <w:sz w:val="24"/>
          <w14:ligatures w14:val="none"/>
        </w:rPr>
      </w:pPr>
      <w:r w:rsidRPr="008564A0">
        <w:rPr>
          <w:rFonts w:ascii="Times New Roman" w:eastAsia="Times New Roman" w:hAnsi="Times New Roman" w:cs="Times New Roman"/>
          <w:b/>
          <w:bCs/>
          <w:color w:val="BF4E14" w:themeColor="accent2" w:themeShade="BF"/>
          <w:kern w:val="0"/>
          <w:sz w:val="24"/>
          <w14:ligatures w14:val="none"/>
        </w:rPr>
        <w:t xml:space="preserve">Ingénierie de visualisation décisionnelle : </w:t>
      </w:r>
      <w:r w:rsidRPr="008564A0">
        <w:rPr>
          <w:rFonts w:ascii="Times New Roman" w:eastAsia="Times New Roman" w:hAnsi="Times New Roman" w:cs="Times New Roman"/>
          <w:color w:val="auto"/>
          <w:kern w:val="0"/>
          <w:sz w:val="24"/>
          <w14:ligatures w14:val="none"/>
        </w:rPr>
        <w:t>Concevoir un tableau de bord analytique interactif permettant une supervision centralisée et une aide à la décision grâce à l'intégration de services de compréhension sémantique (LLM).</w:t>
      </w:r>
    </w:p>
    <w:p w14:paraId="0FE4E808" w14:textId="77777777" w:rsidR="007C436D" w:rsidRDefault="007C436D" w:rsidP="00B34A54">
      <w:pPr>
        <w:pStyle w:val="Paragraphedeliste"/>
        <w:numPr>
          <w:ilvl w:val="0"/>
          <w:numId w:val="30"/>
        </w:numPr>
        <w:spacing w:line="360" w:lineRule="auto"/>
        <w:ind w:left="851" w:hanging="567"/>
        <w:jc w:val="both"/>
        <w:rPr>
          <w:rFonts w:ascii="Times New Roman" w:eastAsia="Times New Roman" w:hAnsi="Times New Roman" w:cs="Times New Roman"/>
          <w:color w:val="auto"/>
          <w:kern w:val="0"/>
          <w:sz w:val="24"/>
          <w14:ligatures w14:val="none"/>
        </w:rPr>
      </w:pPr>
      <w:r w:rsidRPr="007C436D">
        <w:rPr>
          <w:rFonts w:ascii="Times New Roman" w:eastAsia="Times New Roman" w:hAnsi="Times New Roman" w:cs="Times New Roman"/>
          <w:b/>
          <w:bCs/>
          <w:color w:val="BF4E14" w:themeColor="accent2" w:themeShade="BF"/>
          <w:kern w:val="0"/>
          <w:sz w:val="24"/>
          <w14:ligatures w14:val="none"/>
        </w:rPr>
        <w:lastRenderedPageBreak/>
        <w:t>Validation et qualification métrique :</w:t>
      </w:r>
      <w:r w:rsidRPr="007C436D">
        <w:rPr>
          <w:rFonts w:ascii="Times New Roman" w:eastAsia="Times New Roman" w:hAnsi="Times New Roman" w:cs="Times New Roman"/>
          <w:color w:val="auto"/>
          <w:kern w:val="0"/>
          <w:sz w:val="24"/>
          <w14:ligatures w14:val="none"/>
        </w:rPr>
        <w:t xml:space="preserve"> Évaluer rigoureusement la robustesse du système à l'aide de métriques de performance industrielle : taux de détection, matrice de confusion (précision/rappel) et analyse de la charge computationnelle.</w:t>
      </w:r>
    </w:p>
    <w:p w14:paraId="46145A9F" w14:textId="77777777" w:rsidR="00521D38" w:rsidRPr="00521D38" w:rsidRDefault="00D429B1" w:rsidP="00762E4B">
      <w:pPr>
        <w:pStyle w:val="Paragraphedeliste"/>
        <w:numPr>
          <w:ilvl w:val="1"/>
          <w:numId w:val="2"/>
        </w:numPr>
        <w:spacing w:line="360" w:lineRule="auto"/>
        <w:ind w:left="284" w:hanging="426"/>
        <w:jc w:val="both"/>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t xml:space="preserve"> </w:t>
      </w:r>
      <w:r w:rsidR="00521D38" w:rsidRPr="00521D38">
        <w:rPr>
          <w:rFonts w:ascii="Times New Roman" w:hAnsi="Times New Roman" w:cs="Times New Roman"/>
          <w:b/>
          <w:color w:val="8B4513"/>
          <w:sz w:val="28"/>
          <w:szCs w:val="28"/>
        </w:rPr>
        <w:t>Hypothèses de recherche</w:t>
      </w:r>
    </w:p>
    <w:p w14:paraId="2D14D7A3" w14:textId="77777777" w:rsidR="00B93DED" w:rsidRDefault="00B93DED" w:rsidP="00762E4B">
      <w:pPr>
        <w:pStyle w:val="Paragraphedeliste"/>
        <w:spacing w:line="360" w:lineRule="auto"/>
        <w:ind w:left="284"/>
        <w:jc w:val="both"/>
        <w:rPr>
          <w:rFonts w:ascii="Times New Roman" w:eastAsia="Times New Roman" w:hAnsi="Times New Roman" w:cs="Times New Roman"/>
          <w:color w:val="auto"/>
          <w:kern w:val="0"/>
          <w:sz w:val="24"/>
          <w14:ligatures w14:val="none"/>
        </w:rPr>
      </w:pPr>
      <w:r w:rsidRPr="00B93DED">
        <w:rPr>
          <w:rFonts w:ascii="Times New Roman" w:eastAsia="Times New Roman" w:hAnsi="Times New Roman" w:cs="Times New Roman"/>
          <w:color w:val="auto"/>
          <w:kern w:val="0"/>
          <w:sz w:val="24"/>
          <w14:ligatures w14:val="none"/>
        </w:rPr>
        <w:t>La pertinence de notre approche repose sur la validation des quatre hypothèses suivantes :</w:t>
      </w:r>
    </w:p>
    <w:p w14:paraId="28ACE508" w14:textId="77777777" w:rsidR="00B93DED" w:rsidRDefault="00B93DED" w:rsidP="00B34A54">
      <w:pPr>
        <w:pStyle w:val="Paragraphedeliste"/>
        <w:numPr>
          <w:ilvl w:val="0"/>
          <w:numId w:val="31"/>
        </w:numPr>
        <w:spacing w:line="360" w:lineRule="auto"/>
        <w:ind w:left="567" w:hanging="283"/>
        <w:jc w:val="both"/>
        <w:rPr>
          <w:rFonts w:ascii="Times New Roman" w:eastAsia="Times New Roman" w:hAnsi="Times New Roman" w:cs="Times New Roman"/>
          <w:color w:val="auto"/>
          <w:kern w:val="0"/>
          <w:sz w:val="24"/>
          <w14:ligatures w14:val="none"/>
        </w:rPr>
      </w:pPr>
      <w:r w:rsidRPr="00A205F4">
        <w:rPr>
          <w:rFonts w:ascii="Times New Roman" w:eastAsia="Times New Roman" w:hAnsi="Times New Roman" w:cs="Times New Roman"/>
          <w:b/>
          <w:bCs/>
          <w:color w:val="BF4E14" w:themeColor="accent2" w:themeShade="BF"/>
          <w:kern w:val="0"/>
          <w:sz w:val="24"/>
          <w14:ligatures w14:val="none"/>
        </w:rPr>
        <w:t>H1 (Efficacité offensive) :</w:t>
      </w:r>
      <w:r w:rsidRPr="00A205F4">
        <w:rPr>
          <w:rFonts w:ascii="Times New Roman" w:eastAsia="Times New Roman" w:hAnsi="Times New Roman" w:cs="Times New Roman"/>
          <w:color w:val="BF4E14" w:themeColor="accent2" w:themeShade="BF"/>
          <w:kern w:val="0"/>
          <w:sz w:val="24"/>
          <w14:ligatures w14:val="none"/>
        </w:rPr>
        <w:t xml:space="preserve"> </w:t>
      </w:r>
      <w:r w:rsidRPr="00B93DED">
        <w:rPr>
          <w:rFonts w:ascii="Times New Roman" w:eastAsia="Times New Roman" w:hAnsi="Times New Roman" w:cs="Times New Roman"/>
          <w:color w:val="auto"/>
          <w:kern w:val="0"/>
          <w:sz w:val="24"/>
          <w14:ligatures w14:val="none"/>
        </w:rPr>
        <w:t>La combinaison synergique d'un moteur heuristique et d'un modèle d'apprentissage profond permet de détecter des attaques SQL inédites ou hautement obfusquées, hors de portée des filtrages statiques.</w:t>
      </w:r>
    </w:p>
    <w:p w14:paraId="6FE347F7" w14:textId="77777777" w:rsidR="00A205F4" w:rsidRDefault="00A205F4" w:rsidP="00B34A54">
      <w:pPr>
        <w:pStyle w:val="Paragraphedeliste"/>
        <w:numPr>
          <w:ilvl w:val="0"/>
          <w:numId w:val="31"/>
        </w:numPr>
        <w:spacing w:line="360" w:lineRule="auto"/>
        <w:ind w:left="567" w:hanging="283"/>
        <w:jc w:val="both"/>
        <w:rPr>
          <w:rFonts w:ascii="Times New Roman" w:eastAsia="Times New Roman" w:hAnsi="Times New Roman" w:cs="Times New Roman"/>
          <w:color w:val="auto"/>
          <w:kern w:val="0"/>
          <w:sz w:val="24"/>
          <w14:ligatures w14:val="none"/>
        </w:rPr>
      </w:pPr>
      <w:r w:rsidRPr="00A205F4">
        <w:rPr>
          <w:rFonts w:ascii="Times New Roman" w:eastAsia="Times New Roman" w:hAnsi="Times New Roman" w:cs="Times New Roman"/>
          <w:b/>
          <w:bCs/>
          <w:color w:val="BF4E14" w:themeColor="accent2" w:themeShade="BF"/>
          <w:kern w:val="0"/>
          <w:sz w:val="24"/>
          <w14:ligatures w14:val="none"/>
        </w:rPr>
        <w:t>H1 (Efficacité offensive) :</w:t>
      </w:r>
      <w:r w:rsidRPr="00A205F4">
        <w:rPr>
          <w:rFonts w:ascii="Times New Roman" w:eastAsia="Times New Roman" w:hAnsi="Times New Roman" w:cs="Times New Roman"/>
          <w:color w:val="auto"/>
          <w:kern w:val="0"/>
          <w:sz w:val="24"/>
          <w14:ligatures w14:val="none"/>
        </w:rPr>
        <w:t xml:space="preserve"> La combinaison synergique d'un moteur heuristique et d'un modèle d'apprentissage profond permet de détecter des attaques SQL inédites ou hautement obfusquées, hors de portée des filtrages statiques.</w:t>
      </w:r>
    </w:p>
    <w:p w14:paraId="4C340E6C" w14:textId="77777777" w:rsidR="00354AF5" w:rsidRDefault="00354AF5" w:rsidP="00B34A54">
      <w:pPr>
        <w:pStyle w:val="Paragraphedeliste"/>
        <w:numPr>
          <w:ilvl w:val="0"/>
          <w:numId w:val="31"/>
        </w:numPr>
        <w:spacing w:line="360" w:lineRule="auto"/>
        <w:ind w:left="567" w:hanging="283"/>
        <w:jc w:val="both"/>
        <w:rPr>
          <w:rFonts w:ascii="Times New Roman" w:eastAsia="Times New Roman" w:hAnsi="Times New Roman" w:cs="Times New Roman"/>
          <w:color w:val="auto"/>
          <w:kern w:val="0"/>
          <w:sz w:val="24"/>
          <w14:ligatures w14:val="none"/>
        </w:rPr>
      </w:pPr>
      <w:r w:rsidRPr="00354AF5">
        <w:rPr>
          <w:rFonts w:ascii="Times New Roman" w:eastAsia="Times New Roman" w:hAnsi="Times New Roman" w:cs="Times New Roman"/>
          <w:b/>
          <w:bCs/>
          <w:color w:val="BF4E14" w:themeColor="accent2" w:themeShade="BF"/>
          <w:kern w:val="0"/>
          <w:sz w:val="24"/>
          <w14:ligatures w14:val="none"/>
        </w:rPr>
        <w:t>H3 (Réaction et Traçabilité) :</w:t>
      </w:r>
      <w:r w:rsidRPr="00354AF5">
        <w:rPr>
          <w:rFonts w:ascii="Times New Roman" w:eastAsia="Times New Roman" w:hAnsi="Times New Roman" w:cs="Times New Roman"/>
          <w:color w:val="auto"/>
          <w:kern w:val="0"/>
          <w:sz w:val="24"/>
          <w14:ligatures w14:val="none"/>
        </w:rPr>
        <w:t xml:space="preserve"> Une supervision centralisée et automatisée améliore drastiquement la vélocité de réponse aux incidents et garantit une traçabilité indispensable à l'audit de sécurité</w:t>
      </w:r>
      <w:r>
        <w:rPr>
          <w:rFonts w:ascii="Times New Roman" w:eastAsia="Times New Roman" w:hAnsi="Times New Roman" w:cs="Times New Roman"/>
          <w:color w:val="auto"/>
          <w:kern w:val="0"/>
          <w:sz w:val="24"/>
          <w14:ligatures w14:val="none"/>
        </w:rPr>
        <w:t>.</w:t>
      </w:r>
    </w:p>
    <w:p w14:paraId="4F305FFB" w14:textId="750476F1" w:rsidR="008564A0" w:rsidRPr="00ED53AD" w:rsidRDefault="00354AF5" w:rsidP="00B34A54">
      <w:pPr>
        <w:pStyle w:val="Paragraphedeliste"/>
        <w:numPr>
          <w:ilvl w:val="0"/>
          <w:numId w:val="31"/>
        </w:numPr>
        <w:spacing w:line="360" w:lineRule="auto"/>
        <w:ind w:left="567" w:hanging="283"/>
        <w:jc w:val="both"/>
        <w:rPr>
          <w:rFonts w:ascii="Times New Roman" w:eastAsia="Times New Roman" w:hAnsi="Times New Roman" w:cs="Times New Roman"/>
          <w:color w:val="auto"/>
          <w:kern w:val="0"/>
          <w:sz w:val="24"/>
          <w14:ligatures w14:val="none"/>
        </w:rPr>
      </w:pPr>
      <w:r w:rsidRPr="00354AF5">
        <w:rPr>
          <w:rFonts w:ascii="Times New Roman" w:eastAsia="Times New Roman" w:hAnsi="Times New Roman" w:cs="Times New Roman"/>
          <w:b/>
          <w:bCs/>
          <w:color w:val="BF4E14" w:themeColor="accent2" w:themeShade="BF"/>
          <w:kern w:val="0"/>
          <w:sz w:val="24"/>
          <w14:ligatures w14:val="none"/>
        </w:rPr>
        <w:t>H4 (Viabilité opérationnelle) :</w:t>
      </w:r>
      <w:r w:rsidRPr="00354AF5">
        <w:rPr>
          <w:rFonts w:ascii="Times New Roman" w:eastAsia="Times New Roman" w:hAnsi="Times New Roman" w:cs="Times New Roman"/>
          <w:color w:val="auto"/>
          <w:kern w:val="0"/>
          <w:sz w:val="24"/>
          <w14:ligatures w14:val="none"/>
        </w:rPr>
        <w:t xml:space="preserve"> L'architecture peut maintenir un débit transactionnel élevé et une latence stable sous une charge nominale, sans constituer un goulot d'étranglement pour l'infrastructure applicative.</w:t>
      </w:r>
      <w:r w:rsidR="008564A0" w:rsidRPr="00ED53AD">
        <w:rPr>
          <w:rFonts w:ascii="Times New Roman" w:eastAsia="Times New Roman" w:hAnsi="Times New Roman" w:cs="Times New Roman"/>
          <w:color w:val="auto"/>
          <w:kern w:val="0"/>
          <w:sz w:val="24"/>
          <w14:ligatures w14:val="none"/>
        </w:rPr>
        <w:br/>
      </w:r>
    </w:p>
    <w:p w14:paraId="2E4DF652" w14:textId="49C7A745" w:rsidR="00E91291" w:rsidRDefault="00F94B1A" w:rsidP="00762E4B">
      <w:pPr>
        <w:pStyle w:val="Paragraphedeliste"/>
        <w:numPr>
          <w:ilvl w:val="0"/>
          <w:numId w:val="2"/>
        </w:numPr>
        <w:spacing w:line="360" w:lineRule="auto"/>
        <w:ind w:left="284" w:hanging="284"/>
        <w:jc w:val="both"/>
        <w:rPr>
          <w:rFonts w:ascii="Times New Roman" w:hAnsi="Times New Roman" w:cs="Times New Roman"/>
          <w:b/>
          <w:color w:val="8B4513"/>
          <w:sz w:val="28"/>
          <w:szCs w:val="28"/>
        </w:rPr>
      </w:pPr>
      <w:r w:rsidRPr="00F94B1A">
        <w:rPr>
          <w:rFonts w:ascii="Times New Roman" w:hAnsi="Times New Roman" w:cs="Times New Roman"/>
          <w:b/>
          <w:color w:val="8B4513"/>
          <w:sz w:val="28"/>
          <w:szCs w:val="28"/>
        </w:rPr>
        <w:t>Méthodologie de recherche</w:t>
      </w:r>
    </w:p>
    <w:p w14:paraId="4A34F5CE" w14:textId="57C577D2" w:rsidR="00D350BF" w:rsidRDefault="00D17CB2" w:rsidP="00762E4B">
      <w:pPr>
        <w:pStyle w:val="Paragraphedeliste"/>
        <w:numPr>
          <w:ilvl w:val="1"/>
          <w:numId w:val="2"/>
        </w:numPr>
        <w:spacing w:line="360" w:lineRule="auto"/>
        <w:ind w:left="284" w:hanging="567"/>
        <w:jc w:val="both"/>
        <w:rPr>
          <w:rFonts w:ascii="Times New Roman" w:hAnsi="Times New Roman" w:cs="Times New Roman"/>
          <w:b/>
          <w:color w:val="8B4513"/>
          <w:sz w:val="28"/>
          <w:szCs w:val="28"/>
        </w:rPr>
      </w:pPr>
      <w:r w:rsidRPr="00D17CB2">
        <w:rPr>
          <w:rFonts w:ascii="Times New Roman" w:hAnsi="Times New Roman" w:cs="Times New Roman"/>
          <w:b/>
          <w:color w:val="8B4513"/>
          <w:sz w:val="28"/>
          <w:szCs w:val="28"/>
        </w:rPr>
        <w:t>Approche expérimentale et protocole de validation</w:t>
      </w:r>
    </w:p>
    <w:p w14:paraId="567816BF" w14:textId="30C5EB29" w:rsidR="00D17CB2" w:rsidRPr="00D17CB2" w:rsidRDefault="00D17CB2" w:rsidP="00762E4B">
      <w:pPr>
        <w:pStyle w:val="Paragraphedeliste"/>
        <w:spacing w:line="360" w:lineRule="auto"/>
        <w:ind w:left="284"/>
        <w:jc w:val="both"/>
        <w:rPr>
          <w:rFonts w:ascii="Times New Roman" w:eastAsia="Times New Roman" w:hAnsi="Times New Roman" w:cs="Times New Roman"/>
          <w:color w:val="auto"/>
          <w:kern w:val="0"/>
          <w:sz w:val="24"/>
          <w14:ligatures w14:val="none"/>
        </w:rPr>
      </w:pPr>
      <w:r w:rsidRPr="00D17CB2">
        <w:rPr>
          <w:rFonts w:ascii="Times New Roman" w:eastAsia="Times New Roman" w:hAnsi="Times New Roman" w:cs="Times New Roman"/>
          <w:color w:val="auto"/>
          <w:kern w:val="0"/>
          <w:sz w:val="24"/>
          <w14:ligatures w14:val="none"/>
        </w:rPr>
        <w:t>La validation de notre architecture repose sur une approche empirique et comparative, visant à quantifier l'apport de chaque composant du système. Le protocole s'articule autour de trois axes :</w:t>
      </w:r>
    </w:p>
    <w:p w14:paraId="183906D0" w14:textId="7E164D3A" w:rsidR="00F94B1A" w:rsidRDefault="00162105" w:rsidP="00B34A54">
      <w:pPr>
        <w:pStyle w:val="Paragraphedeliste"/>
        <w:numPr>
          <w:ilvl w:val="0"/>
          <w:numId w:val="32"/>
        </w:numPr>
        <w:spacing w:line="360" w:lineRule="auto"/>
        <w:ind w:left="567" w:hanging="283"/>
        <w:jc w:val="both"/>
        <w:rPr>
          <w:rFonts w:ascii="Times New Roman" w:eastAsia="Times New Roman" w:hAnsi="Times New Roman" w:cs="Times New Roman"/>
          <w:color w:val="auto"/>
          <w:kern w:val="0"/>
          <w:sz w:val="24"/>
          <w14:ligatures w14:val="none"/>
        </w:rPr>
      </w:pPr>
      <w:r w:rsidRPr="00162105">
        <w:rPr>
          <w:rFonts w:ascii="Times New Roman" w:hAnsi="Times New Roman" w:cs="Times New Roman"/>
          <w:b/>
          <w:bCs/>
          <w:color w:val="8B4513"/>
          <w:sz w:val="28"/>
          <w:szCs w:val="28"/>
        </w:rPr>
        <w:t>Constitution de corpus de données hétérogènes :</w:t>
      </w:r>
      <w:r w:rsidR="00FD15D2">
        <w:rPr>
          <w:rFonts w:ascii="Times New Roman" w:hAnsi="Times New Roman" w:cs="Times New Roman"/>
          <w:b/>
          <w:bCs/>
          <w:color w:val="8B4513"/>
          <w:sz w:val="28"/>
          <w:szCs w:val="28"/>
        </w:rPr>
        <w:t xml:space="preserve"> </w:t>
      </w:r>
      <w:r w:rsidR="00FD15D2" w:rsidRPr="00FD15D2">
        <w:rPr>
          <w:rFonts w:ascii="Times New Roman" w:eastAsia="Times New Roman" w:hAnsi="Times New Roman" w:cs="Times New Roman"/>
          <w:color w:val="auto"/>
          <w:kern w:val="0"/>
          <w:sz w:val="24"/>
          <w14:ligatures w14:val="none"/>
        </w:rPr>
        <w:t>Exploitation de datasets hybrides combinant des logs de production réels (trafic légitime) et des injections synthétiques générées par des outils d'audit de sécurité (SQLmap, Burp Suite).</w:t>
      </w:r>
    </w:p>
    <w:p w14:paraId="5F1E9F3D" w14:textId="33B3F021" w:rsidR="00FD15D2" w:rsidRDefault="007A34E6" w:rsidP="00B34A54">
      <w:pPr>
        <w:pStyle w:val="Paragraphedeliste"/>
        <w:numPr>
          <w:ilvl w:val="0"/>
          <w:numId w:val="32"/>
        </w:numPr>
        <w:spacing w:line="360" w:lineRule="auto"/>
        <w:ind w:left="567" w:hanging="283"/>
        <w:jc w:val="both"/>
        <w:rPr>
          <w:rFonts w:ascii="Times New Roman" w:eastAsia="Times New Roman" w:hAnsi="Times New Roman" w:cs="Times New Roman"/>
          <w:color w:val="auto"/>
          <w:kern w:val="0"/>
          <w:sz w:val="24"/>
          <w14:ligatures w14:val="none"/>
        </w:rPr>
      </w:pPr>
      <w:r w:rsidRPr="007A34E6">
        <w:rPr>
          <w:rFonts w:ascii="Times New Roman" w:hAnsi="Times New Roman" w:cs="Times New Roman"/>
          <w:b/>
          <w:bCs/>
          <w:color w:val="8B4513"/>
          <w:sz w:val="28"/>
          <w:szCs w:val="28"/>
        </w:rPr>
        <w:t>Génération de vecteurs d'attaque polymorphes :</w:t>
      </w:r>
      <w:r>
        <w:rPr>
          <w:rFonts w:ascii="Times New Roman" w:hAnsi="Times New Roman" w:cs="Times New Roman"/>
          <w:b/>
          <w:bCs/>
          <w:color w:val="8B4513"/>
          <w:sz w:val="28"/>
          <w:szCs w:val="28"/>
        </w:rPr>
        <w:t xml:space="preserve"> </w:t>
      </w:r>
      <w:r w:rsidRPr="007A34E6">
        <w:rPr>
          <w:rFonts w:ascii="Times New Roman" w:eastAsia="Times New Roman" w:hAnsi="Times New Roman" w:cs="Times New Roman"/>
          <w:color w:val="auto"/>
          <w:kern w:val="0"/>
          <w:sz w:val="24"/>
          <w14:ligatures w14:val="none"/>
        </w:rPr>
        <w:t>Création de requêtes malveillantes utilisant des techniques d'obfuscation (encodage hexadécimal, commentaires imbriqués, altération de la casse) pour tester la résilience du classifieur.</w:t>
      </w:r>
    </w:p>
    <w:p w14:paraId="0F462471" w14:textId="25C63023" w:rsidR="00A1794F" w:rsidRPr="00556351" w:rsidRDefault="00A1794F" w:rsidP="00B34A54">
      <w:pPr>
        <w:pStyle w:val="Paragraphedeliste"/>
        <w:numPr>
          <w:ilvl w:val="0"/>
          <w:numId w:val="32"/>
        </w:numPr>
        <w:tabs>
          <w:tab w:val="left" w:pos="709"/>
        </w:tabs>
        <w:spacing w:line="360" w:lineRule="auto"/>
        <w:ind w:left="851" w:hanging="567"/>
        <w:jc w:val="both"/>
        <w:rPr>
          <w:rFonts w:ascii="Times New Roman" w:eastAsia="Times New Roman" w:hAnsi="Times New Roman" w:cs="Times New Roman"/>
          <w:color w:val="auto"/>
          <w:kern w:val="0"/>
          <w:sz w:val="24"/>
          <w14:ligatures w14:val="none"/>
        </w:rPr>
      </w:pPr>
      <w:r w:rsidRPr="00A1794F">
        <w:rPr>
          <w:rFonts w:ascii="Times New Roman" w:hAnsi="Times New Roman" w:cs="Times New Roman"/>
          <w:b/>
          <w:bCs/>
          <w:color w:val="8B4513"/>
          <w:sz w:val="28"/>
          <w:szCs w:val="28"/>
        </w:rPr>
        <w:t>Analyse comparative différentielle :</w:t>
      </w:r>
      <w:r w:rsidR="00556351">
        <w:rPr>
          <w:rFonts w:ascii="Times New Roman" w:hAnsi="Times New Roman" w:cs="Times New Roman"/>
          <w:b/>
          <w:bCs/>
          <w:color w:val="8B4513"/>
          <w:sz w:val="28"/>
          <w:szCs w:val="28"/>
        </w:rPr>
        <w:t xml:space="preserve"> </w:t>
      </w:r>
      <w:r w:rsidR="00556351" w:rsidRPr="00556351">
        <w:rPr>
          <w:rFonts w:ascii="Times New Roman" w:eastAsia="Times New Roman" w:hAnsi="Times New Roman" w:cs="Times New Roman"/>
          <w:color w:val="auto"/>
          <w:kern w:val="0"/>
          <w:sz w:val="24"/>
          <w14:ligatures w14:val="none"/>
        </w:rPr>
        <w:t>Évaluation des performances respectives du moteur heuristique isolé, du module IA seul, et de l'architecture hybride proposée, afin de mesurer le gain en précision et l'optimisation des ressources CPU.</w:t>
      </w:r>
    </w:p>
    <w:p w14:paraId="510AA234" w14:textId="77777777" w:rsidR="00A1794F" w:rsidRDefault="00A1794F" w:rsidP="00762E4B">
      <w:pPr>
        <w:pStyle w:val="Paragraphedeliste"/>
        <w:spacing w:line="360" w:lineRule="auto"/>
        <w:ind w:left="851"/>
        <w:jc w:val="both"/>
        <w:rPr>
          <w:rFonts w:ascii="Times New Roman" w:hAnsi="Times New Roman" w:cs="Times New Roman"/>
          <w:b/>
          <w:bCs/>
          <w:color w:val="8B4513"/>
          <w:sz w:val="28"/>
          <w:szCs w:val="28"/>
        </w:rPr>
      </w:pPr>
    </w:p>
    <w:p w14:paraId="1B063571" w14:textId="77777777" w:rsidR="00556351" w:rsidRPr="00A1794F" w:rsidRDefault="00556351" w:rsidP="00A1794F">
      <w:pPr>
        <w:pStyle w:val="Paragraphedeliste"/>
        <w:spacing w:line="360" w:lineRule="auto"/>
        <w:ind w:left="851"/>
        <w:rPr>
          <w:rFonts w:ascii="Times New Roman" w:hAnsi="Times New Roman" w:cs="Times New Roman"/>
          <w:b/>
          <w:bCs/>
          <w:color w:val="8B4513"/>
          <w:sz w:val="28"/>
          <w:szCs w:val="28"/>
        </w:rPr>
      </w:pPr>
    </w:p>
    <w:p w14:paraId="5840D0D1" w14:textId="1D158252" w:rsidR="00E91291" w:rsidRDefault="0056122B" w:rsidP="00D52FA4">
      <w:pPr>
        <w:pStyle w:val="Paragraphedeliste"/>
        <w:numPr>
          <w:ilvl w:val="1"/>
          <w:numId w:val="2"/>
        </w:numPr>
        <w:spacing w:line="360" w:lineRule="auto"/>
        <w:ind w:left="709" w:hanging="425"/>
        <w:jc w:val="both"/>
        <w:rPr>
          <w:rFonts w:ascii="Times New Roman" w:hAnsi="Times New Roman" w:cs="Times New Roman"/>
          <w:b/>
          <w:color w:val="8B4513"/>
          <w:sz w:val="28"/>
          <w:szCs w:val="28"/>
        </w:rPr>
      </w:pPr>
      <w:r>
        <w:rPr>
          <w:rFonts w:ascii="Times New Roman" w:hAnsi="Times New Roman" w:cs="Times New Roman"/>
          <w:b/>
          <w:color w:val="8B4513"/>
          <w:sz w:val="28"/>
          <w:szCs w:val="28"/>
        </w:rPr>
        <w:lastRenderedPageBreak/>
        <w:t xml:space="preserve">  Paradigme</w:t>
      </w:r>
      <w:r w:rsidR="00E91291" w:rsidRPr="008F512D">
        <w:rPr>
          <w:rFonts w:ascii="Times New Roman" w:hAnsi="Times New Roman" w:cs="Times New Roman"/>
          <w:b/>
          <w:color w:val="8B4513"/>
          <w:sz w:val="28"/>
          <w:szCs w:val="28"/>
        </w:rPr>
        <w:t xml:space="preserve"> de conception</w:t>
      </w:r>
      <w:r w:rsidR="005702CC">
        <w:rPr>
          <w:rFonts w:ascii="Times New Roman" w:hAnsi="Times New Roman" w:cs="Times New Roman"/>
          <w:b/>
          <w:color w:val="8B4513"/>
          <w:sz w:val="28"/>
          <w:szCs w:val="28"/>
        </w:rPr>
        <w:t xml:space="preserve"> et architecture logicielle :</w:t>
      </w:r>
    </w:p>
    <w:p w14:paraId="6FD33E17" w14:textId="4B31B6FE" w:rsidR="002F5140" w:rsidRDefault="002F5140" w:rsidP="00D52FA4">
      <w:pPr>
        <w:pStyle w:val="Paragraphedeliste"/>
        <w:spacing w:line="360" w:lineRule="auto"/>
        <w:ind w:left="709"/>
        <w:jc w:val="both"/>
        <w:rPr>
          <w:rFonts w:ascii="Times New Roman" w:eastAsia="Times New Roman" w:hAnsi="Times New Roman" w:cs="Times New Roman"/>
          <w:color w:val="auto"/>
          <w:kern w:val="0"/>
          <w:sz w:val="24"/>
          <w14:ligatures w14:val="none"/>
        </w:rPr>
      </w:pPr>
      <w:r w:rsidRPr="002F5140">
        <w:rPr>
          <w:rFonts w:ascii="Times New Roman" w:eastAsia="Times New Roman" w:hAnsi="Times New Roman" w:cs="Times New Roman"/>
          <w:color w:val="auto"/>
          <w:kern w:val="0"/>
          <w:sz w:val="24"/>
          <w14:ligatures w14:val="none"/>
        </w:rPr>
        <w:t>La conception du système adopte un paradigme modulaire et asymétrique, garantissant la maintenabilité et la scalabilité de la solution. L'architecture est décomposée en couches fonctionnelles distinctes :</w:t>
      </w:r>
    </w:p>
    <w:p w14:paraId="0290262B" w14:textId="4497314B" w:rsidR="002F5140" w:rsidRDefault="008718C2" w:rsidP="00B34A54">
      <w:pPr>
        <w:pStyle w:val="Paragraphedeliste"/>
        <w:numPr>
          <w:ilvl w:val="0"/>
          <w:numId w:val="33"/>
        </w:numPr>
        <w:tabs>
          <w:tab w:val="left" w:pos="1069"/>
          <w:tab w:val="left" w:pos="1276"/>
        </w:tabs>
        <w:spacing w:line="360" w:lineRule="auto"/>
        <w:ind w:left="993" w:hanging="284"/>
        <w:jc w:val="both"/>
        <w:rPr>
          <w:rFonts w:ascii="Times New Roman" w:eastAsia="Times New Roman" w:hAnsi="Times New Roman" w:cs="Times New Roman"/>
          <w:color w:val="auto"/>
          <w:kern w:val="0"/>
          <w:sz w:val="24"/>
          <w14:ligatures w14:val="none"/>
        </w:rPr>
      </w:pPr>
      <w:r w:rsidRPr="008718C2">
        <w:rPr>
          <w:rFonts w:ascii="Times New Roman" w:eastAsia="Times New Roman" w:hAnsi="Times New Roman" w:cs="Times New Roman"/>
          <w:b/>
          <w:bCs/>
          <w:color w:val="auto"/>
          <w:kern w:val="0"/>
          <w:sz w:val="24"/>
          <w14:ligatures w14:val="none"/>
        </w:rPr>
        <w:t>Intercepteur (Middleware) :</w:t>
      </w:r>
      <w:r w:rsidRPr="008718C2">
        <w:rPr>
          <w:rFonts w:ascii="Times New Roman" w:eastAsia="Times New Roman" w:hAnsi="Times New Roman" w:cs="Times New Roman"/>
          <w:color w:val="auto"/>
          <w:kern w:val="0"/>
          <w:sz w:val="24"/>
          <w14:ligatures w14:val="none"/>
        </w:rPr>
        <w:t xml:space="preserve"> Point d'entrée unique assurant la capture et la normalisation des flux HTTP entrants.</w:t>
      </w:r>
    </w:p>
    <w:p w14:paraId="3BFDA3B2" w14:textId="74E76744" w:rsidR="008718C2" w:rsidRDefault="008718C2" w:rsidP="00B34A54">
      <w:pPr>
        <w:pStyle w:val="Paragraphedeliste"/>
        <w:numPr>
          <w:ilvl w:val="0"/>
          <w:numId w:val="33"/>
        </w:numPr>
        <w:tabs>
          <w:tab w:val="left" w:pos="1069"/>
          <w:tab w:val="left" w:pos="1276"/>
        </w:tabs>
        <w:spacing w:line="360" w:lineRule="auto"/>
        <w:ind w:left="993" w:hanging="284"/>
        <w:jc w:val="both"/>
        <w:rPr>
          <w:rFonts w:ascii="Times New Roman" w:eastAsia="Times New Roman" w:hAnsi="Times New Roman" w:cs="Times New Roman"/>
          <w:color w:val="auto"/>
          <w:kern w:val="0"/>
          <w:sz w:val="24"/>
          <w14:ligatures w14:val="none"/>
        </w:rPr>
      </w:pPr>
      <w:r w:rsidRPr="008718C2">
        <w:rPr>
          <w:rFonts w:ascii="Times New Roman" w:eastAsia="Times New Roman" w:hAnsi="Times New Roman" w:cs="Times New Roman"/>
          <w:b/>
          <w:bCs/>
          <w:color w:val="auto"/>
          <w:kern w:val="0"/>
          <w:sz w:val="24"/>
          <w14:ligatures w14:val="none"/>
        </w:rPr>
        <w:t>Moteur de décision déterministe (Heuristique) :</w:t>
      </w:r>
      <w:r w:rsidRPr="008718C2">
        <w:rPr>
          <w:rFonts w:ascii="Times New Roman" w:eastAsia="Times New Roman" w:hAnsi="Times New Roman" w:cs="Times New Roman"/>
          <w:color w:val="auto"/>
          <w:kern w:val="0"/>
          <w:sz w:val="24"/>
          <w14:ligatures w14:val="none"/>
        </w:rPr>
        <w:t xml:space="preserve"> Première couche de filtrage rapide basée sur l'analyse structurelle.</w:t>
      </w:r>
    </w:p>
    <w:p w14:paraId="7F43398A" w14:textId="4CC0F05A" w:rsidR="008718C2" w:rsidRDefault="00361B2C" w:rsidP="00B34A54">
      <w:pPr>
        <w:pStyle w:val="Paragraphedeliste"/>
        <w:numPr>
          <w:ilvl w:val="0"/>
          <w:numId w:val="33"/>
        </w:numPr>
        <w:tabs>
          <w:tab w:val="left" w:pos="1069"/>
          <w:tab w:val="left" w:pos="1276"/>
        </w:tabs>
        <w:spacing w:line="360" w:lineRule="auto"/>
        <w:ind w:left="993" w:hanging="284"/>
        <w:jc w:val="both"/>
        <w:rPr>
          <w:rFonts w:ascii="Times New Roman" w:eastAsia="Times New Roman" w:hAnsi="Times New Roman" w:cs="Times New Roman"/>
          <w:color w:val="auto"/>
          <w:kern w:val="0"/>
          <w:sz w:val="24"/>
          <w14:ligatures w14:val="none"/>
        </w:rPr>
      </w:pPr>
      <w:r w:rsidRPr="00361B2C">
        <w:rPr>
          <w:rFonts w:ascii="Times New Roman" w:eastAsia="Times New Roman" w:hAnsi="Times New Roman" w:cs="Times New Roman"/>
          <w:b/>
          <w:bCs/>
          <w:color w:val="auto"/>
          <w:kern w:val="0"/>
          <w:sz w:val="24"/>
          <w14:ligatures w14:val="none"/>
        </w:rPr>
        <w:t>Module d'inférence probabiliste (IA) :</w:t>
      </w:r>
      <w:r w:rsidRPr="00361B2C">
        <w:rPr>
          <w:rFonts w:ascii="Times New Roman" w:eastAsia="Times New Roman" w:hAnsi="Times New Roman" w:cs="Times New Roman"/>
          <w:color w:val="auto"/>
          <w:kern w:val="0"/>
          <w:sz w:val="24"/>
          <w14:ligatures w14:val="none"/>
        </w:rPr>
        <w:t xml:space="preserve"> Unité d'analyse avancée dédiée au traitement des incertitudes et à la détection d'anomalies sémantiques.</w:t>
      </w:r>
    </w:p>
    <w:p w14:paraId="7ED629A3" w14:textId="7D9A4C21" w:rsidR="00361B2C" w:rsidRDefault="00361B2C" w:rsidP="00B34A54">
      <w:pPr>
        <w:pStyle w:val="Paragraphedeliste"/>
        <w:numPr>
          <w:ilvl w:val="0"/>
          <w:numId w:val="33"/>
        </w:numPr>
        <w:tabs>
          <w:tab w:val="left" w:pos="1069"/>
          <w:tab w:val="left" w:pos="1276"/>
        </w:tabs>
        <w:spacing w:line="360" w:lineRule="auto"/>
        <w:ind w:left="993" w:hanging="284"/>
        <w:jc w:val="both"/>
        <w:rPr>
          <w:rFonts w:ascii="Times New Roman" w:eastAsia="Times New Roman" w:hAnsi="Times New Roman" w:cs="Times New Roman"/>
          <w:color w:val="auto"/>
          <w:kern w:val="0"/>
          <w:sz w:val="24"/>
          <w14:ligatures w14:val="none"/>
        </w:rPr>
      </w:pPr>
      <w:r w:rsidRPr="00361B2C">
        <w:rPr>
          <w:rFonts w:ascii="Times New Roman" w:eastAsia="Times New Roman" w:hAnsi="Times New Roman" w:cs="Times New Roman"/>
          <w:b/>
          <w:bCs/>
          <w:color w:val="auto"/>
          <w:kern w:val="0"/>
          <w:sz w:val="24"/>
          <w14:ligatures w14:val="none"/>
        </w:rPr>
        <w:t>Unité de persistance et de remédiation :</w:t>
      </w:r>
      <w:r w:rsidRPr="00361B2C">
        <w:rPr>
          <w:rFonts w:ascii="Times New Roman" w:eastAsia="Times New Roman" w:hAnsi="Times New Roman" w:cs="Times New Roman"/>
          <w:color w:val="auto"/>
          <w:kern w:val="0"/>
          <w:sz w:val="24"/>
          <w14:ligatures w14:val="none"/>
        </w:rPr>
        <w:t xml:space="preserve"> Système de journalisation sécurisé et moteur de réponse aux incidents.</w:t>
      </w:r>
    </w:p>
    <w:p w14:paraId="46B43A05" w14:textId="4102FCBE" w:rsidR="00361B2C" w:rsidRPr="002F5140" w:rsidRDefault="00361B2C" w:rsidP="00B34A54">
      <w:pPr>
        <w:pStyle w:val="Paragraphedeliste"/>
        <w:numPr>
          <w:ilvl w:val="0"/>
          <w:numId w:val="33"/>
        </w:numPr>
        <w:tabs>
          <w:tab w:val="left" w:pos="1069"/>
          <w:tab w:val="left" w:pos="1276"/>
        </w:tabs>
        <w:spacing w:line="360" w:lineRule="auto"/>
        <w:ind w:left="993" w:hanging="284"/>
        <w:jc w:val="both"/>
        <w:rPr>
          <w:rFonts w:ascii="Times New Roman" w:eastAsia="Times New Roman" w:hAnsi="Times New Roman" w:cs="Times New Roman"/>
          <w:color w:val="auto"/>
          <w:kern w:val="0"/>
          <w:sz w:val="24"/>
          <w14:ligatures w14:val="none"/>
        </w:rPr>
      </w:pPr>
      <w:r w:rsidRPr="00361B2C">
        <w:rPr>
          <w:rFonts w:ascii="Times New Roman" w:eastAsia="Times New Roman" w:hAnsi="Times New Roman" w:cs="Times New Roman"/>
          <w:b/>
          <w:bCs/>
          <w:color w:val="auto"/>
          <w:kern w:val="0"/>
          <w:sz w:val="24"/>
          <w14:ligatures w14:val="none"/>
        </w:rPr>
        <w:t>Interface de supervision décisionnelle :</w:t>
      </w:r>
      <w:r w:rsidRPr="00361B2C">
        <w:rPr>
          <w:rFonts w:ascii="Times New Roman" w:eastAsia="Times New Roman" w:hAnsi="Times New Roman" w:cs="Times New Roman"/>
          <w:color w:val="auto"/>
          <w:kern w:val="0"/>
          <w:sz w:val="24"/>
          <w14:ligatures w14:val="none"/>
        </w:rPr>
        <w:t xml:space="preserve"> Dashboard analytique permettant le pilotage de la sécurité en temps réel.</w:t>
      </w:r>
    </w:p>
    <w:p w14:paraId="3173DC2C" w14:textId="4830F3F1" w:rsidR="00E91291" w:rsidRDefault="006C4F1A" w:rsidP="00D52FA4">
      <w:pPr>
        <w:pStyle w:val="Paragraphedeliste"/>
        <w:numPr>
          <w:ilvl w:val="0"/>
          <w:numId w:val="2"/>
        </w:numPr>
        <w:tabs>
          <w:tab w:val="left" w:pos="284"/>
        </w:tabs>
        <w:spacing w:line="360" w:lineRule="auto"/>
        <w:ind w:left="284"/>
        <w:jc w:val="both"/>
        <w:rPr>
          <w:rFonts w:ascii="Times New Roman" w:hAnsi="Times New Roman" w:cs="Times New Roman"/>
          <w:b/>
          <w:color w:val="8B4513"/>
          <w:sz w:val="28"/>
          <w:szCs w:val="28"/>
        </w:rPr>
      </w:pPr>
      <w:r w:rsidRPr="006C4F1A">
        <w:rPr>
          <w:rFonts w:ascii="Times New Roman" w:hAnsi="Times New Roman" w:cs="Times New Roman"/>
          <w:b/>
          <w:color w:val="8B4513"/>
          <w:sz w:val="28"/>
          <w:szCs w:val="28"/>
        </w:rPr>
        <w:t>Conclusion</w:t>
      </w:r>
    </w:p>
    <w:p w14:paraId="461F24FA" w14:textId="77777777" w:rsidR="00041A1E" w:rsidRPr="00041A1E" w:rsidRDefault="00041A1E" w:rsidP="00D52FA4">
      <w:pPr>
        <w:spacing w:after="0" w:line="360" w:lineRule="auto"/>
        <w:ind w:left="720"/>
        <w:rPr>
          <w:rFonts w:ascii="Times New Roman" w:eastAsia="Times New Roman" w:hAnsi="Times New Roman" w:cs="Times New Roman"/>
          <w:color w:val="auto"/>
          <w:kern w:val="0"/>
          <w:sz w:val="24"/>
          <w14:ligatures w14:val="none"/>
        </w:rPr>
      </w:pPr>
      <w:r w:rsidRPr="00041A1E">
        <w:rPr>
          <w:rFonts w:ascii="Times New Roman" w:eastAsia="Times New Roman" w:hAnsi="Times New Roman" w:cs="Times New Roman"/>
          <w:color w:val="auto"/>
          <w:kern w:val="0"/>
          <w:sz w:val="24"/>
          <w14:ligatures w14:val="none"/>
        </w:rPr>
        <w:t>La présentation du contexte et de la problématique de ce travail a mis en exergue l'obsolescence relative des mécanismes de défense statiques face à la mutation constante des vecteurs d'injection SQL. Nous avons postulé qu'une architecture hybride asymétrique, articulant la célérité d'un moteur heuristique et la puissance analytique d'un réseau de neurones, constitue une réponse optimale au dilemme de la sécurité web moderne : maximiser l'étanchéité du système sans en dégrader les performances opérationnelles.</w:t>
      </w:r>
    </w:p>
    <w:p w14:paraId="33DA687B" w14:textId="3CE97F5D" w:rsidR="00041A1E" w:rsidRPr="00041A1E" w:rsidRDefault="00041A1E" w:rsidP="00D52FA4">
      <w:pPr>
        <w:spacing w:after="100" w:afterAutospacing="1" w:line="360" w:lineRule="auto"/>
        <w:ind w:left="720"/>
        <w:rPr>
          <w:rFonts w:ascii="Times New Roman" w:eastAsia="Times New Roman" w:hAnsi="Times New Roman" w:cs="Times New Roman"/>
          <w:color w:val="auto"/>
          <w:kern w:val="0"/>
          <w:sz w:val="24"/>
          <w14:ligatures w14:val="none"/>
        </w:rPr>
      </w:pPr>
      <w:r w:rsidRPr="00041A1E">
        <w:rPr>
          <w:rFonts w:ascii="Times New Roman" w:eastAsia="Times New Roman" w:hAnsi="Times New Roman" w:cs="Times New Roman"/>
          <w:color w:val="auto"/>
          <w:kern w:val="0"/>
          <w:sz w:val="24"/>
          <w14:ligatures w14:val="none"/>
        </w:rPr>
        <w:t xml:space="preserve">L’ambition de ce </w:t>
      </w:r>
      <w:r w:rsidR="00453BFF">
        <w:rPr>
          <w:rFonts w:ascii="Times New Roman" w:eastAsia="Times New Roman" w:hAnsi="Times New Roman" w:cs="Times New Roman"/>
          <w:color w:val="auto"/>
          <w:kern w:val="0"/>
          <w:sz w:val="24"/>
          <w14:ligatures w14:val="none"/>
        </w:rPr>
        <w:t xml:space="preserve">projet </w:t>
      </w:r>
      <w:r w:rsidRPr="00041A1E">
        <w:rPr>
          <w:rFonts w:ascii="Times New Roman" w:eastAsia="Times New Roman" w:hAnsi="Times New Roman" w:cs="Times New Roman"/>
          <w:color w:val="auto"/>
          <w:kern w:val="0"/>
          <w:sz w:val="24"/>
          <w14:ligatures w14:val="none"/>
        </w:rPr>
        <w:t>est donc de valider scientifiquement ce paradigme à travers un protocole expérimental rigoureux. Toutefois, avant d'aborder les spécificités techniques de notre conception, il convient de dresser un état des lieux exhaustif de l'écosystème de la cybersécurité et des fondements théoriques de l'intelligence artificielle appliquée à la détection d'intrusions. Tel est l'objet du chapitre suivant, dédié à l'état de l'art.</w:t>
      </w:r>
    </w:p>
    <w:p w14:paraId="11EA70AC" w14:textId="77777777" w:rsidR="00041A1E" w:rsidRPr="008F512D" w:rsidRDefault="00041A1E" w:rsidP="00041A1E">
      <w:pPr>
        <w:pStyle w:val="Paragraphedeliste"/>
        <w:tabs>
          <w:tab w:val="left" w:pos="284"/>
        </w:tabs>
        <w:spacing w:line="360" w:lineRule="auto"/>
        <w:ind w:left="284"/>
        <w:rPr>
          <w:rFonts w:ascii="Times New Roman" w:hAnsi="Times New Roman" w:cs="Times New Roman"/>
          <w:b/>
          <w:color w:val="8B4513"/>
          <w:sz w:val="28"/>
          <w:szCs w:val="28"/>
        </w:rPr>
      </w:pPr>
    </w:p>
    <w:p w14:paraId="44D241CD" w14:textId="77777777" w:rsidR="00E91291" w:rsidRPr="008F512D" w:rsidRDefault="00E91291" w:rsidP="00E91291">
      <w:pPr>
        <w:pStyle w:val="Paragraphedeliste"/>
        <w:spacing w:line="360" w:lineRule="auto"/>
        <w:rPr>
          <w:rFonts w:ascii="Times New Roman" w:hAnsi="Times New Roman" w:cs="Times New Roman"/>
          <w:b/>
          <w:color w:val="8B4513"/>
          <w:sz w:val="28"/>
          <w:szCs w:val="28"/>
        </w:rPr>
      </w:pPr>
    </w:p>
    <w:p w14:paraId="513329B1" w14:textId="77777777" w:rsidR="00E91291" w:rsidRPr="008F512D" w:rsidRDefault="00E91291" w:rsidP="00E91291">
      <w:pPr>
        <w:pStyle w:val="Paragraphedeliste"/>
        <w:spacing w:line="360" w:lineRule="auto"/>
        <w:ind w:left="1996"/>
        <w:rPr>
          <w:rFonts w:ascii="Times New Roman" w:hAnsi="Times New Roman" w:cs="Times New Roman"/>
          <w:b/>
          <w:color w:val="8B4513"/>
          <w:sz w:val="28"/>
          <w:szCs w:val="28"/>
        </w:rPr>
      </w:pPr>
    </w:p>
    <w:p w14:paraId="30C06FC1" w14:textId="77777777" w:rsidR="00361B2C" w:rsidRDefault="00361B2C" w:rsidP="00E91291">
      <w:pPr>
        <w:spacing w:line="360" w:lineRule="auto"/>
        <w:ind w:left="660"/>
      </w:pPr>
    </w:p>
    <w:p w14:paraId="52A3E87B" w14:textId="77777777" w:rsidR="00361B2C" w:rsidRDefault="00361B2C" w:rsidP="00E91291">
      <w:pPr>
        <w:spacing w:line="360" w:lineRule="auto"/>
        <w:ind w:left="660"/>
      </w:pPr>
    </w:p>
    <w:p w14:paraId="5072FBEB" w14:textId="77777777" w:rsidR="00E91291" w:rsidRPr="00B72D63" w:rsidRDefault="00E91291" w:rsidP="007A3BD7">
      <w:pPr>
        <w:jc w:val="center"/>
        <w:rPr>
          <w:rFonts w:ascii="Times New Roman" w:hAnsi="Times New Roman" w:cs="Times New Roman"/>
          <w:b/>
          <w:bCs/>
          <w:color w:val="80340D" w:themeColor="accent2" w:themeShade="80"/>
          <w:sz w:val="32"/>
          <w:szCs w:val="32"/>
        </w:rPr>
      </w:pPr>
      <w:r w:rsidRPr="00B72D63">
        <w:rPr>
          <w:rFonts w:ascii="Times New Roman" w:hAnsi="Times New Roman" w:cs="Times New Roman"/>
          <w:b/>
          <w:bCs/>
          <w:color w:val="80340D" w:themeColor="accent2" w:themeShade="80"/>
          <w:sz w:val="32"/>
          <w:szCs w:val="32"/>
        </w:rPr>
        <w:lastRenderedPageBreak/>
        <w:t>PARTIE II – ÉTAT DE L’ART ET FONDEMENTS THÉORIQUES</w:t>
      </w:r>
    </w:p>
    <w:p w14:paraId="66374E98" w14:textId="2579D06B" w:rsidR="00E91291" w:rsidRPr="00E82245" w:rsidRDefault="00E91291" w:rsidP="00B34A54">
      <w:pPr>
        <w:pStyle w:val="Paragraphedeliste"/>
        <w:numPr>
          <w:ilvl w:val="2"/>
          <w:numId w:val="43"/>
        </w:numPr>
        <w:tabs>
          <w:tab w:val="clear" w:pos="2160"/>
        </w:tabs>
        <w:spacing w:line="360" w:lineRule="auto"/>
        <w:ind w:left="709" w:hanging="425"/>
        <w:jc w:val="both"/>
        <w:rPr>
          <w:rFonts w:ascii="Times New Roman" w:hAnsi="Times New Roman" w:cs="Times New Roman"/>
          <w:b/>
          <w:color w:val="8B4513"/>
          <w:sz w:val="28"/>
          <w:szCs w:val="28"/>
        </w:rPr>
      </w:pPr>
      <w:r w:rsidRPr="00E82245">
        <w:rPr>
          <w:rFonts w:ascii="Times New Roman" w:hAnsi="Times New Roman" w:cs="Times New Roman"/>
          <w:b/>
          <w:color w:val="8B4513"/>
          <w:sz w:val="28"/>
          <w:szCs w:val="28"/>
        </w:rPr>
        <w:t>Sécurité des applications web</w:t>
      </w:r>
    </w:p>
    <w:p w14:paraId="72CF1075" w14:textId="76A986E3" w:rsidR="00E91291" w:rsidRDefault="00E91291" w:rsidP="00B34A54">
      <w:pPr>
        <w:pStyle w:val="Paragraphedeliste"/>
        <w:numPr>
          <w:ilvl w:val="1"/>
          <w:numId w:val="51"/>
        </w:numPr>
        <w:spacing w:line="360" w:lineRule="auto"/>
        <w:ind w:left="709" w:hanging="709"/>
        <w:jc w:val="both"/>
        <w:rPr>
          <w:rFonts w:ascii="Times New Roman" w:hAnsi="Times New Roman" w:cs="Times New Roman"/>
          <w:b/>
          <w:color w:val="8B4513"/>
          <w:sz w:val="28"/>
          <w:szCs w:val="28"/>
        </w:rPr>
      </w:pPr>
      <w:r w:rsidRPr="00712117">
        <w:rPr>
          <w:rFonts w:ascii="Times New Roman" w:hAnsi="Times New Roman" w:cs="Times New Roman"/>
          <w:b/>
          <w:color w:val="8B4513"/>
          <w:sz w:val="28"/>
          <w:szCs w:val="28"/>
        </w:rPr>
        <w:t>Architecture des applications web</w:t>
      </w:r>
    </w:p>
    <w:p w14:paraId="0CB74048" w14:textId="77777777" w:rsidR="00E91291" w:rsidRDefault="00E91291" w:rsidP="00D52FA4">
      <w:pPr>
        <w:pStyle w:val="Paragraphedeliste"/>
        <w:spacing w:line="360" w:lineRule="auto"/>
        <w:jc w:val="both"/>
        <w:rPr>
          <w:rFonts w:ascii="Times New Roman" w:eastAsia="Times New Roman" w:hAnsi="Times New Roman" w:cs="Times New Roman"/>
          <w:color w:val="auto"/>
          <w:kern w:val="0"/>
          <w:sz w:val="24"/>
          <w14:ligatures w14:val="none"/>
        </w:rPr>
      </w:pPr>
      <w:r w:rsidRPr="00712117">
        <w:rPr>
          <w:rFonts w:ascii="Times New Roman" w:eastAsia="Times New Roman" w:hAnsi="Times New Roman" w:cs="Times New Roman"/>
          <w:color w:val="auto"/>
          <w:kern w:val="0"/>
          <w:sz w:val="24"/>
          <w14:ligatures w14:val="none"/>
        </w:rPr>
        <w:t>Les applications web modernes sont généralement construites selon une architecture client-serveur, comprenant :</w:t>
      </w:r>
    </w:p>
    <w:p w14:paraId="6D29D3A9" w14:textId="77777777" w:rsidR="00E91291" w:rsidRDefault="00E91291" w:rsidP="009E416B">
      <w:pPr>
        <w:pStyle w:val="Paragraphedeliste"/>
        <w:numPr>
          <w:ilvl w:val="0"/>
          <w:numId w:val="4"/>
        </w:numPr>
        <w:spacing w:line="360" w:lineRule="auto"/>
        <w:ind w:left="1440"/>
        <w:jc w:val="both"/>
        <w:rPr>
          <w:rFonts w:ascii="Times New Roman" w:eastAsia="Times New Roman" w:hAnsi="Times New Roman" w:cs="Times New Roman"/>
          <w:color w:val="auto"/>
          <w:kern w:val="0"/>
          <w:sz w:val="24"/>
          <w14:ligatures w14:val="none"/>
        </w:rPr>
      </w:pPr>
      <w:r w:rsidRPr="00E82245">
        <w:rPr>
          <w:rFonts w:ascii="Times New Roman" w:hAnsi="Times New Roman" w:cs="Times New Roman"/>
          <w:b/>
          <w:color w:val="8B4513"/>
          <w:sz w:val="24"/>
        </w:rPr>
        <w:t>Client (frontend)</w:t>
      </w:r>
      <w:r>
        <w:rPr>
          <w:rFonts w:ascii="Times New Roman" w:hAnsi="Times New Roman" w:cs="Times New Roman"/>
          <w:b/>
          <w:color w:val="8B4513"/>
          <w:sz w:val="28"/>
          <w:szCs w:val="28"/>
        </w:rPr>
        <w:t xml:space="preserve"> : </w:t>
      </w:r>
      <w:r w:rsidRPr="00712117">
        <w:rPr>
          <w:rFonts w:ascii="Times New Roman" w:eastAsia="Times New Roman" w:hAnsi="Times New Roman" w:cs="Times New Roman"/>
          <w:color w:val="auto"/>
          <w:kern w:val="0"/>
          <w:sz w:val="24"/>
          <w14:ligatures w14:val="none"/>
        </w:rPr>
        <w:t>interface utilisateur (HTML, CSS, JavaScript)</w:t>
      </w:r>
    </w:p>
    <w:p w14:paraId="78A9DB80" w14:textId="77777777" w:rsidR="00E91291" w:rsidRPr="00712117" w:rsidRDefault="00E91291" w:rsidP="009E416B">
      <w:pPr>
        <w:pStyle w:val="Paragraphedeliste"/>
        <w:numPr>
          <w:ilvl w:val="0"/>
          <w:numId w:val="4"/>
        </w:numPr>
        <w:spacing w:line="360" w:lineRule="auto"/>
        <w:ind w:left="1440"/>
        <w:jc w:val="both"/>
        <w:rPr>
          <w:rFonts w:ascii="Times New Roman" w:hAnsi="Times New Roman" w:cs="Times New Roman"/>
          <w:b/>
          <w:color w:val="8B4513"/>
          <w:sz w:val="28"/>
          <w:szCs w:val="28"/>
        </w:rPr>
      </w:pPr>
      <w:r w:rsidRPr="00E82245">
        <w:rPr>
          <w:rFonts w:ascii="Times New Roman" w:hAnsi="Times New Roman" w:cs="Times New Roman"/>
          <w:b/>
          <w:color w:val="8B4513"/>
          <w:sz w:val="24"/>
        </w:rPr>
        <w:t>Serveur web (backend)</w:t>
      </w:r>
      <w:r>
        <w:rPr>
          <w:rFonts w:ascii="Times New Roman" w:hAnsi="Times New Roman" w:cs="Times New Roman"/>
          <w:b/>
          <w:color w:val="8B4513"/>
          <w:sz w:val="28"/>
          <w:szCs w:val="28"/>
        </w:rPr>
        <w:t> </w:t>
      </w:r>
      <w:r w:rsidRPr="00712117">
        <w:rPr>
          <w:rFonts w:ascii="Times New Roman" w:eastAsia="Times New Roman" w:hAnsi="Times New Roman" w:cs="Times New Roman"/>
          <w:color w:val="auto"/>
          <w:kern w:val="0"/>
          <w:sz w:val="24"/>
          <w14:ligatures w14:val="none"/>
        </w:rPr>
        <w:t>: traitement logique, gestion des sessions, interactions avec la base de données</w:t>
      </w:r>
    </w:p>
    <w:p w14:paraId="2756A6ED" w14:textId="77777777" w:rsidR="00E91291" w:rsidRDefault="00E91291" w:rsidP="009E416B">
      <w:pPr>
        <w:pStyle w:val="Paragraphedeliste"/>
        <w:numPr>
          <w:ilvl w:val="0"/>
          <w:numId w:val="4"/>
        </w:numPr>
        <w:spacing w:line="360" w:lineRule="auto"/>
        <w:ind w:left="1440"/>
        <w:jc w:val="both"/>
        <w:rPr>
          <w:rFonts w:ascii="Times New Roman" w:eastAsia="Times New Roman" w:hAnsi="Times New Roman" w:cs="Times New Roman"/>
          <w:color w:val="auto"/>
          <w:kern w:val="0"/>
          <w:sz w:val="24"/>
          <w14:ligatures w14:val="none"/>
        </w:rPr>
      </w:pPr>
      <w:r w:rsidRPr="00E82245">
        <w:rPr>
          <w:rFonts w:ascii="Times New Roman" w:hAnsi="Times New Roman" w:cs="Times New Roman"/>
          <w:b/>
          <w:color w:val="8B4513"/>
          <w:sz w:val="24"/>
        </w:rPr>
        <w:t>Base de données</w:t>
      </w:r>
      <w:r>
        <w:rPr>
          <w:rFonts w:ascii="Times New Roman" w:hAnsi="Times New Roman" w:cs="Times New Roman"/>
          <w:b/>
          <w:color w:val="8B4513"/>
          <w:sz w:val="28"/>
          <w:szCs w:val="28"/>
        </w:rPr>
        <w:t xml:space="preserve"> : </w:t>
      </w:r>
      <w:r w:rsidRPr="00712117">
        <w:rPr>
          <w:rFonts w:ascii="Times New Roman" w:eastAsia="Times New Roman" w:hAnsi="Times New Roman" w:cs="Times New Roman"/>
          <w:color w:val="auto"/>
          <w:kern w:val="0"/>
          <w:sz w:val="24"/>
          <w14:ligatures w14:val="none"/>
        </w:rPr>
        <w:t>stockage structuré ou non structuré des informations</w:t>
      </w:r>
      <w:r>
        <w:rPr>
          <w:rFonts w:ascii="Times New Roman" w:eastAsia="Times New Roman" w:hAnsi="Times New Roman" w:cs="Times New Roman"/>
          <w:color w:val="auto"/>
          <w:kern w:val="0"/>
          <w:sz w:val="24"/>
          <w14:ligatures w14:val="none"/>
        </w:rPr>
        <w:t>.</w:t>
      </w:r>
    </w:p>
    <w:p w14:paraId="424E9B74" w14:textId="77777777" w:rsidR="00E91291" w:rsidRDefault="00E91291" w:rsidP="00D52FA4">
      <w:pPr>
        <w:spacing w:line="360" w:lineRule="auto"/>
        <w:ind w:left="720"/>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t>C</w:t>
      </w:r>
      <w:r w:rsidRPr="00712117">
        <w:rPr>
          <w:rFonts w:ascii="Times New Roman" w:eastAsia="Times New Roman" w:hAnsi="Times New Roman" w:cs="Times New Roman"/>
          <w:color w:val="auto"/>
          <w:kern w:val="0"/>
          <w:sz w:val="24"/>
          <w14:ligatures w14:val="none"/>
        </w:rPr>
        <w:t xml:space="preserve">ette architecture distribue les responsabilités mais introduit plusieurs </w:t>
      </w:r>
      <w:r w:rsidRPr="00712117">
        <w:rPr>
          <w:rFonts w:ascii="Times New Roman" w:eastAsia="Times New Roman" w:hAnsi="Times New Roman" w:cs="Times New Roman"/>
          <w:b/>
          <w:bCs/>
          <w:color w:val="auto"/>
          <w:kern w:val="0"/>
          <w:sz w:val="24"/>
          <w14:ligatures w14:val="none"/>
        </w:rPr>
        <w:t>points d’entrée vulnérables</w:t>
      </w:r>
      <w:r w:rsidRPr="00712117">
        <w:rPr>
          <w:rFonts w:ascii="Times New Roman" w:eastAsia="Times New Roman" w:hAnsi="Times New Roman" w:cs="Times New Roman"/>
          <w:color w:val="auto"/>
          <w:kern w:val="0"/>
          <w:sz w:val="24"/>
          <w14:ligatures w14:val="none"/>
        </w:rPr>
        <w:t>, particulièrement dans la manipulation des entrées utilisateur</w:t>
      </w:r>
    </w:p>
    <w:p w14:paraId="5CAE844F" w14:textId="77777777" w:rsidR="00E91291" w:rsidRPr="00203533" w:rsidRDefault="00E91291" w:rsidP="000C33CC">
      <w:pPr>
        <w:spacing w:after="0" w:line="360" w:lineRule="auto"/>
        <w:ind w:left="1740"/>
        <w:rPr>
          <w:rFonts w:ascii="Times New Roman" w:eastAsia="Times New Roman" w:hAnsi="Times New Roman" w:cs="Times New Roman"/>
          <w:color w:val="auto"/>
          <w:kern w:val="0"/>
          <w:sz w:val="24"/>
          <w14:ligatures w14:val="none"/>
        </w:rPr>
      </w:pPr>
      <w:r w:rsidRPr="00203533">
        <w:rPr>
          <w:rFonts w:ascii="Times New Roman" w:eastAsia="Times New Roman" w:hAnsi="Times New Roman" w:cs="Times New Roman"/>
          <w:noProof/>
          <w:color w:val="auto"/>
          <w:kern w:val="0"/>
          <w:sz w:val="24"/>
          <w14:ligatures w14:val="none"/>
        </w:rPr>
        <w:drawing>
          <wp:inline distT="0" distB="0" distL="0" distR="0" wp14:anchorId="06B06F5F" wp14:editId="39AD4589">
            <wp:extent cx="4614098" cy="3234906"/>
            <wp:effectExtent l="0" t="0" r="0" b="3810"/>
            <wp:docPr id="1800385635"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36172" cy="3250382"/>
                    </a:xfrm>
                    <a:prstGeom prst="rect">
                      <a:avLst/>
                    </a:prstGeom>
                    <a:noFill/>
                    <a:ln>
                      <a:noFill/>
                    </a:ln>
                  </pic:spPr>
                </pic:pic>
              </a:graphicData>
            </a:graphic>
          </wp:inline>
        </w:drawing>
      </w:r>
    </w:p>
    <w:p w14:paraId="39452AAE" w14:textId="32586A75" w:rsidR="00E91291" w:rsidRPr="00D30E53" w:rsidRDefault="00BE6D29" w:rsidP="00BE6D29">
      <w:pPr>
        <w:spacing w:line="360" w:lineRule="auto"/>
        <w:jc w:val="center"/>
        <w:rPr>
          <w:rFonts w:ascii="Times New Roman" w:eastAsia="Times New Roman" w:hAnsi="Times New Roman" w:cs="Times New Roman"/>
          <w:i/>
          <w:iCs/>
          <w:color w:val="auto"/>
          <w:kern w:val="0"/>
          <w:sz w:val="24"/>
          <w:u w:val="single"/>
          <w14:ligatures w14:val="none"/>
        </w:rPr>
      </w:pPr>
      <w:r w:rsidRPr="00D30E53">
        <w:rPr>
          <w:rFonts w:ascii="Times New Roman" w:eastAsia="Times New Roman" w:hAnsi="Times New Roman" w:cs="Times New Roman"/>
          <w:i/>
          <w:iCs/>
          <w:color w:val="auto"/>
          <w:kern w:val="0"/>
          <w:sz w:val="24"/>
          <w:u w:val="single"/>
          <w14:ligatures w14:val="none"/>
        </w:rPr>
        <w:t>Fig</w:t>
      </w:r>
      <w:r w:rsidR="007B7557" w:rsidRPr="00D30E53">
        <w:rPr>
          <w:rFonts w:ascii="Times New Roman" w:eastAsia="Times New Roman" w:hAnsi="Times New Roman" w:cs="Times New Roman"/>
          <w:i/>
          <w:iCs/>
          <w:color w:val="auto"/>
          <w:kern w:val="0"/>
          <w:sz w:val="24"/>
          <w:u w:val="single"/>
          <w14:ligatures w14:val="none"/>
        </w:rPr>
        <w:t>2</w:t>
      </w:r>
      <w:r w:rsidRPr="00D30E53">
        <w:rPr>
          <w:rFonts w:ascii="Times New Roman" w:eastAsia="Times New Roman" w:hAnsi="Times New Roman" w:cs="Times New Roman"/>
          <w:i/>
          <w:iCs/>
          <w:color w:val="auto"/>
          <w:kern w:val="0"/>
          <w:sz w:val="24"/>
          <w:u w:val="single"/>
          <w14:ligatures w14:val="none"/>
        </w:rPr>
        <w:t>.1 :</w:t>
      </w:r>
      <w:r w:rsidR="00E91291" w:rsidRPr="00D30E53">
        <w:rPr>
          <w:rFonts w:ascii="Times New Roman" w:eastAsia="Times New Roman" w:hAnsi="Times New Roman" w:cs="Times New Roman"/>
          <w:i/>
          <w:iCs/>
          <w:color w:val="auto"/>
          <w:kern w:val="0"/>
          <w:sz w:val="24"/>
          <w:u w:val="single"/>
          <w14:ligatures w14:val="none"/>
        </w:rPr>
        <w:t>Architecture CLIENT-SERVER</w:t>
      </w:r>
    </w:p>
    <w:p w14:paraId="2D832875" w14:textId="0D3A5065" w:rsidR="00E91291" w:rsidRPr="00770800" w:rsidRDefault="00E91291" w:rsidP="00B34A54">
      <w:pPr>
        <w:pStyle w:val="Titre3"/>
        <w:numPr>
          <w:ilvl w:val="1"/>
          <w:numId w:val="51"/>
        </w:numPr>
        <w:ind w:left="709" w:hanging="709"/>
        <w:jc w:val="both"/>
        <w:rPr>
          <w:rFonts w:ascii="Times New Roman" w:eastAsia="Calibri" w:hAnsi="Times New Roman" w:cs="Times New Roman"/>
          <w:b/>
          <w:color w:val="8B4513"/>
          <w:sz w:val="28"/>
          <w:szCs w:val="28"/>
        </w:rPr>
      </w:pPr>
      <w:r w:rsidRPr="00770800">
        <w:rPr>
          <w:rFonts w:ascii="Times New Roman" w:eastAsia="Calibri" w:hAnsi="Times New Roman" w:cs="Times New Roman"/>
          <w:b/>
          <w:color w:val="8B4513"/>
          <w:sz w:val="28"/>
          <w:szCs w:val="28"/>
        </w:rPr>
        <w:t>Modèles de menaces</w:t>
      </w:r>
    </w:p>
    <w:p w14:paraId="1BB3E2C7" w14:textId="77777777" w:rsidR="00E91291" w:rsidRPr="002B38EE" w:rsidRDefault="00E91291" w:rsidP="00D52FA4">
      <w:pPr>
        <w:pStyle w:val="Paragraphedeliste"/>
        <w:spacing w:line="360" w:lineRule="auto"/>
        <w:jc w:val="both"/>
        <w:rPr>
          <w:rFonts w:ascii="Times New Roman" w:eastAsia="Times New Roman" w:hAnsi="Times New Roman" w:cs="Times New Roman"/>
          <w:color w:val="auto"/>
          <w:kern w:val="0"/>
          <w:sz w:val="24"/>
          <w14:ligatures w14:val="none"/>
        </w:rPr>
      </w:pPr>
      <w:r w:rsidRPr="002B38EE">
        <w:rPr>
          <w:rFonts w:ascii="Times New Roman" w:eastAsia="Times New Roman" w:hAnsi="Times New Roman" w:cs="Times New Roman"/>
          <w:color w:val="auto"/>
          <w:kern w:val="0"/>
          <w:sz w:val="24"/>
          <w14:ligatures w14:val="none"/>
        </w:rPr>
        <w:t>Les applications web sont exposées à diverses menaces :</w:t>
      </w:r>
    </w:p>
    <w:p w14:paraId="5F0FB0B3" w14:textId="77777777" w:rsidR="00E91291" w:rsidRPr="002B38EE" w:rsidRDefault="00E91291" w:rsidP="009E416B">
      <w:pPr>
        <w:pStyle w:val="Paragraphedeliste"/>
        <w:numPr>
          <w:ilvl w:val="0"/>
          <w:numId w:val="5"/>
        </w:numPr>
        <w:spacing w:line="360" w:lineRule="auto"/>
        <w:ind w:left="1080" w:firstLine="0"/>
        <w:jc w:val="both"/>
        <w:rPr>
          <w:rFonts w:ascii="Times New Roman" w:eastAsia="Times New Roman" w:hAnsi="Times New Roman" w:cs="Times New Roman"/>
          <w:color w:val="auto"/>
          <w:kern w:val="0"/>
          <w:sz w:val="24"/>
          <w14:ligatures w14:val="none"/>
        </w:rPr>
      </w:pPr>
      <w:r w:rsidRPr="00770800">
        <w:rPr>
          <w:rFonts w:ascii="Times New Roman" w:hAnsi="Times New Roman" w:cs="Times New Roman"/>
          <w:b/>
          <w:color w:val="8B4513"/>
          <w:sz w:val="24"/>
        </w:rPr>
        <w:t>Injection SQL</w:t>
      </w:r>
      <w:r w:rsidRPr="002B38EE">
        <w:rPr>
          <w:rFonts w:ascii="Times New Roman" w:eastAsia="Times New Roman" w:hAnsi="Times New Roman" w:cs="Times New Roman"/>
          <w:color w:val="auto"/>
          <w:kern w:val="0"/>
          <w:sz w:val="24"/>
          <w14:ligatures w14:val="none"/>
        </w:rPr>
        <w:t> : manipulation malveillante des requêtes SQL</w:t>
      </w:r>
    </w:p>
    <w:p w14:paraId="77FABD02" w14:textId="0642B9C6" w:rsidR="00E91291" w:rsidRPr="002B38EE" w:rsidRDefault="00E91291" w:rsidP="009E416B">
      <w:pPr>
        <w:pStyle w:val="Paragraphedeliste"/>
        <w:numPr>
          <w:ilvl w:val="0"/>
          <w:numId w:val="5"/>
        </w:numPr>
        <w:spacing w:line="360" w:lineRule="auto"/>
        <w:ind w:left="1440"/>
        <w:jc w:val="both"/>
        <w:rPr>
          <w:rFonts w:ascii="Times New Roman" w:eastAsia="Times New Roman" w:hAnsi="Times New Roman" w:cs="Times New Roman"/>
          <w:color w:val="auto"/>
          <w:kern w:val="0"/>
          <w:sz w:val="24"/>
          <w14:ligatures w14:val="none"/>
        </w:rPr>
      </w:pPr>
      <w:r w:rsidRPr="00770800">
        <w:rPr>
          <w:rFonts w:ascii="Times New Roman" w:hAnsi="Times New Roman" w:cs="Times New Roman"/>
          <w:b/>
          <w:color w:val="8B4513"/>
          <w:sz w:val="24"/>
        </w:rPr>
        <w:t>Cross-Site Scripting (XSS)</w:t>
      </w:r>
      <w:r w:rsidRPr="002B38EE">
        <w:rPr>
          <w:rFonts w:ascii="Times New Roman" w:eastAsia="Times New Roman" w:hAnsi="Times New Roman" w:cs="Times New Roman"/>
          <w:color w:val="auto"/>
          <w:kern w:val="0"/>
          <w:sz w:val="24"/>
          <w14:ligatures w14:val="none"/>
        </w:rPr>
        <w:t xml:space="preserve"> : injection de scripts côté </w:t>
      </w:r>
      <w:r w:rsidR="00CC19B9" w:rsidRPr="002B38EE">
        <w:rPr>
          <w:rFonts w:ascii="Times New Roman" w:eastAsia="Times New Roman" w:hAnsi="Times New Roman" w:cs="Times New Roman"/>
          <w:color w:val="auto"/>
          <w:kern w:val="0"/>
          <w:sz w:val="24"/>
          <w14:ligatures w14:val="none"/>
        </w:rPr>
        <w:t>client</w:t>
      </w:r>
    </w:p>
    <w:p w14:paraId="6931EAD6" w14:textId="77777777" w:rsidR="00E91291" w:rsidRPr="002B38EE" w:rsidRDefault="00E91291" w:rsidP="009E416B">
      <w:pPr>
        <w:pStyle w:val="Paragraphedeliste"/>
        <w:numPr>
          <w:ilvl w:val="0"/>
          <w:numId w:val="5"/>
        </w:numPr>
        <w:spacing w:line="360" w:lineRule="auto"/>
        <w:ind w:left="1440"/>
        <w:jc w:val="both"/>
        <w:rPr>
          <w:rFonts w:ascii="Times New Roman" w:eastAsia="Times New Roman" w:hAnsi="Times New Roman" w:cs="Times New Roman"/>
          <w:color w:val="auto"/>
          <w:kern w:val="0"/>
          <w:sz w:val="24"/>
          <w14:ligatures w14:val="none"/>
        </w:rPr>
      </w:pPr>
      <w:r w:rsidRPr="00770800">
        <w:rPr>
          <w:rFonts w:ascii="Times New Roman" w:hAnsi="Times New Roman" w:cs="Times New Roman"/>
          <w:b/>
          <w:color w:val="8B4513"/>
          <w:sz w:val="24"/>
        </w:rPr>
        <w:t>Cross-Site Request Forgery (CSRF):</w:t>
      </w:r>
      <w:r w:rsidRPr="002B38EE">
        <w:rPr>
          <w:rFonts w:ascii="Times New Roman" w:eastAsia="Times New Roman" w:hAnsi="Times New Roman" w:cs="Times New Roman"/>
          <w:color w:val="auto"/>
          <w:kern w:val="0"/>
          <w:sz w:val="24"/>
          <w14:ligatures w14:val="none"/>
        </w:rPr>
        <w:t xml:space="preserve"> exécution de requêtes non autorisées</w:t>
      </w:r>
    </w:p>
    <w:p w14:paraId="3B0B1059" w14:textId="77777777" w:rsidR="00E91291" w:rsidRPr="002B38EE" w:rsidRDefault="00E91291" w:rsidP="009E416B">
      <w:pPr>
        <w:pStyle w:val="Paragraphedeliste"/>
        <w:numPr>
          <w:ilvl w:val="0"/>
          <w:numId w:val="5"/>
        </w:numPr>
        <w:spacing w:line="360" w:lineRule="auto"/>
        <w:ind w:left="1440"/>
        <w:jc w:val="both"/>
        <w:rPr>
          <w:rFonts w:ascii="Times New Roman" w:eastAsia="Times New Roman" w:hAnsi="Times New Roman" w:cs="Times New Roman"/>
          <w:color w:val="auto"/>
          <w:kern w:val="0"/>
          <w:sz w:val="24"/>
          <w14:ligatures w14:val="none"/>
        </w:rPr>
      </w:pPr>
      <w:r w:rsidRPr="00770800">
        <w:rPr>
          <w:rFonts w:ascii="Times New Roman" w:hAnsi="Times New Roman" w:cs="Times New Roman"/>
          <w:b/>
          <w:color w:val="8B4513"/>
          <w:sz w:val="24"/>
        </w:rPr>
        <w:t>Remote Code Execution (RCE) :</w:t>
      </w:r>
      <w:r w:rsidRPr="002B38EE">
        <w:rPr>
          <w:rFonts w:ascii="Times New Roman" w:eastAsia="Times New Roman" w:hAnsi="Times New Roman" w:cs="Times New Roman"/>
          <w:color w:val="auto"/>
          <w:kern w:val="0"/>
          <w:sz w:val="24"/>
          <w14:ligatures w14:val="none"/>
        </w:rPr>
        <w:t xml:space="preserve"> exécution de code arbitraire</w:t>
      </w:r>
    </w:p>
    <w:p w14:paraId="327F02CB" w14:textId="77777777" w:rsidR="00E91291" w:rsidRPr="002B38EE" w:rsidRDefault="00E91291" w:rsidP="009E416B">
      <w:pPr>
        <w:pStyle w:val="Paragraphedeliste"/>
        <w:numPr>
          <w:ilvl w:val="0"/>
          <w:numId w:val="5"/>
        </w:numPr>
        <w:spacing w:line="360" w:lineRule="auto"/>
        <w:ind w:left="1440"/>
        <w:jc w:val="both"/>
        <w:rPr>
          <w:rFonts w:ascii="Times New Roman" w:eastAsia="Times New Roman" w:hAnsi="Times New Roman" w:cs="Times New Roman"/>
          <w:color w:val="auto"/>
          <w:kern w:val="0"/>
          <w:sz w:val="24"/>
          <w14:ligatures w14:val="none"/>
        </w:rPr>
      </w:pPr>
      <w:r w:rsidRPr="00903E74">
        <w:rPr>
          <w:rFonts w:ascii="Times New Roman" w:hAnsi="Times New Roman" w:cs="Times New Roman"/>
          <w:b/>
          <w:color w:val="8B4513"/>
          <w:sz w:val="24"/>
        </w:rPr>
        <w:t>Upload de fichiers malveillants </w:t>
      </w:r>
      <w:r w:rsidRPr="002B38EE">
        <w:rPr>
          <w:rFonts w:ascii="Times New Roman" w:eastAsia="Times New Roman" w:hAnsi="Times New Roman" w:cs="Times New Roman"/>
          <w:color w:val="auto"/>
          <w:kern w:val="0"/>
          <w:sz w:val="24"/>
          <w14:ligatures w14:val="none"/>
        </w:rPr>
        <w:t>: compromission du serveur ou de la base de données</w:t>
      </w:r>
    </w:p>
    <w:p w14:paraId="4D9B0521" w14:textId="7123DDD7" w:rsidR="00E91291" w:rsidRPr="002B38EE" w:rsidRDefault="00E91291" w:rsidP="00D52FA4">
      <w:pPr>
        <w:spacing w:line="360" w:lineRule="auto"/>
        <w:ind w:left="720"/>
        <w:jc w:val="both"/>
        <w:rPr>
          <w:rFonts w:ascii="Times New Roman" w:eastAsia="Times New Roman" w:hAnsi="Times New Roman" w:cs="Times New Roman"/>
          <w:color w:val="auto"/>
          <w:kern w:val="0"/>
          <w:sz w:val="24"/>
          <w14:ligatures w14:val="none"/>
        </w:rPr>
      </w:pPr>
      <w:r w:rsidRPr="002B38EE">
        <w:rPr>
          <w:rFonts w:ascii="Times New Roman" w:eastAsia="Times New Roman" w:hAnsi="Times New Roman" w:cs="Times New Roman"/>
          <w:color w:val="auto"/>
          <w:kern w:val="0"/>
          <w:sz w:val="24"/>
          <w14:ligatures w14:val="none"/>
        </w:rPr>
        <w:lastRenderedPageBreak/>
        <w:t xml:space="preserve">La surface d’attaque augmente avec la complexité et la </w:t>
      </w:r>
      <w:r w:rsidR="00DB4A43" w:rsidRPr="002B38EE">
        <w:rPr>
          <w:rFonts w:ascii="Times New Roman" w:eastAsia="Times New Roman" w:hAnsi="Times New Roman" w:cs="Times New Roman"/>
          <w:color w:val="auto"/>
          <w:kern w:val="0"/>
          <w:sz w:val="24"/>
          <w14:ligatures w14:val="none"/>
        </w:rPr>
        <w:t>connectivité</w:t>
      </w:r>
      <w:r w:rsidRPr="002B38EE">
        <w:rPr>
          <w:rFonts w:ascii="Times New Roman" w:eastAsia="Times New Roman" w:hAnsi="Times New Roman" w:cs="Times New Roman"/>
          <w:color w:val="auto"/>
          <w:kern w:val="0"/>
          <w:sz w:val="24"/>
          <w14:ligatures w14:val="none"/>
        </w:rPr>
        <w:t xml:space="preserve"> des applications</w:t>
      </w:r>
    </w:p>
    <w:p w14:paraId="4F20A598" w14:textId="77777777" w:rsidR="00E91291" w:rsidRPr="00DB4A43" w:rsidRDefault="00E91291" w:rsidP="00B34A54">
      <w:pPr>
        <w:pStyle w:val="Paragraphedeliste"/>
        <w:numPr>
          <w:ilvl w:val="1"/>
          <w:numId w:val="51"/>
        </w:numPr>
        <w:spacing w:line="360" w:lineRule="auto"/>
        <w:ind w:left="720" w:hanging="540"/>
        <w:jc w:val="both"/>
        <w:rPr>
          <w:rFonts w:ascii="Times New Roman" w:hAnsi="Times New Roman" w:cs="Times New Roman"/>
          <w:b/>
          <w:color w:val="8B4513"/>
          <w:sz w:val="28"/>
          <w:szCs w:val="28"/>
        </w:rPr>
      </w:pPr>
      <w:r w:rsidRPr="00DB4A43">
        <w:rPr>
          <w:rFonts w:ascii="Times New Roman" w:hAnsi="Times New Roman" w:cs="Times New Roman"/>
          <w:b/>
          <w:color w:val="8B4513"/>
          <w:sz w:val="28"/>
          <w:szCs w:val="28"/>
        </w:rPr>
        <w:t>Principes fondamentaux de sécurité</w:t>
      </w:r>
    </w:p>
    <w:p w14:paraId="327D938F" w14:textId="77777777" w:rsidR="00E91291" w:rsidRDefault="00E91291" w:rsidP="00D52FA4">
      <w:pPr>
        <w:pStyle w:val="Paragraphedeliste"/>
        <w:spacing w:line="360" w:lineRule="auto"/>
        <w:ind w:left="1740" w:hanging="1020"/>
        <w:jc w:val="both"/>
        <w:rPr>
          <w:rFonts w:ascii="Times New Roman" w:eastAsia="Times New Roman" w:hAnsi="Times New Roman" w:cs="Times New Roman"/>
          <w:color w:val="auto"/>
          <w:kern w:val="0"/>
          <w:sz w:val="24"/>
          <w14:ligatures w14:val="none"/>
        </w:rPr>
      </w:pPr>
      <w:r w:rsidRPr="002B38EE">
        <w:rPr>
          <w:rFonts w:ascii="Times New Roman" w:eastAsia="Times New Roman" w:hAnsi="Times New Roman" w:cs="Times New Roman"/>
          <w:color w:val="auto"/>
          <w:kern w:val="0"/>
          <w:sz w:val="24"/>
          <w14:ligatures w14:val="none"/>
        </w:rPr>
        <w:t>La sécurité des applications web repose sur les principes suivants :</w:t>
      </w:r>
    </w:p>
    <w:p w14:paraId="1692988A" w14:textId="77777777" w:rsidR="00E91291" w:rsidRPr="007375C3" w:rsidRDefault="00E91291" w:rsidP="009E416B">
      <w:pPr>
        <w:pStyle w:val="Paragraphedeliste"/>
        <w:numPr>
          <w:ilvl w:val="0"/>
          <w:numId w:val="6"/>
        </w:numPr>
        <w:spacing w:line="360" w:lineRule="auto"/>
        <w:ind w:left="1440"/>
        <w:jc w:val="both"/>
        <w:rPr>
          <w:b/>
          <w:color w:val="8B4513"/>
          <w:sz w:val="29"/>
        </w:rPr>
      </w:pPr>
      <w:r w:rsidRPr="00DB4A43">
        <w:rPr>
          <w:rFonts w:ascii="Times New Roman" w:hAnsi="Times New Roman" w:cs="Times New Roman"/>
          <w:b/>
          <w:color w:val="8B4513"/>
          <w:sz w:val="24"/>
        </w:rPr>
        <w:t>Confidentialité</w:t>
      </w:r>
      <w:r w:rsidRPr="002B38EE">
        <w:rPr>
          <w:b/>
          <w:color w:val="8B4513"/>
          <w:sz w:val="29"/>
        </w:rPr>
        <w:t xml:space="preserve"> : </w:t>
      </w:r>
      <w:r w:rsidRPr="007375C3">
        <w:rPr>
          <w:rFonts w:ascii="Times New Roman" w:eastAsia="Times New Roman" w:hAnsi="Times New Roman" w:cs="Times New Roman"/>
          <w:color w:val="auto"/>
          <w:kern w:val="0"/>
          <w:sz w:val="24"/>
          <w14:ligatures w14:val="none"/>
        </w:rPr>
        <w:t>protection des données sensibles</w:t>
      </w:r>
    </w:p>
    <w:p w14:paraId="10F29378" w14:textId="77777777" w:rsidR="00E91291" w:rsidRDefault="00E91291" w:rsidP="009E416B">
      <w:pPr>
        <w:pStyle w:val="Paragraphedeliste"/>
        <w:numPr>
          <w:ilvl w:val="0"/>
          <w:numId w:val="6"/>
        </w:numPr>
        <w:spacing w:line="360" w:lineRule="auto"/>
        <w:ind w:left="1440"/>
        <w:jc w:val="both"/>
        <w:rPr>
          <w:rFonts w:ascii="Times New Roman" w:eastAsia="Times New Roman" w:hAnsi="Times New Roman" w:cs="Times New Roman"/>
          <w:color w:val="auto"/>
          <w:kern w:val="0"/>
          <w:sz w:val="24"/>
          <w14:ligatures w14:val="none"/>
        </w:rPr>
      </w:pPr>
      <w:r w:rsidRPr="00DB4A43">
        <w:rPr>
          <w:rFonts w:ascii="Times New Roman" w:hAnsi="Times New Roman" w:cs="Times New Roman"/>
          <w:b/>
          <w:color w:val="8B4513"/>
          <w:sz w:val="24"/>
        </w:rPr>
        <w:t>Intégrité :</w:t>
      </w:r>
      <w:r>
        <w:rPr>
          <w:b/>
          <w:bCs/>
          <w:color w:val="8B4513"/>
          <w:sz w:val="29"/>
        </w:rPr>
        <w:t xml:space="preserve"> </w:t>
      </w:r>
      <w:r w:rsidRPr="007375C3">
        <w:rPr>
          <w:rFonts w:ascii="Times New Roman" w:eastAsia="Times New Roman" w:hAnsi="Times New Roman" w:cs="Times New Roman"/>
          <w:color w:val="auto"/>
          <w:kern w:val="0"/>
          <w:sz w:val="24"/>
          <w14:ligatures w14:val="none"/>
        </w:rPr>
        <w:t>garantie que les données ne sont pas altérées</w:t>
      </w:r>
    </w:p>
    <w:p w14:paraId="451011F3" w14:textId="77777777" w:rsidR="00E91291" w:rsidRPr="007375C3" w:rsidRDefault="00E91291" w:rsidP="009E416B">
      <w:pPr>
        <w:pStyle w:val="Paragraphedeliste"/>
        <w:numPr>
          <w:ilvl w:val="0"/>
          <w:numId w:val="6"/>
        </w:numPr>
        <w:spacing w:line="360" w:lineRule="auto"/>
        <w:ind w:left="1440"/>
        <w:jc w:val="both"/>
        <w:rPr>
          <w:b/>
          <w:bCs/>
          <w:color w:val="8B4513"/>
          <w:sz w:val="29"/>
        </w:rPr>
      </w:pPr>
      <w:r w:rsidRPr="00DB4A43">
        <w:rPr>
          <w:rFonts w:ascii="Times New Roman" w:hAnsi="Times New Roman" w:cs="Times New Roman"/>
          <w:b/>
          <w:color w:val="8B4513"/>
          <w:sz w:val="24"/>
        </w:rPr>
        <w:t>Disponibilité :</w:t>
      </w:r>
      <w:r>
        <w:rPr>
          <w:b/>
          <w:bCs/>
          <w:color w:val="8B4513"/>
          <w:sz w:val="29"/>
        </w:rPr>
        <w:t xml:space="preserve"> </w:t>
      </w:r>
      <w:r w:rsidRPr="007375C3">
        <w:rPr>
          <w:rFonts w:ascii="Times New Roman" w:eastAsia="Times New Roman" w:hAnsi="Times New Roman" w:cs="Times New Roman"/>
          <w:color w:val="auto"/>
          <w:kern w:val="0"/>
          <w:sz w:val="24"/>
          <w14:ligatures w14:val="none"/>
        </w:rPr>
        <w:t>accès continu aux services légitimes</w:t>
      </w:r>
    </w:p>
    <w:p w14:paraId="148D6954" w14:textId="77777777" w:rsidR="00E91291" w:rsidRPr="007375C3" w:rsidRDefault="00E91291" w:rsidP="009E416B">
      <w:pPr>
        <w:pStyle w:val="Paragraphedeliste"/>
        <w:numPr>
          <w:ilvl w:val="0"/>
          <w:numId w:val="6"/>
        </w:numPr>
        <w:spacing w:line="360" w:lineRule="auto"/>
        <w:ind w:left="1440"/>
        <w:jc w:val="both"/>
        <w:rPr>
          <w:b/>
          <w:bCs/>
          <w:color w:val="8B4513"/>
          <w:sz w:val="29"/>
        </w:rPr>
      </w:pPr>
      <w:r w:rsidRPr="00DB4A43">
        <w:rPr>
          <w:rFonts w:ascii="Times New Roman" w:hAnsi="Times New Roman" w:cs="Times New Roman"/>
          <w:b/>
          <w:color w:val="8B4513"/>
          <w:sz w:val="24"/>
        </w:rPr>
        <w:t>Authentification et contrôle d’accès</w:t>
      </w:r>
      <w:r>
        <w:rPr>
          <w:b/>
          <w:bCs/>
          <w:color w:val="8B4513"/>
          <w:sz w:val="29"/>
        </w:rPr>
        <w:t xml:space="preserve"> : </w:t>
      </w:r>
      <w:r w:rsidRPr="007375C3">
        <w:rPr>
          <w:rFonts w:ascii="Times New Roman" w:eastAsia="Times New Roman" w:hAnsi="Times New Roman" w:cs="Times New Roman"/>
          <w:color w:val="auto"/>
          <w:kern w:val="0"/>
          <w:sz w:val="24"/>
          <w14:ligatures w14:val="none"/>
        </w:rPr>
        <w:t>garantir que seuls les utilisateurs autorisés accèdent aux ressources</w:t>
      </w:r>
      <w:r>
        <w:rPr>
          <w:rFonts w:ascii="Times New Roman" w:eastAsia="Times New Roman" w:hAnsi="Times New Roman" w:cs="Times New Roman"/>
          <w:color w:val="auto"/>
          <w:kern w:val="0"/>
          <w:sz w:val="24"/>
          <w14:ligatures w14:val="none"/>
        </w:rPr>
        <w:t>.</w:t>
      </w:r>
    </w:p>
    <w:p w14:paraId="100E6B06" w14:textId="77777777" w:rsidR="00E91291" w:rsidRDefault="00E91291" w:rsidP="009E416B">
      <w:pPr>
        <w:pStyle w:val="Paragraphedeliste"/>
        <w:numPr>
          <w:ilvl w:val="0"/>
          <w:numId w:val="6"/>
        </w:numPr>
        <w:spacing w:line="360" w:lineRule="auto"/>
        <w:ind w:left="1440"/>
        <w:jc w:val="both"/>
        <w:rPr>
          <w:b/>
          <w:bCs/>
          <w:color w:val="8B4513"/>
          <w:sz w:val="29"/>
        </w:rPr>
      </w:pPr>
      <w:r w:rsidRPr="00DB4A43">
        <w:rPr>
          <w:rFonts w:ascii="Times New Roman" w:hAnsi="Times New Roman" w:cs="Times New Roman"/>
          <w:b/>
          <w:color w:val="8B4513"/>
          <w:sz w:val="24"/>
        </w:rPr>
        <w:t>Traçabilité </w:t>
      </w:r>
      <w:r>
        <w:rPr>
          <w:b/>
          <w:bCs/>
          <w:color w:val="8B4513"/>
          <w:sz w:val="29"/>
        </w:rPr>
        <w:t xml:space="preserve">: </w:t>
      </w:r>
      <w:r w:rsidRPr="007375C3">
        <w:rPr>
          <w:rFonts w:ascii="Times New Roman" w:eastAsia="Times New Roman" w:hAnsi="Times New Roman" w:cs="Times New Roman"/>
          <w:color w:val="auto"/>
          <w:kern w:val="0"/>
          <w:sz w:val="24"/>
          <w14:ligatures w14:val="none"/>
        </w:rPr>
        <w:t>journalisation et audit des événements</w:t>
      </w:r>
    </w:p>
    <w:p w14:paraId="142C7ECD" w14:textId="77777777" w:rsidR="00E91291" w:rsidRPr="00DB4A43" w:rsidRDefault="00E91291" w:rsidP="00B34A54">
      <w:pPr>
        <w:pStyle w:val="Paragraphedeliste"/>
        <w:numPr>
          <w:ilvl w:val="1"/>
          <w:numId w:val="51"/>
        </w:numPr>
        <w:spacing w:line="360" w:lineRule="auto"/>
        <w:ind w:left="720" w:hanging="540"/>
        <w:jc w:val="both"/>
        <w:rPr>
          <w:rFonts w:ascii="Times New Roman" w:hAnsi="Times New Roman" w:cs="Times New Roman"/>
          <w:b/>
          <w:color w:val="8B4513"/>
          <w:sz w:val="28"/>
          <w:szCs w:val="28"/>
        </w:rPr>
      </w:pPr>
      <w:r w:rsidRPr="00DB4A43">
        <w:rPr>
          <w:rFonts w:ascii="Times New Roman" w:hAnsi="Times New Roman" w:cs="Times New Roman"/>
          <w:b/>
          <w:color w:val="8B4513"/>
          <w:sz w:val="28"/>
          <w:szCs w:val="28"/>
        </w:rPr>
        <w:t>Référentiel OWASP :</w:t>
      </w:r>
    </w:p>
    <w:p w14:paraId="0A094C1A" w14:textId="77777777" w:rsidR="00E91291" w:rsidRDefault="00E91291" w:rsidP="00D52FA4">
      <w:pPr>
        <w:pStyle w:val="Paragraphedeliste"/>
        <w:spacing w:line="360" w:lineRule="auto"/>
        <w:jc w:val="both"/>
        <w:rPr>
          <w:rFonts w:ascii="Times New Roman" w:eastAsia="Times New Roman" w:hAnsi="Times New Roman" w:cs="Times New Roman"/>
          <w:color w:val="auto"/>
          <w:kern w:val="0"/>
          <w:sz w:val="24"/>
          <w:lang w:val="en-US"/>
          <w14:ligatures w14:val="none"/>
        </w:rPr>
      </w:pPr>
      <w:r w:rsidRPr="007375C3">
        <w:rPr>
          <w:rFonts w:ascii="Times New Roman" w:eastAsia="Times New Roman" w:hAnsi="Times New Roman" w:cs="Times New Roman"/>
          <w:color w:val="auto"/>
          <w:kern w:val="0"/>
          <w:sz w:val="24"/>
          <w14:ligatures w14:val="none"/>
        </w:rPr>
        <w:t>L’OWASP (Open Web Application Security Project) fournit des recommandations et des standards pour sécuriser les applications web. Le Top 10 OWASP met en avant les vulnérabilités critiques, dont l’injection SQL, et propose des bonnes pratiques de prévention (validation des entrées, requêtes préparées, least privilege, etc.)</w:t>
      </w:r>
      <w:hyperlink r:id="rId16" w:history="1">
        <w:r w:rsidRPr="007375C3">
          <w:rPr>
            <w:rStyle w:val="Lienhypertexte"/>
            <w:rFonts w:ascii="Times New Roman" w:eastAsia="Times New Roman" w:hAnsi="Times New Roman" w:cs="Times New Roman"/>
            <w:kern w:val="0"/>
            <w:sz w:val="24"/>
            <w14:ligatures w14:val="none"/>
          </w:rPr>
          <w:t>[OWASP,2025]</w:t>
        </w:r>
      </w:hyperlink>
    </w:p>
    <w:p w14:paraId="21B93BD1" w14:textId="77777777" w:rsidR="00E91291" w:rsidRPr="00DB4A43" w:rsidRDefault="00E91291" w:rsidP="00B34A54">
      <w:pPr>
        <w:pStyle w:val="Paragraphedeliste"/>
        <w:numPr>
          <w:ilvl w:val="1"/>
          <w:numId w:val="51"/>
        </w:numPr>
        <w:spacing w:line="360" w:lineRule="auto"/>
        <w:ind w:left="720" w:hanging="540"/>
        <w:jc w:val="both"/>
        <w:rPr>
          <w:rFonts w:ascii="Times New Roman" w:hAnsi="Times New Roman" w:cs="Times New Roman"/>
          <w:b/>
          <w:color w:val="8B4513"/>
          <w:sz w:val="28"/>
          <w:szCs w:val="28"/>
        </w:rPr>
      </w:pPr>
      <w:r w:rsidRPr="00DB4A43">
        <w:rPr>
          <w:rFonts w:ascii="Times New Roman" w:hAnsi="Times New Roman" w:cs="Times New Roman"/>
          <w:b/>
          <w:color w:val="8B4513"/>
          <w:sz w:val="28"/>
          <w:szCs w:val="28"/>
        </w:rPr>
        <w:t>Analyse du OWASP Top 10 :</w:t>
      </w:r>
    </w:p>
    <w:p w14:paraId="5A388782" w14:textId="77777777" w:rsidR="00E91291" w:rsidRDefault="00E91291" w:rsidP="00D52FA4">
      <w:pPr>
        <w:pStyle w:val="Paragraphedeliste"/>
        <w:spacing w:line="360" w:lineRule="auto"/>
        <w:jc w:val="both"/>
        <w:rPr>
          <w:rFonts w:ascii="Times New Roman" w:eastAsia="Times New Roman" w:hAnsi="Times New Roman" w:cs="Times New Roman"/>
          <w:color w:val="auto"/>
          <w:kern w:val="0"/>
          <w:sz w:val="24"/>
          <w14:ligatures w14:val="none"/>
        </w:rPr>
      </w:pPr>
      <w:r w:rsidRPr="00CF4D5C">
        <w:rPr>
          <w:rFonts w:ascii="Times New Roman" w:eastAsia="Times New Roman" w:hAnsi="Times New Roman" w:cs="Times New Roman"/>
          <w:color w:val="auto"/>
          <w:kern w:val="0"/>
          <w:sz w:val="24"/>
          <w14:ligatures w14:val="none"/>
        </w:rPr>
        <w:t>Selon l’OWASP</w:t>
      </w:r>
      <w:r>
        <w:rPr>
          <w:rFonts w:ascii="Times New Roman" w:eastAsia="Times New Roman" w:hAnsi="Times New Roman" w:cs="Times New Roman"/>
          <w:color w:val="auto"/>
          <w:kern w:val="0"/>
          <w:sz w:val="24"/>
          <w14:ligatures w14:val="none"/>
        </w:rPr>
        <w:t xml:space="preserve">, </w:t>
      </w:r>
      <w:r w:rsidRPr="00CF4D5C">
        <w:rPr>
          <w:rFonts w:ascii="Times New Roman" w:eastAsia="Times New Roman" w:hAnsi="Times New Roman" w:cs="Times New Roman"/>
          <w:color w:val="auto"/>
          <w:kern w:val="0"/>
          <w:sz w:val="24"/>
          <w14:ligatures w14:val="none"/>
        </w:rPr>
        <w:t>l’injection figure parmi les vulnérabilités les plus critiques des applications web. Dans son classement OWASP Top 10, régulièrement mis à jour, l’injection SQL est identifiée comme une menace majeure en raison de sa fréquence, de sa facilité d’exploitation et de son impact potentiellement dévastateur sur les systèmes.</w:t>
      </w:r>
    </w:p>
    <w:p w14:paraId="45B3641D" w14:textId="25AA5A1B" w:rsidR="00E91291" w:rsidRDefault="00E91291" w:rsidP="00D52FA4">
      <w:pPr>
        <w:pStyle w:val="Paragraphedeliste"/>
        <w:spacing w:line="360" w:lineRule="auto"/>
        <w:jc w:val="both"/>
        <w:rPr>
          <w:rFonts w:ascii="Times New Roman" w:eastAsia="Times New Roman" w:hAnsi="Times New Roman" w:cs="Times New Roman"/>
          <w:color w:val="auto"/>
          <w:kern w:val="0"/>
          <w:sz w:val="24"/>
          <w14:ligatures w14:val="none"/>
        </w:rPr>
      </w:pPr>
      <w:r w:rsidRPr="00CF4D5C">
        <w:rPr>
          <w:rFonts w:ascii="Times New Roman" w:eastAsia="Times New Roman" w:hAnsi="Times New Roman" w:cs="Times New Roman"/>
          <w:color w:val="auto"/>
          <w:kern w:val="0"/>
          <w:sz w:val="24"/>
          <w14:ligatures w14:val="none"/>
        </w:rPr>
        <w:t>La figure présentée</w:t>
      </w:r>
      <w:r>
        <w:rPr>
          <w:rFonts w:ascii="Times New Roman" w:eastAsia="Times New Roman" w:hAnsi="Times New Roman" w:cs="Times New Roman"/>
          <w:color w:val="auto"/>
          <w:kern w:val="0"/>
          <w:sz w:val="24"/>
          <w14:ligatures w14:val="none"/>
        </w:rPr>
        <w:t xml:space="preserve"> ci-dessous</w:t>
      </w:r>
      <w:r w:rsidRPr="00CF4D5C">
        <w:rPr>
          <w:rFonts w:ascii="Times New Roman" w:eastAsia="Times New Roman" w:hAnsi="Times New Roman" w:cs="Times New Roman"/>
          <w:color w:val="auto"/>
          <w:kern w:val="0"/>
          <w:sz w:val="24"/>
          <w14:ligatures w14:val="none"/>
        </w:rPr>
        <w:t xml:space="preserve"> illustre cette analyse en mettant en évidence les statistiques liées aux failles de sécurité (CWEs), notamment le taux d’incidence, la couverture, l’exploitabilité et l’impact. Ces données confirment que l’injection SQL demeure l’une des vulnérabilités les plus fréquentes et les plus dangereuses, nécessitant une attention particulière dans toute démarche de sécurisation des applications web.</w:t>
      </w:r>
    </w:p>
    <w:p w14:paraId="65528560" w14:textId="249686DA" w:rsidR="00BF5AC3" w:rsidRDefault="00BF5AC3" w:rsidP="00270D65">
      <w:pPr>
        <w:pStyle w:val="Paragraphedeliste"/>
        <w:spacing w:line="360" w:lineRule="auto"/>
        <w:rPr>
          <w:rFonts w:ascii="Times New Roman" w:eastAsia="Times New Roman" w:hAnsi="Times New Roman" w:cs="Times New Roman"/>
          <w:color w:val="auto"/>
          <w:kern w:val="0"/>
          <w:sz w:val="24"/>
          <w14:ligatures w14:val="none"/>
        </w:rPr>
      </w:pPr>
    </w:p>
    <w:p w14:paraId="0E1476DE" w14:textId="5F78F563" w:rsidR="00E91291" w:rsidRDefault="00E91291" w:rsidP="00E91291">
      <w:pPr>
        <w:pStyle w:val="Paragraphedeliste"/>
        <w:spacing w:line="360" w:lineRule="auto"/>
        <w:ind w:left="1740"/>
        <w:rPr>
          <w:rFonts w:ascii="Times New Roman" w:eastAsia="Times New Roman" w:hAnsi="Times New Roman" w:cs="Times New Roman"/>
          <w:color w:val="auto"/>
          <w:kern w:val="0"/>
          <w:sz w:val="24"/>
          <w14:ligatures w14:val="none"/>
        </w:rPr>
      </w:pPr>
    </w:p>
    <w:p w14:paraId="7311D0AB" w14:textId="04BE5E1B" w:rsidR="00BF5AC3" w:rsidRDefault="00BF5AC3" w:rsidP="00E40882">
      <w:pPr>
        <w:pStyle w:val="Paragraphedeliste"/>
        <w:spacing w:line="360" w:lineRule="auto"/>
        <w:rPr>
          <w:rFonts w:ascii="Times New Roman" w:eastAsia="Times New Roman" w:hAnsi="Times New Roman" w:cs="Times New Roman"/>
          <w:color w:val="auto"/>
          <w:kern w:val="0"/>
          <w:sz w:val="24"/>
          <w14:ligatures w14:val="none"/>
        </w:rPr>
      </w:pPr>
    </w:p>
    <w:p w14:paraId="6334347C" w14:textId="184B8EA6" w:rsidR="00BF5AC3" w:rsidRDefault="001164E5" w:rsidP="00E91291">
      <w:pPr>
        <w:pStyle w:val="Paragraphedeliste"/>
        <w:spacing w:line="360" w:lineRule="auto"/>
        <w:ind w:left="1740"/>
        <w:rPr>
          <w:rFonts w:ascii="Times New Roman" w:eastAsia="Times New Roman" w:hAnsi="Times New Roman" w:cs="Times New Roman"/>
          <w:color w:val="auto"/>
          <w:kern w:val="0"/>
          <w:sz w:val="24"/>
          <w14:ligatures w14:val="none"/>
        </w:rPr>
      </w:pPr>
      <w:r>
        <w:rPr>
          <w:noProof/>
        </w:rPr>
        <w:lastRenderedPageBreak/>
        <w:drawing>
          <wp:anchor distT="0" distB="0" distL="114300" distR="114300" simplePos="0" relativeHeight="251658242" behindDoc="1" locked="0" layoutInCell="1" allowOverlap="1" wp14:anchorId="5C232B0E" wp14:editId="605D0925">
            <wp:simplePos x="0" y="0"/>
            <wp:positionH relativeFrom="column">
              <wp:posOffset>483175</wp:posOffset>
            </wp:positionH>
            <wp:positionV relativeFrom="page">
              <wp:posOffset>1254405</wp:posOffset>
            </wp:positionV>
            <wp:extent cx="5340985" cy="1636395"/>
            <wp:effectExtent l="0" t="0" r="0" b="1905"/>
            <wp:wrapSquare wrapText="bothSides"/>
            <wp:docPr id="20614447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444738" name=""/>
                    <pic:cNvPicPr/>
                  </pic:nvPicPr>
                  <pic:blipFill>
                    <a:blip r:embed="rId17">
                      <a:extLst>
                        <a:ext uri="{28A0092B-C50C-407E-A947-70E740481C1C}">
                          <a14:useLocalDpi xmlns:a14="http://schemas.microsoft.com/office/drawing/2010/main" val="0"/>
                        </a:ext>
                      </a:extLst>
                    </a:blip>
                    <a:stretch>
                      <a:fillRect/>
                    </a:stretch>
                  </pic:blipFill>
                  <pic:spPr>
                    <a:xfrm>
                      <a:off x="0" y="0"/>
                      <a:ext cx="5340985" cy="1636395"/>
                    </a:xfrm>
                    <a:prstGeom prst="rect">
                      <a:avLst/>
                    </a:prstGeom>
                  </pic:spPr>
                </pic:pic>
              </a:graphicData>
            </a:graphic>
            <wp14:sizeRelH relativeFrom="margin">
              <wp14:pctWidth>0</wp14:pctWidth>
            </wp14:sizeRelH>
            <wp14:sizeRelV relativeFrom="margin">
              <wp14:pctHeight>0</wp14:pctHeight>
            </wp14:sizeRelV>
          </wp:anchor>
        </w:drawing>
      </w:r>
    </w:p>
    <w:p w14:paraId="37354662" w14:textId="1A9BCE70" w:rsidR="001164E5" w:rsidRPr="001164E5" w:rsidRDefault="001164E5" w:rsidP="001164E5"/>
    <w:p w14:paraId="7274F608" w14:textId="77777777" w:rsidR="001164E5" w:rsidRPr="001164E5" w:rsidRDefault="001164E5" w:rsidP="001164E5"/>
    <w:p w14:paraId="480021CE" w14:textId="77777777" w:rsidR="001164E5" w:rsidRPr="001164E5" w:rsidRDefault="001164E5" w:rsidP="001164E5"/>
    <w:p w14:paraId="3584EE65" w14:textId="77777777" w:rsidR="001164E5" w:rsidRPr="001164E5" w:rsidRDefault="001164E5" w:rsidP="001164E5"/>
    <w:p w14:paraId="52FFE8A9" w14:textId="77777777" w:rsidR="001164E5" w:rsidRDefault="001164E5" w:rsidP="001164E5">
      <w:pPr>
        <w:rPr>
          <w:rFonts w:ascii="Times New Roman" w:eastAsia="Times New Roman" w:hAnsi="Times New Roman" w:cs="Times New Roman"/>
          <w:color w:val="auto"/>
          <w:kern w:val="0"/>
          <w:sz w:val="24"/>
          <w14:ligatures w14:val="none"/>
        </w:rPr>
      </w:pPr>
    </w:p>
    <w:p w14:paraId="54EE23EC" w14:textId="25AC46DB" w:rsidR="001164E5" w:rsidRDefault="001164E5" w:rsidP="001164E5">
      <w:pPr>
        <w:jc w:val="center"/>
      </w:pPr>
      <w:r>
        <w:tab/>
      </w:r>
    </w:p>
    <w:p w14:paraId="3BCA807C" w14:textId="1D072CC2" w:rsidR="001164E5" w:rsidRPr="00D30E53" w:rsidRDefault="003B3A95" w:rsidP="001164E5">
      <w:pPr>
        <w:jc w:val="center"/>
        <w:rPr>
          <w:rFonts w:ascii="Times New Roman" w:hAnsi="Times New Roman" w:cs="Times New Roman"/>
          <w:i/>
          <w:iCs/>
          <w:sz w:val="24"/>
          <w:u w:val="single"/>
        </w:rPr>
      </w:pPr>
      <w:r w:rsidRPr="00D30E53">
        <w:rPr>
          <w:rFonts w:ascii="Times New Roman" w:hAnsi="Times New Roman" w:cs="Times New Roman"/>
          <w:i/>
          <w:iCs/>
          <w:sz w:val="24"/>
          <w:u w:val="single"/>
        </w:rPr>
        <w:t>Fig.</w:t>
      </w:r>
      <w:r w:rsidR="001164E5" w:rsidRPr="00D30E53">
        <w:rPr>
          <w:rFonts w:ascii="Times New Roman" w:hAnsi="Times New Roman" w:cs="Times New Roman"/>
          <w:i/>
          <w:iCs/>
          <w:sz w:val="24"/>
          <w:u w:val="single"/>
        </w:rPr>
        <w:t xml:space="preserve"> </w:t>
      </w:r>
      <w:r w:rsidR="00B72D63">
        <w:rPr>
          <w:rFonts w:ascii="Times New Roman" w:hAnsi="Times New Roman" w:cs="Times New Roman"/>
          <w:i/>
          <w:iCs/>
          <w:sz w:val="24"/>
          <w:u w:val="single"/>
        </w:rPr>
        <w:t>2</w:t>
      </w:r>
      <w:r w:rsidR="001164E5" w:rsidRPr="00D30E53">
        <w:rPr>
          <w:rFonts w:ascii="Times New Roman" w:hAnsi="Times New Roman" w:cs="Times New Roman"/>
          <w:i/>
          <w:iCs/>
          <w:sz w:val="24"/>
          <w:u w:val="single"/>
        </w:rPr>
        <w:t>.2 statist</w:t>
      </w:r>
      <w:r w:rsidR="002D06EC" w:rsidRPr="00D30E53">
        <w:rPr>
          <w:rFonts w:ascii="Times New Roman" w:hAnsi="Times New Roman" w:cs="Times New Roman"/>
          <w:i/>
          <w:iCs/>
          <w:sz w:val="24"/>
          <w:u w:val="single"/>
        </w:rPr>
        <w:t xml:space="preserve">ique injection </w:t>
      </w:r>
      <w:r w:rsidRPr="00D30E53">
        <w:rPr>
          <w:rFonts w:ascii="Times New Roman" w:hAnsi="Times New Roman" w:cs="Times New Roman"/>
          <w:i/>
          <w:iCs/>
          <w:sz w:val="24"/>
          <w:u w:val="single"/>
        </w:rPr>
        <w:t>SQL</w:t>
      </w:r>
      <w:r w:rsidR="002D06EC" w:rsidRPr="00D30E53">
        <w:rPr>
          <w:rFonts w:ascii="Times New Roman" w:hAnsi="Times New Roman" w:cs="Times New Roman"/>
          <w:i/>
          <w:iCs/>
          <w:sz w:val="24"/>
          <w:u w:val="single"/>
        </w:rPr>
        <w:t xml:space="preserve"> sur OWASP</w:t>
      </w:r>
    </w:p>
    <w:p w14:paraId="4220DD51" w14:textId="562E4A92" w:rsidR="00E91291" w:rsidRPr="00DB4A43" w:rsidRDefault="00E91291" w:rsidP="00B34A54">
      <w:pPr>
        <w:pStyle w:val="Paragraphedeliste"/>
        <w:numPr>
          <w:ilvl w:val="0"/>
          <w:numId w:val="51"/>
        </w:numPr>
        <w:spacing w:line="360" w:lineRule="auto"/>
        <w:ind w:left="180" w:firstLine="0"/>
        <w:jc w:val="both"/>
        <w:rPr>
          <w:rFonts w:ascii="Times New Roman" w:hAnsi="Times New Roman" w:cs="Times New Roman"/>
          <w:b/>
          <w:color w:val="8B4513"/>
          <w:sz w:val="28"/>
          <w:szCs w:val="28"/>
        </w:rPr>
      </w:pPr>
      <w:r w:rsidRPr="00DB4A43">
        <w:rPr>
          <w:rFonts w:ascii="Times New Roman" w:hAnsi="Times New Roman" w:cs="Times New Roman"/>
          <w:b/>
          <w:color w:val="8B4513"/>
          <w:sz w:val="28"/>
          <w:szCs w:val="28"/>
        </w:rPr>
        <w:t>L’injection SQL : théorie et pratiques</w:t>
      </w:r>
    </w:p>
    <w:p w14:paraId="47F82930" w14:textId="25EF8F2C" w:rsidR="000951FF" w:rsidRPr="00053D01" w:rsidRDefault="00053D01" w:rsidP="00E8795B">
      <w:pPr>
        <w:pStyle w:val="Paragraphedeliste"/>
        <w:spacing w:line="360" w:lineRule="auto"/>
        <w:ind w:left="180"/>
        <w:jc w:val="both"/>
        <w:rPr>
          <w:rFonts w:ascii="Times New Roman" w:hAnsi="Times New Roman" w:cs="Times New Roman"/>
          <w:bCs/>
          <w:color w:val="auto"/>
          <w:sz w:val="24"/>
        </w:rPr>
      </w:pPr>
      <w:r w:rsidRPr="00053D01">
        <w:rPr>
          <w:rFonts w:ascii="Times New Roman" w:hAnsi="Times New Roman" w:cs="Times New Roman"/>
          <w:bCs/>
          <w:color w:val="auto"/>
          <w:sz w:val="24"/>
        </w:rPr>
        <w:t xml:space="preserve">Une injection SQL est l’intégration d’un code malveillant dans des applications web dans le but d’attaquer des sites web et/ou collecter les données des utilisateurs. Les pirates lancent des attaques par injection SQL pour des raisons diverses, mais peuvent aussi, en sus </w:t>
      </w:r>
      <w:r w:rsidR="002D06EC" w:rsidRPr="00053D01">
        <w:rPr>
          <w:rFonts w:ascii="Times New Roman" w:hAnsi="Times New Roman" w:cs="Times New Roman"/>
          <w:bCs/>
          <w:color w:val="auto"/>
          <w:sz w:val="24"/>
        </w:rPr>
        <w:t>d’enfreindre</w:t>
      </w:r>
      <w:r w:rsidRPr="00053D01">
        <w:rPr>
          <w:rFonts w:ascii="Times New Roman" w:hAnsi="Times New Roman" w:cs="Times New Roman"/>
          <w:bCs/>
          <w:color w:val="auto"/>
          <w:sz w:val="24"/>
        </w:rPr>
        <w:t xml:space="preserve"> la sécurité des données, envoyer de fausses informations dans la base de données de </w:t>
      </w:r>
      <w:r w:rsidR="003B3A95" w:rsidRPr="00053D01">
        <w:rPr>
          <w:rFonts w:ascii="Times New Roman" w:hAnsi="Times New Roman" w:cs="Times New Roman"/>
          <w:bCs/>
          <w:color w:val="auto"/>
          <w:sz w:val="24"/>
        </w:rPr>
        <w:t>l’application</w:t>
      </w:r>
      <w:r w:rsidRPr="00053D01">
        <w:rPr>
          <w:rFonts w:ascii="Times New Roman" w:hAnsi="Times New Roman" w:cs="Times New Roman"/>
          <w:bCs/>
          <w:color w:val="auto"/>
          <w:sz w:val="24"/>
        </w:rPr>
        <w:t xml:space="preserve">, en supprimer des informations importantes ou empêcher </w:t>
      </w:r>
      <w:r w:rsidR="003B3A95" w:rsidRPr="00053D01">
        <w:rPr>
          <w:rFonts w:ascii="Times New Roman" w:hAnsi="Times New Roman" w:cs="Times New Roman"/>
          <w:bCs/>
          <w:color w:val="auto"/>
          <w:sz w:val="24"/>
        </w:rPr>
        <w:t>l’accès</w:t>
      </w:r>
      <w:r w:rsidRPr="00053D01">
        <w:rPr>
          <w:rFonts w:ascii="Times New Roman" w:hAnsi="Times New Roman" w:cs="Times New Roman"/>
          <w:bCs/>
          <w:color w:val="auto"/>
          <w:sz w:val="24"/>
        </w:rPr>
        <w:t xml:space="preserve"> aux propriétaires et créateurs de </w:t>
      </w:r>
      <w:r w:rsidR="003B3A95" w:rsidRPr="00053D01">
        <w:rPr>
          <w:rFonts w:ascii="Times New Roman" w:hAnsi="Times New Roman" w:cs="Times New Roman"/>
          <w:bCs/>
          <w:color w:val="auto"/>
          <w:sz w:val="24"/>
        </w:rPr>
        <w:t>l’application</w:t>
      </w:r>
      <w:r w:rsidRPr="00053D01">
        <w:rPr>
          <w:rFonts w:ascii="Times New Roman" w:hAnsi="Times New Roman" w:cs="Times New Roman"/>
          <w:bCs/>
          <w:color w:val="auto"/>
          <w:sz w:val="24"/>
        </w:rPr>
        <w:t xml:space="preserve">. Ils doivent alors trouver et exploiter une faille dans la sécurité du logiciel de </w:t>
      </w:r>
      <w:r w:rsidR="003B3A95" w:rsidRPr="00053D01">
        <w:rPr>
          <w:rFonts w:ascii="Times New Roman" w:hAnsi="Times New Roman" w:cs="Times New Roman"/>
          <w:bCs/>
          <w:color w:val="auto"/>
          <w:sz w:val="24"/>
        </w:rPr>
        <w:t>l’application</w:t>
      </w:r>
      <w:r w:rsidRPr="00053D01">
        <w:rPr>
          <w:rFonts w:ascii="Times New Roman" w:hAnsi="Times New Roman" w:cs="Times New Roman"/>
          <w:bCs/>
          <w:color w:val="auto"/>
          <w:sz w:val="24"/>
        </w:rPr>
        <w:t xml:space="preserve"> ciblée. Abréviation de « Structured Query Language », SQL est un langage spécialement conçu pour saisir des données et modifier le contenu de bases de données. Les sites et applications web utilisent ces bases de données pour stocker toutes leurs données et fournir leurs services aux utilisateurs. [Software]</w:t>
      </w:r>
    </w:p>
    <w:p w14:paraId="01D74EE3" w14:textId="5EA7172D" w:rsidR="00E91291" w:rsidRDefault="00BE6EF0" w:rsidP="00C838B8">
      <w:pPr>
        <w:pStyle w:val="Paragraphedeliste"/>
        <w:spacing w:after="0" w:line="360" w:lineRule="auto"/>
        <w:ind w:left="1020"/>
        <w:jc w:val="center"/>
        <w:rPr>
          <w:b/>
          <w:color w:val="8B4513"/>
          <w:sz w:val="29"/>
        </w:rPr>
      </w:pPr>
      <w:r>
        <w:rPr>
          <w:noProof/>
        </w:rPr>
        <w:drawing>
          <wp:inline distT="0" distB="0" distL="0" distR="0" wp14:anchorId="166136A1" wp14:editId="37F7E122">
            <wp:extent cx="6081823" cy="2860040"/>
            <wp:effectExtent l="0" t="0" r="0" b="0"/>
            <wp:docPr id="1672770560" name="Image 4" descr="Qu'est-ce que l'injection SQL ? | Explication et pro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Qu'est-ce que l'injection SQL ? | Explication et protectio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83125" cy="2860652"/>
                    </a:xfrm>
                    <a:prstGeom prst="rect">
                      <a:avLst/>
                    </a:prstGeom>
                    <a:noFill/>
                    <a:ln>
                      <a:noFill/>
                    </a:ln>
                  </pic:spPr>
                </pic:pic>
              </a:graphicData>
            </a:graphic>
          </wp:inline>
        </w:drawing>
      </w:r>
    </w:p>
    <w:p w14:paraId="17F31DB3" w14:textId="2372CE4F" w:rsidR="00C838B8" w:rsidRDefault="008D62C7" w:rsidP="004B5E93">
      <w:pPr>
        <w:pStyle w:val="Paragraphedeliste"/>
        <w:spacing w:line="360" w:lineRule="auto"/>
        <w:ind w:left="1020"/>
        <w:jc w:val="center"/>
        <w:rPr>
          <w:rFonts w:ascii="Times New Roman" w:eastAsia="Times New Roman" w:hAnsi="Times New Roman" w:cs="Times New Roman"/>
          <w:i/>
          <w:iCs/>
          <w:color w:val="auto"/>
          <w:kern w:val="0"/>
          <w:sz w:val="16"/>
          <w:szCs w:val="16"/>
          <w:u w:val="single"/>
          <w14:ligatures w14:val="none"/>
        </w:rPr>
      </w:pPr>
      <w:r w:rsidRPr="00BB13FD">
        <w:rPr>
          <w:rFonts w:ascii="Times New Roman" w:eastAsia="Times New Roman" w:hAnsi="Times New Roman" w:cs="Times New Roman"/>
          <w:i/>
          <w:iCs/>
          <w:color w:val="auto"/>
          <w:kern w:val="0"/>
          <w:sz w:val="16"/>
          <w:szCs w:val="16"/>
          <w:u w:val="single"/>
          <w14:ligatures w14:val="none"/>
        </w:rPr>
        <w:t>F</w:t>
      </w:r>
      <w:r w:rsidR="00C838B8" w:rsidRPr="00BB13FD">
        <w:rPr>
          <w:rFonts w:ascii="Times New Roman" w:eastAsia="Times New Roman" w:hAnsi="Times New Roman" w:cs="Times New Roman"/>
          <w:i/>
          <w:iCs/>
          <w:color w:val="auto"/>
          <w:kern w:val="0"/>
          <w:sz w:val="16"/>
          <w:szCs w:val="16"/>
          <w:u w:val="single"/>
          <w14:ligatures w14:val="none"/>
        </w:rPr>
        <w:t>ig</w:t>
      </w:r>
      <w:r w:rsidR="00CF523C">
        <w:rPr>
          <w:rFonts w:ascii="Times New Roman" w:eastAsia="Times New Roman" w:hAnsi="Times New Roman" w:cs="Times New Roman"/>
          <w:i/>
          <w:iCs/>
          <w:color w:val="auto"/>
          <w:kern w:val="0"/>
          <w:sz w:val="16"/>
          <w:szCs w:val="16"/>
          <w:u w:val="single"/>
          <w14:ligatures w14:val="none"/>
        </w:rPr>
        <w:t>2</w:t>
      </w:r>
      <w:r w:rsidRPr="00BB13FD">
        <w:rPr>
          <w:rFonts w:ascii="Times New Roman" w:eastAsia="Times New Roman" w:hAnsi="Times New Roman" w:cs="Times New Roman"/>
          <w:i/>
          <w:iCs/>
          <w:color w:val="auto"/>
          <w:kern w:val="0"/>
          <w:sz w:val="16"/>
          <w:szCs w:val="16"/>
          <w:u w:val="single"/>
          <w14:ligatures w14:val="none"/>
        </w:rPr>
        <w:t>.3 :</w:t>
      </w:r>
      <w:r w:rsidR="00BB13FD" w:rsidRPr="00D30E53">
        <w:rPr>
          <w:rFonts w:ascii="Times New Roman" w:eastAsia="Times New Roman" w:hAnsi="Times New Roman" w:cs="Times New Roman"/>
          <w:i/>
          <w:iCs/>
          <w:color w:val="auto"/>
          <w:kern w:val="0"/>
          <w:sz w:val="24"/>
          <w:u w:val="single"/>
          <w14:ligatures w14:val="none"/>
        </w:rPr>
        <w:t>injection</w:t>
      </w:r>
      <w:r w:rsidR="00BB13FD" w:rsidRPr="00BB13FD">
        <w:rPr>
          <w:rFonts w:ascii="Times New Roman" w:eastAsia="Times New Roman" w:hAnsi="Times New Roman" w:cs="Times New Roman"/>
          <w:i/>
          <w:iCs/>
          <w:color w:val="auto"/>
          <w:kern w:val="0"/>
          <w:sz w:val="16"/>
          <w:szCs w:val="16"/>
          <w:u w:val="single"/>
          <w14:ligatures w14:val="none"/>
        </w:rPr>
        <w:t xml:space="preserve"> SQL</w:t>
      </w:r>
    </w:p>
    <w:p w14:paraId="0494F18A" w14:textId="77777777" w:rsidR="00F703F2" w:rsidRDefault="00F703F2" w:rsidP="004B5E93">
      <w:pPr>
        <w:pStyle w:val="Paragraphedeliste"/>
        <w:spacing w:line="360" w:lineRule="auto"/>
        <w:ind w:left="1020"/>
        <w:jc w:val="center"/>
        <w:rPr>
          <w:rFonts w:ascii="Times New Roman" w:eastAsia="Times New Roman" w:hAnsi="Times New Roman" w:cs="Times New Roman"/>
          <w:i/>
          <w:iCs/>
          <w:color w:val="auto"/>
          <w:kern w:val="0"/>
          <w:sz w:val="16"/>
          <w:szCs w:val="16"/>
          <w:u w:val="single"/>
          <w14:ligatures w14:val="none"/>
        </w:rPr>
      </w:pPr>
    </w:p>
    <w:p w14:paraId="5176DF73" w14:textId="77777777" w:rsidR="00F703F2" w:rsidRDefault="00F703F2" w:rsidP="004B5E93">
      <w:pPr>
        <w:pStyle w:val="Paragraphedeliste"/>
        <w:spacing w:line="360" w:lineRule="auto"/>
        <w:ind w:left="1020"/>
        <w:jc w:val="center"/>
        <w:rPr>
          <w:rFonts w:ascii="Times New Roman" w:eastAsia="Times New Roman" w:hAnsi="Times New Roman" w:cs="Times New Roman"/>
          <w:i/>
          <w:iCs/>
          <w:color w:val="auto"/>
          <w:kern w:val="0"/>
          <w:sz w:val="16"/>
          <w:szCs w:val="16"/>
          <w:u w:val="single"/>
          <w14:ligatures w14:val="none"/>
        </w:rPr>
      </w:pPr>
    </w:p>
    <w:p w14:paraId="3C811021" w14:textId="77777777" w:rsidR="00B12F54" w:rsidRDefault="00B12F54" w:rsidP="004B5E93">
      <w:pPr>
        <w:pStyle w:val="Paragraphedeliste"/>
        <w:spacing w:line="360" w:lineRule="auto"/>
        <w:ind w:left="1020"/>
        <w:jc w:val="center"/>
        <w:rPr>
          <w:rFonts w:ascii="Times New Roman" w:eastAsia="Times New Roman" w:hAnsi="Times New Roman" w:cs="Times New Roman"/>
          <w:i/>
          <w:iCs/>
          <w:color w:val="auto"/>
          <w:kern w:val="0"/>
          <w:sz w:val="16"/>
          <w:szCs w:val="16"/>
          <w:u w:val="single"/>
          <w14:ligatures w14:val="none"/>
        </w:rPr>
      </w:pPr>
    </w:p>
    <w:p w14:paraId="0CF98C41" w14:textId="77777777" w:rsidR="00F703F2" w:rsidRPr="00BB13FD" w:rsidRDefault="00F703F2" w:rsidP="004B5E93">
      <w:pPr>
        <w:pStyle w:val="Paragraphedeliste"/>
        <w:spacing w:line="360" w:lineRule="auto"/>
        <w:ind w:left="1020"/>
        <w:jc w:val="center"/>
        <w:rPr>
          <w:rFonts w:ascii="Times New Roman" w:eastAsia="Times New Roman" w:hAnsi="Times New Roman" w:cs="Times New Roman"/>
          <w:i/>
          <w:iCs/>
          <w:color w:val="auto"/>
          <w:kern w:val="0"/>
          <w:sz w:val="16"/>
          <w:szCs w:val="16"/>
          <w:u w:val="single"/>
          <w14:ligatures w14:val="none"/>
        </w:rPr>
      </w:pPr>
    </w:p>
    <w:p w14:paraId="3BFA0181" w14:textId="119E86E3" w:rsidR="00E91291" w:rsidRPr="00B12F54" w:rsidRDefault="00E82245" w:rsidP="00B34A54">
      <w:pPr>
        <w:pStyle w:val="Paragraphedeliste"/>
        <w:numPr>
          <w:ilvl w:val="1"/>
          <w:numId w:val="51"/>
        </w:numPr>
        <w:spacing w:line="360" w:lineRule="auto"/>
        <w:ind w:left="540"/>
        <w:jc w:val="both"/>
        <w:rPr>
          <w:rFonts w:ascii="Times New Roman" w:hAnsi="Times New Roman" w:cs="Times New Roman"/>
          <w:b/>
          <w:color w:val="8B4513"/>
          <w:sz w:val="29"/>
        </w:rPr>
      </w:pPr>
      <w:r w:rsidRPr="00B12F54">
        <w:rPr>
          <w:rFonts w:ascii="Times New Roman" w:hAnsi="Times New Roman" w:cs="Times New Roman"/>
          <w:b/>
          <w:color w:val="8B4513"/>
          <w:sz w:val="29"/>
        </w:rPr>
        <w:lastRenderedPageBreak/>
        <w:t>Principe de l'attaque par injection SQL :</w:t>
      </w:r>
    </w:p>
    <w:p w14:paraId="239AD940" w14:textId="7C7B2518" w:rsidR="00E91291" w:rsidRDefault="00A36622" w:rsidP="00E8795B">
      <w:pPr>
        <w:pStyle w:val="Paragraphedeliste"/>
        <w:spacing w:line="360" w:lineRule="auto"/>
        <w:ind w:left="142" w:firstLine="38"/>
        <w:jc w:val="both"/>
        <w:rPr>
          <w:rFonts w:ascii="Times New Roman" w:eastAsia="Times New Roman" w:hAnsi="Times New Roman" w:cs="Times New Roman"/>
          <w:color w:val="auto"/>
          <w:kern w:val="0"/>
          <w:sz w:val="24"/>
          <w14:ligatures w14:val="none"/>
        </w:rPr>
      </w:pPr>
      <w:r w:rsidRPr="00A36622">
        <w:rPr>
          <w:rFonts w:ascii="Times New Roman" w:eastAsia="Times New Roman" w:hAnsi="Times New Roman" w:cs="Times New Roman"/>
          <w:color w:val="auto"/>
          <w:kern w:val="0"/>
          <w:sz w:val="24"/>
          <w14:ligatures w14:val="none"/>
        </w:rPr>
        <w:t>La possibilité d'accéder aux applications Web à distance multiplie les points d'attaque potentiels pour les pirates qui veulent attaquer ces applications ainsi que leurs bases de données. Le but essentiel du pirate est de changer la structure (ou la sémantique) des requêtes SQL pour qu'elles soient interprétées différemment de ce qui avait été prévu par le programmeur. Pour ce faire, ce pirate injecte des caractères dangereux 1 („,/,-, etc.) et des mots clés SQL (union, drop, etc.) dans les champs d'entrée. Intuitivement, si le programmeur ne valide pas les entrées d'utilisateur avant de les employer dans des requêtes SQL dynamiques, alors l'attaque pourra réussir (figure 1</w:t>
      </w:r>
      <w:r w:rsidR="00B77F6C">
        <w:rPr>
          <w:rFonts w:ascii="Times New Roman" w:eastAsia="Times New Roman" w:hAnsi="Times New Roman" w:cs="Times New Roman"/>
          <w:color w:val="auto"/>
          <w:kern w:val="0"/>
          <w:sz w:val="24"/>
          <w14:ligatures w14:val="none"/>
        </w:rPr>
        <w:t>.4</w:t>
      </w:r>
      <w:r w:rsidRPr="00A36622">
        <w:rPr>
          <w:rFonts w:ascii="Times New Roman" w:eastAsia="Times New Roman" w:hAnsi="Times New Roman" w:cs="Times New Roman"/>
          <w:color w:val="auto"/>
          <w:kern w:val="0"/>
          <w:sz w:val="24"/>
          <w14:ligatures w14:val="none"/>
        </w:rPr>
        <w:t xml:space="preserve">). </w:t>
      </w:r>
      <w:r w:rsidRPr="00E8795B">
        <w:rPr>
          <w:rFonts w:ascii="Times New Roman" w:eastAsia="Times New Roman" w:hAnsi="Times New Roman" w:cs="Times New Roman"/>
          <w:b/>
          <w:bCs/>
          <w:color w:val="auto"/>
          <w:kern w:val="0"/>
          <w:sz w:val="24"/>
          <w14:ligatures w14:val="none"/>
        </w:rPr>
        <w:t>[Hakim, 2018]</w:t>
      </w:r>
      <w:r w:rsidR="00E91291" w:rsidRPr="00E8795B">
        <w:rPr>
          <w:rFonts w:ascii="Times New Roman" w:eastAsia="Times New Roman" w:hAnsi="Times New Roman" w:cs="Times New Roman"/>
          <w:b/>
          <w:bCs/>
          <w:color w:val="auto"/>
          <w:kern w:val="0"/>
          <w:sz w:val="24"/>
          <w14:ligatures w14:val="none"/>
        </w:rPr>
        <w:tab/>
      </w:r>
    </w:p>
    <w:p w14:paraId="25309DDE" w14:textId="46A552DD" w:rsidR="00B77F6C" w:rsidRDefault="00A44927" w:rsidP="00A36622">
      <w:pPr>
        <w:pStyle w:val="Paragraphedeliste"/>
        <w:spacing w:line="360" w:lineRule="auto"/>
        <w:ind w:left="142" w:firstLine="38"/>
        <w:rPr>
          <w:b/>
          <w:color w:val="8B4513"/>
          <w:sz w:val="29"/>
        </w:rPr>
      </w:pPr>
      <w:r>
        <w:rPr>
          <w:noProof/>
        </w:rPr>
        <w:drawing>
          <wp:inline distT="0" distB="0" distL="0" distR="0" wp14:anchorId="1E3732BD" wp14:editId="5F147949">
            <wp:extent cx="6479540" cy="2314575"/>
            <wp:effectExtent l="0" t="0" r="0" b="9525"/>
            <wp:docPr id="467847069" name="Image 6" descr="SQL Injection Defin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QL Injection Definitio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79540" cy="2314575"/>
                    </a:xfrm>
                    <a:prstGeom prst="rect">
                      <a:avLst/>
                    </a:prstGeom>
                    <a:noFill/>
                    <a:ln>
                      <a:noFill/>
                    </a:ln>
                  </pic:spPr>
                </pic:pic>
              </a:graphicData>
            </a:graphic>
          </wp:inline>
        </w:drawing>
      </w:r>
    </w:p>
    <w:p w14:paraId="073F914B" w14:textId="63F3774F" w:rsidR="00A44927" w:rsidRPr="00200150" w:rsidRDefault="008030E2" w:rsidP="007B6680">
      <w:pPr>
        <w:pStyle w:val="Paragraphedeliste"/>
        <w:spacing w:line="360" w:lineRule="auto"/>
        <w:ind w:left="142" w:firstLine="38"/>
        <w:jc w:val="center"/>
        <w:rPr>
          <w:rFonts w:ascii="Times New Roman" w:hAnsi="Times New Roman" w:cs="Times New Roman"/>
          <w:bCs/>
          <w:i/>
          <w:iCs/>
          <w:color w:val="auto"/>
          <w:sz w:val="24"/>
          <w:u w:val="single"/>
        </w:rPr>
      </w:pPr>
      <w:r>
        <w:rPr>
          <w:rFonts w:ascii="Times New Roman" w:hAnsi="Times New Roman" w:cs="Times New Roman"/>
          <w:bCs/>
          <w:i/>
          <w:iCs/>
          <w:color w:val="auto"/>
          <w:sz w:val="24"/>
          <w:u w:val="single"/>
        </w:rPr>
        <w:t>F</w:t>
      </w:r>
      <w:r w:rsidR="00200150">
        <w:rPr>
          <w:rFonts w:ascii="Times New Roman" w:hAnsi="Times New Roman" w:cs="Times New Roman"/>
          <w:bCs/>
          <w:i/>
          <w:iCs/>
          <w:color w:val="auto"/>
          <w:sz w:val="24"/>
          <w:u w:val="single"/>
        </w:rPr>
        <w:t>ig</w:t>
      </w:r>
      <w:r w:rsidR="00CF523C">
        <w:rPr>
          <w:rFonts w:ascii="Times New Roman" w:hAnsi="Times New Roman" w:cs="Times New Roman"/>
          <w:bCs/>
          <w:i/>
          <w:iCs/>
          <w:color w:val="auto"/>
          <w:sz w:val="24"/>
          <w:u w:val="single"/>
        </w:rPr>
        <w:t>2</w:t>
      </w:r>
      <w:r>
        <w:rPr>
          <w:rFonts w:ascii="Times New Roman" w:hAnsi="Times New Roman" w:cs="Times New Roman"/>
          <w:bCs/>
          <w:i/>
          <w:iCs/>
          <w:color w:val="auto"/>
          <w:sz w:val="24"/>
          <w:u w:val="single"/>
        </w:rPr>
        <w:t xml:space="preserve">.4 : </w:t>
      </w:r>
      <w:r w:rsidR="008342EB" w:rsidRPr="00200150">
        <w:rPr>
          <w:rFonts w:ascii="Times New Roman" w:hAnsi="Times New Roman" w:cs="Times New Roman"/>
          <w:bCs/>
          <w:i/>
          <w:iCs/>
          <w:color w:val="auto"/>
          <w:sz w:val="24"/>
          <w:u w:val="single"/>
        </w:rPr>
        <w:t>attaque par injection SQL</w:t>
      </w:r>
    </w:p>
    <w:p w14:paraId="07B9B981" w14:textId="3796D862" w:rsidR="00D905F3" w:rsidRDefault="00063E31" w:rsidP="00B34A54">
      <w:pPr>
        <w:pStyle w:val="Paragraphedeliste"/>
        <w:numPr>
          <w:ilvl w:val="1"/>
          <w:numId w:val="51"/>
        </w:numPr>
        <w:spacing w:line="360" w:lineRule="auto"/>
        <w:ind w:left="720" w:hanging="540"/>
        <w:jc w:val="both"/>
        <w:rPr>
          <w:rFonts w:ascii="Times New Roman" w:hAnsi="Times New Roman" w:cs="Times New Roman"/>
          <w:b/>
          <w:color w:val="8B4513"/>
          <w:sz w:val="29"/>
        </w:rPr>
      </w:pPr>
      <w:r w:rsidRPr="00063E31">
        <w:rPr>
          <w:rFonts w:ascii="Times New Roman" w:hAnsi="Times New Roman" w:cs="Times New Roman"/>
          <w:b/>
          <w:color w:val="8B4513"/>
          <w:sz w:val="29"/>
        </w:rPr>
        <w:t>Anatomie de la vulnérabilité : Le paradigme de la concaténation</w:t>
      </w:r>
    </w:p>
    <w:p w14:paraId="5BABA897" w14:textId="56541D02" w:rsidR="00063E31" w:rsidRDefault="00063E31" w:rsidP="00063E31">
      <w:pPr>
        <w:pStyle w:val="Paragraphedeliste"/>
        <w:spacing w:line="360" w:lineRule="auto"/>
        <w:jc w:val="both"/>
        <w:rPr>
          <w:rFonts w:ascii="Times New Roman" w:eastAsia="Times New Roman" w:hAnsi="Times New Roman" w:cs="Times New Roman"/>
          <w:color w:val="auto"/>
          <w:kern w:val="0"/>
          <w:sz w:val="24"/>
          <w14:ligatures w14:val="none"/>
        </w:rPr>
      </w:pPr>
      <w:r w:rsidRPr="00063E31">
        <w:rPr>
          <w:rFonts w:ascii="Times New Roman" w:eastAsia="Times New Roman" w:hAnsi="Times New Roman" w:cs="Times New Roman"/>
          <w:color w:val="auto"/>
          <w:kern w:val="0"/>
          <w:sz w:val="24"/>
          <w14:ligatures w14:val="none"/>
        </w:rPr>
        <w:t>L'étiologie de l'injection SQL réside dans une rupture de l'étanchéité entre les données fournies par l'utilisateur et la logique de commande du SGBD. Lorsque l'application traite une entrée non filtrée comme une instruction et non comme une simple chaîne de caractères, elle subit une évasion de contexte.</w:t>
      </w:r>
    </w:p>
    <w:p w14:paraId="09D6EFFA" w14:textId="7AE5D1BB" w:rsidR="00063E31" w:rsidRPr="00C737E4" w:rsidRDefault="00316A0B" w:rsidP="00B34A54">
      <w:pPr>
        <w:pStyle w:val="Paragraphedeliste"/>
        <w:numPr>
          <w:ilvl w:val="0"/>
          <w:numId w:val="41"/>
        </w:numPr>
        <w:spacing w:line="360" w:lineRule="auto"/>
        <w:ind w:left="709" w:hanging="425"/>
        <w:jc w:val="both"/>
        <w:rPr>
          <w:rFonts w:ascii="Times New Roman" w:hAnsi="Times New Roman" w:cs="Times New Roman"/>
          <w:b/>
          <w:color w:val="8B4513"/>
          <w:sz w:val="29"/>
        </w:rPr>
      </w:pPr>
      <w:r w:rsidRPr="00C737E4">
        <w:rPr>
          <w:rFonts w:ascii="Times New Roman" w:hAnsi="Times New Roman" w:cs="Times New Roman"/>
          <w:b/>
          <w:color w:val="8B4513"/>
          <w:sz w:val="29"/>
        </w:rPr>
        <w:t>Scénario de compromission (Code PHP vulnérable)</w:t>
      </w:r>
    </w:p>
    <w:p w14:paraId="2F9F50AC" w14:textId="4CE31668" w:rsidR="00316A0B" w:rsidRDefault="00316A0B" w:rsidP="0007769B">
      <w:pPr>
        <w:pStyle w:val="Paragraphedeliste"/>
        <w:spacing w:line="360" w:lineRule="auto"/>
        <w:ind w:left="709"/>
        <w:jc w:val="both"/>
        <w:rPr>
          <w:rFonts w:ascii="Times New Roman" w:eastAsia="Times New Roman" w:hAnsi="Times New Roman" w:cs="Times New Roman"/>
          <w:color w:val="auto"/>
          <w:kern w:val="0"/>
          <w:sz w:val="24"/>
          <w14:ligatures w14:val="none"/>
        </w:rPr>
      </w:pPr>
      <w:r w:rsidRPr="00316A0B">
        <w:rPr>
          <w:rFonts w:ascii="Times New Roman" w:eastAsia="Times New Roman" w:hAnsi="Times New Roman" w:cs="Times New Roman"/>
          <w:color w:val="auto"/>
          <w:kern w:val="0"/>
          <w:sz w:val="24"/>
          <w14:ligatures w14:val="none"/>
        </w:rPr>
        <w:t>Dans une architecture non sécurisée, le développeur construit souvent ses requêtes par simple concaténation de chaînes de caractères :</w:t>
      </w:r>
    </w:p>
    <w:p w14:paraId="2DE93248" w14:textId="6733234A" w:rsidR="0007769B" w:rsidRDefault="00DA478E" w:rsidP="0007769B">
      <w:pPr>
        <w:pStyle w:val="Paragraphedeliste"/>
        <w:spacing w:line="360" w:lineRule="auto"/>
        <w:ind w:left="709"/>
        <w:jc w:val="both"/>
        <w:rPr>
          <w:rFonts w:ascii="Times New Roman" w:eastAsia="Times New Roman" w:hAnsi="Times New Roman" w:cs="Times New Roman"/>
          <w:color w:val="auto"/>
          <w:kern w:val="0"/>
          <w:sz w:val="24"/>
          <w14:ligatures w14:val="none"/>
        </w:rPr>
      </w:pPr>
      <w:r w:rsidRPr="00DA478E">
        <w:rPr>
          <w:rFonts w:ascii="Times New Roman" w:eastAsia="Times New Roman" w:hAnsi="Times New Roman" w:cs="Times New Roman"/>
          <w:noProof/>
          <w:color w:val="auto"/>
          <w:kern w:val="0"/>
          <w:sz w:val="24"/>
          <w14:ligatures w14:val="none"/>
        </w:rPr>
        <w:drawing>
          <wp:inline distT="0" distB="0" distL="0" distR="0" wp14:anchorId="2FDDBBA7" wp14:editId="63392633">
            <wp:extent cx="6479540" cy="1228725"/>
            <wp:effectExtent l="0" t="0" r="0" b="9525"/>
            <wp:docPr id="13089116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911678" name=""/>
                    <pic:cNvPicPr/>
                  </pic:nvPicPr>
                  <pic:blipFill>
                    <a:blip r:embed="rId20"/>
                    <a:stretch>
                      <a:fillRect/>
                    </a:stretch>
                  </pic:blipFill>
                  <pic:spPr>
                    <a:xfrm>
                      <a:off x="0" y="0"/>
                      <a:ext cx="6479540" cy="1228725"/>
                    </a:xfrm>
                    <a:prstGeom prst="rect">
                      <a:avLst/>
                    </a:prstGeom>
                  </pic:spPr>
                </pic:pic>
              </a:graphicData>
            </a:graphic>
          </wp:inline>
        </w:drawing>
      </w:r>
    </w:p>
    <w:p w14:paraId="5C856A5D" w14:textId="17103853" w:rsidR="006F2354" w:rsidRPr="006F2354" w:rsidRDefault="006F2354" w:rsidP="006F2354">
      <w:pPr>
        <w:pStyle w:val="Paragraphedeliste"/>
        <w:spacing w:line="360" w:lineRule="auto"/>
        <w:ind w:left="142" w:firstLine="38"/>
        <w:jc w:val="center"/>
        <w:rPr>
          <w:rFonts w:ascii="Times New Roman" w:hAnsi="Times New Roman" w:cs="Times New Roman"/>
          <w:bCs/>
          <w:i/>
          <w:iCs/>
          <w:color w:val="auto"/>
          <w:sz w:val="24"/>
          <w:u w:val="single"/>
        </w:rPr>
      </w:pPr>
      <w:r>
        <w:rPr>
          <w:rFonts w:ascii="Times New Roman" w:hAnsi="Times New Roman" w:cs="Times New Roman"/>
          <w:bCs/>
          <w:i/>
          <w:iCs/>
          <w:color w:val="auto"/>
          <w:sz w:val="24"/>
          <w:u w:val="single"/>
        </w:rPr>
        <w:t xml:space="preserve">Fig2.5 : </w:t>
      </w:r>
      <w:r w:rsidRPr="006F2354">
        <w:rPr>
          <w:rFonts w:ascii="Times New Roman" w:hAnsi="Times New Roman" w:cs="Times New Roman"/>
          <w:bCs/>
          <w:i/>
          <w:iCs/>
          <w:color w:val="auto"/>
          <w:sz w:val="24"/>
          <w:u w:val="single"/>
        </w:rPr>
        <w:t>Construction dynamique périlleuse</w:t>
      </w:r>
    </w:p>
    <w:p w14:paraId="059084DC" w14:textId="054E6567" w:rsidR="00C737E4" w:rsidRDefault="00C737E4" w:rsidP="006F2354">
      <w:pPr>
        <w:pStyle w:val="Paragraphedeliste"/>
        <w:spacing w:line="360" w:lineRule="auto"/>
        <w:ind w:left="142" w:firstLine="38"/>
        <w:rPr>
          <w:rFonts w:ascii="Times New Roman" w:eastAsia="Times New Roman" w:hAnsi="Times New Roman" w:cs="Times New Roman"/>
          <w:color w:val="auto"/>
          <w:kern w:val="0"/>
          <w:sz w:val="24"/>
          <w14:ligatures w14:val="none"/>
        </w:rPr>
      </w:pPr>
    </w:p>
    <w:p w14:paraId="70AEB27D" w14:textId="3F82FBCF" w:rsidR="00DA478E" w:rsidRDefault="00762AD1" w:rsidP="00B34A54">
      <w:pPr>
        <w:pStyle w:val="Paragraphedeliste"/>
        <w:numPr>
          <w:ilvl w:val="0"/>
          <w:numId w:val="41"/>
        </w:numPr>
        <w:tabs>
          <w:tab w:val="left" w:pos="1701"/>
        </w:tabs>
        <w:spacing w:line="360" w:lineRule="auto"/>
        <w:ind w:left="709" w:hanging="425"/>
        <w:jc w:val="both"/>
        <w:rPr>
          <w:rFonts w:ascii="Times New Roman" w:hAnsi="Times New Roman" w:cs="Times New Roman"/>
          <w:b/>
          <w:color w:val="8B4513"/>
          <w:sz w:val="29"/>
        </w:rPr>
      </w:pPr>
      <w:r w:rsidRPr="00762AD1">
        <w:rPr>
          <w:rFonts w:ascii="Times New Roman" w:hAnsi="Times New Roman" w:cs="Times New Roman"/>
          <w:b/>
          <w:color w:val="8B4513"/>
          <w:sz w:val="29"/>
        </w:rPr>
        <w:lastRenderedPageBreak/>
        <w:t>Injection du vecteur d'attaque (Le Payload)</w:t>
      </w:r>
    </w:p>
    <w:p w14:paraId="641B964C" w14:textId="795A13C1" w:rsidR="00762AD1" w:rsidRDefault="007D656F" w:rsidP="00762AD1">
      <w:pPr>
        <w:pStyle w:val="Paragraphedeliste"/>
        <w:tabs>
          <w:tab w:val="left" w:pos="1701"/>
        </w:tabs>
        <w:spacing w:line="360" w:lineRule="auto"/>
        <w:ind w:left="709"/>
        <w:jc w:val="both"/>
        <w:rPr>
          <w:rFonts w:ascii="Times New Roman" w:eastAsia="Times New Roman" w:hAnsi="Times New Roman" w:cs="Times New Roman"/>
          <w:color w:val="auto"/>
          <w:kern w:val="0"/>
          <w:sz w:val="24"/>
          <w14:ligatures w14:val="none"/>
        </w:rPr>
      </w:pPr>
      <w:r w:rsidRPr="007D656F">
        <w:rPr>
          <w:rFonts w:ascii="Times New Roman" w:eastAsia="Times New Roman" w:hAnsi="Times New Roman" w:cs="Times New Roman"/>
          <w:noProof/>
          <w:color w:val="auto"/>
          <w:kern w:val="0"/>
          <w:sz w:val="24"/>
          <w14:ligatures w14:val="none"/>
        </w:rPr>
        <mc:AlternateContent>
          <mc:Choice Requires="wps">
            <w:drawing>
              <wp:anchor distT="45720" distB="45720" distL="114300" distR="114300" simplePos="0" relativeHeight="251658249" behindDoc="0" locked="0" layoutInCell="1" allowOverlap="1" wp14:anchorId="3B650395" wp14:editId="6BD5923C">
                <wp:simplePos x="0" y="0"/>
                <wp:positionH relativeFrom="column">
                  <wp:posOffset>1945640</wp:posOffset>
                </wp:positionH>
                <wp:positionV relativeFrom="paragraph">
                  <wp:posOffset>511175</wp:posOffset>
                </wp:positionV>
                <wp:extent cx="2360930" cy="485775"/>
                <wp:effectExtent l="0" t="0" r="17780" b="28575"/>
                <wp:wrapSquare wrapText="bothSides"/>
                <wp:docPr id="180317831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485775"/>
                        </a:xfrm>
                        <a:prstGeom prst="rect">
                          <a:avLst/>
                        </a:prstGeom>
                        <a:solidFill>
                          <a:schemeClr val="bg2">
                            <a:lumMod val="75000"/>
                          </a:schemeClr>
                        </a:solidFill>
                        <a:ln w="9525">
                          <a:solidFill>
                            <a:schemeClr val="bg1"/>
                          </a:solidFill>
                          <a:miter lim="800000"/>
                          <a:headEnd/>
                          <a:tailEnd/>
                        </a:ln>
                      </wps:spPr>
                      <wps:txbx>
                        <w:txbxContent>
                          <w:p w14:paraId="03EDB89E" w14:textId="07E483E3" w:rsidR="007D656F" w:rsidRPr="0088314B" w:rsidRDefault="007D656F" w:rsidP="007D656F">
                            <w:pPr>
                              <w:jc w:val="center"/>
                              <w:rPr>
                                <w:rFonts w:ascii="Times New Roman" w:hAnsi="Times New Roman" w:cs="Times New Roman"/>
                                <w:b/>
                                <w:bCs/>
                                <w:color w:val="275317" w:themeColor="accent6" w:themeShade="80"/>
                                <w:sz w:val="36"/>
                                <w:szCs w:val="36"/>
                              </w:rPr>
                            </w:pPr>
                            <w:r w:rsidRPr="0088314B">
                              <w:rPr>
                                <w:rFonts w:ascii="Times New Roman" w:hAnsi="Times New Roman" w:cs="Times New Roman"/>
                                <w:b/>
                                <w:bCs/>
                                <w:color w:val="275317" w:themeColor="accent6" w:themeShade="80"/>
                                <w:sz w:val="36"/>
                                <w:szCs w:val="36"/>
                              </w:rPr>
                              <w:t>' OR 1=1 --</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3B650395" id="_x0000_s1028" type="#_x0000_t202" style="position:absolute;left:0;text-align:left;margin-left:153.2pt;margin-top:40.25pt;width:185.9pt;height:38.25pt;z-index:251658249;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" fillcolor="#adadad [2414]" strokecolor="white [3212]">
                <v:textbox>
                  <w:txbxContent>
                    <w:p w14:paraId="03EDB89E" w14:textId="07E483E3" w:rsidR="007D656F" w:rsidRPr="0088314B" w:rsidRDefault="007D656F" w:rsidP="007D656F">
                      <w:pPr>
                        <w:jc w:val="center"/>
                        <w:rPr>
                          <w:rFonts w:ascii="Times New Roman" w:hAnsi="Times New Roman" w:cs="Times New Roman"/>
                          <w:b/>
                          <w:bCs/>
                          <w:color w:val="275317" w:themeColor="accent6" w:themeShade="80"/>
                          <w:sz w:val="36"/>
                          <w:szCs w:val="36"/>
                        </w:rPr>
                      </w:pPr>
                      <w:r w:rsidRPr="0088314B">
                        <w:rPr>
                          <w:rFonts w:ascii="Times New Roman" w:hAnsi="Times New Roman" w:cs="Times New Roman"/>
                          <w:b/>
                          <w:bCs/>
                          <w:color w:val="275317" w:themeColor="accent6" w:themeShade="80"/>
                          <w:sz w:val="36"/>
                          <w:szCs w:val="36"/>
                        </w:rPr>
                        <w:t>' OR 1=1 --</w:t>
                      </w:r>
                    </w:p>
                  </w:txbxContent>
                </v:textbox>
                <w10:wrap type="square"/>
              </v:shape>
            </w:pict>
          </mc:Fallback>
        </mc:AlternateContent>
      </w:r>
      <w:r w:rsidR="00D6282F" w:rsidRPr="00D6282F">
        <w:rPr>
          <w:rFonts w:ascii="Times New Roman" w:eastAsia="Times New Roman" w:hAnsi="Times New Roman" w:cs="Times New Roman"/>
          <w:color w:val="auto"/>
          <w:kern w:val="0"/>
          <w:sz w:val="24"/>
          <w14:ligatures w14:val="none"/>
        </w:rPr>
        <w:t>L'attaquant exploite cette vulnérabilité en insérant des métacaractères SQL destinés à modifier la structure grammaticale de la requête.</w:t>
      </w:r>
    </w:p>
    <w:p w14:paraId="2D1F3B78" w14:textId="360B9DB2" w:rsidR="00D6282F" w:rsidRPr="00D6282F" w:rsidRDefault="007D656F" w:rsidP="00B34A54">
      <w:pPr>
        <w:pStyle w:val="Paragraphedeliste"/>
        <w:numPr>
          <w:ilvl w:val="0"/>
          <w:numId w:val="42"/>
        </w:numPr>
        <w:tabs>
          <w:tab w:val="left" w:pos="1701"/>
        </w:tabs>
        <w:spacing w:line="360" w:lineRule="auto"/>
        <w:jc w:val="both"/>
        <w:rPr>
          <w:rFonts w:ascii="Times New Roman" w:eastAsia="Times New Roman" w:hAnsi="Times New Roman" w:cs="Times New Roman"/>
          <w:color w:val="auto"/>
          <w:kern w:val="0"/>
          <w:sz w:val="24"/>
          <w14:ligatures w14:val="none"/>
        </w:rPr>
      </w:pPr>
      <w:r w:rsidRPr="007D656F">
        <w:rPr>
          <w:rFonts w:ascii="Times New Roman" w:eastAsia="Times New Roman" w:hAnsi="Times New Roman" w:cs="Times New Roman"/>
          <w:color w:val="auto"/>
          <w:kern w:val="0"/>
          <w:sz w:val="24"/>
          <w14:ligatures w14:val="none"/>
        </w:rPr>
        <w:t>Vecteur saisi :</w:t>
      </w:r>
      <w:r>
        <w:rPr>
          <w:rFonts w:ascii="Times New Roman" w:eastAsia="Times New Roman" w:hAnsi="Times New Roman" w:cs="Times New Roman"/>
          <w:color w:val="auto"/>
          <w:kern w:val="0"/>
          <w:sz w:val="24"/>
          <w14:ligatures w14:val="none"/>
        </w:rPr>
        <w:tab/>
      </w:r>
    </w:p>
    <w:p w14:paraId="5AFDC92E" w14:textId="50C48A92" w:rsidR="007D656F" w:rsidRDefault="007D656F" w:rsidP="00886841">
      <w:pPr>
        <w:pStyle w:val="Paragraphedeliste"/>
        <w:tabs>
          <w:tab w:val="left" w:pos="709"/>
        </w:tabs>
        <w:spacing w:line="360" w:lineRule="auto"/>
        <w:ind w:left="851"/>
        <w:jc w:val="both"/>
        <w:rPr>
          <w:rFonts w:ascii="Times New Roman" w:hAnsi="Times New Roman" w:cs="Times New Roman"/>
          <w:b/>
          <w:color w:val="8B4513"/>
          <w:sz w:val="29"/>
        </w:rPr>
      </w:pPr>
    </w:p>
    <w:p w14:paraId="50C882DD" w14:textId="3091A3C2" w:rsidR="00886841" w:rsidRDefault="00886841" w:rsidP="00B34A54">
      <w:pPr>
        <w:pStyle w:val="Paragraphedeliste"/>
        <w:numPr>
          <w:ilvl w:val="0"/>
          <w:numId w:val="41"/>
        </w:numPr>
        <w:tabs>
          <w:tab w:val="left" w:pos="709"/>
        </w:tabs>
        <w:spacing w:line="360" w:lineRule="auto"/>
        <w:ind w:left="709" w:hanging="425"/>
        <w:jc w:val="both"/>
        <w:rPr>
          <w:rFonts w:ascii="Times New Roman" w:hAnsi="Times New Roman" w:cs="Times New Roman"/>
          <w:b/>
          <w:color w:val="8B4513"/>
          <w:sz w:val="29"/>
        </w:rPr>
      </w:pPr>
      <w:r>
        <w:rPr>
          <w:rFonts w:ascii="Times New Roman" w:hAnsi="Times New Roman" w:cs="Times New Roman"/>
          <w:b/>
          <w:color w:val="8B4513"/>
          <w:sz w:val="29"/>
        </w:rPr>
        <w:t>A</w:t>
      </w:r>
      <w:r w:rsidRPr="00886841">
        <w:rPr>
          <w:rFonts w:ascii="Times New Roman" w:hAnsi="Times New Roman" w:cs="Times New Roman"/>
          <w:b/>
          <w:color w:val="8B4513"/>
          <w:sz w:val="29"/>
        </w:rPr>
        <w:t>ltération de la sémantique logique</w:t>
      </w:r>
    </w:p>
    <w:p w14:paraId="77874689" w14:textId="238C74C5" w:rsidR="004043D6" w:rsidRPr="004043D6" w:rsidRDefault="004043D6" w:rsidP="004043D6">
      <w:pPr>
        <w:spacing w:line="360" w:lineRule="auto"/>
        <w:ind w:left="709"/>
        <w:jc w:val="both"/>
        <w:rPr>
          <w:rFonts w:ascii="Times New Roman" w:eastAsia="Times New Roman" w:hAnsi="Times New Roman" w:cs="Times New Roman"/>
          <w:color w:val="auto"/>
          <w:kern w:val="0"/>
          <w:sz w:val="24"/>
          <w14:ligatures w14:val="none"/>
        </w:rPr>
      </w:pPr>
      <w:r w:rsidRPr="004043D6">
        <w:rPr>
          <w:rFonts w:ascii="Times New Roman" w:eastAsia="Times New Roman" w:hAnsi="Times New Roman" w:cs="Times New Roman"/>
          <w:color w:val="auto"/>
          <w:kern w:val="0"/>
          <w:sz w:val="24"/>
          <w14:ligatures w14:val="none"/>
        </w:rPr>
        <w:t>Une fois concaténé, le moteur SQL ne voit plus une vérification d'identité, mais une tautologie (une condition toujours vraie) qui neutralise les clauses de sécurité :</w:t>
      </w:r>
    </w:p>
    <w:p w14:paraId="668DE13A" w14:textId="50F84CA9" w:rsidR="007D656F" w:rsidRDefault="007817AC" w:rsidP="007817AC">
      <w:pPr>
        <w:pStyle w:val="Paragraphedeliste"/>
        <w:spacing w:line="360" w:lineRule="auto"/>
        <w:jc w:val="center"/>
        <w:rPr>
          <w:rFonts w:ascii="Times New Roman" w:hAnsi="Times New Roman" w:cs="Times New Roman"/>
          <w:b/>
          <w:color w:val="8B4513"/>
          <w:sz w:val="29"/>
        </w:rPr>
      </w:pPr>
      <w:r w:rsidRPr="007817AC">
        <w:rPr>
          <w:rFonts w:ascii="Times New Roman" w:hAnsi="Times New Roman" w:cs="Times New Roman"/>
          <w:b/>
          <w:noProof/>
          <w:color w:val="8B4513"/>
          <w:sz w:val="29"/>
        </w:rPr>
        <w:drawing>
          <wp:inline distT="0" distB="0" distL="0" distR="0" wp14:anchorId="60A1CC61" wp14:editId="067A4BA0">
            <wp:extent cx="6479540" cy="525780"/>
            <wp:effectExtent l="0" t="0" r="0" b="7620"/>
            <wp:docPr id="15805945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594529" name=""/>
                    <pic:cNvPicPr/>
                  </pic:nvPicPr>
                  <pic:blipFill>
                    <a:blip r:embed="rId21"/>
                    <a:stretch>
                      <a:fillRect/>
                    </a:stretch>
                  </pic:blipFill>
                  <pic:spPr>
                    <a:xfrm>
                      <a:off x="0" y="0"/>
                      <a:ext cx="6479540" cy="525780"/>
                    </a:xfrm>
                    <a:prstGeom prst="rect">
                      <a:avLst/>
                    </a:prstGeom>
                  </pic:spPr>
                </pic:pic>
              </a:graphicData>
            </a:graphic>
          </wp:inline>
        </w:drawing>
      </w:r>
    </w:p>
    <w:p w14:paraId="49F55671" w14:textId="24A0A277" w:rsidR="007817AC" w:rsidRPr="007817AC" w:rsidRDefault="007817AC" w:rsidP="007817AC">
      <w:pPr>
        <w:pStyle w:val="Paragraphedeliste"/>
        <w:spacing w:line="360" w:lineRule="auto"/>
        <w:ind w:left="142" w:firstLine="38"/>
        <w:jc w:val="center"/>
        <w:rPr>
          <w:rFonts w:ascii="Times New Roman" w:hAnsi="Times New Roman" w:cs="Times New Roman"/>
          <w:bCs/>
          <w:i/>
          <w:iCs/>
          <w:color w:val="auto"/>
          <w:sz w:val="24"/>
          <w:u w:val="single"/>
        </w:rPr>
      </w:pPr>
      <w:r w:rsidRPr="007817AC">
        <w:rPr>
          <w:rFonts w:ascii="Times New Roman" w:hAnsi="Times New Roman" w:cs="Times New Roman"/>
          <w:bCs/>
          <w:i/>
          <w:iCs/>
          <w:color w:val="auto"/>
          <w:sz w:val="24"/>
          <w:u w:val="single"/>
        </w:rPr>
        <w:t>Fig2.</w:t>
      </w:r>
      <w:r w:rsidR="00045107">
        <w:rPr>
          <w:rFonts w:ascii="Times New Roman" w:hAnsi="Times New Roman" w:cs="Times New Roman"/>
          <w:bCs/>
          <w:i/>
          <w:iCs/>
          <w:color w:val="auto"/>
          <w:sz w:val="24"/>
          <w:u w:val="single"/>
        </w:rPr>
        <w:t>6</w:t>
      </w:r>
      <w:r w:rsidRPr="007817AC">
        <w:rPr>
          <w:rFonts w:ascii="Times New Roman" w:hAnsi="Times New Roman" w:cs="Times New Roman"/>
          <w:bCs/>
          <w:i/>
          <w:iCs/>
          <w:color w:val="auto"/>
          <w:sz w:val="24"/>
          <w:u w:val="single"/>
        </w:rPr>
        <w:t> : attaque par injection SQL</w:t>
      </w:r>
    </w:p>
    <w:p w14:paraId="3EE19219" w14:textId="041131B0" w:rsidR="007817AC" w:rsidRDefault="006E324A" w:rsidP="00B34A54">
      <w:pPr>
        <w:pStyle w:val="Paragraphedeliste"/>
        <w:numPr>
          <w:ilvl w:val="0"/>
          <w:numId w:val="41"/>
        </w:numPr>
        <w:spacing w:line="360" w:lineRule="auto"/>
        <w:ind w:left="709" w:hanging="425"/>
        <w:rPr>
          <w:rFonts w:ascii="Times New Roman" w:hAnsi="Times New Roman" w:cs="Times New Roman"/>
          <w:b/>
          <w:color w:val="8B4513"/>
          <w:sz w:val="29"/>
        </w:rPr>
      </w:pPr>
      <w:r>
        <w:rPr>
          <w:rFonts w:ascii="Times New Roman" w:hAnsi="Times New Roman" w:cs="Times New Roman"/>
          <w:b/>
          <w:color w:val="8B4513"/>
          <w:sz w:val="29"/>
        </w:rPr>
        <w:t>Analyse de l’</w:t>
      </w:r>
      <w:r w:rsidR="0067566A">
        <w:rPr>
          <w:rFonts w:ascii="Times New Roman" w:hAnsi="Times New Roman" w:cs="Times New Roman"/>
          <w:b/>
          <w:color w:val="8B4513"/>
          <w:sz w:val="29"/>
        </w:rPr>
        <w:t>impact</w:t>
      </w:r>
      <w:r>
        <w:rPr>
          <w:rFonts w:ascii="Times New Roman" w:hAnsi="Times New Roman" w:cs="Times New Roman"/>
          <w:b/>
          <w:color w:val="8B4513"/>
          <w:sz w:val="29"/>
        </w:rPr>
        <w:t> :</w:t>
      </w:r>
    </w:p>
    <w:p w14:paraId="723F2CBB" w14:textId="77777777" w:rsidR="001E1C02" w:rsidRPr="001E1C02" w:rsidRDefault="001E1C02" w:rsidP="001E1C02">
      <w:pPr>
        <w:pStyle w:val="Paragraphedeliste"/>
        <w:spacing w:line="360" w:lineRule="auto"/>
        <w:ind w:left="709"/>
        <w:rPr>
          <w:rFonts w:ascii="Times New Roman" w:eastAsia="Times New Roman" w:hAnsi="Times New Roman" w:cs="Times New Roman"/>
          <w:color w:val="auto"/>
          <w:kern w:val="0"/>
          <w:sz w:val="24"/>
          <w14:ligatures w14:val="none"/>
        </w:rPr>
      </w:pPr>
      <w:r w:rsidRPr="001E1C02">
        <w:rPr>
          <w:rFonts w:ascii="Times New Roman" w:eastAsia="Times New Roman" w:hAnsi="Times New Roman" w:cs="Times New Roman"/>
          <w:color w:val="auto"/>
          <w:kern w:val="0"/>
          <w:sz w:val="24"/>
          <w14:ligatures w14:val="none"/>
        </w:rPr>
        <w:t>Cette manipulation repose sur deux leviers critiques :</w:t>
      </w:r>
    </w:p>
    <w:p w14:paraId="7CA3F8B1" w14:textId="77777777" w:rsidR="001E1C02" w:rsidRPr="001E1C02" w:rsidRDefault="001E1C02" w:rsidP="001E1C02">
      <w:pPr>
        <w:pStyle w:val="Paragraphedeliste"/>
        <w:spacing w:line="360" w:lineRule="auto"/>
        <w:rPr>
          <w:rFonts w:ascii="Times New Roman" w:eastAsia="Times New Roman" w:hAnsi="Times New Roman" w:cs="Times New Roman"/>
          <w:color w:val="auto"/>
          <w:kern w:val="0"/>
          <w:sz w:val="24"/>
          <w14:ligatures w14:val="none"/>
        </w:rPr>
      </w:pPr>
      <w:r w:rsidRPr="001E1C02">
        <w:rPr>
          <w:rFonts w:ascii="Times New Roman" w:eastAsia="Times New Roman" w:hAnsi="Times New Roman" w:cs="Times New Roman"/>
          <w:color w:val="auto"/>
          <w:kern w:val="0"/>
          <w:sz w:val="24"/>
          <w14:ligatures w14:val="none"/>
        </w:rPr>
        <w:t>La Tautologie (OR 1=1) : Elle force la condition WHERE à retourner systématiquement la valeur Vrai, indépendamment de la validité des identifiants.</w:t>
      </w:r>
    </w:p>
    <w:p w14:paraId="39889AC2" w14:textId="77777777" w:rsidR="001E1C02" w:rsidRPr="001E1C02" w:rsidRDefault="001E1C02" w:rsidP="001E1C02">
      <w:pPr>
        <w:pStyle w:val="Paragraphedeliste"/>
        <w:spacing w:line="360" w:lineRule="auto"/>
        <w:rPr>
          <w:rFonts w:ascii="Times New Roman" w:eastAsia="Times New Roman" w:hAnsi="Times New Roman" w:cs="Times New Roman"/>
          <w:color w:val="auto"/>
          <w:kern w:val="0"/>
          <w:sz w:val="24"/>
          <w14:ligatures w14:val="none"/>
        </w:rPr>
      </w:pPr>
      <w:r w:rsidRPr="001E1C02">
        <w:rPr>
          <w:rFonts w:ascii="Times New Roman" w:eastAsia="Times New Roman" w:hAnsi="Times New Roman" w:cs="Times New Roman"/>
          <w:color w:val="auto"/>
          <w:kern w:val="0"/>
          <w:sz w:val="24"/>
          <w14:ligatures w14:val="none"/>
        </w:rPr>
        <w:t>La Troncature par commentaire (--) : Elle force le SGBD à ignorer la suite de la requête (la vérification du mot de passe), rendant la clause de sécurité caduque.</w:t>
      </w:r>
    </w:p>
    <w:p w14:paraId="61C6AF9B" w14:textId="06F6B60A" w:rsidR="006E324A" w:rsidRPr="001E1C02" w:rsidRDefault="001E1C02" w:rsidP="006E324A">
      <w:pPr>
        <w:pStyle w:val="Paragraphedeliste"/>
        <w:spacing w:line="360" w:lineRule="auto"/>
        <w:ind w:left="709"/>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t xml:space="preserve">En somme, </w:t>
      </w:r>
      <w:r w:rsidRPr="001E1C02">
        <w:rPr>
          <w:rFonts w:ascii="Times New Roman" w:eastAsia="Times New Roman" w:hAnsi="Times New Roman" w:cs="Times New Roman"/>
          <w:color w:val="auto"/>
          <w:kern w:val="0"/>
          <w:sz w:val="24"/>
          <w14:ligatures w14:val="none"/>
        </w:rPr>
        <w:t>L'attaque réussit car le SGBD a perdu la capacité de distinguer le contenant (la structure SQL) du contenu (la donnée utilisateur). C'est précisément cette ambiguïté sémantique que notre système hybride vise à lever.</w:t>
      </w:r>
    </w:p>
    <w:p w14:paraId="068D3FF3" w14:textId="52D5467B" w:rsidR="00E91291" w:rsidRPr="00B12F54" w:rsidRDefault="00E91291" w:rsidP="00B34A54">
      <w:pPr>
        <w:pStyle w:val="Paragraphedeliste"/>
        <w:numPr>
          <w:ilvl w:val="1"/>
          <w:numId w:val="51"/>
        </w:numPr>
        <w:spacing w:line="360" w:lineRule="auto"/>
        <w:ind w:left="720" w:hanging="540"/>
        <w:jc w:val="both"/>
        <w:rPr>
          <w:rFonts w:ascii="Times New Roman" w:hAnsi="Times New Roman" w:cs="Times New Roman"/>
          <w:b/>
          <w:color w:val="8B4513"/>
          <w:sz w:val="29"/>
        </w:rPr>
      </w:pPr>
      <w:r w:rsidRPr="00B12F54">
        <w:rPr>
          <w:rFonts w:ascii="Times New Roman" w:hAnsi="Times New Roman" w:cs="Times New Roman"/>
          <w:b/>
          <w:color w:val="8B4513"/>
          <w:sz w:val="29"/>
        </w:rPr>
        <w:t>Mécanismes de l’injection SQL</w:t>
      </w:r>
    </w:p>
    <w:p w14:paraId="315CCDFC" w14:textId="113B073B" w:rsidR="008030E2" w:rsidRPr="00E744D1" w:rsidRDefault="002F0814" w:rsidP="00E8795B">
      <w:pPr>
        <w:spacing w:line="360" w:lineRule="auto"/>
        <w:ind w:left="180"/>
        <w:jc w:val="both"/>
        <w:rPr>
          <w:b/>
          <w:color w:val="8B4513"/>
          <w:sz w:val="29"/>
        </w:rPr>
      </w:pPr>
      <w:r w:rsidRPr="002F0814">
        <w:rPr>
          <w:rFonts w:ascii="Times New Roman" w:eastAsia="Times New Roman" w:hAnsi="Times New Roman" w:cs="Times New Roman"/>
          <w:color w:val="auto"/>
          <w:kern w:val="0"/>
          <w:sz w:val="24"/>
          <w14:ligatures w14:val="none"/>
        </w:rPr>
        <w:t xml:space="preserve">Il existe trois mécanismes </w:t>
      </w:r>
      <w:r w:rsidR="008F4424" w:rsidRPr="002F0814">
        <w:rPr>
          <w:rFonts w:ascii="Times New Roman" w:eastAsia="Times New Roman" w:hAnsi="Times New Roman" w:cs="Times New Roman"/>
          <w:color w:val="auto"/>
          <w:kern w:val="0"/>
          <w:sz w:val="24"/>
          <w14:ligatures w14:val="none"/>
        </w:rPr>
        <w:t>d’injections</w:t>
      </w:r>
      <w:r w:rsidRPr="002F0814">
        <w:rPr>
          <w:rFonts w:ascii="Times New Roman" w:eastAsia="Times New Roman" w:hAnsi="Times New Roman" w:cs="Times New Roman"/>
          <w:color w:val="auto"/>
          <w:kern w:val="0"/>
          <w:sz w:val="24"/>
          <w14:ligatures w14:val="none"/>
        </w:rPr>
        <w:t xml:space="preserve"> permettant d'exécuter un code SQL malveillant sur les bases de données d'une application Web.</w:t>
      </w:r>
    </w:p>
    <w:p w14:paraId="4B92E94A" w14:textId="49D26A06" w:rsidR="00EF048B" w:rsidRDefault="00E744D1" w:rsidP="00B34A54">
      <w:pPr>
        <w:pStyle w:val="Paragraphedeliste"/>
        <w:numPr>
          <w:ilvl w:val="0"/>
          <w:numId w:val="26"/>
        </w:numPr>
        <w:spacing w:line="360" w:lineRule="auto"/>
        <w:ind w:left="567"/>
        <w:jc w:val="both"/>
        <w:rPr>
          <w:b/>
          <w:color w:val="8B4513"/>
          <w:sz w:val="29"/>
        </w:rPr>
      </w:pPr>
      <w:r w:rsidRPr="00B12F54">
        <w:rPr>
          <w:rFonts w:ascii="Times New Roman" w:hAnsi="Times New Roman" w:cs="Times New Roman"/>
          <w:b/>
          <w:color w:val="8B4513"/>
          <w:sz w:val="29"/>
        </w:rPr>
        <w:t>Injection dans les entrées d'utilisateur</w:t>
      </w:r>
      <w:r w:rsidRPr="00E744D1">
        <w:rPr>
          <w:b/>
          <w:color w:val="8B4513"/>
          <w:sz w:val="29"/>
        </w:rPr>
        <w:t xml:space="preserve"> :</w:t>
      </w:r>
    </w:p>
    <w:p w14:paraId="05971928" w14:textId="101CD61A" w:rsidR="00E744D1" w:rsidRDefault="00A043AD" w:rsidP="00E8795B">
      <w:pPr>
        <w:pStyle w:val="Paragraphedeliste"/>
        <w:spacing w:line="360" w:lineRule="auto"/>
        <w:ind w:left="567"/>
        <w:jc w:val="both"/>
        <w:rPr>
          <w:rFonts w:ascii="Times New Roman" w:eastAsia="Times New Roman" w:hAnsi="Times New Roman" w:cs="Times New Roman"/>
          <w:color w:val="auto"/>
          <w:kern w:val="0"/>
          <w:sz w:val="24"/>
          <w14:ligatures w14:val="none"/>
        </w:rPr>
      </w:pPr>
      <w:r w:rsidRPr="00A043AD">
        <w:rPr>
          <w:rFonts w:ascii="Times New Roman" w:eastAsia="Times New Roman" w:hAnsi="Times New Roman" w:cs="Times New Roman"/>
          <w:color w:val="auto"/>
          <w:kern w:val="0"/>
          <w:sz w:val="24"/>
          <w14:ligatures w14:val="none"/>
        </w:rPr>
        <w:t xml:space="preserve">Si le code source d'une application Web contient des requêtes SQL construites avec les entrées d'utilisateur, un pirate peut facilement saisir des caractères dangereux dans ces entrées pour monter une SQLIA. Les entrées d'utilisateur constituent les points d'attaques les plus exploitables par les pirates et les moins détectables par </w:t>
      </w:r>
      <w:r w:rsidR="008F4424" w:rsidRPr="00A043AD">
        <w:rPr>
          <w:rFonts w:ascii="Times New Roman" w:eastAsia="Times New Roman" w:hAnsi="Times New Roman" w:cs="Times New Roman"/>
          <w:color w:val="auto"/>
          <w:kern w:val="0"/>
          <w:sz w:val="24"/>
          <w14:ligatures w14:val="none"/>
        </w:rPr>
        <w:t>les pares-feux</w:t>
      </w:r>
      <w:r w:rsidRPr="00A043AD">
        <w:rPr>
          <w:rFonts w:ascii="Times New Roman" w:eastAsia="Times New Roman" w:hAnsi="Times New Roman" w:cs="Times New Roman"/>
          <w:color w:val="auto"/>
          <w:kern w:val="0"/>
          <w:sz w:val="24"/>
          <w14:ligatures w14:val="none"/>
        </w:rPr>
        <w:t xml:space="preserve"> et les IDS. </w:t>
      </w:r>
      <w:r w:rsidRPr="00380874">
        <w:rPr>
          <w:rFonts w:ascii="Times New Roman" w:eastAsia="Times New Roman" w:hAnsi="Times New Roman" w:cs="Times New Roman"/>
          <w:b/>
          <w:bCs/>
          <w:color w:val="auto"/>
          <w:kern w:val="0"/>
          <w:sz w:val="24"/>
          <w14:ligatures w14:val="none"/>
        </w:rPr>
        <w:t>[Hakim, 2018]</w:t>
      </w:r>
    </w:p>
    <w:p w14:paraId="45C544D6" w14:textId="2F070AD7" w:rsidR="00A043AD" w:rsidRDefault="00B12F54" w:rsidP="00B34A54">
      <w:pPr>
        <w:pStyle w:val="Paragraphedeliste"/>
        <w:numPr>
          <w:ilvl w:val="0"/>
          <w:numId w:val="26"/>
        </w:numPr>
        <w:spacing w:line="360" w:lineRule="auto"/>
        <w:ind w:left="426" w:hanging="284"/>
        <w:jc w:val="both"/>
        <w:rPr>
          <w:rFonts w:ascii="Times New Roman" w:hAnsi="Times New Roman" w:cs="Times New Roman"/>
          <w:b/>
          <w:color w:val="8B4513"/>
          <w:sz w:val="29"/>
        </w:rPr>
      </w:pPr>
      <w:r w:rsidRPr="00B1732C">
        <w:rPr>
          <w:rFonts w:ascii="Times New Roman" w:hAnsi="Times New Roman" w:cs="Times New Roman"/>
          <w:b/>
          <w:color w:val="8B4513"/>
          <w:sz w:val="29"/>
        </w:rPr>
        <w:t>Injection dans les témoins de connexion :</w:t>
      </w:r>
    </w:p>
    <w:p w14:paraId="11404D8B" w14:textId="5D0E25B5" w:rsidR="00B1732C" w:rsidRDefault="00A94564" w:rsidP="00E8795B">
      <w:pPr>
        <w:pStyle w:val="Paragraphedeliste"/>
        <w:spacing w:line="360" w:lineRule="auto"/>
        <w:ind w:left="426"/>
        <w:jc w:val="both"/>
        <w:rPr>
          <w:rFonts w:ascii="Times New Roman" w:eastAsia="Times New Roman" w:hAnsi="Times New Roman" w:cs="Times New Roman"/>
          <w:color w:val="auto"/>
          <w:kern w:val="0"/>
          <w:sz w:val="24"/>
          <w14:ligatures w14:val="none"/>
        </w:rPr>
      </w:pPr>
      <w:r w:rsidRPr="00A94564">
        <w:rPr>
          <w:rFonts w:ascii="Times New Roman" w:eastAsia="Times New Roman" w:hAnsi="Times New Roman" w:cs="Times New Roman"/>
          <w:color w:val="auto"/>
          <w:kern w:val="0"/>
          <w:sz w:val="24"/>
          <w14:ligatures w14:val="none"/>
        </w:rPr>
        <w:lastRenderedPageBreak/>
        <w:t xml:space="preserve">Les témoins de connexion (cookies) sont des fichiers placés sur le poste du client, associés à une application Web et contiennent des informations sur les préférences des utilisateurs, etc. Comme les entrées d'utilisateur, les cookies peuvent être exploitables par un attaquant lorsque l'application Web stocke les données dans ces cookies sans les chiffrer. Les nouvelles applications web chiffrent les contenus de cookies pour contrer les attaques provenant de ces derniers. </w:t>
      </w:r>
      <w:r w:rsidRPr="00380874">
        <w:rPr>
          <w:rFonts w:ascii="Times New Roman" w:eastAsia="Times New Roman" w:hAnsi="Times New Roman" w:cs="Times New Roman"/>
          <w:b/>
          <w:bCs/>
          <w:color w:val="auto"/>
          <w:kern w:val="0"/>
          <w:sz w:val="24"/>
          <w14:ligatures w14:val="none"/>
        </w:rPr>
        <w:t>[Hakim, 2018]</w:t>
      </w:r>
    </w:p>
    <w:p w14:paraId="753F0041" w14:textId="07DA6BD4" w:rsidR="00A94564" w:rsidRPr="007A010B" w:rsidRDefault="007A010B" w:rsidP="00B34A54">
      <w:pPr>
        <w:pStyle w:val="Paragraphedeliste"/>
        <w:numPr>
          <w:ilvl w:val="0"/>
          <w:numId w:val="26"/>
        </w:numPr>
        <w:spacing w:line="360" w:lineRule="auto"/>
        <w:ind w:left="426"/>
        <w:jc w:val="both"/>
        <w:rPr>
          <w:rFonts w:ascii="Times New Roman" w:hAnsi="Times New Roman" w:cs="Times New Roman"/>
          <w:b/>
          <w:color w:val="8B4513"/>
          <w:sz w:val="29"/>
        </w:rPr>
      </w:pPr>
      <w:r w:rsidRPr="007A010B">
        <w:rPr>
          <w:rFonts w:ascii="Times New Roman" w:hAnsi="Times New Roman" w:cs="Times New Roman"/>
          <w:b/>
          <w:color w:val="8B4513"/>
          <w:sz w:val="29"/>
        </w:rPr>
        <w:t xml:space="preserve"> Injection dans les variables du serveur : </w:t>
      </w:r>
    </w:p>
    <w:p w14:paraId="7DD869CB" w14:textId="400776A3" w:rsidR="00546891" w:rsidRPr="007A0A09" w:rsidRDefault="00380874" w:rsidP="00C507C4">
      <w:pPr>
        <w:pStyle w:val="Paragraphedeliste"/>
        <w:spacing w:line="360" w:lineRule="auto"/>
        <w:ind w:left="426"/>
        <w:jc w:val="both"/>
        <w:rPr>
          <w:b/>
          <w:color w:val="8B4513"/>
          <w:sz w:val="29"/>
        </w:rPr>
      </w:pPr>
      <w:r w:rsidRPr="00380874">
        <w:rPr>
          <w:rFonts w:ascii="Times New Roman" w:eastAsia="Times New Roman" w:hAnsi="Times New Roman" w:cs="Times New Roman"/>
          <w:color w:val="auto"/>
          <w:kern w:val="0"/>
          <w:sz w:val="24"/>
          <w14:ligatures w14:val="none"/>
        </w:rPr>
        <w:t>La connexion entre le client et le serveur Web se rompt fréquemment, car HTTP (ou HTTPS) est un protocole déconnecté. Pour identifier les clients, le serveur crée des variables, appelées variables de serveur, contenant des informations concernant les clients et qui sont extraites à partir des entêtes http. Un pirate peut donc injecter ses propres valeurs dans l'entête http par l'URL pour perpétrer une SQLIA qui se déclenche automatiquement lorsque le serveur communique les valeurs des variables du serveur avec la base de données aux fins de statistique.</w:t>
      </w:r>
      <w:r w:rsidRPr="00380874">
        <w:rPr>
          <w:rFonts w:ascii="Times New Roman" w:eastAsia="Times New Roman" w:hAnsi="Times New Roman" w:cs="Times New Roman"/>
          <w:b/>
          <w:bCs/>
          <w:color w:val="auto"/>
          <w:kern w:val="0"/>
          <w:sz w:val="24"/>
          <w14:ligatures w14:val="none"/>
        </w:rPr>
        <w:t xml:space="preserve"> [Hakim, 2018]</w:t>
      </w:r>
    </w:p>
    <w:p w14:paraId="47C43986" w14:textId="46C9871C" w:rsidR="00E91291" w:rsidRPr="00546891" w:rsidRDefault="00E91291" w:rsidP="00B34A54">
      <w:pPr>
        <w:pStyle w:val="Paragraphedeliste"/>
        <w:numPr>
          <w:ilvl w:val="1"/>
          <w:numId w:val="51"/>
        </w:numPr>
        <w:spacing w:after="85" w:line="360" w:lineRule="auto"/>
        <w:ind w:left="540"/>
        <w:jc w:val="both"/>
        <w:rPr>
          <w:rFonts w:ascii="Times New Roman" w:hAnsi="Times New Roman" w:cs="Times New Roman"/>
          <w:b/>
          <w:color w:val="8B4513"/>
          <w:sz w:val="29"/>
        </w:rPr>
      </w:pPr>
      <w:r w:rsidRPr="00546891">
        <w:rPr>
          <w:rFonts w:ascii="Times New Roman" w:hAnsi="Times New Roman" w:cs="Times New Roman"/>
          <w:b/>
          <w:color w:val="8B4513"/>
          <w:sz w:val="29"/>
        </w:rPr>
        <w:t>Typologies d’attaques</w:t>
      </w:r>
      <w:r w:rsidR="00546891" w:rsidRPr="00546891">
        <w:rPr>
          <w:rFonts w:ascii="Times New Roman" w:hAnsi="Times New Roman" w:cs="Times New Roman"/>
          <w:b/>
          <w:color w:val="8B4513"/>
          <w:sz w:val="29"/>
        </w:rPr>
        <w:t xml:space="preserve"> par injections SQL :</w:t>
      </w:r>
    </w:p>
    <w:p w14:paraId="24A1B07C" w14:textId="7D613D8E" w:rsidR="00B410B2" w:rsidRDefault="0067566A" w:rsidP="00C507C4">
      <w:pPr>
        <w:pStyle w:val="Paragraphedeliste"/>
        <w:spacing w:after="85" w:line="360" w:lineRule="auto"/>
        <w:ind w:left="284" w:hanging="142"/>
        <w:jc w:val="both"/>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tab/>
        <w:t xml:space="preserve">   </w:t>
      </w:r>
      <w:r w:rsidR="008776B4" w:rsidRPr="008776B4">
        <w:rPr>
          <w:rFonts w:ascii="Times New Roman" w:eastAsia="Times New Roman" w:hAnsi="Times New Roman" w:cs="Times New Roman"/>
          <w:color w:val="auto"/>
          <w:kern w:val="0"/>
          <w:sz w:val="24"/>
          <w14:ligatures w14:val="none"/>
        </w:rPr>
        <w:t>Les attaques par injection SQL sont classées en cinq types :</w:t>
      </w:r>
    </w:p>
    <w:p w14:paraId="4B372063" w14:textId="75005119" w:rsidR="00B410B2" w:rsidRDefault="00F37257" w:rsidP="009E416B">
      <w:pPr>
        <w:pStyle w:val="Paragraphedeliste"/>
        <w:numPr>
          <w:ilvl w:val="0"/>
          <w:numId w:val="7"/>
        </w:numPr>
        <w:spacing w:after="85" w:line="360" w:lineRule="auto"/>
        <w:ind w:left="426" w:hanging="284"/>
        <w:jc w:val="both"/>
        <w:rPr>
          <w:rFonts w:ascii="Times New Roman" w:hAnsi="Times New Roman" w:cs="Times New Roman"/>
          <w:b/>
          <w:color w:val="8B4513"/>
          <w:sz w:val="24"/>
        </w:rPr>
      </w:pPr>
      <w:r w:rsidRPr="00F37257">
        <w:rPr>
          <w:rFonts w:ascii="Times New Roman" w:hAnsi="Times New Roman" w:cs="Times New Roman"/>
          <w:b/>
          <w:color w:val="8B4513"/>
          <w:sz w:val="24"/>
        </w:rPr>
        <w:t xml:space="preserve">Injection </w:t>
      </w:r>
      <w:r w:rsidR="000E7AD7" w:rsidRPr="000E7AD7">
        <w:rPr>
          <w:rFonts w:ascii="Times New Roman" w:hAnsi="Times New Roman" w:cs="Times New Roman"/>
          <w:b/>
          <w:color w:val="8B4513"/>
          <w:sz w:val="24"/>
        </w:rPr>
        <w:t>SQL en aveugle (Blind SQLi) :</w:t>
      </w:r>
    </w:p>
    <w:p w14:paraId="4EE8FF20" w14:textId="01976B57" w:rsidR="00BE117F" w:rsidRDefault="00BE117F" w:rsidP="00C507C4">
      <w:pPr>
        <w:pStyle w:val="Paragraphedeliste"/>
        <w:spacing w:after="85" w:line="360" w:lineRule="auto"/>
        <w:ind w:left="426"/>
        <w:jc w:val="both"/>
        <w:rPr>
          <w:rFonts w:ascii="Times New Roman" w:eastAsia="Times New Roman" w:hAnsi="Times New Roman" w:cs="Times New Roman"/>
          <w:color w:val="auto"/>
          <w:kern w:val="0"/>
          <w:sz w:val="24"/>
          <w14:ligatures w14:val="none"/>
        </w:rPr>
      </w:pPr>
      <w:r w:rsidRPr="00BE117F">
        <w:rPr>
          <w:rFonts w:ascii="Times New Roman" w:eastAsia="Times New Roman" w:hAnsi="Times New Roman" w:cs="Times New Roman"/>
          <w:color w:val="auto"/>
          <w:kern w:val="0"/>
          <w:sz w:val="24"/>
          <w14:ligatures w14:val="none"/>
        </w:rPr>
        <w:t xml:space="preserve">L'injection SQL en aveugle (Blind SQLi), est une attaque SQL qui soumet des modifications de requêtes en aveugle à la base de données. L'objectif de cette approche est de déterminer la réponse en fonction du retour de l'application (absence de données, Les Cyberattaques 25 message d'erreur ou délais de réponse de la base). Cette attaque est principalement utilisée quand une application est configurée pour afficher des messages d'erreur générique. Il est aisé d'envisager une requête testant l'existence de l'Id d'un utilisateur, puis grâce à une condition if d'exiger du moteur d'attendre quelques secondes </w:t>
      </w:r>
      <w:r w:rsidR="008F4424" w:rsidRPr="00BE117F">
        <w:rPr>
          <w:rFonts w:ascii="Times New Roman" w:eastAsia="Times New Roman" w:hAnsi="Times New Roman" w:cs="Times New Roman"/>
          <w:color w:val="auto"/>
          <w:kern w:val="0"/>
          <w:sz w:val="24"/>
          <w14:ligatures w14:val="none"/>
        </w:rPr>
        <w:t>s’il</w:t>
      </w:r>
      <w:r w:rsidRPr="00BE117F">
        <w:rPr>
          <w:rFonts w:ascii="Times New Roman" w:eastAsia="Times New Roman" w:hAnsi="Times New Roman" w:cs="Times New Roman"/>
          <w:color w:val="auto"/>
          <w:kern w:val="0"/>
          <w:sz w:val="24"/>
          <w14:ligatures w14:val="none"/>
        </w:rPr>
        <w:t xml:space="preserve"> n'existe pas. Ce type d'attaque par injection SQL est relativement compliquée, mais pas impossible. Elle sert en règle générale en phase de reconnaissance pour définir le moteur SQL employé ou pour se faire une idée du schéma de la table, de la base ou pour contrôler si un enregistrement existe par des tests sur les clés primaires. </w:t>
      </w:r>
      <w:r w:rsidRPr="00BE117F">
        <w:rPr>
          <w:rFonts w:ascii="Times New Roman" w:eastAsia="Times New Roman" w:hAnsi="Times New Roman" w:cs="Times New Roman"/>
          <w:b/>
          <w:bCs/>
          <w:color w:val="auto"/>
          <w:kern w:val="0"/>
          <w:sz w:val="24"/>
          <w14:ligatures w14:val="none"/>
        </w:rPr>
        <w:t>[Analyse]</w:t>
      </w:r>
      <w:r w:rsidRPr="00BE117F">
        <w:rPr>
          <w:rFonts w:ascii="Times New Roman" w:eastAsia="Times New Roman" w:hAnsi="Times New Roman" w:cs="Times New Roman"/>
          <w:color w:val="auto"/>
          <w:kern w:val="0"/>
          <w:sz w:val="24"/>
          <w14:ligatures w14:val="none"/>
        </w:rPr>
        <w:t xml:space="preserve"> </w:t>
      </w:r>
    </w:p>
    <w:p w14:paraId="67BAE846" w14:textId="086DBF6B" w:rsidR="00016832" w:rsidRPr="001D0B9F" w:rsidRDefault="00807D0C" w:rsidP="009E416B">
      <w:pPr>
        <w:pStyle w:val="Paragraphedeliste"/>
        <w:numPr>
          <w:ilvl w:val="0"/>
          <w:numId w:val="7"/>
        </w:numPr>
        <w:spacing w:after="85" w:line="360" w:lineRule="auto"/>
        <w:ind w:left="426" w:hanging="284"/>
        <w:jc w:val="both"/>
        <w:rPr>
          <w:rFonts w:ascii="Times New Roman" w:hAnsi="Times New Roman" w:cs="Times New Roman"/>
          <w:b/>
          <w:color w:val="8B4513"/>
          <w:sz w:val="24"/>
        </w:rPr>
      </w:pPr>
      <w:r w:rsidRPr="00016832">
        <w:rPr>
          <w:rFonts w:ascii="Times New Roman" w:hAnsi="Times New Roman" w:cs="Times New Roman"/>
          <w:b/>
          <w:color w:val="8B4513"/>
          <w:sz w:val="24"/>
        </w:rPr>
        <w:t xml:space="preserve">Injection </w:t>
      </w:r>
      <w:r w:rsidR="00016832" w:rsidRPr="00016832">
        <w:rPr>
          <w:rFonts w:ascii="Times New Roman" w:hAnsi="Times New Roman" w:cs="Times New Roman"/>
          <w:b/>
          <w:color w:val="8B4513"/>
          <w:sz w:val="24"/>
        </w:rPr>
        <w:t xml:space="preserve">SQL par l'erreur (ErrorSQLi) : </w:t>
      </w:r>
    </w:p>
    <w:p w14:paraId="251890EE" w14:textId="3131EB62" w:rsidR="00A20F07" w:rsidRDefault="001D0B9F" w:rsidP="00C507C4">
      <w:pPr>
        <w:pStyle w:val="Paragraphedeliste"/>
        <w:spacing w:after="85" w:line="360" w:lineRule="auto"/>
        <w:ind w:left="426"/>
        <w:jc w:val="both"/>
        <w:rPr>
          <w:rFonts w:ascii="Times New Roman" w:eastAsia="Times New Roman" w:hAnsi="Times New Roman" w:cs="Times New Roman"/>
          <w:b/>
          <w:bCs/>
          <w:color w:val="auto"/>
          <w:kern w:val="0"/>
          <w:sz w:val="24"/>
          <w14:ligatures w14:val="none"/>
        </w:rPr>
      </w:pPr>
      <w:r w:rsidRPr="001D0B9F">
        <w:rPr>
          <w:rFonts w:ascii="Times New Roman" w:eastAsia="Times New Roman" w:hAnsi="Times New Roman" w:cs="Times New Roman"/>
          <w:color w:val="auto"/>
          <w:kern w:val="0"/>
          <w:sz w:val="24"/>
          <w14:ligatures w14:val="none"/>
        </w:rPr>
        <w:t>L'injection SQL par l'erreur (ErrorSQLi), est une méthode d'exploitation qui vise au moyen de soumission de requêtes SQL erronées, à récupérer des informations sur le modèle de la base donnée grâce aux messages d'erreurs natifs du moteur de base de données.</w:t>
      </w:r>
      <w:r>
        <w:rPr>
          <w:rFonts w:ascii="Times New Roman" w:eastAsia="Times New Roman" w:hAnsi="Times New Roman" w:cs="Times New Roman"/>
          <w:color w:val="auto"/>
          <w:kern w:val="0"/>
          <w:sz w:val="24"/>
          <w14:ligatures w14:val="none"/>
        </w:rPr>
        <w:t xml:space="preserve"> </w:t>
      </w:r>
      <w:r w:rsidRPr="001D0B9F">
        <w:rPr>
          <w:rFonts w:ascii="Times New Roman" w:eastAsia="Times New Roman" w:hAnsi="Times New Roman" w:cs="Times New Roman"/>
          <w:b/>
          <w:bCs/>
          <w:color w:val="auto"/>
          <w:kern w:val="0"/>
          <w:sz w:val="24"/>
          <w14:ligatures w14:val="none"/>
        </w:rPr>
        <w:t>[Analyse]</w:t>
      </w:r>
    </w:p>
    <w:p w14:paraId="585BFD49" w14:textId="25C766E8" w:rsidR="001D0B9F" w:rsidRDefault="005D101C" w:rsidP="009E416B">
      <w:pPr>
        <w:pStyle w:val="Paragraphedeliste"/>
        <w:numPr>
          <w:ilvl w:val="0"/>
          <w:numId w:val="7"/>
        </w:numPr>
        <w:spacing w:after="85" w:line="360" w:lineRule="auto"/>
        <w:ind w:left="426" w:hanging="284"/>
        <w:jc w:val="both"/>
        <w:rPr>
          <w:rFonts w:ascii="Times New Roman" w:hAnsi="Times New Roman" w:cs="Times New Roman"/>
          <w:b/>
          <w:color w:val="8B4513"/>
          <w:sz w:val="24"/>
        </w:rPr>
      </w:pPr>
      <w:r w:rsidRPr="005D101C">
        <w:rPr>
          <w:rFonts w:ascii="Times New Roman" w:hAnsi="Times New Roman" w:cs="Times New Roman"/>
          <w:b/>
          <w:color w:val="8B4513"/>
          <w:sz w:val="24"/>
        </w:rPr>
        <w:t>Injection SQL par union (Union SQLi) :</w:t>
      </w:r>
    </w:p>
    <w:p w14:paraId="1BE0823A" w14:textId="0D70A992" w:rsidR="005D101C" w:rsidRDefault="00605E75" w:rsidP="00C507C4">
      <w:pPr>
        <w:pStyle w:val="Paragraphedeliste"/>
        <w:spacing w:after="85" w:line="360" w:lineRule="auto"/>
        <w:ind w:left="426"/>
        <w:jc w:val="both"/>
        <w:rPr>
          <w:rFonts w:ascii="Times New Roman" w:hAnsi="Times New Roman" w:cs="Times New Roman"/>
          <w:b/>
          <w:color w:val="auto"/>
          <w:sz w:val="24"/>
        </w:rPr>
      </w:pPr>
      <w:r w:rsidRPr="00605E75">
        <w:rPr>
          <w:rFonts w:ascii="Times New Roman" w:eastAsia="Times New Roman" w:hAnsi="Times New Roman" w:cs="Times New Roman"/>
          <w:color w:val="auto"/>
          <w:kern w:val="0"/>
          <w:sz w:val="24"/>
          <w14:ligatures w14:val="none"/>
        </w:rPr>
        <w:t xml:space="preserve">L'injection SQL par union (Union SQLi), est une exploitation basée sur l'utilisation de l'opérateur UNION pour combiner différents jeux de résultats de plusieurs instructions SELECT en un seul jeu de </w:t>
      </w:r>
      <w:r w:rsidRPr="00605E75">
        <w:rPr>
          <w:rFonts w:ascii="Times New Roman" w:eastAsia="Times New Roman" w:hAnsi="Times New Roman" w:cs="Times New Roman"/>
          <w:color w:val="auto"/>
          <w:kern w:val="0"/>
          <w:sz w:val="24"/>
          <w14:ligatures w14:val="none"/>
        </w:rPr>
        <w:lastRenderedPageBreak/>
        <w:t>données. Ce type d'attaque par injection SQL sert à exfiltrer très rapidement de fortes volumétries de données d'une application.</w:t>
      </w:r>
      <w:r>
        <w:rPr>
          <w:rFonts w:ascii="Times New Roman" w:eastAsia="Times New Roman" w:hAnsi="Times New Roman" w:cs="Times New Roman"/>
          <w:color w:val="auto"/>
          <w:kern w:val="0"/>
          <w:sz w:val="24"/>
          <w14:ligatures w14:val="none"/>
        </w:rPr>
        <w:t xml:space="preserve"> </w:t>
      </w:r>
      <w:r w:rsidRPr="00605E75">
        <w:rPr>
          <w:rFonts w:ascii="Times New Roman" w:hAnsi="Times New Roman" w:cs="Times New Roman"/>
          <w:b/>
          <w:color w:val="auto"/>
          <w:sz w:val="24"/>
        </w:rPr>
        <w:t>[Analyse]</w:t>
      </w:r>
    </w:p>
    <w:p w14:paraId="69C54FEA" w14:textId="18B35755" w:rsidR="00605E75" w:rsidRDefault="009A26E8" w:rsidP="009E416B">
      <w:pPr>
        <w:pStyle w:val="Paragraphedeliste"/>
        <w:numPr>
          <w:ilvl w:val="0"/>
          <w:numId w:val="7"/>
        </w:numPr>
        <w:spacing w:after="85" w:line="360" w:lineRule="auto"/>
        <w:ind w:left="426" w:hanging="426"/>
        <w:jc w:val="both"/>
        <w:rPr>
          <w:rFonts w:ascii="Times New Roman" w:hAnsi="Times New Roman" w:cs="Times New Roman"/>
          <w:b/>
          <w:color w:val="8B4513"/>
          <w:sz w:val="24"/>
        </w:rPr>
      </w:pPr>
      <w:r>
        <w:rPr>
          <w:rFonts w:ascii="Times New Roman" w:hAnsi="Times New Roman" w:cs="Times New Roman"/>
          <w:b/>
          <w:color w:val="8B4513"/>
          <w:sz w:val="24"/>
        </w:rPr>
        <w:t>I</w:t>
      </w:r>
      <w:r w:rsidRPr="009A26E8">
        <w:rPr>
          <w:rFonts w:ascii="Times New Roman" w:hAnsi="Times New Roman" w:cs="Times New Roman"/>
          <w:b/>
          <w:color w:val="8B4513"/>
          <w:sz w:val="24"/>
        </w:rPr>
        <w:t>njection SQL par sous requête et empilement(StackedQueriesSQLi)</w:t>
      </w:r>
      <w:r>
        <w:rPr>
          <w:rFonts w:ascii="Times New Roman" w:hAnsi="Times New Roman" w:cs="Times New Roman"/>
          <w:b/>
          <w:color w:val="8B4513"/>
          <w:sz w:val="24"/>
        </w:rPr>
        <w:t> :</w:t>
      </w:r>
    </w:p>
    <w:p w14:paraId="73244423" w14:textId="6879FE66" w:rsidR="009A26E8" w:rsidRDefault="009A26E8" w:rsidP="001E4CCD">
      <w:pPr>
        <w:pStyle w:val="Paragraphedeliste"/>
        <w:spacing w:after="85" w:line="360" w:lineRule="auto"/>
        <w:ind w:left="426"/>
        <w:jc w:val="both"/>
        <w:rPr>
          <w:rFonts w:ascii="Times New Roman" w:hAnsi="Times New Roman" w:cs="Times New Roman"/>
          <w:b/>
          <w:bCs/>
          <w:color w:val="auto"/>
          <w:sz w:val="24"/>
        </w:rPr>
      </w:pPr>
      <w:r w:rsidRPr="009A26E8">
        <w:rPr>
          <w:rFonts w:ascii="Times New Roman" w:eastAsia="Times New Roman" w:hAnsi="Times New Roman" w:cs="Times New Roman"/>
          <w:color w:val="auto"/>
          <w:kern w:val="0"/>
          <w:sz w:val="24"/>
          <w14:ligatures w14:val="none"/>
        </w:rPr>
        <w:t>L'injection SQL par sous-requêtes ou empilement (StackedQueriesSQLi), est de loin l'attaque la plus dangereuse pour une infrastructure. Elle permet d'exécuter plusieurs instructions dans la même requête pour étendre les possibilités de l'injection SQL initiale. Une requête par empilement offre un très grand niveau de contrôle à un attaquant. Ce type d'attaque par injection SQL permet à l'attaquant de ne pas exécuter la requête d'origine et de la remplacer par une nouvelle requête SQL. Il pourra à partir de là faire ce qu'il souhaite. Le risque le plus grand est que l'environnement de la base de données puisse avoir accès à des commandes comme xp shell cmd qui permettent d'exécuter du code Shell directement via une procédure stockée.</w:t>
      </w:r>
      <w:r>
        <w:rPr>
          <w:rFonts w:ascii="Times New Roman" w:eastAsia="Times New Roman" w:hAnsi="Times New Roman" w:cs="Times New Roman"/>
          <w:color w:val="auto"/>
          <w:kern w:val="0"/>
          <w:sz w:val="24"/>
          <w14:ligatures w14:val="none"/>
        </w:rPr>
        <w:t xml:space="preserve"> </w:t>
      </w:r>
      <w:r w:rsidRPr="009A26E8">
        <w:rPr>
          <w:rFonts w:ascii="Times New Roman" w:eastAsia="Times New Roman" w:hAnsi="Times New Roman" w:cs="Times New Roman"/>
          <w:b/>
          <w:bCs/>
          <w:color w:val="auto"/>
          <w:kern w:val="0"/>
          <w:sz w:val="24"/>
          <w14:ligatures w14:val="none"/>
        </w:rPr>
        <w:t>[</w:t>
      </w:r>
      <w:r w:rsidRPr="009A26E8">
        <w:rPr>
          <w:rFonts w:ascii="Times New Roman" w:hAnsi="Times New Roman" w:cs="Times New Roman"/>
          <w:b/>
          <w:bCs/>
          <w:color w:val="auto"/>
          <w:sz w:val="24"/>
        </w:rPr>
        <w:t>Analyse]</w:t>
      </w:r>
    </w:p>
    <w:p w14:paraId="72D3309B" w14:textId="34D8550F" w:rsidR="001E45AA" w:rsidRDefault="001959AA" w:rsidP="009E416B">
      <w:pPr>
        <w:pStyle w:val="Paragraphedeliste"/>
        <w:numPr>
          <w:ilvl w:val="0"/>
          <w:numId w:val="7"/>
        </w:numPr>
        <w:spacing w:after="85" w:line="360" w:lineRule="auto"/>
        <w:ind w:left="426" w:hanging="426"/>
        <w:jc w:val="both"/>
        <w:rPr>
          <w:rFonts w:ascii="Times New Roman" w:hAnsi="Times New Roman" w:cs="Times New Roman"/>
          <w:b/>
          <w:color w:val="8B4513"/>
          <w:sz w:val="24"/>
        </w:rPr>
      </w:pPr>
      <w:r w:rsidRPr="001959AA">
        <w:rPr>
          <w:rFonts w:ascii="Times New Roman" w:hAnsi="Times New Roman" w:cs="Times New Roman"/>
          <w:b/>
          <w:color w:val="8B4513"/>
          <w:sz w:val="24"/>
        </w:rPr>
        <w:t>Injection SQL par requête XPATH :</w:t>
      </w:r>
    </w:p>
    <w:p w14:paraId="4A09F9A7" w14:textId="545DCA18" w:rsidR="001959AA" w:rsidRPr="005D101C" w:rsidRDefault="001959AA" w:rsidP="001E4CCD">
      <w:pPr>
        <w:pStyle w:val="Paragraphedeliste"/>
        <w:spacing w:after="85" w:line="360" w:lineRule="auto"/>
        <w:ind w:left="426"/>
        <w:jc w:val="both"/>
        <w:rPr>
          <w:rFonts w:ascii="Times New Roman" w:hAnsi="Times New Roman" w:cs="Times New Roman"/>
          <w:b/>
          <w:color w:val="8B4513"/>
          <w:sz w:val="24"/>
        </w:rPr>
      </w:pPr>
      <w:r w:rsidRPr="001959AA">
        <w:rPr>
          <w:rFonts w:ascii="Times New Roman" w:eastAsia="Times New Roman" w:hAnsi="Times New Roman" w:cs="Times New Roman"/>
          <w:color w:val="auto"/>
          <w:kern w:val="0"/>
          <w:sz w:val="24"/>
          <w14:ligatures w14:val="none"/>
        </w:rPr>
        <w:t>L'injection SQL par XPATH est spécifique aux moteurs SQL qui permettent la manipulation d'élément XML (comme le Transac-SQL). Une chaine XPATH constitutive de la requête est alors concaténée avec une donnée non sécurisée, permettant à un attaquant d'accéder à une donnée autre, ou d'invalider la requête pour en exécuter une nouvelle (par la méthode StackedQueries).</w:t>
      </w:r>
      <w:r w:rsidRPr="001959AA">
        <w:rPr>
          <w:rFonts w:ascii="Times New Roman" w:eastAsia="Times New Roman" w:hAnsi="Times New Roman" w:cs="Times New Roman"/>
          <w:b/>
          <w:bCs/>
          <w:color w:val="auto"/>
          <w:kern w:val="0"/>
          <w:sz w:val="24"/>
          <w14:ligatures w14:val="none"/>
        </w:rPr>
        <w:t>[</w:t>
      </w:r>
      <w:r w:rsidRPr="001959AA">
        <w:rPr>
          <w:rFonts w:ascii="Times New Roman" w:hAnsi="Times New Roman" w:cs="Times New Roman"/>
          <w:b/>
          <w:bCs/>
          <w:color w:val="8B4513"/>
          <w:sz w:val="24"/>
        </w:rPr>
        <w:t>Analyse]</w:t>
      </w:r>
    </w:p>
    <w:p w14:paraId="5A61A756" w14:textId="4A09D20C" w:rsidR="00417A9F" w:rsidRDefault="00CB6158" w:rsidP="00B34A54">
      <w:pPr>
        <w:pStyle w:val="Paragraphedeliste"/>
        <w:numPr>
          <w:ilvl w:val="1"/>
          <w:numId w:val="51"/>
        </w:numPr>
        <w:spacing w:after="85" w:line="360" w:lineRule="auto"/>
        <w:ind w:left="284" w:hanging="567"/>
        <w:jc w:val="both"/>
        <w:rPr>
          <w:b/>
          <w:color w:val="8B4513"/>
          <w:sz w:val="29"/>
        </w:rPr>
      </w:pPr>
      <w:r w:rsidRPr="00CB6158">
        <w:rPr>
          <w:b/>
          <w:color w:val="8B4513"/>
          <w:sz w:val="29"/>
        </w:rPr>
        <w:t>Rétrospective des cyberattaques par injection SQL les plus dévastatrices</w:t>
      </w:r>
      <w:r w:rsidR="00456286">
        <w:rPr>
          <w:b/>
          <w:color w:val="8B4513"/>
          <w:sz w:val="29"/>
        </w:rPr>
        <w:t xml:space="preserve"> </w:t>
      </w:r>
    </w:p>
    <w:p w14:paraId="41425979" w14:textId="6FF1A29A" w:rsidR="001E4CCD" w:rsidRDefault="00E00A18" w:rsidP="001E4CCD">
      <w:pPr>
        <w:spacing w:after="85" w:line="360" w:lineRule="auto"/>
        <w:ind w:left="426" w:hanging="426"/>
        <w:jc w:val="both"/>
        <w:rPr>
          <w:rFonts w:ascii="Times New Roman" w:eastAsia="Times New Roman" w:hAnsi="Times New Roman" w:cs="Times New Roman"/>
          <w:b/>
          <w:bCs/>
          <w:color w:val="auto"/>
          <w:kern w:val="0"/>
          <w:sz w:val="24"/>
          <w14:ligatures w14:val="none"/>
        </w:rPr>
      </w:pPr>
      <w:r>
        <w:rPr>
          <w:b/>
          <w:color w:val="8B4513"/>
          <w:sz w:val="29"/>
        </w:rPr>
        <w:tab/>
      </w:r>
      <w:r w:rsidRPr="00E00A18">
        <w:rPr>
          <w:rFonts w:ascii="Times New Roman" w:eastAsia="Times New Roman" w:hAnsi="Times New Roman" w:cs="Times New Roman"/>
          <w:color w:val="auto"/>
          <w:kern w:val="0"/>
          <w:sz w:val="24"/>
          <w14:ligatures w14:val="none"/>
        </w:rPr>
        <w:t xml:space="preserve">Au cours des vingt dernières années, de nombreuses attaques par injection SQL </w:t>
      </w:r>
      <w:r w:rsidR="008F4424" w:rsidRPr="00E00A18">
        <w:rPr>
          <w:rFonts w:ascii="Times New Roman" w:eastAsia="Times New Roman" w:hAnsi="Times New Roman" w:cs="Times New Roman"/>
          <w:color w:val="auto"/>
          <w:kern w:val="0"/>
          <w:sz w:val="24"/>
          <w14:ligatures w14:val="none"/>
        </w:rPr>
        <w:t>a</w:t>
      </w:r>
      <w:r w:rsidRPr="00E00A18">
        <w:rPr>
          <w:rFonts w:ascii="Times New Roman" w:eastAsia="Times New Roman" w:hAnsi="Times New Roman" w:cs="Times New Roman"/>
          <w:color w:val="auto"/>
          <w:kern w:val="0"/>
          <w:sz w:val="24"/>
          <w14:ligatures w14:val="none"/>
        </w:rPr>
        <w:t xml:space="preserve"> visé de gros sites web, sociétés et réseaux sociaux. Plusieurs </w:t>
      </w:r>
      <w:r w:rsidR="00CB6158" w:rsidRPr="00E00A18">
        <w:rPr>
          <w:rFonts w:ascii="Times New Roman" w:eastAsia="Times New Roman" w:hAnsi="Times New Roman" w:cs="Times New Roman"/>
          <w:color w:val="auto"/>
          <w:kern w:val="0"/>
          <w:sz w:val="24"/>
          <w14:ligatures w14:val="none"/>
        </w:rPr>
        <w:t>d’entre</w:t>
      </w:r>
      <w:r w:rsidRPr="00E00A18">
        <w:rPr>
          <w:rFonts w:ascii="Times New Roman" w:eastAsia="Times New Roman" w:hAnsi="Times New Roman" w:cs="Times New Roman"/>
          <w:color w:val="auto"/>
          <w:kern w:val="0"/>
          <w:sz w:val="24"/>
          <w14:ligatures w14:val="none"/>
        </w:rPr>
        <w:t xml:space="preserve">-elles ont abouti à </w:t>
      </w:r>
      <w:r w:rsidR="00CB6158" w:rsidRPr="00E00A18">
        <w:rPr>
          <w:rFonts w:ascii="Times New Roman" w:eastAsia="Times New Roman" w:hAnsi="Times New Roman" w:cs="Times New Roman"/>
          <w:color w:val="auto"/>
          <w:kern w:val="0"/>
          <w:sz w:val="24"/>
          <w14:ligatures w14:val="none"/>
        </w:rPr>
        <w:t>d’importantes</w:t>
      </w:r>
      <w:r w:rsidRPr="00E00A18">
        <w:rPr>
          <w:rFonts w:ascii="Times New Roman" w:eastAsia="Times New Roman" w:hAnsi="Times New Roman" w:cs="Times New Roman"/>
          <w:color w:val="auto"/>
          <w:kern w:val="0"/>
          <w:sz w:val="24"/>
          <w14:ligatures w14:val="none"/>
        </w:rPr>
        <w:t xml:space="preserve"> fuites de données. Nous vous présentons ici certains exemples les plus remarquables : En 2008, deux pirates russes ont utilisé des techniques </w:t>
      </w:r>
      <w:r w:rsidR="00CB6158" w:rsidRPr="00E00A18">
        <w:rPr>
          <w:rFonts w:ascii="Times New Roman" w:eastAsia="Times New Roman" w:hAnsi="Times New Roman" w:cs="Times New Roman"/>
          <w:color w:val="auto"/>
          <w:kern w:val="0"/>
          <w:sz w:val="24"/>
          <w14:ligatures w14:val="none"/>
        </w:rPr>
        <w:t>d’injection</w:t>
      </w:r>
      <w:r w:rsidRPr="00E00A18">
        <w:rPr>
          <w:rFonts w:ascii="Times New Roman" w:eastAsia="Times New Roman" w:hAnsi="Times New Roman" w:cs="Times New Roman"/>
          <w:color w:val="auto"/>
          <w:kern w:val="0"/>
          <w:sz w:val="24"/>
          <w14:ligatures w14:val="none"/>
        </w:rPr>
        <w:t xml:space="preserve"> SQL pour attaquer Heart land Payment Systems, un important fournisseur de solutions de traitement de paiements de </w:t>
      </w:r>
      <w:r w:rsidR="000B4C2C" w:rsidRPr="00E00A18">
        <w:rPr>
          <w:rFonts w:ascii="Times New Roman" w:eastAsia="Times New Roman" w:hAnsi="Times New Roman" w:cs="Times New Roman"/>
          <w:color w:val="auto"/>
          <w:kern w:val="0"/>
          <w:sz w:val="24"/>
          <w14:ligatures w14:val="none"/>
        </w:rPr>
        <w:t>l’époque</w:t>
      </w:r>
      <w:r w:rsidRPr="00E00A18">
        <w:rPr>
          <w:rFonts w:ascii="Times New Roman" w:eastAsia="Times New Roman" w:hAnsi="Times New Roman" w:cs="Times New Roman"/>
          <w:color w:val="auto"/>
          <w:kern w:val="0"/>
          <w:sz w:val="24"/>
          <w14:ligatures w14:val="none"/>
        </w:rPr>
        <w:t xml:space="preserve">. Considérée à </w:t>
      </w:r>
      <w:r w:rsidR="000B4C2C" w:rsidRPr="00E00A18">
        <w:rPr>
          <w:rFonts w:ascii="Times New Roman" w:eastAsia="Times New Roman" w:hAnsi="Times New Roman" w:cs="Times New Roman"/>
          <w:color w:val="auto"/>
          <w:kern w:val="0"/>
          <w:sz w:val="24"/>
          <w14:ligatures w14:val="none"/>
        </w:rPr>
        <w:t>l’époque</w:t>
      </w:r>
      <w:r w:rsidRPr="00E00A18">
        <w:rPr>
          <w:rFonts w:ascii="Times New Roman" w:eastAsia="Times New Roman" w:hAnsi="Times New Roman" w:cs="Times New Roman"/>
          <w:color w:val="auto"/>
          <w:kern w:val="0"/>
          <w:sz w:val="24"/>
          <w14:ligatures w14:val="none"/>
        </w:rPr>
        <w:t xml:space="preserve"> comme la plus importante violation de données de cartes de crédit, cette attaque avait permis aux pirates </w:t>
      </w:r>
      <w:r w:rsidR="000B4C2C" w:rsidRPr="00E00A18">
        <w:rPr>
          <w:rFonts w:ascii="Times New Roman" w:eastAsia="Times New Roman" w:hAnsi="Times New Roman" w:cs="Times New Roman"/>
          <w:color w:val="auto"/>
          <w:kern w:val="0"/>
          <w:sz w:val="24"/>
          <w14:ligatures w14:val="none"/>
        </w:rPr>
        <w:t>d’obtenir</w:t>
      </w:r>
      <w:r w:rsidRPr="00E00A18">
        <w:rPr>
          <w:rFonts w:ascii="Times New Roman" w:eastAsia="Times New Roman" w:hAnsi="Times New Roman" w:cs="Times New Roman"/>
          <w:color w:val="auto"/>
          <w:kern w:val="0"/>
          <w:sz w:val="24"/>
          <w14:ligatures w14:val="none"/>
        </w:rPr>
        <w:t xml:space="preserve"> les détails de plus de 150 millions de cartes de crédit et coûté plus de 300 millions de dollars aux sociétés victimes. Les deux pirates auteurs de </w:t>
      </w:r>
      <w:r w:rsidR="000B4C2C" w:rsidRPr="00E00A18">
        <w:rPr>
          <w:rFonts w:ascii="Times New Roman" w:eastAsia="Times New Roman" w:hAnsi="Times New Roman" w:cs="Times New Roman"/>
          <w:color w:val="auto"/>
          <w:kern w:val="0"/>
          <w:sz w:val="24"/>
          <w14:ligatures w14:val="none"/>
        </w:rPr>
        <w:t>l’attaque</w:t>
      </w:r>
      <w:r w:rsidRPr="00E00A18">
        <w:rPr>
          <w:rFonts w:ascii="Times New Roman" w:eastAsia="Times New Roman" w:hAnsi="Times New Roman" w:cs="Times New Roman"/>
          <w:color w:val="auto"/>
          <w:kern w:val="0"/>
          <w:sz w:val="24"/>
          <w14:ligatures w14:val="none"/>
        </w:rPr>
        <w:t xml:space="preserve"> ont été condamnés à une peine combinée de 16 ans et plus en 2018. [Software] En 2016, un groupe de pirates profite de failles dans vBulletin, un logiciel populaire de messagerie en ligne pour attaquer 11 plateformes de messagerie de jeu, la plupart en russe. Au cours de cette attaque, les pirates ont réussi à voler les identifiants de plus de 27 millions de comptes. [Software] Toujours en 2016, des pirates utilisent des méthodes </w:t>
      </w:r>
      <w:r w:rsidR="000B4C2C" w:rsidRPr="00E00A18">
        <w:rPr>
          <w:rFonts w:ascii="Times New Roman" w:eastAsia="Times New Roman" w:hAnsi="Times New Roman" w:cs="Times New Roman"/>
          <w:color w:val="auto"/>
          <w:kern w:val="0"/>
          <w:sz w:val="24"/>
          <w14:ligatures w14:val="none"/>
        </w:rPr>
        <w:t>d’injections</w:t>
      </w:r>
      <w:r w:rsidRPr="00E00A18">
        <w:rPr>
          <w:rFonts w:ascii="Times New Roman" w:eastAsia="Times New Roman" w:hAnsi="Times New Roman" w:cs="Times New Roman"/>
          <w:color w:val="auto"/>
          <w:kern w:val="0"/>
          <w:sz w:val="24"/>
          <w14:ligatures w14:val="none"/>
        </w:rPr>
        <w:t xml:space="preserve"> SQL pour lancer une cyberattaque contre la banque nationale du Qatar et volent plus de 1,4Go de données </w:t>
      </w:r>
      <w:r w:rsidR="000B4C2C" w:rsidRPr="00E00A18">
        <w:rPr>
          <w:rFonts w:ascii="Times New Roman" w:eastAsia="Times New Roman" w:hAnsi="Times New Roman" w:cs="Times New Roman"/>
          <w:color w:val="auto"/>
          <w:kern w:val="0"/>
          <w:sz w:val="24"/>
          <w14:ligatures w14:val="none"/>
        </w:rPr>
        <w:t>qu’ils</w:t>
      </w:r>
      <w:r w:rsidRPr="00E00A18">
        <w:rPr>
          <w:rFonts w:ascii="Times New Roman" w:eastAsia="Times New Roman" w:hAnsi="Times New Roman" w:cs="Times New Roman"/>
          <w:color w:val="auto"/>
          <w:kern w:val="0"/>
          <w:sz w:val="24"/>
          <w14:ligatures w14:val="none"/>
        </w:rPr>
        <w:t xml:space="preserve"> rendent immédiatement publiques. Ces données contenaient les détails des comptes de milliers de clients, notamment des membres de la famille royale qatari, agents du renseignement, leaders religieux et </w:t>
      </w:r>
      <w:r w:rsidRPr="00E00A18">
        <w:rPr>
          <w:rFonts w:ascii="Times New Roman" w:eastAsia="Times New Roman" w:hAnsi="Times New Roman" w:cs="Times New Roman"/>
          <w:color w:val="auto"/>
          <w:kern w:val="0"/>
          <w:sz w:val="24"/>
          <w14:ligatures w14:val="none"/>
        </w:rPr>
        <w:lastRenderedPageBreak/>
        <w:t xml:space="preserve">plusieurs citoyens britanniques, français et américains marqués comme étant des espions dans la base de données de la banque. </w:t>
      </w:r>
      <w:r w:rsidRPr="00CB6158">
        <w:rPr>
          <w:rFonts w:ascii="Times New Roman" w:eastAsia="Times New Roman" w:hAnsi="Times New Roman" w:cs="Times New Roman"/>
          <w:b/>
          <w:bCs/>
          <w:color w:val="auto"/>
          <w:kern w:val="0"/>
          <w:sz w:val="24"/>
          <w14:ligatures w14:val="none"/>
        </w:rPr>
        <w:t>[Software]</w:t>
      </w:r>
    </w:p>
    <w:p w14:paraId="2B2247DA" w14:textId="150BC8BC" w:rsidR="00CB6158" w:rsidRPr="008619D6" w:rsidRDefault="00CB6158" w:rsidP="00B34A54">
      <w:pPr>
        <w:pStyle w:val="Paragraphedeliste"/>
        <w:numPr>
          <w:ilvl w:val="1"/>
          <w:numId w:val="51"/>
        </w:numPr>
        <w:tabs>
          <w:tab w:val="left" w:pos="851"/>
        </w:tabs>
        <w:spacing w:after="85" w:line="360" w:lineRule="auto"/>
        <w:ind w:left="851" w:hanging="567"/>
        <w:rPr>
          <w:b/>
          <w:color w:val="8B4513"/>
          <w:sz w:val="29"/>
        </w:rPr>
      </w:pPr>
      <w:r w:rsidRPr="008619D6">
        <w:rPr>
          <w:b/>
          <w:color w:val="8B4513"/>
          <w:sz w:val="29"/>
        </w:rPr>
        <w:t>Tendances 2026 :</w:t>
      </w:r>
    </w:p>
    <w:p w14:paraId="269E6CB8" w14:textId="77777777" w:rsidR="009A073F" w:rsidRDefault="009A073F" w:rsidP="001E4CCD">
      <w:pPr>
        <w:pStyle w:val="Paragraphedeliste"/>
        <w:spacing w:after="85" w:line="360" w:lineRule="auto"/>
        <w:ind w:left="567"/>
        <w:jc w:val="both"/>
        <w:rPr>
          <w:rFonts w:ascii="Times New Roman" w:eastAsia="Times New Roman" w:hAnsi="Times New Roman" w:cs="Times New Roman"/>
          <w:color w:val="auto"/>
          <w:kern w:val="0"/>
          <w:sz w:val="24"/>
          <w14:ligatures w14:val="none"/>
        </w:rPr>
      </w:pPr>
      <w:r w:rsidRPr="009A073F">
        <w:rPr>
          <w:rFonts w:ascii="Times New Roman" w:eastAsia="Times New Roman" w:hAnsi="Times New Roman" w:cs="Times New Roman"/>
          <w:color w:val="auto"/>
          <w:kern w:val="0"/>
          <w:sz w:val="24"/>
          <w14:ligatures w14:val="none"/>
        </w:rPr>
        <w:t>De nos jour les attaques boolen-based evoluent vers :</w:t>
      </w:r>
    </w:p>
    <w:p w14:paraId="2A5ED4B1" w14:textId="77777777" w:rsidR="009A073F" w:rsidRDefault="009A073F" w:rsidP="00B34A54">
      <w:pPr>
        <w:pStyle w:val="Paragraphedeliste"/>
        <w:numPr>
          <w:ilvl w:val="0"/>
          <w:numId w:val="27"/>
        </w:numPr>
        <w:spacing w:after="85" w:line="360" w:lineRule="auto"/>
        <w:jc w:val="both"/>
        <w:rPr>
          <w:rFonts w:ascii="Times New Roman" w:eastAsia="Times New Roman" w:hAnsi="Times New Roman" w:cs="Times New Roman"/>
          <w:color w:val="auto"/>
          <w:kern w:val="0"/>
          <w:sz w:val="24"/>
          <w14:ligatures w14:val="none"/>
        </w:rPr>
      </w:pPr>
      <w:r w:rsidRPr="003F3F9A">
        <w:rPr>
          <w:rFonts w:ascii="Times New Roman" w:eastAsia="Times New Roman" w:hAnsi="Times New Roman" w:cs="Times New Roman"/>
          <w:color w:val="auto"/>
          <w:kern w:val="0"/>
          <w:sz w:val="24"/>
          <w14:ligatures w14:val="none"/>
        </w:rPr>
        <w:t>L’exploitation d’API GraphQL dynamiques</w:t>
      </w:r>
    </w:p>
    <w:p w14:paraId="0DED637F" w14:textId="77777777" w:rsidR="009A073F" w:rsidRDefault="009A073F" w:rsidP="00B34A54">
      <w:pPr>
        <w:pStyle w:val="Paragraphedeliste"/>
        <w:numPr>
          <w:ilvl w:val="0"/>
          <w:numId w:val="27"/>
        </w:numPr>
        <w:spacing w:after="85" w:line="360" w:lineRule="auto"/>
        <w:jc w:val="both"/>
        <w:rPr>
          <w:rFonts w:ascii="Times New Roman" w:eastAsia="Times New Roman" w:hAnsi="Times New Roman" w:cs="Times New Roman"/>
          <w:color w:val="auto"/>
          <w:kern w:val="0"/>
          <w:sz w:val="24"/>
          <w14:ligatures w14:val="none"/>
        </w:rPr>
      </w:pPr>
      <w:r w:rsidRPr="003F3F9A">
        <w:rPr>
          <w:rFonts w:ascii="Times New Roman" w:eastAsia="Times New Roman" w:hAnsi="Times New Roman" w:cs="Times New Roman"/>
          <w:color w:val="auto"/>
          <w:kern w:val="0"/>
          <w:sz w:val="24"/>
          <w14:ligatures w14:val="none"/>
        </w:rPr>
        <w:t>L’analyse automatisée via scripts pilotés par IA</w:t>
      </w:r>
    </w:p>
    <w:p w14:paraId="3F710A49" w14:textId="77777777" w:rsidR="009A073F" w:rsidRDefault="009A073F" w:rsidP="00B34A54">
      <w:pPr>
        <w:pStyle w:val="Paragraphedeliste"/>
        <w:numPr>
          <w:ilvl w:val="0"/>
          <w:numId w:val="27"/>
        </w:numPr>
        <w:spacing w:after="85" w:line="360" w:lineRule="auto"/>
        <w:jc w:val="both"/>
        <w:rPr>
          <w:rFonts w:ascii="Times New Roman" w:eastAsia="Times New Roman" w:hAnsi="Times New Roman" w:cs="Times New Roman"/>
          <w:color w:val="auto"/>
          <w:kern w:val="0"/>
          <w:sz w:val="24"/>
          <w14:ligatures w14:val="none"/>
        </w:rPr>
      </w:pPr>
      <w:r w:rsidRPr="003F3F9A">
        <w:rPr>
          <w:rFonts w:ascii="Times New Roman" w:eastAsia="Times New Roman" w:hAnsi="Times New Roman" w:cs="Times New Roman"/>
          <w:color w:val="auto"/>
          <w:kern w:val="0"/>
          <w:sz w:val="24"/>
          <w14:ligatures w14:val="none"/>
        </w:rPr>
        <w:t>Le contournement des WAF par obfuscation logique</w:t>
      </w:r>
    </w:p>
    <w:p w14:paraId="4B68B6A0" w14:textId="77777777" w:rsidR="001D0553" w:rsidRPr="001D0553" w:rsidRDefault="001D0553" w:rsidP="001E4CCD">
      <w:pPr>
        <w:spacing w:after="85" w:line="360" w:lineRule="auto"/>
        <w:ind w:left="567"/>
        <w:jc w:val="both"/>
        <w:rPr>
          <w:rFonts w:ascii="Times New Roman" w:eastAsia="Times New Roman" w:hAnsi="Times New Roman" w:cs="Times New Roman"/>
          <w:color w:val="auto"/>
          <w:kern w:val="0"/>
          <w:sz w:val="24"/>
          <w14:ligatures w14:val="none"/>
        </w:rPr>
      </w:pPr>
      <w:r w:rsidRPr="001D0553">
        <w:rPr>
          <w:rFonts w:ascii="Times New Roman" w:eastAsia="Times New Roman" w:hAnsi="Times New Roman" w:cs="Times New Roman"/>
          <w:color w:val="auto"/>
          <w:kern w:val="0"/>
          <w:sz w:val="24"/>
          <w14:ligatures w14:val="none"/>
        </w:rPr>
        <w:t>Les attaquants utilisent désormais des modèles génératifs pour adapter dynamiquement leurs charges utiles (payloads)</w:t>
      </w:r>
    </w:p>
    <w:p w14:paraId="05CC013E" w14:textId="31BA703E" w:rsidR="00CB6158" w:rsidRPr="00CB6158" w:rsidRDefault="00CB6158" w:rsidP="001E4CCD">
      <w:pPr>
        <w:pStyle w:val="Paragraphedeliste"/>
        <w:spacing w:after="85" w:line="360" w:lineRule="auto"/>
        <w:ind w:left="851"/>
        <w:jc w:val="both"/>
        <w:rPr>
          <w:rFonts w:ascii="Times New Roman" w:eastAsia="Times New Roman" w:hAnsi="Times New Roman" w:cs="Times New Roman"/>
          <w:b/>
          <w:bCs/>
          <w:color w:val="auto"/>
          <w:kern w:val="0"/>
          <w:sz w:val="24"/>
          <w14:ligatures w14:val="none"/>
        </w:rPr>
      </w:pPr>
    </w:p>
    <w:p w14:paraId="1F7D7CBB" w14:textId="77777777" w:rsidR="00E91291" w:rsidRDefault="00E91291" w:rsidP="00B34A54">
      <w:pPr>
        <w:pStyle w:val="Paragraphedeliste"/>
        <w:numPr>
          <w:ilvl w:val="1"/>
          <w:numId w:val="51"/>
        </w:numPr>
        <w:spacing w:after="85" w:line="360" w:lineRule="auto"/>
        <w:ind w:left="1134"/>
        <w:jc w:val="both"/>
        <w:rPr>
          <w:b/>
          <w:color w:val="8B4513"/>
          <w:sz w:val="29"/>
        </w:rPr>
      </w:pPr>
      <w:r w:rsidRPr="008A407E">
        <w:rPr>
          <w:b/>
          <w:color w:val="8B4513"/>
          <w:sz w:val="29"/>
        </w:rPr>
        <w:t>Synthèse comparative</w:t>
      </w:r>
    </w:p>
    <w:p w14:paraId="2C26D49F" w14:textId="0593D887" w:rsidR="00E91291" w:rsidRDefault="00B47AB4" w:rsidP="001E4CCD">
      <w:pPr>
        <w:spacing w:after="85" w:line="360" w:lineRule="auto"/>
        <w:ind w:left="567"/>
        <w:jc w:val="both"/>
        <w:rPr>
          <w:rFonts w:ascii="Times New Roman" w:eastAsia="Times New Roman" w:hAnsi="Times New Roman" w:cs="Times New Roman"/>
          <w:color w:val="auto"/>
          <w:kern w:val="0"/>
          <w:sz w:val="24"/>
          <w14:ligatures w14:val="none"/>
        </w:rPr>
      </w:pPr>
      <w:r w:rsidRPr="00B47AB4">
        <w:rPr>
          <w:rFonts w:ascii="Times New Roman" w:eastAsia="Times New Roman" w:hAnsi="Times New Roman" w:cs="Times New Roman"/>
          <w:color w:val="auto"/>
          <w:kern w:val="0"/>
          <w:sz w:val="24"/>
          <w14:ligatures w14:val="none"/>
        </w:rPr>
        <w:t>Alors que les exemples historiques démontrent l'impact dévastateur des injections SQL, la nature de ces attaques a considérablement évolué pour contourner les protections modernes. Le tableau suivant présente une analyse comparative des principales méthodes d'injection utilisées aujourd'hui. Il évalue chaque vecteur selon des critères critiques tels que la visibilité des erreurs, la complexité de mise en œuvre et la vitesse d'extraction des données. Cette classification permet de mieux comprendre pourquoi certaines techniques, bien que plus lentes, restent particulièrement redoutables et pertinentes face aux infrastructures de sécurité actuelles en 2026.</w:t>
      </w:r>
    </w:p>
    <w:p w14:paraId="0A57B403" w14:textId="120BE286" w:rsidR="00D90FD9" w:rsidRPr="00D90FD9" w:rsidRDefault="00D90FD9" w:rsidP="00D90FD9">
      <w:pPr>
        <w:spacing w:after="85" w:line="360" w:lineRule="auto"/>
        <w:ind w:left="567"/>
        <w:jc w:val="center"/>
        <w:rPr>
          <w:rFonts w:ascii="Times New Roman" w:eastAsia="Times New Roman" w:hAnsi="Times New Roman" w:cs="Times New Roman"/>
          <w:b/>
          <w:bCs/>
          <w:i/>
          <w:iCs/>
          <w:color w:val="auto"/>
          <w:kern w:val="0"/>
          <w:sz w:val="20"/>
          <w:szCs w:val="20"/>
          <w:u w:val="single"/>
          <w14:ligatures w14:val="none"/>
        </w:rPr>
      </w:pPr>
      <w:r w:rsidRPr="00D90FD9">
        <w:rPr>
          <w:rFonts w:ascii="Times New Roman" w:eastAsia="Times New Roman" w:hAnsi="Times New Roman" w:cs="Times New Roman"/>
          <w:b/>
          <w:bCs/>
          <w:i/>
          <w:iCs/>
          <w:color w:val="auto"/>
          <w:kern w:val="0"/>
          <w:sz w:val="20"/>
          <w:szCs w:val="20"/>
          <w14:ligatures w14:val="none"/>
        </w:rPr>
        <w:t>Tableau 2.1 : Synthèse comparative des mécanismes d'injection SQL (Inclusion/Témoins/Variables</w:t>
      </w:r>
      <w:r w:rsidRPr="00D90FD9">
        <w:rPr>
          <w:rFonts w:ascii="Times New Roman" w:eastAsia="Times New Roman" w:hAnsi="Times New Roman" w:cs="Times New Roman"/>
          <w:b/>
          <w:bCs/>
          <w:i/>
          <w:iCs/>
          <w:color w:val="auto"/>
          <w:kern w:val="0"/>
          <w:sz w:val="20"/>
          <w:szCs w:val="20"/>
          <w:u w:val="single"/>
          <w14:ligatures w14:val="none"/>
        </w:rPr>
        <w:t>)</w:t>
      </w:r>
    </w:p>
    <w:tbl>
      <w:tblPr>
        <w:tblStyle w:val="Grilledutableau"/>
        <w:tblW w:w="7604" w:type="dxa"/>
        <w:tblInd w:w="1740" w:type="dxa"/>
        <w:tblLook w:val="04A0" w:firstRow="1" w:lastRow="0" w:firstColumn="1" w:lastColumn="0" w:noHBand="0" w:noVBand="1"/>
      </w:tblPr>
      <w:tblGrid>
        <w:gridCol w:w="1297"/>
        <w:gridCol w:w="1181"/>
        <w:gridCol w:w="1336"/>
        <w:gridCol w:w="1376"/>
        <w:gridCol w:w="1185"/>
        <w:gridCol w:w="1229"/>
      </w:tblGrid>
      <w:tr w:rsidR="00E91291" w:rsidRPr="005D3700" w14:paraId="7AF7E568" w14:textId="77777777">
        <w:tc>
          <w:tcPr>
            <w:tcW w:w="1238" w:type="dxa"/>
          </w:tcPr>
          <w:p w14:paraId="68B7A490" w14:textId="77777777" w:rsidR="00E91291" w:rsidRPr="005D3700" w:rsidRDefault="00E91291" w:rsidP="001E4CCD">
            <w:pPr>
              <w:spacing w:line="360" w:lineRule="auto"/>
              <w:jc w:val="both"/>
              <w:rPr>
                <w:rFonts w:ascii="Times New Roman" w:eastAsia="Times New Roman" w:hAnsi="Times New Roman" w:cs="Times New Roman"/>
                <w:color w:val="A02B93" w:themeColor="accent5"/>
                <w:kern w:val="0"/>
                <w:sz w:val="24"/>
                <w14:ligatures w14:val="none"/>
              </w:rPr>
            </w:pPr>
            <w:r w:rsidRPr="005D3700">
              <w:rPr>
                <w:rFonts w:ascii="Times New Roman" w:eastAsia="Times New Roman" w:hAnsi="Times New Roman" w:cs="Times New Roman"/>
                <w:color w:val="A02B93" w:themeColor="accent5"/>
                <w:kern w:val="0"/>
                <w:sz w:val="24"/>
                <w14:ligatures w14:val="none"/>
              </w:rPr>
              <w:t>Type d’attaque</w:t>
            </w:r>
          </w:p>
        </w:tc>
        <w:tc>
          <w:tcPr>
            <w:tcW w:w="1726" w:type="dxa"/>
          </w:tcPr>
          <w:p w14:paraId="6831091E" w14:textId="77777777" w:rsidR="00E91291" w:rsidRPr="005D3700" w:rsidRDefault="00E91291" w:rsidP="001E4CCD">
            <w:pPr>
              <w:spacing w:line="360" w:lineRule="auto"/>
              <w:jc w:val="both"/>
              <w:rPr>
                <w:rFonts w:ascii="Times New Roman" w:eastAsia="Times New Roman" w:hAnsi="Times New Roman" w:cs="Times New Roman"/>
                <w:color w:val="A02B93" w:themeColor="accent5"/>
                <w:kern w:val="0"/>
                <w:sz w:val="24"/>
                <w14:ligatures w14:val="none"/>
              </w:rPr>
            </w:pPr>
            <w:r w:rsidRPr="005D3700">
              <w:rPr>
                <w:rFonts w:ascii="Times New Roman" w:eastAsia="Times New Roman" w:hAnsi="Times New Roman" w:cs="Times New Roman"/>
                <w:color w:val="A02B93" w:themeColor="accent5"/>
                <w:kern w:val="0"/>
                <w:sz w:val="24"/>
                <w14:ligatures w14:val="none"/>
              </w:rPr>
              <w:t>Visibilité des erreurs</w:t>
            </w:r>
          </w:p>
        </w:tc>
        <w:tc>
          <w:tcPr>
            <w:tcW w:w="1071" w:type="dxa"/>
          </w:tcPr>
          <w:p w14:paraId="3C37B7D0" w14:textId="77777777" w:rsidR="00E91291" w:rsidRPr="005D3700" w:rsidRDefault="00E91291" w:rsidP="001E4CCD">
            <w:pPr>
              <w:pStyle w:val="Paragraphedeliste"/>
              <w:spacing w:after="85" w:line="360" w:lineRule="auto"/>
              <w:ind w:left="0"/>
              <w:jc w:val="both"/>
              <w:rPr>
                <w:rFonts w:ascii="Times New Roman" w:eastAsia="Times New Roman" w:hAnsi="Times New Roman" w:cs="Times New Roman"/>
                <w:color w:val="A02B93" w:themeColor="accent5"/>
                <w:kern w:val="0"/>
                <w:sz w:val="24"/>
                <w14:ligatures w14:val="none"/>
              </w:rPr>
            </w:pPr>
            <w:r w:rsidRPr="005D3700">
              <w:rPr>
                <w:rFonts w:ascii="Times New Roman" w:eastAsia="Times New Roman" w:hAnsi="Times New Roman" w:cs="Times New Roman"/>
                <w:color w:val="A02B93" w:themeColor="accent5"/>
                <w:kern w:val="0"/>
                <w:sz w:val="24"/>
                <w14:ligatures w14:val="none"/>
              </w:rPr>
              <w:t>Complexité</w:t>
            </w:r>
          </w:p>
        </w:tc>
        <w:tc>
          <w:tcPr>
            <w:tcW w:w="1113" w:type="dxa"/>
          </w:tcPr>
          <w:p w14:paraId="40938054" w14:textId="77777777" w:rsidR="00E91291" w:rsidRPr="005D3700" w:rsidRDefault="00E91291" w:rsidP="001E4CCD">
            <w:pPr>
              <w:pStyle w:val="Paragraphedeliste"/>
              <w:spacing w:after="85" w:line="360" w:lineRule="auto"/>
              <w:ind w:left="0"/>
              <w:jc w:val="both"/>
              <w:rPr>
                <w:rFonts w:ascii="Times New Roman" w:eastAsia="Times New Roman" w:hAnsi="Times New Roman" w:cs="Times New Roman"/>
                <w:color w:val="A02B93" w:themeColor="accent5"/>
                <w:kern w:val="0"/>
                <w:sz w:val="24"/>
                <w14:ligatures w14:val="none"/>
              </w:rPr>
            </w:pPr>
            <w:r w:rsidRPr="005D3700">
              <w:rPr>
                <w:rFonts w:ascii="Times New Roman" w:eastAsia="Times New Roman" w:hAnsi="Times New Roman" w:cs="Times New Roman"/>
                <w:color w:val="A02B93" w:themeColor="accent5"/>
                <w:kern w:val="0"/>
                <w:sz w:val="24"/>
                <w14:ligatures w14:val="none"/>
              </w:rPr>
              <w:t>Vitesse d’extraction</w:t>
            </w:r>
          </w:p>
        </w:tc>
        <w:tc>
          <w:tcPr>
            <w:tcW w:w="1349" w:type="dxa"/>
          </w:tcPr>
          <w:p w14:paraId="75AEE137" w14:textId="77777777" w:rsidR="00E91291" w:rsidRPr="005D3700" w:rsidRDefault="00E91291" w:rsidP="001E4CCD">
            <w:pPr>
              <w:pStyle w:val="Paragraphedeliste"/>
              <w:spacing w:after="85" w:line="360" w:lineRule="auto"/>
              <w:ind w:left="0"/>
              <w:jc w:val="both"/>
              <w:rPr>
                <w:rFonts w:ascii="Times New Roman" w:eastAsia="Times New Roman" w:hAnsi="Times New Roman" w:cs="Times New Roman"/>
                <w:color w:val="A02B93" w:themeColor="accent5"/>
                <w:kern w:val="0"/>
                <w:sz w:val="24"/>
                <w14:ligatures w14:val="none"/>
              </w:rPr>
            </w:pPr>
            <w:r w:rsidRPr="005D3700">
              <w:rPr>
                <w:rFonts w:ascii="Times New Roman" w:eastAsia="Times New Roman" w:hAnsi="Times New Roman" w:cs="Times New Roman"/>
                <w:color w:val="A02B93" w:themeColor="accent5"/>
                <w:kern w:val="0"/>
                <w:sz w:val="24"/>
                <w14:ligatures w14:val="none"/>
              </w:rPr>
              <w:t>Niveau de discrétion</w:t>
            </w:r>
          </w:p>
        </w:tc>
        <w:tc>
          <w:tcPr>
            <w:tcW w:w="1107" w:type="dxa"/>
          </w:tcPr>
          <w:p w14:paraId="5102FEDB" w14:textId="77777777" w:rsidR="00E91291" w:rsidRPr="005D3700" w:rsidRDefault="00E91291" w:rsidP="001E4CCD">
            <w:pPr>
              <w:pStyle w:val="Paragraphedeliste"/>
              <w:spacing w:after="85" w:line="360" w:lineRule="auto"/>
              <w:ind w:left="0"/>
              <w:jc w:val="both"/>
              <w:rPr>
                <w:rFonts w:ascii="Times New Roman" w:eastAsia="Times New Roman" w:hAnsi="Times New Roman" w:cs="Times New Roman"/>
                <w:color w:val="A02B93" w:themeColor="accent5"/>
                <w:kern w:val="0"/>
                <w:sz w:val="24"/>
                <w14:ligatures w14:val="none"/>
              </w:rPr>
            </w:pPr>
            <w:r w:rsidRPr="005D3700">
              <w:rPr>
                <w:rFonts w:ascii="Times New Roman" w:eastAsia="Times New Roman" w:hAnsi="Times New Roman" w:cs="Times New Roman"/>
                <w:color w:val="A02B93" w:themeColor="accent5"/>
                <w:kern w:val="0"/>
                <w:sz w:val="24"/>
                <w14:ligatures w14:val="none"/>
              </w:rPr>
              <w:t>Pertinence 2026</w:t>
            </w:r>
          </w:p>
        </w:tc>
      </w:tr>
      <w:tr w:rsidR="00E91291" w14:paraId="23C5E6E4" w14:textId="77777777">
        <w:tc>
          <w:tcPr>
            <w:tcW w:w="1238" w:type="dxa"/>
          </w:tcPr>
          <w:p w14:paraId="1328BC6C" w14:textId="77777777" w:rsidR="00E91291" w:rsidRPr="005D3700" w:rsidRDefault="00E91291" w:rsidP="001E4CCD">
            <w:pPr>
              <w:pStyle w:val="Paragraphedeliste"/>
              <w:spacing w:after="85" w:line="360" w:lineRule="auto"/>
              <w:ind w:left="0"/>
              <w:jc w:val="both"/>
              <w:rPr>
                <w:rFonts w:ascii="Times New Roman" w:eastAsia="Times New Roman" w:hAnsi="Times New Roman" w:cs="Times New Roman"/>
                <w:color w:val="auto"/>
                <w:kern w:val="0"/>
                <w:sz w:val="24"/>
                <w14:ligatures w14:val="none"/>
              </w:rPr>
            </w:pPr>
            <w:r w:rsidRPr="005D3700">
              <w:rPr>
                <w:rFonts w:ascii="Times New Roman" w:eastAsia="Times New Roman" w:hAnsi="Times New Roman" w:cs="Times New Roman"/>
                <w:color w:val="auto"/>
                <w:kern w:val="0"/>
                <w:sz w:val="24"/>
                <w14:ligatures w14:val="none"/>
              </w:rPr>
              <w:t>Error-based</w:t>
            </w:r>
          </w:p>
        </w:tc>
        <w:tc>
          <w:tcPr>
            <w:tcW w:w="1726" w:type="dxa"/>
          </w:tcPr>
          <w:p w14:paraId="1CD1359B" w14:textId="77777777" w:rsidR="00E91291" w:rsidRPr="005D3700" w:rsidRDefault="00E91291" w:rsidP="001E4CCD">
            <w:pPr>
              <w:pStyle w:val="Paragraphedeliste"/>
              <w:spacing w:after="85" w:line="360" w:lineRule="auto"/>
              <w:ind w:left="0"/>
              <w:jc w:val="both"/>
              <w:rPr>
                <w:rFonts w:ascii="Times New Roman" w:eastAsia="Times New Roman" w:hAnsi="Times New Roman" w:cs="Times New Roman"/>
                <w:color w:val="auto"/>
                <w:kern w:val="0"/>
                <w:sz w:val="24"/>
                <w14:ligatures w14:val="none"/>
              </w:rPr>
            </w:pPr>
            <w:r w:rsidRPr="005D3700">
              <w:rPr>
                <w:rFonts w:ascii="Times New Roman" w:eastAsia="Times New Roman" w:hAnsi="Times New Roman" w:cs="Times New Roman"/>
                <w:color w:val="auto"/>
                <w:kern w:val="0"/>
                <w:sz w:val="24"/>
                <w14:ligatures w14:val="none"/>
              </w:rPr>
              <w:t>Élevée</w:t>
            </w:r>
          </w:p>
        </w:tc>
        <w:tc>
          <w:tcPr>
            <w:tcW w:w="1071" w:type="dxa"/>
          </w:tcPr>
          <w:p w14:paraId="210241E5" w14:textId="77777777" w:rsidR="00E91291" w:rsidRPr="005D3700" w:rsidRDefault="00E91291" w:rsidP="001E4CCD">
            <w:pPr>
              <w:pStyle w:val="Paragraphedeliste"/>
              <w:spacing w:after="85" w:line="360" w:lineRule="auto"/>
              <w:ind w:left="0"/>
              <w:jc w:val="both"/>
              <w:rPr>
                <w:rFonts w:ascii="Times New Roman" w:eastAsia="Times New Roman" w:hAnsi="Times New Roman" w:cs="Times New Roman"/>
                <w:color w:val="auto"/>
                <w:kern w:val="0"/>
                <w:sz w:val="24"/>
                <w14:ligatures w14:val="none"/>
              </w:rPr>
            </w:pPr>
            <w:r w:rsidRPr="005D3700">
              <w:rPr>
                <w:rFonts w:ascii="Times New Roman" w:eastAsia="Times New Roman" w:hAnsi="Times New Roman" w:cs="Times New Roman"/>
                <w:color w:val="auto"/>
                <w:kern w:val="0"/>
                <w:sz w:val="24"/>
                <w14:ligatures w14:val="none"/>
              </w:rPr>
              <w:t>Faible</w:t>
            </w:r>
          </w:p>
        </w:tc>
        <w:tc>
          <w:tcPr>
            <w:tcW w:w="1113" w:type="dxa"/>
          </w:tcPr>
          <w:p w14:paraId="6EA6A5B6" w14:textId="77777777" w:rsidR="00E91291" w:rsidRPr="005D3700" w:rsidRDefault="00E91291" w:rsidP="001E4CCD">
            <w:pPr>
              <w:pStyle w:val="Paragraphedeliste"/>
              <w:spacing w:after="85" w:line="360" w:lineRule="auto"/>
              <w:ind w:left="0"/>
              <w:jc w:val="both"/>
              <w:rPr>
                <w:rFonts w:ascii="Times New Roman" w:eastAsia="Times New Roman" w:hAnsi="Times New Roman" w:cs="Times New Roman"/>
                <w:color w:val="auto"/>
                <w:kern w:val="0"/>
                <w:sz w:val="24"/>
                <w14:ligatures w14:val="none"/>
              </w:rPr>
            </w:pPr>
            <w:r w:rsidRPr="005D3700">
              <w:rPr>
                <w:rFonts w:ascii="Times New Roman" w:eastAsia="Times New Roman" w:hAnsi="Times New Roman" w:cs="Times New Roman"/>
                <w:color w:val="auto"/>
                <w:kern w:val="0"/>
                <w:sz w:val="24"/>
                <w14:ligatures w14:val="none"/>
              </w:rPr>
              <w:t>Rapide</w:t>
            </w:r>
          </w:p>
        </w:tc>
        <w:tc>
          <w:tcPr>
            <w:tcW w:w="1349" w:type="dxa"/>
          </w:tcPr>
          <w:p w14:paraId="0A3027D0" w14:textId="77777777" w:rsidR="00E91291" w:rsidRPr="005D3700" w:rsidRDefault="00E91291" w:rsidP="001E4CCD">
            <w:pPr>
              <w:pStyle w:val="Paragraphedeliste"/>
              <w:spacing w:after="85" w:line="360" w:lineRule="auto"/>
              <w:ind w:left="0"/>
              <w:jc w:val="both"/>
              <w:rPr>
                <w:rFonts w:ascii="Times New Roman" w:eastAsia="Times New Roman" w:hAnsi="Times New Roman" w:cs="Times New Roman"/>
                <w:color w:val="auto"/>
                <w:kern w:val="0"/>
                <w:sz w:val="24"/>
                <w14:ligatures w14:val="none"/>
              </w:rPr>
            </w:pPr>
            <w:r w:rsidRPr="005D3700">
              <w:rPr>
                <w:rFonts w:ascii="Times New Roman" w:eastAsia="Times New Roman" w:hAnsi="Times New Roman" w:cs="Times New Roman"/>
                <w:color w:val="auto"/>
                <w:kern w:val="0"/>
                <w:sz w:val="24"/>
                <w14:ligatures w14:val="none"/>
              </w:rPr>
              <w:t>Faible</w:t>
            </w:r>
          </w:p>
        </w:tc>
        <w:tc>
          <w:tcPr>
            <w:tcW w:w="1107" w:type="dxa"/>
          </w:tcPr>
          <w:p w14:paraId="7474113A" w14:textId="77777777" w:rsidR="00E91291" w:rsidRPr="005D3700" w:rsidRDefault="00E91291" w:rsidP="001E4CCD">
            <w:pPr>
              <w:pStyle w:val="Paragraphedeliste"/>
              <w:spacing w:after="85" w:line="360" w:lineRule="auto"/>
              <w:ind w:left="0"/>
              <w:jc w:val="both"/>
              <w:rPr>
                <w:rFonts w:ascii="Times New Roman" w:eastAsia="Times New Roman" w:hAnsi="Times New Roman" w:cs="Times New Roman"/>
                <w:color w:val="auto"/>
                <w:kern w:val="0"/>
                <w:sz w:val="24"/>
                <w14:ligatures w14:val="none"/>
              </w:rPr>
            </w:pPr>
            <w:r w:rsidRPr="005D3700">
              <w:rPr>
                <w:rFonts w:ascii="Times New Roman" w:eastAsia="Times New Roman" w:hAnsi="Times New Roman" w:cs="Times New Roman"/>
                <w:color w:val="auto"/>
                <w:kern w:val="0"/>
                <w:sz w:val="24"/>
                <w14:ligatures w14:val="none"/>
              </w:rPr>
              <w:t>Moyenne</w:t>
            </w:r>
          </w:p>
        </w:tc>
      </w:tr>
      <w:tr w:rsidR="00E91291" w14:paraId="49C89401" w14:textId="77777777">
        <w:tc>
          <w:tcPr>
            <w:tcW w:w="1238" w:type="dxa"/>
          </w:tcPr>
          <w:p w14:paraId="7A378660" w14:textId="77777777" w:rsidR="00E91291" w:rsidRPr="005D3700" w:rsidRDefault="00E91291" w:rsidP="001E4CCD">
            <w:pPr>
              <w:pStyle w:val="Paragraphedeliste"/>
              <w:spacing w:after="85" w:line="360" w:lineRule="auto"/>
              <w:ind w:left="0"/>
              <w:jc w:val="both"/>
              <w:rPr>
                <w:rFonts w:ascii="Times New Roman" w:eastAsia="Times New Roman" w:hAnsi="Times New Roman" w:cs="Times New Roman"/>
                <w:color w:val="auto"/>
                <w:kern w:val="0"/>
                <w:sz w:val="24"/>
                <w14:ligatures w14:val="none"/>
              </w:rPr>
            </w:pPr>
            <w:r w:rsidRPr="005D3700">
              <w:rPr>
                <w:rFonts w:ascii="Times New Roman" w:eastAsia="Times New Roman" w:hAnsi="Times New Roman" w:cs="Times New Roman"/>
                <w:color w:val="auto"/>
                <w:kern w:val="0"/>
                <w:sz w:val="24"/>
                <w14:ligatures w14:val="none"/>
              </w:rPr>
              <w:t>Boolean-based</w:t>
            </w:r>
          </w:p>
        </w:tc>
        <w:tc>
          <w:tcPr>
            <w:tcW w:w="1726" w:type="dxa"/>
          </w:tcPr>
          <w:p w14:paraId="3F2B1101" w14:textId="77777777" w:rsidR="00E91291" w:rsidRPr="005D3700" w:rsidRDefault="00E91291" w:rsidP="001E4CCD">
            <w:pPr>
              <w:pStyle w:val="Paragraphedeliste"/>
              <w:spacing w:after="85" w:line="360" w:lineRule="auto"/>
              <w:ind w:left="0"/>
              <w:jc w:val="both"/>
              <w:rPr>
                <w:rFonts w:ascii="Times New Roman" w:eastAsia="Times New Roman" w:hAnsi="Times New Roman" w:cs="Times New Roman"/>
                <w:color w:val="auto"/>
                <w:kern w:val="0"/>
                <w:sz w:val="24"/>
                <w14:ligatures w14:val="none"/>
              </w:rPr>
            </w:pPr>
            <w:r w:rsidRPr="00D90FD9">
              <w:rPr>
                <w:rFonts w:ascii="Times New Roman" w:eastAsia="Times New Roman" w:hAnsi="Times New Roman" w:cs="Times New Roman"/>
                <w:color w:val="auto"/>
                <w:kern w:val="0"/>
                <w:sz w:val="24"/>
                <w14:ligatures w14:val="none"/>
              </w:rPr>
              <w:t>Nulle</w:t>
            </w:r>
          </w:p>
        </w:tc>
        <w:tc>
          <w:tcPr>
            <w:tcW w:w="1071" w:type="dxa"/>
          </w:tcPr>
          <w:p w14:paraId="72381E37" w14:textId="77777777" w:rsidR="00E91291" w:rsidRPr="005D3700" w:rsidRDefault="00E91291" w:rsidP="001E4CCD">
            <w:pPr>
              <w:pStyle w:val="Paragraphedeliste"/>
              <w:spacing w:after="85" w:line="360" w:lineRule="auto"/>
              <w:ind w:left="0"/>
              <w:jc w:val="both"/>
              <w:rPr>
                <w:rFonts w:ascii="Times New Roman" w:eastAsia="Times New Roman" w:hAnsi="Times New Roman" w:cs="Times New Roman"/>
                <w:color w:val="auto"/>
                <w:kern w:val="0"/>
                <w:sz w:val="24"/>
                <w14:ligatures w14:val="none"/>
              </w:rPr>
            </w:pPr>
            <w:r w:rsidRPr="005D3700">
              <w:rPr>
                <w:rFonts w:ascii="Times New Roman" w:eastAsia="Times New Roman" w:hAnsi="Times New Roman" w:cs="Times New Roman"/>
                <w:color w:val="auto"/>
                <w:kern w:val="0"/>
                <w:sz w:val="24"/>
                <w14:ligatures w14:val="none"/>
              </w:rPr>
              <w:t>Moyenne</w:t>
            </w:r>
          </w:p>
        </w:tc>
        <w:tc>
          <w:tcPr>
            <w:tcW w:w="1113" w:type="dxa"/>
          </w:tcPr>
          <w:p w14:paraId="6DEC0F6D" w14:textId="77777777" w:rsidR="00E91291" w:rsidRPr="005D3700" w:rsidRDefault="00E91291" w:rsidP="001E4CCD">
            <w:pPr>
              <w:pStyle w:val="Paragraphedeliste"/>
              <w:spacing w:after="85" w:line="360" w:lineRule="auto"/>
              <w:ind w:left="0"/>
              <w:jc w:val="both"/>
              <w:rPr>
                <w:rFonts w:ascii="Times New Roman" w:eastAsia="Times New Roman" w:hAnsi="Times New Roman" w:cs="Times New Roman"/>
                <w:color w:val="auto"/>
                <w:kern w:val="0"/>
                <w:sz w:val="24"/>
                <w14:ligatures w14:val="none"/>
              </w:rPr>
            </w:pPr>
            <w:r w:rsidRPr="005D3700">
              <w:rPr>
                <w:rFonts w:ascii="Times New Roman" w:eastAsia="Times New Roman" w:hAnsi="Times New Roman" w:cs="Times New Roman"/>
                <w:color w:val="auto"/>
                <w:kern w:val="0"/>
                <w:sz w:val="24"/>
                <w14:ligatures w14:val="none"/>
              </w:rPr>
              <w:t>Moyenne</w:t>
            </w:r>
          </w:p>
        </w:tc>
        <w:tc>
          <w:tcPr>
            <w:tcW w:w="1349" w:type="dxa"/>
          </w:tcPr>
          <w:p w14:paraId="1418B4B9" w14:textId="77777777" w:rsidR="00E91291" w:rsidRPr="005D3700" w:rsidRDefault="00E91291" w:rsidP="001E4CCD">
            <w:pPr>
              <w:pStyle w:val="Paragraphedeliste"/>
              <w:spacing w:after="85" w:line="360" w:lineRule="auto"/>
              <w:ind w:left="0"/>
              <w:jc w:val="both"/>
              <w:rPr>
                <w:rFonts w:ascii="Times New Roman" w:eastAsia="Times New Roman" w:hAnsi="Times New Roman" w:cs="Times New Roman"/>
                <w:color w:val="auto"/>
                <w:kern w:val="0"/>
                <w:sz w:val="24"/>
                <w14:ligatures w14:val="none"/>
              </w:rPr>
            </w:pPr>
            <w:r w:rsidRPr="005D3700">
              <w:rPr>
                <w:rFonts w:ascii="Times New Roman" w:eastAsia="Times New Roman" w:hAnsi="Times New Roman" w:cs="Times New Roman"/>
                <w:color w:val="auto"/>
                <w:kern w:val="0"/>
                <w:sz w:val="24"/>
                <w14:ligatures w14:val="none"/>
              </w:rPr>
              <w:t>Moyenne</w:t>
            </w:r>
          </w:p>
        </w:tc>
        <w:tc>
          <w:tcPr>
            <w:tcW w:w="1107" w:type="dxa"/>
          </w:tcPr>
          <w:p w14:paraId="12D9D4E2" w14:textId="77777777" w:rsidR="00E91291" w:rsidRPr="005D3700" w:rsidRDefault="00E91291" w:rsidP="001E4CCD">
            <w:pPr>
              <w:pStyle w:val="Paragraphedeliste"/>
              <w:spacing w:after="85" w:line="360" w:lineRule="auto"/>
              <w:ind w:left="0"/>
              <w:jc w:val="both"/>
              <w:rPr>
                <w:rFonts w:ascii="Times New Roman" w:eastAsia="Times New Roman" w:hAnsi="Times New Roman" w:cs="Times New Roman"/>
                <w:color w:val="auto"/>
                <w:kern w:val="0"/>
                <w:sz w:val="24"/>
                <w14:ligatures w14:val="none"/>
              </w:rPr>
            </w:pPr>
            <w:r w:rsidRPr="005D3700">
              <w:rPr>
                <w:rFonts w:ascii="Times New Roman" w:eastAsia="Times New Roman" w:hAnsi="Times New Roman" w:cs="Times New Roman"/>
                <w:color w:val="auto"/>
                <w:kern w:val="0"/>
                <w:sz w:val="24"/>
                <w14:ligatures w14:val="none"/>
              </w:rPr>
              <w:t>Élevée</w:t>
            </w:r>
          </w:p>
        </w:tc>
      </w:tr>
      <w:tr w:rsidR="00E91291" w14:paraId="7FD0C2F0" w14:textId="77777777">
        <w:tc>
          <w:tcPr>
            <w:tcW w:w="1238" w:type="dxa"/>
          </w:tcPr>
          <w:p w14:paraId="2EE2C328" w14:textId="77777777" w:rsidR="00E91291" w:rsidRPr="005D3700" w:rsidRDefault="00E91291" w:rsidP="001E4CCD">
            <w:pPr>
              <w:pStyle w:val="Paragraphedeliste"/>
              <w:spacing w:after="85" w:line="360" w:lineRule="auto"/>
              <w:ind w:left="0"/>
              <w:jc w:val="both"/>
              <w:rPr>
                <w:rFonts w:ascii="Times New Roman" w:eastAsia="Times New Roman" w:hAnsi="Times New Roman" w:cs="Times New Roman"/>
                <w:color w:val="auto"/>
                <w:kern w:val="0"/>
                <w:sz w:val="24"/>
                <w14:ligatures w14:val="none"/>
              </w:rPr>
            </w:pPr>
            <w:r w:rsidRPr="005D3700">
              <w:rPr>
                <w:rFonts w:ascii="Times New Roman" w:eastAsia="Times New Roman" w:hAnsi="Times New Roman" w:cs="Times New Roman"/>
                <w:color w:val="auto"/>
                <w:kern w:val="0"/>
                <w:sz w:val="24"/>
                <w14:ligatures w14:val="none"/>
              </w:rPr>
              <w:t>Time-based</w:t>
            </w:r>
          </w:p>
        </w:tc>
        <w:tc>
          <w:tcPr>
            <w:tcW w:w="1726" w:type="dxa"/>
          </w:tcPr>
          <w:p w14:paraId="4C65925F" w14:textId="77777777" w:rsidR="00E91291" w:rsidRPr="005D3700" w:rsidRDefault="00E91291" w:rsidP="001E4CCD">
            <w:pPr>
              <w:pStyle w:val="Paragraphedeliste"/>
              <w:spacing w:after="85" w:line="360" w:lineRule="auto"/>
              <w:ind w:left="0"/>
              <w:jc w:val="both"/>
              <w:rPr>
                <w:rFonts w:ascii="Times New Roman" w:eastAsia="Times New Roman" w:hAnsi="Times New Roman" w:cs="Times New Roman"/>
                <w:color w:val="auto"/>
                <w:kern w:val="0"/>
                <w:sz w:val="24"/>
                <w14:ligatures w14:val="none"/>
              </w:rPr>
            </w:pPr>
            <w:r w:rsidRPr="005D3700">
              <w:rPr>
                <w:rFonts w:ascii="Times New Roman" w:eastAsia="Times New Roman" w:hAnsi="Times New Roman" w:cs="Times New Roman"/>
                <w:color w:val="auto"/>
                <w:kern w:val="0"/>
                <w:sz w:val="24"/>
                <w14:ligatures w14:val="none"/>
              </w:rPr>
              <w:t>Nulle</w:t>
            </w:r>
          </w:p>
        </w:tc>
        <w:tc>
          <w:tcPr>
            <w:tcW w:w="1071" w:type="dxa"/>
          </w:tcPr>
          <w:p w14:paraId="6FAD333B" w14:textId="77777777" w:rsidR="00E91291" w:rsidRPr="005D3700" w:rsidRDefault="00E91291" w:rsidP="001E4CCD">
            <w:pPr>
              <w:pStyle w:val="Paragraphedeliste"/>
              <w:spacing w:after="85" w:line="360" w:lineRule="auto"/>
              <w:ind w:left="0"/>
              <w:jc w:val="both"/>
              <w:rPr>
                <w:rFonts w:ascii="Times New Roman" w:eastAsia="Times New Roman" w:hAnsi="Times New Roman" w:cs="Times New Roman"/>
                <w:color w:val="auto"/>
                <w:kern w:val="0"/>
                <w:sz w:val="24"/>
                <w14:ligatures w14:val="none"/>
              </w:rPr>
            </w:pPr>
            <w:r w:rsidRPr="005D3700">
              <w:rPr>
                <w:rFonts w:ascii="Times New Roman" w:eastAsia="Times New Roman" w:hAnsi="Times New Roman" w:cs="Times New Roman"/>
                <w:color w:val="auto"/>
                <w:kern w:val="0"/>
                <w:sz w:val="24"/>
                <w14:ligatures w14:val="none"/>
              </w:rPr>
              <w:t>Élevée</w:t>
            </w:r>
          </w:p>
        </w:tc>
        <w:tc>
          <w:tcPr>
            <w:tcW w:w="1113" w:type="dxa"/>
          </w:tcPr>
          <w:p w14:paraId="62934DC6" w14:textId="77777777" w:rsidR="00E91291" w:rsidRPr="005D3700" w:rsidRDefault="00E91291" w:rsidP="001E4CCD">
            <w:pPr>
              <w:pStyle w:val="Paragraphedeliste"/>
              <w:spacing w:after="85" w:line="360" w:lineRule="auto"/>
              <w:ind w:left="0"/>
              <w:jc w:val="both"/>
              <w:rPr>
                <w:rFonts w:ascii="Times New Roman" w:eastAsia="Times New Roman" w:hAnsi="Times New Roman" w:cs="Times New Roman"/>
                <w:color w:val="auto"/>
                <w:kern w:val="0"/>
                <w:sz w:val="24"/>
                <w14:ligatures w14:val="none"/>
              </w:rPr>
            </w:pPr>
            <w:r w:rsidRPr="005D3700">
              <w:rPr>
                <w:rFonts w:ascii="Times New Roman" w:eastAsia="Times New Roman" w:hAnsi="Times New Roman" w:cs="Times New Roman"/>
                <w:color w:val="auto"/>
                <w:kern w:val="0"/>
                <w:sz w:val="24"/>
                <w14:ligatures w14:val="none"/>
              </w:rPr>
              <w:t>Lente</w:t>
            </w:r>
          </w:p>
        </w:tc>
        <w:tc>
          <w:tcPr>
            <w:tcW w:w="1349" w:type="dxa"/>
          </w:tcPr>
          <w:p w14:paraId="481BA222" w14:textId="77777777" w:rsidR="00E91291" w:rsidRPr="005D3700" w:rsidRDefault="00E91291" w:rsidP="001E4CCD">
            <w:pPr>
              <w:pStyle w:val="Paragraphedeliste"/>
              <w:tabs>
                <w:tab w:val="left" w:pos="585"/>
              </w:tabs>
              <w:spacing w:after="85" w:line="360" w:lineRule="auto"/>
              <w:ind w:left="0"/>
              <w:jc w:val="both"/>
              <w:rPr>
                <w:rFonts w:ascii="Times New Roman" w:eastAsia="Times New Roman" w:hAnsi="Times New Roman" w:cs="Times New Roman"/>
                <w:color w:val="auto"/>
                <w:kern w:val="0"/>
                <w:sz w:val="24"/>
                <w14:ligatures w14:val="none"/>
              </w:rPr>
            </w:pPr>
            <w:r w:rsidRPr="005D3700">
              <w:rPr>
                <w:rFonts w:ascii="Times New Roman" w:eastAsia="Times New Roman" w:hAnsi="Times New Roman" w:cs="Times New Roman"/>
                <w:color w:val="auto"/>
                <w:kern w:val="0"/>
                <w:sz w:val="24"/>
                <w14:ligatures w14:val="none"/>
              </w:rPr>
              <w:t>Élevée</w:t>
            </w:r>
          </w:p>
        </w:tc>
        <w:tc>
          <w:tcPr>
            <w:tcW w:w="1107" w:type="dxa"/>
          </w:tcPr>
          <w:p w14:paraId="6727E032" w14:textId="77777777" w:rsidR="00E91291" w:rsidRPr="005D3700" w:rsidRDefault="00E91291" w:rsidP="001E4CCD">
            <w:pPr>
              <w:pStyle w:val="Paragraphedeliste"/>
              <w:tabs>
                <w:tab w:val="left" w:pos="585"/>
              </w:tabs>
              <w:spacing w:after="85" w:line="360" w:lineRule="auto"/>
              <w:ind w:left="0"/>
              <w:jc w:val="both"/>
              <w:rPr>
                <w:rFonts w:ascii="Times New Roman" w:eastAsia="Times New Roman" w:hAnsi="Times New Roman" w:cs="Times New Roman"/>
                <w:color w:val="auto"/>
                <w:kern w:val="0"/>
                <w:sz w:val="24"/>
                <w14:ligatures w14:val="none"/>
              </w:rPr>
            </w:pPr>
            <w:r w:rsidRPr="005D3700">
              <w:rPr>
                <w:rFonts w:ascii="Times New Roman" w:eastAsia="Times New Roman" w:hAnsi="Times New Roman" w:cs="Times New Roman"/>
                <w:color w:val="auto"/>
                <w:kern w:val="0"/>
                <w:sz w:val="24"/>
                <w14:ligatures w14:val="none"/>
              </w:rPr>
              <w:t>Très Élevée</w:t>
            </w:r>
          </w:p>
        </w:tc>
      </w:tr>
      <w:tr w:rsidR="00E91291" w14:paraId="2C273D8F" w14:textId="77777777">
        <w:tc>
          <w:tcPr>
            <w:tcW w:w="1238" w:type="dxa"/>
          </w:tcPr>
          <w:p w14:paraId="06D37D28" w14:textId="77777777" w:rsidR="00E91291" w:rsidRPr="005D3700" w:rsidRDefault="00E91291" w:rsidP="001E4CCD">
            <w:pPr>
              <w:pStyle w:val="Paragraphedeliste"/>
              <w:spacing w:after="85" w:line="360" w:lineRule="auto"/>
              <w:ind w:left="0"/>
              <w:jc w:val="both"/>
              <w:rPr>
                <w:rFonts w:ascii="Times New Roman" w:eastAsia="Times New Roman" w:hAnsi="Times New Roman" w:cs="Times New Roman"/>
                <w:color w:val="auto"/>
                <w:kern w:val="0"/>
                <w:sz w:val="24"/>
                <w14:ligatures w14:val="none"/>
              </w:rPr>
            </w:pPr>
            <w:r w:rsidRPr="005D3700">
              <w:rPr>
                <w:rFonts w:ascii="Times New Roman" w:eastAsia="Times New Roman" w:hAnsi="Times New Roman" w:cs="Times New Roman"/>
                <w:color w:val="auto"/>
                <w:kern w:val="0"/>
                <w:sz w:val="24"/>
                <w14:ligatures w14:val="none"/>
              </w:rPr>
              <w:t>Second-order</w:t>
            </w:r>
          </w:p>
        </w:tc>
        <w:tc>
          <w:tcPr>
            <w:tcW w:w="1726" w:type="dxa"/>
          </w:tcPr>
          <w:p w14:paraId="7A7526B1" w14:textId="77777777" w:rsidR="00E91291" w:rsidRPr="005D3700" w:rsidRDefault="00E91291" w:rsidP="001E4CCD">
            <w:pPr>
              <w:pStyle w:val="Paragraphedeliste"/>
              <w:spacing w:after="85" w:line="360" w:lineRule="auto"/>
              <w:ind w:left="0"/>
              <w:jc w:val="both"/>
              <w:rPr>
                <w:rFonts w:ascii="Times New Roman" w:eastAsia="Times New Roman" w:hAnsi="Times New Roman" w:cs="Times New Roman"/>
                <w:color w:val="auto"/>
                <w:kern w:val="0"/>
                <w:sz w:val="24"/>
                <w14:ligatures w14:val="none"/>
              </w:rPr>
            </w:pPr>
            <w:r w:rsidRPr="005D3700">
              <w:rPr>
                <w:rFonts w:ascii="Times New Roman" w:eastAsia="Times New Roman" w:hAnsi="Times New Roman" w:cs="Times New Roman"/>
                <w:color w:val="auto"/>
                <w:kern w:val="0"/>
                <w:sz w:val="24"/>
                <w14:ligatures w14:val="none"/>
              </w:rPr>
              <w:t>Variable</w:t>
            </w:r>
          </w:p>
        </w:tc>
        <w:tc>
          <w:tcPr>
            <w:tcW w:w="1071" w:type="dxa"/>
          </w:tcPr>
          <w:p w14:paraId="7B5A5938" w14:textId="77777777" w:rsidR="00E91291" w:rsidRPr="005D3700" w:rsidRDefault="00E91291" w:rsidP="001E4CCD">
            <w:pPr>
              <w:pStyle w:val="Paragraphedeliste"/>
              <w:spacing w:after="85" w:line="360" w:lineRule="auto"/>
              <w:ind w:left="0"/>
              <w:jc w:val="both"/>
              <w:rPr>
                <w:rFonts w:ascii="Times New Roman" w:eastAsia="Times New Roman" w:hAnsi="Times New Roman" w:cs="Times New Roman"/>
                <w:color w:val="auto"/>
                <w:kern w:val="0"/>
                <w:sz w:val="24"/>
                <w14:ligatures w14:val="none"/>
              </w:rPr>
            </w:pPr>
            <w:r w:rsidRPr="005D3700">
              <w:rPr>
                <w:rFonts w:ascii="Times New Roman" w:eastAsia="Times New Roman" w:hAnsi="Times New Roman" w:cs="Times New Roman"/>
                <w:color w:val="auto"/>
                <w:kern w:val="0"/>
                <w:sz w:val="24"/>
                <w14:ligatures w14:val="none"/>
              </w:rPr>
              <w:t>Élevée</w:t>
            </w:r>
          </w:p>
        </w:tc>
        <w:tc>
          <w:tcPr>
            <w:tcW w:w="1113" w:type="dxa"/>
          </w:tcPr>
          <w:p w14:paraId="541DC289" w14:textId="77777777" w:rsidR="00E91291" w:rsidRPr="005D3700" w:rsidRDefault="00E91291" w:rsidP="001E4CCD">
            <w:pPr>
              <w:pStyle w:val="Paragraphedeliste"/>
              <w:spacing w:after="85" w:line="360" w:lineRule="auto"/>
              <w:ind w:left="0"/>
              <w:jc w:val="both"/>
              <w:rPr>
                <w:rFonts w:ascii="Times New Roman" w:eastAsia="Times New Roman" w:hAnsi="Times New Roman" w:cs="Times New Roman"/>
                <w:color w:val="auto"/>
                <w:kern w:val="0"/>
                <w:sz w:val="24"/>
                <w14:ligatures w14:val="none"/>
              </w:rPr>
            </w:pPr>
            <w:r w:rsidRPr="005D3700">
              <w:rPr>
                <w:rFonts w:ascii="Times New Roman" w:eastAsia="Times New Roman" w:hAnsi="Times New Roman" w:cs="Times New Roman"/>
                <w:color w:val="auto"/>
                <w:kern w:val="0"/>
                <w:sz w:val="24"/>
                <w14:ligatures w14:val="none"/>
              </w:rPr>
              <w:t>Diffé</w:t>
            </w:r>
            <w:r>
              <w:rPr>
                <w:rFonts w:ascii="Times New Roman" w:eastAsia="Times New Roman" w:hAnsi="Times New Roman" w:cs="Times New Roman"/>
                <w:color w:val="auto"/>
                <w:kern w:val="0"/>
                <w:sz w:val="24"/>
                <w14:ligatures w14:val="none"/>
              </w:rPr>
              <w:t>rée</w:t>
            </w:r>
          </w:p>
        </w:tc>
        <w:tc>
          <w:tcPr>
            <w:tcW w:w="1349" w:type="dxa"/>
          </w:tcPr>
          <w:p w14:paraId="14BCF217" w14:textId="77777777" w:rsidR="00E91291" w:rsidRPr="005D3700" w:rsidRDefault="00E91291" w:rsidP="001E4CCD">
            <w:pPr>
              <w:pStyle w:val="Paragraphedeliste"/>
              <w:spacing w:after="85" w:line="360" w:lineRule="auto"/>
              <w:ind w:left="0"/>
              <w:jc w:val="both"/>
              <w:rPr>
                <w:rFonts w:ascii="Times New Roman" w:eastAsia="Times New Roman" w:hAnsi="Times New Roman" w:cs="Times New Roman"/>
                <w:color w:val="auto"/>
                <w:kern w:val="0"/>
                <w:sz w:val="24"/>
                <w14:ligatures w14:val="none"/>
              </w:rPr>
            </w:pPr>
            <w:r w:rsidRPr="005D3700">
              <w:rPr>
                <w:rFonts w:ascii="Times New Roman" w:eastAsia="Times New Roman" w:hAnsi="Times New Roman" w:cs="Times New Roman"/>
                <w:color w:val="auto"/>
                <w:kern w:val="0"/>
                <w:sz w:val="24"/>
                <w14:ligatures w14:val="none"/>
              </w:rPr>
              <w:t>Élevée</w:t>
            </w:r>
          </w:p>
        </w:tc>
        <w:tc>
          <w:tcPr>
            <w:tcW w:w="1107" w:type="dxa"/>
          </w:tcPr>
          <w:p w14:paraId="2FA01A8C" w14:textId="77777777" w:rsidR="00E91291" w:rsidRPr="005D3700" w:rsidRDefault="00E91291" w:rsidP="001E4CCD">
            <w:pPr>
              <w:pStyle w:val="Paragraphedeliste"/>
              <w:spacing w:after="85" w:line="360" w:lineRule="auto"/>
              <w:ind w:left="0"/>
              <w:jc w:val="both"/>
              <w:rPr>
                <w:rFonts w:ascii="Times New Roman" w:eastAsia="Times New Roman" w:hAnsi="Times New Roman" w:cs="Times New Roman"/>
                <w:color w:val="auto"/>
                <w:kern w:val="0"/>
                <w:sz w:val="24"/>
                <w14:ligatures w14:val="none"/>
              </w:rPr>
            </w:pPr>
            <w:r w:rsidRPr="005D3700">
              <w:rPr>
                <w:rFonts w:ascii="Times New Roman" w:eastAsia="Times New Roman" w:hAnsi="Times New Roman" w:cs="Times New Roman"/>
                <w:color w:val="auto"/>
                <w:kern w:val="0"/>
                <w:sz w:val="24"/>
                <w14:ligatures w14:val="none"/>
              </w:rPr>
              <w:t>Très Élevée</w:t>
            </w:r>
          </w:p>
        </w:tc>
      </w:tr>
      <w:tr w:rsidR="00E91291" w14:paraId="3A2F799F" w14:textId="77777777">
        <w:tc>
          <w:tcPr>
            <w:tcW w:w="1238" w:type="dxa"/>
          </w:tcPr>
          <w:p w14:paraId="78716279" w14:textId="77777777" w:rsidR="00E91291" w:rsidRPr="005D3700" w:rsidRDefault="00E91291" w:rsidP="001E4CCD">
            <w:pPr>
              <w:pStyle w:val="Paragraphedeliste"/>
              <w:spacing w:after="85" w:line="360" w:lineRule="auto"/>
              <w:ind w:left="0"/>
              <w:jc w:val="both"/>
              <w:rPr>
                <w:rFonts w:ascii="Times New Roman" w:eastAsia="Times New Roman" w:hAnsi="Times New Roman" w:cs="Times New Roman"/>
                <w:color w:val="auto"/>
                <w:kern w:val="0"/>
                <w:sz w:val="24"/>
                <w14:ligatures w14:val="none"/>
              </w:rPr>
            </w:pPr>
            <w:r w:rsidRPr="005D3700">
              <w:rPr>
                <w:rFonts w:ascii="Times New Roman" w:eastAsia="Times New Roman" w:hAnsi="Times New Roman" w:cs="Times New Roman"/>
                <w:color w:val="auto"/>
                <w:kern w:val="0"/>
                <w:sz w:val="24"/>
                <w14:ligatures w14:val="none"/>
              </w:rPr>
              <w:lastRenderedPageBreak/>
              <w:t>API/ORM-based</w:t>
            </w:r>
          </w:p>
        </w:tc>
        <w:tc>
          <w:tcPr>
            <w:tcW w:w="1726" w:type="dxa"/>
          </w:tcPr>
          <w:p w14:paraId="30DBBFC2" w14:textId="77777777" w:rsidR="00E91291" w:rsidRPr="005D3700" w:rsidRDefault="00E91291" w:rsidP="001E4CCD">
            <w:pPr>
              <w:pStyle w:val="Paragraphedeliste"/>
              <w:tabs>
                <w:tab w:val="left" w:pos="550"/>
              </w:tabs>
              <w:spacing w:after="85" w:line="360" w:lineRule="auto"/>
              <w:ind w:left="0"/>
              <w:jc w:val="both"/>
              <w:rPr>
                <w:rFonts w:ascii="Times New Roman" w:eastAsia="Times New Roman" w:hAnsi="Times New Roman" w:cs="Times New Roman"/>
                <w:color w:val="auto"/>
                <w:kern w:val="0"/>
                <w:sz w:val="24"/>
                <w14:ligatures w14:val="none"/>
              </w:rPr>
            </w:pPr>
            <w:r w:rsidRPr="005D3700">
              <w:rPr>
                <w:rFonts w:ascii="Times New Roman" w:eastAsia="Times New Roman" w:hAnsi="Times New Roman" w:cs="Times New Roman"/>
                <w:color w:val="auto"/>
                <w:kern w:val="0"/>
                <w:sz w:val="24"/>
                <w14:ligatures w14:val="none"/>
              </w:rPr>
              <w:t>Variable</w:t>
            </w:r>
          </w:p>
        </w:tc>
        <w:tc>
          <w:tcPr>
            <w:tcW w:w="1071" w:type="dxa"/>
          </w:tcPr>
          <w:p w14:paraId="79583C6E" w14:textId="77777777" w:rsidR="00E91291" w:rsidRPr="005D3700" w:rsidRDefault="00E91291" w:rsidP="001E4CCD">
            <w:pPr>
              <w:pStyle w:val="Paragraphedeliste"/>
              <w:spacing w:after="85" w:line="360" w:lineRule="auto"/>
              <w:ind w:left="0"/>
              <w:jc w:val="both"/>
              <w:rPr>
                <w:rFonts w:ascii="Times New Roman" w:eastAsia="Times New Roman" w:hAnsi="Times New Roman" w:cs="Times New Roman"/>
                <w:color w:val="auto"/>
                <w:kern w:val="0"/>
                <w:sz w:val="24"/>
                <w14:ligatures w14:val="none"/>
              </w:rPr>
            </w:pPr>
            <w:r w:rsidRPr="005D3700">
              <w:rPr>
                <w:rFonts w:ascii="Times New Roman" w:eastAsia="Times New Roman" w:hAnsi="Times New Roman" w:cs="Times New Roman"/>
                <w:color w:val="auto"/>
                <w:kern w:val="0"/>
                <w:sz w:val="24"/>
                <w14:ligatures w14:val="none"/>
              </w:rPr>
              <w:t>Élevée</w:t>
            </w:r>
          </w:p>
        </w:tc>
        <w:tc>
          <w:tcPr>
            <w:tcW w:w="1113" w:type="dxa"/>
          </w:tcPr>
          <w:p w14:paraId="491348B0" w14:textId="77777777" w:rsidR="00E91291" w:rsidRPr="005D3700" w:rsidRDefault="00E91291" w:rsidP="001E4CCD">
            <w:pPr>
              <w:pStyle w:val="Paragraphedeliste"/>
              <w:spacing w:after="85" w:line="360" w:lineRule="auto"/>
              <w:ind w:left="0"/>
              <w:jc w:val="both"/>
              <w:rPr>
                <w:rFonts w:ascii="Times New Roman" w:eastAsia="Times New Roman" w:hAnsi="Times New Roman" w:cs="Times New Roman"/>
                <w:color w:val="auto"/>
                <w:kern w:val="0"/>
                <w:sz w:val="24"/>
                <w14:ligatures w14:val="none"/>
              </w:rPr>
            </w:pPr>
            <w:r w:rsidRPr="005D3700">
              <w:rPr>
                <w:rFonts w:ascii="Times New Roman" w:eastAsia="Times New Roman" w:hAnsi="Times New Roman" w:cs="Times New Roman"/>
                <w:color w:val="auto"/>
                <w:kern w:val="0"/>
                <w:sz w:val="24"/>
                <w14:ligatures w14:val="none"/>
              </w:rPr>
              <w:t>Variable</w:t>
            </w:r>
          </w:p>
        </w:tc>
        <w:tc>
          <w:tcPr>
            <w:tcW w:w="1349" w:type="dxa"/>
          </w:tcPr>
          <w:p w14:paraId="03D8642E" w14:textId="77777777" w:rsidR="00E91291" w:rsidRPr="005D3700" w:rsidRDefault="00E91291" w:rsidP="001E4CCD">
            <w:pPr>
              <w:pStyle w:val="Paragraphedeliste"/>
              <w:spacing w:after="85" w:line="360" w:lineRule="auto"/>
              <w:ind w:left="0"/>
              <w:jc w:val="both"/>
              <w:rPr>
                <w:rFonts w:ascii="Times New Roman" w:eastAsia="Times New Roman" w:hAnsi="Times New Roman" w:cs="Times New Roman"/>
                <w:color w:val="auto"/>
                <w:kern w:val="0"/>
                <w:sz w:val="24"/>
                <w14:ligatures w14:val="none"/>
              </w:rPr>
            </w:pPr>
            <w:r w:rsidRPr="005D3700">
              <w:rPr>
                <w:rFonts w:ascii="Times New Roman" w:eastAsia="Times New Roman" w:hAnsi="Times New Roman" w:cs="Times New Roman"/>
                <w:color w:val="auto"/>
                <w:kern w:val="0"/>
                <w:sz w:val="24"/>
                <w14:ligatures w14:val="none"/>
              </w:rPr>
              <w:t>Très Élevée</w:t>
            </w:r>
          </w:p>
        </w:tc>
        <w:tc>
          <w:tcPr>
            <w:tcW w:w="1107" w:type="dxa"/>
          </w:tcPr>
          <w:p w14:paraId="1F87DCD4" w14:textId="77777777" w:rsidR="00E91291" w:rsidRPr="005D3700" w:rsidRDefault="00E91291" w:rsidP="001E4CCD">
            <w:pPr>
              <w:pStyle w:val="Paragraphedeliste"/>
              <w:spacing w:after="85" w:line="360" w:lineRule="auto"/>
              <w:ind w:left="0"/>
              <w:jc w:val="both"/>
              <w:rPr>
                <w:rFonts w:ascii="Times New Roman" w:eastAsia="Times New Roman" w:hAnsi="Times New Roman" w:cs="Times New Roman"/>
                <w:color w:val="auto"/>
                <w:kern w:val="0"/>
                <w:sz w:val="24"/>
                <w14:ligatures w14:val="none"/>
              </w:rPr>
            </w:pPr>
            <w:r w:rsidRPr="005D3700">
              <w:rPr>
                <w:rFonts w:ascii="Times New Roman" w:eastAsia="Times New Roman" w:hAnsi="Times New Roman" w:cs="Times New Roman"/>
                <w:color w:val="auto"/>
                <w:kern w:val="0"/>
                <w:sz w:val="24"/>
                <w14:ligatures w14:val="none"/>
              </w:rPr>
              <w:t>Critique</w:t>
            </w:r>
          </w:p>
        </w:tc>
      </w:tr>
    </w:tbl>
    <w:p w14:paraId="7C4AACB0" w14:textId="77777777" w:rsidR="00217E95" w:rsidRDefault="00217E95" w:rsidP="00E91291">
      <w:pPr>
        <w:pStyle w:val="Paragraphedeliste"/>
        <w:spacing w:after="85" w:line="360" w:lineRule="auto"/>
        <w:ind w:left="1740"/>
        <w:rPr>
          <w:b/>
          <w:color w:val="8B4513"/>
          <w:sz w:val="29"/>
        </w:rPr>
      </w:pPr>
    </w:p>
    <w:p w14:paraId="6BCE1EF8" w14:textId="77777777" w:rsidR="00E91291" w:rsidRPr="00B46D4D" w:rsidRDefault="00E91291" w:rsidP="00B34A54">
      <w:pPr>
        <w:pStyle w:val="Paragraphedeliste"/>
        <w:numPr>
          <w:ilvl w:val="0"/>
          <w:numId w:val="51"/>
        </w:numPr>
        <w:spacing w:after="85" w:line="360" w:lineRule="auto"/>
        <w:ind w:left="426" w:hanging="426"/>
        <w:jc w:val="both"/>
        <w:rPr>
          <w:b/>
          <w:color w:val="8B4513"/>
          <w:sz w:val="29"/>
        </w:rPr>
      </w:pPr>
      <w:r w:rsidRPr="00B46D4D">
        <w:rPr>
          <w:b/>
          <w:color w:val="8B4513"/>
          <w:sz w:val="29"/>
        </w:rPr>
        <w:t>Détection et réponse aux incidents</w:t>
      </w:r>
    </w:p>
    <w:p w14:paraId="5D86FB3D" w14:textId="21866FB0" w:rsidR="00E91291" w:rsidRDefault="005F0C7F" w:rsidP="00B34A54">
      <w:pPr>
        <w:pStyle w:val="Paragraphedeliste"/>
        <w:numPr>
          <w:ilvl w:val="1"/>
          <w:numId w:val="51"/>
        </w:numPr>
        <w:spacing w:after="85" w:line="360" w:lineRule="auto"/>
        <w:ind w:left="709" w:hanging="567"/>
        <w:jc w:val="both"/>
        <w:rPr>
          <w:b/>
          <w:color w:val="8B4513"/>
          <w:sz w:val="29"/>
        </w:rPr>
      </w:pPr>
      <w:r w:rsidRPr="005F0C7F">
        <w:rPr>
          <w:b/>
          <w:color w:val="8B4513"/>
          <w:sz w:val="29"/>
        </w:rPr>
        <w:t>IDS (Intrusion Detection System)</w:t>
      </w:r>
    </w:p>
    <w:p w14:paraId="21C756D2" w14:textId="076BC404" w:rsidR="00217E95" w:rsidRDefault="005F0C7F" w:rsidP="001E4CCD">
      <w:pPr>
        <w:pStyle w:val="Paragraphedeliste"/>
        <w:spacing w:after="85" w:line="360" w:lineRule="auto"/>
        <w:ind w:left="709"/>
        <w:jc w:val="both"/>
        <w:rPr>
          <w:rFonts w:ascii="Times New Roman" w:eastAsia="Times New Roman" w:hAnsi="Times New Roman" w:cs="Times New Roman"/>
          <w:color w:val="auto"/>
          <w:kern w:val="0"/>
          <w:sz w:val="24"/>
          <w14:ligatures w14:val="none"/>
        </w:rPr>
      </w:pPr>
      <w:r w:rsidRPr="005F0C7F">
        <w:rPr>
          <w:rFonts w:ascii="Times New Roman" w:eastAsia="Times New Roman" w:hAnsi="Times New Roman" w:cs="Times New Roman"/>
          <w:color w:val="auto"/>
          <w:kern w:val="0"/>
          <w:sz w:val="24"/>
          <w14:ligatures w14:val="none"/>
        </w:rPr>
        <w:t>Un système de détection d'intrusion (IDS) est une solution logicielle qui surveille un système ou un réseau pour détecter les intrusions, les violations de politique ou les activités malveillantes. Lorsqu'une intrusion ou une violation est détectée, le logiciel avertit l'administrateur ou le responsable de la sécurité. Cela les aide à enquêter sur les incidents signalés et à prendre les mesures appropriées. Cette solution de surveillance passive peut alerter pour détecter une menace, mais elle ne peut pas agir directement contre celle-ci. C'est comme un système de sécurité installé dans un bâtiment qui peut informer les agents de sécurité d'une menace imminente. Le système IDS vise à détecter une menace avant qu'elle n'entre dans le réseau. Il permet de scruter le réseau sans entraver le flux du trafic réseau. En plus de détecter les violations de politique, il peut protéger contre les menaces telles que les fuites d'informations, les accès non autorisés, les erreurs de configuration et les virus. Cela fonctionne mieux lorsque nous ne voulons pas entraver ou ralentir le flux de trafic même si des problèmes surviennent, mais pour protéger vos ressources réseau. [</w:t>
      </w:r>
      <w:r w:rsidRPr="007A0A09">
        <w:rPr>
          <w:rFonts w:eastAsia="Times New Roman"/>
          <w:b/>
          <w:bCs/>
          <w:color w:val="auto"/>
          <w:kern w:val="0"/>
          <w14:ligatures w14:val="none"/>
        </w:rPr>
        <w:t>Wikipédia</w:t>
      </w:r>
      <w:r w:rsidRPr="005F0C7F">
        <w:rPr>
          <w:rFonts w:ascii="Times New Roman" w:eastAsia="Times New Roman" w:hAnsi="Times New Roman" w:cs="Times New Roman"/>
          <w:color w:val="auto"/>
          <w:kern w:val="0"/>
          <w:sz w:val="24"/>
          <w14:ligatures w14:val="none"/>
        </w:rPr>
        <w:t>]</w:t>
      </w:r>
    </w:p>
    <w:p w14:paraId="76CA1C9C" w14:textId="341F6A1E" w:rsidR="00F11794" w:rsidRPr="00DB3287" w:rsidRDefault="009E3189" w:rsidP="009E3189">
      <w:pPr>
        <w:pStyle w:val="Paragraphedeliste"/>
        <w:spacing w:after="85" w:line="360" w:lineRule="auto"/>
        <w:ind w:left="709"/>
        <w:jc w:val="center"/>
        <w:rPr>
          <w:rFonts w:ascii="Times New Roman" w:eastAsia="Times New Roman" w:hAnsi="Times New Roman" w:cs="Times New Roman"/>
          <w:i/>
          <w:iCs/>
          <w:color w:val="auto"/>
          <w:kern w:val="0"/>
          <w:sz w:val="20"/>
          <w:szCs w:val="20"/>
          <w:u w:val="single"/>
          <w14:ligatures w14:val="none"/>
        </w:rPr>
      </w:pPr>
      <w:r w:rsidRPr="00DB3287">
        <w:rPr>
          <w:rFonts w:ascii="Times New Roman" w:eastAsia="Times New Roman" w:hAnsi="Times New Roman" w:cs="Times New Roman"/>
          <w:i/>
          <w:iCs/>
          <w:color w:val="auto"/>
          <w:kern w:val="0"/>
          <w:sz w:val="24"/>
          <w:u w:val="single"/>
          <w14:ligatures w14:val="none"/>
        </w:rPr>
        <w:t>Figure</w:t>
      </w:r>
      <w:r w:rsidRPr="00DB3287">
        <w:rPr>
          <w:rFonts w:ascii="Times New Roman" w:eastAsia="Times New Roman" w:hAnsi="Times New Roman" w:cs="Times New Roman"/>
          <w:i/>
          <w:iCs/>
          <w:color w:val="auto"/>
          <w:kern w:val="0"/>
          <w:sz w:val="20"/>
          <w:szCs w:val="20"/>
          <w:u w:val="single"/>
          <w14:ligatures w14:val="none"/>
        </w:rPr>
        <w:t xml:space="preserve"> </w:t>
      </w:r>
      <w:r w:rsidR="00D40A09" w:rsidRPr="00DB3287">
        <w:rPr>
          <w:rFonts w:ascii="Times New Roman" w:eastAsia="Times New Roman" w:hAnsi="Times New Roman" w:cs="Times New Roman"/>
          <w:i/>
          <w:iCs/>
          <w:color w:val="auto"/>
          <w:kern w:val="0"/>
          <w:sz w:val="20"/>
          <w:szCs w:val="20"/>
          <w:u w:val="single"/>
          <w14:ligatures w14:val="none"/>
        </w:rPr>
        <w:t>2.</w:t>
      </w:r>
      <w:r w:rsidR="00DB3287" w:rsidRPr="00DB3287">
        <w:rPr>
          <w:rFonts w:ascii="Times New Roman" w:eastAsia="Times New Roman" w:hAnsi="Times New Roman" w:cs="Times New Roman"/>
          <w:i/>
          <w:iCs/>
          <w:color w:val="auto"/>
          <w:kern w:val="0"/>
          <w:sz w:val="20"/>
          <w:szCs w:val="20"/>
          <w:u w:val="single"/>
          <w14:ligatures w14:val="none"/>
        </w:rPr>
        <w:t>7</w:t>
      </w:r>
      <w:r w:rsidRPr="00DB3287">
        <w:rPr>
          <w:rFonts w:ascii="Times New Roman" w:eastAsia="Times New Roman" w:hAnsi="Times New Roman" w:cs="Times New Roman"/>
          <w:i/>
          <w:iCs/>
          <w:color w:val="auto"/>
          <w:kern w:val="0"/>
          <w:sz w:val="20"/>
          <w:szCs w:val="20"/>
          <w:u w:val="single"/>
          <w14:ligatures w14:val="none"/>
        </w:rPr>
        <w:t xml:space="preserve"> un système de détection </w:t>
      </w:r>
      <w:r w:rsidR="00C53C17" w:rsidRPr="00DB3287">
        <w:rPr>
          <w:rFonts w:ascii="Times New Roman" w:eastAsia="Times New Roman" w:hAnsi="Times New Roman" w:cs="Times New Roman"/>
          <w:i/>
          <w:iCs/>
          <w:color w:val="auto"/>
          <w:kern w:val="0"/>
          <w:sz w:val="20"/>
          <w:szCs w:val="20"/>
          <w:u w:val="single"/>
          <w14:ligatures w14:val="none"/>
        </w:rPr>
        <w:t>d’intrusion</w:t>
      </w:r>
      <w:r w:rsidRPr="00DB3287">
        <w:rPr>
          <w:rFonts w:ascii="Times New Roman" w:eastAsia="Times New Roman" w:hAnsi="Times New Roman" w:cs="Times New Roman"/>
          <w:i/>
          <w:iCs/>
          <w:color w:val="auto"/>
          <w:kern w:val="0"/>
          <w:sz w:val="20"/>
          <w:szCs w:val="20"/>
          <w:u w:val="single"/>
          <w14:ligatures w14:val="none"/>
        </w:rPr>
        <w:t xml:space="preserve"> </w:t>
      </w:r>
      <w:r w:rsidR="006A588B" w:rsidRPr="00DB3287">
        <w:rPr>
          <w:rFonts w:ascii="Times New Roman" w:eastAsia="Times New Roman" w:hAnsi="Times New Roman" w:cs="Times New Roman"/>
          <w:i/>
          <w:iCs/>
          <w:noProof/>
          <w:color w:val="auto"/>
          <w:kern w:val="0"/>
          <w:sz w:val="20"/>
          <w:szCs w:val="20"/>
          <w:u w:val="single"/>
          <w14:ligatures w14:val="none"/>
        </w:rPr>
        <w:drawing>
          <wp:anchor distT="0" distB="0" distL="114300" distR="114300" simplePos="0" relativeHeight="251658243" behindDoc="0" locked="0" layoutInCell="1" allowOverlap="1" wp14:anchorId="4EC69EAF" wp14:editId="65B212FD">
            <wp:simplePos x="0" y="0"/>
            <wp:positionH relativeFrom="column">
              <wp:posOffset>450215</wp:posOffset>
            </wp:positionH>
            <wp:positionV relativeFrom="paragraph">
              <wp:posOffset>-635</wp:posOffset>
            </wp:positionV>
            <wp:extent cx="6479540" cy="3522345"/>
            <wp:effectExtent l="0" t="0" r="0" b="1905"/>
            <wp:wrapSquare wrapText="bothSides"/>
            <wp:docPr id="9741491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149102" name=""/>
                    <pic:cNvPicPr/>
                  </pic:nvPicPr>
                  <pic:blipFill>
                    <a:blip r:embed="rId22">
                      <a:extLst>
                        <a:ext uri="{28A0092B-C50C-407E-A947-70E740481C1C}">
                          <a14:useLocalDpi xmlns:a14="http://schemas.microsoft.com/office/drawing/2010/main" val="0"/>
                        </a:ext>
                      </a:extLst>
                    </a:blip>
                    <a:stretch>
                      <a:fillRect/>
                    </a:stretch>
                  </pic:blipFill>
                  <pic:spPr>
                    <a:xfrm>
                      <a:off x="0" y="0"/>
                      <a:ext cx="6479540" cy="3522345"/>
                    </a:xfrm>
                    <a:prstGeom prst="rect">
                      <a:avLst/>
                    </a:prstGeom>
                  </pic:spPr>
                </pic:pic>
              </a:graphicData>
            </a:graphic>
          </wp:anchor>
        </w:drawing>
      </w:r>
      <w:r w:rsidR="005E5DCC" w:rsidRPr="00DB3287">
        <w:rPr>
          <w:rFonts w:ascii="Times New Roman" w:eastAsia="Times New Roman" w:hAnsi="Times New Roman" w:cs="Times New Roman"/>
          <w:i/>
          <w:iCs/>
          <w:color w:val="auto"/>
          <w:kern w:val="0"/>
          <w:sz w:val="20"/>
          <w:szCs w:val="20"/>
          <w:u w:val="single"/>
          <w14:ligatures w14:val="none"/>
        </w:rPr>
        <w:t xml:space="preserve">  </w:t>
      </w:r>
    </w:p>
    <w:p w14:paraId="5015E6A1" w14:textId="77777777" w:rsidR="005E5DCC" w:rsidRDefault="005E5DCC" w:rsidP="009E3189">
      <w:pPr>
        <w:pStyle w:val="Paragraphedeliste"/>
        <w:spacing w:after="85" w:line="360" w:lineRule="auto"/>
        <w:ind w:left="709"/>
        <w:jc w:val="center"/>
        <w:rPr>
          <w:rFonts w:ascii="Times New Roman" w:eastAsia="Times New Roman" w:hAnsi="Times New Roman" w:cs="Times New Roman"/>
          <w:i/>
          <w:iCs/>
          <w:color w:val="auto"/>
          <w:kern w:val="0"/>
          <w:sz w:val="16"/>
          <w:szCs w:val="16"/>
          <w:u w:val="single"/>
          <w14:ligatures w14:val="none"/>
        </w:rPr>
      </w:pPr>
    </w:p>
    <w:p w14:paraId="1A05B74E" w14:textId="77777777" w:rsidR="005E5DCC" w:rsidRDefault="005E5DCC" w:rsidP="009E3189">
      <w:pPr>
        <w:pStyle w:val="Paragraphedeliste"/>
        <w:spacing w:after="85" w:line="360" w:lineRule="auto"/>
        <w:ind w:left="709"/>
        <w:jc w:val="center"/>
        <w:rPr>
          <w:rFonts w:ascii="Times New Roman" w:eastAsia="Times New Roman" w:hAnsi="Times New Roman" w:cs="Times New Roman"/>
          <w:i/>
          <w:iCs/>
          <w:color w:val="auto"/>
          <w:kern w:val="0"/>
          <w:sz w:val="16"/>
          <w:szCs w:val="16"/>
          <w:u w:val="single"/>
          <w14:ligatures w14:val="none"/>
        </w:rPr>
      </w:pPr>
    </w:p>
    <w:p w14:paraId="40BC29F6" w14:textId="77777777" w:rsidR="005E5DCC" w:rsidRDefault="005E5DCC" w:rsidP="009E3189">
      <w:pPr>
        <w:pStyle w:val="Paragraphedeliste"/>
        <w:spacing w:after="85" w:line="360" w:lineRule="auto"/>
        <w:ind w:left="709"/>
        <w:jc w:val="center"/>
        <w:rPr>
          <w:rFonts w:ascii="Times New Roman" w:eastAsia="Times New Roman" w:hAnsi="Times New Roman" w:cs="Times New Roman"/>
          <w:i/>
          <w:iCs/>
          <w:color w:val="auto"/>
          <w:kern w:val="0"/>
          <w:sz w:val="16"/>
          <w:szCs w:val="16"/>
          <w:u w:val="single"/>
          <w14:ligatures w14:val="none"/>
        </w:rPr>
      </w:pPr>
    </w:p>
    <w:p w14:paraId="2C1D58F1" w14:textId="77777777" w:rsidR="00D006B6" w:rsidRDefault="00D006B6" w:rsidP="009E3189">
      <w:pPr>
        <w:pStyle w:val="Paragraphedeliste"/>
        <w:spacing w:after="85" w:line="360" w:lineRule="auto"/>
        <w:ind w:left="709"/>
        <w:jc w:val="center"/>
        <w:rPr>
          <w:rFonts w:ascii="Times New Roman" w:eastAsia="Times New Roman" w:hAnsi="Times New Roman" w:cs="Times New Roman"/>
          <w:i/>
          <w:iCs/>
          <w:color w:val="auto"/>
          <w:kern w:val="0"/>
          <w:sz w:val="16"/>
          <w:szCs w:val="16"/>
          <w:u w:val="single"/>
          <w14:ligatures w14:val="none"/>
        </w:rPr>
      </w:pPr>
    </w:p>
    <w:p w14:paraId="35F35C9B" w14:textId="77777777" w:rsidR="00D006B6" w:rsidRPr="00D40A09" w:rsidRDefault="00D006B6" w:rsidP="009E3189">
      <w:pPr>
        <w:pStyle w:val="Paragraphedeliste"/>
        <w:spacing w:after="85" w:line="360" w:lineRule="auto"/>
        <w:ind w:left="709"/>
        <w:jc w:val="center"/>
        <w:rPr>
          <w:rFonts w:ascii="Times New Roman" w:eastAsia="Times New Roman" w:hAnsi="Times New Roman" w:cs="Times New Roman"/>
          <w:i/>
          <w:iCs/>
          <w:color w:val="auto"/>
          <w:kern w:val="0"/>
          <w:sz w:val="16"/>
          <w:szCs w:val="16"/>
          <w:u w:val="single"/>
          <w14:ligatures w14:val="none"/>
        </w:rPr>
      </w:pPr>
    </w:p>
    <w:p w14:paraId="62B36A76" w14:textId="1A41970A" w:rsidR="00E91291" w:rsidRPr="00B46D4D" w:rsidRDefault="00E91291" w:rsidP="00B34A54">
      <w:pPr>
        <w:pStyle w:val="Paragraphedeliste"/>
        <w:numPr>
          <w:ilvl w:val="1"/>
          <w:numId w:val="51"/>
        </w:numPr>
        <w:tabs>
          <w:tab w:val="left" w:pos="567"/>
          <w:tab w:val="left" w:pos="851"/>
        </w:tabs>
        <w:spacing w:after="85" w:line="360" w:lineRule="auto"/>
        <w:ind w:left="709" w:hanging="567"/>
        <w:rPr>
          <w:b/>
          <w:color w:val="8B4513"/>
          <w:sz w:val="29"/>
        </w:rPr>
      </w:pPr>
      <w:r w:rsidRPr="00B46D4D">
        <w:rPr>
          <w:b/>
          <w:color w:val="8B4513"/>
          <w:sz w:val="29"/>
        </w:rPr>
        <w:t>Web Application Firewall (WAF)</w:t>
      </w:r>
    </w:p>
    <w:p w14:paraId="2B2831CC" w14:textId="5B799BF3" w:rsidR="00C33010" w:rsidRPr="006C7E69" w:rsidRDefault="00C33010" w:rsidP="005E5DCC">
      <w:pPr>
        <w:pStyle w:val="NormalWeb"/>
        <w:shd w:val="clear" w:color="auto" w:fill="FFFFFF"/>
        <w:spacing w:before="120" w:after="0"/>
        <w:ind w:left="1020"/>
        <w:jc w:val="both"/>
        <w:rPr>
          <w:rFonts w:eastAsia="Times New Roman"/>
          <w:color w:val="auto"/>
          <w:kern w:val="0"/>
          <w14:ligatures w14:val="none"/>
        </w:rPr>
      </w:pPr>
      <w:r w:rsidRPr="006C7E69">
        <w:rPr>
          <w:rFonts w:eastAsia="Times New Roman"/>
          <w:color w:val="auto"/>
          <w:kern w:val="0"/>
          <w14:ligatures w14:val="none"/>
        </w:rPr>
        <w:t>Un Web Application Firewall (WAF) est un type de </w:t>
      </w:r>
      <w:hyperlink r:id="rId23" w:tooltip="Pare-feu (informatique)" w:history="1">
        <w:r w:rsidRPr="006C7E69">
          <w:rPr>
            <w:rFonts w:eastAsia="Times New Roman"/>
            <w:color w:val="auto"/>
            <w:kern w:val="0"/>
            <w14:ligatures w14:val="none"/>
          </w:rPr>
          <w:t>pare-feu</w:t>
        </w:r>
      </w:hyperlink>
      <w:r w:rsidRPr="006C7E69">
        <w:rPr>
          <w:rFonts w:eastAsia="Times New Roman"/>
          <w:color w:val="auto"/>
          <w:kern w:val="0"/>
          <w14:ligatures w14:val="none"/>
        </w:rPr>
        <w:t> qui vérifie les données des </w:t>
      </w:r>
      <w:hyperlink r:id="rId24" w:tooltip="Paquet (réseau)" w:history="1">
        <w:r w:rsidRPr="006C7E69">
          <w:rPr>
            <w:rFonts w:eastAsia="Times New Roman"/>
            <w:color w:val="auto"/>
            <w:kern w:val="0"/>
            <w14:ligatures w14:val="none"/>
          </w:rPr>
          <w:t>paquets</w:t>
        </w:r>
      </w:hyperlink>
      <w:r w:rsidRPr="006C7E69">
        <w:rPr>
          <w:rFonts w:eastAsia="Times New Roman"/>
          <w:color w:val="auto"/>
          <w:kern w:val="0"/>
          <w14:ligatures w14:val="none"/>
        </w:rPr>
        <w:t> afin de protéger la </w:t>
      </w:r>
      <w:hyperlink r:id="rId25" w:tooltip="Couche application" w:history="1">
        <w:r w:rsidRPr="006C7E69">
          <w:rPr>
            <w:rFonts w:eastAsia="Times New Roman"/>
            <w:color w:val="auto"/>
            <w:kern w:val="0"/>
            <w14:ligatures w14:val="none"/>
          </w:rPr>
          <w:t>couche application</w:t>
        </w:r>
      </w:hyperlink>
      <w:r w:rsidRPr="006C7E69">
        <w:rPr>
          <w:rFonts w:eastAsia="Times New Roman"/>
          <w:color w:val="auto"/>
          <w:kern w:val="0"/>
          <w14:ligatures w14:val="none"/>
        </w:rPr>
        <w:t> du </w:t>
      </w:r>
      <w:hyperlink r:id="rId26" w:tooltip="Modèle OSI" w:history="1">
        <w:r w:rsidRPr="006C7E69">
          <w:rPr>
            <w:rFonts w:eastAsia="Times New Roman"/>
            <w:color w:val="auto"/>
            <w:kern w:val="0"/>
            <w14:ligatures w14:val="none"/>
          </w:rPr>
          <w:t>modèle OSI</w:t>
        </w:r>
      </w:hyperlink>
      <w:r w:rsidR="006C7E69">
        <w:rPr>
          <w:rFonts w:eastAsia="Times New Roman"/>
          <w:color w:val="auto"/>
          <w:kern w:val="0"/>
          <w14:ligatures w14:val="none"/>
        </w:rPr>
        <w:t xml:space="preserve">. </w:t>
      </w:r>
      <w:r w:rsidRPr="006C7E69">
        <w:rPr>
          <w:rFonts w:eastAsia="Times New Roman"/>
          <w:color w:val="auto"/>
          <w:kern w:val="0"/>
          <w14:ligatures w14:val="none"/>
        </w:rPr>
        <w:t>Dans l'architecture globale du système (</w:t>
      </w:r>
      <w:hyperlink r:id="rId27" w:tooltip="Serveur web" w:history="1">
        <w:r w:rsidRPr="006C7E69">
          <w:rPr>
            <w:rFonts w:eastAsia="Times New Roman"/>
            <w:color w:val="auto"/>
            <w:kern w:val="0"/>
            <w14:ligatures w14:val="none"/>
          </w:rPr>
          <w:t>serveur web</w:t>
        </w:r>
      </w:hyperlink>
      <w:r w:rsidRPr="006C7E69">
        <w:rPr>
          <w:rFonts w:eastAsia="Times New Roman"/>
          <w:color w:val="auto"/>
          <w:kern w:val="0"/>
          <w14:ligatures w14:val="none"/>
        </w:rPr>
        <w:t>), un WAF est placé avant l'application Web qui doit être protégée. Chaque demande envoyée est d'abord examinée par le WAF avant qu'elle n'atteigne l'application Web. Si cette demande est conforme à l'ensemble de règles du pare-feu, ce dernier peut alors transmettre la demande à l'application. D'une manière générale, un WAF peut être défini comme une politique de sécurité mise en place entre une </w:t>
      </w:r>
      <w:hyperlink r:id="rId28" w:tooltip="Application web" w:history="1">
        <w:r w:rsidRPr="006C7E69">
          <w:rPr>
            <w:rFonts w:eastAsia="Times New Roman"/>
            <w:color w:val="auto"/>
            <w:kern w:val="0"/>
            <w14:ligatures w14:val="none"/>
          </w:rPr>
          <w:t>application web</w:t>
        </w:r>
      </w:hyperlink>
      <w:r w:rsidRPr="006C7E69">
        <w:rPr>
          <w:rFonts w:eastAsia="Times New Roman"/>
          <w:color w:val="auto"/>
          <w:kern w:val="0"/>
          <w14:ligatures w14:val="none"/>
        </w:rPr>
        <w:t> et l'utilisateur final.</w:t>
      </w:r>
    </w:p>
    <w:p w14:paraId="610F2305" w14:textId="62F2ACFF" w:rsidR="00BC1C99" w:rsidRDefault="007A0A09" w:rsidP="005E5DCC">
      <w:pPr>
        <w:pStyle w:val="NormalWeb"/>
        <w:shd w:val="clear" w:color="auto" w:fill="FFFFFF"/>
        <w:spacing w:after="240"/>
        <w:ind w:left="1020"/>
        <w:jc w:val="both"/>
        <w:rPr>
          <w:rFonts w:eastAsia="Times New Roman"/>
          <w:color w:val="auto"/>
          <w:kern w:val="0"/>
          <w14:ligatures w14:val="none"/>
        </w:rPr>
      </w:pPr>
      <w:r w:rsidRPr="005E5DCC">
        <w:rPr>
          <w:rFonts w:eastAsia="Times New Roman"/>
          <w:noProof/>
          <w:color w:val="auto"/>
          <w:kern w:val="0"/>
          <w14:ligatures w14:val="none"/>
        </w:rPr>
        <w:drawing>
          <wp:inline distT="0" distB="0" distL="0" distR="0" wp14:anchorId="06935710" wp14:editId="36EAB9A1">
            <wp:extent cx="6105525" cy="1928495"/>
            <wp:effectExtent l="0" t="0" r="9525" b="0"/>
            <wp:docPr id="1670560092"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05525" cy="1928495"/>
                    </a:xfrm>
                    <a:prstGeom prst="rect">
                      <a:avLst/>
                    </a:prstGeom>
                    <a:noFill/>
                    <a:ln>
                      <a:noFill/>
                    </a:ln>
                  </pic:spPr>
                </pic:pic>
              </a:graphicData>
            </a:graphic>
          </wp:inline>
        </w:drawing>
      </w:r>
    </w:p>
    <w:p w14:paraId="0FD39B0C" w14:textId="7096CE8E" w:rsidR="00BC1C99" w:rsidRPr="006C25A7" w:rsidRDefault="006C25A7" w:rsidP="006C25A7">
      <w:pPr>
        <w:pStyle w:val="NormalWeb"/>
        <w:shd w:val="clear" w:color="auto" w:fill="FFFFFF"/>
        <w:spacing w:before="120" w:after="240"/>
        <w:ind w:left="1020"/>
        <w:jc w:val="center"/>
        <w:rPr>
          <w:rFonts w:eastAsia="Times New Roman"/>
          <w:i/>
          <w:iCs/>
          <w:color w:val="auto"/>
          <w:kern w:val="0"/>
          <w:sz w:val="16"/>
          <w:szCs w:val="16"/>
          <w:u w:val="single"/>
          <w14:ligatures w14:val="none"/>
        </w:rPr>
      </w:pPr>
      <w:r w:rsidRPr="00DE082C">
        <w:rPr>
          <w:rFonts w:eastAsia="Times New Roman"/>
          <w:i/>
          <w:iCs/>
          <w:color w:val="auto"/>
          <w:kern w:val="0"/>
          <w:sz w:val="16"/>
          <w:szCs w:val="16"/>
          <w:u w:val="single"/>
          <w14:ligatures w14:val="none"/>
        </w:rPr>
        <w:t>Fig</w:t>
      </w:r>
      <w:r>
        <w:rPr>
          <w:rFonts w:eastAsia="Times New Roman"/>
          <w:i/>
          <w:iCs/>
          <w:color w:val="auto"/>
          <w:kern w:val="0"/>
          <w:sz w:val="16"/>
          <w:szCs w:val="16"/>
          <w:u w:val="single"/>
          <w14:ligatures w14:val="none"/>
        </w:rPr>
        <w:t>2</w:t>
      </w:r>
      <w:r w:rsidRPr="00DE082C">
        <w:rPr>
          <w:rFonts w:eastAsia="Times New Roman"/>
          <w:i/>
          <w:iCs/>
          <w:color w:val="auto"/>
          <w:kern w:val="0"/>
          <w:sz w:val="16"/>
          <w:szCs w:val="16"/>
          <w:u w:val="single"/>
          <w14:ligatures w14:val="none"/>
        </w:rPr>
        <w:t>.</w:t>
      </w:r>
      <w:r>
        <w:rPr>
          <w:rFonts w:eastAsia="Times New Roman"/>
          <w:i/>
          <w:iCs/>
          <w:color w:val="auto"/>
          <w:kern w:val="0"/>
          <w:sz w:val="16"/>
          <w:szCs w:val="16"/>
          <w:u w:val="single"/>
          <w14:ligatures w14:val="none"/>
        </w:rPr>
        <w:t>8</w:t>
      </w:r>
      <w:r w:rsidRPr="00DE082C">
        <w:rPr>
          <w:rFonts w:eastAsia="Times New Roman"/>
          <w:i/>
          <w:iCs/>
          <w:color w:val="auto"/>
          <w:kern w:val="0"/>
          <w:sz w:val="16"/>
          <w:szCs w:val="16"/>
          <w:u w:val="single"/>
          <w14:ligatures w14:val="none"/>
        </w:rPr>
        <w:t xml:space="preserve"> : </w:t>
      </w:r>
      <w:r w:rsidRPr="00D006B6">
        <w:rPr>
          <w:rFonts w:eastAsia="Times New Roman"/>
          <w:i/>
          <w:iCs/>
          <w:color w:val="auto"/>
          <w:kern w:val="0"/>
          <w:u w:val="single"/>
          <w14:ligatures w14:val="none"/>
        </w:rPr>
        <w:t>web</w:t>
      </w:r>
      <w:r w:rsidRPr="00DE082C">
        <w:rPr>
          <w:rFonts w:eastAsia="Times New Roman"/>
          <w:i/>
          <w:iCs/>
          <w:color w:val="auto"/>
          <w:kern w:val="0"/>
          <w:sz w:val="16"/>
          <w:szCs w:val="16"/>
          <w:u w:val="single"/>
          <w14:ligatures w14:val="none"/>
        </w:rPr>
        <w:t xml:space="preserve"> firewall</w:t>
      </w:r>
      <w:r>
        <w:rPr>
          <w:rFonts w:eastAsia="Times New Roman"/>
          <w:i/>
          <w:iCs/>
          <w:color w:val="auto"/>
          <w:kern w:val="0"/>
          <w:sz w:val="16"/>
          <w:szCs w:val="16"/>
          <w:u w:val="single"/>
          <w14:ligatures w14:val="none"/>
        </w:rPr>
        <w:t xml:space="preserve"> </w:t>
      </w:r>
      <w:r w:rsidRPr="00DE082C">
        <w:rPr>
          <w:rFonts w:eastAsia="Times New Roman"/>
          <w:i/>
          <w:iCs/>
          <w:color w:val="auto"/>
          <w:kern w:val="0"/>
          <w:sz w:val="16"/>
          <w:szCs w:val="16"/>
          <w:u w:val="single"/>
          <w14:ligatures w14:val="none"/>
        </w:rPr>
        <w:t>application</w:t>
      </w:r>
    </w:p>
    <w:p w14:paraId="650A0DCF" w14:textId="2A4ABA23" w:rsidR="006B16B2" w:rsidRDefault="00C33010" w:rsidP="005E5DCC">
      <w:pPr>
        <w:pStyle w:val="NormalWeb"/>
        <w:shd w:val="clear" w:color="auto" w:fill="FFFFFF"/>
        <w:spacing w:after="240"/>
        <w:ind w:left="1020"/>
        <w:jc w:val="both"/>
        <w:rPr>
          <w:rFonts w:eastAsia="Times New Roman"/>
          <w:color w:val="auto"/>
          <w:kern w:val="0"/>
          <w14:ligatures w14:val="none"/>
        </w:rPr>
      </w:pPr>
      <w:r w:rsidRPr="006C7E69">
        <w:rPr>
          <w:rFonts w:eastAsia="Times New Roman"/>
          <w:color w:val="auto"/>
          <w:kern w:val="0"/>
          <w14:ligatures w14:val="none"/>
        </w:rPr>
        <w:t>Les fonctionnalités qu'il apporte peuvent être implémentées en </w:t>
      </w:r>
      <w:hyperlink r:id="rId30" w:tooltip="Logiciel" w:history="1">
        <w:r w:rsidRPr="006C7E69">
          <w:rPr>
            <w:rFonts w:eastAsia="Times New Roman"/>
            <w:color w:val="auto"/>
            <w:kern w:val="0"/>
            <w14:ligatures w14:val="none"/>
          </w:rPr>
          <w:t>logiciel</w:t>
        </w:r>
      </w:hyperlink>
      <w:r w:rsidRPr="006C7E69">
        <w:rPr>
          <w:rFonts w:eastAsia="Times New Roman"/>
          <w:color w:val="auto"/>
          <w:kern w:val="0"/>
          <w14:ligatures w14:val="none"/>
        </w:rPr>
        <w:t> ou en </w:t>
      </w:r>
      <w:hyperlink r:id="rId31" w:tooltip="Matériel informatique" w:history="1">
        <w:r w:rsidRPr="006C7E69">
          <w:rPr>
            <w:rFonts w:eastAsia="Times New Roman"/>
            <w:color w:val="auto"/>
            <w:kern w:val="0"/>
            <w14:ligatures w14:val="none"/>
          </w:rPr>
          <w:t>matériel</w:t>
        </w:r>
      </w:hyperlink>
      <w:r w:rsidRPr="006C7E69">
        <w:rPr>
          <w:rFonts w:eastAsia="Times New Roman"/>
          <w:color w:val="auto"/>
          <w:kern w:val="0"/>
          <w14:ligatures w14:val="none"/>
        </w:rPr>
        <w:t>. En software, cela se résume souvent à une application installée sur un </w:t>
      </w:r>
      <w:hyperlink r:id="rId32" w:tooltip="Système d'exploitation" w:history="1">
        <w:r w:rsidRPr="006C7E69">
          <w:rPr>
            <w:rFonts w:eastAsia="Times New Roman"/>
            <w:color w:val="auto"/>
            <w:kern w:val="0"/>
            <w14:ligatures w14:val="none"/>
          </w:rPr>
          <w:t>système d'exploitation</w:t>
        </w:r>
      </w:hyperlink>
      <w:r w:rsidRPr="006C7E69">
        <w:rPr>
          <w:rFonts w:eastAsia="Times New Roman"/>
          <w:color w:val="auto"/>
          <w:kern w:val="0"/>
          <w14:ligatures w14:val="none"/>
        </w:rPr>
        <w:t xml:space="preserve"> tandis qu'en hardware, ces fonctionnalités sont intégrées dans une solution </w:t>
      </w:r>
      <w:r w:rsidR="00217E95" w:rsidRPr="006C7E69">
        <w:rPr>
          <w:rFonts w:eastAsia="Times New Roman"/>
          <w:color w:val="auto"/>
          <w:kern w:val="0"/>
          <w14:ligatures w14:val="none"/>
        </w:rPr>
        <w:t>d’Appliance</w:t>
      </w:r>
      <w:r w:rsidRPr="006C7E69">
        <w:rPr>
          <w:rFonts w:eastAsia="Times New Roman"/>
          <w:color w:val="auto"/>
          <w:kern w:val="0"/>
          <w14:ligatures w14:val="none"/>
        </w:rPr>
        <w:t>. La principale tâche d'un WAF est donc de protéger les programmes web sans les modifier</w:t>
      </w:r>
      <w:r w:rsidR="006B16B2">
        <w:rPr>
          <w:rFonts w:eastAsia="Times New Roman"/>
          <w:color w:val="auto"/>
          <w:kern w:val="0"/>
          <w14:ligatures w14:val="none"/>
        </w:rPr>
        <w:t xml:space="preserve">. </w:t>
      </w:r>
      <w:r w:rsidR="007A0A09">
        <w:rPr>
          <w:rFonts w:eastAsia="Times New Roman"/>
          <w:color w:val="auto"/>
          <w:kern w:val="0"/>
          <w14:ligatures w14:val="none"/>
        </w:rPr>
        <w:t>[</w:t>
      </w:r>
      <w:r w:rsidR="007A0A09" w:rsidRPr="007A0A09">
        <w:rPr>
          <w:rFonts w:eastAsia="Times New Roman"/>
          <w:b/>
          <w:bCs/>
          <w:color w:val="auto"/>
          <w:kern w:val="0"/>
          <w14:ligatures w14:val="none"/>
        </w:rPr>
        <w:t>Wikipédia</w:t>
      </w:r>
      <w:r w:rsidR="007A0A09">
        <w:rPr>
          <w:rFonts w:eastAsia="Times New Roman"/>
          <w:color w:val="auto"/>
          <w:kern w:val="0"/>
          <w14:ligatures w14:val="none"/>
        </w:rPr>
        <w:t>]</w:t>
      </w:r>
    </w:p>
    <w:p w14:paraId="1800A88F" w14:textId="77777777" w:rsidR="00E91291" w:rsidRDefault="00E91291" w:rsidP="00B34A54">
      <w:pPr>
        <w:pStyle w:val="Paragraphedeliste"/>
        <w:numPr>
          <w:ilvl w:val="1"/>
          <w:numId w:val="51"/>
        </w:numPr>
        <w:spacing w:after="85" w:line="360" w:lineRule="auto"/>
        <w:ind w:left="851" w:hanging="709"/>
        <w:rPr>
          <w:b/>
          <w:color w:val="8B4513"/>
          <w:sz w:val="29"/>
        </w:rPr>
      </w:pPr>
      <w:r w:rsidRPr="00B46D4D">
        <w:rPr>
          <w:b/>
          <w:color w:val="8B4513"/>
          <w:sz w:val="29"/>
        </w:rPr>
        <w:t>cycle de gestion des incidents selon NIST</w:t>
      </w:r>
    </w:p>
    <w:p w14:paraId="329C2229" w14:textId="1D7B512B" w:rsidR="00B751B2" w:rsidRDefault="00B751B2" w:rsidP="00D006B6">
      <w:pPr>
        <w:pStyle w:val="Paragraphedeliste"/>
        <w:spacing w:after="85" w:line="360" w:lineRule="auto"/>
        <w:ind w:left="851"/>
        <w:rPr>
          <w:rFonts w:ascii="Times New Roman" w:eastAsia="Times New Roman" w:hAnsi="Times New Roman" w:cs="Times New Roman"/>
          <w:color w:val="auto"/>
          <w:kern w:val="0"/>
          <w:sz w:val="24"/>
          <w14:ligatures w14:val="none"/>
        </w:rPr>
      </w:pPr>
      <w:r w:rsidRPr="00B751B2">
        <w:rPr>
          <w:rFonts w:ascii="Times New Roman" w:eastAsia="Times New Roman" w:hAnsi="Times New Roman" w:cs="Times New Roman"/>
          <w:color w:val="auto"/>
          <w:kern w:val="0"/>
          <w:sz w:val="24"/>
          <w14:ligatures w14:val="none"/>
        </w:rPr>
        <w:t>Le schéma présenté ci</w:t>
      </w:r>
      <w:r w:rsidRPr="00B751B2">
        <w:rPr>
          <w:rFonts w:ascii="Times New Roman" w:eastAsia="Times New Roman" w:hAnsi="Times New Roman" w:cs="Times New Roman"/>
          <w:color w:val="auto"/>
          <w:kern w:val="0"/>
          <w:sz w:val="24"/>
          <w14:ligatures w14:val="none"/>
        </w:rPr>
        <w:noBreakHyphen/>
        <w:t>dessous illustre le modèle de gestion des incidents défini par le NIST Special Publication 800</w:t>
      </w:r>
      <w:r w:rsidRPr="00B751B2">
        <w:rPr>
          <w:rFonts w:ascii="Times New Roman" w:eastAsia="Times New Roman" w:hAnsi="Times New Roman" w:cs="Times New Roman"/>
          <w:color w:val="auto"/>
          <w:kern w:val="0"/>
          <w:sz w:val="24"/>
          <w14:ligatures w14:val="none"/>
        </w:rPr>
        <w:noBreakHyphen/>
        <w:t>61 (Computer Security Incident Handling Guide). Ce cadre méthodologique, largement reconnu au niveau international, structure la réponse aux incidents en quatre phases principales : préparation, détection et analyse, confinement/éradication/récupération, et enfin les activités post</w:t>
      </w:r>
      <w:r w:rsidRPr="00B751B2">
        <w:rPr>
          <w:rFonts w:ascii="Times New Roman" w:eastAsia="Times New Roman" w:hAnsi="Times New Roman" w:cs="Times New Roman"/>
          <w:color w:val="auto"/>
          <w:kern w:val="0"/>
          <w:sz w:val="24"/>
          <w14:ligatures w14:val="none"/>
        </w:rPr>
        <w:noBreakHyphen/>
        <w:t>incident. L’approche proposée par le NIST met en avant la nature cyclique et itérative du processus, chaque étape alimentant les suivantes par des boucles de rétroaction. Cette vision normalisée permet aux organisations de renforcer leur posture de cybersécurité, de réduire l’impact des incidents et d’améliorer continuellement leurs capacités de défense, en cohérence avec d’autres standards tels que l’ISO/IEC 27035.</w:t>
      </w:r>
    </w:p>
    <w:p w14:paraId="2D5B52DC" w14:textId="5FCF0FD2" w:rsidR="00B751B2" w:rsidRDefault="00B751B2" w:rsidP="00B751B2">
      <w:pPr>
        <w:pStyle w:val="Paragraphedeliste"/>
        <w:spacing w:after="85" w:line="360" w:lineRule="auto"/>
        <w:ind w:left="851"/>
        <w:jc w:val="center"/>
        <w:rPr>
          <w:rFonts w:ascii="Times New Roman" w:eastAsia="Times New Roman" w:hAnsi="Times New Roman" w:cs="Times New Roman"/>
          <w:color w:val="auto"/>
          <w:kern w:val="0"/>
          <w:sz w:val="24"/>
          <w14:ligatures w14:val="none"/>
        </w:rPr>
      </w:pPr>
      <w:r>
        <w:rPr>
          <w:noProof/>
        </w:rPr>
        <w:lastRenderedPageBreak/>
        <w:drawing>
          <wp:inline distT="0" distB="0" distL="0" distR="0" wp14:anchorId="411B61E0" wp14:editId="1615DD14">
            <wp:extent cx="3434080" cy="1329055"/>
            <wp:effectExtent l="0" t="0" r="0" b="4445"/>
            <wp:docPr id="95407248"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434080" cy="1329055"/>
                    </a:xfrm>
                    <a:prstGeom prst="rect">
                      <a:avLst/>
                    </a:prstGeom>
                    <a:noFill/>
                    <a:ln>
                      <a:noFill/>
                    </a:ln>
                  </pic:spPr>
                </pic:pic>
              </a:graphicData>
            </a:graphic>
          </wp:inline>
        </w:drawing>
      </w:r>
    </w:p>
    <w:p w14:paraId="68F6B3F5" w14:textId="7953AF72" w:rsidR="002C7725" w:rsidRPr="00D006B6" w:rsidRDefault="00C53C17" w:rsidP="00930AB5">
      <w:pPr>
        <w:pStyle w:val="NormalWeb"/>
        <w:shd w:val="clear" w:color="auto" w:fill="FFFFFF"/>
        <w:spacing w:before="120" w:after="240"/>
        <w:ind w:left="1020"/>
        <w:jc w:val="center"/>
        <w:rPr>
          <w:rFonts w:eastAsia="Times New Roman"/>
          <w:i/>
          <w:iCs/>
          <w:color w:val="auto"/>
          <w:kern w:val="0"/>
          <w:u w:val="single"/>
          <w14:ligatures w14:val="none"/>
        </w:rPr>
      </w:pPr>
      <w:r w:rsidRPr="00D006B6">
        <w:rPr>
          <w:rFonts w:eastAsia="Times New Roman"/>
          <w:i/>
          <w:iCs/>
          <w:color w:val="auto"/>
          <w:kern w:val="0"/>
          <w:u w:val="single"/>
          <w14:ligatures w14:val="none"/>
        </w:rPr>
        <w:t>Fig.</w:t>
      </w:r>
      <w:r w:rsidR="00930AB5" w:rsidRPr="00D006B6">
        <w:rPr>
          <w:rFonts w:eastAsia="Times New Roman"/>
          <w:i/>
          <w:iCs/>
          <w:color w:val="auto"/>
          <w:kern w:val="0"/>
          <w:u w:val="single"/>
          <w14:ligatures w14:val="none"/>
        </w:rPr>
        <w:t xml:space="preserve"> 2.</w:t>
      </w:r>
      <w:r w:rsidR="00D006B6" w:rsidRPr="00D006B6">
        <w:rPr>
          <w:rFonts w:eastAsia="Times New Roman"/>
          <w:i/>
          <w:iCs/>
          <w:color w:val="auto"/>
          <w:kern w:val="0"/>
          <w:u w:val="single"/>
          <w14:ligatures w14:val="none"/>
        </w:rPr>
        <w:t>9</w:t>
      </w:r>
      <w:r w:rsidR="00930AB5" w:rsidRPr="00D006B6">
        <w:rPr>
          <w:rFonts w:eastAsia="Times New Roman"/>
          <w:i/>
          <w:iCs/>
          <w:color w:val="auto"/>
          <w:kern w:val="0"/>
          <w:u w:val="single"/>
          <w14:ligatures w14:val="none"/>
        </w:rPr>
        <w:t> :</w:t>
      </w:r>
      <w:r w:rsidR="002C7725" w:rsidRPr="00D006B6">
        <w:rPr>
          <w:rFonts w:eastAsia="Times New Roman"/>
          <w:i/>
          <w:iCs/>
          <w:color w:val="auto"/>
          <w:kern w:val="0"/>
          <w:u w:val="single"/>
          <w14:ligatures w14:val="none"/>
        </w:rPr>
        <w:t>Cycle de vie de réponse aux incidents selon NIST SP 800-61 Rev</w:t>
      </w:r>
    </w:p>
    <w:p w14:paraId="59AC55C0" w14:textId="77777777" w:rsidR="00B751B2" w:rsidRDefault="00B751B2" w:rsidP="00B751B2">
      <w:pPr>
        <w:pStyle w:val="Paragraphedeliste"/>
        <w:spacing w:after="85" w:line="360" w:lineRule="auto"/>
        <w:ind w:left="851"/>
        <w:jc w:val="center"/>
        <w:rPr>
          <w:rFonts w:ascii="Times New Roman" w:eastAsia="Times New Roman" w:hAnsi="Times New Roman" w:cs="Times New Roman"/>
          <w:color w:val="auto"/>
          <w:kern w:val="0"/>
          <w:sz w:val="24"/>
          <w14:ligatures w14:val="none"/>
        </w:rPr>
      </w:pPr>
    </w:p>
    <w:p w14:paraId="59714BC1" w14:textId="77777777" w:rsidR="007B7557" w:rsidRPr="00B751B2" w:rsidRDefault="007B7557" w:rsidP="00B751B2">
      <w:pPr>
        <w:pStyle w:val="Paragraphedeliste"/>
        <w:spacing w:after="85" w:line="360" w:lineRule="auto"/>
        <w:ind w:left="851"/>
        <w:jc w:val="center"/>
        <w:rPr>
          <w:rFonts w:ascii="Times New Roman" w:eastAsia="Times New Roman" w:hAnsi="Times New Roman" w:cs="Times New Roman"/>
          <w:color w:val="auto"/>
          <w:kern w:val="0"/>
          <w:sz w:val="24"/>
          <w14:ligatures w14:val="none"/>
        </w:rPr>
      </w:pPr>
    </w:p>
    <w:p w14:paraId="227B78D6" w14:textId="77A96943" w:rsidR="00E91291" w:rsidRDefault="00E91291" w:rsidP="00B34A54">
      <w:pPr>
        <w:pStyle w:val="Paragraphedeliste"/>
        <w:numPr>
          <w:ilvl w:val="1"/>
          <w:numId w:val="51"/>
        </w:numPr>
        <w:spacing w:after="85" w:line="360" w:lineRule="auto"/>
        <w:ind w:left="851" w:hanging="709"/>
        <w:jc w:val="both"/>
        <w:rPr>
          <w:b/>
          <w:color w:val="8B4513"/>
          <w:sz w:val="29"/>
        </w:rPr>
      </w:pPr>
      <w:r w:rsidRPr="007B6204">
        <w:rPr>
          <w:b/>
          <w:color w:val="8B4513"/>
          <w:sz w:val="29"/>
        </w:rPr>
        <w:t>Limites</w:t>
      </w:r>
      <w:r w:rsidRPr="00B46D4D">
        <w:rPr>
          <w:b/>
          <w:color w:val="8B4513"/>
          <w:sz w:val="29"/>
        </w:rPr>
        <w:t xml:space="preserve"> des approches traditionnelles</w:t>
      </w:r>
    </w:p>
    <w:p w14:paraId="47C2EB92" w14:textId="1A0BBE5E" w:rsidR="007B6204" w:rsidRPr="00B46D4D" w:rsidRDefault="007B6204" w:rsidP="00B34A54">
      <w:pPr>
        <w:pStyle w:val="Paragraphedeliste"/>
        <w:numPr>
          <w:ilvl w:val="2"/>
          <w:numId w:val="52"/>
        </w:numPr>
        <w:tabs>
          <w:tab w:val="left" w:pos="851"/>
        </w:tabs>
        <w:spacing w:after="85" w:line="360" w:lineRule="auto"/>
        <w:ind w:hanging="2138"/>
        <w:jc w:val="both"/>
        <w:rPr>
          <w:b/>
          <w:color w:val="8B4513"/>
          <w:sz w:val="29"/>
        </w:rPr>
      </w:pPr>
      <w:r>
        <w:rPr>
          <w:b/>
          <w:color w:val="8B4513"/>
          <w:sz w:val="29"/>
        </w:rPr>
        <w:t xml:space="preserve">Filtrage des </w:t>
      </w:r>
      <w:r w:rsidR="00C53C17">
        <w:rPr>
          <w:b/>
          <w:color w:val="8B4513"/>
          <w:sz w:val="29"/>
        </w:rPr>
        <w:t>entrés</w:t>
      </w:r>
      <w:r>
        <w:rPr>
          <w:b/>
          <w:color w:val="8B4513"/>
          <w:sz w:val="29"/>
        </w:rPr>
        <w:t> :</w:t>
      </w:r>
    </w:p>
    <w:p w14:paraId="75D76B9A" w14:textId="5F48F476" w:rsidR="00E91291" w:rsidRDefault="00E91291" w:rsidP="002453F9">
      <w:pPr>
        <w:pStyle w:val="Paragraphedeliste"/>
        <w:spacing w:after="85" w:line="360" w:lineRule="auto"/>
        <w:ind w:left="851"/>
        <w:jc w:val="both"/>
        <w:rPr>
          <w:rFonts w:ascii="Times New Roman" w:eastAsia="Times New Roman" w:hAnsi="Times New Roman" w:cs="Times New Roman"/>
          <w:color w:val="auto"/>
          <w:kern w:val="0"/>
          <w:sz w:val="24"/>
          <w14:ligatures w14:val="none"/>
        </w:rPr>
      </w:pPr>
      <w:r w:rsidRPr="00B46D4D">
        <w:rPr>
          <w:rFonts w:ascii="Times New Roman" w:eastAsia="Times New Roman" w:hAnsi="Times New Roman" w:cs="Times New Roman"/>
          <w:color w:val="auto"/>
          <w:kern w:val="0"/>
          <w:sz w:val="24"/>
          <w14:ligatures w14:val="none"/>
        </w:rPr>
        <w:t>Le filtrage des entrées consiste à rejeter les caractères dangereux comme « ' » ou « - » nécessaires pour exécuter une SQLIA</w:t>
      </w:r>
      <w:r>
        <w:rPr>
          <w:rFonts w:ascii="Times New Roman" w:eastAsia="Times New Roman" w:hAnsi="Times New Roman" w:cs="Times New Roman"/>
          <w:color w:val="auto"/>
          <w:kern w:val="0"/>
          <w:sz w:val="24"/>
          <w14:ligatures w14:val="none"/>
        </w:rPr>
        <w:t>(</w:t>
      </w:r>
      <w:r w:rsidRPr="00B46D4D">
        <w:rPr>
          <w:rFonts w:ascii="Times New Roman" w:eastAsia="Times New Roman" w:hAnsi="Times New Roman" w:cs="Times New Roman"/>
          <w:color w:val="auto"/>
          <w:kern w:val="0"/>
          <w:sz w:val="24"/>
          <w14:ligatures w14:val="none"/>
        </w:rPr>
        <w:t>attaque par injection SQL</w:t>
      </w:r>
      <w:r>
        <w:rPr>
          <w:rFonts w:ascii="Times New Roman" w:eastAsia="Times New Roman" w:hAnsi="Times New Roman" w:cs="Times New Roman"/>
          <w:color w:val="auto"/>
          <w:kern w:val="0"/>
          <w:sz w:val="24"/>
          <w14:ligatures w14:val="none"/>
        </w:rPr>
        <w:t>)</w:t>
      </w:r>
      <w:r w:rsidRPr="00B46D4D">
        <w:rPr>
          <w:rFonts w:ascii="Times New Roman" w:eastAsia="Times New Roman" w:hAnsi="Times New Roman" w:cs="Times New Roman"/>
          <w:color w:val="auto"/>
          <w:kern w:val="0"/>
          <w:sz w:val="24"/>
          <w14:ligatures w14:val="none"/>
        </w:rPr>
        <w:t xml:space="preserve">, et à accepter seulement les lettres </w:t>
      </w:r>
      <w:r>
        <w:rPr>
          <w:rFonts w:ascii="Times New Roman" w:eastAsia="Times New Roman" w:hAnsi="Times New Roman" w:cs="Times New Roman"/>
          <w:color w:val="auto"/>
          <w:kern w:val="0"/>
          <w:sz w:val="24"/>
          <w14:ligatures w14:val="none"/>
        </w:rPr>
        <w:t>e</w:t>
      </w:r>
      <w:r w:rsidRPr="00B46D4D">
        <w:rPr>
          <w:rFonts w:ascii="Times New Roman" w:eastAsia="Times New Roman" w:hAnsi="Times New Roman" w:cs="Times New Roman"/>
          <w:color w:val="auto"/>
          <w:kern w:val="0"/>
          <w:sz w:val="24"/>
          <w14:ligatures w14:val="none"/>
        </w:rPr>
        <w:t xml:space="preserve">t les chiffres . Les données filtrées </w:t>
      </w:r>
      <w:r>
        <w:rPr>
          <w:rFonts w:ascii="Times New Roman" w:eastAsia="Times New Roman" w:hAnsi="Times New Roman" w:cs="Times New Roman"/>
          <w:color w:val="auto"/>
          <w:kern w:val="0"/>
          <w:sz w:val="24"/>
          <w14:ligatures w14:val="none"/>
        </w:rPr>
        <w:t>n</w:t>
      </w:r>
      <w:r w:rsidRPr="00B46D4D">
        <w:rPr>
          <w:rFonts w:ascii="Times New Roman" w:eastAsia="Times New Roman" w:hAnsi="Times New Roman" w:cs="Times New Roman"/>
          <w:color w:val="auto"/>
          <w:kern w:val="0"/>
          <w:sz w:val="24"/>
          <w14:ligatures w14:val="none"/>
        </w:rPr>
        <w:t>e vont jamais contenir des caractères dangereux, ce qui complique la tâche de l'attaquant.</w:t>
      </w:r>
      <w:r>
        <w:rPr>
          <w:rFonts w:ascii="Times New Roman" w:eastAsia="Times New Roman" w:hAnsi="Times New Roman" w:cs="Times New Roman"/>
          <w:color w:val="auto"/>
          <w:kern w:val="0"/>
          <w:sz w:val="24"/>
          <w14:ligatures w14:val="none"/>
        </w:rPr>
        <w:t xml:space="preserve"> Cependant, l</w:t>
      </w:r>
      <w:r w:rsidRPr="00B46D4D">
        <w:rPr>
          <w:rFonts w:ascii="Times New Roman" w:eastAsia="Times New Roman" w:hAnsi="Times New Roman" w:cs="Times New Roman"/>
          <w:color w:val="auto"/>
          <w:kern w:val="0"/>
          <w:sz w:val="24"/>
          <w14:ligatures w14:val="none"/>
        </w:rPr>
        <w:t xml:space="preserve">e taux de faux positifs de cette méthode est élevé, car elle est incapable de faire une analyse approfondie pour savoir si un caractère dangereux constitue une attaque potentielle ou non. Par exemple, le </w:t>
      </w:r>
      <w:r>
        <w:rPr>
          <w:rFonts w:ascii="Times New Roman" w:eastAsia="Times New Roman" w:hAnsi="Times New Roman" w:cs="Times New Roman"/>
          <w:color w:val="auto"/>
          <w:kern w:val="0"/>
          <w:sz w:val="24"/>
          <w14:ligatures w14:val="none"/>
        </w:rPr>
        <w:t>nom</w:t>
      </w:r>
      <w:r w:rsidRPr="00B46D4D">
        <w:rPr>
          <w:rFonts w:ascii="Times New Roman" w:eastAsia="Times New Roman" w:hAnsi="Times New Roman" w:cs="Times New Roman"/>
          <w:color w:val="auto"/>
          <w:kern w:val="0"/>
          <w:sz w:val="24"/>
          <w14:ligatures w14:val="none"/>
        </w:rPr>
        <w:t xml:space="preserve"> </w:t>
      </w:r>
      <w:r w:rsidRPr="00C74352">
        <w:rPr>
          <w:rFonts w:ascii="Times New Roman" w:eastAsia="Times New Roman" w:hAnsi="Times New Roman" w:cs="Times New Roman"/>
          <w:b/>
          <w:bCs/>
          <w:color w:val="auto"/>
          <w:kern w:val="0"/>
          <w:sz w:val="24"/>
          <w14:ligatures w14:val="none"/>
        </w:rPr>
        <w:t>N’</w:t>
      </w:r>
      <w:r w:rsidR="00C53C17" w:rsidRPr="00C74352">
        <w:rPr>
          <w:rFonts w:ascii="Times New Roman" w:eastAsia="Times New Roman" w:hAnsi="Times New Roman" w:cs="Times New Roman"/>
          <w:b/>
          <w:bCs/>
          <w:color w:val="auto"/>
          <w:kern w:val="0"/>
          <w:sz w:val="24"/>
          <w14:ligatures w14:val="none"/>
        </w:rPr>
        <w:t>Diaye</w:t>
      </w:r>
      <w:r>
        <w:rPr>
          <w:rFonts w:ascii="Times New Roman" w:eastAsia="Times New Roman" w:hAnsi="Times New Roman" w:cs="Times New Roman"/>
          <w:color w:val="auto"/>
          <w:kern w:val="0"/>
          <w:sz w:val="24"/>
          <w14:ligatures w14:val="none"/>
        </w:rPr>
        <w:t xml:space="preserve">, </w:t>
      </w:r>
      <w:r w:rsidRPr="00B46D4D">
        <w:rPr>
          <w:rFonts w:ascii="Times New Roman" w:eastAsia="Times New Roman" w:hAnsi="Times New Roman" w:cs="Times New Roman"/>
          <w:color w:val="auto"/>
          <w:kern w:val="0"/>
          <w:sz w:val="24"/>
          <w14:ligatures w14:val="none"/>
        </w:rPr>
        <w:t>est considéré comme une tentative de SQLIA, ce qui n 'est pas toujours le cas. L'autre désavantage est la difficulté de connaître à l'avance tous les caractères dangereux et les mots clés des divers SGBDs qui évoluent rapidement.</w:t>
      </w:r>
    </w:p>
    <w:p w14:paraId="31A891B4" w14:textId="158A9778" w:rsidR="007B6204" w:rsidRDefault="007B6204" w:rsidP="00B34A54">
      <w:pPr>
        <w:pStyle w:val="Paragraphedeliste"/>
        <w:numPr>
          <w:ilvl w:val="2"/>
          <w:numId w:val="52"/>
        </w:numPr>
        <w:spacing w:after="85" w:line="360" w:lineRule="auto"/>
        <w:ind w:left="851" w:hanging="709"/>
        <w:jc w:val="both"/>
        <w:rPr>
          <w:b/>
          <w:color w:val="8B4513"/>
          <w:sz w:val="29"/>
        </w:rPr>
      </w:pPr>
      <w:r w:rsidRPr="007B6204">
        <w:rPr>
          <w:b/>
          <w:color w:val="8B4513"/>
          <w:sz w:val="29"/>
        </w:rPr>
        <w:t>Hard-Coding" et l'émergence de l'IA</w:t>
      </w:r>
    </w:p>
    <w:p w14:paraId="2E5BDA14" w14:textId="102C7F58" w:rsidR="007B6204" w:rsidRPr="007B6204" w:rsidRDefault="004F1438" w:rsidP="002453F9">
      <w:pPr>
        <w:pStyle w:val="Paragraphedeliste"/>
        <w:spacing w:after="85" w:line="360" w:lineRule="auto"/>
        <w:ind w:left="851"/>
        <w:jc w:val="both"/>
        <w:rPr>
          <w:b/>
          <w:color w:val="8B4513"/>
          <w:sz w:val="29"/>
        </w:rPr>
      </w:pPr>
      <w:r w:rsidRPr="004F1438">
        <w:rPr>
          <w:rFonts w:ascii="Times New Roman" w:eastAsia="Times New Roman" w:hAnsi="Times New Roman" w:cs="Times New Roman"/>
          <w:color w:val="auto"/>
          <w:kern w:val="0"/>
          <w:sz w:val="24"/>
          <w14:ligatures w14:val="none"/>
        </w:rPr>
        <w:t xml:space="preserve">Selon </w:t>
      </w:r>
      <w:r w:rsidRPr="004F1438">
        <w:rPr>
          <w:rFonts w:ascii="Times New Roman" w:eastAsia="Times New Roman" w:hAnsi="Times New Roman" w:cs="Times New Roman"/>
          <w:b/>
          <w:bCs/>
          <w:color w:val="auto"/>
          <w:kern w:val="0"/>
          <w:sz w:val="24"/>
          <w14:ligatures w14:val="none"/>
        </w:rPr>
        <w:t>Hamida &amp; Sikha (2025)</w:t>
      </w:r>
      <w:r w:rsidRPr="004F1438">
        <w:rPr>
          <w:rFonts w:ascii="Times New Roman" w:eastAsia="Times New Roman" w:hAnsi="Times New Roman" w:cs="Times New Roman"/>
          <w:color w:val="auto"/>
          <w:kern w:val="0"/>
          <w:sz w:val="24"/>
          <w14:ligatures w14:val="none"/>
        </w:rPr>
        <w:t>, les attaquants utilisent</w:t>
      </w:r>
      <w:r w:rsidRPr="004F1438">
        <w:rPr>
          <w:b/>
          <w:color w:val="8B4513"/>
          <w:sz w:val="29"/>
        </w:rPr>
        <w:t xml:space="preserve"> </w:t>
      </w:r>
      <w:r w:rsidRPr="004F1438">
        <w:rPr>
          <w:rFonts w:ascii="Times New Roman" w:eastAsia="Times New Roman" w:hAnsi="Times New Roman" w:cs="Times New Roman"/>
          <w:color w:val="auto"/>
          <w:kern w:val="0"/>
          <w:sz w:val="24"/>
          <w14:ligatures w14:val="none"/>
        </w:rPr>
        <w:t>désormais des techniques d'obfuscation (encodage multiple, polymorphisme) qui rendent les expressions régulières classiques obsolètes. L'apprentissage automatique (Deep Learning) devient alors indispensable car il ne cherche pas une "chaîne exacte", mais apprend la sémantique d'une attaque SQL.</w:t>
      </w:r>
    </w:p>
    <w:p w14:paraId="6447E62F" w14:textId="77777777" w:rsidR="00E91291" w:rsidRDefault="00E91291" w:rsidP="00B34A54">
      <w:pPr>
        <w:pStyle w:val="Paragraphedeliste"/>
        <w:numPr>
          <w:ilvl w:val="0"/>
          <w:numId w:val="52"/>
        </w:numPr>
        <w:spacing w:after="85" w:line="360" w:lineRule="auto"/>
        <w:ind w:left="284" w:hanging="284"/>
        <w:jc w:val="both"/>
        <w:rPr>
          <w:b/>
          <w:color w:val="8B4513"/>
          <w:sz w:val="29"/>
        </w:rPr>
      </w:pPr>
      <w:r w:rsidRPr="00B46D4D">
        <w:rPr>
          <w:b/>
          <w:color w:val="8B4513"/>
          <w:sz w:val="29"/>
        </w:rPr>
        <w:t>Intelligence artificielle appliquée à la cybersécurité</w:t>
      </w:r>
    </w:p>
    <w:p w14:paraId="35568100" w14:textId="6E31452B" w:rsidR="00E91291" w:rsidRDefault="00B30815" w:rsidP="0067566A">
      <w:pPr>
        <w:pStyle w:val="Paragraphedeliste"/>
        <w:spacing w:after="85" w:line="360" w:lineRule="auto"/>
        <w:ind w:left="284"/>
        <w:jc w:val="both"/>
        <w:rPr>
          <w:rFonts w:ascii="Times New Roman" w:eastAsia="Times New Roman" w:hAnsi="Times New Roman" w:cs="Times New Roman"/>
          <w:color w:val="auto"/>
          <w:kern w:val="0"/>
          <w:sz w:val="24"/>
          <w14:ligatures w14:val="none"/>
        </w:rPr>
      </w:pPr>
      <w:r w:rsidRPr="00B30815">
        <w:rPr>
          <w:rFonts w:ascii="Times New Roman" w:eastAsia="Times New Roman" w:hAnsi="Times New Roman" w:cs="Times New Roman"/>
          <w:color w:val="auto"/>
          <w:kern w:val="0"/>
          <w:sz w:val="24"/>
          <w14:ligatures w14:val="none"/>
        </w:rPr>
        <w:t>L'intégration de l'intelligence artificielle, et plus spécifiquement de l'apprentissage automatique (Machine Learning), permet de dépasser les limites inhérentes aux systèmes de détection basés sur des signatures statiques. Dans le contexte de la détection d'injections SQL, le problème se modélise mathématiquement comme une tâche de classification binaire.</w:t>
      </w:r>
    </w:p>
    <w:p w14:paraId="0FA9D0D8" w14:textId="77777777" w:rsidR="002453F9" w:rsidRDefault="002453F9" w:rsidP="0067566A">
      <w:pPr>
        <w:pStyle w:val="Paragraphedeliste"/>
        <w:spacing w:after="85" w:line="360" w:lineRule="auto"/>
        <w:ind w:left="284"/>
        <w:jc w:val="both"/>
        <w:rPr>
          <w:rFonts w:ascii="Times New Roman" w:eastAsia="Times New Roman" w:hAnsi="Times New Roman" w:cs="Times New Roman"/>
          <w:color w:val="auto"/>
          <w:kern w:val="0"/>
          <w:sz w:val="24"/>
          <w14:ligatures w14:val="none"/>
        </w:rPr>
      </w:pPr>
    </w:p>
    <w:p w14:paraId="0902AFAC" w14:textId="77777777" w:rsidR="002453F9" w:rsidRDefault="002453F9" w:rsidP="002453F9">
      <w:pPr>
        <w:pStyle w:val="Paragraphedeliste"/>
        <w:spacing w:after="85" w:line="360" w:lineRule="auto"/>
        <w:ind w:left="1020"/>
        <w:jc w:val="both"/>
        <w:rPr>
          <w:rFonts w:ascii="Times New Roman" w:eastAsia="Times New Roman" w:hAnsi="Times New Roman" w:cs="Times New Roman"/>
          <w:color w:val="auto"/>
          <w:kern w:val="0"/>
          <w:sz w:val="24"/>
          <w14:ligatures w14:val="none"/>
        </w:rPr>
      </w:pPr>
    </w:p>
    <w:p w14:paraId="133B7B45" w14:textId="77777777" w:rsidR="002453F9" w:rsidRDefault="002453F9" w:rsidP="002453F9">
      <w:pPr>
        <w:pStyle w:val="Paragraphedeliste"/>
        <w:spacing w:after="85" w:line="360" w:lineRule="auto"/>
        <w:ind w:left="1020"/>
        <w:jc w:val="both"/>
        <w:rPr>
          <w:rFonts w:ascii="Times New Roman" w:eastAsia="Times New Roman" w:hAnsi="Times New Roman" w:cs="Times New Roman"/>
          <w:color w:val="auto"/>
          <w:kern w:val="0"/>
          <w:sz w:val="24"/>
          <w14:ligatures w14:val="none"/>
        </w:rPr>
      </w:pPr>
    </w:p>
    <w:p w14:paraId="28FFDE54" w14:textId="77777777" w:rsidR="002453F9" w:rsidRPr="00D53E37" w:rsidRDefault="002453F9" w:rsidP="002453F9">
      <w:pPr>
        <w:pStyle w:val="Paragraphedeliste"/>
        <w:spacing w:after="85" w:line="360" w:lineRule="auto"/>
        <w:ind w:left="1020"/>
        <w:jc w:val="both"/>
        <w:rPr>
          <w:rFonts w:ascii="Times New Roman" w:eastAsia="Times New Roman" w:hAnsi="Times New Roman" w:cs="Times New Roman"/>
          <w:color w:val="auto"/>
          <w:kern w:val="0"/>
          <w:sz w:val="24"/>
          <w14:ligatures w14:val="none"/>
        </w:rPr>
      </w:pPr>
    </w:p>
    <w:p w14:paraId="529FB45E" w14:textId="5D9C36AF" w:rsidR="00E91291" w:rsidRDefault="00E91291" w:rsidP="0067566A">
      <w:pPr>
        <w:pStyle w:val="Paragraphedeliste"/>
        <w:numPr>
          <w:ilvl w:val="1"/>
          <w:numId w:val="2"/>
        </w:numPr>
        <w:spacing w:after="85" w:line="360" w:lineRule="auto"/>
        <w:ind w:left="284" w:hanging="284"/>
        <w:rPr>
          <w:b/>
          <w:color w:val="8B4513"/>
          <w:sz w:val="29"/>
        </w:rPr>
      </w:pPr>
      <w:r w:rsidRPr="00D53E37">
        <w:rPr>
          <w:b/>
          <w:color w:val="8B4513"/>
          <w:sz w:val="29"/>
        </w:rPr>
        <w:lastRenderedPageBreak/>
        <w:t>Apprentissage supervisé</w:t>
      </w:r>
      <w:r w:rsidR="00B95BC4">
        <w:rPr>
          <w:b/>
          <w:color w:val="8B4513"/>
          <w:sz w:val="29"/>
        </w:rPr>
        <w:t xml:space="preserve"> </w:t>
      </w:r>
      <w:r w:rsidR="00B95BC4" w:rsidRPr="00B95BC4">
        <w:rPr>
          <w:b/>
          <w:color w:val="8B4513"/>
          <w:sz w:val="29"/>
        </w:rPr>
        <w:t>et formalisation du problème</w:t>
      </w:r>
    </w:p>
    <w:p w14:paraId="3B91C0F0" w14:textId="13CFA982" w:rsidR="000C5D9A" w:rsidRDefault="000C5D9A" w:rsidP="0067566A">
      <w:pPr>
        <w:pStyle w:val="Paragraphedeliste"/>
        <w:spacing w:after="0" w:line="240" w:lineRule="auto"/>
        <w:ind w:left="709"/>
        <w:jc w:val="both"/>
        <w:rPr>
          <w:rFonts w:ascii="Times New Roman" w:eastAsia="Times New Roman" w:hAnsi="Times New Roman" w:cs="Times New Roman"/>
          <w:color w:val="auto"/>
          <w:kern w:val="0"/>
          <w:sz w:val="24"/>
          <w14:ligatures w14:val="none"/>
        </w:rPr>
      </w:pPr>
      <w:r w:rsidRPr="000C5D9A">
        <w:rPr>
          <w:rFonts w:ascii="Times New Roman" w:eastAsia="Times New Roman" w:hAnsi="Times New Roman" w:cs="Times New Roman"/>
          <w:color w:val="auto"/>
          <w:kern w:val="0"/>
          <w:sz w:val="24"/>
          <w14:ligatures w14:val="none"/>
        </w:rPr>
        <w:t xml:space="preserve">L'apprentissage supervisé consiste à approximer une fonction de correspondance entre un espace d'entrée (les requêtes HTTP) et un espace de sortie (la classification de sécurité). Formellement, il s'agit de trouver une fonction </w:t>
      </w:r>
      <w:r w:rsidR="00FC6D0D" w:rsidRPr="00FC6D0D">
        <w:rPr>
          <w:rFonts w:ascii="Times New Roman" w:eastAsia="Times New Roman" w:hAnsi="Times New Roman" w:cs="Times New Roman"/>
          <w:i/>
          <w:iCs/>
          <w:color w:val="E97132" w:themeColor="accent2"/>
          <w:kern w:val="0"/>
          <w:sz w:val="28"/>
          <w:szCs w:val="28"/>
          <w14:ligatures w14:val="none"/>
        </w:rPr>
        <w:t>f</w:t>
      </w:r>
      <w:r w:rsidR="00FC6D0D">
        <w:rPr>
          <w:rFonts w:ascii="Times New Roman" w:eastAsia="Times New Roman" w:hAnsi="Times New Roman" w:cs="Times New Roman"/>
          <w:i/>
          <w:iCs/>
          <w:color w:val="E97132" w:themeColor="accent2"/>
          <w:kern w:val="0"/>
          <w:sz w:val="28"/>
          <w:szCs w:val="28"/>
          <w14:ligatures w14:val="none"/>
        </w:rPr>
        <w:t xml:space="preserve"> </w:t>
      </w:r>
      <w:r w:rsidRPr="000C5D9A">
        <w:rPr>
          <w:rFonts w:ascii="Times New Roman" w:eastAsia="Times New Roman" w:hAnsi="Times New Roman" w:cs="Times New Roman"/>
          <w:color w:val="auto"/>
          <w:kern w:val="0"/>
          <w:sz w:val="24"/>
          <w14:ligatures w14:val="none"/>
        </w:rPr>
        <w:t>telle que :</w:t>
      </w:r>
    </w:p>
    <w:p w14:paraId="146309B9" w14:textId="77777777" w:rsidR="00147F5B" w:rsidRDefault="00147F5B" w:rsidP="000C5D9A">
      <w:pPr>
        <w:pStyle w:val="Paragraphedeliste"/>
        <w:spacing w:after="0" w:line="240" w:lineRule="auto"/>
        <w:ind w:left="1020"/>
        <w:rPr>
          <w:rFonts w:ascii="Times New Roman" w:eastAsia="Times New Roman" w:hAnsi="Times New Roman" w:cs="Times New Roman"/>
          <w:color w:val="auto"/>
          <w:kern w:val="0"/>
          <w:sz w:val="24"/>
          <w14:ligatures w14:val="none"/>
        </w:rPr>
      </w:pPr>
    </w:p>
    <w:p w14:paraId="4F9014E2" w14:textId="59AB38D3" w:rsidR="00147F5B" w:rsidRDefault="003E1C62" w:rsidP="003E1C62">
      <w:pPr>
        <w:pStyle w:val="Paragraphedeliste"/>
        <w:spacing w:after="0" w:line="240" w:lineRule="auto"/>
        <w:ind w:left="1020"/>
        <w:jc w:val="center"/>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noProof/>
          <w:color w:val="auto"/>
          <w:kern w:val="0"/>
          <w:sz w:val="24"/>
          <w14:ligatures w14:val="none"/>
        </w:rPr>
        <w:drawing>
          <wp:inline distT="0" distB="0" distL="0" distR="0" wp14:anchorId="35C44FDD" wp14:editId="764F4231">
            <wp:extent cx="1308100" cy="563245"/>
            <wp:effectExtent l="0" t="0" r="6350" b="8255"/>
            <wp:docPr id="144773941"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308100" cy="563245"/>
                    </a:xfrm>
                    <a:prstGeom prst="rect">
                      <a:avLst/>
                    </a:prstGeom>
                    <a:noFill/>
                    <a:ln>
                      <a:noFill/>
                    </a:ln>
                  </pic:spPr>
                </pic:pic>
              </a:graphicData>
            </a:graphic>
          </wp:inline>
        </w:drawing>
      </w:r>
    </w:p>
    <w:p w14:paraId="30399145" w14:textId="24F05E2E" w:rsidR="003E1C62" w:rsidRDefault="00CE3436" w:rsidP="00512DD9">
      <w:pPr>
        <w:pStyle w:val="Paragraphedeliste"/>
        <w:ind w:left="1020"/>
        <w:rPr>
          <w:rFonts w:ascii="Times New Roman" w:eastAsia="Times New Roman" w:hAnsi="Times New Roman" w:cs="Times New Roman"/>
          <w:color w:val="auto"/>
          <w:kern w:val="0"/>
          <w:sz w:val="24"/>
          <w14:ligatures w14:val="none"/>
        </w:rPr>
      </w:pPr>
      <w:r w:rsidRPr="00CE3436">
        <w:rPr>
          <w:rFonts w:ascii="Times New Roman" w:eastAsia="Times New Roman" w:hAnsi="Times New Roman" w:cs="Times New Roman"/>
          <w:color w:val="auto"/>
          <w:kern w:val="0"/>
          <w:sz w:val="24"/>
          <w14:ligatures w14:val="none"/>
        </w:rPr>
        <w:t xml:space="preserve">Où </w:t>
      </w:r>
      <m:oMath>
        <m:r>
          <m:rPr>
            <m:sty m:val="bi"/>
          </m:rPr>
          <w:rPr>
            <w:rFonts w:ascii="Cambria Math" w:eastAsia="Times New Roman" w:hAnsi="Cambria Math" w:cs="Times New Roman"/>
            <w:color w:val="auto"/>
            <w:kern w:val="0"/>
            <w:sz w:val="28"/>
            <w:szCs w:val="28"/>
            <w14:ligatures w14:val="none"/>
          </w:rPr>
          <m:t>X</m:t>
        </m:r>
      </m:oMath>
      <w:r w:rsidRPr="00CE3436">
        <w:rPr>
          <w:rFonts w:ascii="Times New Roman" w:eastAsia="Times New Roman" w:hAnsi="Times New Roman" w:cs="Times New Roman"/>
          <w:color w:val="auto"/>
          <w:kern w:val="0"/>
          <w:sz w:val="24"/>
          <w14:ligatures w14:val="none"/>
        </w:rPr>
        <w:t xml:space="preserve"> représente le vecteur de caractéristiques (features) extrait de la requête utilisateur (longueur, entropie, densité de mots-clés SQL), et </w:t>
      </w:r>
      <m:oMath>
        <m:r>
          <m:rPr>
            <m:sty m:val="bi"/>
          </m:rPr>
          <w:rPr>
            <w:rFonts w:ascii="Cambria Math" w:eastAsia="Times New Roman" w:hAnsi="Cambria Math" w:cs="Times New Roman"/>
            <w:color w:val="auto"/>
            <w:kern w:val="0"/>
            <w:sz w:val="28"/>
            <w:szCs w:val="28"/>
            <w14:ligatures w14:val="none"/>
          </w:rPr>
          <m:t>y∈</m:t>
        </m:r>
        <m:d>
          <m:dPr>
            <m:begChr m:val="{"/>
            <m:endChr m:val="}"/>
            <m:ctrlPr>
              <w:rPr>
                <w:rFonts w:ascii="Cambria Math" w:eastAsia="Times New Roman" w:hAnsi="Cambria Math" w:cs="Times New Roman"/>
                <w:b/>
                <w:bCs/>
                <w:i/>
                <w:color w:val="auto"/>
                <w:kern w:val="0"/>
                <w:sz w:val="28"/>
                <w:szCs w:val="28"/>
                <w14:ligatures w14:val="none"/>
              </w:rPr>
            </m:ctrlPr>
          </m:dPr>
          <m:e>
            <m:r>
              <m:rPr>
                <m:sty m:val="bi"/>
              </m:rPr>
              <w:rPr>
                <w:rFonts w:ascii="Cambria Math" w:eastAsia="Times New Roman" w:hAnsi="Cambria Math" w:cs="Times New Roman"/>
                <w:color w:val="auto"/>
                <w:kern w:val="0"/>
                <w:sz w:val="28"/>
                <w:szCs w:val="28"/>
                <w14:ligatures w14:val="none"/>
              </w:rPr>
              <m:t>0,1</m:t>
            </m:r>
          </m:e>
        </m:d>
      </m:oMath>
      <w:r w:rsidR="00736A17">
        <w:rPr>
          <w:rFonts w:ascii="Times New Roman" w:eastAsia="Times New Roman" w:hAnsi="Times New Roman" w:cs="Times New Roman"/>
          <w:b/>
          <w:bCs/>
          <w:color w:val="auto"/>
          <w:kern w:val="0"/>
          <w:sz w:val="28"/>
          <w:szCs w:val="28"/>
          <w14:ligatures w14:val="none"/>
        </w:rPr>
        <w:t xml:space="preserve"> </w:t>
      </w:r>
      <w:r w:rsidRPr="00CE3436">
        <w:rPr>
          <w:rFonts w:ascii="Times New Roman" w:eastAsia="Times New Roman" w:hAnsi="Times New Roman" w:cs="Times New Roman"/>
          <w:color w:val="auto"/>
          <w:kern w:val="0"/>
          <w:sz w:val="24"/>
          <w14:ligatures w14:val="none"/>
        </w:rPr>
        <w:t>représente l'étiquette cible (</w:t>
      </w:r>
      <w:r w:rsidR="00362629" w:rsidRPr="00362629">
        <w:rPr>
          <w:rFonts w:ascii="Times New Roman" w:eastAsia="Times New Roman" w:hAnsi="Times New Roman" w:cs="Times New Roman"/>
          <w:b/>
          <w:bCs/>
          <w:color w:val="auto"/>
          <w:kern w:val="0"/>
          <w:sz w:val="24"/>
          <w14:ligatures w14:val="none"/>
        </w:rPr>
        <w:t>0</w:t>
      </w:r>
      <w:r w:rsidRPr="00CE3436">
        <w:rPr>
          <w:rFonts w:ascii="Times New Roman" w:eastAsia="Times New Roman" w:hAnsi="Times New Roman" w:cs="Times New Roman"/>
          <w:color w:val="auto"/>
          <w:kern w:val="0"/>
          <w:sz w:val="24"/>
          <w14:ligatures w14:val="none"/>
        </w:rPr>
        <w:t xml:space="preserve"> pour une requête légitime, </w:t>
      </w:r>
      <w:r w:rsidRPr="00CE3436">
        <w:rPr>
          <w:rFonts w:ascii="Times New Roman" w:eastAsia="Times New Roman" w:hAnsi="Times New Roman" w:cs="Times New Roman"/>
          <w:b/>
          <w:bCs/>
          <w:color w:val="auto"/>
          <w:kern w:val="0"/>
          <w:sz w:val="24"/>
          <w14:ligatures w14:val="none"/>
        </w:rPr>
        <w:t>1</w:t>
      </w:r>
      <w:r w:rsidRPr="00CE3436">
        <w:rPr>
          <w:rFonts w:ascii="Times New Roman" w:eastAsia="Times New Roman" w:hAnsi="Times New Roman" w:cs="Times New Roman"/>
          <w:color w:val="auto"/>
          <w:kern w:val="0"/>
          <w:sz w:val="24"/>
          <w14:ligatures w14:val="none"/>
        </w:rPr>
        <w:t xml:space="preserve"> pour une injection SQL). L'objectif est de minimiser l'erreur de prédiction sur un ensemble de données d'entraînement annoté.</w:t>
      </w:r>
    </w:p>
    <w:p w14:paraId="0ED56ED1" w14:textId="77777777" w:rsidR="00512DD9" w:rsidRPr="000C5D9A" w:rsidRDefault="00512DD9" w:rsidP="00784A66">
      <w:pPr>
        <w:pStyle w:val="Paragraphedeliste"/>
        <w:ind w:left="1020"/>
        <w:jc w:val="both"/>
        <w:rPr>
          <w:rFonts w:ascii="Times New Roman" w:eastAsia="Times New Roman" w:hAnsi="Times New Roman" w:cs="Times New Roman"/>
          <w:color w:val="auto"/>
          <w:kern w:val="0"/>
          <w:sz w:val="24"/>
          <w14:ligatures w14:val="none"/>
        </w:rPr>
      </w:pPr>
    </w:p>
    <w:p w14:paraId="6F99A082" w14:textId="1D559499" w:rsidR="009919DD" w:rsidRDefault="009919DD" w:rsidP="0067566A">
      <w:pPr>
        <w:pStyle w:val="Paragraphedeliste"/>
        <w:numPr>
          <w:ilvl w:val="1"/>
          <w:numId w:val="2"/>
        </w:numPr>
        <w:spacing w:after="85" w:line="360" w:lineRule="auto"/>
        <w:ind w:left="709" w:hanging="851"/>
        <w:rPr>
          <w:b/>
          <w:color w:val="8B4513"/>
          <w:sz w:val="29"/>
        </w:rPr>
      </w:pPr>
      <w:r w:rsidRPr="009919DD">
        <w:rPr>
          <w:b/>
          <w:color w:val="8B4513"/>
          <w:sz w:val="29"/>
        </w:rPr>
        <w:t>Le neurone artificiel et l'activation non-linéaire</w:t>
      </w:r>
    </w:p>
    <w:p w14:paraId="7600CE37" w14:textId="0B881384" w:rsidR="00E91291" w:rsidRDefault="00F12735" w:rsidP="0067566A">
      <w:pPr>
        <w:pStyle w:val="Paragraphedeliste"/>
        <w:tabs>
          <w:tab w:val="left" w:pos="709"/>
          <w:tab w:val="left" w:pos="851"/>
        </w:tabs>
        <w:spacing w:after="85" w:line="360" w:lineRule="auto"/>
        <w:ind w:left="709"/>
        <w:jc w:val="both"/>
        <w:rPr>
          <w:rFonts w:ascii="Times New Roman" w:eastAsia="Times New Roman" w:hAnsi="Times New Roman" w:cs="Times New Roman"/>
          <w:b/>
          <w:bCs/>
          <w:color w:val="auto"/>
          <w:kern w:val="0"/>
          <w:sz w:val="32"/>
          <w:szCs w:val="32"/>
          <w14:ligatures w14:val="none"/>
        </w:rPr>
      </w:pPr>
      <w:r w:rsidRPr="00F12735">
        <w:rPr>
          <w:rFonts w:ascii="Times New Roman" w:eastAsia="Times New Roman" w:hAnsi="Times New Roman" w:cs="Times New Roman"/>
          <w:color w:val="auto"/>
          <w:kern w:val="0"/>
          <w:sz w:val="24"/>
          <w14:ligatures w14:val="none"/>
        </w:rPr>
        <w:t>L'unité fondamentale de notre modèle de détection est le neurone artificiel. Pour un vecteur d'entrée</w:t>
      </w:r>
      <w:r>
        <w:rPr>
          <w:rFonts w:ascii="Times New Roman" w:eastAsia="Times New Roman" w:hAnsi="Times New Roman" w:cs="Times New Roman"/>
          <w:color w:val="auto"/>
          <w:kern w:val="0"/>
          <w:sz w:val="24"/>
          <w14:ligatures w14:val="none"/>
        </w:rPr>
        <w:t xml:space="preserve"> </w:t>
      </w:r>
      <m:oMath>
        <m:r>
          <m:rPr>
            <m:sty m:val="bi"/>
          </m:rPr>
          <w:rPr>
            <w:rFonts w:ascii="Cambria Math" w:eastAsia="Times New Roman" w:hAnsi="Cambria Math" w:cs="Times New Roman"/>
            <w:color w:val="auto"/>
            <w:kern w:val="0"/>
            <w:sz w:val="32"/>
            <w:szCs w:val="32"/>
            <w14:ligatures w14:val="none"/>
          </w:rPr>
          <m:t>x=</m:t>
        </m:r>
        <m:d>
          <m:dPr>
            <m:begChr m:val="{"/>
            <m:endChr m:val=""/>
            <m:ctrlPr>
              <w:rPr>
                <w:rFonts w:ascii="Cambria Math" w:eastAsia="Times New Roman" w:hAnsi="Cambria Math" w:cs="Times New Roman"/>
                <w:b/>
                <w:bCs/>
                <w:i/>
                <w:color w:val="auto"/>
                <w:kern w:val="0"/>
                <w:sz w:val="32"/>
                <w:szCs w:val="32"/>
                <w14:ligatures w14:val="none"/>
              </w:rPr>
            </m:ctrlPr>
          </m:dPr>
          <m:e>
            <m:eqArr>
              <m:eqArrPr>
                <m:ctrlPr>
                  <w:rPr>
                    <w:rFonts w:ascii="Cambria Math" w:eastAsia="Times New Roman" w:hAnsi="Cambria Math" w:cs="Times New Roman"/>
                    <w:b/>
                    <w:bCs/>
                    <w:i/>
                    <w:color w:val="auto"/>
                    <w:kern w:val="0"/>
                    <w:sz w:val="32"/>
                    <w:szCs w:val="32"/>
                    <w14:ligatures w14:val="none"/>
                  </w:rPr>
                </m:ctrlPr>
              </m:eqArrPr>
              <m:e>
                <m:sSub>
                  <m:sSubPr>
                    <m:ctrlPr>
                      <w:rPr>
                        <w:rFonts w:ascii="Cambria Math" w:eastAsia="Times New Roman" w:hAnsi="Cambria Math" w:cs="Times New Roman"/>
                        <w:b/>
                        <w:bCs/>
                        <w:i/>
                        <w:color w:val="auto"/>
                        <w:kern w:val="0"/>
                        <w:sz w:val="32"/>
                        <w:szCs w:val="32"/>
                        <w14:ligatures w14:val="none"/>
                      </w:rPr>
                    </m:ctrlPr>
                  </m:sSubPr>
                  <m:e>
                    <m:r>
                      <m:rPr>
                        <m:sty m:val="bi"/>
                      </m:rPr>
                      <w:rPr>
                        <w:rFonts w:ascii="Cambria Math" w:eastAsia="Times New Roman" w:hAnsi="Cambria Math" w:cs="Times New Roman"/>
                        <w:color w:val="auto"/>
                        <w:kern w:val="0"/>
                        <w:sz w:val="32"/>
                        <w:szCs w:val="32"/>
                        <w14:ligatures w14:val="none"/>
                      </w:rPr>
                      <m:t>x</m:t>
                    </m:r>
                  </m:e>
                  <m:sub>
                    <m:r>
                      <m:rPr>
                        <m:sty m:val="bi"/>
                      </m:rPr>
                      <w:rPr>
                        <w:rFonts w:ascii="Cambria Math" w:eastAsia="Times New Roman" w:hAnsi="Cambria Math" w:cs="Times New Roman"/>
                        <w:color w:val="auto"/>
                        <w:kern w:val="0"/>
                        <w:sz w:val="32"/>
                        <w:szCs w:val="32"/>
                        <w14:ligatures w14:val="none"/>
                      </w:rPr>
                      <m:t>1</m:t>
                    </m:r>
                  </m:sub>
                </m:sSub>
                <m:r>
                  <m:rPr>
                    <m:sty m:val="bi"/>
                  </m:rPr>
                  <w:rPr>
                    <w:rFonts w:ascii="Cambria Math" w:eastAsia="Times New Roman" w:hAnsi="Cambria Math" w:cs="Times New Roman"/>
                    <w:color w:val="auto"/>
                    <w:kern w:val="0"/>
                    <w:sz w:val="32"/>
                    <w:szCs w:val="32"/>
                    <w14:ligatures w14:val="none"/>
                  </w:rPr>
                  <m:t>,</m:t>
                </m:r>
              </m:e>
            </m:eqArr>
          </m:e>
        </m:d>
        <m:eqArr>
          <m:eqArrPr>
            <m:ctrlPr>
              <w:rPr>
                <w:rFonts w:ascii="Cambria Math" w:eastAsia="Times New Roman" w:hAnsi="Cambria Math" w:cs="Times New Roman"/>
                <w:b/>
                <w:bCs/>
                <w:i/>
                <w:color w:val="auto"/>
                <w:kern w:val="0"/>
                <w:sz w:val="32"/>
                <w:szCs w:val="32"/>
                <w14:ligatures w14:val="none"/>
              </w:rPr>
            </m:ctrlPr>
          </m:eqArrPr>
          <m:e>
            <m:sSub>
              <m:sSubPr>
                <m:ctrlPr>
                  <w:rPr>
                    <w:rFonts w:ascii="Cambria Math" w:eastAsia="Times New Roman" w:hAnsi="Cambria Math" w:cs="Times New Roman"/>
                    <w:b/>
                    <w:bCs/>
                    <w:i/>
                    <w:color w:val="auto"/>
                    <w:kern w:val="0"/>
                    <w:sz w:val="32"/>
                    <w:szCs w:val="32"/>
                    <w14:ligatures w14:val="none"/>
                  </w:rPr>
                </m:ctrlPr>
              </m:sSubPr>
              <m:e>
                <m:r>
                  <m:rPr>
                    <m:sty m:val="bi"/>
                  </m:rPr>
                  <w:rPr>
                    <w:rFonts w:ascii="Cambria Math" w:eastAsia="Times New Roman" w:hAnsi="Cambria Math" w:cs="Times New Roman"/>
                    <w:color w:val="auto"/>
                    <w:kern w:val="0"/>
                    <w:sz w:val="32"/>
                    <w:szCs w:val="32"/>
                    <w14:ligatures w14:val="none"/>
                  </w:rPr>
                  <m:t>x</m:t>
                </m:r>
              </m:e>
              <m:sub>
                <m:r>
                  <m:rPr>
                    <m:sty m:val="bi"/>
                  </m:rPr>
                  <w:rPr>
                    <w:rFonts w:ascii="Cambria Math" w:eastAsia="Times New Roman" w:hAnsi="Cambria Math" w:cs="Times New Roman"/>
                    <w:color w:val="auto"/>
                    <w:kern w:val="0"/>
                    <w:sz w:val="32"/>
                    <w:szCs w:val="32"/>
                    <w14:ligatures w14:val="none"/>
                  </w:rPr>
                  <m:t>2</m:t>
                </m:r>
              </m:sub>
            </m:sSub>
            <m:r>
              <m:rPr>
                <m:sty m:val="bi"/>
              </m:rPr>
              <w:rPr>
                <w:rFonts w:ascii="Cambria Math" w:eastAsia="Times New Roman" w:hAnsi="Cambria Math" w:cs="Times New Roman"/>
                <w:color w:val="auto"/>
                <w:kern w:val="0"/>
                <w:sz w:val="32"/>
                <w:szCs w:val="32"/>
                <w14:ligatures w14:val="none"/>
              </w:rPr>
              <m:t>,…,</m:t>
            </m:r>
            <m:eqArr>
              <m:eqArrPr>
                <m:ctrlPr>
                  <w:rPr>
                    <w:rFonts w:ascii="Cambria Math" w:eastAsia="Times New Roman" w:hAnsi="Cambria Math" w:cs="Times New Roman"/>
                    <w:b/>
                    <w:bCs/>
                    <w:i/>
                    <w:color w:val="auto"/>
                    <w:kern w:val="0"/>
                    <w:sz w:val="32"/>
                    <w:szCs w:val="32"/>
                    <w14:ligatures w14:val="none"/>
                  </w:rPr>
                </m:ctrlPr>
              </m:eqArrPr>
              <m:e>
                <m:sSub>
                  <m:sSubPr>
                    <m:ctrlPr>
                      <w:rPr>
                        <w:rFonts w:ascii="Cambria Math" w:eastAsia="Times New Roman" w:hAnsi="Cambria Math" w:cs="Times New Roman"/>
                        <w:b/>
                        <w:bCs/>
                        <w:i/>
                        <w:color w:val="auto"/>
                        <w:kern w:val="0"/>
                        <w:sz w:val="32"/>
                        <w:szCs w:val="32"/>
                        <w14:ligatures w14:val="none"/>
                      </w:rPr>
                    </m:ctrlPr>
                  </m:sSubPr>
                  <m:e>
                    <m:r>
                      <m:rPr>
                        <m:sty m:val="bi"/>
                      </m:rPr>
                      <w:rPr>
                        <w:rFonts w:ascii="Cambria Math" w:eastAsia="Times New Roman" w:hAnsi="Cambria Math" w:cs="Times New Roman"/>
                        <w:color w:val="auto"/>
                        <w:kern w:val="0"/>
                        <w:sz w:val="32"/>
                        <w:szCs w:val="32"/>
                        <w14:ligatures w14:val="none"/>
                      </w:rPr>
                      <m:t>x</m:t>
                    </m:r>
                  </m:e>
                  <m:sub>
                    <m:r>
                      <m:rPr>
                        <m:sty m:val="bi"/>
                      </m:rPr>
                      <w:rPr>
                        <w:rFonts w:ascii="Cambria Math" w:eastAsia="Times New Roman" w:hAnsi="Cambria Math" w:cs="Times New Roman"/>
                        <w:color w:val="auto"/>
                        <w:kern w:val="0"/>
                        <w:sz w:val="32"/>
                        <w:szCs w:val="32"/>
                        <w14:ligatures w14:val="none"/>
                      </w:rPr>
                      <m:t>n</m:t>
                    </m:r>
                  </m:sub>
                </m:sSub>
                <m:r>
                  <m:rPr>
                    <m:sty m:val="bi"/>
                  </m:rPr>
                  <w:rPr>
                    <w:rFonts w:ascii="Cambria Math" w:eastAsia="Times New Roman" w:hAnsi="Cambria Math" w:cs="Times New Roman"/>
                    <w:color w:val="auto"/>
                    <w:kern w:val="0"/>
                    <w:sz w:val="32"/>
                    <w:szCs w:val="32"/>
                    <w14:ligatures w14:val="none"/>
                  </w:rPr>
                  <m:t>}</m:t>
                </m:r>
              </m:e>
            </m:eqArr>
          </m:e>
        </m:eqArr>
      </m:oMath>
    </w:p>
    <w:p w14:paraId="0600621F" w14:textId="576A43E5" w:rsidR="001B5B21" w:rsidRDefault="00EC425F" w:rsidP="001B5B21">
      <w:pPr>
        <w:pStyle w:val="Paragraphedeliste"/>
        <w:tabs>
          <w:tab w:val="left" w:pos="993"/>
        </w:tabs>
        <w:spacing w:after="85" w:line="360" w:lineRule="auto"/>
        <w:ind w:left="993"/>
        <w:jc w:val="center"/>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noProof/>
          <w:color w:val="auto"/>
          <w:kern w:val="0"/>
          <w:sz w:val="24"/>
          <w14:ligatures w14:val="none"/>
        </w:rPr>
        <w:drawing>
          <wp:inline distT="0" distB="0" distL="0" distR="0" wp14:anchorId="2FE6B095" wp14:editId="137A570D">
            <wp:extent cx="1520190" cy="808355"/>
            <wp:effectExtent l="0" t="0" r="3810" b="0"/>
            <wp:docPr id="925079663"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20190" cy="808355"/>
                    </a:xfrm>
                    <a:prstGeom prst="rect">
                      <a:avLst/>
                    </a:prstGeom>
                    <a:noFill/>
                    <a:ln>
                      <a:noFill/>
                    </a:ln>
                  </pic:spPr>
                </pic:pic>
              </a:graphicData>
            </a:graphic>
          </wp:inline>
        </w:drawing>
      </w:r>
    </w:p>
    <w:p w14:paraId="483510DE" w14:textId="43DC90BE" w:rsidR="00560846" w:rsidRDefault="00560846" w:rsidP="00512DD9">
      <w:pPr>
        <w:pStyle w:val="Paragraphedeliste"/>
        <w:tabs>
          <w:tab w:val="left" w:pos="993"/>
        </w:tabs>
        <w:spacing w:after="85" w:line="360" w:lineRule="auto"/>
        <w:ind w:left="993"/>
        <w:jc w:val="both"/>
        <w:rPr>
          <w:rFonts w:ascii="Times New Roman" w:eastAsia="Times New Roman" w:hAnsi="Times New Roman" w:cs="Times New Roman"/>
          <w:color w:val="auto"/>
          <w:kern w:val="0"/>
          <w:sz w:val="24"/>
          <w14:ligatures w14:val="none"/>
        </w:rPr>
      </w:pPr>
      <w:r w:rsidRPr="00560846">
        <w:rPr>
          <w:rFonts w:ascii="Times New Roman" w:eastAsia="Times New Roman" w:hAnsi="Times New Roman" w:cs="Times New Roman"/>
          <w:color w:val="auto"/>
          <w:kern w:val="0"/>
          <w:sz w:val="24"/>
          <w14:ligatures w14:val="none"/>
        </w:rPr>
        <w:t xml:space="preserve">Où </w:t>
      </w:r>
      <m:oMath>
        <m:sSub>
          <m:sSubPr>
            <m:ctrlPr>
              <w:rPr>
                <w:rFonts w:ascii="Cambria Math" w:eastAsia="Times New Roman" w:hAnsi="Cambria Math" w:cs="Times New Roman"/>
                <w:b/>
                <w:bCs/>
                <w:i/>
                <w:color w:val="auto"/>
                <w:kern w:val="0"/>
                <w:sz w:val="32"/>
                <w:szCs w:val="32"/>
                <w14:ligatures w14:val="none"/>
              </w:rPr>
            </m:ctrlPr>
          </m:sSubPr>
          <m:e>
            <m:r>
              <m:rPr>
                <m:sty m:val="bi"/>
              </m:rPr>
              <w:rPr>
                <w:rFonts w:ascii="Cambria Math" w:eastAsia="Times New Roman" w:hAnsi="Cambria Math" w:cs="Times New Roman"/>
                <w:color w:val="auto"/>
                <w:kern w:val="0"/>
                <w:sz w:val="32"/>
                <w:szCs w:val="32"/>
                <w14:ligatures w14:val="none"/>
              </w:rPr>
              <m:t>ω</m:t>
            </m:r>
          </m:e>
          <m:sub>
            <m:r>
              <m:rPr>
                <m:sty m:val="bi"/>
              </m:rPr>
              <w:rPr>
                <w:rFonts w:ascii="Cambria Math" w:eastAsia="Times New Roman" w:hAnsi="Cambria Math" w:cs="Times New Roman"/>
                <w:color w:val="auto"/>
                <w:kern w:val="0"/>
                <w:sz w:val="32"/>
                <w:szCs w:val="32"/>
                <w14:ligatures w14:val="none"/>
              </w:rPr>
              <m:t>i</m:t>
            </m:r>
          </m:sub>
        </m:sSub>
      </m:oMath>
      <w:r w:rsidR="00E464EA">
        <w:rPr>
          <w:rFonts w:ascii="Times New Roman" w:eastAsia="Times New Roman" w:hAnsi="Times New Roman" w:cs="Times New Roman"/>
          <w:b/>
          <w:bCs/>
          <w:color w:val="auto"/>
          <w:kern w:val="0"/>
          <w:sz w:val="32"/>
          <w:szCs w:val="32"/>
          <w14:ligatures w14:val="none"/>
        </w:rPr>
        <w:t xml:space="preserve"> </w:t>
      </w:r>
      <w:r w:rsidRPr="00560846">
        <w:rPr>
          <w:rFonts w:ascii="Times New Roman" w:eastAsia="Times New Roman" w:hAnsi="Times New Roman" w:cs="Times New Roman"/>
          <w:color w:val="auto"/>
          <w:kern w:val="0"/>
          <w:sz w:val="24"/>
          <w14:ligatures w14:val="none"/>
        </w:rPr>
        <w:t xml:space="preserve">représente les poids synaptiques (l'importance de chaque caractéristique) et </w:t>
      </w:r>
      <w:r w:rsidR="006E4D64" w:rsidRPr="006E4D64">
        <w:rPr>
          <w:rFonts w:ascii="Times New Roman" w:eastAsia="Times New Roman" w:hAnsi="Times New Roman" w:cs="Times New Roman"/>
          <w:color w:val="auto"/>
          <w:kern w:val="0"/>
          <w:sz w:val="32"/>
          <w:szCs w:val="32"/>
          <w14:ligatures w14:val="none"/>
        </w:rPr>
        <w:t>b</w:t>
      </w:r>
      <w:r w:rsidRPr="00560846">
        <w:rPr>
          <w:rFonts w:ascii="Times New Roman" w:eastAsia="Times New Roman" w:hAnsi="Times New Roman" w:cs="Times New Roman"/>
          <w:color w:val="auto"/>
          <w:kern w:val="0"/>
          <w:sz w:val="24"/>
          <w14:ligatures w14:val="none"/>
        </w:rPr>
        <w:t xml:space="preserve"> le biais. Pour introduire la non-linéarité indispensable à la séparation des données complexes (les requêtes obfusquées), cette somme passe par une fonction d'activation. Dans le cas d'une probabilité de menace, la fonction sigmoïde est privilégiée en sortie :</w:t>
      </w:r>
    </w:p>
    <w:p w14:paraId="60A1B7F8" w14:textId="64084E52" w:rsidR="006E4D64" w:rsidRDefault="00F53FC4" w:rsidP="006E4D64">
      <w:pPr>
        <w:pStyle w:val="Paragraphedeliste"/>
        <w:tabs>
          <w:tab w:val="left" w:pos="993"/>
        </w:tabs>
        <w:spacing w:after="85" w:line="360" w:lineRule="auto"/>
        <w:ind w:left="993"/>
        <w:jc w:val="center"/>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noProof/>
          <w:color w:val="auto"/>
          <w:kern w:val="0"/>
          <w:sz w:val="24"/>
          <w14:ligatures w14:val="none"/>
        </w:rPr>
        <w:drawing>
          <wp:inline distT="0" distB="0" distL="0" distR="0" wp14:anchorId="78545909" wp14:editId="704A0E02">
            <wp:extent cx="1158875" cy="531495"/>
            <wp:effectExtent l="0" t="0" r="3175" b="1905"/>
            <wp:docPr id="956228656"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158875" cy="531495"/>
                    </a:xfrm>
                    <a:prstGeom prst="rect">
                      <a:avLst/>
                    </a:prstGeom>
                    <a:noFill/>
                    <a:ln>
                      <a:noFill/>
                    </a:ln>
                  </pic:spPr>
                </pic:pic>
              </a:graphicData>
            </a:graphic>
          </wp:inline>
        </w:drawing>
      </w:r>
    </w:p>
    <w:p w14:paraId="11622FD0" w14:textId="75BCF1B3" w:rsidR="00F53FC4" w:rsidRDefault="00F53FC4" w:rsidP="00F53FC4">
      <w:pPr>
        <w:pStyle w:val="Paragraphedeliste"/>
        <w:tabs>
          <w:tab w:val="left" w:pos="993"/>
        </w:tabs>
        <w:spacing w:after="85" w:line="360" w:lineRule="auto"/>
        <w:ind w:left="993"/>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t>Avec :</w:t>
      </w:r>
    </w:p>
    <w:p w14:paraId="1D232BD8" w14:textId="68638CF8" w:rsidR="00F53FC4" w:rsidRDefault="00A95906" w:rsidP="0067566A">
      <w:pPr>
        <w:pStyle w:val="Paragraphedeliste"/>
        <w:tabs>
          <w:tab w:val="left" w:pos="993"/>
        </w:tabs>
        <w:spacing w:after="85" w:line="360" w:lineRule="auto"/>
        <w:ind w:left="993"/>
        <w:jc w:val="center"/>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noProof/>
          <w:color w:val="auto"/>
          <w:kern w:val="0"/>
          <w:sz w:val="24"/>
          <w14:ligatures w14:val="none"/>
        </w:rPr>
        <w:drawing>
          <wp:inline distT="0" distB="0" distL="0" distR="0" wp14:anchorId="71845ABE" wp14:editId="69EA9BB0">
            <wp:extent cx="1435100" cy="690880"/>
            <wp:effectExtent l="0" t="0" r="0" b="0"/>
            <wp:docPr id="979519218"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435100" cy="690880"/>
                    </a:xfrm>
                    <a:prstGeom prst="rect">
                      <a:avLst/>
                    </a:prstGeom>
                    <a:noFill/>
                    <a:ln>
                      <a:noFill/>
                    </a:ln>
                  </pic:spPr>
                </pic:pic>
              </a:graphicData>
            </a:graphic>
          </wp:inline>
        </w:drawing>
      </w:r>
    </w:p>
    <w:p w14:paraId="6423479E" w14:textId="77777777" w:rsidR="003F0FC4" w:rsidRDefault="003F0FC4" w:rsidP="00F53FC4">
      <w:pPr>
        <w:pStyle w:val="Paragraphedeliste"/>
        <w:tabs>
          <w:tab w:val="left" w:pos="993"/>
        </w:tabs>
        <w:spacing w:after="85" w:line="360" w:lineRule="auto"/>
        <w:ind w:left="993"/>
        <w:jc w:val="center"/>
        <w:rPr>
          <w:rFonts w:ascii="Times New Roman" w:eastAsia="Times New Roman" w:hAnsi="Times New Roman" w:cs="Times New Roman"/>
          <w:color w:val="auto"/>
          <w:kern w:val="0"/>
          <w:sz w:val="24"/>
          <w14:ligatures w14:val="none"/>
        </w:rPr>
      </w:pPr>
    </w:p>
    <w:p w14:paraId="09E7044A" w14:textId="77777777" w:rsidR="003F0FC4" w:rsidRDefault="003F0FC4" w:rsidP="00F53FC4">
      <w:pPr>
        <w:pStyle w:val="Paragraphedeliste"/>
        <w:tabs>
          <w:tab w:val="left" w:pos="993"/>
        </w:tabs>
        <w:spacing w:after="85" w:line="360" w:lineRule="auto"/>
        <w:ind w:left="993"/>
        <w:jc w:val="center"/>
        <w:rPr>
          <w:rFonts w:ascii="Times New Roman" w:eastAsia="Times New Roman" w:hAnsi="Times New Roman" w:cs="Times New Roman"/>
          <w:color w:val="auto"/>
          <w:kern w:val="0"/>
          <w:sz w:val="24"/>
          <w14:ligatures w14:val="none"/>
        </w:rPr>
      </w:pPr>
    </w:p>
    <w:p w14:paraId="4BAF39FB" w14:textId="77777777" w:rsidR="003F0FC4" w:rsidRDefault="003F0FC4" w:rsidP="00F53FC4">
      <w:pPr>
        <w:pStyle w:val="Paragraphedeliste"/>
        <w:tabs>
          <w:tab w:val="left" w:pos="993"/>
        </w:tabs>
        <w:spacing w:after="85" w:line="360" w:lineRule="auto"/>
        <w:ind w:left="993"/>
        <w:jc w:val="center"/>
        <w:rPr>
          <w:rFonts w:ascii="Times New Roman" w:eastAsia="Times New Roman" w:hAnsi="Times New Roman" w:cs="Times New Roman"/>
          <w:color w:val="auto"/>
          <w:kern w:val="0"/>
          <w:sz w:val="24"/>
          <w14:ligatures w14:val="none"/>
        </w:rPr>
      </w:pPr>
    </w:p>
    <w:p w14:paraId="4B2E6E6B" w14:textId="77777777" w:rsidR="003F0FC4" w:rsidRDefault="003F0FC4" w:rsidP="00F53FC4">
      <w:pPr>
        <w:pStyle w:val="Paragraphedeliste"/>
        <w:tabs>
          <w:tab w:val="left" w:pos="993"/>
        </w:tabs>
        <w:spacing w:after="85" w:line="360" w:lineRule="auto"/>
        <w:ind w:left="993"/>
        <w:jc w:val="center"/>
        <w:rPr>
          <w:rFonts w:ascii="Times New Roman" w:eastAsia="Times New Roman" w:hAnsi="Times New Roman" w:cs="Times New Roman"/>
          <w:color w:val="auto"/>
          <w:kern w:val="0"/>
          <w:sz w:val="24"/>
          <w14:ligatures w14:val="none"/>
        </w:rPr>
      </w:pPr>
    </w:p>
    <w:p w14:paraId="2199F03C" w14:textId="77777777" w:rsidR="003F0FC4" w:rsidRDefault="003F0FC4" w:rsidP="00F53FC4">
      <w:pPr>
        <w:pStyle w:val="Paragraphedeliste"/>
        <w:tabs>
          <w:tab w:val="left" w:pos="993"/>
        </w:tabs>
        <w:spacing w:after="85" w:line="360" w:lineRule="auto"/>
        <w:ind w:left="993"/>
        <w:jc w:val="center"/>
        <w:rPr>
          <w:rFonts w:ascii="Times New Roman" w:eastAsia="Times New Roman" w:hAnsi="Times New Roman" w:cs="Times New Roman"/>
          <w:color w:val="auto"/>
          <w:kern w:val="0"/>
          <w:sz w:val="24"/>
          <w14:ligatures w14:val="none"/>
        </w:rPr>
      </w:pPr>
    </w:p>
    <w:p w14:paraId="46C418A1" w14:textId="77777777" w:rsidR="003F0FC4" w:rsidRDefault="003F0FC4" w:rsidP="00F53FC4">
      <w:pPr>
        <w:pStyle w:val="Paragraphedeliste"/>
        <w:tabs>
          <w:tab w:val="left" w:pos="993"/>
        </w:tabs>
        <w:spacing w:after="85" w:line="360" w:lineRule="auto"/>
        <w:ind w:left="993"/>
        <w:jc w:val="center"/>
        <w:rPr>
          <w:rFonts w:ascii="Times New Roman" w:eastAsia="Times New Roman" w:hAnsi="Times New Roman" w:cs="Times New Roman"/>
          <w:color w:val="auto"/>
          <w:kern w:val="0"/>
          <w:sz w:val="24"/>
          <w14:ligatures w14:val="none"/>
        </w:rPr>
      </w:pPr>
    </w:p>
    <w:p w14:paraId="33AC02AB" w14:textId="77777777" w:rsidR="003F0FC4" w:rsidRDefault="003F0FC4" w:rsidP="00F53FC4">
      <w:pPr>
        <w:pStyle w:val="Paragraphedeliste"/>
        <w:tabs>
          <w:tab w:val="left" w:pos="993"/>
        </w:tabs>
        <w:spacing w:after="85" w:line="360" w:lineRule="auto"/>
        <w:ind w:left="993"/>
        <w:jc w:val="center"/>
        <w:rPr>
          <w:rFonts w:ascii="Times New Roman" w:eastAsia="Times New Roman" w:hAnsi="Times New Roman" w:cs="Times New Roman"/>
          <w:color w:val="auto"/>
          <w:kern w:val="0"/>
          <w:sz w:val="24"/>
          <w14:ligatures w14:val="none"/>
        </w:rPr>
      </w:pPr>
    </w:p>
    <w:p w14:paraId="3C3EAF51" w14:textId="77777777" w:rsidR="003F0FC4" w:rsidRDefault="003F0FC4" w:rsidP="00F53FC4">
      <w:pPr>
        <w:pStyle w:val="Paragraphedeliste"/>
        <w:tabs>
          <w:tab w:val="left" w:pos="993"/>
        </w:tabs>
        <w:spacing w:after="85" w:line="360" w:lineRule="auto"/>
        <w:ind w:left="993"/>
        <w:jc w:val="center"/>
        <w:rPr>
          <w:rFonts w:ascii="Times New Roman" w:eastAsia="Times New Roman" w:hAnsi="Times New Roman" w:cs="Times New Roman"/>
          <w:color w:val="auto"/>
          <w:kern w:val="0"/>
          <w:sz w:val="24"/>
          <w14:ligatures w14:val="none"/>
        </w:rPr>
      </w:pPr>
    </w:p>
    <w:p w14:paraId="4AB3B9F3" w14:textId="77777777" w:rsidR="003F0FC4" w:rsidRDefault="003F0FC4" w:rsidP="00F53FC4">
      <w:pPr>
        <w:pStyle w:val="Paragraphedeliste"/>
        <w:tabs>
          <w:tab w:val="left" w:pos="993"/>
        </w:tabs>
        <w:spacing w:after="85" w:line="360" w:lineRule="auto"/>
        <w:ind w:left="993"/>
        <w:jc w:val="center"/>
        <w:rPr>
          <w:rFonts w:ascii="Times New Roman" w:eastAsia="Times New Roman" w:hAnsi="Times New Roman" w:cs="Times New Roman"/>
          <w:color w:val="auto"/>
          <w:kern w:val="0"/>
          <w:sz w:val="24"/>
          <w14:ligatures w14:val="none"/>
        </w:rPr>
      </w:pPr>
    </w:p>
    <w:p w14:paraId="68A14474" w14:textId="7727B1D7" w:rsidR="00566FA2" w:rsidRPr="00560846" w:rsidRDefault="00566FA2" w:rsidP="00566FA2">
      <w:pPr>
        <w:pStyle w:val="Paragraphedeliste"/>
        <w:tabs>
          <w:tab w:val="left" w:pos="993"/>
        </w:tabs>
        <w:spacing w:after="85" w:line="360" w:lineRule="auto"/>
        <w:ind w:left="993"/>
        <w:jc w:val="center"/>
        <w:rPr>
          <w:rFonts w:ascii="Times New Roman" w:eastAsia="Times New Roman" w:hAnsi="Times New Roman" w:cs="Times New Roman"/>
          <w:color w:val="auto"/>
          <w:kern w:val="0"/>
          <w:sz w:val="24"/>
          <w14:ligatures w14:val="none"/>
        </w:rPr>
      </w:pPr>
      <w:r w:rsidRPr="00566FA2">
        <w:rPr>
          <w:i/>
          <w:iCs/>
          <w:noProof/>
        </w:rPr>
        <w:drawing>
          <wp:inline distT="0" distB="0" distL="0" distR="0" wp14:anchorId="05CBFC77" wp14:editId="00005E1F">
            <wp:extent cx="5789930" cy="2555875"/>
            <wp:effectExtent l="0" t="0" r="1270" b="0"/>
            <wp:docPr id="1400689339" name="Image 41" descr="Diagramme De Neurone Neuron Anatomie Illustration Diagramm 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agramme De Neurone Neuron Anatomie Illustration Diagramm Im"/>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89930" cy="2555875"/>
                    </a:xfrm>
                    <a:prstGeom prst="rect">
                      <a:avLst/>
                    </a:prstGeom>
                    <a:noFill/>
                    <a:ln>
                      <a:noFill/>
                    </a:ln>
                  </pic:spPr>
                </pic:pic>
              </a:graphicData>
            </a:graphic>
          </wp:inline>
        </w:drawing>
      </w:r>
    </w:p>
    <w:p w14:paraId="105848FC" w14:textId="7060C066" w:rsidR="00EC425F" w:rsidRPr="00D006B6" w:rsidRDefault="007B7557" w:rsidP="00566FA2">
      <w:pPr>
        <w:pStyle w:val="Paragraphedeliste"/>
        <w:tabs>
          <w:tab w:val="left" w:pos="993"/>
        </w:tabs>
        <w:spacing w:after="85" w:line="360" w:lineRule="auto"/>
        <w:ind w:left="993"/>
        <w:jc w:val="center"/>
        <w:rPr>
          <w:rFonts w:ascii="Times New Roman" w:eastAsia="Times New Roman" w:hAnsi="Times New Roman" w:cs="Times New Roman"/>
          <w:i/>
          <w:iCs/>
          <w:color w:val="auto"/>
          <w:kern w:val="0"/>
          <w:szCs w:val="22"/>
          <w:u w:val="single"/>
          <w14:ligatures w14:val="none"/>
        </w:rPr>
      </w:pPr>
      <w:r w:rsidRPr="00D006B6">
        <w:rPr>
          <w:rFonts w:ascii="Times New Roman" w:eastAsia="Times New Roman" w:hAnsi="Times New Roman" w:cs="Times New Roman"/>
          <w:i/>
          <w:iCs/>
          <w:color w:val="auto"/>
          <w:kern w:val="0"/>
          <w:szCs w:val="22"/>
          <w:u w:val="single"/>
          <w14:ligatures w14:val="none"/>
        </w:rPr>
        <w:t>Fig2.</w:t>
      </w:r>
      <w:r w:rsidR="00D006B6" w:rsidRPr="00D006B6">
        <w:rPr>
          <w:rFonts w:ascii="Times New Roman" w:eastAsia="Times New Roman" w:hAnsi="Times New Roman" w:cs="Times New Roman"/>
          <w:i/>
          <w:iCs/>
          <w:color w:val="auto"/>
          <w:kern w:val="0"/>
          <w:szCs w:val="22"/>
          <w:u w:val="single"/>
          <w14:ligatures w14:val="none"/>
        </w:rPr>
        <w:t>10</w:t>
      </w:r>
      <w:r w:rsidRPr="00D006B6">
        <w:rPr>
          <w:rFonts w:ascii="Times New Roman" w:eastAsia="Times New Roman" w:hAnsi="Times New Roman" w:cs="Times New Roman"/>
          <w:i/>
          <w:iCs/>
          <w:color w:val="auto"/>
          <w:kern w:val="0"/>
          <w:szCs w:val="22"/>
          <w:u w:val="single"/>
          <w14:ligatures w14:val="none"/>
        </w:rPr>
        <w:t> :</w:t>
      </w:r>
      <w:r w:rsidR="004C0750" w:rsidRPr="00D006B6">
        <w:rPr>
          <w:rFonts w:ascii="Times New Roman" w:eastAsia="Times New Roman" w:hAnsi="Times New Roman" w:cs="Times New Roman"/>
          <w:i/>
          <w:iCs/>
          <w:color w:val="auto"/>
          <w:kern w:val="0"/>
          <w:szCs w:val="22"/>
          <w:u w:val="single"/>
          <w14:ligatures w14:val="none"/>
        </w:rPr>
        <w:t>Schéma conceptuel d'un neurone artificiel avec ses poids, son biais et sa fonction d'activation</w:t>
      </w:r>
    </w:p>
    <w:p w14:paraId="1DA211CA" w14:textId="77777777" w:rsidR="00512DD9" w:rsidRPr="004C0750" w:rsidRDefault="00512DD9" w:rsidP="00566FA2">
      <w:pPr>
        <w:pStyle w:val="Paragraphedeliste"/>
        <w:tabs>
          <w:tab w:val="left" w:pos="993"/>
        </w:tabs>
        <w:spacing w:after="85" w:line="360" w:lineRule="auto"/>
        <w:ind w:left="993"/>
        <w:jc w:val="center"/>
        <w:rPr>
          <w:rFonts w:ascii="Times New Roman" w:eastAsia="Times New Roman" w:hAnsi="Times New Roman" w:cs="Times New Roman"/>
          <w:i/>
          <w:iCs/>
          <w:color w:val="auto"/>
          <w:kern w:val="0"/>
          <w:sz w:val="20"/>
          <w:szCs w:val="20"/>
          <w:u w:val="single"/>
          <w14:ligatures w14:val="none"/>
        </w:rPr>
      </w:pPr>
    </w:p>
    <w:p w14:paraId="17F41B74" w14:textId="26898746" w:rsidR="00E91291" w:rsidRDefault="00E91291" w:rsidP="0067566A">
      <w:pPr>
        <w:pStyle w:val="Paragraphedeliste"/>
        <w:numPr>
          <w:ilvl w:val="1"/>
          <w:numId w:val="2"/>
        </w:numPr>
        <w:spacing w:before="240" w:after="85" w:line="360" w:lineRule="auto"/>
        <w:ind w:left="709" w:hanging="851"/>
        <w:rPr>
          <w:b/>
          <w:color w:val="8B4513"/>
          <w:sz w:val="29"/>
        </w:rPr>
      </w:pPr>
      <w:r w:rsidRPr="00D53E37">
        <w:rPr>
          <w:b/>
          <w:color w:val="8B4513"/>
          <w:sz w:val="29"/>
        </w:rPr>
        <w:t xml:space="preserve"> </w:t>
      </w:r>
      <w:r w:rsidR="008A56F6" w:rsidRPr="008A56F6">
        <w:rPr>
          <w:b/>
          <w:color w:val="8B4513"/>
          <w:sz w:val="29"/>
        </w:rPr>
        <w:t>Architecture du Perceptron Multicouche (MLP)</w:t>
      </w:r>
    </w:p>
    <w:p w14:paraId="6ACBD2A9" w14:textId="2066F0D7" w:rsidR="008A56F6" w:rsidRDefault="008A56F6" w:rsidP="0067566A">
      <w:pPr>
        <w:pStyle w:val="Paragraphedeliste"/>
        <w:spacing w:after="0" w:line="240" w:lineRule="auto"/>
        <w:ind w:left="851"/>
        <w:jc w:val="both"/>
        <w:rPr>
          <w:rFonts w:ascii="Times New Roman" w:eastAsia="Times New Roman" w:hAnsi="Times New Roman" w:cs="Times New Roman"/>
          <w:color w:val="auto"/>
          <w:kern w:val="0"/>
          <w:sz w:val="24"/>
          <w14:ligatures w14:val="none"/>
        </w:rPr>
      </w:pPr>
      <w:r w:rsidRPr="008A56F6">
        <w:rPr>
          <w:rFonts w:ascii="Times New Roman" w:eastAsia="Times New Roman" w:hAnsi="Times New Roman" w:cs="Times New Roman"/>
          <w:color w:val="auto"/>
          <w:kern w:val="0"/>
          <w:sz w:val="24"/>
          <w14:ligatures w14:val="none"/>
        </w:rPr>
        <w:t xml:space="preserve">Pour capturer la complexité des requêtes SQLi modernes, notre approche s'appuie sur un réseau de neurones à propagation avant (Feedforward Neural Network), spécifiquement un Perceptron Multicouche (MLP). Mathématiquement, pour un réseau à une couche cachée, la prédiction </w:t>
      </w:r>
      <m:oMath>
        <m:acc>
          <m:accPr>
            <m:ctrlPr>
              <w:rPr>
                <w:rFonts w:ascii="Cambria Math" w:eastAsia="Times New Roman" w:hAnsi="Cambria Math" w:cs="Times New Roman"/>
                <w:b/>
                <w:bCs/>
                <w:iCs/>
                <w:color w:val="auto"/>
                <w:kern w:val="0"/>
                <w:sz w:val="32"/>
                <w:szCs w:val="32"/>
                <w14:ligatures w14:val="none"/>
              </w:rPr>
            </m:ctrlPr>
          </m:accPr>
          <m:e>
            <m:r>
              <m:rPr>
                <m:sty m:val="b"/>
              </m:rPr>
              <w:rPr>
                <w:rFonts w:ascii="Cambria Math" w:eastAsia="Times New Roman" w:hAnsi="Cambria Math" w:cs="Times New Roman"/>
                <w:color w:val="auto"/>
                <w:kern w:val="0"/>
                <w:sz w:val="32"/>
                <w:szCs w:val="32"/>
                <w14:ligatures w14:val="none"/>
              </w:rPr>
              <m:t>y</m:t>
            </m:r>
          </m:e>
        </m:acc>
      </m:oMath>
      <w:r w:rsidRPr="008A56F6">
        <w:rPr>
          <w:rFonts w:ascii="Times New Roman" w:eastAsia="Times New Roman" w:hAnsi="Times New Roman" w:cs="Times New Roman"/>
          <w:color w:val="auto"/>
          <w:kern w:val="0"/>
          <w:sz w:val="24"/>
          <w14:ligatures w14:val="none"/>
        </w:rPr>
        <w:t xml:space="preserve"> s'exprime par :</w:t>
      </w:r>
    </w:p>
    <w:p w14:paraId="5918D0AF" w14:textId="77777777" w:rsidR="00DB1786" w:rsidRDefault="00DB1786" w:rsidP="008A56F6">
      <w:pPr>
        <w:pStyle w:val="Paragraphedeliste"/>
        <w:spacing w:after="0" w:line="240" w:lineRule="auto"/>
        <w:ind w:left="1020"/>
        <w:rPr>
          <w:rFonts w:ascii="Times New Roman" w:eastAsia="Times New Roman" w:hAnsi="Times New Roman" w:cs="Times New Roman"/>
          <w:color w:val="auto"/>
          <w:kern w:val="0"/>
          <w:sz w:val="24"/>
          <w14:ligatures w14:val="none"/>
        </w:rPr>
      </w:pPr>
    </w:p>
    <w:p w14:paraId="54B32E23" w14:textId="11F669D0" w:rsidR="00EE33BB" w:rsidRDefault="00DB1786" w:rsidP="00DB1786">
      <w:pPr>
        <w:pStyle w:val="Paragraphedeliste"/>
        <w:spacing w:after="0" w:line="240" w:lineRule="auto"/>
        <w:ind w:left="1020"/>
        <w:jc w:val="center"/>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noProof/>
          <w:color w:val="auto"/>
          <w:kern w:val="0"/>
          <w:sz w:val="24"/>
          <w14:ligatures w14:val="none"/>
        </w:rPr>
        <w:drawing>
          <wp:inline distT="0" distB="0" distL="0" distR="0" wp14:anchorId="7C5644F4" wp14:editId="01E2281F">
            <wp:extent cx="2519680" cy="659130"/>
            <wp:effectExtent l="0" t="0" r="0" b="7620"/>
            <wp:docPr id="799780680"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519680" cy="659130"/>
                    </a:xfrm>
                    <a:prstGeom prst="rect">
                      <a:avLst/>
                    </a:prstGeom>
                    <a:noFill/>
                    <a:ln>
                      <a:noFill/>
                    </a:ln>
                  </pic:spPr>
                </pic:pic>
              </a:graphicData>
            </a:graphic>
          </wp:inline>
        </w:drawing>
      </w:r>
    </w:p>
    <w:p w14:paraId="4E013FF0" w14:textId="77777777" w:rsidR="0056459C" w:rsidRDefault="0056459C" w:rsidP="00DB1786">
      <w:pPr>
        <w:pStyle w:val="Paragraphedeliste"/>
        <w:spacing w:after="0" w:line="240" w:lineRule="auto"/>
        <w:ind w:left="1020"/>
        <w:jc w:val="center"/>
        <w:rPr>
          <w:rFonts w:ascii="Times New Roman" w:eastAsia="Times New Roman" w:hAnsi="Times New Roman" w:cs="Times New Roman"/>
          <w:color w:val="auto"/>
          <w:kern w:val="0"/>
          <w:sz w:val="24"/>
          <w14:ligatures w14:val="none"/>
        </w:rPr>
      </w:pPr>
    </w:p>
    <w:p w14:paraId="36DED7B0" w14:textId="741A289D" w:rsidR="0056459C" w:rsidRPr="0056459C" w:rsidRDefault="0056459C" w:rsidP="00512DD9">
      <w:pPr>
        <w:pStyle w:val="Paragraphedeliste"/>
        <w:ind w:left="1020"/>
        <w:jc w:val="both"/>
        <w:rPr>
          <w:rFonts w:ascii="Times New Roman" w:eastAsia="Times New Roman" w:hAnsi="Times New Roman" w:cs="Times New Roman"/>
          <w:color w:val="auto"/>
          <w:kern w:val="0"/>
          <w:sz w:val="24"/>
          <w14:ligatures w14:val="none"/>
        </w:rPr>
      </w:pPr>
      <w:r w:rsidRPr="0056459C">
        <w:rPr>
          <w:rFonts w:ascii="Times New Roman" w:eastAsia="Times New Roman" w:hAnsi="Times New Roman" w:cs="Times New Roman"/>
          <w:color w:val="auto"/>
          <w:kern w:val="0"/>
          <w:sz w:val="24"/>
          <w14:ligatures w14:val="none"/>
        </w:rPr>
        <w:t xml:space="preserve">Où </w:t>
      </w:r>
      <m:oMath>
        <m:sSub>
          <m:sSubPr>
            <m:ctrlPr>
              <w:rPr>
                <w:rFonts w:ascii="Cambria Math" w:eastAsia="Times New Roman" w:hAnsi="Cambria Math" w:cs="Times New Roman"/>
                <w:b/>
                <w:bCs/>
                <w:iCs/>
                <w:color w:val="auto"/>
                <w:kern w:val="0"/>
                <w:sz w:val="32"/>
                <w:szCs w:val="32"/>
                <w14:ligatures w14:val="none"/>
              </w:rPr>
            </m:ctrlPr>
          </m:sSubPr>
          <m:e>
            <m:r>
              <m:rPr>
                <m:sty m:val="b"/>
              </m:rPr>
              <w:rPr>
                <w:rFonts w:ascii="Cambria Math" w:eastAsia="Times New Roman" w:hAnsi="Cambria Math" w:cs="Times New Roman"/>
                <w:color w:val="auto"/>
                <w:kern w:val="0"/>
                <w:sz w:val="32"/>
                <w:szCs w:val="32"/>
                <w14:ligatures w14:val="none"/>
              </w:rPr>
              <m:t>w</m:t>
            </m:r>
          </m:e>
          <m:sub>
            <m:r>
              <m:rPr>
                <m:sty m:val="b"/>
              </m:rPr>
              <w:rPr>
                <w:rFonts w:ascii="Cambria Math" w:eastAsia="Times New Roman" w:hAnsi="Cambria Math" w:cs="Times New Roman"/>
                <w:color w:val="auto"/>
                <w:kern w:val="0"/>
                <w:sz w:val="32"/>
                <w:szCs w:val="32"/>
                <w14:ligatures w14:val="none"/>
              </w:rPr>
              <m:t>1</m:t>
            </m:r>
          </m:sub>
        </m:sSub>
        <m:sSub>
          <m:sSubPr>
            <m:ctrlPr>
              <w:rPr>
                <w:rFonts w:ascii="Cambria Math" w:eastAsia="Times New Roman" w:hAnsi="Cambria Math" w:cs="Times New Roman"/>
                <w:b/>
                <w:bCs/>
                <w:iCs/>
                <w:color w:val="auto"/>
                <w:kern w:val="0"/>
                <w:sz w:val="32"/>
                <w:szCs w:val="32"/>
                <w14:ligatures w14:val="none"/>
              </w:rPr>
            </m:ctrlPr>
          </m:sSubPr>
          <m:e>
            <m:r>
              <m:rPr>
                <m:sty m:val="b"/>
              </m:rPr>
              <w:rPr>
                <w:rFonts w:ascii="Cambria Math" w:eastAsia="Times New Roman" w:hAnsi="Cambria Math" w:cs="Times New Roman"/>
                <w:color w:val="auto"/>
                <w:kern w:val="0"/>
                <w:sz w:val="32"/>
                <w:szCs w:val="32"/>
                <w14:ligatures w14:val="none"/>
              </w:rPr>
              <m:t>, w</m:t>
            </m:r>
          </m:e>
          <m:sub>
            <m:r>
              <m:rPr>
                <m:sty m:val="b"/>
              </m:rPr>
              <w:rPr>
                <w:rFonts w:ascii="Cambria Math" w:eastAsia="Times New Roman" w:hAnsi="Cambria Math" w:cs="Times New Roman"/>
                <w:color w:val="auto"/>
                <w:kern w:val="0"/>
                <w:sz w:val="32"/>
                <w:szCs w:val="32"/>
                <w14:ligatures w14:val="none"/>
              </w:rPr>
              <m:t>2</m:t>
            </m:r>
          </m:sub>
        </m:sSub>
      </m:oMath>
      <w:r>
        <w:rPr>
          <w:rFonts w:ascii="Times New Roman" w:eastAsia="Times New Roman" w:hAnsi="Times New Roman" w:cs="Times New Roman"/>
          <w:b/>
          <w:bCs/>
          <w:iCs/>
          <w:color w:val="auto"/>
          <w:kern w:val="0"/>
          <w:sz w:val="32"/>
          <w:szCs w:val="32"/>
          <w14:ligatures w14:val="none"/>
        </w:rPr>
        <w:t xml:space="preserve"> </w:t>
      </w:r>
      <w:r w:rsidRPr="0056459C">
        <w:rPr>
          <w:rFonts w:ascii="Times New Roman" w:eastAsia="Times New Roman" w:hAnsi="Times New Roman" w:cs="Times New Roman"/>
          <w:color w:val="auto"/>
          <w:kern w:val="0"/>
          <w:sz w:val="24"/>
          <w14:ligatures w14:val="none"/>
        </w:rPr>
        <w:t xml:space="preserve">sont les matrices de poids, </w:t>
      </w:r>
      <m:oMath>
        <m:sSub>
          <m:sSubPr>
            <m:ctrlPr>
              <w:rPr>
                <w:rFonts w:ascii="Cambria Math" w:eastAsia="Times New Roman" w:hAnsi="Cambria Math" w:cs="Times New Roman"/>
                <w:b/>
                <w:bCs/>
                <w:iCs/>
                <w:color w:val="auto"/>
                <w:kern w:val="0"/>
                <w:sz w:val="32"/>
                <w:szCs w:val="32"/>
                <w14:ligatures w14:val="none"/>
              </w:rPr>
            </m:ctrlPr>
          </m:sSubPr>
          <m:e>
            <m:r>
              <m:rPr>
                <m:sty m:val="b"/>
              </m:rPr>
              <w:rPr>
                <w:rFonts w:ascii="Cambria Math" w:eastAsia="Times New Roman" w:hAnsi="Cambria Math" w:cs="Times New Roman"/>
                <w:color w:val="auto"/>
                <w:kern w:val="0"/>
                <w:sz w:val="32"/>
                <w:szCs w:val="32"/>
                <w14:ligatures w14:val="none"/>
              </w:rPr>
              <m:t>b</m:t>
            </m:r>
          </m:e>
          <m:sub>
            <m:r>
              <m:rPr>
                <m:sty m:val="b"/>
              </m:rPr>
              <w:rPr>
                <w:rFonts w:ascii="Cambria Math" w:eastAsia="Times New Roman" w:hAnsi="Cambria Math" w:cs="Times New Roman"/>
                <w:color w:val="auto"/>
                <w:kern w:val="0"/>
                <w:sz w:val="32"/>
                <w:szCs w:val="32"/>
                <w14:ligatures w14:val="none"/>
              </w:rPr>
              <m:t>1</m:t>
            </m:r>
          </m:sub>
        </m:sSub>
        <m:sSub>
          <m:sSubPr>
            <m:ctrlPr>
              <w:rPr>
                <w:rFonts w:ascii="Cambria Math" w:eastAsia="Times New Roman" w:hAnsi="Cambria Math" w:cs="Times New Roman"/>
                <w:b/>
                <w:bCs/>
                <w:iCs/>
                <w:color w:val="auto"/>
                <w:kern w:val="0"/>
                <w:sz w:val="32"/>
                <w:szCs w:val="32"/>
                <w14:ligatures w14:val="none"/>
              </w:rPr>
            </m:ctrlPr>
          </m:sSubPr>
          <m:e>
            <m:r>
              <m:rPr>
                <m:sty m:val="b"/>
              </m:rPr>
              <w:rPr>
                <w:rFonts w:ascii="Cambria Math" w:eastAsia="Times New Roman" w:hAnsi="Cambria Math" w:cs="Times New Roman"/>
                <w:color w:val="auto"/>
                <w:kern w:val="0"/>
                <w:sz w:val="32"/>
                <w:szCs w:val="32"/>
                <w14:ligatures w14:val="none"/>
              </w:rPr>
              <m:t>b</m:t>
            </m:r>
          </m:e>
          <m:sub>
            <m:r>
              <m:rPr>
                <m:sty m:val="b"/>
              </m:rPr>
              <w:rPr>
                <w:rFonts w:ascii="Cambria Math" w:eastAsia="Times New Roman" w:hAnsi="Cambria Math" w:cs="Times New Roman"/>
                <w:color w:val="auto"/>
                <w:kern w:val="0"/>
                <w:sz w:val="32"/>
                <w:szCs w:val="32"/>
                <w14:ligatures w14:val="none"/>
              </w:rPr>
              <m:t>2</m:t>
            </m:r>
          </m:sub>
        </m:sSub>
      </m:oMath>
      <w:r w:rsidR="00E31762">
        <w:rPr>
          <w:rFonts w:ascii="Times New Roman" w:eastAsia="Times New Roman" w:hAnsi="Times New Roman" w:cs="Times New Roman"/>
          <w:b/>
          <w:bCs/>
          <w:iCs/>
          <w:color w:val="auto"/>
          <w:kern w:val="0"/>
          <w:sz w:val="32"/>
          <w:szCs w:val="32"/>
          <w14:ligatures w14:val="none"/>
        </w:rPr>
        <w:t xml:space="preserve"> </w:t>
      </w:r>
      <w:r w:rsidRPr="0056459C">
        <w:rPr>
          <w:rFonts w:ascii="Times New Roman" w:eastAsia="Times New Roman" w:hAnsi="Times New Roman" w:cs="Times New Roman"/>
          <w:color w:val="auto"/>
          <w:kern w:val="0"/>
          <w:sz w:val="24"/>
          <w14:ligatures w14:val="none"/>
        </w:rPr>
        <w:t>les vecteurs de biais, et</w:t>
      </w:r>
      <w:r w:rsidRPr="0056459C">
        <w:rPr>
          <w:rFonts w:ascii="Times New Roman" w:eastAsia="Times New Roman" w:hAnsi="Times New Roman" w:cs="Times New Roman"/>
          <w:color w:val="auto"/>
          <w:kern w:val="0"/>
          <w:sz w:val="32"/>
          <w:szCs w:val="32"/>
          <w14:ligatures w14:val="none"/>
        </w:rPr>
        <w:t xml:space="preserve"> </w:t>
      </w:r>
      <m:oMath>
        <m:r>
          <w:rPr>
            <w:rFonts w:ascii="Cambria Math" w:eastAsia="Times New Roman" w:hAnsi="Cambria Math" w:cs="Times New Roman"/>
            <w:color w:val="auto"/>
            <w:kern w:val="0"/>
            <w:sz w:val="32"/>
            <w:szCs w:val="32"/>
            <w14:ligatures w14:val="none"/>
          </w:rPr>
          <m:t>f</m:t>
        </m:r>
      </m:oMath>
      <w:r w:rsidRPr="0056459C">
        <w:rPr>
          <w:rFonts w:ascii="Times New Roman" w:eastAsia="Times New Roman" w:hAnsi="Times New Roman" w:cs="Times New Roman"/>
          <w:color w:val="auto"/>
          <w:kern w:val="0"/>
          <w:sz w:val="24"/>
          <w14:ligatures w14:val="none"/>
        </w:rPr>
        <w:t xml:space="preserve"> la fonction d'activation (par exemple ReLU pour les couches cachées, évitant le problème de la disparition du gradient). Dans notre système, l'architecture est approfondie avec des couches denses successives (</w:t>
      </w:r>
      <w:r w:rsidRPr="0056459C">
        <w:rPr>
          <w:rFonts w:ascii="Times New Roman" w:eastAsia="Times New Roman" w:hAnsi="Times New Roman" w:cs="Times New Roman"/>
          <w:b/>
          <w:bCs/>
          <w:color w:val="auto"/>
          <w:kern w:val="0"/>
          <w:sz w:val="24"/>
          <w14:ligatures w14:val="none"/>
        </w:rPr>
        <w:t>128, 64, 32</w:t>
      </w:r>
      <w:r w:rsidRPr="0056459C">
        <w:rPr>
          <w:rFonts w:ascii="Times New Roman" w:eastAsia="Times New Roman" w:hAnsi="Times New Roman" w:cs="Times New Roman"/>
          <w:color w:val="auto"/>
          <w:kern w:val="0"/>
          <w:sz w:val="24"/>
          <w14:ligatures w14:val="none"/>
        </w:rPr>
        <w:t>) permettant une abstraction hiérarchique : la première couche identifie des anomalies basiques (caractères spéciaux), tandis que les couches profondes identifient des structures logiques complexes (tautologies).</w:t>
      </w:r>
    </w:p>
    <w:p w14:paraId="58256723" w14:textId="50C72695" w:rsidR="0056459C" w:rsidRDefault="008D3087" w:rsidP="0056459C">
      <w:pPr>
        <w:pStyle w:val="Paragraphedeliste"/>
        <w:spacing w:after="0" w:line="240" w:lineRule="auto"/>
        <w:ind w:left="1020"/>
        <w:rPr>
          <w:rFonts w:ascii="Times New Roman" w:eastAsia="Times New Roman" w:hAnsi="Times New Roman" w:cs="Times New Roman"/>
          <w:color w:val="auto"/>
          <w:kern w:val="0"/>
          <w:sz w:val="24"/>
          <w14:ligatures w14:val="none"/>
        </w:rPr>
      </w:pPr>
      <w:r w:rsidRPr="008D3087">
        <w:rPr>
          <w:rFonts w:ascii="Times New Roman" w:eastAsia="Times New Roman" w:hAnsi="Times New Roman" w:cs="Times New Roman"/>
          <w:noProof/>
          <w:color w:val="auto"/>
          <w:kern w:val="0"/>
          <w:sz w:val="24"/>
          <w14:ligatures w14:val="none"/>
        </w:rPr>
        <w:lastRenderedPageBreak/>
        <w:drawing>
          <wp:inline distT="0" distB="0" distL="0" distR="0" wp14:anchorId="031FFD2C" wp14:editId="7F222735">
            <wp:extent cx="5685796" cy="4524375"/>
            <wp:effectExtent l="0" t="0" r="0" b="0"/>
            <wp:docPr id="10435078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507823" name=""/>
                    <pic:cNvPicPr/>
                  </pic:nvPicPr>
                  <pic:blipFill rotWithShape="1">
                    <a:blip r:embed="rId40"/>
                    <a:srcRect r="1006" b="1453"/>
                    <a:stretch/>
                  </pic:blipFill>
                  <pic:spPr bwMode="auto">
                    <a:xfrm>
                      <a:off x="0" y="0"/>
                      <a:ext cx="5686590" cy="4525007"/>
                    </a:xfrm>
                    <a:prstGeom prst="rect">
                      <a:avLst/>
                    </a:prstGeom>
                    <a:ln>
                      <a:noFill/>
                    </a:ln>
                    <a:extLst>
                      <a:ext uri="{53640926-AAD7-44D8-BBD7-CCE9431645EC}">
                        <a14:shadowObscured xmlns:a14="http://schemas.microsoft.com/office/drawing/2010/main"/>
                      </a:ext>
                    </a:extLst>
                  </pic:spPr>
                </pic:pic>
              </a:graphicData>
            </a:graphic>
          </wp:inline>
        </w:drawing>
      </w:r>
    </w:p>
    <w:p w14:paraId="64D401B0" w14:textId="5AE4A48B" w:rsidR="008D3087" w:rsidRPr="00D006B6" w:rsidRDefault="00C07E3C" w:rsidP="009B6728">
      <w:pPr>
        <w:pStyle w:val="Paragraphedeliste"/>
        <w:spacing w:after="0" w:line="240" w:lineRule="auto"/>
        <w:ind w:left="1020"/>
        <w:jc w:val="center"/>
        <w:rPr>
          <w:rFonts w:ascii="Times New Roman" w:eastAsia="Times New Roman" w:hAnsi="Times New Roman" w:cs="Times New Roman"/>
          <w:i/>
          <w:iCs/>
          <w:color w:val="auto"/>
          <w:kern w:val="0"/>
          <w:szCs w:val="22"/>
          <w:u w:val="single"/>
          <w14:ligatures w14:val="none"/>
        </w:rPr>
      </w:pPr>
      <w:r w:rsidRPr="00D006B6">
        <w:rPr>
          <w:rFonts w:ascii="Times New Roman" w:eastAsia="Times New Roman" w:hAnsi="Times New Roman" w:cs="Times New Roman"/>
          <w:i/>
          <w:iCs/>
          <w:color w:val="auto"/>
          <w:kern w:val="0"/>
          <w:szCs w:val="22"/>
          <w:u w:val="single"/>
          <w14:ligatures w14:val="none"/>
        </w:rPr>
        <w:t>Fig2.</w:t>
      </w:r>
      <w:r w:rsidR="00D006B6" w:rsidRPr="00D006B6">
        <w:rPr>
          <w:rFonts w:ascii="Times New Roman" w:eastAsia="Times New Roman" w:hAnsi="Times New Roman" w:cs="Times New Roman"/>
          <w:i/>
          <w:iCs/>
          <w:color w:val="auto"/>
          <w:kern w:val="0"/>
          <w:szCs w:val="22"/>
          <w:u w:val="single"/>
          <w14:ligatures w14:val="none"/>
        </w:rPr>
        <w:t>11</w:t>
      </w:r>
      <w:r w:rsidRPr="00D006B6">
        <w:rPr>
          <w:rFonts w:ascii="Times New Roman" w:eastAsia="Times New Roman" w:hAnsi="Times New Roman" w:cs="Times New Roman"/>
          <w:i/>
          <w:iCs/>
          <w:color w:val="auto"/>
          <w:kern w:val="0"/>
          <w:szCs w:val="22"/>
          <w:u w:val="single"/>
          <w14:ligatures w14:val="none"/>
        </w:rPr>
        <w:t> :</w:t>
      </w:r>
      <w:r w:rsidR="009B6728" w:rsidRPr="00D006B6">
        <w:rPr>
          <w:rFonts w:ascii="Times New Roman" w:eastAsia="Times New Roman" w:hAnsi="Times New Roman" w:cs="Times New Roman"/>
          <w:i/>
          <w:iCs/>
          <w:color w:val="auto"/>
          <w:kern w:val="0"/>
          <w:szCs w:val="22"/>
          <w:u w:val="single"/>
          <w14:ligatures w14:val="none"/>
        </w:rPr>
        <w:t>Architecture topologique du Perceptron Multicouche (MLP) utilisé pour la classification</w:t>
      </w:r>
    </w:p>
    <w:p w14:paraId="1EC9624F" w14:textId="77777777" w:rsidR="0064642A" w:rsidRDefault="0064642A" w:rsidP="009B6728">
      <w:pPr>
        <w:pStyle w:val="Paragraphedeliste"/>
        <w:spacing w:after="0" w:line="240" w:lineRule="auto"/>
        <w:ind w:left="1020"/>
        <w:jc w:val="center"/>
        <w:rPr>
          <w:rFonts w:ascii="Times New Roman" w:eastAsia="Times New Roman" w:hAnsi="Times New Roman" w:cs="Times New Roman"/>
          <w:i/>
          <w:iCs/>
          <w:color w:val="auto"/>
          <w:kern w:val="0"/>
          <w:sz w:val="20"/>
          <w:szCs w:val="20"/>
          <w:u w:val="single"/>
          <w14:ligatures w14:val="none"/>
        </w:rPr>
      </w:pPr>
    </w:p>
    <w:p w14:paraId="6629FAB9" w14:textId="4557D67F" w:rsidR="00B2213C" w:rsidRPr="00D006B6" w:rsidRDefault="00AC225A" w:rsidP="009E416B">
      <w:pPr>
        <w:pStyle w:val="Paragraphedeliste"/>
        <w:numPr>
          <w:ilvl w:val="0"/>
          <w:numId w:val="9"/>
        </w:numPr>
        <w:spacing w:after="85" w:line="360" w:lineRule="auto"/>
        <w:ind w:left="1418" w:hanging="425"/>
        <w:jc w:val="both"/>
        <w:rPr>
          <w:rFonts w:ascii="Times New Roman" w:eastAsia="Times New Roman" w:hAnsi="Times New Roman" w:cs="Times New Roman"/>
          <w:color w:val="auto"/>
          <w:kern w:val="0"/>
          <w:sz w:val="24"/>
          <w14:ligatures w14:val="none"/>
        </w:rPr>
      </w:pPr>
      <w:r w:rsidRPr="00322964">
        <w:rPr>
          <w:rFonts w:ascii="Times New Roman" w:eastAsia="Times New Roman" w:hAnsi="Times New Roman" w:cs="Times New Roman"/>
          <w:color w:val="BF4E14" w:themeColor="accent2" w:themeShade="BF"/>
          <w:kern w:val="0"/>
          <w:sz w:val="24"/>
          <w14:ligatures w14:val="none"/>
        </w:rPr>
        <w:t xml:space="preserve">Analyse et critique : </w:t>
      </w:r>
      <w:r w:rsidRPr="00AC225A">
        <w:rPr>
          <w:rFonts w:ascii="Times New Roman" w:eastAsia="Times New Roman" w:hAnsi="Times New Roman" w:cs="Times New Roman"/>
          <w:color w:val="auto"/>
          <w:kern w:val="0"/>
          <w:sz w:val="24"/>
          <w14:ligatures w14:val="none"/>
        </w:rPr>
        <w:t xml:space="preserve">La figure met en évidence la topologie du réseau MLP. La principale force de cette architecture réside dans sa capacité d'approximation universelle (Théorème de </w:t>
      </w:r>
      <w:r w:rsidRPr="009F050C">
        <w:rPr>
          <w:rFonts w:ascii="Times New Roman" w:eastAsia="Times New Roman" w:hAnsi="Times New Roman" w:cs="Times New Roman"/>
          <w:b/>
          <w:bCs/>
          <w:color w:val="auto"/>
          <w:kern w:val="0"/>
          <w:sz w:val="24"/>
          <w14:ligatures w14:val="none"/>
        </w:rPr>
        <w:t>Cybenko</w:t>
      </w:r>
      <w:r w:rsidRPr="00AC225A">
        <w:rPr>
          <w:rFonts w:ascii="Times New Roman" w:eastAsia="Times New Roman" w:hAnsi="Times New Roman" w:cs="Times New Roman"/>
          <w:color w:val="auto"/>
          <w:kern w:val="0"/>
          <w:sz w:val="24"/>
          <w14:ligatures w14:val="none"/>
        </w:rPr>
        <w:t>). Cependant, sa limite inhérente est son statut de "boîte noire", rendant l'explicabilité de la décision (pourquoi la requête a-t-elle été bloquée ?) plus complexe qu'avec un arbre de décision.</w:t>
      </w:r>
    </w:p>
    <w:p w14:paraId="11C8E34E" w14:textId="77777777" w:rsidR="0064642A" w:rsidRPr="00AC225A" w:rsidRDefault="0064642A" w:rsidP="0064642A">
      <w:pPr>
        <w:pStyle w:val="Paragraphedeliste"/>
        <w:spacing w:after="0" w:line="240" w:lineRule="auto"/>
        <w:ind w:left="1020"/>
        <w:rPr>
          <w:rFonts w:ascii="Times New Roman" w:eastAsia="Times New Roman" w:hAnsi="Times New Roman" w:cs="Times New Roman"/>
          <w:color w:val="auto"/>
          <w:kern w:val="0"/>
          <w:sz w:val="24"/>
          <w14:ligatures w14:val="none"/>
        </w:rPr>
      </w:pPr>
    </w:p>
    <w:p w14:paraId="5ED68271" w14:textId="6A55253A" w:rsidR="00E91291" w:rsidRDefault="00FD0BBF" w:rsidP="0067566A">
      <w:pPr>
        <w:pStyle w:val="Paragraphedeliste"/>
        <w:numPr>
          <w:ilvl w:val="1"/>
          <w:numId w:val="2"/>
        </w:numPr>
        <w:spacing w:after="85" w:line="360" w:lineRule="auto"/>
        <w:ind w:left="567" w:hanging="567"/>
        <w:rPr>
          <w:b/>
          <w:color w:val="8B4513"/>
          <w:sz w:val="29"/>
        </w:rPr>
      </w:pPr>
      <w:r w:rsidRPr="00FD0BBF">
        <w:rPr>
          <w:b/>
          <w:color w:val="8B4513"/>
          <w:sz w:val="29"/>
        </w:rPr>
        <w:t>Optimisation et fonction de coût (Binary Cross-Entropy)</w:t>
      </w:r>
    </w:p>
    <w:p w14:paraId="755413AA" w14:textId="41153C79" w:rsidR="004703FB" w:rsidRDefault="004703FB" w:rsidP="00512DD9">
      <w:pPr>
        <w:pStyle w:val="Paragraphedeliste"/>
        <w:spacing w:after="85" w:line="360" w:lineRule="auto"/>
        <w:ind w:left="567"/>
        <w:jc w:val="both"/>
        <w:rPr>
          <w:rFonts w:ascii="Times New Roman" w:eastAsia="Times New Roman" w:hAnsi="Times New Roman" w:cs="Times New Roman"/>
          <w:color w:val="auto"/>
          <w:kern w:val="0"/>
          <w:sz w:val="24"/>
          <w14:ligatures w14:val="none"/>
        </w:rPr>
      </w:pPr>
      <w:r w:rsidRPr="004703FB">
        <w:rPr>
          <w:rFonts w:ascii="Times New Roman" w:eastAsia="Times New Roman" w:hAnsi="Times New Roman" w:cs="Times New Roman"/>
          <w:color w:val="auto"/>
          <w:kern w:val="0"/>
          <w:sz w:val="24"/>
          <w14:ligatures w14:val="none"/>
        </w:rPr>
        <w:t xml:space="preserve">L'entraînement du modèle MLP repose sur l'ajustement itératif des poids via l'algorithme de rétropropagation du gradient. Pour quantifier l'erreur de prédiction entre la classe réelle </w:t>
      </w:r>
      <m:oMath>
        <m:sSub>
          <m:sSubPr>
            <m:ctrlPr>
              <w:rPr>
                <w:rFonts w:ascii="Cambria Math" w:eastAsia="Times New Roman" w:hAnsi="Cambria Math" w:cs="Times New Roman"/>
                <w:b/>
                <w:bCs/>
                <w:i/>
                <w:color w:val="auto"/>
                <w:kern w:val="0"/>
                <w:sz w:val="32"/>
                <w:szCs w:val="32"/>
                <w14:ligatures w14:val="none"/>
              </w:rPr>
            </m:ctrlPr>
          </m:sSubPr>
          <m:e>
            <m:acc>
              <m:accPr>
                <m:ctrlPr>
                  <w:rPr>
                    <w:rFonts w:ascii="Cambria Math" w:eastAsia="Times New Roman" w:hAnsi="Cambria Math" w:cs="Times New Roman"/>
                    <w:b/>
                    <w:bCs/>
                    <w:i/>
                    <w:color w:val="auto"/>
                    <w:kern w:val="0"/>
                    <w:sz w:val="32"/>
                    <w:szCs w:val="32"/>
                    <w14:ligatures w14:val="none"/>
                  </w:rPr>
                </m:ctrlPr>
              </m:accPr>
              <m:e>
                <m:r>
                  <m:rPr>
                    <m:sty m:val="bi"/>
                  </m:rPr>
                  <w:rPr>
                    <w:rFonts w:ascii="Cambria Math" w:eastAsia="Times New Roman" w:hAnsi="Cambria Math" w:cs="Times New Roman"/>
                    <w:color w:val="auto"/>
                    <w:kern w:val="0"/>
                    <w:sz w:val="32"/>
                    <w:szCs w:val="32"/>
                    <w14:ligatures w14:val="none"/>
                  </w:rPr>
                  <m:t>y</m:t>
                </m:r>
              </m:e>
            </m:acc>
          </m:e>
          <m:sub>
            <m:r>
              <m:rPr>
                <m:sty m:val="bi"/>
              </m:rPr>
              <w:rPr>
                <w:rFonts w:ascii="Cambria Math" w:eastAsia="Times New Roman" w:hAnsi="Cambria Math" w:cs="Times New Roman"/>
                <w:color w:val="auto"/>
                <w:kern w:val="0"/>
                <w:sz w:val="32"/>
                <w:szCs w:val="32"/>
                <w14:ligatures w14:val="none"/>
              </w:rPr>
              <m:t>i</m:t>
            </m:r>
          </m:sub>
        </m:sSub>
      </m:oMath>
      <w:r w:rsidRPr="004703FB">
        <w:rPr>
          <w:rFonts w:ascii="Times New Roman" w:eastAsia="Times New Roman" w:hAnsi="Times New Roman" w:cs="Times New Roman"/>
          <w:color w:val="auto"/>
          <w:kern w:val="0"/>
          <w:sz w:val="24"/>
          <w14:ligatures w14:val="none"/>
        </w:rPr>
        <w:t xml:space="preserve">et la probabilité prédite </w:t>
      </w:r>
      <m:oMath>
        <m:sSub>
          <m:sSubPr>
            <m:ctrlPr>
              <w:rPr>
                <w:rFonts w:ascii="Cambria Math" w:eastAsia="Times New Roman" w:hAnsi="Cambria Math" w:cs="Times New Roman"/>
                <w:i/>
                <w:color w:val="auto"/>
                <w:kern w:val="0"/>
                <w:sz w:val="32"/>
                <w:szCs w:val="32"/>
                <w14:ligatures w14:val="none"/>
              </w:rPr>
            </m:ctrlPr>
          </m:sSubPr>
          <m:e>
            <m:r>
              <w:rPr>
                <w:rFonts w:ascii="Cambria Math" w:eastAsia="Times New Roman" w:hAnsi="Cambria Math" w:cs="Times New Roman"/>
                <w:color w:val="auto"/>
                <w:kern w:val="0"/>
                <w:sz w:val="32"/>
                <w:szCs w:val="32"/>
                <w14:ligatures w14:val="none"/>
              </w:rPr>
              <m:t>y</m:t>
            </m:r>
          </m:e>
          <m:sub>
            <m:r>
              <w:rPr>
                <w:rFonts w:ascii="Cambria Math" w:eastAsia="Times New Roman" w:hAnsi="Cambria Math" w:cs="Times New Roman"/>
                <w:color w:val="auto"/>
                <w:kern w:val="0"/>
                <w:sz w:val="32"/>
                <w:szCs w:val="32"/>
                <w14:ligatures w14:val="none"/>
              </w:rPr>
              <m:t>i</m:t>
            </m:r>
          </m:sub>
        </m:sSub>
      </m:oMath>
      <w:r w:rsidRPr="004703FB">
        <w:rPr>
          <w:rFonts w:ascii="Times New Roman" w:eastAsia="Times New Roman" w:hAnsi="Times New Roman" w:cs="Times New Roman"/>
          <w:color w:val="auto"/>
          <w:kern w:val="0"/>
          <w:sz w:val="24"/>
          <w14:ligatures w14:val="none"/>
        </w:rPr>
        <w:t>, nous utilisons la fonction de perte d'entropie croisée binaire (Binary Cross-Entropy) :</w:t>
      </w:r>
    </w:p>
    <w:p w14:paraId="20AE8BDB" w14:textId="72901969" w:rsidR="00335EFA" w:rsidRDefault="00F9586A" w:rsidP="00F9586A">
      <w:pPr>
        <w:pStyle w:val="Paragraphedeliste"/>
        <w:spacing w:after="85" w:line="360" w:lineRule="auto"/>
        <w:ind w:left="1740"/>
        <w:jc w:val="center"/>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noProof/>
          <w:color w:val="auto"/>
          <w:kern w:val="0"/>
          <w:sz w:val="24"/>
          <w14:ligatures w14:val="none"/>
        </w:rPr>
        <w:drawing>
          <wp:inline distT="0" distB="0" distL="0" distR="0" wp14:anchorId="4314C197" wp14:editId="66CBB8AA">
            <wp:extent cx="4155484" cy="782726"/>
            <wp:effectExtent l="0" t="0" r="0" b="0"/>
            <wp:docPr id="152490074"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41">
                      <a:extLst>
                        <a:ext uri="{28A0092B-C50C-407E-A947-70E740481C1C}">
                          <a14:useLocalDpi xmlns:a14="http://schemas.microsoft.com/office/drawing/2010/main" val="0"/>
                        </a:ext>
                      </a:extLst>
                    </a:blip>
                    <a:srcRect b="25403"/>
                    <a:stretch/>
                  </pic:blipFill>
                  <pic:spPr bwMode="auto">
                    <a:xfrm>
                      <a:off x="0" y="0"/>
                      <a:ext cx="4234985" cy="797701"/>
                    </a:xfrm>
                    <a:prstGeom prst="rect">
                      <a:avLst/>
                    </a:prstGeom>
                    <a:noFill/>
                    <a:ln>
                      <a:noFill/>
                    </a:ln>
                    <a:extLst>
                      <a:ext uri="{53640926-AAD7-44D8-BBD7-CCE9431645EC}">
                        <a14:shadowObscured xmlns:a14="http://schemas.microsoft.com/office/drawing/2010/main"/>
                      </a:ext>
                    </a:extLst>
                  </pic:spPr>
                </pic:pic>
              </a:graphicData>
            </a:graphic>
          </wp:inline>
        </w:drawing>
      </w:r>
    </w:p>
    <w:p w14:paraId="5E21E1F1" w14:textId="0A461F04" w:rsidR="00E91291" w:rsidRDefault="00335EFA" w:rsidP="00512DD9">
      <w:pPr>
        <w:pStyle w:val="Paragraphedeliste"/>
        <w:spacing w:after="85" w:line="360" w:lineRule="auto"/>
        <w:ind w:left="567"/>
        <w:jc w:val="both"/>
        <w:rPr>
          <w:rFonts w:ascii="Times New Roman" w:eastAsia="Times New Roman" w:hAnsi="Times New Roman" w:cs="Times New Roman"/>
          <w:color w:val="auto"/>
          <w:kern w:val="0"/>
          <w:sz w:val="24"/>
          <w14:ligatures w14:val="none"/>
        </w:rPr>
      </w:pPr>
      <w:r w:rsidRPr="00335EFA">
        <w:rPr>
          <w:rFonts w:ascii="Times New Roman" w:eastAsia="Times New Roman" w:hAnsi="Times New Roman" w:cs="Times New Roman"/>
          <w:color w:val="auto"/>
          <w:kern w:val="0"/>
          <w:sz w:val="24"/>
          <w14:ligatures w14:val="none"/>
        </w:rPr>
        <w:lastRenderedPageBreak/>
        <w:t>Cette formulation mathématique pénalise de manière logarithmique les prédictions confiantes mais erronées, forçant le modèle (optimisé via le solveur Adam) à converger vers une frontière de décision robuste, maximisant ainsi l'Accuracy globale tout en minimisant le taux de faux positifs critiques pour les WAF.</w:t>
      </w:r>
    </w:p>
    <w:p w14:paraId="54E5C014" w14:textId="1DB54A96" w:rsidR="00E91291" w:rsidRDefault="00DD39B0" w:rsidP="0067566A">
      <w:pPr>
        <w:pStyle w:val="Paragraphedeliste"/>
        <w:numPr>
          <w:ilvl w:val="0"/>
          <w:numId w:val="2"/>
        </w:numPr>
        <w:spacing w:after="85" w:line="360" w:lineRule="auto"/>
        <w:ind w:left="567" w:hanging="567"/>
        <w:jc w:val="both"/>
        <w:rPr>
          <w:b/>
          <w:color w:val="8B4513"/>
          <w:sz w:val="29"/>
        </w:rPr>
      </w:pPr>
      <w:r w:rsidRPr="00DD39B0">
        <w:rPr>
          <w:b/>
          <w:color w:val="8B4513"/>
          <w:sz w:val="29"/>
        </w:rPr>
        <w:t>Positionnement scientifique de la contribution</w:t>
      </w:r>
    </w:p>
    <w:p w14:paraId="0D069DD4" w14:textId="40EB2403" w:rsidR="00E91291" w:rsidRDefault="00CF6F21" w:rsidP="0067566A">
      <w:pPr>
        <w:pStyle w:val="Paragraphedeliste"/>
        <w:numPr>
          <w:ilvl w:val="1"/>
          <w:numId w:val="2"/>
        </w:numPr>
        <w:spacing w:after="85" w:line="360" w:lineRule="auto"/>
        <w:ind w:left="567" w:hanging="567"/>
        <w:jc w:val="both"/>
        <w:rPr>
          <w:b/>
          <w:color w:val="8B4513"/>
          <w:sz w:val="29"/>
        </w:rPr>
      </w:pPr>
      <w:r w:rsidRPr="00CF6F21">
        <w:rPr>
          <w:b/>
          <w:color w:val="8B4513"/>
          <w:sz w:val="29"/>
        </w:rPr>
        <w:t>Synthèse comparative et limites de l'existant</w:t>
      </w:r>
    </w:p>
    <w:p w14:paraId="3F191E7F" w14:textId="3BB17E78" w:rsidR="00DD39B0" w:rsidRPr="00CF6F21" w:rsidRDefault="00A83253" w:rsidP="00512DD9">
      <w:pPr>
        <w:pStyle w:val="Paragraphedeliste"/>
        <w:spacing w:after="85" w:line="360" w:lineRule="auto"/>
        <w:ind w:left="567"/>
        <w:jc w:val="both"/>
        <w:rPr>
          <w:rFonts w:ascii="Times New Roman" w:eastAsia="Times New Roman" w:hAnsi="Times New Roman" w:cs="Times New Roman"/>
          <w:color w:val="auto"/>
          <w:kern w:val="0"/>
          <w:sz w:val="24"/>
          <w14:ligatures w14:val="none"/>
        </w:rPr>
      </w:pPr>
      <w:r w:rsidRPr="00A83253">
        <w:rPr>
          <w:rFonts w:ascii="Times New Roman" w:eastAsia="Times New Roman" w:hAnsi="Times New Roman" w:cs="Times New Roman"/>
          <w:color w:val="auto"/>
          <w:kern w:val="0"/>
          <w:sz w:val="24"/>
          <w14:ligatures w14:val="none"/>
        </w:rPr>
        <w:t>L'analyse de l'état de l'art révèle une dichotomie technologique. D'une part, les approches déterministes (WAF traditionnels, regex) offrent un temps d'inférence minimal (</w:t>
      </w:r>
      <m:oMath>
        <m:r>
          <w:rPr>
            <w:rFonts w:ascii="Cambria Math" w:eastAsia="Times New Roman" w:hAnsi="Cambria Math" w:cs="Times New Roman"/>
            <w:color w:val="auto"/>
            <w:kern w:val="0"/>
            <w:sz w:val="24"/>
            <w14:ligatures w14:val="none"/>
          </w:rPr>
          <m:t>O</m:t>
        </m:r>
        <m:d>
          <m:dPr>
            <m:ctrlPr>
              <w:rPr>
                <w:rFonts w:ascii="Cambria Math" w:eastAsia="Times New Roman" w:hAnsi="Cambria Math" w:cs="Times New Roman"/>
                <w:i/>
                <w:color w:val="auto"/>
                <w:kern w:val="0"/>
                <w:sz w:val="24"/>
                <w14:ligatures w14:val="none"/>
              </w:rPr>
            </m:ctrlPr>
          </m:dPr>
          <m:e>
            <m:r>
              <w:rPr>
                <w:rFonts w:ascii="Cambria Math" w:eastAsia="Times New Roman" w:hAnsi="Cambria Math" w:cs="Times New Roman"/>
                <w:color w:val="auto"/>
                <w:kern w:val="0"/>
                <w:sz w:val="24"/>
                <w14:ligatures w14:val="none"/>
              </w:rPr>
              <m:t>1</m:t>
            </m:r>
          </m:e>
        </m:d>
      </m:oMath>
      <w:r w:rsidR="00F436E2">
        <w:rPr>
          <w:rFonts w:ascii="Times New Roman" w:eastAsia="Times New Roman" w:hAnsi="Times New Roman" w:cs="Times New Roman"/>
          <w:color w:val="auto"/>
          <w:kern w:val="0"/>
          <w:sz w:val="24"/>
          <w14:ligatures w14:val="none"/>
        </w:rPr>
        <w:t xml:space="preserve"> ou </w:t>
      </w:r>
      <m:oMath>
        <m:r>
          <w:rPr>
            <w:rFonts w:ascii="Cambria Math" w:eastAsia="Times New Roman" w:hAnsi="Cambria Math" w:cs="Times New Roman"/>
            <w:color w:val="auto"/>
            <w:kern w:val="0"/>
            <w:sz w:val="24"/>
            <w14:ligatures w14:val="none"/>
          </w:rPr>
          <m:t>O</m:t>
        </m:r>
        <m:d>
          <m:dPr>
            <m:ctrlPr>
              <w:rPr>
                <w:rFonts w:ascii="Cambria Math" w:eastAsia="Times New Roman" w:hAnsi="Cambria Math" w:cs="Times New Roman"/>
                <w:i/>
                <w:color w:val="auto"/>
                <w:kern w:val="0"/>
                <w:sz w:val="24"/>
                <w14:ligatures w14:val="none"/>
              </w:rPr>
            </m:ctrlPr>
          </m:dPr>
          <m:e>
            <m:r>
              <w:rPr>
                <w:rFonts w:ascii="Cambria Math" w:eastAsia="Times New Roman" w:hAnsi="Cambria Math" w:cs="Times New Roman"/>
                <w:color w:val="auto"/>
                <w:kern w:val="0"/>
                <w:sz w:val="24"/>
                <w14:ligatures w14:val="none"/>
              </w:rPr>
              <m:t>n</m:t>
            </m:r>
          </m:e>
        </m:d>
      </m:oMath>
      <w:r w:rsidRPr="00A83253">
        <w:rPr>
          <w:rFonts w:ascii="Times New Roman" w:eastAsia="Times New Roman" w:hAnsi="Times New Roman" w:cs="Times New Roman"/>
          <w:color w:val="auto"/>
          <w:kern w:val="0"/>
          <w:sz w:val="24"/>
          <w14:ligatures w14:val="none"/>
        </w:rPr>
        <w:t>) et une grande explicabilité, mais souffrent d'un taux de faux positifs élevé (bloquant par exemple le nom "O'Neil"). D'autre part, les approches purement neuronales (Deep Learning complet) démontrent d'excellentes capacités de généralisation, mais introduisent une latence computationnelle incompatible avec les exigences de haute disponibilité, tout en nécessitant des volumes de données d'entraînement massifs pour éviter le sur-apprentissage (overfitting)</w:t>
      </w:r>
    </w:p>
    <w:p w14:paraId="016BFE1C" w14:textId="6786C08E" w:rsidR="00E91291" w:rsidRDefault="00683B4C" w:rsidP="0067566A">
      <w:pPr>
        <w:pStyle w:val="Paragraphedeliste"/>
        <w:numPr>
          <w:ilvl w:val="1"/>
          <w:numId w:val="2"/>
        </w:numPr>
        <w:spacing w:after="85" w:line="360" w:lineRule="auto"/>
        <w:ind w:left="567" w:hanging="567"/>
        <w:jc w:val="both"/>
        <w:rPr>
          <w:b/>
          <w:color w:val="8B4513"/>
          <w:sz w:val="29"/>
        </w:rPr>
      </w:pPr>
      <w:r w:rsidRPr="00683B4C">
        <w:rPr>
          <w:b/>
          <w:color w:val="8B4513"/>
          <w:sz w:val="29"/>
        </w:rPr>
        <w:t>Identification du Gap scientifique et proposition</w:t>
      </w:r>
    </w:p>
    <w:p w14:paraId="4B6B16BB" w14:textId="187F0E03" w:rsidR="00683B4C" w:rsidRDefault="00322994" w:rsidP="00BD3BB4">
      <w:pPr>
        <w:pStyle w:val="Paragraphedeliste"/>
        <w:spacing w:after="85" w:line="360" w:lineRule="auto"/>
        <w:ind w:left="567"/>
        <w:jc w:val="both"/>
        <w:rPr>
          <w:rFonts w:ascii="Times New Roman" w:eastAsia="Times New Roman" w:hAnsi="Times New Roman" w:cs="Times New Roman"/>
          <w:color w:val="auto"/>
          <w:kern w:val="0"/>
          <w:sz w:val="24"/>
          <w14:ligatures w14:val="none"/>
        </w:rPr>
      </w:pPr>
      <w:r w:rsidRPr="00322994">
        <w:rPr>
          <w:rFonts w:ascii="Times New Roman" w:eastAsia="Times New Roman" w:hAnsi="Times New Roman" w:cs="Times New Roman"/>
          <w:color w:val="auto"/>
          <w:kern w:val="0"/>
          <w:sz w:val="24"/>
          <w14:ligatures w14:val="none"/>
        </w:rPr>
        <w:t>Le gap identifié réside dans l'absence d'un équilibre optimal entre la vélocité de l'heuristique et la précision de l'IA. Notre contribution scientifique se positionne précisément dans cette intersection à travers un paradigme de délégation probabiliste.</w:t>
      </w:r>
    </w:p>
    <w:p w14:paraId="5215AE28" w14:textId="65F96F42" w:rsidR="00322994" w:rsidRDefault="00322994" w:rsidP="00BD3BB4">
      <w:pPr>
        <w:pStyle w:val="Paragraphedeliste"/>
        <w:spacing w:after="85" w:line="360" w:lineRule="auto"/>
        <w:ind w:left="567"/>
        <w:jc w:val="both"/>
        <w:rPr>
          <w:rFonts w:ascii="Times New Roman" w:eastAsia="Times New Roman" w:hAnsi="Times New Roman" w:cs="Times New Roman"/>
          <w:color w:val="auto"/>
          <w:kern w:val="0"/>
          <w:sz w:val="24"/>
          <w14:ligatures w14:val="none"/>
        </w:rPr>
      </w:pPr>
      <w:r w:rsidRPr="00322994">
        <w:rPr>
          <w:rFonts w:ascii="Times New Roman" w:eastAsia="Times New Roman" w:hAnsi="Times New Roman" w:cs="Times New Roman"/>
          <w:color w:val="auto"/>
          <w:kern w:val="0"/>
          <w:sz w:val="24"/>
          <w14:ligatures w14:val="none"/>
        </w:rPr>
        <w:t>Nous proposons une fonction de décision hybride :</w:t>
      </w:r>
    </w:p>
    <w:p w14:paraId="5826EE50" w14:textId="60F816F5" w:rsidR="00322994" w:rsidRDefault="00BE7C93" w:rsidP="00AD7224">
      <w:pPr>
        <w:pStyle w:val="Paragraphedeliste"/>
        <w:spacing w:after="85" w:line="360" w:lineRule="auto"/>
        <w:ind w:left="1701" w:firstLine="39"/>
        <w:jc w:val="center"/>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noProof/>
          <w:color w:val="auto"/>
          <w:kern w:val="0"/>
          <w:sz w:val="24"/>
          <w14:ligatures w14:val="none"/>
        </w:rPr>
        <w:drawing>
          <wp:inline distT="0" distB="0" distL="0" distR="0" wp14:anchorId="1C96A928" wp14:editId="763817DB">
            <wp:extent cx="3503930" cy="541020"/>
            <wp:effectExtent l="0" t="0" r="1270" b="0"/>
            <wp:docPr id="219599026"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503930" cy="541020"/>
                    </a:xfrm>
                    <a:prstGeom prst="rect">
                      <a:avLst/>
                    </a:prstGeom>
                    <a:noFill/>
                    <a:ln>
                      <a:noFill/>
                    </a:ln>
                  </pic:spPr>
                </pic:pic>
              </a:graphicData>
            </a:graphic>
          </wp:inline>
        </w:drawing>
      </w:r>
    </w:p>
    <w:p w14:paraId="3D8AE870" w14:textId="59E5672F" w:rsidR="006E72EB" w:rsidRPr="00F9425E" w:rsidRDefault="000546E0" w:rsidP="0067566A">
      <w:pPr>
        <w:pStyle w:val="Paragraphedeliste"/>
        <w:numPr>
          <w:ilvl w:val="1"/>
          <w:numId w:val="2"/>
        </w:numPr>
        <w:spacing w:after="85" w:line="360" w:lineRule="auto"/>
        <w:ind w:left="567" w:hanging="567"/>
        <w:jc w:val="both"/>
        <w:rPr>
          <w:b/>
          <w:color w:val="8B4513"/>
          <w:sz w:val="28"/>
          <w:szCs w:val="28"/>
        </w:rPr>
      </w:pPr>
      <w:r w:rsidRPr="00F9425E">
        <w:rPr>
          <w:b/>
          <w:color w:val="8B4513"/>
          <w:sz w:val="28"/>
          <w:szCs w:val="28"/>
        </w:rPr>
        <w:t>Positionnement de notre contribution et Identification du Gap</w:t>
      </w:r>
    </w:p>
    <w:p w14:paraId="34AADF3A" w14:textId="77777777" w:rsidR="00E8097F" w:rsidRDefault="00E8097F" w:rsidP="00BD3BB4">
      <w:pPr>
        <w:pStyle w:val="Paragraphedeliste"/>
        <w:spacing w:after="85" w:line="360" w:lineRule="auto"/>
        <w:ind w:left="426"/>
        <w:jc w:val="both"/>
        <w:rPr>
          <w:rFonts w:ascii="Times New Roman" w:eastAsia="Times New Roman" w:hAnsi="Times New Roman" w:cs="Times New Roman"/>
          <w:color w:val="80340D" w:themeColor="accent2" w:themeShade="80"/>
          <w:kern w:val="0"/>
          <w:sz w:val="24"/>
          <w14:ligatures w14:val="none"/>
        </w:rPr>
      </w:pPr>
      <w:r w:rsidRPr="00E8097F">
        <w:rPr>
          <w:rFonts w:ascii="Times New Roman" w:eastAsia="Times New Roman" w:hAnsi="Times New Roman" w:cs="Times New Roman"/>
          <w:color w:val="auto"/>
          <w:kern w:val="0"/>
          <w:sz w:val="24"/>
          <w14:ligatures w14:val="none"/>
        </w:rPr>
        <w:t xml:space="preserve">L'analyse exhaustive de la littérature et des solutions industrielles (WAF, IDS) met en exergue un </w:t>
      </w:r>
      <w:r w:rsidRPr="00E8097F">
        <w:rPr>
          <w:rFonts w:ascii="Times New Roman" w:eastAsia="Times New Roman" w:hAnsi="Times New Roman" w:cs="Times New Roman"/>
          <w:b/>
          <w:bCs/>
          <w:color w:val="auto"/>
          <w:kern w:val="0"/>
          <w:sz w:val="24"/>
          <w14:ligatures w14:val="none"/>
        </w:rPr>
        <w:t xml:space="preserve">gap </w:t>
      </w:r>
      <w:r w:rsidRPr="00E8097F">
        <w:rPr>
          <w:rFonts w:ascii="Times New Roman" w:eastAsia="Times New Roman" w:hAnsi="Times New Roman" w:cs="Times New Roman"/>
          <w:color w:val="auto"/>
          <w:kern w:val="0"/>
          <w:sz w:val="24"/>
          <w14:ligatures w14:val="none"/>
        </w:rPr>
        <w:t>technologique majeur : l'absence d'un équilibre adaptatif entre la performance brute des règles statiques et la capacité cognitive des modèles d'apprentissage profond</w:t>
      </w:r>
      <w:r w:rsidRPr="00E8097F">
        <w:rPr>
          <w:rFonts w:ascii="Times New Roman" w:eastAsia="Times New Roman" w:hAnsi="Times New Roman" w:cs="Times New Roman"/>
          <w:color w:val="80340D" w:themeColor="accent2" w:themeShade="80"/>
          <w:kern w:val="0"/>
          <w:sz w:val="24"/>
          <w14:ligatures w14:val="none"/>
        </w:rPr>
        <w:t>.</w:t>
      </w:r>
    </w:p>
    <w:p w14:paraId="69469039" w14:textId="0053696B" w:rsidR="001522BB" w:rsidRPr="00E04AA8" w:rsidRDefault="00F9425E" w:rsidP="009E416B">
      <w:pPr>
        <w:pStyle w:val="Paragraphedeliste"/>
        <w:numPr>
          <w:ilvl w:val="0"/>
          <w:numId w:val="9"/>
        </w:numPr>
        <w:spacing w:after="85" w:line="360" w:lineRule="auto"/>
        <w:ind w:left="993" w:hanging="567"/>
        <w:jc w:val="both"/>
        <w:rPr>
          <w:rFonts w:ascii="Times New Roman" w:eastAsia="Times New Roman" w:hAnsi="Times New Roman" w:cs="Times New Roman"/>
          <w:color w:val="80340D" w:themeColor="accent2" w:themeShade="80"/>
          <w:kern w:val="0"/>
          <w:sz w:val="24"/>
          <w14:ligatures w14:val="none"/>
        </w:rPr>
      </w:pPr>
      <w:r w:rsidRPr="00F9425E">
        <w:rPr>
          <w:rFonts w:ascii="Times New Roman" w:eastAsia="Times New Roman" w:hAnsi="Times New Roman" w:cs="Times New Roman"/>
          <w:color w:val="80340D" w:themeColor="accent2" w:themeShade="80"/>
          <w:kern w:val="0"/>
          <w:sz w:val="24"/>
          <w14:ligatures w14:val="none"/>
        </w:rPr>
        <w:t>Le Gap identifié :</w:t>
      </w:r>
      <w:r w:rsidR="00E04AA8">
        <w:rPr>
          <w:rFonts w:ascii="Times New Roman" w:eastAsia="Times New Roman" w:hAnsi="Times New Roman" w:cs="Times New Roman"/>
          <w:color w:val="80340D" w:themeColor="accent2" w:themeShade="80"/>
          <w:kern w:val="0"/>
          <w:sz w:val="24"/>
          <w14:ligatures w14:val="none"/>
        </w:rPr>
        <w:t xml:space="preserve"> </w:t>
      </w:r>
      <w:r w:rsidR="00E04AA8" w:rsidRPr="00E04AA8">
        <w:rPr>
          <w:rFonts w:ascii="Times New Roman" w:eastAsia="Times New Roman" w:hAnsi="Times New Roman" w:cs="Times New Roman"/>
          <w:color w:val="auto"/>
          <w:kern w:val="0"/>
          <w:sz w:val="24"/>
          <w14:ligatures w14:val="none"/>
        </w:rPr>
        <w:t>Les systèmes actuels sont soit trop rigides (faux positifs élevés sur des données légitimes complexes), soit trop coûteux en ressources (latence d'inférence de l'IA sur chaque requête HTTP).</w:t>
      </w:r>
    </w:p>
    <w:p w14:paraId="3E529608" w14:textId="6C894CF4" w:rsidR="00E04AA8" w:rsidRDefault="00B2719D" w:rsidP="009E416B">
      <w:pPr>
        <w:pStyle w:val="Paragraphedeliste"/>
        <w:numPr>
          <w:ilvl w:val="0"/>
          <w:numId w:val="9"/>
        </w:numPr>
        <w:spacing w:after="85" w:line="360" w:lineRule="auto"/>
        <w:ind w:left="851" w:hanging="708"/>
        <w:jc w:val="both"/>
        <w:rPr>
          <w:rFonts w:ascii="Times New Roman" w:eastAsia="Times New Roman" w:hAnsi="Times New Roman" w:cs="Times New Roman"/>
          <w:color w:val="auto"/>
          <w:kern w:val="0"/>
          <w:sz w:val="24"/>
          <w14:ligatures w14:val="none"/>
        </w:rPr>
      </w:pPr>
      <w:r w:rsidRPr="00B2719D">
        <w:rPr>
          <w:rFonts w:ascii="Times New Roman" w:eastAsia="Times New Roman" w:hAnsi="Times New Roman" w:cs="Times New Roman"/>
          <w:b/>
          <w:bCs/>
          <w:color w:val="80340D" w:themeColor="accent2" w:themeShade="80"/>
          <w:kern w:val="0"/>
          <w:sz w:val="24"/>
          <w14:ligatures w14:val="none"/>
        </w:rPr>
        <w:t>Notre Proposition :</w:t>
      </w:r>
      <w:r w:rsidRPr="00B2719D">
        <w:rPr>
          <w:rFonts w:ascii="Times New Roman" w:eastAsia="Times New Roman" w:hAnsi="Times New Roman" w:cs="Times New Roman"/>
          <w:color w:val="80340D" w:themeColor="accent2" w:themeShade="80"/>
          <w:kern w:val="0"/>
          <w:sz w:val="24"/>
          <w14:ligatures w14:val="none"/>
        </w:rPr>
        <w:t xml:space="preserve"> </w:t>
      </w:r>
      <w:r w:rsidRPr="00B2719D">
        <w:rPr>
          <w:rFonts w:ascii="Times New Roman" w:eastAsia="Times New Roman" w:hAnsi="Times New Roman" w:cs="Times New Roman"/>
          <w:color w:val="auto"/>
          <w:kern w:val="0"/>
          <w:sz w:val="24"/>
          <w14:ligatures w14:val="none"/>
        </w:rPr>
        <w:t xml:space="preserve">Notre contribution rompt avec cette approche binaire en proposant un </w:t>
      </w:r>
      <w:r w:rsidRPr="00B2719D">
        <w:rPr>
          <w:rFonts w:ascii="Times New Roman" w:eastAsia="Times New Roman" w:hAnsi="Times New Roman" w:cs="Times New Roman"/>
          <w:b/>
          <w:bCs/>
          <w:color w:val="auto"/>
          <w:kern w:val="0"/>
          <w:sz w:val="24"/>
          <w14:ligatures w14:val="none"/>
        </w:rPr>
        <w:t>moteur de décision asymétrique</w:t>
      </w:r>
      <w:r w:rsidRPr="00B2719D">
        <w:rPr>
          <w:rFonts w:ascii="Times New Roman" w:eastAsia="Times New Roman" w:hAnsi="Times New Roman" w:cs="Times New Roman"/>
          <w:color w:val="auto"/>
          <w:kern w:val="0"/>
          <w:sz w:val="24"/>
          <w14:ligatures w14:val="none"/>
        </w:rPr>
        <w:t>. Le gap est comblé par l'introduction d'une "Zone de Levée de Doute" où l'IA n'est sollicitée que par nécessité, optimisant ainsi le ratio Sécurité / Performance</w:t>
      </w:r>
    </w:p>
    <w:p w14:paraId="43DAC5D5" w14:textId="77777777" w:rsidR="00D006B6" w:rsidRDefault="00D006B6" w:rsidP="00D006B6">
      <w:pPr>
        <w:pStyle w:val="Paragraphedeliste"/>
        <w:spacing w:after="85" w:line="360" w:lineRule="auto"/>
        <w:ind w:left="851"/>
        <w:jc w:val="both"/>
        <w:rPr>
          <w:rFonts w:ascii="Times New Roman" w:eastAsia="Times New Roman" w:hAnsi="Times New Roman" w:cs="Times New Roman"/>
          <w:b/>
          <w:bCs/>
          <w:color w:val="80340D" w:themeColor="accent2" w:themeShade="80"/>
          <w:kern w:val="0"/>
          <w:sz w:val="24"/>
          <w14:ligatures w14:val="none"/>
        </w:rPr>
      </w:pPr>
    </w:p>
    <w:p w14:paraId="6464F8AB" w14:textId="77777777" w:rsidR="00D006B6" w:rsidRPr="00E8097F" w:rsidRDefault="00D006B6" w:rsidP="00D006B6">
      <w:pPr>
        <w:pStyle w:val="Paragraphedeliste"/>
        <w:spacing w:after="85" w:line="360" w:lineRule="auto"/>
        <w:ind w:left="851"/>
        <w:jc w:val="both"/>
        <w:rPr>
          <w:rFonts w:ascii="Times New Roman" w:eastAsia="Times New Roman" w:hAnsi="Times New Roman" w:cs="Times New Roman"/>
          <w:color w:val="auto"/>
          <w:kern w:val="0"/>
          <w:sz w:val="24"/>
          <w14:ligatures w14:val="none"/>
        </w:rPr>
      </w:pPr>
    </w:p>
    <w:p w14:paraId="50CAC122" w14:textId="29D13437" w:rsidR="000546E0" w:rsidRPr="002B5303" w:rsidRDefault="002F30A1" w:rsidP="0067566A">
      <w:pPr>
        <w:pStyle w:val="Paragraphedeliste"/>
        <w:numPr>
          <w:ilvl w:val="0"/>
          <w:numId w:val="2"/>
        </w:numPr>
        <w:tabs>
          <w:tab w:val="left" w:pos="851"/>
        </w:tabs>
        <w:spacing w:after="85" w:line="360" w:lineRule="auto"/>
        <w:ind w:left="567"/>
        <w:jc w:val="both"/>
        <w:rPr>
          <w:b/>
          <w:color w:val="8B4513"/>
          <w:sz w:val="29"/>
        </w:rPr>
      </w:pPr>
      <w:r w:rsidRPr="002B5303">
        <w:rPr>
          <w:b/>
          <w:color w:val="8B4513"/>
          <w:sz w:val="29"/>
        </w:rPr>
        <w:lastRenderedPageBreak/>
        <w:t>Conclusion :</w:t>
      </w:r>
    </w:p>
    <w:p w14:paraId="26D7451F" w14:textId="63EAB174" w:rsidR="002F30A1" w:rsidRPr="001613E1" w:rsidRDefault="001613E1" w:rsidP="00BD3BB4">
      <w:pPr>
        <w:pStyle w:val="Paragraphedeliste"/>
        <w:spacing w:after="85" w:line="360" w:lineRule="auto"/>
        <w:ind w:left="426"/>
        <w:jc w:val="both"/>
        <w:rPr>
          <w:rFonts w:ascii="Times New Roman" w:eastAsia="Times New Roman" w:hAnsi="Times New Roman" w:cs="Times New Roman"/>
          <w:color w:val="auto"/>
          <w:kern w:val="0"/>
          <w:sz w:val="24"/>
          <w14:ligatures w14:val="none"/>
        </w:rPr>
      </w:pPr>
      <w:r w:rsidRPr="001613E1">
        <w:rPr>
          <w:rFonts w:ascii="Times New Roman" w:eastAsia="Times New Roman" w:hAnsi="Times New Roman" w:cs="Times New Roman"/>
          <w:color w:val="auto"/>
          <w:kern w:val="0"/>
          <w:sz w:val="24"/>
          <w14:ligatures w14:val="none"/>
        </w:rPr>
        <w:t xml:space="preserve">L'étude approfondie de l'état de l'art met en exergue une dualité critique dans la protection des applications web. D'une part, les mécanismes traditionnels tels que les WAF et le filtrage par expressions régulières (Regex) offrent une réactivité indispensable mais s'avèrent structurellement limités face à l'obfuscation et aux injections polymorphes. D'autre part, les avancées du </w:t>
      </w:r>
      <w:r w:rsidRPr="001613E1">
        <w:rPr>
          <w:rFonts w:ascii="Times New Roman" w:eastAsia="Times New Roman" w:hAnsi="Times New Roman" w:cs="Times New Roman"/>
          <w:b/>
          <w:bCs/>
          <w:color w:val="auto"/>
          <w:kern w:val="0"/>
          <w:sz w:val="24"/>
          <w14:ligatures w14:val="none"/>
        </w:rPr>
        <w:t>Machine Learning</w:t>
      </w:r>
      <w:r w:rsidRPr="001613E1">
        <w:rPr>
          <w:rFonts w:ascii="Times New Roman" w:eastAsia="Times New Roman" w:hAnsi="Times New Roman" w:cs="Times New Roman"/>
          <w:color w:val="auto"/>
          <w:kern w:val="0"/>
          <w:sz w:val="24"/>
          <w14:ligatures w14:val="none"/>
        </w:rPr>
        <w:t>, bien que prometteuses en termes de généralisation et de détection de motifs complexes, introduisent des défis de latence et d'interprétabilité qui freinent leur adoption massive en environnement de production temps réel.</w:t>
      </w:r>
    </w:p>
    <w:p w14:paraId="689744FD" w14:textId="77777777" w:rsidR="00E91291" w:rsidRPr="00C12A83" w:rsidRDefault="00E91291" w:rsidP="00E91291">
      <w:pPr>
        <w:pStyle w:val="Paragraphedeliste"/>
        <w:spacing w:after="85" w:line="360" w:lineRule="auto"/>
        <w:ind w:left="1740"/>
        <w:rPr>
          <w:rFonts w:ascii="Times New Roman" w:eastAsia="Times New Roman" w:hAnsi="Times New Roman" w:cs="Times New Roman"/>
          <w:color w:val="auto"/>
          <w:kern w:val="0"/>
          <w:sz w:val="24"/>
          <w14:ligatures w14:val="none"/>
        </w:rPr>
      </w:pPr>
    </w:p>
    <w:p w14:paraId="0E3E94F9" w14:textId="77777777" w:rsidR="00E91291" w:rsidRDefault="00E91291" w:rsidP="00E91291">
      <w:pPr>
        <w:pStyle w:val="Paragraphedeliste"/>
        <w:spacing w:after="85" w:line="360" w:lineRule="auto"/>
        <w:ind w:left="1740"/>
        <w:rPr>
          <w:b/>
          <w:color w:val="8B4513"/>
          <w:sz w:val="29"/>
        </w:rPr>
      </w:pPr>
    </w:p>
    <w:p w14:paraId="11E5DFFD" w14:textId="77777777" w:rsidR="00E91291" w:rsidRDefault="00E91291" w:rsidP="00E91291">
      <w:pPr>
        <w:pStyle w:val="Paragraphedeliste"/>
        <w:spacing w:after="85" w:line="360" w:lineRule="auto"/>
        <w:ind w:left="1740"/>
        <w:rPr>
          <w:b/>
          <w:color w:val="8B4513"/>
          <w:sz w:val="29"/>
        </w:rPr>
      </w:pPr>
    </w:p>
    <w:p w14:paraId="3ACEA3FC" w14:textId="77777777" w:rsidR="00E91291" w:rsidRDefault="00E91291" w:rsidP="00E91291">
      <w:pPr>
        <w:pStyle w:val="Paragraphedeliste"/>
        <w:spacing w:after="85" w:line="360" w:lineRule="auto"/>
        <w:ind w:left="1740"/>
        <w:rPr>
          <w:b/>
          <w:color w:val="8B4513"/>
          <w:sz w:val="29"/>
        </w:rPr>
      </w:pPr>
    </w:p>
    <w:p w14:paraId="2475C16E" w14:textId="77777777" w:rsidR="00E91291" w:rsidRPr="0052773D" w:rsidRDefault="00E91291" w:rsidP="00E91291">
      <w:pPr>
        <w:pStyle w:val="Paragraphedeliste"/>
        <w:spacing w:after="85" w:line="360" w:lineRule="auto"/>
        <w:ind w:left="1740"/>
        <w:rPr>
          <w:b/>
          <w:color w:val="8B4513"/>
          <w:sz w:val="29"/>
        </w:rPr>
      </w:pPr>
    </w:p>
    <w:p w14:paraId="548A6C5B" w14:textId="77777777" w:rsidR="00E91291" w:rsidRDefault="00E91291" w:rsidP="00E91291">
      <w:pPr>
        <w:spacing w:after="85" w:line="360" w:lineRule="auto"/>
        <w:ind w:left="324"/>
      </w:pPr>
    </w:p>
    <w:p w14:paraId="5D6BBF44" w14:textId="77777777" w:rsidR="00E91291" w:rsidRDefault="00E91291" w:rsidP="00E91291">
      <w:pPr>
        <w:spacing w:after="85" w:line="360" w:lineRule="auto"/>
        <w:ind w:left="324"/>
      </w:pPr>
    </w:p>
    <w:p w14:paraId="0995763D" w14:textId="77777777" w:rsidR="00E91291" w:rsidRDefault="00E91291" w:rsidP="00E91291">
      <w:pPr>
        <w:spacing w:after="85" w:line="360" w:lineRule="auto"/>
        <w:ind w:left="324"/>
      </w:pPr>
    </w:p>
    <w:p w14:paraId="45E5B02B" w14:textId="77777777" w:rsidR="00E91291" w:rsidRDefault="00E91291" w:rsidP="00E91291">
      <w:pPr>
        <w:spacing w:after="85" w:line="360" w:lineRule="auto"/>
        <w:ind w:left="324"/>
      </w:pPr>
    </w:p>
    <w:p w14:paraId="17A42955" w14:textId="77777777" w:rsidR="00E91291" w:rsidRDefault="00E91291" w:rsidP="00E91291">
      <w:pPr>
        <w:spacing w:after="85" w:line="360" w:lineRule="auto"/>
        <w:ind w:left="324"/>
      </w:pPr>
    </w:p>
    <w:p w14:paraId="0FD24ED7" w14:textId="77777777" w:rsidR="00E91291" w:rsidRDefault="00E91291" w:rsidP="00E91291">
      <w:pPr>
        <w:spacing w:after="85" w:line="360" w:lineRule="auto"/>
        <w:ind w:left="324"/>
      </w:pPr>
    </w:p>
    <w:p w14:paraId="122740FC" w14:textId="77777777" w:rsidR="00E91291" w:rsidRDefault="00E91291" w:rsidP="00E91291">
      <w:pPr>
        <w:spacing w:after="85" w:line="360" w:lineRule="auto"/>
        <w:ind w:left="324"/>
      </w:pPr>
    </w:p>
    <w:p w14:paraId="06F4C3D7" w14:textId="77777777" w:rsidR="00E91291" w:rsidRDefault="00E91291" w:rsidP="00E91291">
      <w:pPr>
        <w:spacing w:after="85" w:line="360" w:lineRule="auto"/>
        <w:ind w:left="324"/>
      </w:pPr>
    </w:p>
    <w:p w14:paraId="6E760C2B" w14:textId="77777777" w:rsidR="00B47AB4" w:rsidRDefault="00B47AB4" w:rsidP="00E91291">
      <w:pPr>
        <w:spacing w:after="85" w:line="360" w:lineRule="auto"/>
        <w:ind w:left="324"/>
      </w:pPr>
    </w:p>
    <w:p w14:paraId="2F5C2434" w14:textId="77777777" w:rsidR="00BD3BB4" w:rsidRDefault="00BD3BB4" w:rsidP="00E91291">
      <w:pPr>
        <w:spacing w:after="85" w:line="360" w:lineRule="auto"/>
        <w:ind w:left="324"/>
      </w:pPr>
    </w:p>
    <w:p w14:paraId="132C1846" w14:textId="77777777" w:rsidR="00BD3BB4" w:rsidRDefault="00BD3BB4" w:rsidP="00E91291">
      <w:pPr>
        <w:spacing w:after="85" w:line="360" w:lineRule="auto"/>
        <w:ind w:left="324"/>
      </w:pPr>
    </w:p>
    <w:p w14:paraId="6826D189" w14:textId="77777777" w:rsidR="00BD3BB4" w:rsidRDefault="00BD3BB4" w:rsidP="00E91291">
      <w:pPr>
        <w:spacing w:after="85" w:line="360" w:lineRule="auto"/>
        <w:ind w:left="324"/>
      </w:pPr>
    </w:p>
    <w:p w14:paraId="2A51609B" w14:textId="77777777" w:rsidR="00B47AB4" w:rsidRDefault="00B47AB4" w:rsidP="00E91291">
      <w:pPr>
        <w:spacing w:after="85" w:line="360" w:lineRule="auto"/>
        <w:ind w:left="324"/>
        <w:rPr>
          <w:rFonts w:ascii="Times New Roman" w:hAnsi="Times New Roman" w:cs="Times New Roman"/>
          <w:sz w:val="32"/>
          <w:szCs w:val="32"/>
        </w:rPr>
      </w:pPr>
    </w:p>
    <w:p w14:paraId="28E53725" w14:textId="77777777" w:rsidR="00D006B6" w:rsidRDefault="00D006B6" w:rsidP="00E91291">
      <w:pPr>
        <w:spacing w:after="85" w:line="360" w:lineRule="auto"/>
        <w:ind w:left="324"/>
        <w:rPr>
          <w:rFonts w:ascii="Times New Roman" w:hAnsi="Times New Roman" w:cs="Times New Roman"/>
          <w:sz w:val="32"/>
          <w:szCs w:val="32"/>
        </w:rPr>
      </w:pPr>
    </w:p>
    <w:p w14:paraId="06A006A4" w14:textId="77777777" w:rsidR="00D006B6" w:rsidRDefault="00D006B6" w:rsidP="00E91291">
      <w:pPr>
        <w:spacing w:after="85" w:line="360" w:lineRule="auto"/>
        <w:ind w:left="324"/>
        <w:rPr>
          <w:rFonts w:ascii="Times New Roman" w:hAnsi="Times New Roman" w:cs="Times New Roman"/>
          <w:sz w:val="32"/>
          <w:szCs w:val="32"/>
        </w:rPr>
      </w:pPr>
    </w:p>
    <w:p w14:paraId="4F9B89C3" w14:textId="77777777" w:rsidR="00D006B6" w:rsidRPr="00322964" w:rsidRDefault="00D006B6" w:rsidP="00E91291">
      <w:pPr>
        <w:spacing w:after="85" w:line="360" w:lineRule="auto"/>
        <w:ind w:left="324"/>
        <w:rPr>
          <w:rFonts w:ascii="Times New Roman" w:hAnsi="Times New Roman" w:cs="Times New Roman"/>
          <w:sz w:val="32"/>
          <w:szCs w:val="32"/>
        </w:rPr>
      </w:pPr>
    </w:p>
    <w:p w14:paraId="591C86A3" w14:textId="16EBBDC2" w:rsidR="00E91291" w:rsidRPr="00322964" w:rsidRDefault="00527F7E" w:rsidP="00527F7E">
      <w:pPr>
        <w:spacing w:after="85" w:line="360" w:lineRule="auto"/>
        <w:ind w:left="324"/>
        <w:jc w:val="center"/>
        <w:rPr>
          <w:rFonts w:ascii="Times New Roman" w:hAnsi="Times New Roman" w:cs="Times New Roman"/>
          <w:b/>
          <w:color w:val="8B4513"/>
          <w:sz w:val="32"/>
          <w:szCs w:val="32"/>
        </w:rPr>
      </w:pPr>
      <w:r w:rsidRPr="00322964">
        <w:rPr>
          <w:rFonts w:ascii="Times New Roman" w:hAnsi="Times New Roman" w:cs="Times New Roman"/>
          <w:b/>
          <w:color w:val="8B4513"/>
          <w:sz w:val="32"/>
          <w:szCs w:val="32"/>
        </w:rPr>
        <w:t>PARTIE III – CONCEPTION DU SYSTÈME PROPOSÉ</w:t>
      </w:r>
    </w:p>
    <w:p w14:paraId="3CFF4CFD" w14:textId="1A08E6E4" w:rsidR="00527F7E" w:rsidRPr="00527F7E" w:rsidRDefault="00527F7E" w:rsidP="00BD3BB4">
      <w:pPr>
        <w:pStyle w:val="Paragraphedeliste"/>
        <w:spacing w:after="85" w:line="360" w:lineRule="auto"/>
        <w:ind w:left="426"/>
        <w:jc w:val="both"/>
        <w:rPr>
          <w:rFonts w:ascii="Times New Roman" w:eastAsia="Times New Roman" w:hAnsi="Times New Roman" w:cs="Times New Roman"/>
          <w:color w:val="auto"/>
          <w:kern w:val="0"/>
          <w:sz w:val="24"/>
          <w14:ligatures w14:val="none"/>
        </w:rPr>
      </w:pPr>
      <w:r w:rsidRPr="00527F7E">
        <w:rPr>
          <w:rFonts w:ascii="Times New Roman" w:eastAsia="Times New Roman" w:hAnsi="Times New Roman" w:cs="Times New Roman"/>
          <w:color w:val="auto"/>
          <w:kern w:val="0"/>
          <w:sz w:val="24"/>
          <w14:ligatures w14:val="none"/>
        </w:rPr>
        <w:t xml:space="preserve">L'étude théorique ayant mis en évidence les limites respectives des approches déterministes et probabilistes, cette partie détaille la conception architecturale de notre solution. L'objectif est de modéliser un système de protection applicative (Application Security) capable d'opérer en temps réel, selon le paradigme de la </w:t>
      </w:r>
      <w:r w:rsidRPr="0022356C">
        <w:rPr>
          <w:rFonts w:ascii="Times New Roman" w:eastAsia="Times New Roman" w:hAnsi="Times New Roman" w:cs="Times New Roman"/>
          <w:b/>
          <w:bCs/>
          <w:color w:val="auto"/>
          <w:kern w:val="0"/>
          <w:sz w:val="24"/>
          <w14:ligatures w14:val="none"/>
        </w:rPr>
        <w:t>défense en profondeur</w:t>
      </w:r>
      <w:r w:rsidRPr="00527F7E">
        <w:rPr>
          <w:rFonts w:ascii="Times New Roman" w:eastAsia="Times New Roman" w:hAnsi="Times New Roman" w:cs="Times New Roman"/>
          <w:color w:val="auto"/>
          <w:kern w:val="0"/>
          <w:sz w:val="24"/>
          <w14:ligatures w14:val="none"/>
        </w:rPr>
        <w:t xml:space="preserve"> et les principes du </w:t>
      </w:r>
      <w:r w:rsidRPr="0022356C">
        <w:rPr>
          <w:rFonts w:ascii="Times New Roman" w:eastAsia="Times New Roman" w:hAnsi="Times New Roman" w:cs="Times New Roman"/>
          <w:b/>
          <w:bCs/>
          <w:i/>
          <w:iCs/>
          <w:color w:val="auto"/>
          <w:kern w:val="0"/>
          <w:sz w:val="24"/>
          <w14:ligatures w14:val="none"/>
        </w:rPr>
        <w:t>Zero Trust</w:t>
      </w:r>
      <w:r w:rsidRPr="00527F7E">
        <w:rPr>
          <w:rFonts w:ascii="Times New Roman" w:eastAsia="Times New Roman" w:hAnsi="Times New Roman" w:cs="Times New Roman"/>
          <w:color w:val="auto"/>
          <w:kern w:val="0"/>
          <w:sz w:val="24"/>
          <w14:ligatures w14:val="none"/>
        </w:rPr>
        <w:t>.</w:t>
      </w:r>
    </w:p>
    <w:p w14:paraId="3666083D" w14:textId="52447FAA" w:rsidR="00E91291" w:rsidRPr="00AA2D74" w:rsidRDefault="002B5303" w:rsidP="009E416B">
      <w:pPr>
        <w:pStyle w:val="Paragraphedeliste"/>
        <w:numPr>
          <w:ilvl w:val="0"/>
          <w:numId w:val="10"/>
        </w:numPr>
        <w:spacing w:after="85" w:line="360" w:lineRule="auto"/>
        <w:jc w:val="both"/>
        <w:rPr>
          <w:rFonts w:ascii="Times New Roman" w:hAnsi="Times New Roman" w:cs="Times New Roman"/>
          <w:b/>
          <w:color w:val="8B4513"/>
          <w:sz w:val="29"/>
        </w:rPr>
      </w:pPr>
      <w:r w:rsidRPr="00AA2D74">
        <w:rPr>
          <w:rFonts w:ascii="Times New Roman" w:hAnsi="Times New Roman" w:cs="Times New Roman"/>
          <w:b/>
          <w:color w:val="8B4513"/>
          <w:sz w:val="29"/>
        </w:rPr>
        <w:t>Analyse des besoins</w:t>
      </w:r>
      <w:r w:rsidR="00BD2100">
        <w:rPr>
          <w:rFonts w:ascii="Times New Roman" w:hAnsi="Times New Roman" w:cs="Times New Roman"/>
          <w:b/>
          <w:color w:val="8B4513"/>
          <w:sz w:val="29"/>
        </w:rPr>
        <w:t xml:space="preserve"> </w:t>
      </w:r>
      <w:r w:rsidR="00BD2100" w:rsidRPr="00BD2100">
        <w:rPr>
          <w:rFonts w:ascii="Times New Roman" w:hAnsi="Times New Roman" w:cs="Times New Roman"/>
          <w:b/>
          <w:color w:val="8B4513"/>
          <w:sz w:val="29"/>
        </w:rPr>
        <w:t>et Modélisation fonctionnelle</w:t>
      </w:r>
    </w:p>
    <w:p w14:paraId="4D6658BC" w14:textId="7F263463" w:rsidR="002B5303" w:rsidRDefault="002B5303" w:rsidP="00BD3BB4">
      <w:pPr>
        <w:pStyle w:val="Paragraphedeliste"/>
        <w:spacing w:after="85" w:line="360" w:lineRule="auto"/>
        <w:ind w:left="684"/>
        <w:jc w:val="both"/>
        <w:rPr>
          <w:rFonts w:ascii="Times New Roman" w:eastAsia="Times New Roman" w:hAnsi="Times New Roman" w:cs="Times New Roman"/>
          <w:color w:val="auto"/>
          <w:kern w:val="0"/>
          <w:sz w:val="24"/>
          <w14:ligatures w14:val="none"/>
        </w:rPr>
      </w:pPr>
      <w:r w:rsidRPr="002B5303">
        <w:rPr>
          <w:rFonts w:ascii="Times New Roman" w:eastAsia="Times New Roman" w:hAnsi="Times New Roman" w:cs="Times New Roman"/>
          <w:color w:val="auto"/>
          <w:kern w:val="0"/>
          <w:sz w:val="24"/>
          <w14:ligatures w14:val="none"/>
        </w:rPr>
        <w:t>La conception du système repose sur une dichotomie stricte entre les exigences fonctionnelles (ce que le système doit accomplir) et non-fonctionnelles (comment le système doit se comporter d'un point de vue de l'ingénierie logicielle).</w:t>
      </w:r>
    </w:p>
    <w:p w14:paraId="4EEA948D" w14:textId="77777777" w:rsidR="002B5303" w:rsidRPr="002B5303" w:rsidRDefault="002B5303" w:rsidP="00E701AE">
      <w:pPr>
        <w:pStyle w:val="Paragraphedeliste"/>
        <w:spacing w:after="85" w:line="360" w:lineRule="auto"/>
        <w:ind w:left="0"/>
        <w:jc w:val="both"/>
        <w:rPr>
          <w:b/>
          <w:color w:val="8B4513"/>
          <w:sz w:val="29"/>
        </w:rPr>
      </w:pPr>
      <w:r w:rsidRPr="002B5303">
        <w:rPr>
          <w:b/>
          <w:color w:val="8B4513"/>
          <w:sz w:val="29"/>
        </w:rPr>
        <w:t xml:space="preserve">1.1. </w:t>
      </w:r>
      <w:r w:rsidRPr="00AA2D74">
        <w:rPr>
          <w:rFonts w:ascii="Times New Roman" w:hAnsi="Times New Roman" w:cs="Times New Roman"/>
          <w:b/>
          <w:color w:val="8B4513"/>
          <w:sz w:val="29"/>
        </w:rPr>
        <w:t>Besoins fonctionnels</w:t>
      </w:r>
    </w:p>
    <w:p w14:paraId="23209C58" w14:textId="021F5F87" w:rsidR="002B5303" w:rsidRDefault="002B5303" w:rsidP="009E416B">
      <w:pPr>
        <w:pStyle w:val="Paragraphedeliste"/>
        <w:numPr>
          <w:ilvl w:val="0"/>
          <w:numId w:val="11"/>
        </w:numPr>
        <w:spacing w:after="85" w:line="360" w:lineRule="auto"/>
        <w:ind w:left="993" w:hanging="426"/>
        <w:jc w:val="both"/>
        <w:rPr>
          <w:rFonts w:ascii="Times New Roman" w:eastAsia="Times New Roman" w:hAnsi="Times New Roman" w:cs="Times New Roman"/>
          <w:color w:val="auto"/>
          <w:kern w:val="0"/>
          <w:sz w:val="24"/>
          <w14:ligatures w14:val="none"/>
        </w:rPr>
      </w:pPr>
      <w:r w:rsidRPr="002B5303">
        <w:rPr>
          <w:b/>
          <w:color w:val="8B4513"/>
          <w:sz w:val="24"/>
        </w:rPr>
        <w:t>Interception et inspection systématique</w:t>
      </w:r>
      <w:r w:rsidRPr="002B5303">
        <w:rPr>
          <w:rFonts w:ascii="Times New Roman" w:eastAsia="Times New Roman" w:hAnsi="Times New Roman" w:cs="Times New Roman"/>
          <w:color w:val="80340D" w:themeColor="accent2" w:themeShade="80"/>
          <w:kern w:val="0"/>
          <w:sz w:val="24"/>
          <w14:ligatures w14:val="none"/>
        </w:rPr>
        <w:t xml:space="preserve"> :</w:t>
      </w:r>
      <w:r>
        <w:rPr>
          <w:rFonts w:ascii="Times New Roman" w:eastAsia="Times New Roman" w:hAnsi="Times New Roman" w:cs="Times New Roman"/>
          <w:color w:val="80340D" w:themeColor="accent2" w:themeShade="80"/>
          <w:kern w:val="0"/>
          <w:sz w:val="24"/>
          <w14:ligatures w14:val="none"/>
        </w:rPr>
        <w:t xml:space="preserve"> </w:t>
      </w:r>
      <w:r w:rsidRPr="002B5303">
        <w:rPr>
          <w:rFonts w:ascii="Times New Roman" w:eastAsia="Times New Roman" w:hAnsi="Times New Roman" w:cs="Times New Roman"/>
          <w:color w:val="auto"/>
          <w:kern w:val="0"/>
          <w:sz w:val="24"/>
          <w14:ligatures w14:val="none"/>
        </w:rPr>
        <w:t>Captation de l'ensemble des flux entrants (requêtes HTTP GET/POST) avant leur traitement par la logique métier.</w:t>
      </w:r>
    </w:p>
    <w:p w14:paraId="5006843C" w14:textId="27244E86" w:rsidR="002B5303" w:rsidRDefault="002B5303" w:rsidP="009E416B">
      <w:pPr>
        <w:pStyle w:val="Paragraphedeliste"/>
        <w:numPr>
          <w:ilvl w:val="0"/>
          <w:numId w:val="11"/>
        </w:numPr>
        <w:spacing w:after="85" w:line="360" w:lineRule="auto"/>
        <w:ind w:left="993" w:hanging="426"/>
        <w:jc w:val="both"/>
        <w:rPr>
          <w:b/>
          <w:color w:val="8B4513"/>
          <w:sz w:val="24"/>
        </w:rPr>
      </w:pPr>
      <w:r w:rsidRPr="002B5303">
        <w:rPr>
          <w:b/>
          <w:color w:val="8B4513"/>
          <w:sz w:val="24"/>
        </w:rPr>
        <w:t>Classification hybride :</w:t>
      </w:r>
      <w:r>
        <w:rPr>
          <w:b/>
          <w:color w:val="8B4513"/>
          <w:sz w:val="24"/>
        </w:rPr>
        <w:t xml:space="preserve"> </w:t>
      </w:r>
      <w:r w:rsidRPr="002B5303">
        <w:rPr>
          <w:rFonts w:ascii="Times New Roman" w:eastAsia="Times New Roman" w:hAnsi="Times New Roman" w:cs="Times New Roman"/>
          <w:color w:val="auto"/>
          <w:kern w:val="0"/>
          <w:sz w:val="24"/>
          <w14:ligatures w14:val="none"/>
        </w:rPr>
        <w:t>Évaluation des vecteurs d'attaque via un moteur heuristique de première ligne, couplé à une API d'inférence basée sur un réseau de neurones (MLP) pour les cas ambigus</w:t>
      </w:r>
      <w:r w:rsidRPr="002B5303">
        <w:rPr>
          <w:b/>
          <w:color w:val="8B4513"/>
          <w:sz w:val="24"/>
        </w:rPr>
        <w:t>.</w:t>
      </w:r>
    </w:p>
    <w:p w14:paraId="5D8CD3AE" w14:textId="368AD372" w:rsidR="002B5303" w:rsidRDefault="002B5303" w:rsidP="009E416B">
      <w:pPr>
        <w:pStyle w:val="Paragraphedeliste"/>
        <w:numPr>
          <w:ilvl w:val="0"/>
          <w:numId w:val="11"/>
        </w:numPr>
        <w:spacing w:after="85" w:line="360" w:lineRule="auto"/>
        <w:ind w:left="993" w:hanging="426"/>
        <w:jc w:val="both"/>
        <w:rPr>
          <w:rFonts w:ascii="Times New Roman" w:eastAsia="Times New Roman" w:hAnsi="Times New Roman" w:cs="Times New Roman"/>
          <w:color w:val="auto"/>
          <w:kern w:val="0"/>
          <w:sz w:val="24"/>
          <w14:ligatures w14:val="none"/>
        </w:rPr>
      </w:pPr>
      <w:r w:rsidRPr="002B5303">
        <w:rPr>
          <w:b/>
          <w:color w:val="8B4513"/>
          <w:sz w:val="24"/>
        </w:rPr>
        <w:t>Réponse et mitigation</w:t>
      </w:r>
      <w:r>
        <w:rPr>
          <w:b/>
          <w:color w:val="8B4513"/>
          <w:sz w:val="24"/>
        </w:rPr>
        <w:t xml:space="preserve"> : </w:t>
      </w:r>
      <w:r w:rsidRPr="002B5303">
        <w:rPr>
          <w:rFonts w:ascii="Times New Roman" w:eastAsia="Times New Roman" w:hAnsi="Times New Roman" w:cs="Times New Roman"/>
          <w:color w:val="auto"/>
          <w:kern w:val="0"/>
          <w:sz w:val="24"/>
          <w14:ligatures w14:val="none"/>
        </w:rPr>
        <w:t>Blocage immédiat des requêtes malveillantes (renvoi d'un code HTTP 403 avec un mécanisme de défi de type reCAPTCHA v2) et autorisation transparente des requêtes légitimes.</w:t>
      </w:r>
    </w:p>
    <w:p w14:paraId="26935C26" w14:textId="1DB4FACC" w:rsidR="002B5303" w:rsidRDefault="002B5303" w:rsidP="009E416B">
      <w:pPr>
        <w:pStyle w:val="Paragraphedeliste"/>
        <w:numPr>
          <w:ilvl w:val="0"/>
          <w:numId w:val="11"/>
        </w:numPr>
        <w:spacing w:after="85" w:line="360" w:lineRule="auto"/>
        <w:ind w:left="993" w:hanging="426"/>
        <w:jc w:val="both"/>
        <w:rPr>
          <w:rFonts w:ascii="Times New Roman" w:eastAsia="Times New Roman" w:hAnsi="Times New Roman" w:cs="Times New Roman"/>
          <w:color w:val="auto"/>
          <w:kern w:val="0"/>
          <w:sz w:val="24"/>
          <w14:ligatures w14:val="none"/>
        </w:rPr>
      </w:pPr>
      <w:r w:rsidRPr="002B5303">
        <w:rPr>
          <w:b/>
          <w:color w:val="8B4513"/>
          <w:sz w:val="24"/>
        </w:rPr>
        <w:t>Traçabilité et supervision :</w:t>
      </w:r>
      <w:r>
        <w:rPr>
          <w:b/>
          <w:color w:val="8B4513"/>
          <w:sz w:val="24"/>
        </w:rPr>
        <w:t xml:space="preserve"> </w:t>
      </w:r>
      <w:r w:rsidRPr="002B5303">
        <w:rPr>
          <w:rFonts w:ascii="Times New Roman" w:eastAsia="Times New Roman" w:hAnsi="Times New Roman" w:cs="Times New Roman"/>
          <w:color w:val="auto"/>
          <w:kern w:val="0"/>
          <w:sz w:val="24"/>
          <w14:ligatures w14:val="none"/>
        </w:rPr>
        <w:t>Journalisation structurée des incidents (payload, IP, score de risque, méthode de détection) et mise à disposition d'un tableau de bord décisionnel intégrant un assistant IA (LLM).</w:t>
      </w:r>
    </w:p>
    <w:p w14:paraId="7C7828C7" w14:textId="1A87124A" w:rsidR="00E91291" w:rsidRPr="00AA2D74" w:rsidRDefault="00613C74" w:rsidP="009E416B">
      <w:pPr>
        <w:pStyle w:val="Paragraphedeliste"/>
        <w:numPr>
          <w:ilvl w:val="1"/>
          <w:numId w:val="10"/>
        </w:numPr>
        <w:spacing w:after="85" w:line="360" w:lineRule="auto"/>
        <w:ind w:left="709"/>
        <w:jc w:val="both"/>
        <w:rPr>
          <w:rFonts w:ascii="Times New Roman" w:hAnsi="Times New Roman" w:cs="Times New Roman"/>
          <w:b/>
          <w:color w:val="8B4513"/>
          <w:sz w:val="29"/>
        </w:rPr>
      </w:pPr>
      <w:r w:rsidRPr="00AA2D74">
        <w:rPr>
          <w:rFonts w:ascii="Times New Roman" w:hAnsi="Times New Roman" w:cs="Times New Roman"/>
          <w:b/>
          <w:color w:val="8B4513"/>
          <w:sz w:val="29"/>
        </w:rPr>
        <w:t>Besoins non-fonctionnels</w:t>
      </w:r>
    </w:p>
    <w:p w14:paraId="4668343A" w14:textId="7330F385" w:rsidR="00613C74" w:rsidRPr="00613C74" w:rsidRDefault="00613C74" w:rsidP="009E416B">
      <w:pPr>
        <w:pStyle w:val="Paragraphedeliste"/>
        <w:numPr>
          <w:ilvl w:val="0"/>
          <w:numId w:val="12"/>
        </w:numPr>
        <w:spacing w:after="85" w:line="360" w:lineRule="auto"/>
        <w:ind w:left="993" w:hanging="426"/>
        <w:jc w:val="both"/>
        <w:rPr>
          <w:rFonts w:ascii="Times New Roman" w:eastAsia="Times New Roman" w:hAnsi="Times New Roman" w:cs="Times New Roman"/>
          <w:color w:val="auto"/>
          <w:kern w:val="0"/>
          <w:sz w:val="24"/>
          <w14:ligatures w14:val="none"/>
        </w:rPr>
      </w:pPr>
      <w:r w:rsidRPr="00613C74">
        <w:rPr>
          <w:b/>
          <w:color w:val="8B4513"/>
          <w:sz w:val="24"/>
        </w:rPr>
        <w:t>Faible latence (Overhead minimal) :</w:t>
      </w:r>
      <w:r>
        <w:rPr>
          <w:b/>
          <w:color w:val="8B4513"/>
          <w:sz w:val="24"/>
        </w:rPr>
        <w:t xml:space="preserve"> </w:t>
      </w:r>
      <w:r w:rsidRPr="00613C74">
        <w:rPr>
          <w:rFonts w:ascii="Times New Roman" w:eastAsia="Times New Roman" w:hAnsi="Times New Roman" w:cs="Times New Roman"/>
          <w:color w:val="auto"/>
          <w:kern w:val="0"/>
          <w:sz w:val="24"/>
          <w14:ligatures w14:val="none"/>
        </w:rPr>
        <w:t>Le processus d'inspection ne doit pas introduire de goulot d'étranglement (bottleneck). L'inférence ML doit s'exécuter en quelques millisecondes.</w:t>
      </w:r>
    </w:p>
    <w:p w14:paraId="05409B00" w14:textId="79D2C0A0" w:rsidR="00613C74" w:rsidRPr="00613C74" w:rsidRDefault="00613C74" w:rsidP="009E416B">
      <w:pPr>
        <w:pStyle w:val="Paragraphedeliste"/>
        <w:numPr>
          <w:ilvl w:val="0"/>
          <w:numId w:val="12"/>
        </w:numPr>
        <w:spacing w:after="85" w:line="360" w:lineRule="auto"/>
        <w:ind w:left="993" w:hanging="426"/>
        <w:jc w:val="both"/>
        <w:rPr>
          <w:rFonts w:ascii="Times New Roman" w:eastAsia="Times New Roman" w:hAnsi="Times New Roman" w:cs="Times New Roman"/>
          <w:color w:val="auto"/>
          <w:kern w:val="0"/>
          <w:sz w:val="24"/>
          <w14:ligatures w14:val="none"/>
        </w:rPr>
      </w:pPr>
      <w:r w:rsidRPr="00613C74">
        <w:rPr>
          <w:b/>
          <w:bCs/>
          <w:color w:val="8B4513"/>
          <w:sz w:val="24"/>
        </w:rPr>
        <w:t>Interopérabilité et standards :</w:t>
      </w:r>
      <w:r>
        <w:rPr>
          <w:b/>
          <w:bCs/>
          <w:color w:val="8B4513"/>
          <w:sz w:val="24"/>
        </w:rPr>
        <w:t xml:space="preserve"> </w:t>
      </w:r>
      <w:r w:rsidRPr="00613C74">
        <w:rPr>
          <w:rFonts w:ascii="Times New Roman" w:eastAsia="Times New Roman" w:hAnsi="Times New Roman" w:cs="Times New Roman"/>
          <w:color w:val="auto"/>
          <w:kern w:val="0"/>
          <w:sz w:val="24"/>
          <w14:ligatures w14:val="none"/>
        </w:rPr>
        <w:t>Respect des spécifications PSR (notamment PSR-7 pour les interfaces de messages HTTP et PSR-15 pour les middlewares) garantissant une intégration agnostique dans les frameworks PHP modernes.</w:t>
      </w:r>
    </w:p>
    <w:p w14:paraId="1837A1C0" w14:textId="5CF2F096" w:rsidR="00F4355E" w:rsidRDefault="00613C74" w:rsidP="009E416B">
      <w:pPr>
        <w:pStyle w:val="Paragraphedeliste"/>
        <w:numPr>
          <w:ilvl w:val="0"/>
          <w:numId w:val="11"/>
        </w:numPr>
        <w:spacing w:after="85" w:line="360" w:lineRule="auto"/>
        <w:ind w:left="993" w:hanging="426"/>
        <w:jc w:val="both"/>
        <w:rPr>
          <w:b/>
          <w:bCs/>
          <w:color w:val="8B4513"/>
        </w:rPr>
      </w:pPr>
      <w:r w:rsidRPr="00613C74">
        <w:rPr>
          <w:b/>
          <w:bCs/>
          <w:color w:val="8B4513"/>
          <w:sz w:val="24"/>
        </w:rPr>
        <w:t>Résilience (Fallback) :</w:t>
      </w:r>
      <w:r>
        <w:rPr>
          <w:b/>
          <w:bCs/>
          <w:color w:val="8B4513"/>
          <w:sz w:val="24"/>
        </w:rPr>
        <w:t xml:space="preserve"> </w:t>
      </w:r>
      <w:r w:rsidRPr="00613C74">
        <w:rPr>
          <w:rFonts w:ascii="Times New Roman" w:eastAsia="Times New Roman" w:hAnsi="Times New Roman" w:cs="Times New Roman"/>
          <w:color w:val="auto"/>
          <w:kern w:val="0"/>
          <w:sz w:val="24"/>
          <w14:ligatures w14:val="none"/>
        </w:rPr>
        <w:t>Continuité de service assurée par un mode dégradé (heuristique stricte) en cas d'indisponibilité de l'API d'Intelligence Artificielle.</w:t>
      </w:r>
    </w:p>
    <w:p w14:paraId="1B472333" w14:textId="77777777" w:rsidR="00296871" w:rsidRDefault="00296871" w:rsidP="00296871">
      <w:pPr>
        <w:spacing w:after="85" w:line="360" w:lineRule="auto"/>
        <w:jc w:val="both"/>
        <w:rPr>
          <w:b/>
          <w:bCs/>
          <w:color w:val="8B4513"/>
        </w:rPr>
      </w:pPr>
    </w:p>
    <w:p w14:paraId="061118CE" w14:textId="77777777" w:rsidR="00296871" w:rsidRDefault="00296871" w:rsidP="00296871">
      <w:pPr>
        <w:spacing w:after="85" w:line="360" w:lineRule="auto"/>
        <w:jc w:val="both"/>
        <w:rPr>
          <w:b/>
          <w:bCs/>
          <w:color w:val="8B4513"/>
        </w:rPr>
      </w:pPr>
    </w:p>
    <w:p w14:paraId="3B97526B" w14:textId="77777777" w:rsidR="00296871" w:rsidRPr="00296871" w:rsidRDefault="00296871" w:rsidP="00296871">
      <w:pPr>
        <w:spacing w:after="85" w:line="360" w:lineRule="auto"/>
        <w:jc w:val="both"/>
        <w:rPr>
          <w:b/>
          <w:bCs/>
          <w:color w:val="8B4513"/>
        </w:rPr>
      </w:pPr>
    </w:p>
    <w:p w14:paraId="3FDFB09D" w14:textId="1629C608" w:rsidR="00905AAD" w:rsidRDefault="00001D0E" w:rsidP="009E416B">
      <w:pPr>
        <w:pStyle w:val="Paragraphedeliste"/>
        <w:numPr>
          <w:ilvl w:val="1"/>
          <w:numId w:val="10"/>
        </w:numPr>
        <w:spacing w:after="85" w:line="360" w:lineRule="auto"/>
        <w:ind w:left="567" w:hanging="567"/>
        <w:rPr>
          <w:rFonts w:ascii="Times New Roman" w:hAnsi="Times New Roman" w:cs="Times New Roman"/>
          <w:b/>
          <w:color w:val="8B4513"/>
          <w:sz w:val="29"/>
        </w:rPr>
      </w:pPr>
      <w:r w:rsidRPr="00001D0E">
        <w:rPr>
          <w:rFonts w:ascii="Times New Roman" w:hAnsi="Times New Roman" w:cs="Times New Roman"/>
          <w:b/>
          <w:color w:val="8B4513"/>
          <w:sz w:val="29"/>
        </w:rPr>
        <w:t>Diagramme de Cas d'Utilisation (Use Case)</w:t>
      </w:r>
    </w:p>
    <w:p w14:paraId="67BD9349" w14:textId="72D99EF8" w:rsidR="00CA4379" w:rsidRDefault="009E0309" w:rsidP="00296871">
      <w:pPr>
        <w:pStyle w:val="Paragraphedeliste"/>
        <w:spacing w:after="85" w:line="360" w:lineRule="auto"/>
        <w:ind w:left="426"/>
        <w:jc w:val="both"/>
        <w:rPr>
          <w:rFonts w:ascii="Times New Roman" w:eastAsia="Times New Roman" w:hAnsi="Times New Roman" w:cs="Times New Roman"/>
          <w:color w:val="auto"/>
          <w:kern w:val="0"/>
          <w:sz w:val="24"/>
          <w14:ligatures w14:val="none"/>
        </w:rPr>
      </w:pPr>
      <w:r w:rsidRPr="009E0309">
        <w:rPr>
          <w:rFonts w:ascii="Times New Roman" w:eastAsia="Times New Roman" w:hAnsi="Times New Roman" w:cs="Times New Roman"/>
          <w:color w:val="auto"/>
          <w:kern w:val="0"/>
          <w:sz w:val="24"/>
          <w14:ligatures w14:val="none"/>
        </w:rPr>
        <w:t>Ce diagramme formalise les interactions entre les acteurs et les services de sécurité. Contrairement à un projet classique, nous introduisons ici l'acteur "Système" comme entité autonome de décision</w:t>
      </w:r>
    </w:p>
    <w:p w14:paraId="24FCBD5C" w14:textId="6B2CFB17" w:rsidR="00C569CA" w:rsidRDefault="005E453D" w:rsidP="00F4355E">
      <w:pPr>
        <w:pStyle w:val="Paragraphedeliste"/>
        <w:spacing w:after="85" w:line="360" w:lineRule="auto"/>
        <w:ind w:left="1134"/>
        <w:rPr>
          <w:rFonts w:ascii="Times New Roman" w:eastAsia="Times New Roman" w:hAnsi="Times New Roman" w:cs="Times New Roman"/>
          <w:color w:val="auto"/>
          <w:kern w:val="0"/>
          <w:sz w:val="24"/>
          <w14:ligatures w14:val="none"/>
        </w:rPr>
      </w:pPr>
      <w:r w:rsidRPr="005E453D">
        <w:rPr>
          <w:rFonts w:ascii="Times New Roman" w:eastAsia="Times New Roman" w:hAnsi="Times New Roman" w:cs="Times New Roman"/>
          <w:noProof/>
          <w:color w:val="auto"/>
          <w:kern w:val="0"/>
          <w:sz w:val="24"/>
          <w14:ligatures w14:val="none"/>
        </w:rPr>
        <w:drawing>
          <wp:inline distT="0" distB="0" distL="0" distR="0" wp14:anchorId="37A999B1" wp14:editId="5F643358">
            <wp:extent cx="5789930" cy="2910177"/>
            <wp:effectExtent l="0" t="0" r="1270" b="5080"/>
            <wp:docPr id="21358804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80405" name=""/>
                    <pic:cNvPicPr/>
                  </pic:nvPicPr>
                  <pic:blipFill>
                    <a:blip r:embed="rId43"/>
                    <a:stretch>
                      <a:fillRect/>
                    </a:stretch>
                  </pic:blipFill>
                  <pic:spPr>
                    <a:xfrm>
                      <a:off x="0" y="0"/>
                      <a:ext cx="5795144" cy="2912798"/>
                    </a:xfrm>
                    <a:prstGeom prst="rect">
                      <a:avLst/>
                    </a:prstGeom>
                  </pic:spPr>
                </pic:pic>
              </a:graphicData>
            </a:graphic>
          </wp:inline>
        </w:drawing>
      </w:r>
    </w:p>
    <w:p w14:paraId="2E61EBBF" w14:textId="684AB723" w:rsidR="00AA0A06" w:rsidRPr="00DA41B5" w:rsidRDefault="00DA41B5" w:rsidP="00DA41B5">
      <w:pPr>
        <w:pStyle w:val="Paragraphedeliste"/>
        <w:spacing w:after="85" w:line="360" w:lineRule="auto"/>
        <w:ind w:left="1219"/>
        <w:jc w:val="center"/>
        <w:rPr>
          <w:rFonts w:ascii="Times New Roman" w:eastAsia="Times New Roman" w:hAnsi="Times New Roman" w:cs="Times New Roman"/>
          <w:color w:val="auto"/>
          <w:kern w:val="0"/>
          <w:sz w:val="24"/>
          <w:u w:val="single"/>
          <w14:ligatures w14:val="none"/>
        </w:rPr>
      </w:pPr>
      <w:r w:rsidRPr="00DA41B5">
        <w:rPr>
          <w:rFonts w:ascii="Times New Roman" w:eastAsia="Times New Roman" w:hAnsi="Times New Roman" w:cs="Times New Roman"/>
          <w:color w:val="auto"/>
          <w:kern w:val="0"/>
          <w:sz w:val="24"/>
          <w:u w:val="single"/>
          <w14:ligatures w14:val="none"/>
        </w:rPr>
        <w:t>Fig3.1 : Diagramme de cas d’utilisation</w:t>
      </w:r>
    </w:p>
    <w:p w14:paraId="1AFC1D4B" w14:textId="66967C07" w:rsidR="00001D0E" w:rsidRPr="009E0309" w:rsidRDefault="003A091D" w:rsidP="00296871">
      <w:pPr>
        <w:pStyle w:val="Paragraphedeliste"/>
        <w:spacing w:after="85" w:line="360" w:lineRule="auto"/>
        <w:ind w:left="709"/>
        <w:jc w:val="both"/>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b/>
          <w:bCs/>
          <w:color w:val="auto"/>
          <w:kern w:val="0"/>
          <w:sz w:val="24"/>
          <w14:ligatures w14:val="none"/>
        </w:rPr>
        <w:t>A</w:t>
      </w:r>
      <w:r w:rsidR="00CA4379" w:rsidRPr="00CA4379">
        <w:rPr>
          <w:rFonts w:ascii="Times New Roman" w:eastAsia="Times New Roman" w:hAnsi="Times New Roman" w:cs="Times New Roman"/>
          <w:b/>
          <w:bCs/>
          <w:color w:val="auto"/>
          <w:kern w:val="0"/>
          <w:sz w:val="24"/>
          <w14:ligatures w14:val="none"/>
        </w:rPr>
        <w:t>nalyse critique :</w:t>
      </w:r>
      <w:r w:rsidR="00CA4379" w:rsidRPr="00CA4379">
        <w:rPr>
          <w:rFonts w:ascii="Times New Roman" w:eastAsia="Times New Roman" w:hAnsi="Times New Roman" w:cs="Times New Roman"/>
          <w:color w:val="auto"/>
          <w:kern w:val="0"/>
          <w:sz w:val="24"/>
          <w14:ligatures w14:val="none"/>
        </w:rPr>
        <w:t xml:space="preserve"> Ce schéma met en exergue que la détection et le blocage sont des processus automatisés ne nécessitant aucune intervention humaine, tandis que l'Administrateur se concentre sur l'analyse post-mortem via l'assistant LLM.</w:t>
      </w:r>
    </w:p>
    <w:p w14:paraId="28C15F98" w14:textId="3E4CEE89" w:rsidR="00E91291" w:rsidRPr="00AA2D74" w:rsidRDefault="00613C74" w:rsidP="009E416B">
      <w:pPr>
        <w:pStyle w:val="Paragraphedeliste"/>
        <w:numPr>
          <w:ilvl w:val="0"/>
          <w:numId w:val="10"/>
        </w:numPr>
        <w:spacing w:after="85" w:line="360" w:lineRule="auto"/>
        <w:jc w:val="both"/>
        <w:rPr>
          <w:rFonts w:ascii="Times New Roman" w:hAnsi="Times New Roman" w:cs="Times New Roman"/>
          <w:b/>
          <w:color w:val="8B4513"/>
          <w:sz w:val="29"/>
        </w:rPr>
      </w:pPr>
      <w:r w:rsidRPr="00AA2D74">
        <w:rPr>
          <w:rFonts w:ascii="Times New Roman" w:hAnsi="Times New Roman" w:cs="Times New Roman"/>
          <w:b/>
          <w:color w:val="8B4513"/>
          <w:sz w:val="29"/>
        </w:rPr>
        <w:t>Architecture globale</w:t>
      </w:r>
      <w:r w:rsidR="00F70B6D">
        <w:rPr>
          <w:rFonts w:ascii="Times New Roman" w:hAnsi="Times New Roman" w:cs="Times New Roman"/>
          <w:b/>
          <w:color w:val="8B4513"/>
          <w:sz w:val="29"/>
        </w:rPr>
        <w:t xml:space="preserve"> et </w:t>
      </w:r>
      <w:r w:rsidR="00F70B6D" w:rsidRPr="00F70B6D">
        <w:rPr>
          <w:rFonts w:ascii="Times New Roman" w:hAnsi="Times New Roman" w:cs="Times New Roman"/>
          <w:b/>
          <w:color w:val="8B4513"/>
          <w:sz w:val="29"/>
        </w:rPr>
        <w:t xml:space="preserve">Dynamique </w:t>
      </w:r>
      <w:r w:rsidRPr="00AA2D74">
        <w:rPr>
          <w:rFonts w:ascii="Times New Roman" w:hAnsi="Times New Roman" w:cs="Times New Roman"/>
          <w:b/>
          <w:color w:val="8B4513"/>
          <w:sz w:val="29"/>
        </w:rPr>
        <w:t>du système</w:t>
      </w:r>
    </w:p>
    <w:p w14:paraId="06D305FB" w14:textId="6899112C" w:rsidR="001006B1" w:rsidRDefault="00CE7DBE" w:rsidP="00296871">
      <w:pPr>
        <w:pStyle w:val="Paragraphedeliste"/>
        <w:spacing w:after="85" w:line="360" w:lineRule="auto"/>
        <w:ind w:left="684"/>
        <w:jc w:val="both"/>
        <w:rPr>
          <w:rFonts w:ascii="Times New Roman" w:eastAsia="Times New Roman" w:hAnsi="Times New Roman" w:cs="Times New Roman"/>
          <w:color w:val="auto"/>
          <w:kern w:val="0"/>
          <w:sz w:val="24"/>
          <w14:ligatures w14:val="none"/>
        </w:rPr>
      </w:pPr>
      <w:r w:rsidRPr="00CE7DBE">
        <w:rPr>
          <w:rFonts w:ascii="Times New Roman" w:eastAsia="Times New Roman" w:hAnsi="Times New Roman" w:cs="Times New Roman"/>
          <w:color w:val="auto"/>
          <w:kern w:val="0"/>
          <w:sz w:val="24"/>
          <w14:ligatures w14:val="none"/>
        </w:rPr>
        <w:t>L'architecture conceptuelle suit un modèle distribué agissant comme un "Pipeline de Confiance". Elle orchestre la communication synchrone entre le socle applicatif PHP et le microservice Python dédié au calcul tensoriel.</w:t>
      </w:r>
    </w:p>
    <w:p w14:paraId="190D0F12" w14:textId="61FBE991" w:rsidR="008A1ABE" w:rsidRDefault="00C73A51" w:rsidP="00296871">
      <w:pPr>
        <w:pStyle w:val="Paragraphedeliste"/>
        <w:spacing w:after="85" w:line="360" w:lineRule="auto"/>
        <w:ind w:left="684"/>
        <w:jc w:val="both"/>
        <w:rPr>
          <w:rFonts w:ascii="Times New Roman" w:eastAsia="Times New Roman" w:hAnsi="Times New Roman" w:cs="Times New Roman"/>
          <w:color w:val="auto"/>
          <w:kern w:val="0"/>
          <w:sz w:val="24"/>
          <w14:ligatures w14:val="none"/>
        </w:rPr>
      </w:pPr>
      <w:r w:rsidRPr="00C73A51">
        <w:rPr>
          <w:rFonts w:ascii="Times New Roman" w:eastAsia="Times New Roman" w:hAnsi="Times New Roman" w:cs="Times New Roman"/>
          <w:color w:val="auto"/>
          <w:kern w:val="0"/>
          <w:sz w:val="24"/>
          <w14:ligatures w14:val="none"/>
        </w:rPr>
        <w:t xml:space="preserve">Nous avons opté pour une architecture </w:t>
      </w:r>
      <w:r w:rsidRPr="00C73A51">
        <w:rPr>
          <w:rFonts w:ascii="Times New Roman" w:eastAsia="Times New Roman" w:hAnsi="Times New Roman" w:cs="Times New Roman"/>
          <w:b/>
          <w:bCs/>
          <w:color w:val="auto"/>
          <w:kern w:val="0"/>
          <w:sz w:val="24"/>
          <w14:ligatures w14:val="none"/>
        </w:rPr>
        <w:t>micro-services hybride</w:t>
      </w:r>
      <w:r w:rsidRPr="00C73A51">
        <w:rPr>
          <w:rFonts w:ascii="Times New Roman" w:eastAsia="Times New Roman" w:hAnsi="Times New Roman" w:cs="Times New Roman"/>
          <w:color w:val="auto"/>
          <w:kern w:val="0"/>
          <w:sz w:val="24"/>
          <w14:ligatures w14:val="none"/>
        </w:rPr>
        <w:t xml:space="preserve"> afin d'isoler la logique de détection lourde (Python/ML) du flux transactionnel léger (PHP).</w:t>
      </w:r>
    </w:p>
    <w:p w14:paraId="4DCE5672" w14:textId="77777777" w:rsidR="00296871" w:rsidRDefault="00296871" w:rsidP="00296871">
      <w:pPr>
        <w:pStyle w:val="Paragraphedeliste"/>
        <w:spacing w:after="85" w:line="360" w:lineRule="auto"/>
        <w:ind w:left="684"/>
        <w:jc w:val="both"/>
        <w:rPr>
          <w:rFonts w:ascii="Times New Roman" w:eastAsia="Times New Roman" w:hAnsi="Times New Roman" w:cs="Times New Roman"/>
          <w:color w:val="auto"/>
          <w:kern w:val="0"/>
          <w:sz w:val="24"/>
          <w14:ligatures w14:val="none"/>
        </w:rPr>
      </w:pPr>
    </w:p>
    <w:p w14:paraId="7BBF35FE" w14:textId="77777777" w:rsidR="00296871" w:rsidRDefault="00296871" w:rsidP="00296871">
      <w:pPr>
        <w:pStyle w:val="Paragraphedeliste"/>
        <w:spacing w:after="85" w:line="360" w:lineRule="auto"/>
        <w:ind w:left="684"/>
        <w:jc w:val="both"/>
        <w:rPr>
          <w:rFonts w:ascii="Times New Roman" w:eastAsia="Times New Roman" w:hAnsi="Times New Roman" w:cs="Times New Roman"/>
          <w:color w:val="auto"/>
          <w:kern w:val="0"/>
          <w:sz w:val="24"/>
          <w14:ligatures w14:val="none"/>
        </w:rPr>
      </w:pPr>
    </w:p>
    <w:p w14:paraId="6BB5B073" w14:textId="77777777" w:rsidR="00296871" w:rsidRDefault="00296871" w:rsidP="00296871">
      <w:pPr>
        <w:pStyle w:val="Paragraphedeliste"/>
        <w:spacing w:after="85" w:line="360" w:lineRule="auto"/>
        <w:ind w:left="684"/>
        <w:jc w:val="both"/>
        <w:rPr>
          <w:rFonts w:ascii="Times New Roman" w:eastAsia="Times New Roman" w:hAnsi="Times New Roman" w:cs="Times New Roman"/>
          <w:color w:val="auto"/>
          <w:kern w:val="0"/>
          <w:sz w:val="24"/>
          <w14:ligatures w14:val="none"/>
        </w:rPr>
      </w:pPr>
    </w:p>
    <w:p w14:paraId="73EC2BEE" w14:textId="77777777" w:rsidR="00296871" w:rsidRDefault="00296871" w:rsidP="00296871">
      <w:pPr>
        <w:pStyle w:val="Paragraphedeliste"/>
        <w:spacing w:after="85" w:line="360" w:lineRule="auto"/>
        <w:ind w:left="684"/>
        <w:jc w:val="both"/>
        <w:rPr>
          <w:rFonts w:ascii="Times New Roman" w:eastAsia="Times New Roman" w:hAnsi="Times New Roman" w:cs="Times New Roman"/>
          <w:color w:val="auto"/>
          <w:kern w:val="0"/>
          <w:sz w:val="24"/>
          <w14:ligatures w14:val="none"/>
        </w:rPr>
      </w:pPr>
    </w:p>
    <w:p w14:paraId="2AC3EA81" w14:textId="77777777" w:rsidR="00296871" w:rsidRDefault="00296871" w:rsidP="00296871">
      <w:pPr>
        <w:pStyle w:val="Paragraphedeliste"/>
        <w:spacing w:after="85" w:line="360" w:lineRule="auto"/>
        <w:ind w:left="684"/>
        <w:jc w:val="both"/>
        <w:rPr>
          <w:rFonts w:ascii="Times New Roman" w:eastAsia="Times New Roman" w:hAnsi="Times New Roman" w:cs="Times New Roman"/>
          <w:color w:val="auto"/>
          <w:kern w:val="0"/>
          <w:sz w:val="24"/>
          <w14:ligatures w14:val="none"/>
        </w:rPr>
      </w:pPr>
    </w:p>
    <w:p w14:paraId="063F093C" w14:textId="77777777" w:rsidR="00296871" w:rsidRDefault="00296871" w:rsidP="00296871">
      <w:pPr>
        <w:pStyle w:val="Paragraphedeliste"/>
        <w:spacing w:after="85" w:line="360" w:lineRule="auto"/>
        <w:ind w:left="684"/>
        <w:jc w:val="both"/>
        <w:rPr>
          <w:rFonts w:ascii="Times New Roman" w:eastAsia="Times New Roman" w:hAnsi="Times New Roman" w:cs="Times New Roman"/>
          <w:color w:val="auto"/>
          <w:kern w:val="0"/>
          <w:sz w:val="24"/>
          <w14:ligatures w14:val="none"/>
        </w:rPr>
      </w:pPr>
    </w:p>
    <w:p w14:paraId="5452F6BA" w14:textId="77777777" w:rsidR="00296871" w:rsidRDefault="00296871" w:rsidP="00296871">
      <w:pPr>
        <w:pStyle w:val="Paragraphedeliste"/>
        <w:spacing w:after="85" w:line="360" w:lineRule="auto"/>
        <w:ind w:left="684"/>
        <w:jc w:val="both"/>
        <w:rPr>
          <w:rFonts w:ascii="Times New Roman" w:eastAsia="Times New Roman" w:hAnsi="Times New Roman" w:cs="Times New Roman"/>
          <w:color w:val="auto"/>
          <w:kern w:val="0"/>
          <w:sz w:val="24"/>
          <w14:ligatures w14:val="none"/>
        </w:rPr>
      </w:pPr>
    </w:p>
    <w:p w14:paraId="0571EE0D" w14:textId="77777777" w:rsidR="00296871" w:rsidRDefault="00296871" w:rsidP="00296871">
      <w:pPr>
        <w:pStyle w:val="Paragraphedeliste"/>
        <w:spacing w:after="85" w:line="360" w:lineRule="auto"/>
        <w:ind w:left="684"/>
        <w:jc w:val="both"/>
        <w:rPr>
          <w:rFonts w:ascii="Times New Roman" w:eastAsia="Times New Roman" w:hAnsi="Times New Roman" w:cs="Times New Roman"/>
          <w:color w:val="auto"/>
          <w:kern w:val="0"/>
          <w:sz w:val="24"/>
          <w14:ligatures w14:val="none"/>
        </w:rPr>
      </w:pPr>
    </w:p>
    <w:p w14:paraId="0FC792A0" w14:textId="77777777" w:rsidR="00296871" w:rsidRPr="008A1ABE" w:rsidRDefault="00296871" w:rsidP="00296871">
      <w:pPr>
        <w:pStyle w:val="Paragraphedeliste"/>
        <w:spacing w:after="85" w:line="360" w:lineRule="auto"/>
        <w:ind w:left="684"/>
        <w:jc w:val="both"/>
        <w:rPr>
          <w:rFonts w:ascii="Times New Roman" w:eastAsia="Times New Roman" w:hAnsi="Times New Roman" w:cs="Times New Roman"/>
          <w:color w:val="auto"/>
          <w:kern w:val="0"/>
          <w:sz w:val="24"/>
          <w14:ligatures w14:val="none"/>
        </w:rPr>
      </w:pPr>
    </w:p>
    <w:p w14:paraId="1543B6B8" w14:textId="77777777" w:rsidR="00296871" w:rsidRDefault="00296871" w:rsidP="00B226CF">
      <w:pPr>
        <w:pStyle w:val="Paragraphedeliste"/>
        <w:spacing w:after="85" w:line="360" w:lineRule="auto"/>
        <w:ind w:left="684"/>
        <w:rPr>
          <w:rFonts w:ascii="Times New Roman" w:hAnsi="Times New Roman" w:cs="Times New Roman"/>
          <w:b/>
          <w:color w:val="8B4513"/>
          <w:sz w:val="29"/>
        </w:rPr>
      </w:pPr>
    </w:p>
    <w:p w14:paraId="6DBA630B" w14:textId="77777777" w:rsidR="00296871" w:rsidRDefault="00296871" w:rsidP="00B226CF">
      <w:pPr>
        <w:pStyle w:val="Paragraphedeliste"/>
        <w:spacing w:after="85" w:line="360" w:lineRule="auto"/>
        <w:ind w:left="684"/>
        <w:rPr>
          <w:rFonts w:ascii="Times New Roman" w:hAnsi="Times New Roman" w:cs="Times New Roman"/>
          <w:b/>
          <w:color w:val="8B4513"/>
          <w:sz w:val="29"/>
        </w:rPr>
      </w:pPr>
    </w:p>
    <w:p w14:paraId="0B96F9D2" w14:textId="61C56B83" w:rsidR="008A1ABE" w:rsidRDefault="00B226CF" w:rsidP="00B226CF">
      <w:pPr>
        <w:pStyle w:val="Paragraphedeliste"/>
        <w:spacing w:after="85" w:line="360" w:lineRule="auto"/>
        <w:ind w:left="684"/>
        <w:rPr>
          <w:rFonts w:ascii="Times New Roman" w:hAnsi="Times New Roman" w:cs="Times New Roman"/>
          <w:b/>
          <w:color w:val="8B4513"/>
          <w:sz w:val="29"/>
        </w:rPr>
      </w:pPr>
      <w:r w:rsidRPr="00B226CF">
        <w:rPr>
          <w:rFonts w:ascii="Times New Roman" w:hAnsi="Times New Roman" w:cs="Times New Roman"/>
          <w:b/>
          <w:color w:val="8B4513"/>
          <w:sz w:val="29"/>
        </w:rPr>
        <w:t xml:space="preserve">2.1. </w:t>
      </w:r>
      <w:r w:rsidR="00AE189C" w:rsidRPr="00AE189C">
        <w:rPr>
          <w:rFonts w:ascii="Times New Roman" w:hAnsi="Times New Roman" w:cs="Times New Roman"/>
          <w:b/>
          <w:color w:val="8B4513"/>
          <w:sz w:val="29"/>
        </w:rPr>
        <w:t>Pipeline de Confiance</w:t>
      </w:r>
    </w:p>
    <w:p w14:paraId="31EA9D18" w14:textId="2D241537" w:rsidR="00AE189C" w:rsidRPr="00AE189C" w:rsidRDefault="00AE189C" w:rsidP="00B226CF">
      <w:pPr>
        <w:pStyle w:val="Paragraphedeliste"/>
        <w:spacing w:after="85" w:line="360" w:lineRule="auto"/>
        <w:ind w:left="684"/>
        <w:rPr>
          <w:rFonts w:ascii="Times New Roman" w:eastAsia="Times New Roman" w:hAnsi="Times New Roman" w:cs="Times New Roman"/>
          <w:color w:val="auto"/>
          <w:kern w:val="0"/>
          <w:sz w:val="24"/>
          <w14:ligatures w14:val="none"/>
        </w:rPr>
      </w:pPr>
      <w:r w:rsidRPr="00AE189C">
        <w:rPr>
          <w:rFonts w:ascii="Times New Roman" w:eastAsia="Times New Roman" w:hAnsi="Times New Roman" w:cs="Times New Roman"/>
          <w:color w:val="auto"/>
          <w:kern w:val="0"/>
          <w:sz w:val="24"/>
          <w14:ligatures w14:val="none"/>
        </w:rPr>
        <w:t>La requête traverse un pipeline où chaque étape réduit l'incertitude sur la dangerosité du payload.</w:t>
      </w:r>
    </w:p>
    <w:p w14:paraId="6EFDCEAC" w14:textId="24649A0B" w:rsidR="00E91291" w:rsidRPr="001006B1" w:rsidRDefault="001006B1" w:rsidP="001006B1">
      <w:pPr>
        <w:pStyle w:val="Paragraphedeliste"/>
        <w:spacing w:before="240" w:after="85" w:line="360" w:lineRule="auto"/>
        <w:ind w:left="684"/>
        <w:jc w:val="center"/>
        <w:rPr>
          <w:rFonts w:ascii="Times New Roman" w:eastAsia="Times New Roman" w:hAnsi="Times New Roman" w:cs="Times New Roman"/>
          <w:i/>
          <w:iCs/>
          <w:color w:val="auto"/>
          <w:kern w:val="0"/>
          <w:sz w:val="20"/>
          <w:szCs w:val="20"/>
          <w:u w:val="single"/>
          <w14:ligatures w14:val="none"/>
        </w:rPr>
      </w:pPr>
      <w:r w:rsidRPr="00CE7DBE">
        <w:rPr>
          <w:rFonts w:ascii="Times New Roman" w:eastAsia="Times New Roman" w:hAnsi="Times New Roman" w:cs="Times New Roman"/>
          <w:noProof/>
          <w:color w:val="auto"/>
          <w:kern w:val="0"/>
          <w:sz w:val="24"/>
          <w14:ligatures w14:val="none"/>
        </w:rPr>
        <w:drawing>
          <wp:anchor distT="0" distB="0" distL="114300" distR="114300" simplePos="0" relativeHeight="251658240" behindDoc="0" locked="0" layoutInCell="1" allowOverlap="1" wp14:anchorId="44B53F61" wp14:editId="104A6F6B">
            <wp:simplePos x="0" y="0"/>
            <wp:positionH relativeFrom="column">
              <wp:posOffset>-565785</wp:posOffset>
            </wp:positionH>
            <wp:positionV relativeFrom="paragraph">
              <wp:posOffset>266065</wp:posOffset>
            </wp:positionV>
            <wp:extent cx="7048500" cy="3886200"/>
            <wp:effectExtent l="0" t="0" r="0" b="0"/>
            <wp:wrapSquare wrapText="bothSides"/>
            <wp:docPr id="212727409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048500" cy="3886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9EE9D97" w14:textId="020BB8C6" w:rsidR="00E91291" w:rsidRDefault="001006B1" w:rsidP="001006B1">
      <w:pPr>
        <w:spacing w:before="240" w:after="85" w:line="360" w:lineRule="auto"/>
        <w:ind w:left="324"/>
        <w:jc w:val="center"/>
        <w:rPr>
          <w:i/>
          <w:iCs/>
          <w:sz w:val="20"/>
          <w:szCs w:val="20"/>
          <w:u w:val="single"/>
          <w:lang w:val="en-US"/>
        </w:rPr>
      </w:pPr>
      <w:r w:rsidRPr="00A072A8">
        <w:rPr>
          <w:i/>
          <w:iCs/>
          <w:sz w:val="20"/>
          <w:szCs w:val="20"/>
        </w:rPr>
        <w:t xml:space="preserve">    </w:t>
      </w:r>
      <w:r w:rsidRPr="001006B1">
        <w:rPr>
          <w:i/>
          <w:iCs/>
          <w:sz w:val="20"/>
          <w:szCs w:val="20"/>
          <w:u w:val="single"/>
          <w:lang w:val="en-US"/>
        </w:rPr>
        <w:t xml:space="preserve">Figure </w:t>
      </w:r>
      <w:r w:rsidR="00AA2BE4" w:rsidRPr="001006B1">
        <w:rPr>
          <w:i/>
          <w:iCs/>
          <w:sz w:val="20"/>
          <w:szCs w:val="20"/>
          <w:u w:val="single"/>
          <w:lang w:val="en-US"/>
        </w:rPr>
        <w:t>3.</w:t>
      </w:r>
      <w:r w:rsidR="00AA2BE4">
        <w:rPr>
          <w:i/>
          <w:iCs/>
          <w:sz w:val="20"/>
          <w:szCs w:val="20"/>
          <w:u w:val="single"/>
          <w:lang w:val="en-US"/>
        </w:rPr>
        <w:t>2</w:t>
      </w:r>
      <w:r w:rsidR="00AA2BE4" w:rsidRPr="001006B1">
        <w:rPr>
          <w:i/>
          <w:iCs/>
          <w:sz w:val="20"/>
          <w:szCs w:val="20"/>
          <w:u w:val="single"/>
          <w:lang w:val="en-US"/>
        </w:rPr>
        <w:t>:</w:t>
      </w:r>
      <w:r w:rsidRPr="001006B1">
        <w:rPr>
          <w:i/>
          <w:iCs/>
          <w:sz w:val="20"/>
          <w:szCs w:val="20"/>
          <w:u w:val="single"/>
          <w:lang w:val="en-US"/>
        </w:rPr>
        <w:t xml:space="preserve"> Architecture </w:t>
      </w:r>
      <w:r w:rsidR="00AA2BE4" w:rsidRPr="001006B1">
        <w:rPr>
          <w:i/>
          <w:iCs/>
          <w:sz w:val="20"/>
          <w:szCs w:val="20"/>
          <w:u w:val="single"/>
          <w:lang w:val="en-US"/>
        </w:rPr>
        <w:t>global</w:t>
      </w:r>
      <w:r w:rsidRPr="001006B1">
        <w:rPr>
          <w:i/>
          <w:iCs/>
          <w:sz w:val="20"/>
          <w:szCs w:val="20"/>
          <w:u w:val="single"/>
          <w:lang w:val="en-US"/>
        </w:rPr>
        <w:t xml:space="preserve"> du </w:t>
      </w:r>
      <w:r w:rsidR="00AA2BE4" w:rsidRPr="001006B1">
        <w:rPr>
          <w:i/>
          <w:iCs/>
          <w:sz w:val="20"/>
          <w:szCs w:val="20"/>
          <w:u w:val="single"/>
          <w:lang w:val="en-US"/>
        </w:rPr>
        <w:t>system</w:t>
      </w:r>
      <w:r w:rsidRPr="001006B1">
        <w:rPr>
          <w:i/>
          <w:iCs/>
          <w:sz w:val="20"/>
          <w:szCs w:val="20"/>
          <w:u w:val="single"/>
          <w:lang w:val="en-US"/>
        </w:rPr>
        <w:t xml:space="preserve"> </w:t>
      </w:r>
      <w:r w:rsidR="00AA2BE4" w:rsidRPr="001006B1">
        <w:rPr>
          <w:i/>
          <w:iCs/>
          <w:sz w:val="20"/>
          <w:szCs w:val="20"/>
          <w:u w:val="single"/>
          <w:lang w:val="en-US"/>
        </w:rPr>
        <w:t>hydride</w:t>
      </w:r>
      <w:r w:rsidRPr="001006B1">
        <w:rPr>
          <w:i/>
          <w:iCs/>
          <w:sz w:val="20"/>
          <w:szCs w:val="20"/>
          <w:u w:val="single"/>
          <w:lang w:val="en-US"/>
        </w:rPr>
        <w:t xml:space="preserve"> (Middleware PHP, API Flask, SecureDataGateway)</w:t>
      </w:r>
    </w:p>
    <w:p w14:paraId="64AC16E0" w14:textId="77777777" w:rsidR="00296871" w:rsidRPr="001006B1" w:rsidRDefault="00296871" w:rsidP="001006B1">
      <w:pPr>
        <w:spacing w:before="240" w:after="85" w:line="360" w:lineRule="auto"/>
        <w:ind w:left="324"/>
        <w:jc w:val="center"/>
        <w:rPr>
          <w:i/>
          <w:iCs/>
          <w:sz w:val="20"/>
          <w:szCs w:val="20"/>
          <w:u w:val="single"/>
          <w:lang w:val="en-US"/>
        </w:rPr>
      </w:pPr>
    </w:p>
    <w:p w14:paraId="72205C21" w14:textId="1CEBDC01" w:rsidR="00E91291" w:rsidRDefault="001006B1" w:rsidP="00296871">
      <w:pPr>
        <w:pStyle w:val="Paragraphedeliste"/>
        <w:spacing w:after="85" w:line="360" w:lineRule="auto"/>
        <w:ind w:left="0"/>
        <w:jc w:val="both"/>
        <w:rPr>
          <w:rFonts w:ascii="Times New Roman" w:eastAsia="Times New Roman" w:hAnsi="Times New Roman" w:cs="Times New Roman"/>
          <w:color w:val="auto"/>
          <w:kern w:val="0"/>
          <w:sz w:val="24"/>
          <w14:ligatures w14:val="none"/>
        </w:rPr>
      </w:pPr>
      <w:r w:rsidRPr="00322964">
        <w:rPr>
          <w:rFonts w:ascii="Times New Roman" w:eastAsia="Times New Roman" w:hAnsi="Times New Roman" w:cs="Times New Roman"/>
          <w:color w:val="BF4E14" w:themeColor="accent2" w:themeShade="BF"/>
          <w:kern w:val="0"/>
          <w:sz w:val="24"/>
          <w14:ligatures w14:val="none"/>
        </w:rPr>
        <w:t xml:space="preserve">Analyse et critique de l'architecture : </w:t>
      </w:r>
      <w:r w:rsidRPr="001006B1">
        <w:rPr>
          <w:rFonts w:ascii="Times New Roman" w:eastAsia="Times New Roman" w:hAnsi="Times New Roman" w:cs="Times New Roman"/>
          <w:color w:val="auto"/>
          <w:kern w:val="0"/>
          <w:sz w:val="24"/>
          <w14:ligatures w14:val="none"/>
        </w:rPr>
        <w:t>Ce diagramme illustre le flux séquentiel de la requête. L'isolation du composant d'intelligence artificielle via une API REST (Flask) permet une scalabilité horizontale. La présence d'une SecureDataGateway matérialise le principe de moindre privilège : la base de données n'est jamais exposée directement aux entrées utilisateur.</w:t>
      </w:r>
    </w:p>
    <w:p w14:paraId="7781B542" w14:textId="77777777" w:rsidR="00B74E17" w:rsidRDefault="00B74E17" w:rsidP="001006B1">
      <w:pPr>
        <w:pStyle w:val="Paragraphedeliste"/>
        <w:spacing w:after="85" w:line="360" w:lineRule="auto"/>
        <w:ind w:left="709"/>
        <w:rPr>
          <w:rFonts w:ascii="Times New Roman" w:eastAsia="Times New Roman" w:hAnsi="Times New Roman" w:cs="Times New Roman"/>
          <w:color w:val="auto"/>
          <w:kern w:val="0"/>
          <w:sz w:val="24"/>
          <w14:ligatures w14:val="none"/>
        </w:rPr>
      </w:pPr>
    </w:p>
    <w:p w14:paraId="798C94B3" w14:textId="77777777" w:rsidR="00B74E17" w:rsidRDefault="00B74E17" w:rsidP="001006B1">
      <w:pPr>
        <w:pStyle w:val="Paragraphedeliste"/>
        <w:spacing w:after="85" w:line="360" w:lineRule="auto"/>
        <w:ind w:left="709"/>
        <w:rPr>
          <w:rFonts w:ascii="Times New Roman" w:eastAsia="Times New Roman" w:hAnsi="Times New Roman" w:cs="Times New Roman"/>
          <w:color w:val="auto"/>
          <w:kern w:val="0"/>
          <w:sz w:val="24"/>
          <w14:ligatures w14:val="none"/>
        </w:rPr>
      </w:pPr>
    </w:p>
    <w:p w14:paraId="06D120C4" w14:textId="77777777" w:rsidR="00B74E17" w:rsidRDefault="00B74E17" w:rsidP="001006B1">
      <w:pPr>
        <w:pStyle w:val="Paragraphedeliste"/>
        <w:spacing w:after="85" w:line="360" w:lineRule="auto"/>
        <w:ind w:left="709"/>
        <w:rPr>
          <w:rFonts w:ascii="Times New Roman" w:eastAsia="Times New Roman" w:hAnsi="Times New Roman" w:cs="Times New Roman"/>
          <w:color w:val="auto"/>
          <w:kern w:val="0"/>
          <w:sz w:val="24"/>
          <w14:ligatures w14:val="none"/>
        </w:rPr>
      </w:pPr>
    </w:p>
    <w:p w14:paraId="59859102" w14:textId="77777777" w:rsidR="00B74E17" w:rsidRDefault="00B74E17" w:rsidP="001006B1">
      <w:pPr>
        <w:pStyle w:val="Paragraphedeliste"/>
        <w:spacing w:after="85" w:line="360" w:lineRule="auto"/>
        <w:ind w:left="709"/>
        <w:rPr>
          <w:rFonts w:ascii="Times New Roman" w:eastAsia="Times New Roman" w:hAnsi="Times New Roman" w:cs="Times New Roman"/>
          <w:color w:val="auto"/>
          <w:kern w:val="0"/>
          <w:sz w:val="24"/>
          <w14:ligatures w14:val="none"/>
        </w:rPr>
      </w:pPr>
    </w:p>
    <w:p w14:paraId="787907D6" w14:textId="77777777" w:rsidR="00B74E17" w:rsidRDefault="00B74E17" w:rsidP="001006B1">
      <w:pPr>
        <w:pStyle w:val="Paragraphedeliste"/>
        <w:spacing w:after="85" w:line="360" w:lineRule="auto"/>
        <w:ind w:left="709"/>
        <w:rPr>
          <w:rFonts w:ascii="Times New Roman" w:eastAsia="Times New Roman" w:hAnsi="Times New Roman" w:cs="Times New Roman"/>
          <w:color w:val="auto"/>
          <w:kern w:val="0"/>
          <w:sz w:val="24"/>
          <w14:ligatures w14:val="none"/>
        </w:rPr>
      </w:pPr>
    </w:p>
    <w:p w14:paraId="187C74FC" w14:textId="77777777" w:rsidR="00B74E17" w:rsidRDefault="00B74E17" w:rsidP="001006B1">
      <w:pPr>
        <w:pStyle w:val="Paragraphedeliste"/>
        <w:spacing w:after="85" w:line="360" w:lineRule="auto"/>
        <w:ind w:left="709"/>
        <w:rPr>
          <w:rFonts w:ascii="Times New Roman" w:eastAsia="Times New Roman" w:hAnsi="Times New Roman" w:cs="Times New Roman"/>
          <w:color w:val="auto"/>
          <w:kern w:val="0"/>
          <w:sz w:val="24"/>
          <w14:ligatures w14:val="none"/>
        </w:rPr>
      </w:pPr>
    </w:p>
    <w:p w14:paraId="254D79FA" w14:textId="77777777" w:rsidR="00B74E17" w:rsidRDefault="00B74E17" w:rsidP="001006B1">
      <w:pPr>
        <w:pStyle w:val="Paragraphedeliste"/>
        <w:spacing w:after="85" w:line="360" w:lineRule="auto"/>
        <w:ind w:left="709"/>
        <w:rPr>
          <w:rFonts w:ascii="Times New Roman" w:eastAsia="Times New Roman" w:hAnsi="Times New Roman" w:cs="Times New Roman"/>
          <w:color w:val="auto"/>
          <w:kern w:val="0"/>
          <w:sz w:val="24"/>
          <w14:ligatures w14:val="none"/>
        </w:rPr>
      </w:pPr>
    </w:p>
    <w:p w14:paraId="6853283E" w14:textId="0487B060" w:rsidR="004553C6" w:rsidRPr="00BC0F79" w:rsidRDefault="00BC0F79" w:rsidP="009E416B">
      <w:pPr>
        <w:pStyle w:val="Paragraphedeliste"/>
        <w:numPr>
          <w:ilvl w:val="1"/>
          <w:numId w:val="10"/>
        </w:numPr>
        <w:spacing w:after="85" w:line="360" w:lineRule="auto"/>
        <w:ind w:left="1134" w:hanging="283"/>
        <w:rPr>
          <w:rFonts w:ascii="Times New Roman" w:eastAsia="Times New Roman" w:hAnsi="Times New Roman" w:cs="Times New Roman"/>
          <w:color w:val="auto"/>
          <w:kern w:val="0"/>
          <w:sz w:val="24"/>
          <w14:ligatures w14:val="none"/>
        </w:rPr>
      </w:pPr>
      <w:r w:rsidRPr="00BC0F79">
        <w:rPr>
          <w:rFonts w:ascii="Times New Roman" w:hAnsi="Times New Roman" w:cs="Times New Roman"/>
          <w:b/>
          <w:color w:val="8B4513"/>
          <w:sz w:val="29"/>
        </w:rPr>
        <w:t>Diagramme de Séquence (Interactions Temps Réel)</w:t>
      </w:r>
    </w:p>
    <w:p w14:paraId="2DBB8AA9" w14:textId="284D3AB9" w:rsidR="00BC0F79" w:rsidRDefault="00404A04" w:rsidP="001349B5">
      <w:pPr>
        <w:pStyle w:val="Paragraphedeliste"/>
        <w:spacing w:after="85" w:line="360" w:lineRule="auto"/>
        <w:ind w:left="1219"/>
        <w:jc w:val="center"/>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noProof/>
          <w:color w:val="auto"/>
          <w:kern w:val="0"/>
          <w:sz w:val="24"/>
        </w:rPr>
        <w:drawing>
          <wp:inline distT="0" distB="0" distL="0" distR="0" wp14:anchorId="2493C64B" wp14:editId="47436967">
            <wp:extent cx="6037580" cy="3901440"/>
            <wp:effectExtent l="0" t="0" r="1270" b="3810"/>
            <wp:docPr id="1753643711"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643711" name="Image 175364371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6037580" cy="3901440"/>
                    </a:xfrm>
                    <a:prstGeom prst="rect">
                      <a:avLst/>
                    </a:prstGeom>
                  </pic:spPr>
                </pic:pic>
              </a:graphicData>
            </a:graphic>
          </wp:inline>
        </w:drawing>
      </w:r>
    </w:p>
    <w:p w14:paraId="08168DF6" w14:textId="2841BEA0" w:rsidR="00C424E0" w:rsidRDefault="00FC104B" w:rsidP="00C424E0">
      <w:pPr>
        <w:pStyle w:val="Paragraphedeliste"/>
        <w:spacing w:after="85" w:line="360" w:lineRule="auto"/>
        <w:ind w:left="1219"/>
        <w:jc w:val="center"/>
        <w:rPr>
          <w:rFonts w:ascii="Times New Roman" w:eastAsia="Times New Roman" w:hAnsi="Times New Roman" w:cs="Times New Roman"/>
          <w:i/>
          <w:iCs/>
          <w:color w:val="auto"/>
          <w:kern w:val="0"/>
          <w:sz w:val="18"/>
          <w:szCs w:val="18"/>
          <w:u w:val="single"/>
          <w14:ligatures w14:val="none"/>
        </w:rPr>
      </w:pPr>
      <w:r>
        <w:rPr>
          <w:rFonts w:ascii="Times New Roman" w:eastAsia="Times New Roman" w:hAnsi="Times New Roman" w:cs="Times New Roman"/>
          <w:i/>
          <w:iCs/>
          <w:color w:val="auto"/>
          <w:kern w:val="0"/>
          <w:sz w:val="18"/>
          <w:szCs w:val="18"/>
          <w:u w:val="single"/>
          <w14:ligatures w14:val="none"/>
        </w:rPr>
        <w:t>fig3.3 :</w:t>
      </w:r>
      <w:r w:rsidR="00C424E0" w:rsidRPr="00C424E0">
        <w:rPr>
          <w:rFonts w:ascii="Times New Roman" w:eastAsia="Times New Roman" w:hAnsi="Times New Roman" w:cs="Times New Roman"/>
          <w:i/>
          <w:iCs/>
          <w:color w:val="auto"/>
          <w:kern w:val="0"/>
          <w:sz w:val="18"/>
          <w:szCs w:val="18"/>
          <w:u w:val="single"/>
          <w14:ligatures w14:val="none"/>
        </w:rPr>
        <w:t>Diagramme de classes du noyau de sécurité (Classes Detector, AiClient, Gateway)]</w:t>
      </w:r>
    </w:p>
    <w:p w14:paraId="684FD3C3" w14:textId="77777777" w:rsidR="00296871" w:rsidRDefault="00296871" w:rsidP="00C424E0">
      <w:pPr>
        <w:pStyle w:val="Paragraphedeliste"/>
        <w:spacing w:after="85" w:line="360" w:lineRule="auto"/>
        <w:ind w:left="1219"/>
        <w:jc w:val="center"/>
        <w:rPr>
          <w:rFonts w:ascii="Times New Roman" w:eastAsia="Times New Roman" w:hAnsi="Times New Roman" w:cs="Times New Roman"/>
          <w:i/>
          <w:iCs/>
          <w:color w:val="auto"/>
          <w:kern w:val="0"/>
          <w:sz w:val="18"/>
          <w:szCs w:val="18"/>
          <w:u w:val="single"/>
          <w14:ligatures w14:val="none"/>
        </w:rPr>
      </w:pPr>
    </w:p>
    <w:p w14:paraId="7D665929" w14:textId="77777777" w:rsidR="00296871" w:rsidRPr="00C424E0" w:rsidRDefault="00296871" w:rsidP="00C424E0">
      <w:pPr>
        <w:pStyle w:val="Paragraphedeliste"/>
        <w:spacing w:after="85" w:line="360" w:lineRule="auto"/>
        <w:ind w:left="1219"/>
        <w:jc w:val="center"/>
        <w:rPr>
          <w:rFonts w:ascii="Times New Roman" w:eastAsia="Times New Roman" w:hAnsi="Times New Roman" w:cs="Times New Roman"/>
          <w:i/>
          <w:iCs/>
          <w:color w:val="auto"/>
          <w:kern w:val="0"/>
          <w:sz w:val="18"/>
          <w:szCs w:val="18"/>
          <w:u w:val="single"/>
          <w14:ligatures w14:val="none"/>
        </w:rPr>
      </w:pPr>
    </w:p>
    <w:p w14:paraId="0DDCE150" w14:textId="01AC123D" w:rsidR="00404A04" w:rsidRDefault="00194779" w:rsidP="00BC0F79">
      <w:pPr>
        <w:pStyle w:val="Paragraphedeliste"/>
        <w:spacing w:after="85" w:line="360" w:lineRule="auto"/>
        <w:ind w:left="1219"/>
        <w:rPr>
          <w:rFonts w:ascii="Times New Roman" w:eastAsia="Times New Roman" w:hAnsi="Times New Roman" w:cs="Times New Roman"/>
          <w:color w:val="auto"/>
          <w:kern w:val="0"/>
          <w:sz w:val="24"/>
          <w14:ligatures w14:val="none"/>
        </w:rPr>
      </w:pPr>
      <w:r w:rsidRPr="00C424E0">
        <w:rPr>
          <w:rFonts w:ascii="Times New Roman" w:eastAsia="Times New Roman" w:hAnsi="Times New Roman" w:cs="Times New Roman"/>
          <w:b/>
          <w:bCs/>
          <w:color w:val="auto"/>
          <w:kern w:val="0"/>
          <w:sz w:val="24"/>
          <w14:ligatures w14:val="none"/>
        </w:rPr>
        <w:t>Analyse critique</w:t>
      </w:r>
      <w:r w:rsidRPr="00194779">
        <w:rPr>
          <w:rFonts w:ascii="Times New Roman" w:eastAsia="Times New Roman" w:hAnsi="Times New Roman" w:cs="Times New Roman"/>
          <w:color w:val="auto"/>
          <w:kern w:val="0"/>
          <w:sz w:val="24"/>
          <w14:ligatures w14:val="none"/>
        </w:rPr>
        <w:t xml:space="preserve"> : On observe visuellement le mécanisme de "Short-Circuit" : si l'heuristique détecte une attaque flagrante (Score &gt; 80), l'appel à l'API Flask est court-circuité pour économiser les ressources serveur, démontrant une optimisation de la complexité temporelle.</w:t>
      </w:r>
    </w:p>
    <w:p w14:paraId="504B09A4" w14:textId="77777777" w:rsidR="00FC104B" w:rsidRDefault="00FC104B" w:rsidP="00BC0F79">
      <w:pPr>
        <w:pStyle w:val="Paragraphedeliste"/>
        <w:spacing w:after="85" w:line="360" w:lineRule="auto"/>
        <w:ind w:left="1219"/>
        <w:rPr>
          <w:rFonts w:ascii="Times New Roman" w:eastAsia="Times New Roman" w:hAnsi="Times New Roman" w:cs="Times New Roman"/>
          <w:color w:val="auto"/>
          <w:kern w:val="0"/>
          <w:sz w:val="24"/>
          <w14:ligatures w14:val="none"/>
        </w:rPr>
      </w:pPr>
    </w:p>
    <w:p w14:paraId="306F2225" w14:textId="77777777" w:rsidR="00FC104B" w:rsidRDefault="00FC104B" w:rsidP="00BC0F79">
      <w:pPr>
        <w:pStyle w:val="Paragraphedeliste"/>
        <w:spacing w:after="85" w:line="360" w:lineRule="auto"/>
        <w:ind w:left="1219"/>
        <w:rPr>
          <w:rFonts w:ascii="Times New Roman" w:eastAsia="Times New Roman" w:hAnsi="Times New Roman" w:cs="Times New Roman"/>
          <w:color w:val="auto"/>
          <w:kern w:val="0"/>
          <w:sz w:val="24"/>
          <w14:ligatures w14:val="none"/>
        </w:rPr>
      </w:pPr>
    </w:p>
    <w:p w14:paraId="19C1A5A1" w14:textId="77777777" w:rsidR="00FC104B" w:rsidRDefault="00FC104B" w:rsidP="00BC0F79">
      <w:pPr>
        <w:pStyle w:val="Paragraphedeliste"/>
        <w:spacing w:after="85" w:line="360" w:lineRule="auto"/>
        <w:ind w:left="1219"/>
        <w:rPr>
          <w:rFonts w:ascii="Times New Roman" w:eastAsia="Times New Roman" w:hAnsi="Times New Roman" w:cs="Times New Roman"/>
          <w:color w:val="auto"/>
          <w:kern w:val="0"/>
          <w:sz w:val="24"/>
          <w14:ligatures w14:val="none"/>
        </w:rPr>
      </w:pPr>
    </w:p>
    <w:p w14:paraId="3AFC3B2D" w14:textId="77777777" w:rsidR="00FC104B" w:rsidRDefault="00FC104B" w:rsidP="00BC0F79">
      <w:pPr>
        <w:pStyle w:val="Paragraphedeliste"/>
        <w:spacing w:after="85" w:line="360" w:lineRule="auto"/>
        <w:ind w:left="1219"/>
        <w:rPr>
          <w:rFonts w:ascii="Times New Roman" w:eastAsia="Times New Roman" w:hAnsi="Times New Roman" w:cs="Times New Roman"/>
          <w:color w:val="auto"/>
          <w:kern w:val="0"/>
          <w:sz w:val="24"/>
          <w14:ligatures w14:val="none"/>
        </w:rPr>
      </w:pPr>
    </w:p>
    <w:p w14:paraId="675882BA" w14:textId="77777777" w:rsidR="00FC104B" w:rsidRDefault="00FC104B" w:rsidP="00BC0F79">
      <w:pPr>
        <w:pStyle w:val="Paragraphedeliste"/>
        <w:spacing w:after="85" w:line="360" w:lineRule="auto"/>
        <w:ind w:left="1219"/>
        <w:rPr>
          <w:rFonts w:ascii="Times New Roman" w:eastAsia="Times New Roman" w:hAnsi="Times New Roman" w:cs="Times New Roman"/>
          <w:color w:val="auto"/>
          <w:kern w:val="0"/>
          <w:sz w:val="24"/>
          <w14:ligatures w14:val="none"/>
        </w:rPr>
      </w:pPr>
    </w:p>
    <w:p w14:paraId="01EF3120" w14:textId="77777777" w:rsidR="00FC104B" w:rsidRDefault="00FC104B" w:rsidP="00BC0F79">
      <w:pPr>
        <w:pStyle w:val="Paragraphedeliste"/>
        <w:spacing w:after="85" w:line="360" w:lineRule="auto"/>
        <w:ind w:left="1219"/>
        <w:rPr>
          <w:rFonts w:ascii="Times New Roman" w:eastAsia="Times New Roman" w:hAnsi="Times New Roman" w:cs="Times New Roman"/>
          <w:color w:val="auto"/>
          <w:kern w:val="0"/>
          <w:sz w:val="24"/>
          <w14:ligatures w14:val="none"/>
        </w:rPr>
      </w:pPr>
    </w:p>
    <w:p w14:paraId="36347C9E" w14:textId="77777777" w:rsidR="00FC104B" w:rsidRDefault="00FC104B" w:rsidP="00BC0F79">
      <w:pPr>
        <w:pStyle w:val="Paragraphedeliste"/>
        <w:spacing w:after="85" w:line="360" w:lineRule="auto"/>
        <w:ind w:left="1219"/>
        <w:rPr>
          <w:rFonts w:ascii="Times New Roman" w:eastAsia="Times New Roman" w:hAnsi="Times New Roman" w:cs="Times New Roman"/>
          <w:color w:val="auto"/>
          <w:kern w:val="0"/>
          <w:sz w:val="24"/>
          <w14:ligatures w14:val="none"/>
        </w:rPr>
      </w:pPr>
    </w:p>
    <w:p w14:paraId="358E03B0" w14:textId="77777777" w:rsidR="00FC104B" w:rsidRDefault="00FC104B" w:rsidP="00BC0F79">
      <w:pPr>
        <w:pStyle w:val="Paragraphedeliste"/>
        <w:spacing w:after="85" w:line="360" w:lineRule="auto"/>
        <w:ind w:left="1219"/>
        <w:rPr>
          <w:rFonts w:ascii="Times New Roman" w:eastAsia="Times New Roman" w:hAnsi="Times New Roman" w:cs="Times New Roman"/>
          <w:color w:val="auto"/>
          <w:kern w:val="0"/>
          <w:sz w:val="24"/>
          <w14:ligatures w14:val="none"/>
        </w:rPr>
      </w:pPr>
    </w:p>
    <w:p w14:paraId="337D0F73" w14:textId="77777777" w:rsidR="00296871" w:rsidRDefault="00296871" w:rsidP="00BC0F79">
      <w:pPr>
        <w:pStyle w:val="Paragraphedeliste"/>
        <w:spacing w:after="85" w:line="360" w:lineRule="auto"/>
        <w:ind w:left="1219"/>
        <w:rPr>
          <w:rFonts w:ascii="Times New Roman" w:eastAsia="Times New Roman" w:hAnsi="Times New Roman" w:cs="Times New Roman"/>
          <w:color w:val="auto"/>
          <w:kern w:val="0"/>
          <w:sz w:val="24"/>
          <w14:ligatures w14:val="none"/>
        </w:rPr>
      </w:pPr>
    </w:p>
    <w:p w14:paraId="1185BC5B" w14:textId="77777777" w:rsidR="00FC104B" w:rsidRDefault="00FC104B" w:rsidP="00BC0F79">
      <w:pPr>
        <w:pStyle w:val="Paragraphedeliste"/>
        <w:spacing w:after="85" w:line="360" w:lineRule="auto"/>
        <w:ind w:left="1219"/>
        <w:rPr>
          <w:rFonts w:ascii="Times New Roman" w:eastAsia="Times New Roman" w:hAnsi="Times New Roman" w:cs="Times New Roman"/>
          <w:color w:val="auto"/>
          <w:kern w:val="0"/>
          <w:sz w:val="24"/>
          <w14:ligatures w14:val="none"/>
        </w:rPr>
      </w:pPr>
    </w:p>
    <w:p w14:paraId="46192A0F" w14:textId="336AE7BA" w:rsidR="00105D0C" w:rsidRDefault="00105D0C" w:rsidP="009E416B">
      <w:pPr>
        <w:pStyle w:val="Paragraphedeliste"/>
        <w:numPr>
          <w:ilvl w:val="1"/>
          <w:numId w:val="10"/>
        </w:numPr>
        <w:spacing w:after="85" w:line="360" w:lineRule="auto"/>
        <w:ind w:left="1418"/>
        <w:rPr>
          <w:rFonts w:ascii="Times New Roman" w:hAnsi="Times New Roman" w:cs="Times New Roman"/>
          <w:b/>
          <w:color w:val="8B4513"/>
          <w:sz w:val="29"/>
        </w:rPr>
      </w:pPr>
      <w:r w:rsidRPr="00105D0C">
        <w:rPr>
          <w:rFonts w:ascii="Times New Roman" w:hAnsi="Times New Roman" w:cs="Times New Roman"/>
          <w:b/>
          <w:color w:val="8B4513"/>
          <w:sz w:val="29"/>
        </w:rPr>
        <w:t>Diagramme de Classes (Structure Objet)</w:t>
      </w:r>
    </w:p>
    <w:p w14:paraId="090B6665" w14:textId="29E569C9" w:rsidR="00AD66F2" w:rsidRDefault="00D6609E" w:rsidP="00AD66F2">
      <w:pPr>
        <w:pStyle w:val="Paragraphedeliste"/>
        <w:spacing w:after="85" w:line="360" w:lineRule="auto"/>
        <w:ind w:left="1219"/>
        <w:rPr>
          <w:rFonts w:ascii="Times New Roman" w:eastAsia="Times New Roman" w:hAnsi="Times New Roman" w:cs="Times New Roman"/>
          <w:color w:val="auto"/>
          <w:kern w:val="0"/>
          <w:sz w:val="24"/>
          <w14:ligatures w14:val="none"/>
        </w:rPr>
      </w:pPr>
      <w:r w:rsidRPr="00D6609E">
        <w:rPr>
          <w:rFonts w:ascii="Times New Roman" w:eastAsia="Times New Roman" w:hAnsi="Times New Roman" w:cs="Times New Roman"/>
          <w:noProof/>
          <w:color w:val="auto"/>
          <w:kern w:val="0"/>
          <w:sz w:val="24"/>
          <w14:ligatures w14:val="none"/>
        </w:rPr>
        <w:drawing>
          <wp:anchor distT="0" distB="0" distL="114300" distR="114300" simplePos="0" relativeHeight="251659273" behindDoc="0" locked="0" layoutInCell="1" allowOverlap="1" wp14:anchorId="60DE6B0E" wp14:editId="62C4906C">
            <wp:simplePos x="0" y="0"/>
            <wp:positionH relativeFrom="column">
              <wp:posOffset>540385</wp:posOffset>
            </wp:positionH>
            <wp:positionV relativeFrom="paragraph">
              <wp:posOffset>530896</wp:posOffset>
            </wp:positionV>
            <wp:extent cx="6479540" cy="3445510"/>
            <wp:effectExtent l="0" t="0" r="0" b="2540"/>
            <wp:wrapSquare wrapText="bothSides"/>
            <wp:docPr id="435910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91069" name=""/>
                    <pic:cNvPicPr/>
                  </pic:nvPicPr>
                  <pic:blipFill>
                    <a:blip r:embed="rId46">
                      <a:extLst>
                        <a:ext uri="{28A0092B-C50C-407E-A947-70E740481C1C}">
                          <a14:useLocalDpi xmlns:a14="http://schemas.microsoft.com/office/drawing/2010/main" val="0"/>
                        </a:ext>
                      </a:extLst>
                    </a:blip>
                    <a:stretch>
                      <a:fillRect/>
                    </a:stretch>
                  </pic:blipFill>
                  <pic:spPr>
                    <a:xfrm>
                      <a:off x="0" y="0"/>
                      <a:ext cx="6479540" cy="3445510"/>
                    </a:xfrm>
                    <a:prstGeom prst="rect">
                      <a:avLst/>
                    </a:prstGeom>
                  </pic:spPr>
                </pic:pic>
              </a:graphicData>
            </a:graphic>
          </wp:anchor>
        </w:drawing>
      </w:r>
      <w:r>
        <w:rPr>
          <w:rFonts w:ascii="Times New Roman" w:eastAsia="Times New Roman" w:hAnsi="Times New Roman" w:cs="Times New Roman"/>
          <w:color w:val="auto"/>
          <w:kern w:val="0"/>
          <w:sz w:val="24"/>
          <w14:ligatures w14:val="none"/>
        </w:rPr>
        <w:t>²</w:t>
      </w:r>
      <w:r w:rsidR="00AD66F2" w:rsidRPr="00AD66F2">
        <w:rPr>
          <w:rFonts w:ascii="Times New Roman" w:eastAsia="Times New Roman" w:hAnsi="Times New Roman" w:cs="Times New Roman"/>
          <w:color w:val="auto"/>
          <w:kern w:val="0"/>
          <w:sz w:val="24"/>
          <w14:ligatures w14:val="none"/>
        </w:rPr>
        <w:t>Pour garantir la maintenabilité, nous utilisons le pattern Middleware et une injection de dépendances pour le client IA.</w:t>
      </w:r>
    </w:p>
    <w:p w14:paraId="6AAF907C" w14:textId="6C5E42F1" w:rsidR="004175A0" w:rsidRDefault="004175A0" w:rsidP="00AD66F2">
      <w:pPr>
        <w:pStyle w:val="Paragraphedeliste"/>
        <w:spacing w:after="85" w:line="360" w:lineRule="auto"/>
        <w:ind w:left="1219"/>
        <w:rPr>
          <w:rFonts w:ascii="Times New Roman" w:eastAsia="Times New Roman" w:hAnsi="Times New Roman" w:cs="Times New Roman"/>
          <w:color w:val="auto"/>
          <w:kern w:val="0"/>
          <w:sz w:val="24"/>
          <w14:ligatures w14:val="none"/>
        </w:rPr>
      </w:pPr>
    </w:p>
    <w:p w14:paraId="736E7525" w14:textId="112FCE7F" w:rsidR="0029301A" w:rsidRDefault="00FC104B" w:rsidP="0029301A">
      <w:pPr>
        <w:spacing w:after="85" w:line="360" w:lineRule="auto"/>
        <w:ind w:left="1479"/>
        <w:jc w:val="center"/>
        <w:rPr>
          <w:rFonts w:ascii="Times New Roman" w:eastAsia="Times New Roman" w:hAnsi="Times New Roman" w:cs="Times New Roman"/>
          <w:i/>
          <w:iCs/>
          <w:color w:val="auto"/>
          <w:kern w:val="0"/>
          <w:sz w:val="18"/>
          <w:szCs w:val="18"/>
          <w:u w:val="single"/>
          <w14:ligatures w14:val="none"/>
        </w:rPr>
      </w:pPr>
      <w:r>
        <w:rPr>
          <w:rFonts w:ascii="Times New Roman" w:eastAsia="Times New Roman" w:hAnsi="Times New Roman" w:cs="Times New Roman"/>
          <w:i/>
          <w:iCs/>
          <w:color w:val="auto"/>
          <w:kern w:val="0"/>
          <w:sz w:val="18"/>
          <w:szCs w:val="18"/>
          <w:u w:val="single"/>
          <w14:ligatures w14:val="none"/>
        </w:rPr>
        <w:t xml:space="preserve">Fig3.4 : </w:t>
      </w:r>
      <w:r w:rsidR="0029301A" w:rsidRPr="0029301A">
        <w:rPr>
          <w:rFonts w:ascii="Times New Roman" w:eastAsia="Times New Roman" w:hAnsi="Times New Roman" w:cs="Times New Roman"/>
          <w:i/>
          <w:iCs/>
          <w:color w:val="auto"/>
          <w:kern w:val="0"/>
          <w:sz w:val="18"/>
          <w:szCs w:val="18"/>
          <w:u w:val="single"/>
          <w14:ligatures w14:val="none"/>
        </w:rPr>
        <w:t>Diagramme de classes du noyau de sécurité (Classes Detector, AiClient, Gateway)</w:t>
      </w:r>
    </w:p>
    <w:p w14:paraId="773DA61A" w14:textId="77777777" w:rsidR="00296871" w:rsidRPr="0029301A" w:rsidRDefault="00296871" w:rsidP="0029301A">
      <w:pPr>
        <w:spacing w:after="85" w:line="360" w:lineRule="auto"/>
        <w:ind w:left="1479"/>
        <w:jc w:val="center"/>
        <w:rPr>
          <w:rFonts w:ascii="Times New Roman" w:eastAsia="Times New Roman" w:hAnsi="Times New Roman" w:cs="Times New Roman"/>
          <w:i/>
          <w:iCs/>
          <w:color w:val="auto"/>
          <w:kern w:val="0"/>
          <w:sz w:val="18"/>
          <w:szCs w:val="18"/>
          <w:u w:val="single"/>
          <w14:ligatures w14:val="none"/>
        </w:rPr>
      </w:pPr>
    </w:p>
    <w:p w14:paraId="44643930" w14:textId="57237C7B" w:rsidR="00792183" w:rsidRPr="002B58A6" w:rsidRDefault="0029301A" w:rsidP="00296871">
      <w:pPr>
        <w:pStyle w:val="Paragraphedeliste"/>
        <w:spacing w:after="85" w:line="360" w:lineRule="auto"/>
        <w:ind w:left="709"/>
        <w:jc w:val="both"/>
        <w:rPr>
          <w:rFonts w:ascii="Times New Roman" w:eastAsia="Times New Roman" w:hAnsi="Times New Roman" w:cs="Times New Roman"/>
          <w:color w:val="auto"/>
          <w:kern w:val="0"/>
          <w:sz w:val="24"/>
          <w14:ligatures w14:val="none"/>
        </w:rPr>
      </w:pPr>
      <w:r w:rsidRPr="0029301A">
        <w:rPr>
          <w:rFonts w:ascii="Times New Roman" w:eastAsia="Times New Roman" w:hAnsi="Times New Roman" w:cs="Times New Roman"/>
          <w:b/>
          <w:bCs/>
          <w:color w:val="auto"/>
          <w:kern w:val="0"/>
          <w:sz w:val="24"/>
          <w14:ligatures w14:val="none"/>
        </w:rPr>
        <w:t>Analyse critique :</w:t>
      </w:r>
      <w:r w:rsidRPr="0029301A">
        <w:rPr>
          <w:rFonts w:ascii="Times New Roman" w:eastAsia="Times New Roman" w:hAnsi="Times New Roman" w:cs="Times New Roman"/>
          <w:color w:val="auto"/>
          <w:kern w:val="0"/>
          <w:sz w:val="24"/>
          <w14:ligatures w14:val="none"/>
        </w:rPr>
        <w:t xml:space="preserve"> L'architecture est découplée : la classe SqlInjectionDetector ne dépend pas de l'implémentation directe du modèle ML, mais d'une interface client. Cela permet de remplacer le modèle MLP par un autre modèle (ex: XGBoost) sans modifier le moteur de détection principal.</w:t>
      </w:r>
    </w:p>
    <w:p w14:paraId="4A32C6DE" w14:textId="5CFE8C59" w:rsidR="001006B1" w:rsidRPr="00AA2D74" w:rsidRDefault="001006B1" w:rsidP="009E416B">
      <w:pPr>
        <w:pStyle w:val="Paragraphedeliste"/>
        <w:numPr>
          <w:ilvl w:val="0"/>
          <w:numId w:val="10"/>
        </w:numPr>
        <w:spacing w:after="85" w:line="360" w:lineRule="auto"/>
        <w:rPr>
          <w:rFonts w:ascii="Times New Roman" w:hAnsi="Times New Roman" w:cs="Times New Roman"/>
          <w:b/>
          <w:color w:val="8B4513"/>
          <w:sz w:val="29"/>
        </w:rPr>
      </w:pPr>
      <w:r w:rsidRPr="00AA2D74">
        <w:rPr>
          <w:rFonts w:ascii="Times New Roman" w:hAnsi="Times New Roman" w:cs="Times New Roman"/>
          <w:b/>
          <w:color w:val="8B4513"/>
          <w:sz w:val="29"/>
        </w:rPr>
        <w:t xml:space="preserve">Conception </w:t>
      </w:r>
    </w:p>
    <w:p w14:paraId="5E7B599E" w14:textId="78E05BCA" w:rsidR="00E91291" w:rsidRDefault="001006B1" w:rsidP="001006B1">
      <w:pPr>
        <w:spacing w:after="85" w:line="360" w:lineRule="auto"/>
        <w:ind w:left="709"/>
        <w:rPr>
          <w:rFonts w:ascii="Times New Roman" w:eastAsia="Times New Roman" w:hAnsi="Times New Roman" w:cs="Times New Roman"/>
          <w:color w:val="auto"/>
          <w:kern w:val="0"/>
          <w:sz w:val="24"/>
          <w14:ligatures w14:val="none"/>
        </w:rPr>
      </w:pPr>
      <w:r w:rsidRPr="001006B1">
        <w:rPr>
          <w:rFonts w:ascii="Times New Roman" w:eastAsia="Times New Roman" w:hAnsi="Times New Roman" w:cs="Times New Roman"/>
          <w:color w:val="auto"/>
          <w:kern w:val="0"/>
          <w:sz w:val="24"/>
          <w14:ligatures w14:val="none"/>
        </w:rPr>
        <w:t>Le moteur repose sur une fonction de décision séquentielle conçue pour optimiser les ressources.</w:t>
      </w:r>
    </w:p>
    <w:p w14:paraId="54FA210D" w14:textId="4C72EEF3" w:rsidR="001006B1" w:rsidRDefault="001006B1" w:rsidP="00EA081D">
      <w:pPr>
        <w:spacing w:after="85" w:line="360" w:lineRule="auto"/>
        <w:ind w:left="709"/>
        <w:rPr>
          <w:b/>
          <w:color w:val="8B4513"/>
          <w:sz w:val="29"/>
        </w:rPr>
      </w:pPr>
      <w:r w:rsidRPr="001006B1">
        <w:rPr>
          <w:b/>
          <w:color w:val="8B4513"/>
          <w:sz w:val="29"/>
        </w:rPr>
        <w:t>3.1.</w:t>
      </w:r>
      <w:r>
        <w:rPr>
          <w:b/>
          <w:color w:val="8B4513"/>
          <w:sz w:val="29"/>
        </w:rPr>
        <w:t xml:space="preserve"> </w:t>
      </w:r>
      <w:r w:rsidR="007629E4" w:rsidRPr="00AA2D74">
        <w:rPr>
          <w:rFonts w:ascii="Times New Roman" w:hAnsi="Times New Roman" w:cs="Times New Roman"/>
          <w:b/>
          <w:color w:val="8B4513"/>
          <w:sz w:val="29"/>
        </w:rPr>
        <w:t>Prétraitement et Normalisation</w:t>
      </w:r>
    </w:p>
    <w:p w14:paraId="59AA99E4" w14:textId="2AF25F07" w:rsidR="007629E4" w:rsidRDefault="007629E4" w:rsidP="00EA081D">
      <w:pPr>
        <w:spacing w:after="85" w:line="360" w:lineRule="auto"/>
        <w:ind w:left="709"/>
        <w:rPr>
          <w:rFonts w:ascii="Times New Roman" w:eastAsia="Times New Roman" w:hAnsi="Times New Roman" w:cs="Times New Roman"/>
          <w:color w:val="auto"/>
          <w:kern w:val="0"/>
          <w:sz w:val="24"/>
          <w14:ligatures w14:val="none"/>
        </w:rPr>
      </w:pPr>
      <w:r w:rsidRPr="007629E4">
        <w:rPr>
          <w:rFonts w:ascii="Times New Roman" w:eastAsia="Times New Roman" w:hAnsi="Times New Roman" w:cs="Times New Roman"/>
          <w:color w:val="auto"/>
          <w:kern w:val="0"/>
          <w:sz w:val="24"/>
          <w14:ligatures w14:val="none"/>
        </w:rPr>
        <w:t xml:space="preserve">Pour neutraliser l'obfuscation, l'entrée brute </w:t>
      </w:r>
      <m:oMath>
        <m:r>
          <m:rPr>
            <m:sty m:val="bi"/>
          </m:rPr>
          <w:rPr>
            <w:rFonts w:ascii="Cambria Math" w:eastAsia="Times New Roman" w:hAnsi="Cambria Math" w:cs="Times New Roman"/>
            <w:color w:val="auto"/>
            <w:kern w:val="0"/>
            <w:sz w:val="32"/>
            <w:szCs w:val="32"/>
            <w14:ligatures w14:val="none"/>
          </w:rPr>
          <m:t>x</m:t>
        </m:r>
      </m:oMath>
      <w:r>
        <w:rPr>
          <w:rFonts w:ascii="Times New Roman" w:eastAsia="Times New Roman" w:hAnsi="Times New Roman" w:cs="Times New Roman"/>
          <w:color w:val="auto"/>
          <w:kern w:val="0"/>
          <w:sz w:val="24"/>
          <w14:ligatures w14:val="none"/>
        </w:rPr>
        <w:t xml:space="preserve"> </w:t>
      </w:r>
      <w:r w:rsidRPr="007629E4">
        <w:rPr>
          <w:rFonts w:ascii="Times New Roman" w:eastAsia="Times New Roman" w:hAnsi="Times New Roman" w:cs="Times New Roman"/>
          <w:color w:val="auto"/>
          <w:kern w:val="0"/>
          <w:sz w:val="24"/>
          <w14:ligatures w14:val="none"/>
        </w:rPr>
        <w:t xml:space="preserve">est transformée par une fonction de normalisation </w:t>
      </w:r>
      <m:oMath>
        <m:r>
          <m:rPr>
            <m:sty m:val="bi"/>
          </m:rPr>
          <w:rPr>
            <w:rFonts w:ascii="Cambria Math" w:eastAsia="Times New Roman" w:hAnsi="Cambria Math" w:cs="Times New Roman"/>
            <w:color w:val="auto"/>
            <w:kern w:val="0"/>
            <w:sz w:val="32"/>
            <w:szCs w:val="32"/>
            <w14:ligatures w14:val="none"/>
          </w:rPr>
          <m:t>N</m:t>
        </m:r>
        <m:d>
          <m:dPr>
            <m:ctrlPr>
              <w:rPr>
                <w:rFonts w:ascii="Cambria Math" w:eastAsia="Times New Roman" w:hAnsi="Cambria Math" w:cs="Times New Roman"/>
                <w:b/>
                <w:bCs/>
                <w:i/>
                <w:color w:val="auto"/>
                <w:kern w:val="0"/>
                <w:sz w:val="32"/>
                <w:szCs w:val="32"/>
                <w14:ligatures w14:val="none"/>
              </w:rPr>
            </m:ctrlPr>
          </m:dPr>
          <m:e>
            <m:r>
              <m:rPr>
                <m:sty m:val="bi"/>
              </m:rPr>
              <w:rPr>
                <w:rFonts w:ascii="Cambria Math" w:eastAsia="Times New Roman" w:hAnsi="Cambria Math" w:cs="Times New Roman"/>
                <w:color w:val="auto"/>
                <w:kern w:val="0"/>
                <w:sz w:val="32"/>
                <w:szCs w:val="32"/>
                <w14:ligatures w14:val="none"/>
              </w:rPr>
              <m:t>x</m:t>
            </m:r>
            <m:r>
              <m:rPr>
                <m:sty m:val="b"/>
              </m:rPr>
              <w:rPr>
                <w:rFonts w:ascii="Cambria Math" w:eastAsia="Times New Roman" w:hAnsi="Cambria Math" w:cs="Times New Roman"/>
                <w:color w:val="auto"/>
                <w:kern w:val="0"/>
                <w:sz w:val="32"/>
                <w:szCs w:val="32"/>
                <w14:ligatures w14:val="none"/>
              </w:rPr>
              <m:t xml:space="preserve"> </m:t>
            </m:r>
          </m:e>
        </m:d>
      </m:oMath>
      <w:r w:rsidRPr="007629E4">
        <w:rPr>
          <w:rFonts w:ascii="Times New Roman" w:eastAsia="Times New Roman" w:hAnsi="Times New Roman" w:cs="Times New Roman"/>
          <w:color w:val="auto"/>
          <w:kern w:val="0"/>
          <w:sz w:val="24"/>
          <w14:ligatures w14:val="none"/>
        </w:rPr>
        <w:t xml:space="preserve"> :</w:t>
      </w:r>
    </w:p>
    <w:p w14:paraId="754E5B99" w14:textId="077A163D" w:rsidR="007629E4" w:rsidRDefault="007629E4" w:rsidP="007629E4">
      <w:pPr>
        <w:spacing w:after="85" w:line="360" w:lineRule="auto"/>
        <w:ind w:left="709"/>
        <w:jc w:val="center"/>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noProof/>
          <w:color w:val="auto"/>
          <w:kern w:val="0"/>
          <w:sz w:val="24"/>
          <w14:ligatures w14:val="none"/>
        </w:rPr>
        <w:drawing>
          <wp:inline distT="0" distB="0" distL="0" distR="0" wp14:anchorId="76A17AC3" wp14:editId="3C7FA217">
            <wp:extent cx="1838325" cy="647700"/>
            <wp:effectExtent l="0" t="0" r="9525" b="0"/>
            <wp:docPr id="366212362"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838325" cy="647700"/>
                    </a:xfrm>
                    <a:prstGeom prst="rect">
                      <a:avLst/>
                    </a:prstGeom>
                    <a:noFill/>
                    <a:ln>
                      <a:noFill/>
                    </a:ln>
                  </pic:spPr>
                </pic:pic>
              </a:graphicData>
            </a:graphic>
          </wp:inline>
        </w:drawing>
      </w:r>
    </w:p>
    <w:p w14:paraId="1BA7596C" w14:textId="57E6ABA6" w:rsidR="007629E4" w:rsidRPr="00AA2D74" w:rsidRDefault="007629E4" w:rsidP="000064C3">
      <w:pPr>
        <w:pStyle w:val="Paragraphedeliste"/>
        <w:numPr>
          <w:ilvl w:val="1"/>
          <w:numId w:val="10"/>
        </w:numPr>
        <w:spacing w:after="0" w:line="360" w:lineRule="auto"/>
        <w:ind w:left="1276" w:hanging="567"/>
        <w:rPr>
          <w:rFonts w:ascii="Times New Roman" w:hAnsi="Times New Roman" w:cs="Times New Roman"/>
          <w:b/>
          <w:color w:val="8B4513"/>
          <w:sz w:val="29"/>
        </w:rPr>
      </w:pPr>
      <w:r w:rsidRPr="00AA2D74">
        <w:rPr>
          <w:rFonts w:ascii="Times New Roman" w:hAnsi="Times New Roman" w:cs="Times New Roman"/>
          <w:b/>
          <w:color w:val="8B4513"/>
          <w:sz w:val="29"/>
        </w:rPr>
        <w:lastRenderedPageBreak/>
        <w:t>Évaluation Heuristique et Scoring Contextuel</w:t>
      </w:r>
    </w:p>
    <w:p w14:paraId="203F6FCC" w14:textId="00DD5B81" w:rsidR="007629E4" w:rsidRDefault="007629E4" w:rsidP="008B7B5E">
      <w:pPr>
        <w:pStyle w:val="Paragraphedeliste"/>
        <w:spacing w:after="0" w:line="360" w:lineRule="auto"/>
        <w:ind w:left="684"/>
        <w:rPr>
          <w:rFonts w:ascii="Times New Roman" w:eastAsia="Times New Roman" w:hAnsi="Times New Roman" w:cs="Times New Roman"/>
          <w:color w:val="auto"/>
          <w:kern w:val="0"/>
          <w:sz w:val="24"/>
          <w14:ligatures w14:val="none"/>
        </w:rPr>
      </w:pPr>
      <w:r w:rsidRPr="007629E4">
        <w:rPr>
          <w:rFonts w:ascii="Times New Roman" w:eastAsia="Times New Roman" w:hAnsi="Times New Roman" w:cs="Times New Roman"/>
          <w:color w:val="auto"/>
          <w:kern w:val="0"/>
          <w:sz w:val="24"/>
          <w14:ligatures w14:val="none"/>
        </w:rPr>
        <w:t xml:space="preserve">Le moteur applique des règles déterministes pondérées par un coefficient contextuel </w:t>
      </w:r>
      <m:oMath>
        <m:r>
          <m:rPr>
            <m:sty m:val="bi"/>
          </m:rPr>
          <w:rPr>
            <w:rFonts w:ascii="Cambria Math" w:eastAsia="Times New Roman" w:hAnsi="Cambria Math" w:cs="Times New Roman"/>
            <w:color w:val="auto"/>
            <w:kern w:val="0"/>
            <w:sz w:val="32"/>
            <w:szCs w:val="32"/>
            <w14:ligatures w14:val="none"/>
          </w:rPr>
          <m:t>α</m:t>
        </m:r>
      </m:oMath>
      <w:r w:rsidRPr="007629E4">
        <w:rPr>
          <w:rFonts w:ascii="Times New Roman" w:eastAsia="Times New Roman" w:hAnsi="Times New Roman" w:cs="Times New Roman"/>
          <w:color w:val="auto"/>
          <w:kern w:val="0"/>
          <w:sz w:val="24"/>
          <w14:ligatures w14:val="none"/>
        </w:rPr>
        <w:t xml:space="preserve">(ex: </w:t>
      </w:r>
      <m:oMath>
        <m:r>
          <m:rPr>
            <m:sty m:val="bi"/>
          </m:rPr>
          <w:rPr>
            <w:rFonts w:ascii="Cambria Math" w:eastAsia="Times New Roman" w:hAnsi="Cambria Math" w:cs="Times New Roman"/>
            <w:color w:val="auto"/>
            <w:kern w:val="0"/>
            <w:sz w:val="32"/>
            <w:szCs w:val="32"/>
            <w14:ligatures w14:val="none"/>
          </w:rPr>
          <m:t>α</m:t>
        </m:r>
      </m:oMath>
      <w:r w:rsidRPr="007629E4">
        <w:rPr>
          <w:rFonts w:ascii="Arial" w:eastAsia="Times New Roman" w:hAnsi="Arial" w:cs="Arial"/>
          <w:color w:val="auto"/>
          <w:kern w:val="0"/>
          <w:sz w:val="24"/>
          <w14:ligatures w14:val="none"/>
        </w:rPr>
        <w:t xml:space="preserve"> = </w:t>
      </w:r>
      <m:oMath>
        <m:r>
          <m:rPr>
            <m:sty m:val="bi"/>
          </m:rPr>
          <w:rPr>
            <w:rFonts w:ascii="Cambria Math" w:eastAsia="Times New Roman" w:hAnsi="Cambria Math" w:cs="Arial"/>
            <w:color w:val="auto"/>
            <w:kern w:val="0"/>
            <w:sz w:val="28"/>
            <w:szCs w:val="28"/>
            <w14:ligatures w14:val="none"/>
          </w:rPr>
          <m:t>1.3</m:t>
        </m:r>
      </m:oMath>
      <w:r w:rsidRPr="007629E4">
        <w:rPr>
          <w:rFonts w:ascii="Times New Roman" w:eastAsia="Times New Roman" w:hAnsi="Times New Roman" w:cs="Times New Roman"/>
          <w:color w:val="auto"/>
          <w:kern w:val="0"/>
          <w:sz w:val="24"/>
          <w14:ligatures w14:val="none"/>
        </w:rPr>
        <w:t xml:space="preserve"> pour le login) :</w:t>
      </w:r>
    </w:p>
    <w:p w14:paraId="34CBA315" w14:textId="7E11E0D3" w:rsidR="00AA2D74" w:rsidRDefault="00AA2D74" w:rsidP="00AA2D74">
      <w:pPr>
        <w:pStyle w:val="Paragraphedeliste"/>
        <w:spacing w:after="0" w:line="240" w:lineRule="auto"/>
        <w:ind w:left="684"/>
        <w:jc w:val="center"/>
        <w:rPr>
          <w:b/>
          <w:color w:val="8B4513"/>
          <w:sz w:val="29"/>
        </w:rPr>
      </w:pPr>
      <w:r w:rsidRPr="00AA2D74">
        <w:rPr>
          <w:b/>
          <w:noProof/>
          <w:color w:val="8B4513"/>
          <w:sz w:val="29"/>
        </w:rPr>
        <w:drawing>
          <wp:inline distT="0" distB="0" distL="0" distR="0" wp14:anchorId="3BABC264" wp14:editId="7A2F27AC">
            <wp:extent cx="3283585" cy="1097280"/>
            <wp:effectExtent l="0" t="0" r="0" b="7620"/>
            <wp:docPr id="818677433"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283585" cy="1097280"/>
                    </a:xfrm>
                    <a:prstGeom prst="rect">
                      <a:avLst/>
                    </a:prstGeom>
                    <a:noFill/>
                    <a:ln>
                      <a:noFill/>
                    </a:ln>
                  </pic:spPr>
                </pic:pic>
              </a:graphicData>
            </a:graphic>
          </wp:inline>
        </w:drawing>
      </w:r>
    </w:p>
    <w:p w14:paraId="512863CC" w14:textId="77777777" w:rsidR="00AA2D74" w:rsidRPr="00AA2D74" w:rsidRDefault="00AA2D74" w:rsidP="00AA2D74">
      <w:pPr>
        <w:pStyle w:val="Paragraphedeliste"/>
        <w:spacing w:after="0" w:line="240" w:lineRule="auto"/>
        <w:ind w:left="684"/>
        <w:rPr>
          <w:b/>
          <w:color w:val="8B4513"/>
          <w:sz w:val="29"/>
        </w:rPr>
      </w:pPr>
    </w:p>
    <w:p w14:paraId="56BC1276" w14:textId="0F4418D8" w:rsidR="00AA2D74" w:rsidRDefault="00AA2D74" w:rsidP="000064C3">
      <w:pPr>
        <w:pStyle w:val="Paragraphedeliste"/>
        <w:numPr>
          <w:ilvl w:val="1"/>
          <w:numId w:val="10"/>
        </w:numPr>
        <w:spacing w:before="240" w:after="0" w:line="360" w:lineRule="auto"/>
        <w:ind w:left="1276" w:hanging="567"/>
        <w:rPr>
          <w:rFonts w:ascii="Times New Roman" w:hAnsi="Times New Roman" w:cs="Times New Roman"/>
          <w:b/>
          <w:color w:val="8B4513"/>
          <w:sz w:val="29"/>
        </w:rPr>
      </w:pPr>
      <w:r w:rsidRPr="00AA2D74">
        <w:rPr>
          <w:rFonts w:ascii="Times New Roman" w:hAnsi="Times New Roman" w:cs="Times New Roman"/>
          <w:b/>
          <w:color w:val="8B4513"/>
          <w:sz w:val="29"/>
        </w:rPr>
        <w:t>Inférence IA et Logique de Décision Hybride</w:t>
      </w:r>
    </w:p>
    <w:p w14:paraId="5101CA0C" w14:textId="35843BDA" w:rsidR="00AA2D74" w:rsidRDefault="00AA2D74" w:rsidP="008B7B5E">
      <w:pPr>
        <w:pStyle w:val="Paragraphedeliste"/>
        <w:spacing w:after="0" w:line="360" w:lineRule="auto"/>
        <w:ind w:left="684"/>
        <w:rPr>
          <w:rFonts w:ascii="Times New Roman" w:eastAsia="Times New Roman" w:hAnsi="Times New Roman" w:cs="Times New Roman"/>
          <w:color w:val="auto"/>
          <w:kern w:val="0"/>
          <w:sz w:val="24"/>
          <w14:ligatures w14:val="none"/>
        </w:rPr>
      </w:pPr>
      <w:r w:rsidRPr="00AA2D74">
        <w:rPr>
          <w:rFonts w:ascii="Times New Roman" w:eastAsia="Times New Roman" w:hAnsi="Times New Roman" w:cs="Times New Roman"/>
          <w:color w:val="auto"/>
          <w:kern w:val="0"/>
          <w:sz w:val="24"/>
          <w14:ligatures w14:val="none"/>
        </w:rPr>
        <w:t xml:space="preserve">Nous définissons une "Zone Grise" entre un seuil d'innocuité </w:t>
      </w:r>
      <m:oMath>
        <m:sSub>
          <m:sSubPr>
            <m:ctrlPr>
              <w:rPr>
                <w:rFonts w:ascii="Cambria Math" w:eastAsia="Times New Roman" w:hAnsi="Cambria Math" w:cs="Times New Roman"/>
                <w:b/>
                <w:bCs/>
                <w:i/>
                <w:color w:val="auto"/>
                <w:kern w:val="0"/>
                <w:sz w:val="32"/>
                <w:szCs w:val="32"/>
                <w14:ligatures w14:val="none"/>
              </w:rPr>
            </m:ctrlPr>
          </m:sSubPr>
          <m:e>
            <m:r>
              <m:rPr>
                <m:sty m:val="bi"/>
              </m:rPr>
              <w:rPr>
                <w:rFonts w:ascii="Cambria Math" w:eastAsia="Times New Roman" w:hAnsi="Cambria Math" w:cs="Times New Roman"/>
                <w:color w:val="auto"/>
                <w:kern w:val="0"/>
                <w:sz w:val="32"/>
                <w:szCs w:val="32"/>
                <w14:ligatures w14:val="none"/>
              </w:rPr>
              <m:t>T</m:t>
            </m:r>
          </m:e>
          <m:sub>
            <m:r>
              <m:rPr>
                <m:sty m:val="bi"/>
              </m:rPr>
              <w:rPr>
                <w:rFonts w:ascii="Cambria Math" w:eastAsia="Times New Roman" w:hAnsi="Cambria Math" w:cs="Times New Roman"/>
                <w:color w:val="auto"/>
                <w:kern w:val="0"/>
                <w:sz w:val="32"/>
                <w:szCs w:val="32"/>
                <w14:ligatures w14:val="none"/>
              </w:rPr>
              <m:t>low</m:t>
            </m:r>
          </m:sub>
        </m:sSub>
      </m:oMath>
      <w:r w:rsidRPr="00AA2D74">
        <w:rPr>
          <w:rFonts w:ascii="Arial" w:eastAsia="Times New Roman" w:hAnsi="Arial" w:cs="Arial"/>
          <w:color w:val="auto"/>
          <w:kern w:val="0"/>
          <w:sz w:val="24"/>
          <w14:ligatures w14:val="none"/>
        </w:rPr>
        <w:t xml:space="preserve"> </w:t>
      </w:r>
      <w:r w:rsidRPr="002972E7">
        <w:rPr>
          <w:rFonts w:ascii="Arial" w:eastAsia="Times New Roman" w:hAnsi="Arial" w:cs="Arial"/>
          <w:b/>
          <w:bCs/>
          <w:i/>
          <w:iCs/>
          <w:color w:val="auto"/>
          <w:kern w:val="0"/>
          <w:sz w:val="24"/>
          <w14:ligatures w14:val="none"/>
        </w:rPr>
        <w:t>=</w:t>
      </w:r>
      <w:r w:rsidRPr="00AA2D74">
        <w:rPr>
          <w:rFonts w:ascii="Arial" w:eastAsia="Times New Roman" w:hAnsi="Arial" w:cs="Arial"/>
          <w:color w:val="auto"/>
          <w:kern w:val="0"/>
          <w:sz w:val="24"/>
          <w14:ligatures w14:val="none"/>
        </w:rPr>
        <w:t xml:space="preserve"> </w:t>
      </w:r>
      <w:r w:rsidRPr="002972E7">
        <w:rPr>
          <w:rFonts w:ascii="Arial" w:eastAsia="Times New Roman" w:hAnsi="Arial" w:cs="Arial"/>
          <w:b/>
          <w:bCs/>
          <w:i/>
          <w:iCs/>
          <w:color w:val="auto"/>
          <w:kern w:val="0"/>
          <w:sz w:val="24"/>
          <w14:ligatures w14:val="none"/>
        </w:rPr>
        <w:t>3</w:t>
      </w:r>
      <w:r w:rsidR="002972E7" w:rsidRPr="002972E7">
        <w:rPr>
          <w:rFonts w:ascii="Arial" w:eastAsia="Times New Roman" w:hAnsi="Arial" w:cs="Arial"/>
          <w:b/>
          <w:bCs/>
          <w:i/>
          <w:iCs/>
          <w:color w:val="auto"/>
          <w:kern w:val="0"/>
          <w:sz w:val="24"/>
          <w14:ligatures w14:val="none"/>
        </w:rPr>
        <w:t>0</w:t>
      </w:r>
      <w:r w:rsidR="002972E7">
        <w:rPr>
          <w:rFonts w:ascii="Arial" w:eastAsia="Times New Roman" w:hAnsi="Arial" w:cs="Arial"/>
          <w:color w:val="auto"/>
          <w:kern w:val="0"/>
          <w:sz w:val="24"/>
          <w14:ligatures w14:val="none"/>
        </w:rPr>
        <w:t xml:space="preserve"> </w:t>
      </w:r>
      <w:r w:rsidRPr="00AA2D74">
        <w:rPr>
          <w:rFonts w:ascii="Times New Roman" w:eastAsia="Times New Roman" w:hAnsi="Times New Roman" w:cs="Times New Roman"/>
          <w:color w:val="auto"/>
          <w:kern w:val="0"/>
          <w:sz w:val="24"/>
          <w14:ligatures w14:val="none"/>
        </w:rPr>
        <w:t>et un seuil critique</w:t>
      </w:r>
      <w:r w:rsidR="002972E7">
        <w:rPr>
          <w:rFonts w:ascii="Arial" w:eastAsia="Times New Roman" w:hAnsi="Arial" w:cs="Arial"/>
          <w:color w:val="auto"/>
          <w:kern w:val="0"/>
          <w:sz w:val="24"/>
          <w14:ligatures w14:val="none"/>
        </w:rPr>
        <w:t xml:space="preserve"> </w:t>
      </w:r>
      <m:oMath>
        <m:sSub>
          <m:sSubPr>
            <m:ctrlPr>
              <w:rPr>
                <w:rFonts w:ascii="Cambria Math" w:eastAsia="Times New Roman" w:hAnsi="Cambria Math" w:cs="Times New Roman"/>
                <w:b/>
                <w:bCs/>
                <w:i/>
                <w:color w:val="auto"/>
                <w:kern w:val="0"/>
                <w:sz w:val="32"/>
                <w:szCs w:val="32"/>
                <w14:ligatures w14:val="none"/>
              </w:rPr>
            </m:ctrlPr>
          </m:sSubPr>
          <m:e>
            <m:r>
              <m:rPr>
                <m:sty m:val="bi"/>
              </m:rPr>
              <w:rPr>
                <w:rFonts w:ascii="Cambria Math" w:eastAsia="Times New Roman" w:hAnsi="Cambria Math" w:cs="Times New Roman"/>
                <w:color w:val="auto"/>
                <w:kern w:val="0"/>
                <w:sz w:val="32"/>
                <w:szCs w:val="32"/>
                <w14:ligatures w14:val="none"/>
              </w:rPr>
              <m:t>T</m:t>
            </m:r>
          </m:e>
          <m:sub>
            <m:r>
              <m:rPr>
                <m:sty m:val="bi"/>
              </m:rPr>
              <w:rPr>
                <w:rFonts w:ascii="Cambria Math" w:eastAsia="Times New Roman" w:hAnsi="Cambria Math" w:cs="Times New Roman"/>
                <w:color w:val="auto"/>
                <w:kern w:val="0"/>
                <w:sz w:val="32"/>
                <w:szCs w:val="32"/>
                <w14:ligatures w14:val="none"/>
              </w:rPr>
              <m:t>high</m:t>
            </m:r>
          </m:sub>
        </m:sSub>
      </m:oMath>
      <w:r w:rsidRPr="00AA2D74">
        <w:rPr>
          <w:rFonts w:ascii="Arial" w:eastAsia="Times New Roman" w:hAnsi="Arial" w:cs="Arial"/>
          <w:color w:val="auto"/>
          <w:kern w:val="0"/>
          <w:sz w:val="24"/>
          <w14:ligatures w14:val="none"/>
        </w:rPr>
        <w:t xml:space="preserve"> </w:t>
      </w:r>
      <w:r w:rsidRPr="002972E7">
        <w:rPr>
          <w:rFonts w:ascii="Arial" w:eastAsia="Times New Roman" w:hAnsi="Arial" w:cs="Arial"/>
          <w:b/>
          <w:bCs/>
          <w:i/>
          <w:iCs/>
          <w:color w:val="auto"/>
          <w:kern w:val="0"/>
          <w:sz w:val="24"/>
          <w14:ligatures w14:val="none"/>
        </w:rPr>
        <w:t>=</w:t>
      </w:r>
      <w:r w:rsidRPr="00AA2D74">
        <w:rPr>
          <w:rFonts w:ascii="Arial" w:eastAsia="Times New Roman" w:hAnsi="Arial" w:cs="Arial"/>
          <w:color w:val="auto"/>
          <w:kern w:val="0"/>
          <w:sz w:val="24"/>
          <w14:ligatures w14:val="none"/>
        </w:rPr>
        <w:t xml:space="preserve"> </w:t>
      </w:r>
      <w:r w:rsidRPr="002972E7">
        <w:rPr>
          <w:rFonts w:ascii="Arial" w:eastAsia="Times New Roman" w:hAnsi="Arial" w:cs="Arial"/>
          <w:b/>
          <w:bCs/>
          <w:i/>
          <w:iCs/>
          <w:color w:val="auto"/>
          <w:kern w:val="0"/>
          <w:sz w:val="24"/>
          <w14:ligatures w14:val="none"/>
        </w:rPr>
        <w:t>80</w:t>
      </w:r>
      <w:r w:rsidRPr="00AA2D74">
        <w:rPr>
          <w:rFonts w:ascii="Times New Roman" w:eastAsia="Times New Roman" w:hAnsi="Times New Roman" w:cs="Times New Roman"/>
          <w:color w:val="auto"/>
          <w:kern w:val="0"/>
          <w:sz w:val="24"/>
          <w14:ligatures w14:val="none"/>
        </w:rPr>
        <w:t>. La fonction de décision globale s'exprime ainsi :</w:t>
      </w:r>
    </w:p>
    <w:p w14:paraId="7DC23322" w14:textId="77777777" w:rsidR="008B7B5E" w:rsidRDefault="008B7B5E" w:rsidP="00AA2D74">
      <w:pPr>
        <w:pStyle w:val="Paragraphedeliste"/>
        <w:spacing w:after="0" w:line="240" w:lineRule="auto"/>
        <w:ind w:left="684"/>
        <w:rPr>
          <w:rFonts w:ascii="Times New Roman" w:eastAsia="Times New Roman" w:hAnsi="Times New Roman" w:cs="Times New Roman"/>
          <w:color w:val="auto"/>
          <w:kern w:val="0"/>
          <w:sz w:val="24"/>
          <w14:ligatures w14:val="none"/>
        </w:rPr>
      </w:pPr>
    </w:p>
    <w:p w14:paraId="31C95E7A" w14:textId="0A42AAFA" w:rsidR="002972E7" w:rsidRDefault="002972E7" w:rsidP="001349B5">
      <w:pPr>
        <w:pStyle w:val="Paragraphedeliste"/>
        <w:spacing w:after="0" w:line="240" w:lineRule="auto"/>
        <w:ind w:left="684"/>
        <w:jc w:val="center"/>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noProof/>
          <w:color w:val="auto"/>
          <w:kern w:val="0"/>
          <w:sz w:val="24"/>
          <w14:ligatures w14:val="none"/>
        </w:rPr>
        <w:drawing>
          <wp:inline distT="0" distB="0" distL="0" distR="0" wp14:anchorId="352CC5E7" wp14:editId="5ABC70DD">
            <wp:extent cx="5553075" cy="1428750"/>
            <wp:effectExtent l="0" t="0" r="9525" b="0"/>
            <wp:docPr id="1734577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553075" cy="1428750"/>
                    </a:xfrm>
                    <a:prstGeom prst="rect">
                      <a:avLst/>
                    </a:prstGeom>
                    <a:noFill/>
                    <a:ln>
                      <a:noFill/>
                    </a:ln>
                  </pic:spPr>
                </pic:pic>
              </a:graphicData>
            </a:graphic>
          </wp:inline>
        </w:drawing>
      </w:r>
    </w:p>
    <w:p w14:paraId="7A99A629" w14:textId="14F8836C" w:rsidR="00CD1D68" w:rsidRPr="00FD71F9" w:rsidRDefault="00FD71F9" w:rsidP="00CD1D68">
      <w:pPr>
        <w:pStyle w:val="Paragraphedeliste"/>
        <w:spacing w:after="0" w:line="240" w:lineRule="auto"/>
        <w:ind w:left="684"/>
        <w:jc w:val="center"/>
        <w:rPr>
          <w:rFonts w:ascii="Times New Roman" w:eastAsia="Times New Roman" w:hAnsi="Times New Roman" w:cs="Times New Roman"/>
          <w:i/>
          <w:iCs/>
          <w:color w:val="auto"/>
          <w:kern w:val="0"/>
          <w:sz w:val="24"/>
          <w:u w:val="single"/>
          <w14:ligatures w14:val="none"/>
        </w:rPr>
      </w:pPr>
      <w:r w:rsidRPr="00FD71F9">
        <w:rPr>
          <w:rFonts w:ascii="Times New Roman" w:eastAsia="Times New Roman" w:hAnsi="Times New Roman" w:cs="Times New Roman"/>
          <w:i/>
          <w:iCs/>
          <w:color w:val="auto"/>
          <w:kern w:val="0"/>
          <w:sz w:val="24"/>
          <w:u w:val="single"/>
          <w14:ligatures w14:val="none"/>
        </w:rPr>
        <w:t>Logigramme de la fonction de décision hybride (Zone Grise et seuils)</w:t>
      </w:r>
    </w:p>
    <w:p w14:paraId="179515B4" w14:textId="77777777" w:rsidR="00CD1D68" w:rsidRDefault="00CD1D68" w:rsidP="00AA2D74">
      <w:pPr>
        <w:pStyle w:val="Paragraphedeliste"/>
        <w:spacing w:after="0" w:line="240" w:lineRule="auto"/>
        <w:ind w:left="684"/>
        <w:rPr>
          <w:rFonts w:ascii="Times New Roman" w:eastAsia="Times New Roman" w:hAnsi="Times New Roman" w:cs="Times New Roman"/>
          <w:color w:val="auto"/>
          <w:kern w:val="0"/>
          <w:sz w:val="24"/>
          <w14:ligatures w14:val="none"/>
        </w:rPr>
      </w:pPr>
    </w:p>
    <w:p w14:paraId="220BAEAD" w14:textId="09A7974F" w:rsidR="00B25A7D" w:rsidRPr="00B25A7D" w:rsidRDefault="00B25A7D" w:rsidP="00B25A7D">
      <w:pPr>
        <w:pStyle w:val="Paragraphedeliste"/>
        <w:spacing w:after="0" w:line="360" w:lineRule="auto"/>
        <w:ind w:left="684"/>
        <w:rPr>
          <w:rFonts w:ascii="Times New Roman" w:eastAsia="Times New Roman" w:hAnsi="Times New Roman" w:cs="Times New Roman"/>
          <w:color w:val="auto"/>
          <w:kern w:val="0"/>
          <w:sz w:val="24"/>
          <w14:ligatures w14:val="none"/>
        </w:rPr>
      </w:pPr>
      <w:r w:rsidRPr="00B25A7D">
        <w:rPr>
          <w:rFonts w:ascii="Times New Roman" w:eastAsia="Times New Roman" w:hAnsi="Times New Roman" w:cs="Times New Roman"/>
          <w:color w:val="auto"/>
          <w:kern w:val="0"/>
          <w:sz w:val="24"/>
          <w14:ligatures w14:val="none"/>
        </w:rPr>
        <w:t xml:space="preserve">Où </w:t>
      </w:r>
      <m:oMath>
        <m:sSub>
          <m:sSubPr>
            <m:ctrlPr>
              <w:rPr>
                <w:rFonts w:ascii="Cambria Math" w:eastAsia="Times New Roman" w:hAnsi="Cambria Math" w:cs="Times New Roman"/>
                <w:b/>
                <w:bCs/>
                <w:i/>
                <w:color w:val="auto"/>
                <w:kern w:val="0"/>
                <w:sz w:val="32"/>
                <w:szCs w:val="32"/>
                <w14:ligatures w14:val="none"/>
              </w:rPr>
            </m:ctrlPr>
          </m:sSubPr>
          <m:e>
            <m:r>
              <m:rPr>
                <m:sty m:val="bi"/>
              </m:rPr>
              <w:rPr>
                <w:rFonts w:ascii="Cambria Math" w:eastAsia="Times New Roman" w:hAnsi="Cambria Math" w:cs="Times New Roman"/>
                <w:color w:val="auto"/>
                <w:kern w:val="0"/>
                <w:sz w:val="32"/>
                <w:szCs w:val="32"/>
                <w14:ligatures w14:val="none"/>
              </w:rPr>
              <m:t>θ</m:t>
            </m:r>
          </m:e>
          <m:sub>
            <m:r>
              <m:rPr>
                <m:sty m:val="bi"/>
              </m:rPr>
              <w:rPr>
                <w:rFonts w:ascii="Cambria Math" w:eastAsia="Times New Roman" w:hAnsi="Cambria Math" w:cs="Times New Roman"/>
                <w:color w:val="auto"/>
                <w:kern w:val="0"/>
                <w:sz w:val="32"/>
                <w:szCs w:val="32"/>
                <w14:ligatures w14:val="none"/>
              </w:rPr>
              <m:t>IA</m:t>
            </m:r>
          </m:sub>
        </m:sSub>
      </m:oMath>
      <w:r w:rsidRPr="00B25A7D">
        <w:rPr>
          <w:rFonts w:ascii="Times New Roman" w:eastAsia="Times New Roman" w:hAnsi="Times New Roman" w:cs="Times New Roman"/>
          <w:b/>
          <w:bCs/>
          <w:color w:val="auto"/>
          <w:kern w:val="0"/>
          <w:sz w:val="24"/>
          <w14:ligatures w14:val="none"/>
        </w:rPr>
        <w:t>=</w:t>
      </w:r>
      <w:r w:rsidRPr="00B25A7D">
        <w:rPr>
          <w:rFonts w:ascii="Times New Roman" w:eastAsia="Times New Roman" w:hAnsi="Times New Roman" w:cs="Times New Roman"/>
          <w:color w:val="auto"/>
          <w:kern w:val="0"/>
          <w:sz w:val="24"/>
          <w14:ligatures w14:val="none"/>
        </w:rPr>
        <w:t xml:space="preserve"> </w:t>
      </w:r>
      <m:oMath>
        <m:r>
          <m:rPr>
            <m:sty m:val="bi"/>
          </m:rPr>
          <w:rPr>
            <w:rFonts w:ascii="Cambria Math" w:eastAsia="Times New Roman" w:hAnsi="Cambria Math" w:cs="Times New Roman"/>
            <w:color w:val="auto"/>
            <w:kern w:val="0"/>
            <w:sz w:val="24"/>
            <w14:ligatures w14:val="none"/>
          </w:rPr>
          <m:t>0</m:t>
        </m:r>
        <m:r>
          <w:rPr>
            <w:rFonts w:ascii="Cambria Math" w:eastAsia="Times New Roman" w:hAnsi="Cambria Math" w:cs="Times New Roman"/>
            <w:color w:val="auto"/>
            <w:kern w:val="0"/>
            <w:sz w:val="24"/>
            <w14:ligatures w14:val="none"/>
          </w:rPr>
          <m:t>.</m:t>
        </m:r>
        <m:r>
          <m:rPr>
            <m:sty m:val="bi"/>
          </m:rPr>
          <w:rPr>
            <w:rFonts w:ascii="Cambria Math" w:eastAsia="Times New Roman" w:hAnsi="Cambria Math" w:cs="Times New Roman"/>
            <w:color w:val="auto"/>
            <w:kern w:val="0"/>
            <w:sz w:val="24"/>
            <w14:ligatures w14:val="none"/>
          </w:rPr>
          <m:t>75</m:t>
        </m:r>
      </m:oMath>
      <w:r w:rsidRPr="00B25A7D">
        <w:rPr>
          <w:rFonts w:ascii="Times New Roman" w:eastAsia="Times New Roman" w:hAnsi="Times New Roman" w:cs="Times New Roman"/>
          <w:color w:val="auto"/>
          <w:kern w:val="0"/>
          <w:sz w:val="24"/>
          <w14:ligatures w14:val="none"/>
        </w:rPr>
        <w:t xml:space="preserve"> représente le seuil de confiance de notre modèle neuronal.</w:t>
      </w:r>
    </w:p>
    <w:p w14:paraId="3538E349" w14:textId="4AA9C4DB" w:rsidR="00B25A7D" w:rsidRPr="00B25A7D" w:rsidRDefault="00B25A7D" w:rsidP="009E416B">
      <w:pPr>
        <w:pStyle w:val="Paragraphedeliste"/>
        <w:numPr>
          <w:ilvl w:val="0"/>
          <w:numId w:val="13"/>
        </w:numPr>
        <w:spacing w:after="0" w:line="360" w:lineRule="auto"/>
        <w:rPr>
          <w:rFonts w:ascii="Times New Roman" w:eastAsia="Times New Roman" w:hAnsi="Times New Roman" w:cs="Times New Roman"/>
          <w:color w:val="auto"/>
          <w:kern w:val="0"/>
          <w:sz w:val="24"/>
          <w14:ligatures w14:val="none"/>
        </w:rPr>
      </w:pPr>
      <w:r w:rsidRPr="00B25A7D">
        <w:rPr>
          <w:rFonts w:ascii="Times New Roman" w:eastAsia="Times New Roman" w:hAnsi="Times New Roman" w:cs="Times New Roman"/>
          <w:b/>
          <w:bCs/>
          <w:color w:val="auto"/>
          <w:kern w:val="0"/>
          <w:sz w:val="24"/>
          <w14:ligatures w14:val="none"/>
        </w:rPr>
        <w:t xml:space="preserve">Analyse et critique de la fonction de décision </w:t>
      </w:r>
      <w:r w:rsidRPr="00B25A7D">
        <w:rPr>
          <w:rFonts w:ascii="Times New Roman" w:eastAsia="Times New Roman" w:hAnsi="Times New Roman" w:cs="Times New Roman"/>
          <w:color w:val="auto"/>
          <w:kern w:val="0"/>
          <w:sz w:val="24"/>
          <w14:ligatures w14:val="none"/>
        </w:rPr>
        <w:t xml:space="preserve">: Le logigramme ci-dessus traduit visuellement l'équation de décision. Cette conception en "entonnoir" (Short-circuit </w:t>
      </w:r>
      <w:r w:rsidR="00AA2BE4" w:rsidRPr="00B25A7D">
        <w:rPr>
          <w:rFonts w:ascii="Times New Roman" w:eastAsia="Times New Roman" w:hAnsi="Times New Roman" w:cs="Times New Roman"/>
          <w:color w:val="auto"/>
          <w:kern w:val="0"/>
          <w:sz w:val="24"/>
          <w14:ligatures w14:val="none"/>
        </w:rPr>
        <w:t>évaluation</w:t>
      </w:r>
      <w:r w:rsidRPr="00B25A7D">
        <w:rPr>
          <w:rFonts w:ascii="Times New Roman" w:eastAsia="Times New Roman" w:hAnsi="Times New Roman" w:cs="Times New Roman"/>
          <w:color w:val="auto"/>
          <w:kern w:val="0"/>
          <w:sz w:val="24"/>
          <w14:ligatures w14:val="none"/>
        </w:rPr>
        <w:t xml:space="preserve">) est la garantie scientifique des performances de notre système : la majorité du trafic bénin est traitée en </w:t>
      </w:r>
      <m:oMath>
        <m:r>
          <w:rPr>
            <w:rFonts w:ascii="Cambria Math" w:eastAsia="Times New Roman" w:hAnsi="Cambria Math" w:cs="Times New Roman"/>
            <w:color w:val="auto"/>
            <w:kern w:val="0"/>
            <w:sz w:val="24"/>
            <w14:ligatures w14:val="none"/>
          </w:rPr>
          <m:t>O</m:t>
        </m:r>
        <m:d>
          <m:dPr>
            <m:ctrlPr>
              <w:rPr>
                <w:rFonts w:ascii="Cambria Math" w:eastAsia="Times New Roman" w:hAnsi="Cambria Math" w:cs="Times New Roman"/>
                <w:i/>
                <w:color w:val="auto"/>
                <w:kern w:val="0"/>
                <w:sz w:val="24"/>
                <w14:ligatures w14:val="none"/>
              </w:rPr>
            </m:ctrlPr>
          </m:dPr>
          <m:e>
            <m:r>
              <w:rPr>
                <w:rFonts w:ascii="Cambria Math" w:eastAsia="Times New Roman" w:hAnsi="Cambria Math" w:cs="Times New Roman"/>
                <w:color w:val="auto"/>
                <w:kern w:val="0"/>
                <w:sz w:val="24"/>
                <w14:ligatures w14:val="none"/>
              </w:rPr>
              <m:t>1</m:t>
            </m:r>
          </m:e>
        </m:d>
      </m:oMath>
      <w:r w:rsidR="00DB3A9E">
        <w:rPr>
          <w:rFonts w:ascii="Times New Roman" w:eastAsia="Times New Roman" w:hAnsi="Times New Roman" w:cs="Times New Roman"/>
          <w:color w:val="auto"/>
          <w:kern w:val="0"/>
          <w:sz w:val="24"/>
          <w14:ligatures w14:val="none"/>
        </w:rPr>
        <w:t xml:space="preserve"> </w:t>
      </w:r>
      <w:r w:rsidRPr="00B25A7D">
        <w:rPr>
          <w:rFonts w:ascii="Times New Roman" w:eastAsia="Times New Roman" w:hAnsi="Times New Roman" w:cs="Times New Roman"/>
          <w:color w:val="auto"/>
          <w:kern w:val="0"/>
          <w:sz w:val="24"/>
          <w14:ligatures w14:val="none"/>
        </w:rPr>
        <w:t>par l'heuristique, réservant l'inférence neuronale, plus coûteuse, aux seules requêtes requérant une analyse sémantique profonde.</w:t>
      </w:r>
    </w:p>
    <w:p w14:paraId="1FB617E6" w14:textId="77777777" w:rsidR="00CD1D68" w:rsidRPr="00AA2D74" w:rsidRDefault="00CD1D68" w:rsidP="00AA2D74">
      <w:pPr>
        <w:pStyle w:val="Paragraphedeliste"/>
        <w:spacing w:after="0" w:line="240" w:lineRule="auto"/>
        <w:ind w:left="684"/>
        <w:rPr>
          <w:rFonts w:ascii="Times New Roman" w:eastAsia="Times New Roman" w:hAnsi="Times New Roman" w:cs="Times New Roman"/>
          <w:color w:val="auto"/>
          <w:kern w:val="0"/>
          <w:sz w:val="24"/>
          <w14:ligatures w14:val="none"/>
        </w:rPr>
      </w:pPr>
    </w:p>
    <w:p w14:paraId="3E4A286B" w14:textId="5F506BAC" w:rsidR="008F0CC7" w:rsidRDefault="0085611F" w:rsidP="001349B5">
      <w:pPr>
        <w:spacing w:after="85" w:line="360" w:lineRule="auto"/>
        <w:ind w:left="324"/>
        <w:jc w:val="center"/>
      </w:pPr>
      <w:r w:rsidRPr="0085611F">
        <w:rPr>
          <w:noProof/>
        </w:rPr>
        <w:lastRenderedPageBreak/>
        <w:drawing>
          <wp:inline distT="0" distB="0" distL="0" distR="0" wp14:anchorId="2177CC70" wp14:editId="3B30E801">
            <wp:extent cx="5063490" cy="8134350"/>
            <wp:effectExtent l="0" t="0" r="3810" b="0"/>
            <wp:docPr id="75265637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063490" cy="8134350"/>
                    </a:xfrm>
                    <a:prstGeom prst="rect">
                      <a:avLst/>
                    </a:prstGeom>
                    <a:noFill/>
                    <a:ln>
                      <a:noFill/>
                    </a:ln>
                  </pic:spPr>
                </pic:pic>
              </a:graphicData>
            </a:graphic>
          </wp:inline>
        </w:drawing>
      </w:r>
    </w:p>
    <w:p w14:paraId="3D8E8A21" w14:textId="05E1F9E9" w:rsidR="008F0CC7" w:rsidRPr="0085611F" w:rsidRDefault="00FC104B" w:rsidP="006E2BA4">
      <w:pPr>
        <w:spacing w:after="85" w:line="360" w:lineRule="auto"/>
        <w:ind w:left="324"/>
        <w:jc w:val="center"/>
        <w:rPr>
          <w:i/>
          <w:iCs/>
          <w:u w:val="single"/>
        </w:rPr>
      </w:pPr>
      <w:r>
        <w:rPr>
          <w:i/>
          <w:iCs/>
          <w:u w:val="single"/>
        </w:rPr>
        <w:t>Fig</w:t>
      </w:r>
      <w:r w:rsidR="00023411">
        <w:rPr>
          <w:i/>
          <w:iCs/>
          <w:u w:val="single"/>
        </w:rPr>
        <w:t xml:space="preserve">3.5 : </w:t>
      </w:r>
      <w:r w:rsidR="006E2BA4" w:rsidRPr="006E2BA4">
        <w:rPr>
          <w:i/>
          <w:iCs/>
          <w:u w:val="single"/>
        </w:rPr>
        <w:t>Logigramme de la fonction de décision hybride (Zone Grise et seuils)</w:t>
      </w:r>
    </w:p>
    <w:p w14:paraId="3D29F783" w14:textId="77777777" w:rsidR="00E91291" w:rsidRPr="001006B1" w:rsidRDefault="00E91291" w:rsidP="00E91291">
      <w:pPr>
        <w:spacing w:after="85" w:line="360" w:lineRule="auto"/>
        <w:ind w:left="324"/>
      </w:pPr>
    </w:p>
    <w:p w14:paraId="0E0932C3" w14:textId="1D7084E3" w:rsidR="00E91291" w:rsidRPr="00297785" w:rsidRDefault="00297785" w:rsidP="009E416B">
      <w:pPr>
        <w:pStyle w:val="Paragraphedeliste"/>
        <w:numPr>
          <w:ilvl w:val="0"/>
          <w:numId w:val="10"/>
        </w:numPr>
        <w:spacing w:after="85" w:line="360" w:lineRule="auto"/>
        <w:jc w:val="both"/>
        <w:rPr>
          <w:rFonts w:ascii="Times New Roman" w:hAnsi="Times New Roman" w:cs="Times New Roman"/>
          <w:b/>
          <w:color w:val="8B4513"/>
          <w:sz w:val="29"/>
        </w:rPr>
      </w:pPr>
      <w:r w:rsidRPr="00297785">
        <w:rPr>
          <w:rFonts w:ascii="Times New Roman" w:hAnsi="Times New Roman" w:cs="Times New Roman"/>
          <w:b/>
          <w:color w:val="8B4513"/>
          <w:sz w:val="29"/>
        </w:rPr>
        <w:lastRenderedPageBreak/>
        <w:t>Conception du module de gestion des incidents</w:t>
      </w:r>
    </w:p>
    <w:p w14:paraId="7F17EA11" w14:textId="77777777" w:rsidR="008063F3" w:rsidRPr="008063F3" w:rsidRDefault="008063F3" w:rsidP="00513801">
      <w:pPr>
        <w:spacing w:after="85" w:line="360" w:lineRule="auto"/>
        <w:ind w:left="324"/>
        <w:jc w:val="both"/>
        <w:rPr>
          <w:rFonts w:ascii="Times New Roman" w:eastAsia="Times New Roman" w:hAnsi="Times New Roman" w:cs="Times New Roman"/>
          <w:color w:val="auto"/>
          <w:kern w:val="0"/>
          <w:sz w:val="24"/>
          <w14:ligatures w14:val="none"/>
        </w:rPr>
      </w:pPr>
      <w:r w:rsidRPr="008063F3">
        <w:rPr>
          <w:rFonts w:ascii="Times New Roman" w:eastAsia="Times New Roman" w:hAnsi="Times New Roman" w:cs="Times New Roman"/>
          <w:color w:val="auto"/>
          <w:kern w:val="0"/>
          <w:sz w:val="24"/>
          <w14:ligatures w14:val="none"/>
        </w:rPr>
        <w:t>La résilience d'un système de sécurité dépend de sa capacité d'audit. La persistance des incidents est modélisée pour faciliter l'ingénierie inverse et l'apprentissage continu.</w:t>
      </w:r>
    </w:p>
    <w:p w14:paraId="537B9C64" w14:textId="77777777" w:rsidR="008063F3" w:rsidRPr="0016631E" w:rsidRDefault="008063F3" w:rsidP="009E416B">
      <w:pPr>
        <w:numPr>
          <w:ilvl w:val="0"/>
          <w:numId w:val="14"/>
        </w:numPr>
        <w:spacing w:after="85" w:line="360" w:lineRule="auto"/>
        <w:jc w:val="both"/>
      </w:pPr>
      <w:r w:rsidRPr="008063F3">
        <w:rPr>
          <w:b/>
          <w:bCs/>
        </w:rPr>
        <w:t xml:space="preserve">Analyse du </w:t>
      </w:r>
      <w:r w:rsidRPr="008063F3">
        <w:rPr>
          <w:rFonts w:ascii="Times New Roman" w:hAnsi="Times New Roman" w:cs="Times New Roman"/>
          <w:b/>
          <w:bCs/>
          <w:sz w:val="24"/>
        </w:rPr>
        <w:t>modèle</w:t>
      </w:r>
      <w:r w:rsidRPr="008063F3">
        <w:rPr>
          <w:b/>
          <w:bCs/>
        </w:rPr>
        <w:t xml:space="preserve"> de données :</w:t>
      </w:r>
      <w:r w:rsidRPr="008063F3">
        <w:t xml:space="preserve"> </w:t>
      </w:r>
      <w:r w:rsidRPr="008063F3">
        <w:rPr>
          <w:rFonts w:ascii="Times New Roman" w:eastAsia="Times New Roman" w:hAnsi="Times New Roman" w:cs="Times New Roman"/>
          <w:color w:val="auto"/>
          <w:kern w:val="0"/>
          <w:sz w:val="24"/>
          <w14:ligatures w14:val="none"/>
        </w:rPr>
        <w:t>L'entité security_incidents ne se contente pas de stocker la requête brute. L'intégration d'un UUID garantit l'unicité de la trace, tandis que le hachage cryptographique du payload (payload_hash) permet de quantifier mathématiquement la récurrence d'une même signature d'attaque. Les métriques d'IA (ai_confidence, risk_score) sont conservées pour évaluer la dérive conceptuelle (Concept Drift) du modèle ML au fil du temps.</w:t>
      </w:r>
    </w:p>
    <w:p w14:paraId="3849E3D4" w14:textId="4014372F" w:rsidR="0016631E" w:rsidRPr="00006A81" w:rsidRDefault="00006A81" w:rsidP="009E416B">
      <w:pPr>
        <w:pStyle w:val="Paragraphedeliste"/>
        <w:numPr>
          <w:ilvl w:val="0"/>
          <w:numId w:val="10"/>
        </w:numPr>
        <w:spacing w:after="85" w:line="360" w:lineRule="auto"/>
        <w:jc w:val="both"/>
        <w:rPr>
          <w:rFonts w:ascii="Times New Roman" w:hAnsi="Times New Roman" w:cs="Times New Roman"/>
          <w:b/>
          <w:color w:val="8B4513"/>
          <w:sz w:val="29"/>
        </w:rPr>
      </w:pPr>
      <w:r w:rsidRPr="00006A81">
        <w:rPr>
          <w:rFonts w:ascii="Times New Roman" w:hAnsi="Times New Roman" w:cs="Times New Roman"/>
          <w:b/>
          <w:color w:val="8B4513"/>
          <w:sz w:val="29"/>
        </w:rPr>
        <w:t>Conception du système de supervision</w:t>
      </w:r>
    </w:p>
    <w:p w14:paraId="310D526D" w14:textId="3BB7D92E" w:rsidR="00E91291" w:rsidRPr="0025363D" w:rsidRDefault="00006A81" w:rsidP="00513801">
      <w:pPr>
        <w:spacing w:after="85" w:line="360" w:lineRule="auto"/>
        <w:ind w:left="324"/>
        <w:jc w:val="both"/>
        <w:rPr>
          <w:rFonts w:ascii="Times New Roman" w:eastAsia="Times New Roman" w:hAnsi="Times New Roman" w:cs="Times New Roman"/>
          <w:color w:val="auto"/>
          <w:kern w:val="0"/>
          <w:sz w:val="24"/>
          <w14:ligatures w14:val="none"/>
        </w:rPr>
      </w:pPr>
      <w:r w:rsidRPr="0025363D">
        <w:rPr>
          <w:rFonts w:ascii="Times New Roman" w:eastAsia="Times New Roman" w:hAnsi="Times New Roman" w:cs="Times New Roman"/>
          <w:color w:val="auto"/>
          <w:kern w:val="0"/>
          <w:sz w:val="24"/>
          <w14:ligatures w14:val="none"/>
        </w:rPr>
        <w:t xml:space="preserve">L'interface de supervision offre une plateforme de </w:t>
      </w:r>
      <w:r w:rsidR="00427033" w:rsidRPr="0025363D">
        <w:rPr>
          <w:rFonts w:ascii="Times New Roman" w:eastAsia="Times New Roman" w:hAnsi="Times New Roman" w:cs="Times New Roman"/>
          <w:color w:val="auto"/>
          <w:kern w:val="0"/>
          <w:sz w:val="24"/>
          <w14:ligatures w14:val="none"/>
        </w:rPr>
        <w:t>Thread</w:t>
      </w:r>
      <w:r w:rsidRPr="0025363D">
        <w:rPr>
          <w:rFonts w:ascii="Times New Roman" w:eastAsia="Times New Roman" w:hAnsi="Times New Roman" w:cs="Times New Roman"/>
          <w:color w:val="auto"/>
          <w:kern w:val="0"/>
          <w:sz w:val="24"/>
          <w14:ligatures w14:val="none"/>
        </w:rPr>
        <w:t xml:space="preserve"> Intelligence.</w:t>
      </w:r>
    </w:p>
    <w:p w14:paraId="671FF16B" w14:textId="616FE3AA" w:rsidR="00E91291" w:rsidRDefault="0037688B" w:rsidP="009E416B">
      <w:pPr>
        <w:pStyle w:val="Paragraphedeliste"/>
        <w:numPr>
          <w:ilvl w:val="0"/>
          <w:numId w:val="15"/>
        </w:numPr>
        <w:spacing w:after="85" w:line="360" w:lineRule="auto"/>
        <w:jc w:val="both"/>
        <w:rPr>
          <w:rFonts w:ascii="Times New Roman" w:eastAsia="Times New Roman" w:hAnsi="Times New Roman" w:cs="Times New Roman"/>
          <w:color w:val="auto"/>
          <w:kern w:val="0"/>
          <w:sz w:val="24"/>
          <w14:ligatures w14:val="none"/>
        </w:rPr>
      </w:pPr>
      <w:r w:rsidRPr="0037688B">
        <w:rPr>
          <w:rFonts w:ascii="Times New Roman" w:hAnsi="Times New Roman" w:cs="Times New Roman"/>
          <w:b/>
          <w:color w:val="8B4513"/>
          <w:sz w:val="24"/>
        </w:rPr>
        <w:t>Vues SQL</w:t>
      </w:r>
      <w:r>
        <w:rPr>
          <w:rFonts w:ascii="Times New Roman" w:hAnsi="Times New Roman" w:cs="Times New Roman"/>
          <w:b/>
          <w:color w:val="8B4513"/>
          <w:sz w:val="24"/>
        </w:rPr>
        <w:t xml:space="preserve"> : </w:t>
      </w:r>
      <w:r w:rsidR="00351C77" w:rsidRPr="00351C77">
        <w:rPr>
          <w:rFonts w:ascii="Times New Roman" w:eastAsia="Times New Roman" w:hAnsi="Times New Roman" w:cs="Times New Roman"/>
          <w:color w:val="auto"/>
          <w:kern w:val="0"/>
          <w:sz w:val="24"/>
          <w14:ligatures w14:val="none"/>
        </w:rPr>
        <w:t xml:space="preserve">Utilisation de structures </w:t>
      </w:r>
      <w:r w:rsidR="00427033" w:rsidRPr="00351C77">
        <w:rPr>
          <w:rFonts w:ascii="Times New Roman" w:eastAsia="Times New Roman" w:hAnsi="Times New Roman" w:cs="Times New Roman"/>
          <w:color w:val="auto"/>
          <w:kern w:val="0"/>
          <w:sz w:val="24"/>
          <w14:ligatures w14:val="none"/>
        </w:rPr>
        <w:t>précalculées</w:t>
      </w:r>
      <w:r w:rsidR="00351C77" w:rsidRPr="00351C77">
        <w:rPr>
          <w:rFonts w:ascii="Times New Roman" w:eastAsia="Times New Roman" w:hAnsi="Times New Roman" w:cs="Times New Roman"/>
          <w:color w:val="auto"/>
          <w:kern w:val="0"/>
          <w:sz w:val="24"/>
          <w14:ligatures w14:val="none"/>
        </w:rPr>
        <w:t xml:space="preserve"> pour des statistiques en temps réel.</w:t>
      </w:r>
    </w:p>
    <w:p w14:paraId="06C6FB3F" w14:textId="5218AF75" w:rsidR="00351C77" w:rsidRPr="00B573B0" w:rsidRDefault="0079123E" w:rsidP="009E416B">
      <w:pPr>
        <w:pStyle w:val="Paragraphedeliste"/>
        <w:numPr>
          <w:ilvl w:val="0"/>
          <w:numId w:val="15"/>
        </w:numPr>
        <w:spacing w:after="85" w:line="360" w:lineRule="auto"/>
        <w:jc w:val="both"/>
        <w:rPr>
          <w:rFonts w:ascii="Times New Roman" w:hAnsi="Times New Roman" w:cs="Times New Roman"/>
          <w:b/>
          <w:color w:val="8B4513"/>
          <w:sz w:val="24"/>
        </w:rPr>
      </w:pPr>
      <w:r w:rsidRPr="0079123E">
        <w:rPr>
          <w:rFonts w:ascii="Times New Roman" w:hAnsi="Times New Roman" w:cs="Times New Roman"/>
          <w:b/>
          <w:color w:val="8B4513"/>
          <w:sz w:val="24"/>
        </w:rPr>
        <w:t>Assistance LLM</w:t>
      </w:r>
      <w:r>
        <w:rPr>
          <w:rFonts w:ascii="Times New Roman" w:hAnsi="Times New Roman" w:cs="Times New Roman"/>
          <w:b/>
          <w:color w:val="8B4513"/>
          <w:sz w:val="24"/>
        </w:rPr>
        <w:t xml:space="preserve"> : </w:t>
      </w:r>
      <w:r w:rsidR="00E17E3D" w:rsidRPr="00E17E3D">
        <w:rPr>
          <w:rFonts w:ascii="Times New Roman" w:eastAsia="Times New Roman" w:hAnsi="Times New Roman" w:cs="Times New Roman"/>
          <w:color w:val="auto"/>
          <w:kern w:val="0"/>
          <w:sz w:val="24"/>
          <w14:ligatures w14:val="none"/>
        </w:rPr>
        <w:t xml:space="preserve">Intégration de </w:t>
      </w:r>
      <w:r w:rsidR="00E17E3D" w:rsidRPr="00E17E3D">
        <w:rPr>
          <w:rFonts w:ascii="Times New Roman" w:eastAsia="Times New Roman" w:hAnsi="Times New Roman" w:cs="Times New Roman"/>
          <w:b/>
          <w:bCs/>
          <w:color w:val="auto"/>
          <w:kern w:val="0"/>
          <w:sz w:val="24"/>
          <w14:ligatures w14:val="none"/>
        </w:rPr>
        <w:t>Gemini/OpenAI</w:t>
      </w:r>
      <w:r w:rsidR="00E17E3D" w:rsidRPr="00E17E3D">
        <w:rPr>
          <w:rFonts w:ascii="Times New Roman" w:eastAsia="Times New Roman" w:hAnsi="Times New Roman" w:cs="Times New Roman"/>
          <w:color w:val="auto"/>
          <w:kern w:val="0"/>
          <w:sz w:val="24"/>
          <w14:ligatures w14:val="none"/>
        </w:rPr>
        <w:t xml:space="preserve"> pour expliquer en langage naturel la sémantique des attaques bloquées.</w:t>
      </w:r>
    </w:p>
    <w:p w14:paraId="4F7D7D32" w14:textId="33E9A1F4" w:rsidR="00E91291" w:rsidRPr="00FC2848" w:rsidRDefault="00A9625A" w:rsidP="009E416B">
      <w:pPr>
        <w:pStyle w:val="Paragraphedeliste"/>
        <w:numPr>
          <w:ilvl w:val="0"/>
          <w:numId w:val="10"/>
        </w:numPr>
        <w:spacing w:after="85" w:line="360" w:lineRule="auto"/>
        <w:jc w:val="both"/>
      </w:pPr>
      <w:r w:rsidRPr="00A9625A">
        <w:rPr>
          <w:rFonts w:ascii="Times New Roman" w:hAnsi="Times New Roman" w:cs="Times New Roman"/>
          <w:b/>
          <w:color w:val="8B4513"/>
          <w:sz w:val="29"/>
        </w:rPr>
        <w:t>Sécurité, conformité et gouvernance</w:t>
      </w:r>
    </w:p>
    <w:p w14:paraId="2675E4C2" w14:textId="3600A2EA" w:rsidR="00FC2848" w:rsidRDefault="00F501D5" w:rsidP="009E416B">
      <w:pPr>
        <w:pStyle w:val="Paragraphedeliste"/>
        <w:numPr>
          <w:ilvl w:val="0"/>
          <w:numId w:val="16"/>
        </w:numPr>
        <w:spacing w:after="85" w:line="360" w:lineRule="auto"/>
        <w:jc w:val="both"/>
        <w:rPr>
          <w:rFonts w:ascii="Times New Roman" w:eastAsia="Times New Roman" w:hAnsi="Times New Roman" w:cs="Times New Roman"/>
          <w:color w:val="auto"/>
          <w:kern w:val="0"/>
          <w:sz w:val="24"/>
          <w14:ligatures w14:val="none"/>
        </w:rPr>
      </w:pPr>
      <w:r w:rsidRPr="00F501D5">
        <w:rPr>
          <w:rFonts w:ascii="Times New Roman" w:hAnsi="Times New Roman" w:cs="Times New Roman"/>
          <w:b/>
          <w:color w:val="8B4513"/>
          <w:sz w:val="24"/>
        </w:rPr>
        <w:t>SecureDataGateway :</w:t>
      </w:r>
      <w:r>
        <w:rPr>
          <w:rFonts w:ascii="Times New Roman" w:hAnsi="Times New Roman" w:cs="Times New Roman"/>
          <w:b/>
          <w:color w:val="8B4513"/>
          <w:sz w:val="24"/>
        </w:rPr>
        <w:t xml:space="preserve"> </w:t>
      </w:r>
      <w:r w:rsidRPr="00F501D5">
        <w:rPr>
          <w:rFonts w:ascii="Times New Roman" w:eastAsia="Times New Roman" w:hAnsi="Times New Roman" w:cs="Times New Roman"/>
          <w:color w:val="auto"/>
          <w:kern w:val="0"/>
          <w:sz w:val="24"/>
          <w14:ligatures w14:val="none"/>
        </w:rPr>
        <w:t>Imposition de requêtes préparées et filtrage des données sensibles sortantes.</w:t>
      </w:r>
    </w:p>
    <w:p w14:paraId="56B0E893" w14:textId="3E31EC8F" w:rsidR="00F501D5" w:rsidRDefault="001F7530" w:rsidP="009E416B">
      <w:pPr>
        <w:pStyle w:val="Paragraphedeliste"/>
        <w:numPr>
          <w:ilvl w:val="0"/>
          <w:numId w:val="16"/>
        </w:numPr>
        <w:spacing w:after="85" w:line="360" w:lineRule="auto"/>
        <w:jc w:val="both"/>
        <w:rPr>
          <w:rFonts w:ascii="Times New Roman" w:hAnsi="Times New Roman" w:cs="Times New Roman"/>
          <w:b/>
          <w:color w:val="8B4513"/>
          <w:sz w:val="24"/>
        </w:rPr>
      </w:pPr>
      <w:r w:rsidRPr="001F7530">
        <w:rPr>
          <w:rFonts w:ascii="Times New Roman" w:hAnsi="Times New Roman" w:cs="Times New Roman"/>
          <w:b/>
          <w:color w:val="8B4513"/>
          <w:sz w:val="24"/>
        </w:rPr>
        <w:t>Rate Limiting</w:t>
      </w:r>
      <w:r>
        <w:rPr>
          <w:rFonts w:ascii="Times New Roman" w:hAnsi="Times New Roman" w:cs="Times New Roman"/>
          <w:b/>
          <w:color w:val="8B4513"/>
          <w:sz w:val="24"/>
        </w:rPr>
        <w:t xml:space="preserve"> : </w:t>
      </w:r>
    </w:p>
    <w:p w14:paraId="506F1B60" w14:textId="55C9EC35" w:rsidR="001F7530" w:rsidRDefault="001F7530" w:rsidP="00513801">
      <w:pPr>
        <w:pStyle w:val="Paragraphedeliste"/>
        <w:spacing w:after="100" w:afterAutospacing="1" w:line="360" w:lineRule="auto"/>
        <w:ind w:left="1044"/>
        <w:jc w:val="both"/>
        <w:rPr>
          <w:rFonts w:ascii="Arial" w:eastAsia="Times New Roman" w:hAnsi="Arial" w:cs="Arial"/>
          <w:color w:val="auto"/>
          <w:kern w:val="0"/>
          <w:sz w:val="24"/>
          <w14:ligatures w14:val="none"/>
        </w:rPr>
      </w:pPr>
      <w:r w:rsidRPr="001F7530">
        <w:rPr>
          <w:rFonts w:ascii="Arial" w:eastAsia="Times New Roman" w:hAnsi="Arial" w:cs="Arial"/>
          <w:color w:val="auto"/>
          <w:kern w:val="0"/>
          <w:sz w:val="24"/>
          <w14:ligatures w14:val="none"/>
        </w:rPr>
        <w:t>Algorithme de fenêtre glissante pour prévenir le déni de service sur l'API IA :</w:t>
      </w:r>
    </w:p>
    <w:p w14:paraId="09DFBCE5" w14:textId="07C6F1D4" w:rsidR="001F7530" w:rsidRDefault="0077017B" w:rsidP="001F7530">
      <w:pPr>
        <w:pStyle w:val="Paragraphedeliste"/>
        <w:spacing w:after="100" w:afterAutospacing="1" w:line="240" w:lineRule="auto"/>
        <w:ind w:left="1044"/>
        <w:jc w:val="center"/>
        <w:rPr>
          <w:rFonts w:ascii="Times New Roman" w:hAnsi="Times New Roman" w:cs="Times New Roman"/>
          <w:b/>
          <w:color w:val="8B4513"/>
          <w:sz w:val="24"/>
        </w:rPr>
      </w:pPr>
      <w:r>
        <w:rPr>
          <w:rFonts w:ascii="Times New Roman" w:hAnsi="Times New Roman" w:cs="Times New Roman"/>
          <w:b/>
          <w:noProof/>
          <w:color w:val="8B4513"/>
          <w:sz w:val="24"/>
        </w:rPr>
        <w:drawing>
          <wp:inline distT="0" distB="0" distL="0" distR="0" wp14:anchorId="0E8BB920" wp14:editId="79E218DF">
            <wp:extent cx="3352800" cy="800100"/>
            <wp:effectExtent l="0" t="0" r="0" b="0"/>
            <wp:docPr id="1506902480"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352800" cy="800100"/>
                    </a:xfrm>
                    <a:prstGeom prst="rect">
                      <a:avLst/>
                    </a:prstGeom>
                    <a:noFill/>
                    <a:ln>
                      <a:noFill/>
                    </a:ln>
                  </pic:spPr>
                </pic:pic>
              </a:graphicData>
            </a:graphic>
          </wp:inline>
        </w:drawing>
      </w:r>
    </w:p>
    <w:p w14:paraId="089D59B2" w14:textId="77777777" w:rsidR="003D3291" w:rsidRDefault="003D3291" w:rsidP="001F7530">
      <w:pPr>
        <w:pStyle w:val="Paragraphedeliste"/>
        <w:spacing w:after="100" w:afterAutospacing="1" w:line="240" w:lineRule="auto"/>
        <w:ind w:left="1044"/>
        <w:jc w:val="center"/>
        <w:rPr>
          <w:rFonts w:ascii="Times New Roman" w:hAnsi="Times New Roman" w:cs="Times New Roman"/>
          <w:b/>
          <w:color w:val="8B4513"/>
          <w:sz w:val="24"/>
        </w:rPr>
      </w:pPr>
    </w:p>
    <w:p w14:paraId="6AB91C84" w14:textId="5D7DFDA3" w:rsidR="00F57DFD" w:rsidRDefault="003D3291" w:rsidP="009E416B">
      <w:pPr>
        <w:pStyle w:val="Paragraphedeliste"/>
        <w:numPr>
          <w:ilvl w:val="0"/>
          <w:numId w:val="17"/>
        </w:numPr>
        <w:spacing w:after="100" w:afterAutospacing="1" w:line="360" w:lineRule="auto"/>
        <w:ind w:left="993" w:hanging="284"/>
        <w:jc w:val="both"/>
        <w:rPr>
          <w:rFonts w:ascii="Arial" w:eastAsia="Times New Roman" w:hAnsi="Arial" w:cs="Arial"/>
          <w:color w:val="auto"/>
          <w:kern w:val="0"/>
          <w:sz w:val="24"/>
          <w14:ligatures w14:val="none"/>
        </w:rPr>
      </w:pPr>
      <w:r w:rsidRPr="003D3291">
        <w:rPr>
          <w:rFonts w:ascii="Times New Roman" w:hAnsi="Times New Roman" w:cs="Times New Roman"/>
          <w:b/>
          <w:color w:val="8B4513"/>
          <w:sz w:val="24"/>
        </w:rPr>
        <w:t>Rétention</w:t>
      </w:r>
      <w:r>
        <w:rPr>
          <w:rFonts w:ascii="Times New Roman" w:hAnsi="Times New Roman" w:cs="Times New Roman"/>
          <w:b/>
          <w:color w:val="8B4513"/>
          <w:sz w:val="24"/>
        </w:rPr>
        <w:t xml:space="preserve"> RGPD : </w:t>
      </w:r>
      <w:r w:rsidRPr="003D3291">
        <w:rPr>
          <w:rFonts w:ascii="Arial" w:eastAsia="Times New Roman" w:hAnsi="Arial" w:cs="Arial"/>
          <w:color w:val="auto"/>
          <w:kern w:val="0"/>
          <w:sz w:val="24"/>
          <w14:ligatures w14:val="none"/>
        </w:rPr>
        <w:t>Purge automatisée des logs au-delà de 90 jours via une procédure stockée.</w:t>
      </w:r>
    </w:p>
    <w:p w14:paraId="4B171517" w14:textId="56BB7C37" w:rsidR="00E91291" w:rsidRDefault="009C2746" w:rsidP="009E416B">
      <w:pPr>
        <w:pStyle w:val="Paragraphedeliste"/>
        <w:numPr>
          <w:ilvl w:val="0"/>
          <w:numId w:val="10"/>
        </w:numPr>
        <w:spacing w:before="240" w:after="100" w:afterAutospacing="1" w:line="240" w:lineRule="auto"/>
        <w:jc w:val="both"/>
        <w:rPr>
          <w:rFonts w:ascii="Times New Roman" w:hAnsi="Times New Roman" w:cs="Times New Roman"/>
          <w:b/>
          <w:color w:val="8B4513"/>
          <w:sz w:val="29"/>
        </w:rPr>
      </w:pPr>
      <w:r w:rsidRPr="009C2746">
        <w:rPr>
          <w:rFonts w:ascii="Times New Roman" w:hAnsi="Times New Roman" w:cs="Times New Roman"/>
          <w:b/>
          <w:color w:val="8B4513"/>
          <w:sz w:val="29"/>
        </w:rPr>
        <w:t>Conclusion</w:t>
      </w:r>
      <w:r w:rsidR="00B507A0">
        <w:rPr>
          <w:rFonts w:ascii="Times New Roman" w:hAnsi="Times New Roman" w:cs="Times New Roman"/>
          <w:b/>
          <w:color w:val="8B4513"/>
          <w:sz w:val="29"/>
        </w:rPr>
        <w:t xml:space="preserve"> </w:t>
      </w:r>
    </w:p>
    <w:p w14:paraId="1D3C073A" w14:textId="60611311" w:rsidR="00B507A0" w:rsidRPr="00B507A0" w:rsidRDefault="00B507A0" w:rsidP="004E248A">
      <w:pPr>
        <w:pStyle w:val="Paragraphedeliste"/>
        <w:spacing w:before="240" w:after="100" w:afterAutospacing="1" w:line="360" w:lineRule="auto"/>
        <w:ind w:left="709" w:hanging="25"/>
        <w:jc w:val="both"/>
        <w:rPr>
          <w:rFonts w:ascii="Arial" w:eastAsia="Times New Roman" w:hAnsi="Arial" w:cs="Arial"/>
          <w:color w:val="auto"/>
          <w:kern w:val="0"/>
          <w:sz w:val="24"/>
          <w14:ligatures w14:val="none"/>
        </w:rPr>
      </w:pPr>
      <w:r w:rsidRPr="00B507A0">
        <w:rPr>
          <w:rFonts w:ascii="Arial" w:eastAsia="Times New Roman" w:hAnsi="Arial" w:cs="Arial"/>
          <w:color w:val="auto"/>
          <w:kern w:val="0"/>
          <w:sz w:val="24"/>
          <w14:ligatures w14:val="none"/>
        </w:rPr>
        <w:t>La phase de conception a permis de traduire notre proposition scientifique en une architecture concrète. La formulation mathématique de la "Zone Grise" et son implémentation via un pipeline asymétrique garantissent un système à la fois rapide et précis. La mise en œuvre technique de ces modèles fera l'objet de la partie suivante.</w:t>
      </w:r>
    </w:p>
    <w:p w14:paraId="398059D0" w14:textId="77777777" w:rsidR="00023411" w:rsidRDefault="00023411" w:rsidP="00F84B72">
      <w:pPr>
        <w:spacing w:after="85" w:line="360" w:lineRule="auto"/>
        <w:ind w:left="324"/>
        <w:jc w:val="center"/>
        <w:rPr>
          <w:b/>
          <w:color w:val="8B4513"/>
          <w:sz w:val="29"/>
        </w:rPr>
      </w:pPr>
    </w:p>
    <w:p w14:paraId="514A537A" w14:textId="77777777" w:rsidR="00023411" w:rsidRDefault="00023411" w:rsidP="00F84B72">
      <w:pPr>
        <w:spacing w:after="85" w:line="360" w:lineRule="auto"/>
        <w:ind w:left="324"/>
        <w:jc w:val="center"/>
        <w:rPr>
          <w:b/>
          <w:color w:val="8B4513"/>
          <w:sz w:val="29"/>
        </w:rPr>
      </w:pPr>
    </w:p>
    <w:p w14:paraId="4F90FEA7" w14:textId="0C025A2E" w:rsidR="00E91291" w:rsidRPr="00F84B72" w:rsidRDefault="00F84B72" w:rsidP="00F84B72">
      <w:pPr>
        <w:spacing w:after="85" w:line="360" w:lineRule="auto"/>
        <w:ind w:left="324"/>
        <w:jc w:val="center"/>
        <w:rPr>
          <w:b/>
          <w:color w:val="8B4513"/>
          <w:sz w:val="29"/>
        </w:rPr>
      </w:pPr>
      <w:r w:rsidRPr="00F84B72">
        <w:rPr>
          <w:b/>
          <w:color w:val="8B4513"/>
          <w:sz w:val="29"/>
        </w:rPr>
        <w:lastRenderedPageBreak/>
        <w:t>PARTIE IV – RÉALISATION ET IMPLÉMENTATION</w:t>
      </w:r>
    </w:p>
    <w:p w14:paraId="08862AB5" w14:textId="65D8AF10" w:rsidR="00E91291" w:rsidRPr="00202C0B" w:rsidRDefault="00202C0B" w:rsidP="004E248A">
      <w:pPr>
        <w:spacing w:after="0" w:line="360" w:lineRule="auto"/>
        <w:ind w:left="324"/>
        <w:jc w:val="both"/>
        <w:rPr>
          <w:rFonts w:ascii="Times New Roman" w:hAnsi="Times New Roman" w:cs="Times New Roman"/>
          <w:sz w:val="24"/>
        </w:rPr>
      </w:pPr>
      <w:r w:rsidRPr="00202C0B">
        <w:rPr>
          <w:rFonts w:ascii="Times New Roman" w:hAnsi="Times New Roman" w:cs="Times New Roman"/>
          <w:sz w:val="24"/>
        </w:rPr>
        <w:t>Ce chapitre détaille la phase de mise en œuvre technique de notre système hybride de protection contre les injections SQL. Nous y présentons l'écosystème technologique, les algorithmes de détection implémentés en PHP et Python, ainsi que les mécanismes d'intégration garantissant la fluidité du pipeline de sécurité.</w:t>
      </w:r>
    </w:p>
    <w:p w14:paraId="1E2113A9" w14:textId="64A8293E" w:rsidR="00E91291" w:rsidRPr="00ED3E4F" w:rsidRDefault="00ED3E4F" w:rsidP="009E416B">
      <w:pPr>
        <w:pStyle w:val="Paragraphedeliste"/>
        <w:numPr>
          <w:ilvl w:val="1"/>
          <w:numId w:val="14"/>
        </w:numPr>
        <w:spacing w:before="240" w:after="100" w:afterAutospacing="1" w:line="240" w:lineRule="auto"/>
        <w:ind w:left="709"/>
        <w:jc w:val="both"/>
        <w:rPr>
          <w:rFonts w:ascii="Times New Roman" w:hAnsi="Times New Roman" w:cs="Times New Roman"/>
          <w:b/>
          <w:color w:val="8B4513"/>
          <w:sz w:val="29"/>
        </w:rPr>
      </w:pPr>
      <w:r w:rsidRPr="00ED3E4F">
        <w:rPr>
          <w:rFonts w:ascii="Times New Roman" w:hAnsi="Times New Roman" w:cs="Times New Roman"/>
          <w:b/>
          <w:color w:val="8B4513"/>
          <w:sz w:val="29"/>
        </w:rPr>
        <w:t>Environnement de développement et choix technologiques</w:t>
      </w:r>
    </w:p>
    <w:p w14:paraId="75FBECD1" w14:textId="04F7B04B" w:rsidR="00E91291" w:rsidRDefault="00D462FD" w:rsidP="004E248A">
      <w:pPr>
        <w:spacing w:after="85" w:line="360" w:lineRule="auto"/>
        <w:ind w:left="324"/>
        <w:jc w:val="both"/>
        <w:rPr>
          <w:rFonts w:ascii="Times New Roman" w:hAnsi="Times New Roman" w:cs="Times New Roman"/>
          <w:sz w:val="24"/>
        </w:rPr>
      </w:pPr>
      <w:r w:rsidRPr="00D462FD">
        <w:rPr>
          <w:rFonts w:ascii="Times New Roman" w:hAnsi="Times New Roman" w:cs="Times New Roman"/>
          <w:sz w:val="24"/>
        </w:rPr>
        <w:t>Pour répondre aux exigences de performance et d'interopérabilité définies en phase de conception, nous avons sélectionné un stack technologique moderne et robuste.</w:t>
      </w:r>
    </w:p>
    <w:p w14:paraId="48F3B32A" w14:textId="0C41DA38" w:rsidR="00D462FD" w:rsidRDefault="00E659A7" w:rsidP="009E416B">
      <w:pPr>
        <w:pStyle w:val="Paragraphedeliste"/>
        <w:numPr>
          <w:ilvl w:val="1"/>
          <w:numId w:val="8"/>
        </w:numPr>
        <w:spacing w:after="85" w:line="360" w:lineRule="auto"/>
        <w:ind w:left="567"/>
        <w:rPr>
          <w:rFonts w:ascii="Times New Roman" w:hAnsi="Times New Roman" w:cs="Times New Roman"/>
          <w:b/>
          <w:color w:val="8B4513"/>
          <w:sz w:val="29"/>
        </w:rPr>
      </w:pPr>
      <w:r w:rsidRPr="00E659A7">
        <w:rPr>
          <w:rFonts w:ascii="Times New Roman" w:hAnsi="Times New Roman" w:cs="Times New Roman"/>
          <w:b/>
          <w:color w:val="8B4513"/>
          <w:sz w:val="29"/>
        </w:rPr>
        <w:t>Stack Applicatif (Backend)</w:t>
      </w:r>
    </w:p>
    <w:p w14:paraId="438E80AB" w14:textId="2D8055C8" w:rsidR="00E659A7" w:rsidRPr="00984A01" w:rsidRDefault="00984A01" w:rsidP="009E416B">
      <w:pPr>
        <w:pStyle w:val="Paragraphedeliste"/>
        <w:numPr>
          <w:ilvl w:val="0"/>
          <w:numId w:val="17"/>
        </w:numPr>
        <w:spacing w:after="85" w:line="360" w:lineRule="auto"/>
        <w:ind w:left="993" w:hanging="709"/>
        <w:rPr>
          <w:rFonts w:ascii="Times New Roman" w:hAnsi="Times New Roman" w:cs="Times New Roman"/>
          <w:b/>
          <w:color w:val="8B4513"/>
          <w:sz w:val="29"/>
        </w:rPr>
      </w:pPr>
      <w:r w:rsidRPr="00984A01">
        <w:rPr>
          <w:rFonts w:ascii="Times New Roman" w:hAnsi="Times New Roman" w:cs="Times New Roman"/>
          <w:b/>
          <w:color w:val="8B4513"/>
          <w:sz w:val="29"/>
        </w:rPr>
        <w:t>PHP 8.2 &amp; Slim Framework :</w:t>
      </w:r>
      <w:r w:rsidRPr="00984A01">
        <w:rPr>
          <w:rFonts w:ascii="Times New Roman" w:hAnsi="Times New Roman" w:cs="Times New Roman"/>
          <w:sz w:val="24"/>
        </w:rPr>
        <w:t xml:space="preserve"> Choisi pour sa légèreté et sa gestion native des middlewares (PSR-15), permettant une interception transparente des requêtes HTTP sans alourdir l'application métier.</w:t>
      </w:r>
    </w:p>
    <w:p w14:paraId="26249859" w14:textId="77777777" w:rsidR="004E248A" w:rsidRPr="004E248A" w:rsidRDefault="00AC4CB1" w:rsidP="009E416B">
      <w:pPr>
        <w:pStyle w:val="Paragraphedeliste"/>
        <w:numPr>
          <w:ilvl w:val="0"/>
          <w:numId w:val="17"/>
        </w:numPr>
        <w:spacing w:after="85" w:line="360" w:lineRule="auto"/>
        <w:ind w:left="993" w:hanging="709"/>
        <w:rPr>
          <w:rFonts w:ascii="Times New Roman" w:hAnsi="Times New Roman" w:cs="Times New Roman"/>
          <w:b/>
          <w:color w:val="8B4513"/>
          <w:sz w:val="29"/>
        </w:rPr>
      </w:pPr>
      <w:r w:rsidRPr="00AC4CB1">
        <w:rPr>
          <w:rFonts w:ascii="Times New Roman" w:hAnsi="Times New Roman" w:cs="Times New Roman"/>
          <w:b/>
          <w:color w:val="8B4513"/>
          <w:sz w:val="29"/>
        </w:rPr>
        <w:t>MySQL 8.0 :</w:t>
      </w:r>
      <w:r>
        <w:rPr>
          <w:rFonts w:ascii="Times New Roman" w:hAnsi="Times New Roman" w:cs="Times New Roman"/>
          <w:b/>
          <w:color w:val="8B4513"/>
          <w:sz w:val="29"/>
        </w:rPr>
        <w:t xml:space="preserve"> </w:t>
      </w:r>
      <w:r w:rsidRPr="00AC4CB1">
        <w:rPr>
          <w:rFonts w:ascii="Times New Roman" w:hAnsi="Times New Roman" w:cs="Times New Roman"/>
          <w:sz w:val="24"/>
        </w:rPr>
        <w:t xml:space="preserve">Utilisé pour la persistance des données et la journalisation des incidents, </w:t>
      </w:r>
    </w:p>
    <w:p w14:paraId="21E4CB98" w14:textId="64F5469A" w:rsidR="00984A01" w:rsidRDefault="00AC4CB1" w:rsidP="004E248A">
      <w:pPr>
        <w:pStyle w:val="Paragraphedeliste"/>
        <w:spacing w:after="85" w:line="360" w:lineRule="auto"/>
        <w:ind w:left="993"/>
        <w:rPr>
          <w:rFonts w:ascii="Times New Roman" w:hAnsi="Times New Roman" w:cs="Times New Roman"/>
          <w:b/>
          <w:color w:val="8B4513"/>
          <w:sz w:val="29"/>
        </w:rPr>
      </w:pPr>
      <w:r w:rsidRPr="00AC4CB1">
        <w:rPr>
          <w:rFonts w:ascii="Times New Roman" w:hAnsi="Times New Roman" w:cs="Times New Roman"/>
          <w:sz w:val="24"/>
        </w:rPr>
        <w:t xml:space="preserve">exploitant les index de recherche pour le </w:t>
      </w:r>
      <w:r w:rsidR="00427033" w:rsidRPr="00AC4CB1">
        <w:rPr>
          <w:rFonts w:ascii="Times New Roman" w:hAnsi="Times New Roman" w:cs="Times New Roman"/>
          <w:sz w:val="24"/>
        </w:rPr>
        <w:t>Dashboard</w:t>
      </w:r>
      <w:r w:rsidRPr="00AC4CB1">
        <w:rPr>
          <w:rFonts w:ascii="Times New Roman" w:hAnsi="Times New Roman" w:cs="Times New Roman"/>
          <w:sz w:val="24"/>
        </w:rPr>
        <w:t xml:space="preserve"> de supervision</w:t>
      </w:r>
      <w:r w:rsidRPr="00AC4CB1">
        <w:rPr>
          <w:rFonts w:ascii="Times New Roman" w:hAnsi="Times New Roman" w:cs="Times New Roman"/>
          <w:b/>
          <w:color w:val="8B4513"/>
          <w:sz w:val="29"/>
        </w:rPr>
        <w:t>.</w:t>
      </w:r>
    </w:p>
    <w:p w14:paraId="4DA8B26F" w14:textId="55712640" w:rsidR="00D975B1" w:rsidRDefault="00D975B1" w:rsidP="009E416B">
      <w:pPr>
        <w:pStyle w:val="Paragraphedeliste"/>
        <w:numPr>
          <w:ilvl w:val="1"/>
          <w:numId w:val="8"/>
        </w:numPr>
        <w:spacing w:after="85" w:line="360" w:lineRule="auto"/>
        <w:ind w:left="709" w:hanging="567"/>
        <w:rPr>
          <w:rFonts w:ascii="Times New Roman" w:hAnsi="Times New Roman" w:cs="Times New Roman"/>
          <w:b/>
          <w:color w:val="8B4513"/>
          <w:sz w:val="29"/>
        </w:rPr>
      </w:pPr>
      <w:r w:rsidRPr="00D975B1">
        <w:rPr>
          <w:rFonts w:ascii="Times New Roman" w:hAnsi="Times New Roman" w:cs="Times New Roman"/>
          <w:b/>
          <w:color w:val="8B4513"/>
          <w:sz w:val="29"/>
        </w:rPr>
        <w:t>Stack Intelligence Artificielle et Microservice</w:t>
      </w:r>
    </w:p>
    <w:p w14:paraId="6259B465" w14:textId="537222AC" w:rsidR="00D975B1" w:rsidRPr="009C11D2" w:rsidRDefault="009C11D2" w:rsidP="009E416B">
      <w:pPr>
        <w:pStyle w:val="Paragraphedeliste"/>
        <w:numPr>
          <w:ilvl w:val="0"/>
          <w:numId w:val="18"/>
        </w:numPr>
        <w:tabs>
          <w:tab w:val="left" w:pos="993"/>
        </w:tabs>
        <w:spacing w:after="85" w:line="360" w:lineRule="auto"/>
        <w:ind w:left="993" w:hanging="709"/>
        <w:jc w:val="both"/>
        <w:rPr>
          <w:rFonts w:ascii="Times New Roman" w:hAnsi="Times New Roman" w:cs="Times New Roman"/>
          <w:b/>
          <w:color w:val="8B4513"/>
          <w:sz w:val="29"/>
        </w:rPr>
      </w:pPr>
      <w:r w:rsidRPr="00E0234B">
        <w:rPr>
          <w:rFonts w:ascii="Times New Roman" w:hAnsi="Times New Roman" w:cs="Times New Roman"/>
          <w:b/>
          <w:color w:val="8B4513"/>
          <w:szCs w:val="22"/>
        </w:rPr>
        <w:t>Python 3.11 &amp; Flask</w:t>
      </w:r>
      <w:r>
        <w:rPr>
          <w:rFonts w:ascii="Times New Roman" w:hAnsi="Times New Roman" w:cs="Times New Roman"/>
          <w:b/>
          <w:color w:val="8B4513"/>
          <w:sz w:val="29"/>
        </w:rPr>
        <w:t xml:space="preserve"> : </w:t>
      </w:r>
      <w:r w:rsidRPr="009C11D2">
        <w:rPr>
          <w:rFonts w:ascii="Times New Roman" w:hAnsi="Times New Roman" w:cs="Times New Roman"/>
          <w:sz w:val="24"/>
        </w:rPr>
        <w:t>Flask assure le rôle de serveur d'inférence léger pour exposer le modèle de Machine Learning via une API REST.</w:t>
      </w:r>
    </w:p>
    <w:p w14:paraId="6D994331" w14:textId="434A708D" w:rsidR="009C11D2" w:rsidRDefault="00AF4E1C" w:rsidP="009E416B">
      <w:pPr>
        <w:pStyle w:val="Paragraphedeliste"/>
        <w:numPr>
          <w:ilvl w:val="0"/>
          <w:numId w:val="18"/>
        </w:numPr>
        <w:spacing w:after="85" w:line="360" w:lineRule="auto"/>
        <w:ind w:left="993" w:hanging="709"/>
        <w:jc w:val="both"/>
        <w:rPr>
          <w:rFonts w:ascii="Times New Roman" w:hAnsi="Times New Roman" w:cs="Times New Roman"/>
          <w:sz w:val="24"/>
        </w:rPr>
      </w:pPr>
      <w:r w:rsidRPr="00E0234B">
        <w:rPr>
          <w:rFonts w:ascii="Times New Roman" w:hAnsi="Times New Roman" w:cs="Times New Roman"/>
          <w:b/>
          <w:color w:val="8B4513"/>
          <w:szCs w:val="22"/>
        </w:rPr>
        <w:t>Scikit-learn &amp; Joblib :</w:t>
      </w:r>
      <w:r>
        <w:rPr>
          <w:rFonts w:ascii="Times New Roman" w:hAnsi="Times New Roman" w:cs="Times New Roman"/>
          <w:b/>
          <w:color w:val="8B4513"/>
          <w:sz w:val="29"/>
        </w:rPr>
        <w:t xml:space="preserve"> </w:t>
      </w:r>
      <w:r w:rsidRPr="00AF4E1C">
        <w:rPr>
          <w:rFonts w:ascii="Times New Roman" w:hAnsi="Times New Roman" w:cs="Times New Roman"/>
          <w:sz w:val="24"/>
        </w:rPr>
        <w:t>Pour l'implémentation du classifieur MLP (Perceptron Multicouche) et la sérialisation du modèle entraîné.</w:t>
      </w:r>
    </w:p>
    <w:p w14:paraId="4F06E3AE" w14:textId="3DD5129A" w:rsidR="00AF4E1C" w:rsidRPr="00805B03" w:rsidRDefault="00805B03" w:rsidP="009E416B">
      <w:pPr>
        <w:pStyle w:val="Paragraphedeliste"/>
        <w:numPr>
          <w:ilvl w:val="0"/>
          <w:numId w:val="18"/>
        </w:numPr>
        <w:spacing w:after="85" w:line="360" w:lineRule="auto"/>
        <w:ind w:left="993" w:hanging="709"/>
        <w:jc w:val="both"/>
        <w:rPr>
          <w:rFonts w:ascii="Times New Roman" w:hAnsi="Times New Roman" w:cs="Times New Roman"/>
          <w:sz w:val="24"/>
        </w:rPr>
      </w:pPr>
      <w:r w:rsidRPr="00E0234B">
        <w:rPr>
          <w:rFonts w:ascii="Times New Roman" w:hAnsi="Times New Roman" w:cs="Times New Roman"/>
          <w:b/>
          <w:color w:val="8B4513"/>
          <w:szCs w:val="22"/>
        </w:rPr>
        <w:t>Pandas &amp; NumPy :</w:t>
      </w:r>
      <w:r>
        <w:rPr>
          <w:rFonts w:ascii="Times New Roman" w:hAnsi="Times New Roman" w:cs="Times New Roman"/>
          <w:b/>
          <w:color w:val="8B4513"/>
          <w:sz w:val="29"/>
        </w:rPr>
        <w:t xml:space="preserve"> </w:t>
      </w:r>
      <w:r w:rsidRPr="00805B03">
        <w:rPr>
          <w:rFonts w:ascii="Times New Roman" w:hAnsi="Times New Roman" w:cs="Times New Roman"/>
          <w:sz w:val="24"/>
        </w:rPr>
        <w:t>Pour le calcul vectoriel lors de l'extraction des caractéristiques (Features Extraction).</w:t>
      </w:r>
    </w:p>
    <w:p w14:paraId="5CB9177E" w14:textId="2694C604" w:rsidR="00E91291" w:rsidRPr="00933EEB" w:rsidRDefault="00E0234B" w:rsidP="009E416B">
      <w:pPr>
        <w:pStyle w:val="Paragraphedeliste"/>
        <w:numPr>
          <w:ilvl w:val="0"/>
          <w:numId w:val="8"/>
        </w:numPr>
        <w:spacing w:after="85" w:line="360" w:lineRule="auto"/>
        <w:ind w:left="567"/>
        <w:rPr>
          <w:rFonts w:ascii="Times New Roman" w:hAnsi="Times New Roman" w:cs="Times New Roman"/>
          <w:b/>
          <w:color w:val="8B4513"/>
          <w:sz w:val="29"/>
        </w:rPr>
      </w:pPr>
      <w:r w:rsidRPr="00933EEB">
        <w:rPr>
          <w:rFonts w:ascii="Times New Roman" w:hAnsi="Times New Roman" w:cs="Times New Roman"/>
          <w:b/>
          <w:color w:val="8B4513"/>
          <w:sz w:val="29"/>
        </w:rPr>
        <w:t>Implémentation du moteur heuristique (PHP)</w:t>
      </w:r>
    </w:p>
    <w:p w14:paraId="2BA3DC32" w14:textId="1958DA7F" w:rsidR="00336AA2" w:rsidRPr="00336AA2" w:rsidRDefault="00336AA2" w:rsidP="003F5747">
      <w:pPr>
        <w:spacing w:after="85" w:line="360" w:lineRule="auto"/>
        <w:ind w:left="142"/>
        <w:jc w:val="both"/>
        <w:rPr>
          <w:rFonts w:ascii="Times New Roman" w:hAnsi="Times New Roman" w:cs="Times New Roman"/>
          <w:sz w:val="24"/>
        </w:rPr>
      </w:pPr>
      <w:r w:rsidRPr="00336AA2">
        <w:rPr>
          <w:rFonts w:ascii="Times New Roman" w:hAnsi="Times New Roman" w:cs="Times New Roman"/>
          <w:sz w:val="24"/>
        </w:rPr>
        <w:t>Le </w:t>
      </w:r>
      <w:r w:rsidRPr="00336AA2">
        <w:rPr>
          <w:rFonts w:ascii="Times New Roman" w:hAnsi="Times New Roman" w:cs="Times New Roman"/>
          <w:b/>
          <w:bCs/>
          <w:sz w:val="24"/>
        </w:rPr>
        <w:t>moteur heuristique</w:t>
      </w:r>
      <w:r w:rsidRPr="00336AA2">
        <w:rPr>
          <w:rFonts w:ascii="Times New Roman" w:hAnsi="Times New Roman" w:cs="Times New Roman"/>
          <w:sz w:val="24"/>
        </w:rPr>
        <w:t> repose sur des </w:t>
      </w:r>
      <w:r w:rsidRPr="00336AA2">
        <w:rPr>
          <w:rFonts w:ascii="Times New Roman" w:hAnsi="Times New Roman" w:cs="Times New Roman"/>
          <w:b/>
          <w:bCs/>
          <w:sz w:val="24"/>
        </w:rPr>
        <w:t>règles</w:t>
      </w:r>
      <w:r w:rsidRPr="00336AA2">
        <w:rPr>
          <w:rFonts w:ascii="Times New Roman" w:hAnsi="Times New Roman" w:cs="Times New Roman"/>
          <w:sz w:val="24"/>
        </w:rPr>
        <w:t> et des </w:t>
      </w:r>
      <w:r w:rsidRPr="00336AA2">
        <w:rPr>
          <w:rFonts w:ascii="Times New Roman" w:hAnsi="Times New Roman" w:cs="Times New Roman"/>
          <w:b/>
          <w:bCs/>
          <w:sz w:val="24"/>
        </w:rPr>
        <w:t>indices statistiques</w:t>
      </w:r>
      <w:r w:rsidRPr="00336AA2">
        <w:rPr>
          <w:rFonts w:ascii="Times New Roman" w:hAnsi="Times New Roman" w:cs="Times New Roman"/>
          <w:sz w:val="24"/>
        </w:rPr>
        <w:t> plutôt que sur un modèle d’apprentissage automatique. Il analyse les entrées à partir de critères fixes pour estimer un niveau de risque.</w:t>
      </w:r>
      <w:r w:rsidR="00835D30">
        <w:rPr>
          <w:rFonts w:ascii="Times New Roman" w:hAnsi="Times New Roman" w:cs="Times New Roman"/>
          <w:sz w:val="24"/>
        </w:rPr>
        <w:t xml:space="preserve"> </w:t>
      </w:r>
      <w:r w:rsidRPr="00336AA2">
        <w:rPr>
          <w:rFonts w:ascii="Times New Roman" w:hAnsi="Times New Roman" w:cs="Times New Roman"/>
          <w:b/>
          <w:bCs/>
          <w:sz w:val="24"/>
        </w:rPr>
        <w:t xml:space="preserve">Dans </w:t>
      </w:r>
      <w:r w:rsidR="00835D30">
        <w:rPr>
          <w:rFonts w:ascii="Times New Roman" w:hAnsi="Times New Roman" w:cs="Times New Roman"/>
          <w:b/>
          <w:bCs/>
          <w:sz w:val="24"/>
        </w:rPr>
        <w:t>le</w:t>
      </w:r>
      <w:r w:rsidRPr="00336AA2">
        <w:rPr>
          <w:rFonts w:ascii="Times New Roman" w:hAnsi="Times New Roman" w:cs="Times New Roman"/>
          <w:b/>
          <w:bCs/>
          <w:sz w:val="24"/>
        </w:rPr>
        <w:t> système :</w:t>
      </w:r>
    </w:p>
    <w:p w14:paraId="4843232F" w14:textId="77777777" w:rsidR="00336AA2" w:rsidRPr="00336AA2" w:rsidRDefault="00336AA2" w:rsidP="003F5747">
      <w:pPr>
        <w:spacing w:after="85" w:line="360" w:lineRule="auto"/>
        <w:ind w:left="142"/>
        <w:jc w:val="both"/>
        <w:rPr>
          <w:rFonts w:ascii="Times New Roman" w:hAnsi="Times New Roman" w:cs="Times New Roman"/>
          <w:sz w:val="24"/>
        </w:rPr>
      </w:pPr>
      <w:r w:rsidRPr="00336AA2">
        <w:rPr>
          <w:rFonts w:ascii="Times New Roman" w:hAnsi="Times New Roman" w:cs="Times New Roman"/>
          <w:b/>
          <w:bCs/>
          <w:sz w:val="24"/>
        </w:rPr>
        <w:t>Patterns OWASP</w:t>
      </w:r>
      <w:r w:rsidRPr="00336AA2">
        <w:rPr>
          <w:rFonts w:ascii="Times New Roman" w:hAnsi="Times New Roman" w:cs="Times New Roman"/>
          <w:sz w:val="24"/>
        </w:rPr>
        <w:t> : recherche de motifs connus (ex. ' OR 1=1, UNION SELECT, SLEEP(, commentaires --, #, etc.) et attribution d’un score par motif.</w:t>
      </w:r>
    </w:p>
    <w:p w14:paraId="52A9A4AE" w14:textId="77777777" w:rsidR="00336AA2" w:rsidRPr="00336AA2" w:rsidRDefault="00336AA2" w:rsidP="003F5747">
      <w:pPr>
        <w:spacing w:after="85" w:line="360" w:lineRule="auto"/>
        <w:ind w:left="142"/>
        <w:jc w:val="both"/>
        <w:rPr>
          <w:rFonts w:ascii="Times New Roman" w:hAnsi="Times New Roman" w:cs="Times New Roman"/>
          <w:sz w:val="24"/>
        </w:rPr>
      </w:pPr>
      <w:r w:rsidRPr="00336AA2">
        <w:rPr>
          <w:rFonts w:ascii="Times New Roman" w:hAnsi="Times New Roman" w:cs="Times New Roman"/>
          <w:b/>
          <w:bCs/>
          <w:sz w:val="24"/>
        </w:rPr>
        <w:t>Indices statistiques</w:t>
      </w:r>
      <w:r w:rsidRPr="00336AA2">
        <w:rPr>
          <w:rFonts w:ascii="Times New Roman" w:hAnsi="Times New Roman" w:cs="Times New Roman"/>
          <w:sz w:val="24"/>
        </w:rPr>
        <w:t> : caractères spéciaux, longueur, entropie de Shannon, densité de mots-clés SQL, etc.</w:t>
      </w:r>
    </w:p>
    <w:p w14:paraId="511F828C" w14:textId="77777777" w:rsidR="00336AA2" w:rsidRPr="00336AA2" w:rsidRDefault="00336AA2" w:rsidP="003F5747">
      <w:pPr>
        <w:spacing w:after="85" w:line="360" w:lineRule="auto"/>
        <w:ind w:left="142"/>
        <w:jc w:val="both"/>
        <w:rPr>
          <w:rFonts w:ascii="Times New Roman" w:hAnsi="Times New Roman" w:cs="Times New Roman"/>
          <w:sz w:val="24"/>
        </w:rPr>
      </w:pPr>
      <w:r w:rsidRPr="00336AA2">
        <w:rPr>
          <w:rFonts w:ascii="Times New Roman" w:hAnsi="Times New Roman" w:cs="Times New Roman"/>
          <w:b/>
          <w:bCs/>
          <w:sz w:val="24"/>
        </w:rPr>
        <w:t>Contexte</w:t>
      </w:r>
      <w:r w:rsidRPr="00336AA2">
        <w:rPr>
          <w:rFonts w:ascii="Times New Roman" w:hAnsi="Times New Roman" w:cs="Times New Roman"/>
          <w:sz w:val="24"/>
        </w:rPr>
        <w:t> : pondération selon le type de champ (login, recherche, admin, API).</w:t>
      </w:r>
    </w:p>
    <w:p w14:paraId="0016D8A3" w14:textId="18CB91E4" w:rsidR="00332551" w:rsidRPr="00336AA2" w:rsidRDefault="00336AA2" w:rsidP="003F5747">
      <w:pPr>
        <w:spacing w:after="85" w:line="360" w:lineRule="auto"/>
        <w:ind w:left="142"/>
        <w:jc w:val="both"/>
        <w:rPr>
          <w:rFonts w:ascii="Times New Roman" w:hAnsi="Times New Roman" w:cs="Times New Roman"/>
          <w:b/>
          <w:color w:val="8B4513"/>
          <w:sz w:val="29"/>
        </w:rPr>
      </w:pPr>
      <w:r w:rsidRPr="00336AA2">
        <w:rPr>
          <w:rFonts w:ascii="Times New Roman" w:hAnsi="Times New Roman" w:cs="Times New Roman"/>
          <w:b/>
          <w:bCs/>
          <w:sz w:val="24"/>
        </w:rPr>
        <w:lastRenderedPageBreak/>
        <w:t>Objectifs :</w:t>
      </w:r>
      <w:r w:rsidRPr="00336AA2">
        <w:rPr>
          <w:rFonts w:ascii="Times New Roman" w:hAnsi="Times New Roman" w:cs="Times New Roman"/>
          <w:sz w:val="24"/>
        </w:rPr>
        <w:t> détecter rapidement des tentatives d’injection évidentes, sans modèle entraîné. Il sert de </w:t>
      </w:r>
      <w:r w:rsidRPr="00336AA2">
        <w:rPr>
          <w:rFonts w:ascii="Times New Roman" w:hAnsi="Times New Roman" w:cs="Times New Roman"/>
          <w:b/>
          <w:bCs/>
          <w:sz w:val="24"/>
        </w:rPr>
        <w:t>secours</w:t>
      </w:r>
      <w:r w:rsidRPr="00336AA2">
        <w:rPr>
          <w:rFonts w:ascii="Times New Roman" w:hAnsi="Times New Roman" w:cs="Times New Roman"/>
          <w:sz w:val="24"/>
        </w:rPr>
        <w:t> quand l’API ML n’est pas disponible (ThreatIntelligenceEngine en PHP ou règles de fallback côté Flask). Il complète le ML : patterns rapides côté heuristique, cas ambigus délégués à l’IA.</w:t>
      </w:r>
      <w:r w:rsidRPr="00336AA2">
        <w:rPr>
          <w:rFonts w:ascii="Times New Roman" w:hAnsi="Times New Roman" w:cs="Times New Roman"/>
          <w:b/>
          <w:sz w:val="24"/>
        </w:rPr>
        <w:t xml:space="preserve"> </w:t>
      </w:r>
      <w:r w:rsidR="00105566" w:rsidRPr="007C5F06">
        <w:rPr>
          <w:rFonts w:ascii="Times New Roman" w:hAnsi="Times New Roman" w:cs="Times New Roman"/>
          <w:b/>
          <w:color w:val="8B4513"/>
          <w:sz w:val="29"/>
        </w:rPr>
        <w:t>Algorithme de filtrage et de scoring</w:t>
      </w:r>
      <w:r w:rsidR="007C5F06">
        <w:rPr>
          <w:rFonts w:ascii="Times New Roman" w:hAnsi="Times New Roman" w:cs="Times New Roman"/>
          <w:b/>
          <w:color w:val="8B4513"/>
          <w:sz w:val="29"/>
        </w:rPr>
        <w:t> :</w:t>
      </w:r>
    </w:p>
    <w:p w14:paraId="1CC6689C" w14:textId="2FDC7CEB" w:rsidR="00105566" w:rsidRDefault="00105566" w:rsidP="007049A7">
      <w:pPr>
        <w:pStyle w:val="Paragraphedeliste"/>
        <w:spacing w:after="85" w:line="360" w:lineRule="auto"/>
        <w:ind w:left="284"/>
        <w:jc w:val="both"/>
        <w:rPr>
          <w:rFonts w:ascii="Times New Roman" w:hAnsi="Times New Roman" w:cs="Times New Roman"/>
          <w:sz w:val="24"/>
        </w:rPr>
      </w:pPr>
      <w:r w:rsidRPr="00105566">
        <w:rPr>
          <w:rFonts w:ascii="Times New Roman" w:hAnsi="Times New Roman" w:cs="Times New Roman"/>
          <w:sz w:val="24"/>
        </w:rPr>
        <w:t xml:space="preserve">Le script </w:t>
      </w:r>
      <w:r w:rsidRPr="00105566">
        <w:rPr>
          <w:rFonts w:ascii="Times New Roman" w:hAnsi="Times New Roman" w:cs="Times New Roman"/>
          <w:b/>
          <w:bCs/>
          <w:sz w:val="24"/>
        </w:rPr>
        <w:t>SqlInjectionDetector.php</w:t>
      </w:r>
      <w:r w:rsidRPr="00105566">
        <w:rPr>
          <w:rFonts w:ascii="Times New Roman" w:hAnsi="Times New Roman" w:cs="Times New Roman"/>
          <w:sz w:val="24"/>
        </w:rPr>
        <w:t xml:space="preserve"> parcourt chaque entrée utilisateur et applique une batterie de tests basés sur des expressions régulières (Regex) optimisées. Chaque détection incrémente un score pondéré.</w:t>
      </w:r>
    </w:p>
    <w:p w14:paraId="62461392" w14:textId="2AE571F0" w:rsidR="006366CA" w:rsidRDefault="006366CA" w:rsidP="007049A7">
      <w:pPr>
        <w:pStyle w:val="Paragraphedeliste"/>
        <w:spacing w:after="85" w:line="360" w:lineRule="auto"/>
        <w:ind w:left="284"/>
        <w:jc w:val="both"/>
        <w:rPr>
          <w:rFonts w:ascii="Times New Roman" w:hAnsi="Times New Roman" w:cs="Times New Roman"/>
          <w:sz w:val="24"/>
        </w:rPr>
      </w:pPr>
      <w:r w:rsidRPr="006366CA">
        <w:rPr>
          <w:rFonts w:ascii="Times New Roman" w:hAnsi="Times New Roman" w:cs="Times New Roman"/>
          <w:sz w:val="24"/>
        </w:rPr>
        <w:t>Exemple de logique de pondération :</w:t>
      </w:r>
    </w:p>
    <w:p w14:paraId="515E05D4" w14:textId="4C9BF0EC" w:rsidR="006366CA" w:rsidRPr="00730661" w:rsidRDefault="00730661" w:rsidP="009E416B">
      <w:pPr>
        <w:pStyle w:val="Paragraphedeliste"/>
        <w:numPr>
          <w:ilvl w:val="0"/>
          <w:numId w:val="19"/>
        </w:numPr>
        <w:spacing w:after="85" w:line="360" w:lineRule="auto"/>
        <w:ind w:left="567"/>
        <w:jc w:val="both"/>
        <w:rPr>
          <w:rFonts w:ascii="Times New Roman" w:hAnsi="Times New Roman" w:cs="Times New Roman"/>
          <w:sz w:val="24"/>
        </w:rPr>
      </w:pPr>
      <w:r w:rsidRPr="00730661">
        <w:rPr>
          <w:rFonts w:ascii="Times New Roman" w:hAnsi="Times New Roman" w:cs="Times New Roman"/>
          <w:sz w:val="24"/>
        </w:rPr>
        <w:t xml:space="preserve">Mots-clés structurels (SELECT, UNION, DROP) : </w:t>
      </w:r>
      <w:r w:rsidRPr="00730661">
        <w:rPr>
          <w:rFonts w:ascii="Times New Roman" w:hAnsi="Times New Roman" w:cs="Times New Roman"/>
          <w:b/>
          <w:bCs/>
          <w:sz w:val="24"/>
        </w:rPr>
        <w:t>+40 pts</w:t>
      </w:r>
    </w:p>
    <w:p w14:paraId="4B234A8E" w14:textId="795F3613" w:rsidR="00730661" w:rsidRPr="00730661" w:rsidRDefault="00730661" w:rsidP="009E416B">
      <w:pPr>
        <w:pStyle w:val="Paragraphedeliste"/>
        <w:numPr>
          <w:ilvl w:val="0"/>
          <w:numId w:val="19"/>
        </w:numPr>
        <w:spacing w:after="85" w:line="360" w:lineRule="auto"/>
        <w:ind w:left="567"/>
        <w:jc w:val="both"/>
        <w:rPr>
          <w:rFonts w:ascii="Times New Roman" w:hAnsi="Times New Roman" w:cs="Times New Roman"/>
          <w:sz w:val="24"/>
        </w:rPr>
      </w:pPr>
      <w:r w:rsidRPr="00730661">
        <w:rPr>
          <w:rFonts w:ascii="Times New Roman" w:hAnsi="Times New Roman" w:cs="Times New Roman"/>
          <w:sz w:val="24"/>
        </w:rPr>
        <w:t xml:space="preserve">Caractères de rupture (' --, /*, OR 1=1) : </w:t>
      </w:r>
      <w:r w:rsidRPr="00730661">
        <w:rPr>
          <w:rFonts w:ascii="Times New Roman" w:hAnsi="Times New Roman" w:cs="Times New Roman"/>
          <w:b/>
          <w:bCs/>
          <w:sz w:val="24"/>
        </w:rPr>
        <w:t>+50 pts</w:t>
      </w:r>
    </w:p>
    <w:p w14:paraId="658B053A" w14:textId="4A0DC074" w:rsidR="00730661" w:rsidRPr="00730661" w:rsidRDefault="00730661" w:rsidP="009E416B">
      <w:pPr>
        <w:pStyle w:val="Paragraphedeliste"/>
        <w:numPr>
          <w:ilvl w:val="0"/>
          <w:numId w:val="19"/>
        </w:numPr>
        <w:spacing w:after="85" w:line="360" w:lineRule="auto"/>
        <w:ind w:left="567"/>
        <w:jc w:val="both"/>
        <w:rPr>
          <w:rFonts w:ascii="Times New Roman" w:hAnsi="Times New Roman" w:cs="Times New Roman"/>
          <w:sz w:val="24"/>
        </w:rPr>
      </w:pPr>
      <w:r w:rsidRPr="00730661">
        <w:rPr>
          <w:rFonts w:ascii="Times New Roman" w:hAnsi="Times New Roman" w:cs="Times New Roman"/>
          <w:sz w:val="24"/>
        </w:rPr>
        <w:t xml:space="preserve">Fonctions suspectes (SLEEP(), BENCHMARK()) : </w:t>
      </w:r>
      <w:r w:rsidRPr="00730661">
        <w:rPr>
          <w:rFonts w:ascii="Times New Roman" w:hAnsi="Times New Roman" w:cs="Times New Roman"/>
          <w:b/>
          <w:bCs/>
          <w:sz w:val="24"/>
        </w:rPr>
        <w:t>+60 pts</w:t>
      </w:r>
    </w:p>
    <w:p w14:paraId="5B612F61" w14:textId="385CB50D" w:rsidR="00730661" w:rsidRDefault="000900E8" w:rsidP="007049A7">
      <w:pPr>
        <w:spacing w:after="85" w:line="360" w:lineRule="auto"/>
        <w:ind w:left="284"/>
        <w:jc w:val="both"/>
        <w:rPr>
          <w:rFonts w:ascii="Times New Roman" w:hAnsi="Times New Roman" w:cs="Times New Roman"/>
          <w:sz w:val="24"/>
        </w:rPr>
      </w:pPr>
      <w:r w:rsidRPr="000900E8">
        <w:rPr>
          <w:rFonts w:ascii="Times New Roman" w:hAnsi="Times New Roman" w:cs="Times New Roman"/>
          <w:sz w:val="24"/>
        </w:rPr>
        <w:t>Le score final est calculé par :</w:t>
      </w:r>
    </w:p>
    <w:p w14:paraId="7BED19AF" w14:textId="77777777" w:rsidR="00CE79EF" w:rsidRDefault="002E78BC" w:rsidP="00E27A06">
      <w:pPr>
        <w:spacing w:after="85" w:line="360" w:lineRule="auto"/>
        <w:ind w:left="1068"/>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658241" behindDoc="0" locked="0" layoutInCell="1" allowOverlap="1" wp14:anchorId="1C27DD3F" wp14:editId="0B30EFFD">
            <wp:simplePos x="0" y="0"/>
            <wp:positionH relativeFrom="column">
              <wp:posOffset>1396528</wp:posOffset>
            </wp:positionH>
            <wp:positionV relativeFrom="paragraph">
              <wp:posOffset>85060</wp:posOffset>
            </wp:positionV>
            <wp:extent cx="2679700" cy="898525"/>
            <wp:effectExtent l="0" t="0" r="6350" b="0"/>
            <wp:wrapSquare wrapText="bothSides"/>
            <wp:docPr id="150755102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679700" cy="898525"/>
                    </a:xfrm>
                    <a:prstGeom prst="rect">
                      <a:avLst/>
                    </a:prstGeom>
                    <a:noFill/>
                    <a:ln>
                      <a:noFill/>
                    </a:ln>
                  </pic:spPr>
                </pic:pic>
              </a:graphicData>
            </a:graphic>
          </wp:anchor>
        </w:drawing>
      </w:r>
    </w:p>
    <w:p w14:paraId="498C84E7" w14:textId="77777777" w:rsidR="00CE79EF" w:rsidRPr="00CE79EF" w:rsidRDefault="00CE79EF" w:rsidP="00CE79EF">
      <w:pPr>
        <w:rPr>
          <w:rFonts w:ascii="Times New Roman" w:hAnsi="Times New Roman" w:cs="Times New Roman"/>
          <w:sz w:val="24"/>
        </w:rPr>
      </w:pPr>
    </w:p>
    <w:p w14:paraId="76E2EC92" w14:textId="77777777" w:rsidR="0039383E" w:rsidRDefault="0039383E" w:rsidP="00CE79EF">
      <w:pPr>
        <w:spacing w:after="85" w:line="360" w:lineRule="auto"/>
        <w:ind w:left="426"/>
        <w:rPr>
          <w:rFonts w:ascii="Times New Roman" w:hAnsi="Times New Roman" w:cs="Times New Roman"/>
          <w:sz w:val="24"/>
        </w:rPr>
      </w:pPr>
    </w:p>
    <w:p w14:paraId="1A0A473C" w14:textId="7E541B04" w:rsidR="00E27A06" w:rsidRPr="0039383E" w:rsidRDefault="00D918B0" w:rsidP="007049A7">
      <w:pPr>
        <w:spacing w:after="85" w:line="360" w:lineRule="auto"/>
        <w:ind w:left="426"/>
        <w:jc w:val="both"/>
        <w:rPr>
          <w:rFonts w:ascii="Times New Roman" w:hAnsi="Times New Roman" w:cs="Times New Roman"/>
          <w:b/>
          <w:bCs/>
          <w:color w:val="000000" w:themeColor="text1"/>
          <w:sz w:val="24"/>
        </w:rPr>
      </w:pPr>
      <w:r w:rsidRPr="00D918B0">
        <w:rPr>
          <w:rFonts w:ascii="Times New Roman" w:hAnsi="Times New Roman" w:cs="Times New Roman"/>
          <w:b/>
          <w:bCs/>
          <w:color w:val="000000" w:themeColor="text1"/>
          <w:sz w:val="24"/>
          <w:u w:val="single"/>
        </w:rPr>
        <w:t>Pseud</w:t>
      </w:r>
      <w:r>
        <w:rPr>
          <w:rFonts w:ascii="Times New Roman" w:hAnsi="Times New Roman" w:cs="Times New Roman"/>
          <w:b/>
          <w:bCs/>
          <w:color w:val="000000" w:themeColor="text1"/>
          <w:sz w:val="24"/>
          <w:u w:val="single"/>
        </w:rPr>
        <w:t>o</w:t>
      </w:r>
      <w:r w:rsidRPr="00D918B0">
        <w:rPr>
          <w:rFonts w:ascii="Times New Roman" w:hAnsi="Times New Roman" w:cs="Times New Roman"/>
          <w:b/>
          <w:bCs/>
          <w:color w:val="000000" w:themeColor="text1"/>
          <w:sz w:val="24"/>
          <w:u w:val="single"/>
        </w:rPr>
        <w:t>-code :</w:t>
      </w:r>
      <w:r w:rsidR="00497426">
        <w:rPr>
          <w:rFonts w:ascii="Times New Roman" w:hAnsi="Times New Roman" w:cs="Times New Roman"/>
          <w:sz w:val="24"/>
        </w:rPr>
        <w:br w:type="textWrapping" w:clear="all"/>
      </w:r>
      <w:r w:rsidR="00E27A06" w:rsidRPr="0039383E">
        <w:rPr>
          <w:rFonts w:ascii="Times New Roman" w:hAnsi="Times New Roman" w:cs="Times New Roman"/>
          <w:b/>
          <w:bCs/>
          <w:color w:val="000000" w:themeColor="text1"/>
          <w:sz w:val="24"/>
        </w:rPr>
        <w:t>Fonction ANALYSER_ENTREE(entrée, paramètre, contexte) → Résultat</w:t>
      </w:r>
    </w:p>
    <w:p w14:paraId="175B814C" w14:textId="77777777" w:rsidR="00E27A06" w:rsidRPr="0039383E" w:rsidRDefault="00E27A06" w:rsidP="007049A7">
      <w:pPr>
        <w:spacing w:after="85" w:line="360" w:lineRule="auto"/>
        <w:ind w:left="426"/>
        <w:jc w:val="both"/>
        <w:rPr>
          <w:rFonts w:ascii="Times New Roman" w:hAnsi="Times New Roman" w:cs="Times New Roman"/>
          <w:b/>
          <w:bCs/>
          <w:color w:val="000000" w:themeColor="text1"/>
          <w:sz w:val="24"/>
        </w:rPr>
      </w:pPr>
      <w:r w:rsidRPr="0039383E">
        <w:rPr>
          <w:rFonts w:ascii="Times New Roman" w:hAnsi="Times New Roman" w:cs="Times New Roman"/>
          <w:b/>
          <w:bCs/>
          <w:color w:val="000000" w:themeColor="text1"/>
          <w:sz w:val="24"/>
        </w:rPr>
        <w:t xml:space="preserve">    // 1. Normalisation</w:t>
      </w:r>
    </w:p>
    <w:p w14:paraId="2C7BF270" w14:textId="77777777" w:rsidR="00E27A06" w:rsidRPr="0039383E" w:rsidRDefault="00E27A06" w:rsidP="007049A7">
      <w:pPr>
        <w:spacing w:after="85" w:line="360" w:lineRule="auto"/>
        <w:ind w:left="426"/>
        <w:jc w:val="both"/>
        <w:rPr>
          <w:rFonts w:ascii="Times New Roman" w:hAnsi="Times New Roman" w:cs="Times New Roman"/>
          <w:b/>
          <w:bCs/>
          <w:color w:val="000000" w:themeColor="text1"/>
          <w:sz w:val="24"/>
        </w:rPr>
      </w:pPr>
      <w:r w:rsidRPr="0039383E">
        <w:rPr>
          <w:rFonts w:ascii="Times New Roman" w:hAnsi="Times New Roman" w:cs="Times New Roman"/>
          <w:b/>
          <w:bCs/>
          <w:color w:val="000000" w:themeColor="text1"/>
          <w:sz w:val="24"/>
        </w:rPr>
        <w:t xml:space="preserve">    entrée ← NORMALISER(entrée)     // urldecode multi-niveaux, minuscules, espaces</w:t>
      </w:r>
    </w:p>
    <w:p w14:paraId="2A108483" w14:textId="77777777" w:rsidR="00E27A06" w:rsidRPr="0039383E" w:rsidRDefault="00E27A06" w:rsidP="007049A7">
      <w:pPr>
        <w:spacing w:after="85" w:line="360" w:lineRule="auto"/>
        <w:ind w:left="426"/>
        <w:jc w:val="both"/>
        <w:rPr>
          <w:rFonts w:ascii="Times New Roman" w:hAnsi="Times New Roman" w:cs="Times New Roman"/>
          <w:b/>
          <w:bCs/>
          <w:color w:val="000000" w:themeColor="text1"/>
          <w:sz w:val="24"/>
        </w:rPr>
      </w:pPr>
      <w:r w:rsidRPr="0039383E">
        <w:rPr>
          <w:rFonts w:ascii="Times New Roman" w:hAnsi="Times New Roman" w:cs="Times New Roman"/>
          <w:b/>
          <w:bCs/>
          <w:color w:val="000000" w:themeColor="text1"/>
          <w:sz w:val="24"/>
        </w:rPr>
        <w:t xml:space="preserve">    si entrée est vide alors</w:t>
      </w:r>
    </w:p>
    <w:p w14:paraId="78DD4B91" w14:textId="4B2A0B1B" w:rsidR="00E27A06" w:rsidRPr="0039383E" w:rsidRDefault="00E27A06" w:rsidP="007049A7">
      <w:pPr>
        <w:spacing w:after="85" w:line="360" w:lineRule="auto"/>
        <w:ind w:left="426"/>
        <w:jc w:val="both"/>
        <w:rPr>
          <w:rFonts w:ascii="Times New Roman" w:hAnsi="Times New Roman" w:cs="Times New Roman"/>
          <w:b/>
          <w:bCs/>
          <w:color w:val="000000" w:themeColor="text1"/>
          <w:sz w:val="24"/>
        </w:rPr>
      </w:pPr>
      <w:r w:rsidRPr="0039383E">
        <w:rPr>
          <w:rFonts w:ascii="Times New Roman" w:hAnsi="Times New Roman" w:cs="Times New Roman"/>
          <w:b/>
          <w:bCs/>
          <w:color w:val="000000" w:themeColor="text1"/>
          <w:sz w:val="24"/>
        </w:rPr>
        <w:t xml:space="preserve">        retourner Résultat(score=0, bloquer=false, analyserIA=false)</w:t>
      </w:r>
    </w:p>
    <w:p w14:paraId="5CA8EC8A" w14:textId="77777777" w:rsidR="00E27A06" w:rsidRPr="0039383E" w:rsidRDefault="00E27A06" w:rsidP="007049A7">
      <w:pPr>
        <w:spacing w:after="85" w:line="360" w:lineRule="auto"/>
        <w:ind w:left="426"/>
        <w:jc w:val="both"/>
        <w:rPr>
          <w:rFonts w:ascii="Times New Roman" w:hAnsi="Times New Roman" w:cs="Times New Roman"/>
          <w:b/>
          <w:bCs/>
          <w:color w:val="000000" w:themeColor="text1"/>
          <w:sz w:val="24"/>
        </w:rPr>
      </w:pPr>
      <w:r w:rsidRPr="0039383E">
        <w:rPr>
          <w:rFonts w:ascii="Times New Roman" w:hAnsi="Times New Roman" w:cs="Times New Roman"/>
          <w:b/>
          <w:bCs/>
          <w:color w:val="000000" w:themeColor="text1"/>
          <w:sz w:val="24"/>
        </w:rPr>
        <w:t xml:space="preserve">    // 2. Calcul du score (patterns + statistiques)</w:t>
      </w:r>
    </w:p>
    <w:p w14:paraId="7DE81ADD" w14:textId="0B0B91DD" w:rsidR="00E27A06" w:rsidRPr="0039383E" w:rsidRDefault="00E27A06" w:rsidP="007049A7">
      <w:pPr>
        <w:spacing w:after="85" w:line="360" w:lineRule="auto"/>
        <w:ind w:left="426"/>
        <w:jc w:val="both"/>
        <w:rPr>
          <w:rFonts w:ascii="Times New Roman" w:hAnsi="Times New Roman" w:cs="Times New Roman"/>
          <w:b/>
          <w:bCs/>
          <w:color w:val="000000" w:themeColor="text1"/>
          <w:sz w:val="24"/>
        </w:rPr>
      </w:pPr>
      <w:r w:rsidRPr="0039383E">
        <w:rPr>
          <w:rFonts w:ascii="Times New Roman" w:hAnsi="Times New Roman" w:cs="Times New Roman"/>
          <w:b/>
          <w:bCs/>
          <w:color w:val="000000" w:themeColor="text1"/>
          <w:sz w:val="24"/>
        </w:rPr>
        <w:t xml:space="preserve">    score ← 0</w:t>
      </w:r>
    </w:p>
    <w:p w14:paraId="4C5B8ACB" w14:textId="77777777" w:rsidR="00E27A06" w:rsidRPr="0039383E" w:rsidRDefault="00E27A06" w:rsidP="007049A7">
      <w:pPr>
        <w:spacing w:after="85" w:line="360" w:lineRule="auto"/>
        <w:ind w:left="426"/>
        <w:jc w:val="both"/>
        <w:rPr>
          <w:rFonts w:ascii="Times New Roman" w:hAnsi="Times New Roman" w:cs="Times New Roman"/>
          <w:b/>
          <w:bCs/>
          <w:color w:val="000000" w:themeColor="text1"/>
          <w:sz w:val="24"/>
        </w:rPr>
      </w:pPr>
      <w:r w:rsidRPr="0039383E">
        <w:rPr>
          <w:rFonts w:ascii="Times New Roman" w:hAnsi="Times New Roman" w:cs="Times New Roman"/>
          <w:b/>
          <w:bCs/>
          <w:color w:val="000000" w:themeColor="text1"/>
          <w:sz w:val="24"/>
        </w:rPr>
        <w:t xml:space="preserve">    // 2a. Pattern matching</w:t>
      </w:r>
    </w:p>
    <w:p w14:paraId="6EE866FC" w14:textId="77777777" w:rsidR="00E27A06" w:rsidRPr="0039383E" w:rsidRDefault="00E27A06" w:rsidP="007049A7">
      <w:pPr>
        <w:spacing w:after="85" w:line="360" w:lineRule="auto"/>
        <w:ind w:left="426"/>
        <w:jc w:val="both"/>
        <w:rPr>
          <w:rFonts w:ascii="Times New Roman" w:hAnsi="Times New Roman" w:cs="Times New Roman"/>
          <w:b/>
          <w:bCs/>
          <w:color w:val="000000" w:themeColor="text1"/>
          <w:sz w:val="24"/>
        </w:rPr>
      </w:pPr>
      <w:r w:rsidRPr="0039383E">
        <w:rPr>
          <w:rFonts w:ascii="Times New Roman" w:hAnsi="Times New Roman" w:cs="Times New Roman"/>
          <w:b/>
          <w:bCs/>
          <w:color w:val="000000" w:themeColor="text1"/>
          <w:sz w:val="24"/>
        </w:rPr>
        <w:t xml:space="preserve">    pour chaque (pattern, points) dans PATTERNS_OWASP faire</w:t>
      </w:r>
    </w:p>
    <w:p w14:paraId="64C3B832" w14:textId="77777777" w:rsidR="00E27A06" w:rsidRPr="0039383E" w:rsidRDefault="00E27A06" w:rsidP="007049A7">
      <w:pPr>
        <w:spacing w:after="85" w:line="360" w:lineRule="auto"/>
        <w:ind w:left="426"/>
        <w:jc w:val="both"/>
        <w:rPr>
          <w:rFonts w:ascii="Times New Roman" w:hAnsi="Times New Roman" w:cs="Times New Roman"/>
          <w:b/>
          <w:bCs/>
          <w:color w:val="000000" w:themeColor="text1"/>
          <w:sz w:val="24"/>
        </w:rPr>
      </w:pPr>
      <w:r w:rsidRPr="0039383E">
        <w:rPr>
          <w:rFonts w:ascii="Times New Roman" w:hAnsi="Times New Roman" w:cs="Times New Roman"/>
          <w:b/>
          <w:bCs/>
          <w:color w:val="000000" w:themeColor="text1"/>
          <w:sz w:val="24"/>
        </w:rPr>
        <w:t xml:space="preserve">        si entrée correspond à pattern alors</w:t>
      </w:r>
    </w:p>
    <w:p w14:paraId="5FE9AFA6" w14:textId="50DAFBFD" w:rsidR="00E27A06" w:rsidRPr="0039383E" w:rsidRDefault="00E27A06" w:rsidP="007049A7">
      <w:pPr>
        <w:spacing w:after="85" w:line="360" w:lineRule="auto"/>
        <w:ind w:left="426"/>
        <w:jc w:val="both"/>
        <w:rPr>
          <w:rFonts w:ascii="Times New Roman" w:hAnsi="Times New Roman" w:cs="Times New Roman"/>
          <w:b/>
          <w:bCs/>
          <w:color w:val="000000" w:themeColor="text1"/>
          <w:sz w:val="24"/>
        </w:rPr>
      </w:pPr>
      <w:r w:rsidRPr="0039383E">
        <w:rPr>
          <w:rFonts w:ascii="Times New Roman" w:hAnsi="Times New Roman" w:cs="Times New Roman"/>
          <w:b/>
          <w:bCs/>
          <w:color w:val="000000" w:themeColor="text1"/>
          <w:sz w:val="24"/>
        </w:rPr>
        <w:t xml:space="preserve">            score ← score + points</w:t>
      </w:r>
    </w:p>
    <w:p w14:paraId="230452FD" w14:textId="77777777" w:rsidR="00E27A06" w:rsidRPr="0039383E" w:rsidRDefault="00E27A06" w:rsidP="007049A7">
      <w:pPr>
        <w:spacing w:after="85" w:line="360" w:lineRule="auto"/>
        <w:ind w:left="426"/>
        <w:jc w:val="both"/>
        <w:rPr>
          <w:rFonts w:ascii="Times New Roman" w:hAnsi="Times New Roman" w:cs="Times New Roman"/>
          <w:b/>
          <w:bCs/>
          <w:color w:val="000000" w:themeColor="text1"/>
          <w:sz w:val="24"/>
        </w:rPr>
      </w:pPr>
      <w:r w:rsidRPr="0039383E">
        <w:rPr>
          <w:rFonts w:ascii="Times New Roman" w:hAnsi="Times New Roman" w:cs="Times New Roman"/>
          <w:b/>
          <w:bCs/>
          <w:color w:val="000000" w:themeColor="text1"/>
          <w:sz w:val="24"/>
        </w:rPr>
        <w:t xml:space="preserve">    // 2b. Analyse statistique</w:t>
      </w:r>
    </w:p>
    <w:p w14:paraId="77F08C06" w14:textId="77777777" w:rsidR="00E27A06" w:rsidRPr="0039383E" w:rsidRDefault="00E27A06" w:rsidP="007049A7">
      <w:pPr>
        <w:spacing w:after="85" w:line="360" w:lineRule="auto"/>
        <w:ind w:left="426"/>
        <w:jc w:val="both"/>
        <w:rPr>
          <w:rFonts w:ascii="Times New Roman" w:hAnsi="Times New Roman" w:cs="Times New Roman"/>
          <w:b/>
          <w:bCs/>
          <w:color w:val="000000" w:themeColor="text1"/>
          <w:sz w:val="24"/>
        </w:rPr>
      </w:pPr>
      <w:r w:rsidRPr="0039383E">
        <w:rPr>
          <w:rFonts w:ascii="Times New Roman" w:hAnsi="Times New Roman" w:cs="Times New Roman"/>
          <w:b/>
          <w:bCs/>
          <w:color w:val="000000" w:themeColor="text1"/>
          <w:sz w:val="24"/>
        </w:rPr>
        <w:t xml:space="preserve">    nb_caractères_spéciaux ← compter(entrée, ['" = ; # ( ) - * /])</w:t>
      </w:r>
    </w:p>
    <w:p w14:paraId="6238B365" w14:textId="77777777" w:rsidR="00E27A06" w:rsidRPr="0039383E" w:rsidRDefault="00E27A06" w:rsidP="007049A7">
      <w:pPr>
        <w:spacing w:after="85" w:line="360" w:lineRule="auto"/>
        <w:ind w:left="426"/>
        <w:jc w:val="both"/>
        <w:rPr>
          <w:rFonts w:ascii="Times New Roman" w:hAnsi="Times New Roman" w:cs="Times New Roman"/>
          <w:b/>
          <w:bCs/>
          <w:color w:val="000000" w:themeColor="text1"/>
          <w:sz w:val="24"/>
        </w:rPr>
      </w:pPr>
      <w:r w:rsidRPr="0039383E">
        <w:rPr>
          <w:rFonts w:ascii="Times New Roman" w:hAnsi="Times New Roman" w:cs="Times New Roman"/>
          <w:b/>
          <w:bCs/>
          <w:color w:val="000000" w:themeColor="text1"/>
          <w:sz w:val="24"/>
        </w:rPr>
        <w:t xml:space="preserve">    si nb_caractères_spéciaux &gt; 2 alors</w:t>
      </w:r>
    </w:p>
    <w:p w14:paraId="2605AB8F" w14:textId="5D2281D6" w:rsidR="00E27A06" w:rsidRPr="0039383E" w:rsidRDefault="00E27A06" w:rsidP="007049A7">
      <w:pPr>
        <w:spacing w:after="85" w:line="360" w:lineRule="auto"/>
        <w:ind w:left="426"/>
        <w:jc w:val="both"/>
        <w:rPr>
          <w:rFonts w:ascii="Times New Roman" w:hAnsi="Times New Roman" w:cs="Times New Roman"/>
          <w:b/>
          <w:bCs/>
          <w:color w:val="000000" w:themeColor="text1"/>
          <w:sz w:val="24"/>
        </w:rPr>
      </w:pPr>
      <w:r w:rsidRPr="0039383E">
        <w:rPr>
          <w:rFonts w:ascii="Times New Roman" w:hAnsi="Times New Roman" w:cs="Times New Roman"/>
          <w:b/>
          <w:bCs/>
          <w:color w:val="000000" w:themeColor="text1"/>
          <w:sz w:val="24"/>
        </w:rPr>
        <w:lastRenderedPageBreak/>
        <w:t xml:space="preserve">        score ← score + (nb_caractères_spéciaux × 10)</w:t>
      </w:r>
    </w:p>
    <w:p w14:paraId="429358DA" w14:textId="77777777" w:rsidR="00E27A06" w:rsidRPr="0039383E" w:rsidRDefault="00E27A06" w:rsidP="007049A7">
      <w:pPr>
        <w:spacing w:after="85" w:line="360" w:lineRule="auto"/>
        <w:ind w:left="426"/>
        <w:jc w:val="both"/>
        <w:rPr>
          <w:rFonts w:ascii="Times New Roman" w:hAnsi="Times New Roman" w:cs="Times New Roman"/>
          <w:b/>
          <w:bCs/>
          <w:color w:val="000000" w:themeColor="text1"/>
          <w:sz w:val="24"/>
        </w:rPr>
      </w:pPr>
      <w:r w:rsidRPr="0039383E">
        <w:rPr>
          <w:rFonts w:ascii="Times New Roman" w:hAnsi="Times New Roman" w:cs="Times New Roman"/>
          <w:b/>
          <w:bCs/>
          <w:color w:val="000000" w:themeColor="text1"/>
          <w:sz w:val="24"/>
        </w:rPr>
        <w:t xml:space="preserve">    // 2c. Longueur anormale</w:t>
      </w:r>
    </w:p>
    <w:p w14:paraId="29C47D1C" w14:textId="77777777" w:rsidR="00E27A06" w:rsidRPr="0039383E" w:rsidRDefault="00E27A06" w:rsidP="007049A7">
      <w:pPr>
        <w:spacing w:after="85" w:line="360" w:lineRule="auto"/>
        <w:ind w:left="426"/>
        <w:jc w:val="both"/>
        <w:rPr>
          <w:rFonts w:ascii="Times New Roman" w:hAnsi="Times New Roman" w:cs="Times New Roman"/>
          <w:b/>
          <w:bCs/>
          <w:color w:val="000000" w:themeColor="text1"/>
          <w:sz w:val="24"/>
        </w:rPr>
      </w:pPr>
      <w:r w:rsidRPr="0039383E">
        <w:rPr>
          <w:rFonts w:ascii="Times New Roman" w:hAnsi="Times New Roman" w:cs="Times New Roman"/>
          <w:b/>
          <w:bCs/>
          <w:color w:val="000000" w:themeColor="text1"/>
          <w:sz w:val="24"/>
        </w:rPr>
        <w:t xml:space="preserve">    si longueur(entrée) &gt; 100 alors score ← score + 20</w:t>
      </w:r>
    </w:p>
    <w:p w14:paraId="1667C7D5" w14:textId="40C31BB6" w:rsidR="00E27A06" w:rsidRPr="0039383E" w:rsidRDefault="00E27A06" w:rsidP="007049A7">
      <w:pPr>
        <w:spacing w:after="85" w:line="360" w:lineRule="auto"/>
        <w:ind w:left="426"/>
        <w:jc w:val="both"/>
        <w:rPr>
          <w:rFonts w:ascii="Times New Roman" w:hAnsi="Times New Roman" w:cs="Times New Roman"/>
          <w:b/>
          <w:bCs/>
          <w:color w:val="000000" w:themeColor="text1"/>
          <w:sz w:val="24"/>
        </w:rPr>
      </w:pPr>
      <w:r w:rsidRPr="0039383E">
        <w:rPr>
          <w:rFonts w:ascii="Times New Roman" w:hAnsi="Times New Roman" w:cs="Times New Roman"/>
          <w:b/>
          <w:bCs/>
          <w:color w:val="000000" w:themeColor="text1"/>
          <w:sz w:val="24"/>
        </w:rPr>
        <w:t xml:space="preserve">    si longueur(entrée) &gt; 250 alors score ← score + 30</w:t>
      </w:r>
    </w:p>
    <w:p w14:paraId="266A0521" w14:textId="77777777" w:rsidR="00E27A06" w:rsidRPr="0039383E" w:rsidRDefault="00E27A06" w:rsidP="007049A7">
      <w:pPr>
        <w:spacing w:after="85" w:line="360" w:lineRule="auto"/>
        <w:ind w:left="426"/>
        <w:jc w:val="both"/>
        <w:rPr>
          <w:rFonts w:ascii="Times New Roman" w:hAnsi="Times New Roman" w:cs="Times New Roman"/>
          <w:b/>
          <w:bCs/>
          <w:color w:val="000000" w:themeColor="text1"/>
          <w:sz w:val="24"/>
        </w:rPr>
      </w:pPr>
      <w:r w:rsidRPr="0039383E">
        <w:rPr>
          <w:rFonts w:ascii="Times New Roman" w:hAnsi="Times New Roman" w:cs="Times New Roman"/>
          <w:b/>
          <w:bCs/>
          <w:color w:val="000000" w:themeColor="text1"/>
          <w:sz w:val="24"/>
        </w:rPr>
        <w:t xml:space="preserve">    // 2d. Entropie (caractères aléatoires)</w:t>
      </w:r>
    </w:p>
    <w:p w14:paraId="4C539928" w14:textId="77777777" w:rsidR="00E27A06" w:rsidRPr="0039383E" w:rsidRDefault="00E27A06" w:rsidP="007049A7">
      <w:pPr>
        <w:spacing w:after="85" w:line="360" w:lineRule="auto"/>
        <w:ind w:left="426"/>
        <w:jc w:val="both"/>
        <w:rPr>
          <w:rFonts w:ascii="Times New Roman" w:hAnsi="Times New Roman" w:cs="Times New Roman"/>
          <w:b/>
          <w:bCs/>
          <w:color w:val="000000" w:themeColor="text1"/>
          <w:sz w:val="24"/>
        </w:rPr>
      </w:pPr>
      <w:r w:rsidRPr="0039383E">
        <w:rPr>
          <w:rFonts w:ascii="Times New Roman" w:hAnsi="Times New Roman" w:cs="Times New Roman"/>
          <w:b/>
          <w:bCs/>
          <w:color w:val="000000" w:themeColor="text1"/>
          <w:sz w:val="24"/>
        </w:rPr>
        <w:t xml:space="preserve">    entropie ← ENTROPIE_SHANNON(entrée)</w:t>
      </w:r>
    </w:p>
    <w:p w14:paraId="08F4EEB0" w14:textId="61C2ED19" w:rsidR="00E27A06" w:rsidRPr="0039383E" w:rsidRDefault="00E27A06" w:rsidP="007049A7">
      <w:pPr>
        <w:spacing w:after="85" w:line="360" w:lineRule="auto"/>
        <w:ind w:left="426"/>
        <w:jc w:val="both"/>
        <w:rPr>
          <w:rFonts w:ascii="Times New Roman" w:hAnsi="Times New Roman" w:cs="Times New Roman"/>
          <w:b/>
          <w:bCs/>
          <w:color w:val="000000" w:themeColor="text1"/>
          <w:sz w:val="24"/>
        </w:rPr>
      </w:pPr>
      <w:r w:rsidRPr="0039383E">
        <w:rPr>
          <w:rFonts w:ascii="Times New Roman" w:hAnsi="Times New Roman" w:cs="Times New Roman"/>
          <w:b/>
          <w:bCs/>
          <w:color w:val="000000" w:themeColor="text1"/>
          <w:sz w:val="24"/>
        </w:rPr>
        <w:t xml:space="preserve">    si entropie &gt; 4.5 alors score ← score + 25</w:t>
      </w:r>
    </w:p>
    <w:p w14:paraId="34676AB2" w14:textId="7F4C7171" w:rsidR="00E27A06" w:rsidRPr="0039383E" w:rsidRDefault="00E27A06" w:rsidP="007049A7">
      <w:pPr>
        <w:spacing w:after="85" w:line="360" w:lineRule="auto"/>
        <w:ind w:left="426"/>
        <w:jc w:val="both"/>
        <w:rPr>
          <w:rFonts w:ascii="Times New Roman" w:hAnsi="Times New Roman" w:cs="Times New Roman"/>
          <w:b/>
          <w:bCs/>
          <w:color w:val="000000" w:themeColor="text1"/>
          <w:sz w:val="24"/>
        </w:rPr>
      </w:pPr>
      <w:r w:rsidRPr="0039383E">
        <w:rPr>
          <w:rFonts w:ascii="Times New Roman" w:hAnsi="Times New Roman" w:cs="Times New Roman"/>
          <w:b/>
          <w:bCs/>
          <w:color w:val="000000" w:themeColor="text1"/>
          <w:sz w:val="24"/>
        </w:rPr>
        <w:t xml:space="preserve">    score ← min(score, 150)   // plafond</w:t>
      </w:r>
    </w:p>
    <w:p w14:paraId="7E7506DA" w14:textId="77777777" w:rsidR="00E27A06" w:rsidRPr="0039383E" w:rsidRDefault="00E27A06" w:rsidP="007049A7">
      <w:pPr>
        <w:spacing w:after="85" w:line="360" w:lineRule="auto"/>
        <w:ind w:left="426"/>
        <w:jc w:val="both"/>
        <w:rPr>
          <w:rFonts w:ascii="Times New Roman" w:hAnsi="Times New Roman" w:cs="Times New Roman"/>
          <w:b/>
          <w:bCs/>
          <w:color w:val="000000" w:themeColor="text1"/>
          <w:sz w:val="24"/>
        </w:rPr>
      </w:pPr>
      <w:r w:rsidRPr="0039383E">
        <w:rPr>
          <w:rFonts w:ascii="Times New Roman" w:hAnsi="Times New Roman" w:cs="Times New Roman"/>
          <w:b/>
          <w:bCs/>
          <w:color w:val="000000" w:themeColor="text1"/>
          <w:sz w:val="24"/>
        </w:rPr>
        <w:t xml:space="preserve">    // 3. Pondération par contexte</w:t>
      </w:r>
    </w:p>
    <w:p w14:paraId="6A94D161" w14:textId="77777777" w:rsidR="00E27A06" w:rsidRPr="0039383E" w:rsidRDefault="00E27A06" w:rsidP="007049A7">
      <w:pPr>
        <w:spacing w:after="85" w:line="360" w:lineRule="auto"/>
        <w:ind w:left="426"/>
        <w:jc w:val="both"/>
        <w:rPr>
          <w:rFonts w:ascii="Times New Roman" w:hAnsi="Times New Roman" w:cs="Times New Roman"/>
          <w:b/>
          <w:bCs/>
          <w:color w:val="000000" w:themeColor="text1"/>
          <w:sz w:val="24"/>
        </w:rPr>
      </w:pPr>
      <w:r w:rsidRPr="0039383E">
        <w:rPr>
          <w:rFonts w:ascii="Times New Roman" w:hAnsi="Times New Roman" w:cs="Times New Roman"/>
          <w:b/>
          <w:bCs/>
          <w:color w:val="000000" w:themeColor="text1"/>
          <w:sz w:val="24"/>
        </w:rPr>
        <w:t xml:space="preserve">    poids ← CONTEXTES[contexte]   // login=1.3, admin=1.5, search=1.1, etc.</w:t>
      </w:r>
    </w:p>
    <w:p w14:paraId="02DF49AA" w14:textId="255EC36C" w:rsidR="00E27A06" w:rsidRPr="0039383E" w:rsidRDefault="00E27A06" w:rsidP="007049A7">
      <w:pPr>
        <w:spacing w:after="85" w:line="360" w:lineRule="auto"/>
        <w:ind w:left="426"/>
        <w:jc w:val="both"/>
        <w:rPr>
          <w:rFonts w:ascii="Times New Roman" w:hAnsi="Times New Roman" w:cs="Times New Roman"/>
          <w:b/>
          <w:bCs/>
          <w:color w:val="000000" w:themeColor="text1"/>
          <w:sz w:val="24"/>
        </w:rPr>
      </w:pPr>
      <w:r w:rsidRPr="0039383E">
        <w:rPr>
          <w:rFonts w:ascii="Times New Roman" w:hAnsi="Times New Roman" w:cs="Times New Roman"/>
          <w:b/>
          <w:bCs/>
          <w:color w:val="000000" w:themeColor="text1"/>
          <w:sz w:val="24"/>
        </w:rPr>
        <w:t xml:space="preserve">    score_ajusté ← score × poids</w:t>
      </w:r>
    </w:p>
    <w:p w14:paraId="4B19A4E5" w14:textId="77777777" w:rsidR="00E27A06" w:rsidRPr="0039383E" w:rsidRDefault="00E27A06" w:rsidP="007049A7">
      <w:pPr>
        <w:spacing w:after="85" w:line="360" w:lineRule="auto"/>
        <w:ind w:left="426"/>
        <w:jc w:val="both"/>
        <w:rPr>
          <w:rFonts w:ascii="Times New Roman" w:hAnsi="Times New Roman" w:cs="Times New Roman"/>
          <w:b/>
          <w:bCs/>
          <w:color w:val="000000" w:themeColor="text1"/>
          <w:sz w:val="24"/>
        </w:rPr>
      </w:pPr>
      <w:r w:rsidRPr="0039383E">
        <w:rPr>
          <w:rFonts w:ascii="Times New Roman" w:hAnsi="Times New Roman" w:cs="Times New Roman"/>
          <w:b/>
          <w:bCs/>
          <w:color w:val="000000" w:themeColor="text1"/>
          <w:sz w:val="24"/>
        </w:rPr>
        <w:t xml:space="preserve">    // 4. Décision</w:t>
      </w:r>
    </w:p>
    <w:p w14:paraId="31D7D07E" w14:textId="77777777" w:rsidR="00E27A06" w:rsidRPr="0039383E" w:rsidRDefault="00E27A06" w:rsidP="007049A7">
      <w:pPr>
        <w:spacing w:after="85" w:line="360" w:lineRule="auto"/>
        <w:ind w:left="426"/>
        <w:jc w:val="both"/>
        <w:rPr>
          <w:rFonts w:ascii="Times New Roman" w:hAnsi="Times New Roman" w:cs="Times New Roman"/>
          <w:b/>
          <w:bCs/>
          <w:color w:val="000000" w:themeColor="text1"/>
          <w:sz w:val="24"/>
        </w:rPr>
      </w:pPr>
      <w:r w:rsidRPr="0039383E">
        <w:rPr>
          <w:rFonts w:ascii="Times New Roman" w:hAnsi="Times New Roman" w:cs="Times New Roman"/>
          <w:b/>
          <w:bCs/>
          <w:color w:val="000000" w:themeColor="text1"/>
          <w:sz w:val="24"/>
        </w:rPr>
        <w:t xml:space="preserve">    si score_ajusté ≥ 80 alors</w:t>
      </w:r>
    </w:p>
    <w:p w14:paraId="3F664073" w14:textId="77777777" w:rsidR="00E27A06" w:rsidRPr="0039383E" w:rsidRDefault="00E27A06" w:rsidP="007049A7">
      <w:pPr>
        <w:spacing w:after="85" w:line="360" w:lineRule="auto"/>
        <w:ind w:left="426"/>
        <w:jc w:val="both"/>
        <w:rPr>
          <w:rFonts w:ascii="Times New Roman" w:hAnsi="Times New Roman" w:cs="Times New Roman"/>
          <w:b/>
          <w:bCs/>
          <w:color w:val="000000" w:themeColor="text1"/>
          <w:sz w:val="24"/>
        </w:rPr>
      </w:pPr>
      <w:r w:rsidRPr="0039383E">
        <w:rPr>
          <w:rFonts w:ascii="Times New Roman" w:hAnsi="Times New Roman" w:cs="Times New Roman"/>
          <w:b/>
          <w:bCs/>
          <w:color w:val="000000" w:themeColor="text1"/>
          <w:sz w:val="24"/>
        </w:rPr>
        <w:t xml:space="preserve">        bloquer ← vrai</w:t>
      </w:r>
    </w:p>
    <w:p w14:paraId="50C34AFA" w14:textId="77777777" w:rsidR="00E27A06" w:rsidRPr="0039383E" w:rsidRDefault="00E27A06" w:rsidP="007049A7">
      <w:pPr>
        <w:spacing w:after="85" w:line="360" w:lineRule="auto"/>
        <w:ind w:left="426"/>
        <w:jc w:val="both"/>
        <w:rPr>
          <w:rFonts w:ascii="Times New Roman" w:hAnsi="Times New Roman" w:cs="Times New Roman"/>
          <w:b/>
          <w:bCs/>
          <w:color w:val="000000" w:themeColor="text1"/>
          <w:sz w:val="24"/>
        </w:rPr>
      </w:pPr>
      <w:r w:rsidRPr="0039383E">
        <w:rPr>
          <w:rFonts w:ascii="Times New Roman" w:hAnsi="Times New Roman" w:cs="Times New Roman"/>
          <w:b/>
          <w:bCs/>
          <w:color w:val="000000" w:themeColor="text1"/>
          <w:sz w:val="24"/>
        </w:rPr>
        <w:t xml:space="preserve">        analyserIA ← faux</w:t>
      </w:r>
    </w:p>
    <w:p w14:paraId="6F20326F" w14:textId="77777777" w:rsidR="00E27A06" w:rsidRPr="0039383E" w:rsidRDefault="00E27A06" w:rsidP="007049A7">
      <w:pPr>
        <w:spacing w:after="85" w:line="360" w:lineRule="auto"/>
        <w:ind w:left="426"/>
        <w:jc w:val="both"/>
        <w:rPr>
          <w:rFonts w:ascii="Times New Roman" w:hAnsi="Times New Roman" w:cs="Times New Roman"/>
          <w:b/>
          <w:bCs/>
          <w:color w:val="000000" w:themeColor="text1"/>
          <w:sz w:val="24"/>
        </w:rPr>
      </w:pPr>
      <w:r w:rsidRPr="0039383E">
        <w:rPr>
          <w:rFonts w:ascii="Times New Roman" w:hAnsi="Times New Roman" w:cs="Times New Roman"/>
          <w:b/>
          <w:bCs/>
          <w:color w:val="000000" w:themeColor="text1"/>
          <w:sz w:val="24"/>
        </w:rPr>
        <w:t xml:space="preserve">    sinon si score_ajusté ≥ 30 ET score_ajusté &lt; 80 alors</w:t>
      </w:r>
    </w:p>
    <w:p w14:paraId="413BAF74" w14:textId="77777777" w:rsidR="00E27A06" w:rsidRPr="0039383E" w:rsidRDefault="00E27A06" w:rsidP="007049A7">
      <w:pPr>
        <w:spacing w:after="85" w:line="360" w:lineRule="auto"/>
        <w:ind w:left="426"/>
        <w:jc w:val="both"/>
        <w:rPr>
          <w:rFonts w:ascii="Times New Roman" w:hAnsi="Times New Roman" w:cs="Times New Roman"/>
          <w:b/>
          <w:bCs/>
          <w:color w:val="000000" w:themeColor="text1"/>
          <w:sz w:val="24"/>
        </w:rPr>
      </w:pPr>
      <w:r w:rsidRPr="0039383E">
        <w:rPr>
          <w:rFonts w:ascii="Times New Roman" w:hAnsi="Times New Roman" w:cs="Times New Roman"/>
          <w:b/>
          <w:bCs/>
          <w:color w:val="000000" w:themeColor="text1"/>
          <w:sz w:val="24"/>
        </w:rPr>
        <w:t xml:space="preserve">        bloquer ← faux</w:t>
      </w:r>
    </w:p>
    <w:p w14:paraId="29C6DAF8" w14:textId="77777777" w:rsidR="00E27A06" w:rsidRPr="0039383E" w:rsidRDefault="00E27A06" w:rsidP="007049A7">
      <w:pPr>
        <w:spacing w:after="85" w:line="360" w:lineRule="auto"/>
        <w:ind w:left="426"/>
        <w:jc w:val="both"/>
        <w:rPr>
          <w:rFonts w:ascii="Times New Roman" w:hAnsi="Times New Roman" w:cs="Times New Roman"/>
          <w:b/>
          <w:bCs/>
          <w:color w:val="000000" w:themeColor="text1"/>
          <w:sz w:val="24"/>
        </w:rPr>
      </w:pPr>
      <w:r w:rsidRPr="0039383E">
        <w:rPr>
          <w:rFonts w:ascii="Times New Roman" w:hAnsi="Times New Roman" w:cs="Times New Roman"/>
          <w:b/>
          <w:bCs/>
          <w:color w:val="000000" w:themeColor="text1"/>
          <w:sz w:val="24"/>
        </w:rPr>
        <w:t xml:space="preserve">        analyserIA ← vrai      // zone grise → délégation à l'API ML</w:t>
      </w:r>
    </w:p>
    <w:p w14:paraId="4CCB302A" w14:textId="77777777" w:rsidR="00E27A06" w:rsidRPr="0039383E" w:rsidRDefault="00E27A06" w:rsidP="007049A7">
      <w:pPr>
        <w:spacing w:after="85" w:line="360" w:lineRule="auto"/>
        <w:ind w:left="426"/>
        <w:jc w:val="both"/>
        <w:rPr>
          <w:rFonts w:ascii="Times New Roman" w:hAnsi="Times New Roman" w:cs="Times New Roman"/>
          <w:b/>
          <w:bCs/>
          <w:color w:val="000000" w:themeColor="text1"/>
          <w:sz w:val="24"/>
        </w:rPr>
      </w:pPr>
      <w:r w:rsidRPr="0039383E">
        <w:rPr>
          <w:rFonts w:ascii="Times New Roman" w:hAnsi="Times New Roman" w:cs="Times New Roman"/>
          <w:b/>
          <w:bCs/>
          <w:color w:val="000000" w:themeColor="text1"/>
          <w:sz w:val="24"/>
        </w:rPr>
        <w:t xml:space="preserve">    sinon</w:t>
      </w:r>
    </w:p>
    <w:p w14:paraId="2A038D75" w14:textId="77777777" w:rsidR="00E27A06" w:rsidRPr="0039383E" w:rsidRDefault="00E27A06" w:rsidP="007049A7">
      <w:pPr>
        <w:spacing w:after="85" w:line="360" w:lineRule="auto"/>
        <w:ind w:left="426"/>
        <w:jc w:val="both"/>
        <w:rPr>
          <w:rFonts w:ascii="Times New Roman" w:hAnsi="Times New Roman" w:cs="Times New Roman"/>
          <w:b/>
          <w:bCs/>
          <w:color w:val="000000" w:themeColor="text1"/>
          <w:sz w:val="24"/>
        </w:rPr>
      </w:pPr>
      <w:r w:rsidRPr="0039383E">
        <w:rPr>
          <w:rFonts w:ascii="Times New Roman" w:hAnsi="Times New Roman" w:cs="Times New Roman"/>
          <w:b/>
          <w:bCs/>
          <w:color w:val="000000" w:themeColor="text1"/>
          <w:sz w:val="24"/>
        </w:rPr>
        <w:t xml:space="preserve">        bloquer ← faux</w:t>
      </w:r>
    </w:p>
    <w:p w14:paraId="4250E1A8" w14:textId="3FC1568F" w:rsidR="00E27A06" w:rsidRPr="0039383E" w:rsidRDefault="00E27A06" w:rsidP="007049A7">
      <w:pPr>
        <w:spacing w:after="85" w:line="360" w:lineRule="auto"/>
        <w:ind w:left="426"/>
        <w:jc w:val="both"/>
        <w:rPr>
          <w:rFonts w:ascii="Times New Roman" w:hAnsi="Times New Roman" w:cs="Times New Roman"/>
          <w:b/>
          <w:bCs/>
          <w:color w:val="000000" w:themeColor="text1"/>
          <w:sz w:val="24"/>
        </w:rPr>
      </w:pPr>
      <w:r w:rsidRPr="0039383E">
        <w:rPr>
          <w:rFonts w:ascii="Times New Roman" w:hAnsi="Times New Roman" w:cs="Times New Roman"/>
          <w:b/>
          <w:bCs/>
          <w:color w:val="000000" w:themeColor="text1"/>
          <w:sz w:val="24"/>
        </w:rPr>
        <w:t xml:space="preserve">        analyserIA ← faux</w:t>
      </w:r>
    </w:p>
    <w:p w14:paraId="41C84778" w14:textId="1447B374" w:rsidR="00E27A06" w:rsidRPr="0039383E" w:rsidRDefault="00E27A06" w:rsidP="007049A7">
      <w:pPr>
        <w:spacing w:after="85" w:line="360" w:lineRule="auto"/>
        <w:ind w:left="426"/>
        <w:jc w:val="both"/>
        <w:rPr>
          <w:rFonts w:ascii="Times New Roman" w:hAnsi="Times New Roman" w:cs="Times New Roman"/>
          <w:b/>
          <w:bCs/>
          <w:color w:val="000000" w:themeColor="text1"/>
          <w:sz w:val="24"/>
        </w:rPr>
      </w:pPr>
      <w:r w:rsidRPr="0039383E">
        <w:rPr>
          <w:rFonts w:ascii="Times New Roman" w:hAnsi="Times New Roman" w:cs="Times New Roman"/>
          <w:b/>
          <w:bCs/>
          <w:color w:val="000000" w:themeColor="text1"/>
          <w:sz w:val="24"/>
        </w:rPr>
        <w:t xml:space="preserve">    niveau_risque ← DETERMINER_NIVEAU(score_ajusté)   // CRITICAL, HIGH, MEDIUM, LOW, NONE</w:t>
      </w:r>
    </w:p>
    <w:p w14:paraId="3B6AB0B1" w14:textId="77777777" w:rsidR="00E27A06" w:rsidRPr="0039383E" w:rsidRDefault="00E27A06" w:rsidP="007049A7">
      <w:pPr>
        <w:spacing w:after="85" w:line="360" w:lineRule="auto"/>
        <w:ind w:left="426"/>
        <w:jc w:val="both"/>
        <w:rPr>
          <w:rFonts w:ascii="Times New Roman" w:hAnsi="Times New Roman" w:cs="Times New Roman"/>
          <w:b/>
          <w:bCs/>
          <w:color w:val="000000" w:themeColor="text1"/>
          <w:sz w:val="24"/>
        </w:rPr>
      </w:pPr>
      <w:r w:rsidRPr="0039383E">
        <w:rPr>
          <w:rFonts w:ascii="Times New Roman" w:hAnsi="Times New Roman" w:cs="Times New Roman"/>
          <w:b/>
          <w:bCs/>
          <w:color w:val="000000" w:themeColor="text1"/>
          <w:sz w:val="24"/>
        </w:rPr>
        <w:t xml:space="preserve">    retourner Résultat(</w:t>
      </w:r>
    </w:p>
    <w:p w14:paraId="070957F0" w14:textId="77777777" w:rsidR="00E27A06" w:rsidRPr="0039383E" w:rsidRDefault="00E27A06" w:rsidP="007049A7">
      <w:pPr>
        <w:spacing w:after="85" w:line="360" w:lineRule="auto"/>
        <w:ind w:left="426"/>
        <w:jc w:val="both"/>
        <w:rPr>
          <w:rFonts w:ascii="Times New Roman" w:hAnsi="Times New Roman" w:cs="Times New Roman"/>
          <w:b/>
          <w:bCs/>
          <w:color w:val="000000" w:themeColor="text1"/>
          <w:sz w:val="24"/>
        </w:rPr>
      </w:pPr>
      <w:r w:rsidRPr="0039383E">
        <w:rPr>
          <w:rFonts w:ascii="Times New Roman" w:hAnsi="Times New Roman" w:cs="Times New Roman"/>
          <w:b/>
          <w:bCs/>
          <w:color w:val="000000" w:themeColor="text1"/>
          <w:sz w:val="24"/>
        </w:rPr>
        <w:t xml:space="preserve">        score = score_ajusté,</w:t>
      </w:r>
    </w:p>
    <w:p w14:paraId="0C7F394E" w14:textId="77777777" w:rsidR="00E27A06" w:rsidRPr="0039383E" w:rsidRDefault="00E27A06" w:rsidP="007049A7">
      <w:pPr>
        <w:spacing w:after="85" w:line="360" w:lineRule="auto"/>
        <w:ind w:left="426"/>
        <w:jc w:val="both"/>
        <w:rPr>
          <w:rFonts w:ascii="Times New Roman" w:hAnsi="Times New Roman" w:cs="Times New Roman"/>
          <w:b/>
          <w:bCs/>
          <w:color w:val="000000" w:themeColor="text1"/>
          <w:sz w:val="24"/>
        </w:rPr>
      </w:pPr>
      <w:r w:rsidRPr="0039383E">
        <w:rPr>
          <w:rFonts w:ascii="Times New Roman" w:hAnsi="Times New Roman" w:cs="Times New Roman"/>
          <w:b/>
          <w:bCs/>
          <w:color w:val="000000" w:themeColor="text1"/>
          <w:sz w:val="24"/>
        </w:rPr>
        <w:t xml:space="preserve">        bloquer,</w:t>
      </w:r>
    </w:p>
    <w:p w14:paraId="07C611C6" w14:textId="77777777" w:rsidR="00E27A06" w:rsidRPr="0039383E" w:rsidRDefault="00E27A06" w:rsidP="007049A7">
      <w:pPr>
        <w:spacing w:after="85" w:line="360" w:lineRule="auto"/>
        <w:ind w:left="426"/>
        <w:jc w:val="both"/>
        <w:rPr>
          <w:rFonts w:ascii="Times New Roman" w:hAnsi="Times New Roman" w:cs="Times New Roman"/>
          <w:b/>
          <w:bCs/>
          <w:color w:val="000000" w:themeColor="text1"/>
          <w:sz w:val="24"/>
        </w:rPr>
      </w:pPr>
      <w:r w:rsidRPr="0039383E">
        <w:rPr>
          <w:rFonts w:ascii="Times New Roman" w:hAnsi="Times New Roman" w:cs="Times New Roman"/>
          <w:b/>
          <w:bCs/>
          <w:color w:val="000000" w:themeColor="text1"/>
          <w:sz w:val="24"/>
        </w:rPr>
        <w:t xml:space="preserve">        analyserIA,</w:t>
      </w:r>
    </w:p>
    <w:p w14:paraId="54A48164" w14:textId="77777777" w:rsidR="00E27A06" w:rsidRPr="0039383E" w:rsidRDefault="00E27A06" w:rsidP="007049A7">
      <w:pPr>
        <w:spacing w:after="85" w:line="360" w:lineRule="auto"/>
        <w:ind w:left="426"/>
        <w:jc w:val="both"/>
        <w:rPr>
          <w:rFonts w:ascii="Times New Roman" w:hAnsi="Times New Roman" w:cs="Times New Roman"/>
          <w:b/>
          <w:bCs/>
          <w:color w:val="000000" w:themeColor="text1"/>
          <w:sz w:val="24"/>
        </w:rPr>
      </w:pPr>
      <w:r w:rsidRPr="0039383E">
        <w:rPr>
          <w:rFonts w:ascii="Times New Roman" w:hAnsi="Times New Roman" w:cs="Times New Roman"/>
          <w:b/>
          <w:bCs/>
          <w:color w:val="000000" w:themeColor="text1"/>
          <w:sz w:val="24"/>
        </w:rPr>
        <w:t xml:space="preserve">        patterns_détectés,</w:t>
      </w:r>
    </w:p>
    <w:p w14:paraId="4604B677" w14:textId="77777777" w:rsidR="00E27A06" w:rsidRPr="0039383E" w:rsidRDefault="00E27A06" w:rsidP="007049A7">
      <w:pPr>
        <w:spacing w:after="85" w:line="360" w:lineRule="auto"/>
        <w:ind w:left="426"/>
        <w:jc w:val="both"/>
        <w:rPr>
          <w:rFonts w:ascii="Times New Roman" w:hAnsi="Times New Roman" w:cs="Times New Roman"/>
          <w:b/>
          <w:bCs/>
          <w:color w:val="000000" w:themeColor="text1"/>
          <w:sz w:val="24"/>
        </w:rPr>
      </w:pPr>
      <w:r w:rsidRPr="0039383E">
        <w:rPr>
          <w:rFonts w:ascii="Times New Roman" w:hAnsi="Times New Roman" w:cs="Times New Roman"/>
          <w:b/>
          <w:bCs/>
          <w:color w:val="000000" w:themeColor="text1"/>
          <w:sz w:val="24"/>
        </w:rPr>
        <w:lastRenderedPageBreak/>
        <w:t xml:space="preserve">        niveau_risque,</w:t>
      </w:r>
    </w:p>
    <w:p w14:paraId="3DD8C49A" w14:textId="77777777" w:rsidR="00E27A06" w:rsidRPr="0039383E" w:rsidRDefault="00E27A06" w:rsidP="007049A7">
      <w:pPr>
        <w:spacing w:after="85" w:line="360" w:lineRule="auto"/>
        <w:ind w:left="426"/>
        <w:jc w:val="both"/>
        <w:rPr>
          <w:rFonts w:ascii="Times New Roman" w:hAnsi="Times New Roman" w:cs="Times New Roman"/>
          <w:b/>
          <w:bCs/>
          <w:color w:val="000000" w:themeColor="text1"/>
          <w:sz w:val="24"/>
        </w:rPr>
      </w:pPr>
      <w:r w:rsidRPr="0039383E">
        <w:rPr>
          <w:rFonts w:ascii="Times New Roman" w:hAnsi="Times New Roman" w:cs="Times New Roman"/>
          <w:b/>
          <w:bCs/>
          <w:color w:val="000000" w:themeColor="text1"/>
          <w:sz w:val="24"/>
        </w:rPr>
        <w:t xml:space="preserve">        contexte</w:t>
      </w:r>
    </w:p>
    <w:p w14:paraId="3FFB2BD3" w14:textId="77777777" w:rsidR="00E27A06" w:rsidRPr="0039383E" w:rsidRDefault="00E27A06" w:rsidP="007049A7">
      <w:pPr>
        <w:spacing w:after="85" w:line="360" w:lineRule="auto"/>
        <w:ind w:left="426"/>
        <w:jc w:val="both"/>
        <w:rPr>
          <w:rFonts w:ascii="Times New Roman" w:hAnsi="Times New Roman" w:cs="Times New Roman"/>
          <w:b/>
          <w:bCs/>
          <w:color w:val="000000" w:themeColor="text1"/>
          <w:sz w:val="24"/>
        </w:rPr>
      </w:pPr>
      <w:r w:rsidRPr="0039383E">
        <w:rPr>
          <w:rFonts w:ascii="Times New Roman" w:hAnsi="Times New Roman" w:cs="Times New Roman"/>
          <w:b/>
          <w:bCs/>
          <w:color w:val="000000" w:themeColor="text1"/>
          <w:sz w:val="24"/>
        </w:rPr>
        <w:t xml:space="preserve">    )</w:t>
      </w:r>
    </w:p>
    <w:p w14:paraId="27442377" w14:textId="21CD1C5D" w:rsidR="002E78BC" w:rsidRPr="0039383E" w:rsidRDefault="00E27A06" w:rsidP="007049A7">
      <w:pPr>
        <w:spacing w:after="85" w:line="360" w:lineRule="auto"/>
        <w:ind w:left="426"/>
        <w:jc w:val="both"/>
        <w:rPr>
          <w:rFonts w:ascii="Times New Roman" w:hAnsi="Times New Roman" w:cs="Times New Roman"/>
          <w:b/>
          <w:bCs/>
          <w:color w:val="000000" w:themeColor="text1"/>
          <w:sz w:val="24"/>
        </w:rPr>
      </w:pPr>
      <w:r w:rsidRPr="0039383E">
        <w:rPr>
          <w:rFonts w:ascii="Times New Roman" w:hAnsi="Times New Roman" w:cs="Times New Roman"/>
          <w:b/>
          <w:bCs/>
          <w:color w:val="000000" w:themeColor="text1"/>
          <w:sz w:val="24"/>
        </w:rPr>
        <w:t>Fin Fonction</w:t>
      </w:r>
    </w:p>
    <w:p w14:paraId="2F605593" w14:textId="4B04E1CF" w:rsidR="006C2AA8" w:rsidRDefault="006C2AA8" w:rsidP="009E416B">
      <w:pPr>
        <w:pStyle w:val="Paragraphedeliste"/>
        <w:numPr>
          <w:ilvl w:val="1"/>
          <w:numId w:val="8"/>
        </w:numPr>
        <w:spacing w:after="85" w:line="360" w:lineRule="auto"/>
        <w:ind w:left="0" w:firstLine="0"/>
        <w:jc w:val="both"/>
        <w:rPr>
          <w:rFonts w:ascii="Times New Roman" w:hAnsi="Times New Roman" w:cs="Times New Roman"/>
          <w:b/>
          <w:color w:val="8B4513"/>
          <w:sz w:val="29"/>
        </w:rPr>
      </w:pPr>
      <w:r w:rsidRPr="006C2AA8">
        <w:rPr>
          <w:rFonts w:ascii="Times New Roman" w:hAnsi="Times New Roman" w:cs="Times New Roman"/>
          <w:b/>
          <w:color w:val="8B4513"/>
          <w:sz w:val="29"/>
        </w:rPr>
        <w:t>Gestion de la Zone Grise</w:t>
      </w:r>
    </w:p>
    <w:p w14:paraId="35511B4E" w14:textId="52132695" w:rsidR="00EB6378" w:rsidRPr="00EB6378" w:rsidRDefault="00EB6378" w:rsidP="007049A7">
      <w:pPr>
        <w:pStyle w:val="Paragraphedeliste"/>
        <w:spacing w:after="85" w:line="360" w:lineRule="auto"/>
        <w:ind w:left="284"/>
        <w:jc w:val="both"/>
        <w:rPr>
          <w:rFonts w:ascii="Times New Roman" w:hAnsi="Times New Roman" w:cs="Times New Roman"/>
          <w:sz w:val="24"/>
        </w:rPr>
      </w:pPr>
      <w:r w:rsidRPr="00EB6378">
        <w:rPr>
          <w:rFonts w:ascii="Times New Roman" w:hAnsi="Times New Roman" w:cs="Times New Roman"/>
          <w:sz w:val="24"/>
        </w:rPr>
        <w:t xml:space="preserve">Si le score </w:t>
      </w:r>
      <m:oMath>
        <m:sSub>
          <m:sSubPr>
            <m:ctrlPr>
              <w:rPr>
                <w:rFonts w:ascii="Cambria Math" w:hAnsi="Cambria Math" w:cs="Times New Roman"/>
                <w:b/>
                <w:bCs/>
                <w:i/>
                <w:sz w:val="32"/>
                <w:szCs w:val="32"/>
              </w:rPr>
            </m:ctrlPr>
          </m:sSubPr>
          <m:e>
            <m:r>
              <m:rPr>
                <m:sty m:val="bi"/>
              </m:rPr>
              <w:rPr>
                <w:rFonts w:ascii="Cambria Math" w:hAnsi="Cambria Math" w:cs="Times New Roman"/>
                <w:sz w:val="32"/>
                <w:szCs w:val="32"/>
              </w:rPr>
              <m:t>s</m:t>
            </m:r>
          </m:e>
          <m:sub>
            <m:r>
              <m:rPr>
                <m:sty m:val="bi"/>
              </m:rPr>
              <w:rPr>
                <w:rFonts w:ascii="Cambria Math" w:hAnsi="Cambria Math" w:cs="Times New Roman"/>
                <w:sz w:val="32"/>
                <w:szCs w:val="32"/>
              </w:rPr>
              <m:t>H</m:t>
            </m:r>
          </m:sub>
        </m:sSub>
      </m:oMath>
      <w:r w:rsidRPr="00EB6378">
        <w:rPr>
          <w:rFonts w:ascii="Times New Roman" w:hAnsi="Times New Roman" w:cs="Times New Roman"/>
          <w:sz w:val="24"/>
        </w:rPr>
        <w:t xml:space="preserve"> se situe entre 30 et 80, le middleware instancie un client HTTP (Guzzle) pour déléguer l'analyse au microservice Python.</w:t>
      </w:r>
    </w:p>
    <w:p w14:paraId="52CEF4C9" w14:textId="7C74A9BF" w:rsidR="00EB6378" w:rsidRDefault="00DB68EA" w:rsidP="009E416B">
      <w:pPr>
        <w:pStyle w:val="Paragraphedeliste"/>
        <w:numPr>
          <w:ilvl w:val="0"/>
          <w:numId w:val="8"/>
        </w:numPr>
        <w:spacing w:after="85" w:line="360" w:lineRule="auto"/>
        <w:ind w:left="284"/>
        <w:jc w:val="both"/>
        <w:rPr>
          <w:rFonts w:ascii="Times New Roman" w:hAnsi="Times New Roman" w:cs="Times New Roman"/>
          <w:b/>
          <w:color w:val="8B4513"/>
          <w:sz w:val="29"/>
        </w:rPr>
      </w:pPr>
      <w:r w:rsidRPr="00DB68EA">
        <w:rPr>
          <w:rFonts w:ascii="Times New Roman" w:hAnsi="Times New Roman" w:cs="Times New Roman"/>
          <w:b/>
          <w:color w:val="8B4513"/>
          <w:sz w:val="29"/>
        </w:rPr>
        <w:t>Implémentation du Pipeline IA (Python)</w:t>
      </w:r>
    </w:p>
    <w:p w14:paraId="44DA026E" w14:textId="5644BFDC" w:rsidR="00DB68EA" w:rsidRPr="00454917" w:rsidRDefault="00DB68EA" w:rsidP="007049A7">
      <w:pPr>
        <w:pStyle w:val="Paragraphedeliste"/>
        <w:spacing w:after="85" w:line="360" w:lineRule="auto"/>
        <w:ind w:left="284"/>
        <w:jc w:val="both"/>
        <w:rPr>
          <w:rFonts w:ascii="Times New Roman" w:hAnsi="Times New Roman" w:cs="Times New Roman"/>
          <w:sz w:val="24"/>
        </w:rPr>
      </w:pPr>
      <w:r w:rsidRPr="00454917">
        <w:rPr>
          <w:rFonts w:ascii="Times New Roman" w:hAnsi="Times New Roman" w:cs="Times New Roman"/>
          <w:sz w:val="24"/>
        </w:rPr>
        <w:t xml:space="preserve">Le </w:t>
      </w:r>
      <w:r w:rsidR="008715CB" w:rsidRPr="00454917">
        <w:rPr>
          <w:rFonts w:ascii="Times New Roman" w:hAnsi="Times New Roman" w:cs="Times New Roman"/>
          <w:sz w:val="24"/>
        </w:rPr>
        <w:t>cœur</w:t>
      </w:r>
      <w:r w:rsidRPr="00454917">
        <w:rPr>
          <w:rFonts w:ascii="Times New Roman" w:hAnsi="Times New Roman" w:cs="Times New Roman"/>
          <w:sz w:val="24"/>
        </w:rPr>
        <w:t xml:space="preserve"> de la </w:t>
      </w:r>
      <w:r w:rsidR="008715CB" w:rsidRPr="00454917">
        <w:rPr>
          <w:rFonts w:ascii="Times New Roman" w:hAnsi="Times New Roman" w:cs="Times New Roman"/>
          <w:sz w:val="24"/>
        </w:rPr>
        <w:t>détection</w:t>
      </w:r>
      <w:r w:rsidRPr="00454917">
        <w:rPr>
          <w:rFonts w:ascii="Times New Roman" w:hAnsi="Times New Roman" w:cs="Times New Roman"/>
          <w:sz w:val="24"/>
        </w:rPr>
        <w:t xml:space="preserve"> intelligente </w:t>
      </w:r>
      <w:r w:rsidR="00437089" w:rsidRPr="00454917">
        <w:rPr>
          <w:rFonts w:ascii="Times New Roman" w:hAnsi="Times New Roman" w:cs="Times New Roman"/>
          <w:sz w:val="24"/>
        </w:rPr>
        <w:t>réside dans la capacité</w:t>
      </w:r>
      <w:r w:rsidR="007D78FF" w:rsidRPr="00454917">
        <w:rPr>
          <w:rFonts w:ascii="Times New Roman" w:hAnsi="Times New Roman" w:cs="Times New Roman"/>
          <w:sz w:val="24"/>
        </w:rPr>
        <w:t xml:space="preserve"> à transformer une chaîne de caractères brute en un vecteur mathématique exploitable par le réseau de neurones.</w:t>
      </w:r>
    </w:p>
    <w:p w14:paraId="12799F25" w14:textId="6949D182" w:rsidR="00497426" w:rsidRDefault="00A83DDE" w:rsidP="009E416B">
      <w:pPr>
        <w:pStyle w:val="Paragraphedeliste"/>
        <w:numPr>
          <w:ilvl w:val="1"/>
          <w:numId w:val="8"/>
        </w:numPr>
        <w:spacing w:after="85" w:line="360" w:lineRule="auto"/>
        <w:ind w:left="284" w:hanging="710"/>
        <w:jc w:val="both"/>
        <w:rPr>
          <w:rFonts w:ascii="Times New Roman" w:hAnsi="Times New Roman" w:cs="Times New Roman"/>
          <w:b/>
          <w:color w:val="8B4513"/>
          <w:sz w:val="29"/>
        </w:rPr>
      </w:pPr>
      <w:r w:rsidRPr="00A83DDE">
        <w:rPr>
          <w:rFonts w:ascii="Times New Roman" w:hAnsi="Times New Roman" w:cs="Times New Roman"/>
          <w:b/>
          <w:color w:val="8B4513"/>
          <w:sz w:val="29"/>
        </w:rPr>
        <w:t>Extraction des caractéristiques (Features Engineering)</w:t>
      </w:r>
    </w:p>
    <w:p w14:paraId="451578EA" w14:textId="51324B88" w:rsidR="00A83DDE" w:rsidRPr="00454917" w:rsidRDefault="00BF7176" w:rsidP="007049A7">
      <w:pPr>
        <w:pStyle w:val="Paragraphedeliste"/>
        <w:spacing w:after="85" w:line="360" w:lineRule="auto"/>
        <w:ind w:left="142"/>
        <w:jc w:val="both"/>
        <w:rPr>
          <w:rFonts w:ascii="Times New Roman" w:hAnsi="Times New Roman" w:cs="Times New Roman"/>
          <w:sz w:val="24"/>
        </w:rPr>
      </w:pPr>
      <w:r w:rsidRPr="00454917">
        <w:rPr>
          <w:rFonts w:ascii="Times New Roman" w:hAnsi="Times New Roman" w:cs="Times New Roman"/>
          <w:sz w:val="24"/>
        </w:rPr>
        <w:t xml:space="preserve">Le script </w:t>
      </w:r>
      <w:r w:rsidRPr="00454917">
        <w:rPr>
          <w:rFonts w:ascii="Times New Roman" w:hAnsi="Times New Roman" w:cs="Times New Roman"/>
          <w:b/>
          <w:bCs/>
          <w:sz w:val="24"/>
        </w:rPr>
        <w:t xml:space="preserve">features.py </w:t>
      </w:r>
      <w:r w:rsidRPr="00454917">
        <w:rPr>
          <w:rFonts w:ascii="Times New Roman" w:hAnsi="Times New Roman" w:cs="Times New Roman"/>
          <w:sz w:val="24"/>
        </w:rPr>
        <w:t>extrait 11 caractéristiques numériques de chaque requête. Parmi elles, l'entropie de Shannon est cruciale pour détecter l'obfuscation :</w:t>
      </w:r>
    </w:p>
    <w:p w14:paraId="28610246" w14:textId="34BC202D" w:rsidR="004D43EA" w:rsidRDefault="001B5302" w:rsidP="001B5302">
      <w:pPr>
        <w:pStyle w:val="Paragraphedeliste"/>
        <w:spacing w:after="85" w:line="360" w:lineRule="auto"/>
        <w:ind w:left="1068"/>
        <w:jc w:val="center"/>
        <w:rPr>
          <w:rFonts w:ascii="Times New Roman" w:hAnsi="Times New Roman" w:cs="Times New Roman"/>
          <w:bCs/>
          <w:color w:val="auto"/>
          <w:sz w:val="29"/>
        </w:rPr>
      </w:pPr>
      <w:r>
        <w:rPr>
          <w:rFonts w:ascii="Times New Roman" w:hAnsi="Times New Roman" w:cs="Times New Roman"/>
          <w:bCs/>
          <w:noProof/>
          <w:color w:val="auto"/>
          <w:sz w:val="29"/>
        </w:rPr>
        <w:drawing>
          <wp:inline distT="0" distB="0" distL="0" distR="0" wp14:anchorId="614CAC36" wp14:editId="3065888F">
            <wp:extent cx="2286000" cy="683288"/>
            <wp:effectExtent l="0" t="0" r="0" b="2540"/>
            <wp:docPr id="1325366517"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3">
                      <a:extLst>
                        <a:ext uri="{28A0092B-C50C-407E-A947-70E740481C1C}">
                          <a14:useLocalDpi xmlns:a14="http://schemas.microsoft.com/office/drawing/2010/main" val="0"/>
                        </a:ext>
                      </a:extLst>
                    </a:blip>
                    <a:srcRect b="32282"/>
                    <a:stretch/>
                  </pic:blipFill>
                  <pic:spPr bwMode="auto">
                    <a:xfrm>
                      <a:off x="0" y="0"/>
                      <a:ext cx="2286000" cy="683288"/>
                    </a:xfrm>
                    <a:prstGeom prst="rect">
                      <a:avLst/>
                    </a:prstGeom>
                    <a:noFill/>
                    <a:ln>
                      <a:noFill/>
                    </a:ln>
                    <a:extLst>
                      <a:ext uri="{53640926-AAD7-44D8-BBD7-CCE9431645EC}">
                        <a14:shadowObscured xmlns:a14="http://schemas.microsoft.com/office/drawing/2010/main"/>
                      </a:ext>
                    </a:extLst>
                  </pic:spPr>
                </pic:pic>
              </a:graphicData>
            </a:graphic>
          </wp:inline>
        </w:drawing>
      </w:r>
    </w:p>
    <w:p w14:paraId="5217818B" w14:textId="6BE9C027" w:rsidR="000900E8" w:rsidRPr="00454917" w:rsidRDefault="001F4EE1" w:rsidP="007049A7">
      <w:pPr>
        <w:pStyle w:val="Paragraphedeliste"/>
        <w:spacing w:after="85" w:line="360" w:lineRule="auto"/>
        <w:ind w:left="142"/>
        <w:jc w:val="both"/>
        <w:rPr>
          <w:rFonts w:ascii="Times New Roman" w:hAnsi="Times New Roman" w:cs="Times New Roman"/>
          <w:sz w:val="24"/>
        </w:rPr>
      </w:pPr>
      <w:r w:rsidRPr="001F4EE1">
        <w:rPr>
          <w:rFonts w:ascii="Times New Roman" w:hAnsi="Times New Roman" w:cs="Times New Roman"/>
          <w:sz w:val="24"/>
        </w:rPr>
        <w:t>Où</w:t>
      </w:r>
      <w:r w:rsidRPr="001F4EE1">
        <w:rPr>
          <w:rFonts w:ascii="Times New Roman" w:hAnsi="Times New Roman" w:cs="Times New Roman"/>
          <w:bCs/>
          <w:color w:val="auto"/>
          <w:sz w:val="29"/>
        </w:rPr>
        <w:t xml:space="preserve"> </w:t>
      </w:r>
      <m:oMath>
        <m:sSub>
          <m:sSubPr>
            <m:ctrlPr>
              <w:rPr>
                <w:rFonts w:ascii="Cambria Math" w:eastAsia="Times New Roman" w:hAnsi="Cambria Math" w:cs="Times New Roman"/>
                <w:b/>
                <w:bCs/>
                <w:i/>
                <w:color w:val="auto"/>
                <w:kern w:val="0"/>
                <w:sz w:val="32"/>
                <w:szCs w:val="32"/>
                <w14:ligatures w14:val="none"/>
              </w:rPr>
            </m:ctrlPr>
          </m:sSubPr>
          <m:e>
            <m:r>
              <m:rPr>
                <m:sty m:val="bi"/>
              </m:rPr>
              <w:rPr>
                <w:rFonts w:ascii="Cambria Math" w:eastAsia="Times New Roman" w:hAnsi="Cambria Math" w:cs="Times New Roman"/>
                <w:color w:val="auto"/>
                <w:kern w:val="0"/>
                <w:sz w:val="32"/>
                <w:szCs w:val="32"/>
                <w14:ligatures w14:val="none"/>
              </w:rPr>
              <m:t>P</m:t>
            </m:r>
          </m:e>
          <m:sub>
            <m:r>
              <m:rPr>
                <m:sty m:val="bi"/>
              </m:rPr>
              <w:rPr>
                <w:rFonts w:ascii="Cambria Math" w:eastAsia="Times New Roman" w:hAnsi="Cambria Math" w:cs="Times New Roman"/>
                <w:color w:val="auto"/>
                <w:kern w:val="0"/>
                <w:sz w:val="32"/>
                <w:szCs w:val="32"/>
                <w14:ligatures w14:val="none"/>
              </w:rPr>
              <m:t>i</m:t>
            </m:r>
          </m:sub>
        </m:sSub>
      </m:oMath>
      <w:r w:rsidRPr="00AA2D74">
        <w:rPr>
          <w:rFonts w:ascii="Arial" w:eastAsia="Times New Roman" w:hAnsi="Arial" w:cs="Arial"/>
          <w:color w:val="auto"/>
          <w:kern w:val="0"/>
          <w:sz w:val="24"/>
          <w14:ligatures w14:val="none"/>
        </w:rPr>
        <w:t xml:space="preserve"> </w:t>
      </w:r>
      <w:r>
        <w:rPr>
          <w:rFonts w:ascii="Arial" w:eastAsia="Times New Roman" w:hAnsi="Arial" w:cs="Arial"/>
          <w:color w:val="auto"/>
          <w:kern w:val="0"/>
          <w:sz w:val="24"/>
          <w14:ligatures w14:val="none"/>
        </w:rPr>
        <w:t xml:space="preserve"> </w:t>
      </w:r>
      <w:r w:rsidRPr="001F4EE1">
        <w:rPr>
          <w:rFonts w:ascii="Times New Roman" w:hAnsi="Times New Roman" w:cs="Times New Roman"/>
          <w:sz w:val="24"/>
        </w:rPr>
        <w:t>est la probabilité d'apparition de chaque caractère. Un score d'entropie élevé indique souvent une injection encodée ou malveillante.</w:t>
      </w:r>
    </w:p>
    <w:p w14:paraId="452F6107" w14:textId="405337BD" w:rsidR="008D5A0D" w:rsidRDefault="008D5A0D" w:rsidP="00454917">
      <w:pPr>
        <w:pStyle w:val="Paragraphedeliste"/>
        <w:spacing w:after="0" w:line="360" w:lineRule="auto"/>
        <w:ind w:left="1068"/>
        <w:jc w:val="center"/>
        <w:rPr>
          <w:rFonts w:ascii="Times New Roman" w:hAnsi="Times New Roman" w:cs="Times New Roman"/>
          <w:bCs/>
          <w:color w:val="auto"/>
          <w:sz w:val="29"/>
        </w:rPr>
      </w:pPr>
      <w:r>
        <w:rPr>
          <w:rFonts w:ascii="Times New Roman" w:hAnsi="Times New Roman" w:cs="Times New Roman"/>
          <w:bCs/>
          <w:noProof/>
          <w:color w:val="auto"/>
          <w:sz w:val="29"/>
        </w:rPr>
        <w:drawing>
          <wp:inline distT="0" distB="0" distL="0" distR="0" wp14:anchorId="03C9A634" wp14:editId="0AA11DA2">
            <wp:extent cx="5787217" cy="1989574"/>
            <wp:effectExtent l="0" t="0" r="4445" b="0"/>
            <wp:docPr id="17189499"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828771" cy="2003860"/>
                    </a:xfrm>
                    <a:prstGeom prst="rect">
                      <a:avLst/>
                    </a:prstGeom>
                    <a:noFill/>
                    <a:ln>
                      <a:noFill/>
                    </a:ln>
                  </pic:spPr>
                </pic:pic>
              </a:graphicData>
            </a:graphic>
          </wp:inline>
        </w:drawing>
      </w:r>
    </w:p>
    <w:p w14:paraId="072A1143" w14:textId="6139186A" w:rsidR="00D406BE" w:rsidRPr="00D406BE" w:rsidRDefault="00023411" w:rsidP="00454917">
      <w:pPr>
        <w:pStyle w:val="Paragraphedeliste"/>
        <w:spacing w:after="0" w:line="360" w:lineRule="auto"/>
        <w:ind w:left="1068"/>
        <w:jc w:val="center"/>
        <w:rPr>
          <w:rFonts w:ascii="Times New Roman" w:hAnsi="Times New Roman" w:cs="Times New Roman"/>
          <w:bCs/>
          <w:i/>
          <w:iCs/>
          <w:color w:val="auto"/>
          <w:sz w:val="16"/>
          <w:szCs w:val="16"/>
          <w:u w:val="single"/>
        </w:rPr>
      </w:pPr>
      <w:r>
        <w:rPr>
          <w:rFonts w:ascii="Times New Roman" w:hAnsi="Times New Roman" w:cs="Times New Roman"/>
          <w:bCs/>
          <w:i/>
          <w:iCs/>
          <w:color w:val="auto"/>
          <w:sz w:val="16"/>
          <w:szCs w:val="16"/>
          <w:u w:val="single"/>
        </w:rPr>
        <w:t>Fig4.1</w:t>
      </w:r>
      <w:r w:rsidR="00BE00B6">
        <w:rPr>
          <w:rFonts w:ascii="Times New Roman" w:hAnsi="Times New Roman" w:cs="Times New Roman"/>
          <w:bCs/>
          <w:i/>
          <w:iCs/>
          <w:color w:val="auto"/>
          <w:sz w:val="16"/>
          <w:szCs w:val="16"/>
          <w:u w:val="single"/>
        </w:rPr>
        <w:t> :</w:t>
      </w:r>
      <w:r w:rsidR="00BF2195" w:rsidRPr="00BF2195">
        <w:rPr>
          <w:rFonts w:ascii="Times New Roman" w:hAnsi="Times New Roman" w:cs="Times New Roman"/>
          <w:bCs/>
          <w:i/>
          <w:iCs/>
          <w:color w:val="auto"/>
          <w:sz w:val="16"/>
          <w:szCs w:val="16"/>
          <w:u w:val="single"/>
        </w:rPr>
        <w:t>Extrait de code Python de la fonction d'extraction de l'entropie et des mots-clés SQL</w:t>
      </w:r>
      <w:r w:rsidR="00BF2195">
        <w:rPr>
          <w:rFonts w:ascii="Times New Roman" w:hAnsi="Times New Roman" w:cs="Times New Roman"/>
          <w:bCs/>
          <w:i/>
          <w:iCs/>
          <w:color w:val="auto"/>
          <w:sz w:val="16"/>
          <w:szCs w:val="16"/>
          <w:u w:val="single"/>
        </w:rPr>
        <w:t>(</w:t>
      </w:r>
      <w:r w:rsidR="00D406BE" w:rsidRPr="00D406BE">
        <w:rPr>
          <w:rFonts w:ascii="Times New Roman" w:hAnsi="Times New Roman" w:cs="Times New Roman"/>
          <w:b/>
          <w:bCs/>
          <w:i/>
          <w:iCs/>
          <w:color w:val="auto"/>
          <w:sz w:val="16"/>
          <w:szCs w:val="16"/>
          <w:u w:val="single"/>
        </w:rPr>
        <w:t> </w:t>
      </w:r>
      <w:r w:rsidR="00D406BE" w:rsidRPr="00D406BE">
        <w:rPr>
          <w:rFonts w:ascii="Times New Roman" w:hAnsi="Times New Roman" w:cs="Times New Roman"/>
          <w:bCs/>
          <w:i/>
          <w:iCs/>
          <w:color w:val="auto"/>
          <w:sz w:val="16"/>
          <w:szCs w:val="16"/>
          <w:u w:val="single"/>
        </w:rPr>
        <w:t>Entropie de Shannon</w:t>
      </w:r>
      <w:r w:rsidR="00D406BE">
        <w:rPr>
          <w:rFonts w:ascii="Times New Roman" w:hAnsi="Times New Roman" w:cs="Times New Roman"/>
          <w:bCs/>
          <w:i/>
          <w:iCs/>
          <w:color w:val="auto"/>
          <w:sz w:val="16"/>
          <w:szCs w:val="16"/>
          <w:u w:val="single"/>
        </w:rPr>
        <w:t>)</w:t>
      </w:r>
    </w:p>
    <w:p w14:paraId="22A8E521" w14:textId="73E4E44B" w:rsidR="00BF11ED" w:rsidRPr="00BF11ED" w:rsidRDefault="00BF11ED" w:rsidP="008D5A0D">
      <w:pPr>
        <w:pStyle w:val="Paragraphedeliste"/>
        <w:spacing w:after="85" w:line="360" w:lineRule="auto"/>
        <w:ind w:left="1068"/>
        <w:jc w:val="center"/>
        <w:rPr>
          <w:rFonts w:ascii="Times New Roman" w:hAnsi="Times New Roman" w:cs="Times New Roman"/>
          <w:bCs/>
          <w:i/>
          <w:iCs/>
          <w:color w:val="auto"/>
          <w:sz w:val="16"/>
          <w:szCs w:val="16"/>
          <w:u w:val="single"/>
        </w:rPr>
      </w:pPr>
    </w:p>
    <w:p w14:paraId="43C7297F" w14:textId="266B3E18" w:rsidR="00E91291" w:rsidRDefault="00BF11ED" w:rsidP="007049A7">
      <w:pPr>
        <w:spacing w:after="85" w:line="360" w:lineRule="auto"/>
        <w:ind w:left="142" w:hanging="142"/>
        <w:jc w:val="both"/>
        <w:rPr>
          <w:rFonts w:ascii="Times New Roman" w:hAnsi="Times New Roman" w:cs="Times New Roman"/>
          <w:sz w:val="24"/>
        </w:rPr>
      </w:pPr>
      <w:r w:rsidRPr="00BF11ED">
        <w:t> </w:t>
      </w:r>
      <w:r w:rsidR="00D406BE">
        <w:tab/>
      </w:r>
      <w:r w:rsidR="00D406BE" w:rsidRPr="004A38C4">
        <w:rPr>
          <w:rFonts w:ascii="Times New Roman" w:hAnsi="Times New Roman" w:cs="Times New Roman"/>
          <w:color w:val="BF4E14" w:themeColor="accent2" w:themeShade="BF"/>
          <w:sz w:val="24"/>
        </w:rPr>
        <w:t>Rôle</w:t>
      </w:r>
      <w:r w:rsidR="00D406BE" w:rsidRPr="00D406BE">
        <w:rPr>
          <w:color w:val="BF4E14" w:themeColor="accent2" w:themeShade="BF"/>
        </w:rPr>
        <w:t> </w:t>
      </w:r>
      <w:r w:rsidR="00D406BE">
        <w:t xml:space="preserve">: </w:t>
      </w:r>
      <w:r w:rsidRPr="00454917">
        <w:rPr>
          <w:rFonts w:ascii="Times New Roman" w:hAnsi="Times New Roman" w:cs="Times New Roman"/>
          <w:sz w:val="24"/>
        </w:rPr>
        <w:t>calcule l’entropie de la chaîne s. Une entropie élevée signale une répartition inhabituelle des caractères (typique de payloads ou encodages), utile comme indicateur pour la détection SQLi.</w:t>
      </w:r>
    </w:p>
    <w:p w14:paraId="045D51A9" w14:textId="77777777" w:rsidR="00354D5E" w:rsidRPr="00454917" w:rsidRDefault="00354D5E" w:rsidP="00354D5E">
      <w:pPr>
        <w:spacing w:after="85" w:line="360" w:lineRule="auto"/>
        <w:ind w:left="142" w:hanging="142"/>
        <w:rPr>
          <w:rFonts w:ascii="Times New Roman" w:hAnsi="Times New Roman" w:cs="Times New Roman"/>
          <w:sz w:val="24"/>
        </w:rPr>
      </w:pPr>
    </w:p>
    <w:p w14:paraId="28B6BA5F" w14:textId="0AC9225E" w:rsidR="00514C73" w:rsidRDefault="000B4B49" w:rsidP="009E416B">
      <w:pPr>
        <w:pStyle w:val="Paragraphedeliste"/>
        <w:numPr>
          <w:ilvl w:val="1"/>
          <w:numId w:val="8"/>
        </w:numPr>
        <w:spacing w:after="85" w:line="360" w:lineRule="auto"/>
        <w:ind w:left="426" w:hanging="426"/>
        <w:jc w:val="both"/>
        <w:rPr>
          <w:rFonts w:ascii="Times New Roman" w:hAnsi="Times New Roman" w:cs="Times New Roman"/>
          <w:b/>
          <w:color w:val="8B4513"/>
          <w:sz w:val="29"/>
        </w:rPr>
      </w:pPr>
      <w:r w:rsidRPr="000B4B49">
        <w:rPr>
          <w:rFonts w:ascii="Times New Roman" w:hAnsi="Times New Roman" w:cs="Times New Roman"/>
          <w:b/>
          <w:color w:val="8B4513"/>
          <w:sz w:val="29"/>
        </w:rPr>
        <w:lastRenderedPageBreak/>
        <w:t>Architecture du classifieur MLP</w:t>
      </w:r>
    </w:p>
    <w:p w14:paraId="3E3542F5" w14:textId="77777777" w:rsidR="00CC2ABB" w:rsidRPr="00CC2ABB" w:rsidRDefault="00CC2ABB" w:rsidP="007049A7">
      <w:pPr>
        <w:pStyle w:val="Paragraphedeliste"/>
        <w:spacing w:after="85" w:line="360" w:lineRule="auto"/>
        <w:ind w:left="426"/>
        <w:jc w:val="both"/>
        <w:rPr>
          <w:rFonts w:ascii="Times New Roman" w:hAnsi="Times New Roman" w:cs="Times New Roman"/>
          <w:sz w:val="24"/>
        </w:rPr>
      </w:pPr>
      <w:r w:rsidRPr="00CC2ABB">
        <w:rPr>
          <w:rFonts w:ascii="Times New Roman" w:hAnsi="Times New Roman" w:cs="Times New Roman"/>
          <w:sz w:val="24"/>
        </w:rPr>
        <w:t>Le modèle de classification supervisée repose sur un Perceptron Multi-Couches (MLP) entraîné à partir d’un jeu de données de 50 000 requêtes HTTP, comprenant à la fois des requêtes légitimes et des injections SQL (SQLi).</w:t>
      </w:r>
    </w:p>
    <w:p w14:paraId="1C56908A" w14:textId="77777777" w:rsidR="00CC2ABB" w:rsidRPr="00CC2ABB" w:rsidRDefault="00CC2ABB" w:rsidP="007049A7">
      <w:pPr>
        <w:pStyle w:val="Paragraphedeliste"/>
        <w:spacing w:after="85" w:line="360" w:lineRule="auto"/>
        <w:ind w:left="426"/>
        <w:jc w:val="both"/>
        <w:rPr>
          <w:rFonts w:ascii="Times New Roman" w:hAnsi="Times New Roman" w:cs="Times New Roman"/>
          <w:sz w:val="24"/>
        </w:rPr>
      </w:pPr>
      <w:r w:rsidRPr="00CC2ABB">
        <w:rPr>
          <w:rFonts w:ascii="Times New Roman" w:hAnsi="Times New Roman" w:cs="Times New Roman"/>
          <w:sz w:val="24"/>
        </w:rPr>
        <w:t>L’architecture du réseau neuronal est composée de trois couches cachées de tailles décroissantes :</w:t>
      </w:r>
    </w:p>
    <w:p w14:paraId="3FF3C850" w14:textId="77777777" w:rsidR="00CC2ABB" w:rsidRPr="00CC2ABB" w:rsidRDefault="00CC2ABB" w:rsidP="00B34A54">
      <w:pPr>
        <w:pStyle w:val="Paragraphedeliste"/>
        <w:numPr>
          <w:ilvl w:val="0"/>
          <w:numId w:val="28"/>
        </w:numPr>
        <w:spacing w:after="85" w:line="360" w:lineRule="auto"/>
        <w:jc w:val="both"/>
        <w:rPr>
          <w:rFonts w:ascii="Times New Roman" w:hAnsi="Times New Roman" w:cs="Times New Roman"/>
          <w:sz w:val="24"/>
        </w:rPr>
      </w:pPr>
      <w:r w:rsidRPr="00CC2ABB">
        <w:rPr>
          <w:rFonts w:ascii="Times New Roman" w:hAnsi="Times New Roman" w:cs="Times New Roman"/>
          <w:sz w:val="24"/>
        </w:rPr>
        <w:t>128 neurones dans la première couche,</w:t>
      </w:r>
    </w:p>
    <w:p w14:paraId="06587829" w14:textId="77777777" w:rsidR="00CC2ABB" w:rsidRPr="00CC2ABB" w:rsidRDefault="00CC2ABB" w:rsidP="00B34A54">
      <w:pPr>
        <w:pStyle w:val="Paragraphedeliste"/>
        <w:numPr>
          <w:ilvl w:val="0"/>
          <w:numId w:val="28"/>
        </w:numPr>
        <w:spacing w:after="85" w:line="360" w:lineRule="auto"/>
        <w:jc w:val="both"/>
        <w:rPr>
          <w:rFonts w:ascii="Times New Roman" w:hAnsi="Times New Roman" w:cs="Times New Roman"/>
          <w:sz w:val="24"/>
        </w:rPr>
      </w:pPr>
      <w:r w:rsidRPr="00CC2ABB">
        <w:rPr>
          <w:rFonts w:ascii="Times New Roman" w:hAnsi="Times New Roman" w:cs="Times New Roman"/>
          <w:sz w:val="24"/>
        </w:rPr>
        <w:t>64 neurones dans la deuxième,</w:t>
      </w:r>
    </w:p>
    <w:p w14:paraId="0B06813C" w14:textId="77777777" w:rsidR="00CC2ABB" w:rsidRPr="00CC2ABB" w:rsidRDefault="00CC2ABB" w:rsidP="00B34A54">
      <w:pPr>
        <w:pStyle w:val="Paragraphedeliste"/>
        <w:numPr>
          <w:ilvl w:val="0"/>
          <w:numId w:val="28"/>
        </w:numPr>
        <w:spacing w:after="85" w:line="360" w:lineRule="auto"/>
        <w:jc w:val="both"/>
        <w:rPr>
          <w:rFonts w:ascii="Times New Roman" w:hAnsi="Times New Roman" w:cs="Times New Roman"/>
          <w:sz w:val="24"/>
        </w:rPr>
      </w:pPr>
      <w:r w:rsidRPr="00CC2ABB">
        <w:rPr>
          <w:rFonts w:ascii="Times New Roman" w:hAnsi="Times New Roman" w:cs="Times New Roman"/>
          <w:sz w:val="24"/>
        </w:rPr>
        <w:t>32 neurones dans la troisième.</w:t>
      </w:r>
    </w:p>
    <w:p w14:paraId="13988117" w14:textId="77777777" w:rsidR="00CC2ABB" w:rsidRPr="00CC2ABB" w:rsidRDefault="00CC2ABB" w:rsidP="007049A7">
      <w:pPr>
        <w:pStyle w:val="Paragraphedeliste"/>
        <w:spacing w:after="85" w:line="360" w:lineRule="auto"/>
        <w:ind w:left="426"/>
        <w:jc w:val="both"/>
        <w:rPr>
          <w:rFonts w:ascii="Times New Roman" w:hAnsi="Times New Roman" w:cs="Times New Roman"/>
          <w:sz w:val="24"/>
        </w:rPr>
      </w:pPr>
      <w:r w:rsidRPr="00CC2ABB">
        <w:rPr>
          <w:rFonts w:ascii="Times New Roman" w:hAnsi="Times New Roman" w:cs="Times New Roman"/>
          <w:sz w:val="24"/>
        </w:rPr>
        <w:t>Les fonctions d’activation utilisées sont :</w:t>
      </w:r>
    </w:p>
    <w:p w14:paraId="4187C520" w14:textId="588C3C9E" w:rsidR="00CC2ABB" w:rsidRDefault="00E82252" w:rsidP="00B34A54">
      <w:pPr>
        <w:pStyle w:val="Paragraphedeliste"/>
        <w:numPr>
          <w:ilvl w:val="0"/>
          <w:numId w:val="28"/>
        </w:numPr>
        <w:spacing w:after="85" w:line="360" w:lineRule="auto"/>
        <w:jc w:val="both"/>
        <w:rPr>
          <w:rFonts w:ascii="Times New Roman" w:hAnsi="Times New Roman" w:cs="Times New Roman"/>
          <w:sz w:val="24"/>
        </w:rPr>
      </w:pPr>
      <w:r w:rsidRPr="00DC4A4F">
        <w:rPr>
          <w:rFonts w:ascii="Times New Roman" w:hAnsi="Times New Roman" w:cs="Times New Roman"/>
          <w:b/>
          <w:bCs/>
          <w:sz w:val="24"/>
        </w:rPr>
        <w:t>ReLU</w:t>
      </w:r>
      <w:r w:rsidRPr="00E82252">
        <w:rPr>
          <w:rFonts w:ascii="Times New Roman" w:hAnsi="Times New Roman" w:cs="Times New Roman"/>
          <w:sz w:val="24"/>
        </w:rPr>
        <w:t xml:space="preserve"> (Rectified Linear Unit) pour les couches cachées,</w:t>
      </w:r>
    </w:p>
    <w:p w14:paraId="0B2FC77F" w14:textId="4F39746E" w:rsidR="00DC4A4F" w:rsidRPr="00DC4A4F" w:rsidRDefault="00DC4A4F" w:rsidP="00B34A54">
      <w:pPr>
        <w:pStyle w:val="Paragraphedeliste"/>
        <w:numPr>
          <w:ilvl w:val="0"/>
          <w:numId w:val="28"/>
        </w:numPr>
        <w:spacing w:after="85" w:line="360" w:lineRule="auto"/>
        <w:jc w:val="both"/>
        <w:rPr>
          <w:rFonts w:ascii="Times New Roman" w:hAnsi="Times New Roman" w:cs="Times New Roman"/>
          <w:sz w:val="24"/>
        </w:rPr>
      </w:pPr>
      <w:r w:rsidRPr="00DC4A4F">
        <w:rPr>
          <w:rFonts w:ascii="Times New Roman" w:hAnsi="Times New Roman" w:cs="Times New Roman"/>
          <w:b/>
          <w:bCs/>
          <w:sz w:val="24"/>
        </w:rPr>
        <w:t>Sigmoïde</w:t>
      </w:r>
      <w:r w:rsidRPr="00DC4A4F">
        <w:rPr>
          <w:rFonts w:ascii="Times New Roman" w:hAnsi="Times New Roman" w:cs="Times New Roman"/>
          <w:sz w:val="24"/>
        </w:rPr>
        <w:t xml:space="preserve"> pour la couche de sortie, afin de produire une probabilité binaire (0 ou 1).</w:t>
      </w:r>
    </w:p>
    <w:p w14:paraId="343DB761" w14:textId="77777777" w:rsidR="002D427F" w:rsidRPr="002D427F" w:rsidRDefault="002D427F" w:rsidP="007049A7">
      <w:pPr>
        <w:spacing w:before="100" w:beforeAutospacing="1" w:after="100" w:afterAutospacing="1" w:line="240" w:lineRule="auto"/>
        <w:ind w:left="360"/>
        <w:jc w:val="both"/>
        <w:rPr>
          <w:rFonts w:ascii="Times New Roman" w:eastAsia="Times New Roman" w:hAnsi="Times New Roman" w:cs="Times New Roman"/>
          <w:color w:val="auto"/>
          <w:kern w:val="0"/>
          <w:sz w:val="24"/>
          <w14:ligatures w14:val="none"/>
        </w:rPr>
      </w:pPr>
      <w:r w:rsidRPr="002D427F">
        <w:rPr>
          <w:rFonts w:ascii="Times New Roman" w:eastAsia="Times New Roman" w:hAnsi="Times New Roman" w:cs="Times New Roman"/>
          <w:color w:val="auto"/>
          <w:kern w:val="0"/>
          <w:sz w:val="24"/>
          <w14:ligatures w14:val="none"/>
        </w:rPr>
        <w:t xml:space="preserve">L’optimisation du modèle est assurée par l’algorithme </w:t>
      </w:r>
      <w:r w:rsidRPr="002D427F">
        <w:rPr>
          <w:rFonts w:ascii="Times New Roman" w:eastAsia="Times New Roman" w:hAnsi="Times New Roman" w:cs="Times New Roman"/>
          <w:b/>
          <w:bCs/>
          <w:color w:val="auto"/>
          <w:kern w:val="0"/>
          <w:sz w:val="24"/>
          <w14:ligatures w14:val="none"/>
        </w:rPr>
        <w:t>Adam</w:t>
      </w:r>
      <w:r w:rsidRPr="002D427F">
        <w:rPr>
          <w:rFonts w:ascii="Times New Roman" w:eastAsia="Times New Roman" w:hAnsi="Times New Roman" w:cs="Times New Roman"/>
          <w:color w:val="auto"/>
          <w:kern w:val="0"/>
          <w:sz w:val="24"/>
          <w14:ligatures w14:val="none"/>
        </w:rPr>
        <w:t xml:space="preserve">, avec un </w:t>
      </w:r>
      <w:r w:rsidRPr="002D427F">
        <w:rPr>
          <w:rFonts w:ascii="Times New Roman" w:eastAsia="Times New Roman" w:hAnsi="Times New Roman" w:cs="Times New Roman"/>
          <w:b/>
          <w:bCs/>
          <w:color w:val="auto"/>
          <w:kern w:val="0"/>
          <w:sz w:val="24"/>
          <w14:ligatures w14:val="none"/>
        </w:rPr>
        <w:t>taux d’apprentissage de 0.001</w:t>
      </w:r>
      <w:r w:rsidRPr="002D427F">
        <w:rPr>
          <w:rFonts w:ascii="Times New Roman" w:eastAsia="Times New Roman" w:hAnsi="Times New Roman" w:cs="Times New Roman"/>
          <w:color w:val="auto"/>
          <w:kern w:val="0"/>
          <w:sz w:val="24"/>
          <w14:ligatures w14:val="none"/>
        </w:rPr>
        <w:t>, permettant une convergence rapide et stable.</w:t>
      </w:r>
    </w:p>
    <w:p w14:paraId="4F08686E" w14:textId="57196279" w:rsidR="004E26D7" w:rsidRPr="004E26D7" w:rsidRDefault="002D427F" w:rsidP="007049A7">
      <w:pPr>
        <w:spacing w:before="100" w:beforeAutospacing="1" w:after="100" w:afterAutospacing="1" w:line="240" w:lineRule="auto"/>
        <w:ind w:left="360"/>
        <w:jc w:val="both"/>
        <w:rPr>
          <w:rFonts w:ascii="Times New Roman" w:eastAsia="Times New Roman" w:hAnsi="Times New Roman" w:cs="Times New Roman"/>
          <w:color w:val="auto"/>
          <w:kern w:val="0"/>
          <w:sz w:val="24"/>
          <w14:ligatures w14:val="none"/>
        </w:rPr>
      </w:pPr>
      <w:r w:rsidRPr="002D427F">
        <w:rPr>
          <w:rFonts w:ascii="Times New Roman" w:eastAsia="Times New Roman" w:hAnsi="Times New Roman" w:cs="Times New Roman"/>
          <w:color w:val="auto"/>
          <w:kern w:val="0"/>
          <w:sz w:val="24"/>
          <w14:ligatures w14:val="none"/>
        </w:rPr>
        <w:t xml:space="preserve">Les </w:t>
      </w:r>
      <w:r w:rsidRPr="002D427F">
        <w:rPr>
          <w:rFonts w:ascii="Times New Roman" w:eastAsia="Times New Roman" w:hAnsi="Times New Roman" w:cs="Times New Roman"/>
          <w:b/>
          <w:bCs/>
          <w:color w:val="auto"/>
          <w:kern w:val="0"/>
          <w:sz w:val="24"/>
          <w14:ligatures w14:val="none"/>
        </w:rPr>
        <w:t>courbes d’apprentissage</w:t>
      </w:r>
      <w:r w:rsidRPr="002D427F">
        <w:rPr>
          <w:rFonts w:ascii="Times New Roman" w:eastAsia="Times New Roman" w:hAnsi="Times New Roman" w:cs="Times New Roman"/>
          <w:color w:val="auto"/>
          <w:kern w:val="0"/>
          <w:sz w:val="24"/>
          <w14:ligatures w14:val="none"/>
        </w:rPr>
        <w:t xml:space="preserve"> ci-dessous illustrent l’évolution de la </w:t>
      </w:r>
      <w:r w:rsidRPr="002D427F">
        <w:rPr>
          <w:rFonts w:ascii="Times New Roman" w:eastAsia="Times New Roman" w:hAnsi="Times New Roman" w:cs="Times New Roman"/>
          <w:b/>
          <w:bCs/>
          <w:color w:val="auto"/>
          <w:kern w:val="0"/>
          <w:sz w:val="24"/>
          <w14:ligatures w14:val="none"/>
        </w:rPr>
        <w:t>perte (loss)</w:t>
      </w:r>
      <w:r w:rsidRPr="002D427F">
        <w:rPr>
          <w:rFonts w:ascii="Times New Roman" w:eastAsia="Times New Roman" w:hAnsi="Times New Roman" w:cs="Times New Roman"/>
          <w:color w:val="auto"/>
          <w:kern w:val="0"/>
          <w:sz w:val="24"/>
          <w14:ligatures w14:val="none"/>
        </w:rPr>
        <w:t xml:space="preserve"> et de la </w:t>
      </w:r>
      <w:r w:rsidRPr="002D427F">
        <w:rPr>
          <w:rFonts w:ascii="Times New Roman" w:eastAsia="Times New Roman" w:hAnsi="Times New Roman" w:cs="Times New Roman"/>
          <w:b/>
          <w:bCs/>
          <w:color w:val="auto"/>
          <w:kern w:val="0"/>
          <w:sz w:val="24"/>
          <w14:ligatures w14:val="none"/>
        </w:rPr>
        <w:t>précision (accuracy)</w:t>
      </w:r>
      <w:r w:rsidRPr="002D427F">
        <w:rPr>
          <w:rFonts w:ascii="Times New Roman" w:eastAsia="Times New Roman" w:hAnsi="Times New Roman" w:cs="Times New Roman"/>
          <w:color w:val="auto"/>
          <w:kern w:val="0"/>
          <w:sz w:val="24"/>
          <w14:ligatures w14:val="none"/>
        </w:rPr>
        <w:t xml:space="preserve"> au fil des époques d’entraînement. On observe une amélioration progressive de la performance, avec une précision de validation qui se stabilise, indiquant une bonne généralisation du modèle.</w:t>
      </w:r>
    </w:p>
    <w:p w14:paraId="1EF525F2" w14:textId="03E39F17" w:rsidR="00A8403B" w:rsidRPr="00454917" w:rsidRDefault="00BE00B6" w:rsidP="00A8403B">
      <w:pPr>
        <w:pStyle w:val="Paragraphedeliste"/>
        <w:spacing w:after="85" w:line="360" w:lineRule="auto"/>
        <w:ind w:left="1788"/>
        <w:rPr>
          <w:rFonts w:ascii="Times New Roman" w:hAnsi="Times New Roman" w:cs="Times New Roman"/>
          <w:sz w:val="24"/>
        </w:rPr>
      </w:pPr>
      <w:r w:rsidRPr="00A8403B">
        <w:rPr>
          <w:noProof/>
        </w:rPr>
        <w:drawing>
          <wp:anchor distT="0" distB="0" distL="114300" distR="114300" simplePos="0" relativeHeight="251658244" behindDoc="0" locked="0" layoutInCell="1" allowOverlap="1" wp14:anchorId="2885A226" wp14:editId="37605161">
            <wp:simplePos x="0" y="0"/>
            <wp:positionH relativeFrom="column">
              <wp:posOffset>304165</wp:posOffset>
            </wp:positionH>
            <wp:positionV relativeFrom="paragraph">
              <wp:posOffset>294005</wp:posOffset>
            </wp:positionV>
            <wp:extent cx="5789295" cy="3927475"/>
            <wp:effectExtent l="0" t="0" r="1905" b="0"/>
            <wp:wrapSquare wrapText="bothSides"/>
            <wp:docPr id="4515705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570555" name=""/>
                    <pic:cNvPicPr/>
                  </pic:nvPicPr>
                  <pic:blipFill>
                    <a:blip r:embed="rId55">
                      <a:extLst>
                        <a:ext uri="{28A0092B-C50C-407E-A947-70E740481C1C}">
                          <a14:useLocalDpi xmlns:a14="http://schemas.microsoft.com/office/drawing/2010/main" val="0"/>
                        </a:ext>
                      </a:extLst>
                    </a:blip>
                    <a:stretch>
                      <a:fillRect/>
                    </a:stretch>
                  </pic:blipFill>
                  <pic:spPr>
                    <a:xfrm>
                      <a:off x="0" y="0"/>
                      <a:ext cx="5789295" cy="3927475"/>
                    </a:xfrm>
                    <a:prstGeom prst="rect">
                      <a:avLst/>
                    </a:prstGeom>
                  </pic:spPr>
                </pic:pic>
              </a:graphicData>
            </a:graphic>
            <wp14:sizeRelV relativeFrom="margin">
              <wp14:pctHeight>0</wp14:pctHeight>
            </wp14:sizeRelV>
          </wp:anchor>
        </w:drawing>
      </w:r>
    </w:p>
    <w:p w14:paraId="060C23FA" w14:textId="11122484" w:rsidR="00BE00B6" w:rsidRPr="009957FB" w:rsidRDefault="00EC2B2F" w:rsidP="00611989">
      <w:pPr>
        <w:pStyle w:val="Paragraphedeliste"/>
        <w:spacing w:after="85" w:line="360" w:lineRule="auto"/>
        <w:ind w:left="1068"/>
        <w:jc w:val="center"/>
        <w:rPr>
          <w:rFonts w:ascii="Times New Roman" w:hAnsi="Times New Roman" w:cs="Times New Roman"/>
          <w:bCs/>
          <w:i/>
          <w:iCs/>
          <w:color w:val="000000" w:themeColor="text1"/>
          <w:sz w:val="16"/>
          <w:szCs w:val="16"/>
          <w:u w:val="single"/>
        </w:rPr>
      </w:pPr>
      <w:r w:rsidRPr="009957FB">
        <w:rPr>
          <w:rFonts w:ascii="Times New Roman" w:hAnsi="Times New Roman" w:cs="Times New Roman"/>
          <w:bCs/>
          <w:i/>
          <w:iCs/>
          <w:color w:val="000000" w:themeColor="text1"/>
          <w:sz w:val="16"/>
          <w:szCs w:val="16"/>
          <w:u w:val="single"/>
        </w:rPr>
        <w:t>Fig.</w:t>
      </w:r>
      <w:r w:rsidR="009957FB" w:rsidRPr="009957FB">
        <w:rPr>
          <w:rFonts w:ascii="Times New Roman" w:hAnsi="Times New Roman" w:cs="Times New Roman"/>
          <w:bCs/>
          <w:i/>
          <w:iCs/>
          <w:color w:val="000000" w:themeColor="text1"/>
          <w:sz w:val="16"/>
          <w:szCs w:val="16"/>
          <w:u w:val="single"/>
        </w:rPr>
        <w:t xml:space="preserve"> 4.2 :</w:t>
      </w:r>
      <w:r w:rsidR="00BE00B6" w:rsidRPr="009957FB">
        <w:rPr>
          <w:rFonts w:ascii="Times New Roman" w:hAnsi="Times New Roman" w:cs="Times New Roman"/>
          <w:bCs/>
          <w:i/>
          <w:iCs/>
          <w:color w:val="000000" w:themeColor="text1"/>
          <w:sz w:val="16"/>
          <w:szCs w:val="16"/>
          <w:u w:val="single"/>
        </w:rPr>
        <w:t>Courbe d’apprentissage</w:t>
      </w:r>
    </w:p>
    <w:p w14:paraId="47744659" w14:textId="051EB4D6" w:rsidR="00454917" w:rsidRDefault="0098146F" w:rsidP="009E416B">
      <w:pPr>
        <w:pStyle w:val="Paragraphedeliste"/>
        <w:numPr>
          <w:ilvl w:val="0"/>
          <w:numId w:val="8"/>
        </w:numPr>
        <w:spacing w:after="85" w:line="360" w:lineRule="auto"/>
        <w:rPr>
          <w:rFonts w:ascii="Times New Roman" w:hAnsi="Times New Roman" w:cs="Times New Roman"/>
          <w:b/>
          <w:color w:val="8B4513"/>
          <w:sz w:val="29"/>
        </w:rPr>
      </w:pPr>
      <w:r w:rsidRPr="0098146F">
        <w:rPr>
          <w:rFonts w:ascii="Times New Roman" w:hAnsi="Times New Roman" w:cs="Times New Roman"/>
          <w:b/>
          <w:color w:val="8B4513"/>
          <w:sz w:val="29"/>
        </w:rPr>
        <w:lastRenderedPageBreak/>
        <w:t>Communication et Orchestration Inter-langages</w:t>
      </w:r>
    </w:p>
    <w:p w14:paraId="23C43A98" w14:textId="62E86658" w:rsidR="0098146F" w:rsidRDefault="00A87DC3" w:rsidP="0098146F">
      <w:pPr>
        <w:pStyle w:val="Paragraphedeliste"/>
        <w:spacing w:after="85" w:line="360" w:lineRule="auto"/>
        <w:ind w:left="1068"/>
        <w:rPr>
          <w:rFonts w:ascii="Times New Roman" w:hAnsi="Times New Roman" w:cs="Times New Roman"/>
          <w:sz w:val="24"/>
        </w:rPr>
      </w:pPr>
      <w:r w:rsidRPr="00A87DC3">
        <w:rPr>
          <w:rFonts w:ascii="Times New Roman" w:hAnsi="Times New Roman" w:cs="Times New Roman"/>
          <w:sz w:val="24"/>
        </w:rPr>
        <w:t>La communication entre PHP et Python s'effectue via des échanges JSON sur le protocole HTTP.</w:t>
      </w:r>
    </w:p>
    <w:p w14:paraId="11204407" w14:textId="4BA262F9" w:rsidR="00A87DC3" w:rsidRDefault="00552EC9" w:rsidP="009E416B">
      <w:pPr>
        <w:pStyle w:val="Paragraphedeliste"/>
        <w:numPr>
          <w:ilvl w:val="1"/>
          <w:numId w:val="8"/>
        </w:numPr>
        <w:spacing w:after="85" w:line="360" w:lineRule="auto"/>
        <w:rPr>
          <w:rFonts w:ascii="Times New Roman" w:hAnsi="Times New Roman" w:cs="Times New Roman"/>
          <w:b/>
          <w:color w:val="8B4513"/>
          <w:sz w:val="29"/>
        </w:rPr>
      </w:pPr>
      <w:r w:rsidRPr="00552EC9">
        <w:rPr>
          <w:rFonts w:ascii="Times New Roman" w:hAnsi="Times New Roman" w:cs="Times New Roman"/>
          <w:b/>
          <w:color w:val="8B4513"/>
          <w:sz w:val="29"/>
        </w:rPr>
        <w:t>Structure de l'échange API</w:t>
      </w:r>
    </w:p>
    <w:p w14:paraId="3A404F6E" w14:textId="73247785" w:rsidR="00836618" w:rsidRDefault="00836618" w:rsidP="00836618">
      <w:pPr>
        <w:pStyle w:val="Paragraphedeliste"/>
        <w:spacing w:after="85" w:line="360" w:lineRule="auto"/>
        <w:ind w:left="1068"/>
        <w:rPr>
          <w:rFonts w:ascii="Times New Roman" w:hAnsi="Times New Roman" w:cs="Times New Roman"/>
          <w:sz w:val="24"/>
        </w:rPr>
      </w:pPr>
      <w:r w:rsidRPr="00836618">
        <w:rPr>
          <w:rFonts w:ascii="Times New Roman" w:hAnsi="Times New Roman" w:cs="Times New Roman"/>
          <w:sz w:val="24"/>
        </w:rPr>
        <w:t>Le middleware PHP envoie un payload structuré :</w:t>
      </w:r>
    </w:p>
    <w:p w14:paraId="3A07C683" w14:textId="5B318CBF" w:rsidR="004C3810" w:rsidRDefault="000E7233" w:rsidP="00836618">
      <w:pPr>
        <w:pStyle w:val="Paragraphedeliste"/>
        <w:spacing w:after="85" w:line="360" w:lineRule="auto"/>
        <w:ind w:left="1068"/>
        <w:rPr>
          <w:rFonts w:ascii="Times New Roman" w:hAnsi="Times New Roman" w:cs="Times New Roman"/>
          <w:sz w:val="24"/>
        </w:rPr>
      </w:pPr>
      <w:r>
        <w:rPr>
          <w:rFonts w:ascii="Times New Roman" w:hAnsi="Times New Roman" w:cs="Times New Roman"/>
          <w:noProof/>
          <w:sz w:val="24"/>
        </w:rPr>
        <w:drawing>
          <wp:inline distT="0" distB="0" distL="0" distR="0" wp14:anchorId="01D3B6C8" wp14:editId="6C88E7CD">
            <wp:extent cx="5788660" cy="835025"/>
            <wp:effectExtent l="0" t="0" r="2540" b="3175"/>
            <wp:docPr id="1726729121"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88660" cy="835025"/>
                    </a:xfrm>
                    <a:prstGeom prst="rect">
                      <a:avLst/>
                    </a:prstGeom>
                    <a:noFill/>
                    <a:ln>
                      <a:noFill/>
                    </a:ln>
                  </pic:spPr>
                </pic:pic>
              </a:graphicData>
            </a:graphic>
          </wp:inline>
        </w:drawing>
      </w:r>
    </w:p>
    <w:p w14:paraId="6761DC37" w14:textId="25D853CB" w:rsidR="000E7233" w:rsidRDefault="0043049C" w:rsidP="00836618">
      <w:pPr>
        <w:pStyle w:val="Paragraphedeliste"/>
        <w:spacing w:after="85" w:line="360" w:lineRule="auto"/>
        <w:ind w:left="1068"/>
        <w:rPr>
          <w:rFonts w:ascii="Times New Roman" w:hAnsi="Times New Roman" w:cs="Times New Roman"/>
          <w:sz w:val="24"/>
        </w:rPr>
      </w:pPr>
      <w:r w:rsidRPr="0043049C">
        <w:rPr>
          <w:rFonts w:ascii="Times New Roman" w:hAnsi="Times New Roman" w:cs="Times New Roman"/>
          <w:sz w:val="24"/>
        </w:rPr>
        <w:t>Le service Flask répond avec la probabilité calculée :</w:t>
      </w:r>
    </w:p>
    <w:p w14:paraId="099B85A2" w14:textId="0FFE4488" w:rsidR="0043049C" w:rsidRPr="00836618" w:rsidRDefault="00147A09" w:rsidP="00836618">
      <w:pPr>
        <w:pStyle w:val="Paragraphedeliste"/>
        <w:spacing w:after="85" w:line="360" w:lineRule="auto"/>
        <w:ind w:left="1068"/>
        <w:rPr>
          <w:rFonts w:ascii="Times New Roman" w:hAnsi="Times New Roman" w:cs="Times New Roman"/>
          <w:sz w:val="24"/>
        </w:rPr>
      </w:pPr>
      <w:r>
        <w:rPr>
          <w:rFonts w:ascii="Times New Roman" w:hAnsi="Times New Roman" w:cs="Times New Roman"/>
          <w:noProof/>
          <w:sz w:val="24"/>
        </w:rPr>
        <w:drawing>
          <wp:inline distT="0" distB="0" distL="0" distR="0" wp14:anchorId="511ABE68" wp14:editId="4A7545A9">
            <wp:extent cx="5788660" cy="1002030"/>
            <wp:effectExtent l="0" t="0" r="2540" b="7620"/>
            <wp:docPr id="1781718348"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88660" cy="1002030"/>
                    </a:xfrm>
                    <a:prstGeom prst="rect">
                      <a:avLst/>
                    </a:prstGeom>
                    <a:noFill/>
                    <a:ln>
                      <a:noFill/>
                    </a:ln>
                  </pic:spPr>
                </pic:pic>
              </a:graphicData>
            </a:graphic>
          </wp:inline>
        </w:drawing>
      </w:r>
    </w:p>
    <w:p w14:paraId="4A8FB61E" w14:textId="2F314197" w:rsidR="00E91291" w:rsidRDefault="002963E1" w:rsidP="009E416B">
      <w:pPr>
        <w:pStyle w:val="Paragraphedeliste"/>
        <w:numPr>
          <w:ilvl w:val="1"/>
          <w:numId w:val="8"/>
        </w:numPr>
        <w:spacing w:after="85" w:line="360" w:lineRule="auto"/>
        <w:rPr>
          <w:rFonts w:ascii="Times New Roman" w:hAnsi="Times New Roman" w:cs="Times New Roman"/>
          <w:b/>
          <w:color w:val="8B4513"/>
          <w:sz w:val="29"/>
        </w:rPr>
      </w:pPr>
      <w:r w:rsidRPr="002963E1">
        <w:rPr>
          <w:rFonts w:ascii="Times New Roman" w:hAnsi="Times New Roman" w:cs="Times New Roman"/>
          <w:b/>
          <w:color w:val="8B4513"/>
          <w:sz w:val="29"/>
        </w:rPr>
        <w:t>Mécanisme de Fallback (Résilience)</w:t>
      </w:r>
    </w:p>
    <w:p w14:paraId="57267AFC" w14:textId="739BD6FD" w:rsidR="002963E1" w:rsidRDefault="002963E1" w:rsidP="002C4203">
      <w:pPr>
        <w:pStyle w:val="Paragraphedeliste"/>
        <w:spacing w:after="85" w:line="360" w:lineRule="auto"/>
        <w:ind w:left="1068"/>
        <w:jc w:val="both"/>
        <w:rPr>
          <w:rFonts w:ascii="Times New Roman" w:hAnsi="Times New Roman" w:cs="Times New Roman"/>
          <w:sz w:val="24"/>
        </w:rPr>
      </w:pPr>
      <w:r w:rsidRPr="002963E1">
        <w:rPr>
          <w:rFonts w:ascii="Times New Roman" w:hAnsi="Times New Roman" w:cs="Times New Roman"/>
          <w:sz w:val="24"/>
        </w:rPr>
        <w:t xml:space="preserve">En cas d'échec de connexion à l'API Python (Timeout ou Error 500), le système PHP bascule automatiquement sur un mode de sécurité strict. Toute requête ayant un score heuristique </w:t>
      </w:r>
      <w:r w:rsidR="00603561">
        <w:rPr>
          <w:rFonts w:ascii="Times New Roman" w:hAnsi="Times New Roman" w:cs="Times New Roman"/>
          <w:sz w:val="24"/>
        </w:rPr>
        <w:t>&gt; 30</w:t>
      </w:r>
      <w:r w:rsidR="00352505">
        <w:rPr>
          <w:rFonts w:ascii="Times New Roman" w:hAnsi="Times New Roman" w:cs="Times New Roman"/>
          <w:sz w:val="24"/>
        </w:rPr>
        <w:t xml:space="preserve"> </w:t>
      </w:r>
      <w:r w:rsidRPr="002963E1">
        <w:rPr>
          <w:rFonts w:ascii="Times New Roman" w:hAnsi="Times New Roman" w:cs="Times New Roman"/>
          <w:sz w:val="24"/>
        </w:rPr>
        <w:t>est alors bloquée par mesure de précaution (Fail-</w:t>
      </w:r>
      <w:r w:rsidR="00EC2B2F" w:rsidRPr="002963E1">
        <w:rPr>
          <w:rFonts w:ascii="Times New Roman" w:hAnsi="Times New Roman" w:cs="Times New Roman"/>
          <w:sz w:val="24"/>
        </w:rPr>
        <w:t>Safe</w:t>
      </w:r>
      <w:r w:rsidRPr="002963E1">
        <w:rPr>
          <w:rFonts w:ascii="Times New Roman" w:hAnsi="Times New Roman" w:cs="Times New Roman"/>
          <w:sz w:val="24"/>
        </w:rPr>
        <w:t>).</w:t>
      </w:r>
    </w:p>
    <w:p w14:paraId="194A9E26" w14:textId="59AB1978" w:rsidR="00A23849" w:rsidRDefault="000E16C6" w:rsidP="009E416B">
      <w:pPr>
        <w:pStyle w:val="Paragraphedeliste"/>
        <w:numPr>
          <w:ilvl w:val="0"/>
          <w:numId w:val="8"/>
        </w:numPr>
        <w:spacing w:after="85" w:line="360" w:lineRule="auto"/>
        <w:rPr>
          <w:rFonts w:ascii="Times New Roman" w:hAnsi="Times New Roman" w:cs="Times New Roman"/>
          <w:b/>
          <w:color w:val="8B4513"/>
          <w:sz w:val="29"/>
        </w:rPr>
      </w:pPr>
      <w:r w:rsidRPr="000E16C6">
        <w:rPr>
          <w:rFonts w:ascii="Times New Roman" w:hAnsi="Times New Roman" w:cs="Times New Roman"/>
          <w:b/>
          <w:color w:val="8B4513"/>
          <w:sz w:val="29"/>
        </w:rPr>
        <w:t>Intégration de la Supervision et Aide à la Décision (LLM)</w:t>
      </w:r>
    </w:p>
    <w:p w14:paraId="7EE10A63" w14:textId="1D30A352" w:rsidR="000E16C6" w:rsidRDefault="009A279F" w:rsidP="002C4203">
      <w:pPr>
        <w:spacing w:after="85" w:line="360" w:lineRule="auto"/>
        <w:ind w:left="993"/>
        <w:jc w:val="both"/>
        <w:rPr>
          <w:rFonts w:ascii="Times New Roman" w:hAnsi="Times New Roman" w:cs="Times New Roman"/>
          <w:sz w:val="24"/>
        </w:rPr>
      </w:pPr>
      <w:r w:rsidRPr="009A279F">
        <w:rPr>
          <w:rFonts w:ascii="Times New Roman" w:hAnsi="Times New Roman" w:cs="Times New Roman"/>
          <w:sz w:val="24"/>
        </w:rPr>
        <w:t>Pour rendre le système exploitable par un administrateur, nous avons implémenté un tableau de bord réactif</w:t>
      </w:r>
      <w:r>
        <w:rPr>
          <w:rFonts w:ascii="Times New Roman" w:hAnsi="Times New Roman" w:cs="Times New Roman"/>
          <w:sz w:val="24"/>
        </w:rPr>
        <w:t> :</w:t>
      </w:r>
    </w:p>
    <w:p w14:paraId="229067AB" w14:textId="54A4F2DE" w:rsidR="009A279F" w:rsidRDefault="006646F6" w:rsidP="009E416B">
      <w:pPr>
        <w:pStyle w:val="Paragraphedeliste"/>
        <w:numPr>
          <w:ilvl w:val="0"/>
          <w:numId w:val="20"/>
        </w:numPr>
        <w:spacing w:after="85" w:line="360" w:lineRule="auto"/>
        <w:jc w:val="both"/>
        <w:rPr>
          <w:rFonts w:ascii="Times New Roman" w:hAnsi="Times New Roman" w:cs="Times New Roman"/>
          <w:sz w:val="24"/>
        </w:rPr>
      </w:pPr>
      <w:r w:rsidRPr="006646F6">
        <w:rPr>
          <w:rFonts w:ascii="Times New Roman" w:hAnsi="Times New Roman" w:cs="Times New Roman"/>
          <w:b/>
          <w:color w:val="8B4513"/>
          <w:sz w:val="24"/>
        </w:rPr>
        <w:t>Journalisation des incidents :</w:t>
      </w:r>
      <w:r>
        <w:rPr>
          <w:rFonts w:ascii="Times New Roman" w:hAnsi="Times New Roman" w:cs="Times New Roman"/>
          <w:b/>
          <w:color w:val="8B4513"/>
          <w:sz w:val="24"/>
        </w:rPr>
        <w:t xml:space="preserve"> </w:t>
      </w:r>
      <w:r w:rsidR="009761BE" w:rsidRPr="009761BE">
        <w:rPr>
          <w:rFonts w:ascii="Times New Roman" w:hAnsi="Times New Roman" w:cs="Times New Roman"/>
          <w:sz w:val="24"/>
        </w:rPr>
        <w:t>Chaque attaque est stockée avec un UUID unique et son payload_hash (SHA-256) pour identifier les répétitions.</w:t>
      </w:r>
    </w:p>
    <w:p w14:paraId="064A7398" w14:textId="6EEFB016" w:rsidR="00E91291" w:rsidRDefault="007013AA" w:rsidP="009E416B">
      <w:pPr>
        <w:pStyle w:val="Paragraphedeliste"/>
        <w:numPr>
          <w:ilvl w:val="0"/>
          <w:numId w:val="20"/>
        </w:numPr>
        <w:spacing w:after="85" w:line="360" w:lineRule="auto"/>
        <w:jc w:val="both"/>
        <w:rPr>
          <w:rFonts w:ascii="Times New Roman" w:hAnsi="Times New Roman" w:cs="Times New Roman"/>
          <w:sz w:val="24"/>
        </w:rPr>
      </w:pPr>
      <w:r w:rsidRPr="008D1929">
        <w:rPr>
          <w:rFonts w:ascii="Times New Roman" w:hAnsi="Times New Roman" w:cs="Times New Roman"/>
          <w:b/>
          <w:color w:val="8B4513"/>
          <w:sz w:val="24"/>
        </w:rPr>
        <w:t>Assistant IA (LLM Interface)</w:t>
      </w:r>
      <w:r w:rsidR="008D1929" w:rsidRPr="008D1929">
        <w:rPr>
          <w:rFonts w:ascii="Times New Roman" w:hAnsi="Times New Roman" w:cs="Times New Roman"/>
          <w:b/>
          <w:color w:val="8B4513"/>
          <w:sz w:val="24"/>
        </w:rPr>
        <w:t> :</w:t>
      </w:r>
      <w:r w:rsidR="008D1929">
        <w:rPr>
          <w:rFonts w:ascii="Times New Roman" w:hAnsi="Times New Roman" w:cs="Times New Roman"/>
          <w:sz w:val="24"/>
        </w:rPr>
        <w:t xml:space="preserve"> </w:t>
      </w:r>
      <w:r w:rsidR="008A6B94" w:rsidRPr="008A6B94">
        <w:rPr>
          <w:rFonts w:ascii="Times New Roman" w:hAnsi="Times New Roman" w:cs="Times New Roman"/>
          <w:sz w:val="24"/>
        </w:rPr>
        <w:t xml:space="preserve">Nous avons intégré une passerelle vers l'API Gemini. L'administrateur peut cliquer sur un incident et demander : </w:t>
      </w:r>
      <w:r w:rsidR="008A6B94" w:rsidRPr="008A6B94">
        <w:rPr>
          <w:rFonts w:ascii="Times New Roman" w:hAnsi="Times New Roman" w:cs="Times New Roman"/>
          <w:i/>
          <w:iCs/>
          <w:sz w:val="24"/>
        </w:rPr>
        <w:t>"Explique-moi pourquoi cette requête a été bloquée et quel était le risque ?"</w:t>
      </w:r>
      <w:r w:rsidR="008A6B94" w:rsidRPr="008A6B94">
        <w:rPr>
          <w:rFonts w:ascii="Times New Roman" w:hAnsi="Times New Roman" w:cs="Times New Roman"/>
          <w:sz w:val="24"/>
        </w:rPr>
        <w:t>. Le LLM analyse le payload et fournit une explication pédagogique.</w:t>
      </w:r>
    </w:p>
    <w:p w14:paraId="3807B754" w14:textId="7D14961F" w:rsidR="00B67216" w:rsidRDefault="00B67216" w:rsidP="00636F5E">
      <w:pPr>
        <w:spacing w:after="85" w:line="360" w:lineRule="auto"/>
        <w:ind w:left="1068"/>
        <w:rPr>
          <w:rFonts w:ascii="Times New Roman" w:hAnsi="Times New Roman" w:cs="Times New Roman"/>
          <w:sz w:val="24"/>
        </w:rPr>
      </w:pPr>
      <w:r>
        <w:rPr>
          <w:noProof/>
        </w:rPr>
        <w:lastRenderedPageBreak/>
        <w:drawing>
          <wp:inline distT="0" distB="0" distL="0" distR="0" wp14:anchorId="19D01442" wp14:editId="05D6F27A">
            <wp:extent cx="5789534" cy="3235960"/>
            <wp:effectExtent l="0" t="0" r="1905" b="2540"/>
            <wp:docPr id="10304459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445966" name=""/>
                    <pic:cNvPicPr/>
                  </pic:nvPicPr>
                  <pic:blipFill>
                    <a:blip r:embed="rId58"/>
                    <a:stretch>
                      <a:fillRect/>
                    </a:stretch>
                  </pic:blipFill>
                  <pic:spPr>
                    <a:xfrm>
                      <a:off x="0" y="0"/>
                      <a:ext cx="5808664" cy="3246652"/>
                    </a:xfrm>
                    <a:prstGeom prst="rect">
                      <a:avLst/>
                    </a:prstGeom>
                  </pic:spPr>
                </pic:pic>
              </a:graphicData>
            </a:graphic>
          </wp:inline>
        </w:drawing>
      </w:r>
    </w:p>
    <w:p w14:paraId="75654EEC" w14:textId="3CDA96A7" w:rsidR="00636F5E" w:rsidRPr="00530408" w:rsidRDefault="00EC2B2F" w:rsidP="00636F5E">
      <w:pPr>
        <w:spacing w:after="85" w:line="360" w:lineRule="auto"/>
        <w:ind w:left="1068"/>
        <w:jc w:val="center"/>
        <w:rPr>
          <w:rFonts w:ascii="Times New Roman" w:hAnsi="Times New Roman" w:cs="Times New Roman"/>
          <w:i/>
          <w:iCs/>
          <w:sz w:val="16"/>
          <w:szCs w:val="16"/>
          <w:u w:val="single"/>
        </w:rPr>
      </w:pPr>
      <w:r>
        <w:rPr>
          <w:rFonts w:ascii="Times New Roman" w:hAnsi="Times New Roman" w:cs="Times New Roman"/>
          <w:i/>
          <w:iCs/>
          <w:sz w:val="16"/>
          <w:szCs w:val="16"/>
          <w:u w:val="single"/>
        </w:rPr>
        <w:t>Fig.</w:t>
      </w:r>
      <w:r w:rsidR="009957FB">
        <w:rPr>
          <w:rFonts w:ascii="Times New Roman" w:hAnsi="Times New Roman" w:cs="Times New Roman"/>
          <w:i/>
          <w:iCs/>
          <w:sz w:val="16"/>
          <w:szCs w:val="16"/>
          <w:u w:val="single"/>
        </w:rPr>
        <w:t xml:space="preserve"> 4.3 : </w:t>
      </w:r>
      <w:r w:rsidR="00530408" w:rsidRPr="00530408">
        <w:rPr>
          <w:rFonts w:ascii="Times New Roman" w:hAnsi="Times New Roman" w:cs="Times New Roman"/>
          <w:i/>
          <w:iCs/>
          <w:sz w:val="16"/>
          <w:szCs w:val="16"/>
          <w:u w:val="single"/>
        </w:rPr>
        <w:t>Capture d'écran du Dashboard de sécurité avec l'analyse LLM intégrée</w:t>
      </w:r>
    </w:p>
    <w:p w14:paraId="714147C3" w14:textId="77777777" w:rsidR="00E91291" w:rsidRDefault="00E91291" w:rsidP="00E91291">
      <w:pPr>
        <w:spacing w:after="85" w:line="360" w:lineRule="auto"/>
        <w:ind w:left="324"/>
      </w:pPr>
    </w:p>
    <w:p w14:paraId="6538FC77" w14:textId="6464A2DF" w:rsidR="00530408" w:rsidRDefault="0044564E" w:rsidP="009E416B">
      <w:pPr>
        <w:pStyle w:val="Paragraphedeliste"/>
        <w:numPr>
          <w:ilvl w:val="0"/>
          <w:numId w:val="8"/>
        </w:numPr>
        <w:spacing w:after="85" w:line="360" w:lineRule="auto"/>
        <w:rPr>
          <w:rFonts w:ascii="Times New Roman" w:hAnsi="Times New Roman" w:cs="Times New Roman"/>
          <w:b/>
          <w:color w:val="8B4513"/>
          <w:sz w:val="29"/>
        </w:rPr>
      </w:pPr>
      <w:r w:rsidRPr="0044564E">
        <w:rPr>
          <w:rFonts w:ascii="Times New Roman" w:hAnsi="Times New Roman" w:cs="Times New Roman"/>
          <w:b/>
          <w:color w:val="8B4513"/>
          <w:sz w:val="29"/>
        </w:rPr>
        <w:t>Optimisation de la sécurité des données (SecureDataGateway)</w:t>
      </w:r>
    </w:p>
    <w:p w14:paraId="42E0B6ED" w14:textId="4D4BFA57" w:rsidR="0044564E" w:rsidRPr="0044564E" w:rsidRDefault="0044564E" w:rsidP="00D07243">
      <w:pPr>
        <w:spacing w:after="85" w:line="360" w:lineRule="auto"/>
        <w:ind w:left="708"/>
        <w:jc w:val="both"/>
        <w:rPr>
          <w:rFonts w:ascii="Times New Roman" w:hAnsi="Times New Roman" w:cs="Times New Roman"/>
          <w:sz w:val="24"/>
        </w:rPr>
      </w:pPr>
      <w:r w:rsidRPr="0044564E">
        <w:rPr>
          <w:rFonts w:ascii="Times New Roman" w:hAnsi="Times New Roman" w:cs="Times New Roman"/>
          <w:sz w:val="24"/>
        </w:rPr>
        <w:t xml:space="preserve">Conformément à la conception, la </w:t>
      </w:r>
      <w:r w:rsidRPr="00565497">
        <w:rPr>
          <w:rFonts w:ascii="Times New Roman" w:hAnsi="Times New Roman" w:cs="Times New Roman"/>
          <w:b/>
          <w:bCs/>
          <w:sz w:val="24"/>
        </w:rPr>
        <w:t>SecureDataGateway</w:t>
      </w:r>
      <w:r w:rsidRPr="0044564E">
        <w:rPr>
          <w:rFonts w:ascii="Times New Roman" w:hAnsi="Times New Roman" w:cs="Times New Roman"/>
          <w:sz w:val="24"/>
        </w:rPr>
        <w:t xml:space="preserve"> en PHP utilise l'interface PDO (PHP Data Objects) pour garantir l'utilisation systématique des requêtes préparées :</w:t>
      </w:r>
    </w:p>
    <w:p w14:paraId="706AF0DC" w14:textId="484B0D52" w:rsidR="00E91291" w:rsidRDefault="00A80184" w:rsidP="00FB0EC0">
      <w:pPr>
        <w:spacing w:after="85" w:line="360" w:lineRule="auto"/>
        <w:ind w:left="851" w:hanging="142"/>
      </w:pPr>
      <w:r>
        <w:rPr>
          <w:noProof/>
        </w:rPr>
        <w:drawing>
          <wp:inline distT="0" distB="0" distL="0" distR="0" wp14:anchorId="2702B704" wp14:editId="314D22BF">
            <wp:extent cx="5373682" cy="750490"/>
            <wp:effectExtent l="0" t="0" r="0" b="0"/>
            <wp:docPr id="1567075074"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59">
                      <a:extLst>
                        <a:ext uri="{28A0092B-C50C-407E-A947-70E740481C1C}">
                          <a14:useLocalDpi xmlns:a14="http://schemas.microsoft.com/office/drawing/2010/main" val="0"/>
                        </a:ext>
                      </a:extLst>
                    </a:blip>
                    <a:srcRect r="6255"/>
                    <a:stretch/>
                  </pic:blipFill>
                  <pic:spPr bwMode="auto">
                    <a:xfrm>
                      <a:off x="0" y="0"/>
                      <a:ext cx="5442270" cy="760069"/>
                    </a:xfrm>
                    <a:prstGeom prst="rect">
                      <a:avLst/>
                    </a:prstGeom>
                    <a:noFill/>
                    <a:ln>
                      <a:noFill/>
                    </a:ln>
                    <a:extLst>
                      <a:ext uri="{53640926-AAD7-44D8-BBD7-CCE9431645EC}">
                        <a14:shadowObscured xmlns:a14="http://schemas.microsoft.com/office/drawing/2010/main"/>
                      </a:ext>
                    </a:extLst>
                  </pic:spPr>
                </pic:pic>
              </a:graphicData>
            </a:graphic>
          </wp:inline>
        </w:drawing>
      </w:r>
    </w:p>
    <w:p w14:paraId="0DF0534D" w14:textId="45CD6304" w:rsidR="00A80184" w:rsidRDefault="00FB0EC0" w:rsidP="00D07243">
      <w:pPr>
        <w:spacing w:after="85" w:line="360" w:lineRule="auto"/>
        <w:ind w:left="709" w:hanging="385"/>
        <w:jc w:val="both"/>
      </w:pPr>
      <w:r>
        <w:tab/>
      </w:r>
      <w:r w:rsidRPr="00F45DEB">
        <w:rPr>
          <w:rFonts w:ascii="Times New Roman" w:hAnsi="Times New Roman" w:cs="Times New Roman"/>
          <w:sz w:val="24"/>
        </w:rPr>
        <w:t>Cette couche garantit que même si un attaquant parvenait à "tromper" le moteur hybride, l'injection resterait inerte au niveau de la base de données car traitée comme une simple chaîne littérale.</w:t>
      </w:r>
    </w:p>
    <w:p w14:paraId="525E72E4" w14:textId="6694548B" w:rsidR="00677920" w:rsidRPr="00677920" w:rsidRDefault="00677920" w:rsidP="009E416B">
      <w:pPr>
        <w:pStyle w:val="Paragraphedeliste"/>
        <w:numPr>
          <w:ilvl w:val="0"/>
          <w:numId w:val="8"/>
        </w:numPr>
        <w:spacing w:after="85" w:line="360" w:lineRule="auto"/>
        <w:jc w:val="both"/>
      </w:pPr>
      <w:r w:rsidRPr="00677920">
        <w:rPr>
          <w:rFonts w:ascii="Times New Roman" w:hAnsi="Times New Roman" w:cs="Times New Roman"/>
          <w:b/>
          <w:color w:val="8B4513"/>
          <w:sz w:val="29"/>
        </w:rPr>
        <w:t>Conclusion</w:t>
      </w:r>
    </w:p>
    <w:p w14:paraId="48111810" w14:textId="1F30BB24" w:rsidR="00677920" w:rsidRDefault="00F45DEB" w:rsidP="00D07243">
      <w:pPr>
        <w:spacing w:after="85" w:line="360" w:lineRule="auto"/>
        <w:ind w:left="709"/>
        <w:jc w:val="both"/>
        <w:rPr>
          <w:rFonts w:ascii="Times New Roman" w:hAnsi="Times New Roman" w:cs="Times New Roman"/>
          <w:sz w:val="24"/>
        </w:rPr>
      </w:pPr>
      <w:r w:rsidRPr="00F45DEB">
        <w:rPr>
          <w:rFonts w:ascii="Times New Roman" w:hAnsi="Times New Roman" w:cs="Times New Roman"/>
          <w:sz w:val="24"/>
        </w:rPr>
        <w:t>La réalisation technique confirme la viabilité de l'approche hybride. L'implémentation a démontré que la délégation probabiliste (vers Python) n'ajoute qu'un overhead moyen de 15ms sur les requêtes ambiguës, tout en conservant une protection instantanée pour les cas flagrants en PHP. Ce chapitre marque le passage d'un modèle théorique à un outil de cybersécurité opérationnel, prêt pour les tests de performance et de robustesse détaillés dans la partie suivante.</w:t>
      </w:r>
    </w:p>
    <w:p w14:paraId="70C79E85" w14:textId="77777777" w:rsidR="00145DEC" w:rsidRDefault="00145DEC" w:rsidP="00F45DEB">
      <w:pPr>
        <w:spacing w:after="85" w:line="360" w:lineRule="auto"/>
        <w:ind w:left="709"/>
        <w:rPr>
          <w:rFonts w:ascii="Times New Roman" w:hAnsi="Times New Roman" w:cs="Times New Roman"/>
          <w:sz w:val="24"/>
        </w:rPr>
      </w:pPr>
    </w:p>
    <w:p w14:paraId="7120C338" w14:textId="766D2B18" w:rsidR="00145DEC" w:rsidRPr="0000119E" w:rsidRDefault="00145DEC" w:rsidP="00145DEC">
      <w:pPr>
        <w:spacing w:after="85" w:line="360" w:lineRule="auto"/>
        <w:ind w:left="-426"/>
        <w:jc w:val="center"/>
        <w:rPr>
          <w:rFonts w:ascii="Times New Roman" w:hAnsi="Times New Roman" w:cs="Times New Roman"/>
          <w:b/>
          <w:bCs/>
          <w:color w:val="80340D" w:themeColor="accent2" w:themeShade="80"/>
          <w:sz w:val="32"/>
          <w:szCs w:val="32"/>
        </w:rPr>
      </w:pPr>
      <w:r w:rsidRPr="0000119E">
        <w:rPr>
          <w:rFonts w:ascii="Times New Roman" w:hAnsi="Times New Roman" w:cs="Times New Roman"/>
          <w:b/>
          <w:bCs/>
          <w:color w:val="80340D" w:themeColor="accent2" w:themeShade="80"/>
          <w:sz w:val="32"/>
          <w:szCs w:val="32"/>
        </w:rPr>
        <w:lastRenderedPageBreak/>
        <w:t>PARTIE V – VALIDATION EXPERIENTALE ET ANALYSE DES RESULTATS</w:t>
      </w:r>
    </w:p>
    <w:p w14:paraId="586E7551" w14:textId="39EA657D" w:rsidR="00145DEC" w:rsidRPr="00B52549" w:rsidRDefault="00145DEC" w:rsidP="00D07243">
      <w:pPr>
        <w:spacing w:after="85" w:line="360" w:lineRule="auto"/>
        <w:ind w:left="-426"/>
        <w:jc w:val="both"/>
        <w:rPr>
          <w:rFonts w:ascii="Times New Roman" w:hAnsi="Times New Roman" w:cs="Times New Roman"/>
          <w:color w:val="auto"/>
          <w:sz w:val="24"/>
        </w:rPr>
      </w:pPr>
      <w:r w:rsidRPr="00B52549">
        <w:rPr>
          <w:rFonts w:ascii="Times New Roman" w:hAnsi="Times New Roman" w:cs="Times New Roman"/>
          <w:color w:val="auto"/>
          <w:sz w:val="24"/>
        </w:rPr>
        <w:t xml:space="preserve">L’objectif de ce chapitre est de soumettre notre système hybride à une évaluation </w:t>
      </w:r>
      <w:r w:rsidR="00B52549" w:rsidRPr="00B52549">
        <w:rPr>
          <w:rFonts w:ascii="Times New Roman" w:hAnsi="Times New Roman" w:cs="Times New Roman"/>
          <w:color w:val="auto"/>
          <w:sz w:val="24"/>
        </w:rPr>
        <w:t>rigoureuse afin d’en valider les performances. Nous détaillons ici le protocole de test, les outils de simulation d’attaques utilisés, ainsi qu’une analyse quantitative et qualitative des résultat obtenus par rapport aux objectifs de sécurité et de performance fixés lors de la conception.</w:t>
      </w:r>
    </w:p>
    <w:p w14:paraId="2B0DEC3C" w14:textId="5C988439" w:rsidR="00B52549" w:rsidRPr="0000119E" w:rsidRDefault="00B52549" w:rsidP="009E416B">
      <w:pPr>
        <w:pStyle w:val="Paragraphedeliste"/>
        <w:numPr>
          <w:ilvl w:val="0"/>
          <w:numId w:val="21"/>
        </w:numPr>
        <w:spacing w:after="85" w:line="360" w:lineRule="auto"/>
        <w:jc w:val="both"/>
        <w:rPr>
          <w:rFonts w:ascii="Times New Roman" w:hAnsi="Times New Roman" w:cs="Times New Roman"/>
          <w:b/>
          <w:bCs/>
          <w:color w:val="80340D" w:themeColor="accent2" w:themeShade="80"/>
          <w:sz w:val="28"/>
          <w:szCs w:val="28"/>
        </w:rPr>
      </w:pPr>
      <w:r w:rsidRPr="0000119E">
        <w:rPr>
          <w:rFonts w:ascii="Times New Roman" w:hAnsi="Times New Roman" w:cs="Times New Roman"/>
          <w:b/>
          <w:bCs/>
          <w:color w:val="80340D" w:themeColor="accent2" w:themeShade="80"/>
          <w:sz w:val="28"/>
          <w:szCs w:val="28"/>
        </w:rPr>
        <w:t>Méthodologie de tests</w:t>
      </w:r>
    </w:p>
    <w:p w14:paraId="514BBF09" w14:textId="77777777" w:rsidR="0004698E" w:rsidRDefault="00B52549" w:rsidP="00D07243">
      <w:pPr>
        <w:pStyle w:val="Paragraphedeliste"/>
        <w:spacing w:after="85" w:line="360" w:lineRule="auto"/>
        <w:ind w:left="294"/>
        <w:jc w:val="both"/>
        <w:rPr>
          <w:rFonts w:ascii="Times New Roman" w:hAnsi="Times New Roman" w:cs="Times New Roman"/>
          <w:color w:val="auto"/>
          <w:sz w:val="24"/>
        </w:rPr>
      </w:pPr>
      <w:r w:rsidRPr="00B52549">
        <w:rPr>
          <w:rFonts w:ascii="Times New Roman" w:hAnsi="Times New Roman" w:cs="Times New Roman"/>
          <w:color w:val="auto"/>
          <w:sz w:val="24"/>
        </w:rPr>
        <w:t>Pour garantir la fiabilité de nos mesures, nous avons adopté une approche de test en "</w:t>
      </w:r>
      <w:r w:rsidRPr="00B52549">
        <w:rPr>
          <w:rFonts w:ascii="Times New Roman" w:hAnsi="Times New Roman" w:cs="Times New Roman"/>
          <w:b/>
          <w:bCs/>
          <w:color w:val="auto"/>
          <w:sz w:val="24"/>
        </w:rPr>
        <w:t>boîte noire</w:t>
      </w:r>
      <w:r w:rsidRPr="00B52549">
        <w:rPr>
          <w:rFonts w:ascii="Times New Roman" w:hAnsi="Times New Roman" w:cs="Times New Roman"/>
          <w:color w:val="auto"/>
          <w:sz w:val="24"/>
        </w:rPr>
        <w:t>" et "</w:t>
      </w:r>
      <w:r w:rsidRPr="00B52549">
        <w:rPr>
          <w:rFonts w:ascii="Times New Roman" w:hAnsi="Times New Roman" w:cs="Times New Roman"/>
          <w:b/>
          <w:bCs/>
          <w:color w:val="auto"/>
          <w:sz w:val="24"/>
        </w:rPr>
        <w:t>boîte blanche</w:t>
      </w:r>
      <w:r w:rsidRPr="00B52549">
        <w:rPr>
          <w:rFonts w:ascii="Times New Roman" w:hAnsi="Times New Roman" w:cs="Times New Roman"/>
          <w:color w:val="auto"/>
          <w:sz w:val="24"/>
        </w:rPr>
        <w:t>".</w:t>
      </w:r>
      <w:r w:rsidR="0004698E">
        <w:rPr>
          <w:rFonts w:ascii="Times New Roman" w:hAnsi="Times New Roman" w:cs="Times New Roman"/>
          <w:color w:val="auto"/>
          <w:sz w:val="24"/>
        </w:rPr>
        <w:t>*</w:t>
      </w:r>
    </w:p>
    <w:p w14:paraId="78B3B0BB" w14:textId="70787D47" w:rsidR="00B52549" w:rsidRPr="0000119E" w:rsidRDefault="0004698E" w:rsidP="00D07243">
      <w:pPr>
        <w:pStyle w:val="Paragraphedeliste"/>
        <w:spacing w:after="85" w:line="360" w:lineRule="auto"/>
        <w:ind w:left="294"/>
        <w:jc w:val="both"/>
        <w:rPr>
          <w:rFonts w:ascii="Times New Roman" w:hAnsi="Times New Roman" w:cs="Times New Roman"/>
          <w:color w:val="80340D" w:themeColor="accent2" w:themeShade="80"/>
          <w:sz w:val="24"/>
        </w:rPr>
      </w:pPr>
      <w:r w:rsidRPr="0000119E">
        <w:rPr>
          <w:rFonts w:ascii="Times New Roman" w:hAnsi="Times New Roman" w:cs="Times New Roman"/>
          <w:b/>
          <w:bCs/>
          <w:color w:val="80340D" w:themeColor="accent2" w:themeShade="80"/>
          <w:sz w:val="24"/>
        </w:rPr>
        <w:t>1.1.</w:t>
      </w:r>
      <w:r w:rsidRPr="0000119E">
        <w:rPr>
          <w:rFonts w:ascii="Times New Roman" w:hAnsi="Times New Roman" w:cs="Times New Roman"/>
          <w:color w:val="80340D" w:themeColor="accent2" w:themeShade="80"/>
          <w:sz w:val="24"/>
        </w:rPr>
        <w:t xml:space="preserve"> </w:t>
      </w:r>
      <w:r w:rsidR="00B52549" w:rsidRPr="0000119E">
        <w:rPr>
          <w:rFonts w:ascii="Times New Roman" w:hAnsi="Times New Roman" w:cs="Times New Roman"/>
          <w:b/>
          <w:bCs/>
          <w:color w:val="80340D" w:themeColor="accent2" w:themeShade="80"/>
          <w:sz w:val="28"/>
          <w:szCs w:val="28"/>
        </w:rPr>
        <w:t>Environnement de test</w:t>
      </w:r>
    </w:p>
    <w:p w14:paraId="16C27C4C" w14:textId="77777777" w:rsidR="0004698E" w:rsidRDefault="0004698E" w:rsidP="00D07243">
      <w:pPr>
        <w:pStyle w:val="Paragraphedeliste"/>
        <w:spacing w:after="85" w:line="360" w:lineRule="auto"/>
        <w:ind w:left="294"/>
        <w:jc w:val="both"/>
        <w:rPr>
          <w:rFonts w:ascii="Times New Roman" w:hAnsi="Times New Roman" w:cs="Times New Roman"/>
          <w:color w:val="auto"/>
          <w:sz w:val="24"/>
        </w:rPr>
      </w:pPr>
      <w:r w:rsidRPr="0004698E">
        <w:rPr>
          <w:rFonts w:ascii="Times New Roman" w:hAnsi="Times New Roman" w:cs="Times New Roman"/>
          <w:color w:val="auto"/>
          <w:sz w:val="24"/>
        </w:rPr>
        <w:t>Le banc d'essai a été configuré pour simuler un environnement de production réel :</w:t>
      </w:r>
    </w:p>
    <w:p w14:paraId="168C64D0" w14:textId="7BA84759" w:rsidR="0004698E" w:rsidRDefault="0004698E" w:rsidP="009E416B">
      <w:pPr>
        <w:pStyle w:val="Paragraphedeliste"/>
        <w:numPr>
          <w:ilvl w:val="0"/>
          <w:numId w:val="22"/>
        </w:numPr>
        <w:spacing w:after="85" w:line="360" w:lineRule="auto"/>
        <w:jc w:val="both"/>
        <w:rPr>
          <w:rFonts w:ascii="Times New Roman" w:hAnsi="Times New Roman" w:cs="Times New Roman"/>
          <w:color w:val="auto"/>
          <w:sz w:val="24"/>
        </w:rPr>
      </w:pPr>
      <w:r w:rsidRPr="0000119E">
        <w:rPr>
          <w:rFonts w:ascii="Times New Roman" w:hAnsi="Times New Roman" w:cs="Times New Roman"/>
          <w:b/>
          <w:bCs/>
          <w:color w:val="80340D" w:themeColor="accent2" w:themeShade="80"/>
          <w:sz w:val="24"/>
        </w:rPr>
        <w:t>Serveur Web </w:t>
      </w:r>
      <w:r>
        <w:rPr>
          <w:rFonts w:ascii="Times New Roman" w:hAnsi="Times New Roman" w:cs="Times New Roman"/>
          <w:b/>
          <w:bCs/>
          <w:color w:val="BF4E14" w:themeColor="accent2" w:themeShade="BF"/>
          <w:sz w:val="24"/>
        </w:rPr>
        <w:t xml:space="preserve">: </w:t>
      </w:r>
      <w:r w:rsidRPr="0004698E">
        <w:rPr>
          <w:rFonts w:ascii="Times New Roman" w:hAnsi="Times New Roman" w:cs="Times New Roman"/>
          <w:color w:val="auto"/>
          <w:sz w:val="24"/>
        </w:rPr>
        <w:t xml:space="preserve">Serveur </w:t>
      </w:r>
      <w:r w:rsidRPr="0004698E">
        <w:rPr>
          <w:rFonts w:ascii="Times New Roman" w:hAnsi="Times New Roman" w:cs="Times New Roman"/>
          <w:b/>
          <w:bCs/>
          <w:color w:val="auto"/>
          <w:sz w:val="24"/>
        </w:rPr>
        <w:t>Apache 2.4</w:t>
      </w:r>
      <w:r w:rsidRPr="0004698E">
        <w:rPr>
          <w:rFonts w:ascii="Times New Roman" w:hAnsi="Times New Roman" w:cs="Times New Roman"/>
          <w:color w:val="auto"/>
          <w:sz w:val="24"/>
        </w:rPr>
        <w:t xml:space="preserve"> hébergeant l'application </w:t>
      </w:r>
      <w:r w:rsidRPr="0004698E">
        <w:rPr>
          <w:rFonts w:ascii="Times New Roman" w:hAnsi="Times New Roman" w:cs="Times New Roman"/>
          <w:b/>
          <w:bCs/>
          <w:color w:val="auto"/>
          <w:sz w:val="24"/>
        </w:rPr>
        <w:t>PHP</w:t>
      </w:r>
      <w:r w:rsidRPr="0004698E">
        <w:rPr>
          <w:rFonts w:ascii="Times New Roman" w:hAnsi="Times New Roman" w:cs="Times New Roman"/>
          <w:color w:val="auto"/>
          <w:sz w:val="24"/>
        </w:rPr>
        <w:t xml:space="preserve"> (Slim Framework).</w:t>
      </w:r>
    </w:p>
    <w:p w14:paraId="78F8B689" w14:textId="3044073F" w:rsidR="0004698E" w:rsidRDefault="0004698E" w:rsidP="009E416B">
      <w:pPr>
        <w:pStyle w:val="Paragraphedeliste"/>
        <w:numPr>
          <w:ilvl w:val="0"/>
          <w:numId w:val="22"/>
        </w:numPr>
        <w:spacing w:after="85" w:line="360" w:lineRule="auto"/>
        <w:jc w:val="both"/>
        <w:rPr>
          <w:rFonts w:ascii="Times New Roman" w:hAnsi="Times New Roman" w:cs="Times New Roman"/>
          <w:color w:val="auto"/>
          <w:sz w:val="24"/>
        </w:rPr>
      </w:pPr>
      <w:r w:rsidRPr="0000119E">
        <w:rPr>
          <w:rFonts w:ascii="Times New Roman" w:hAnsi="Times New Roman" w:cs="Times New Roman"/>
          <w:b/>
          <w:bCs/>
          <w:color w:val="80340D" w:themeColor="accent2" w:themeShade="80"/>
          <w:sz w:val="24"/>
        </w:rPr>
        <w:t>Microservice IA </w:t>
      </w:r>
      <w:r>
        <w:rPr>
          <w:rFonts w:ascii="Times New Roman" w:hAnsi="Times New Roman" w:cs="Times New Roman"/>
          <w:b/>
          <w:bCs/>
          <w:color w:val="BF4E14" w:themeColor="accent2" w:themeShade="BF"/>
          <w:sz w:val="24"/>
        </w:rPr>
        <w:t xml:space="preserve">: </w:t>
      </w:r>
      <w:r w:rsidRPr="0004698E">
        <w:rPr>
          <w:rFonts w:ascii="Times New Roman" w:hAnsi="Times New Roman" w:cs="Times New Roman"/>
          <w:b/>
          <w:bCs/>
          <w:color w:val="BF4E14" w:themeColor="accent2" w:themeShade="BF"/>
          <w:sz w:val="24"/>
        </w:rPr>
        <w:t xml:space="preserve"> </w:t>
      </w:r>
      <w:r w:rsidRPr="0004698E">
        <w:rPr>
          <w:rFonts w:ascii="Times New Roman" w:hAnsi="Times New Roman" w:cs="Times New Roman"/>
          <w:color w:val="auto"/>
          <w:sz w:val="24"/>
        </w:rPr>
        <w:t xml:space="preserve"> Instance </w:t>
      </w:r>
      <w:r w:rsidRPr="0004698E">
        <w:rPr>
          <w:rFonts w:ascii="Times New Roman" w:hAnsi="Times New Roman" w:cs="Times New Roman"/>
          <w:b/>
          <w:bCs/>
          <w:color w:val="auto"/>
          <w:sz w:val="24"/>
        </w:rPr>
        <w:t>Flask</w:t>
      </w:r>
      <w:r w:rsidRPr="0004698E">
        <w:rPr>
          <w:rFonts w:ascii="Times New Roman" w:hAnsi="Times New Roman" w:cs="Times New Roman"/>
          <w:color w:val="auto"/>
          <w:sz w:val="24"/>
        </w:rPr>
        <w:t xml:space="preserve"> (Python 3.11) exécutant le modèle </w:t>
      </w:r>
      <w:r w:rsidRPr="0004698E">
        <w:rPr>
          <w:rFonts w:ascii="Times New Roman" w:hAnsi="Times New Roman" w:cs="Times New Roman"/>
          <w:b/>
          <w:bCs/>
          <w:color w:val="auto"/>
          <w:sz w:val="24"/>
        </w:rPr>
        <w:t>MLP</w:t>
      </w:r>
      <w:r w:rsidRPr="0004698E">
        <w:rPr>
          <w:rFonts w:ascii="Times New Roman" w:hAnsi="Times New Roman" w:cs="Times New Roman"/>
          <w:color w:val="auto"/>
          <w:sz w:val="24"/>
        </w:rPr>
        <w:t>.</w:t>
      </w:r>
    </w:p>
    <w:p w14:paraId="15628552" w14:textId="104F3430" w:rsidR="0004698E" w:rsidRPr="0004698E" w:rsidRDefault="0004698E" w:rsidP="009E416B">
      <w:pPr>
        <w:pStyle w:val="Paragraphedeliste"/>
        <w:numPr>
          <w:ilvl w:val="0"/>
          <w:numId w:val="22"/>
        </w:numPr>
        <w:spacing w:after="85" w:line="360" w:lineRule="auto"/>
        <w:jc w:val="both"/>
        <w:rPr>
          <w:rFonts w:ascii="Times New Roman" w:hAnsi="Times New Roman" w:cs="Times New Roman"/>
          <w:color w:val="auto"/>
          <w:sz w:val="24"/>
        </w:rPr>
      </w:pPr>
      <w:r w:rsidRPr="0000119E">
        <w:rPr>
          <w:rFonts w:ascii="Times New Roman" w:hAnsi="Times New Roman" w:cs="Times New Roman"/>
          <w:b/>
          <w:bCs/>
          <w:color w:val="80340D" w:themeColor="accent2" w:themeShade="80"/>
          <w:sz w:val="24"/>
        </w:rPr>
        <w:t>Base de données </w:t>
      </w:r>
      <w:r>
        <w:rPr>
          <w:rFonts w:ascii="Times New Roman" w:hAnsi="Times New Roman" w:cs="Times New Roman"/>
          <w:b/>
          <w:bCs/>
          <w:color w:val="BF4E14" w:themeColor="accent2" w:themeShade="BF"/>
          <w:sz w:val="24"/>
        </w:rPr>
        <w:t xml:space="preserve">: </w:t>
      </w:r>
      <w:r w:rsidRPr="0004698E">
        <w:rPr>
          <w:rFonts w:ascii="Times New Roman" w:hAnsi="Times New Roman" w:cs="Times New Roman"/>
          <w:b/>
          <w:bCs/>
          <w:color w:val="BF4E14" w:themeColor="accent2" w:themeShade="BF"/>
          <w:sz w:val="24"/>
        </w:rPr>
        <w:t xml:space="preserve"> </w:t>
      </w:r>
      <w:r w:rsidRPr="0004698E">
        <w:rPr>
          <w:rFonts w:ascii="Times New Roman" w:hAnsi="Times New Roman" w:cs="Times New Roman"/>
          <w:b/>
          <w:bCs/>
          <w:color w:val="auto"/>
          <w:sz w:val="24"/>
        </w:rPr>
        <w:t>MySQL 8.0</w:t>
      </w:r>
      <w:r w:rsidRPr="0004698E">
        <w:rPr>
          <w:rFonts w:ascii="Times New Roman" w:hAnsi="Times New Roman" w:cs="Times New Roman"/>
          <w:color w:val="auto"/>
          <w:sz w:val="24"/>
        </w:rPr>
        <w:t xml:space="preserve"> contenant 50 000 enregistrements fictifs pour tester l'impact des requêtes de masse.</w:t>
      </w:r>
    </w:p>
    <w:p w14:paraId="3E273D03" w14:textId="5B73B8D9" w:rsidR="0004698E" w:rsidRDefault="0004698E" w:rsidP="009E416B">
      <w:pPr>
        <w:pStyle w:val="Paragraphedeliste"/>
        <w:numPr>
          <w:ilvl w:val="0"/>
          <w:numId w:val="22"/>
        </w:numPr>
        <w:spacing w:after="85" w:line="360" w:lineRule="auto"/>
        <w:jc w:val="both"/>
        <w:rPr>
          <w:rFonts w:ascii="Times New Roman" w:hAnsi="Times New Roman" w:cs="Times New Roman"/>
          <w:color w:val="auto"/>
          <w:sz w:val="24"/>
        </w:rPr>
      </w:pPr>
      <w:r w:rsidRPr="0000119E">
        <w:rPr>
          <w:rFonts w:ascii="Times New Roman" w:hAnsi="Times New Roman" w:cs="Times New Roman"/>
          <w:b/>
          <w:bCs/>
          <w:color w:val="80340D" w:themeColor="accent2" w:themeShade="80"/>
          <w:sz w:val="24"/>
        </w:rPr>
        <w:t>Outils d'attaque</w:t>
      </w:r>
      <w:r w:rsidRPr="0000119E">
        <w:rPr>
          <w:rFonts w:ascii="Times New Roman" w:hAnsi="Times New Roman" w:cs="Times New Roman"/>
          <w:b/>
          <w:bCs/>
          <w:color w:val="80340D" w:themeColor="accent2" w:themeShade="80"/>
          <w:sz w:val="28"/>
          <w:szCs w:val="28"/>
        </w:rPr>
        <w:t xml:space="preserve"> </w:t>
      </w:r>
      <w:r w:rsidRPr="0004698E">
        <w:rPr>
          <w:rFonts w:ascii="Times New Roman" w:hAnsi="Times New Roman" w:cs="Times New Roman"/>
          <w:b/>
          <w:bCs/>
          <w:color w:val="BF4E14" w:themeColor="accent2" w:themeShade="BF"/>
          <w:sz w:val="28"/>
          <w:szCs w:val="28"/>
        </w:rPr>
        <w:t>:</w:t>
      </w:r>
      <w:r>
        <w:rPr>
          <w:rFonts w:ascii="Times New Roman" w:hAnsi="Times New Roman" w:cs="Times New Roman"/>
          <w:b/>
          <w:bCs/>
          <w:color w:val="BF4E14" w:themeColor="accent2" w:themeShade="BF"/>
          <w:sz w:val="28"/>
          <w:szCs w:val="28"/>
        </w:rPr>
        <w:t xml:space="preserve"> </w:t>
      </w:r>
      <w:r w:rsidRPr="0004698E">
        <w:rPr>
          <w:rFonts w:ascii="Times New Roman" w:hAnsi="Times New Roman" w:cs="Times New Roman"/>
          <w:b/>
          <w:bCs/>
          <w:color w:val="auto"/>
          <w:sz w:val="24"/>
        </w:rPr>
        <w:t>SQLmap</w:t>
      </w:r>
      <w:r w:rsidRPr="0004698E">
        <w:rPr>
          <w:rFonts w:ascii="Times New Roman" w:hAnsi="Times New Roman" w:cs="Times New Roman"/>
          <w:color w:val="auto"/>
          <w:sz w:val="24"/>
        </w:rPr>
        <w:t xml:space="preserve"> (pour l'automatisation), </w:t>
      </w:r>
      <w:r w:rsidRPr="0004698E">
        <w:rPr>
          <w:rFonts w:ascii="Times New Roman" w:hAnsi="Times New Roman" w:cs="Times New Roman"/>
          <w:b/>
          <w:bCs/>
          <w:color w:val="auto"/>
          <w:sz w:val="24"/>
        </w:rPr>
        <w:t>Burp Suite</w:t>
      </w:r>
      <w:r w:rsidRPr="0004698E">
        <w:rPr>
          <w:rFonts w:ascii="Times New Roman" w:hAnsi="Times New Roman" w:cs="Times New Roman"/>
          <w:color w:val="auto"/>
          <w:sz w:val="24"/>
        </w:rPr>
        <w:t xml:space="preserve"> (pour l'injection manuelle de payloads complexes) et un script Python personnalisé pour générer du trafic légitime massif.</w:t>
      </w:r>
    </w:p>
    <w:p w14:paraId="0BF22AE7" w14:textId="256F8984" w:rsidR="0004698E" w:rsidRDefault="0004698E" w:rsidP="00D07243">
      <w:pPr>
        <w:spacing w:after="85" w:line="360" w:lineRule="auto"/>
        <w:ind w:left="294"/>
        <w:jc w:val="both"/>
        <w:rPr>
          <w:rFonts w:ascii="Times New Roman" w:hAnsi="Times New Roman" w:cs="Times New Roman"/>
          <w:b/>
          <w:bCs/>
          <w:color w:val="BF4E14" w:themeColor="accent2" w:themeShade="BF"/>
          <w:sz w:val="28"/>
          <w:szCs w:val="28"/>
        </w:rPr>
      </w:pPr>
      <w:r w:rsidRPr="0004698E">
        <w:rPr>
          <w:rFonts w:ascii="Times New Roman" w:hAnsi="Times New Roman" w:cs="Times New Roman"/>
          <w:b/>
          <w:bCs/>
          <w:color w:val="BF4E14" w:themeColor="accent2" w:themeShade="BF"/>
          <w:sz w:val="28"/>
          <w:szCs w:val="28"/>
        </w:rPr>
        <w:t>1.</w:t>
      </w:r>
      <w:r>
        <w:rPr>
          <w:rFonts w:ascii="Times New Roman" w:hAnsi="Times New Roman" w:cs="Times New Roman"/>
          <w:b/>
          <w:bCs/>
          <w:color w:val="BF4E14" w:themeColor="accent2" w:themeShade="BF"/>
          <w:sz w:val="28"/>
          <w:szCs w:val="28"/>
        </w:rPr>
        <w:t xml:space="preserve">2. </w:t>
      </w:r>
      <w:r w:rsidRPr="0004698E">
        <w:rPr>
          <w:rFonts w:ascii="Times New Roman" w:hAnsi="Times New Roman" w:cs="Times New Roman"/>
          <w:b/>
          <w:bCs/>
          <w:color w:val="BF4E14" w:themeColor="accent2" w:themeShade="BF"/>
          <w:sz w:val="28"/>
          <w:szCs w:val="28"/>
        </w:rPr>
        <w:t xml:space="preserve"> </w:t>
      </w:r>
      <w:r w:rsidRPr="0000119E">
        <w:rPr>
          <w:rFonts w:ascii="Times New Roman" w:hAnsi="Times New Roman" w:cs="Times New Roman"/>
          <w:b/>
          <w:bCs/>
          <w:color w:val="80340D" w:themeColor="accent2" w:themeShade="80"/>
          <w:sz w:val="28"/>
          <w:szCs w:val="28"/>
        </w:rPr>
        <w:t>Constitution du Dataset de validation</w:t>
      </w:r>
    </w:p>
    <w:p w14:paraId="78E47B24" w14:textId="3398CDE7" w:rsidR="0004698E" w:rsidRDefault="0004698E" w:rsidP="00D07243">
      <w:pPr>
        <w:spacing w:after="85" w:line="360" w:lineRule="auto"/>
        <w:ind w:left="294"/>
        <w:jc w:val="both"/>
        <w:rPr>
          <w:rFonts w:ascii="Times New Roman" w:hAnsi="Times New Roman" w:cs="Times New Roman"/>
          <w:color w:val="auto"/>
          <w:sz w:val="24"/>
        </w:rPr>
      </w:pPr>
      <w:r w:rsidRPr="0004698E">
        <w:rPr>
          <w:rFonts w:ascii="Times New Roman" w:hAnsi="Times New Roman" w:cs="Times New Roman"/>
          <w:color w:val="auto"/>
          <w:sz w:val="24"/>
        </w:rPr>
        <w:t>La qualité de la validation dépend du jeu de données. Nous avons utilisé un échantillon de 10 000 requêtes distinctes :</w:t>
      </w:r>
    </w:p>
    <w:p w14:paraId="68C3A0E1" w14:textId="48ACFF38" w:rsidR="0004698E" w:rsidRPr="00C0262A" w:rsidRDefault="0004698E" w:rsidP="009E416B">
      <w:pPr>
        <w:pStyle w:val="Paragraphedeliste"/>
        <w:numPr>
          <w:ilvl w:val="0"/>
          <w:numId w:val="23"/>
        </w:numPr>
        <w:spacing w:after="85" w:line="360" w:lineRule="auto"/>
        <w:jc w:val="both"/>
        <w:rPr>
          <w:rFonts w:ascii="Times New Roman" w:hAnsi="Times New Roman" w:cs="Times New Roman"/>
          <w:color w:val="BF4E14" w:themeColor="accent2" w:themeShade="BF"/>
          <w:sz w:val="24"/>
        </w:rPr>
      </w:pPr>
      <w:r w:rsidRPr="0000119E">
        <w:rPr>
          <w:rFonts w:ascii="Times New Roman" w:hAnsi="Times New Roman" w:cs="Times New Roman"/>
          <w:b/>
          <w:bCs/>
          <w:color w:val="80340D" w:themeColor="accent2" w:themeShade="80"/>
          <w:sz w:val="24"/>
        </w:rPr>
        <w:t>5 000 requêtes saines</w:t>
      </w:r>
      <w:r w:rsidR="00C0262A" w:rsidRPr="0000119E">
        <w:rPr>
          <w:rFonts w:ascii="Times New Roman" w:hAnsi="Times New Roman" w:cs="Times New Roman"/>
          <w:b/>
          <w:bCs/>
          <w:color w:val="80340D" w:themeColor="accent2" w:themeShade="80"/>
          <w:sz w:val="24"/>
        </w:rPr>
        <w:t xml:space="preserve"> : </w:t>
      </w:r>
      <w:r w:rsidRPr="0000119E">
        <w:rPr>
          <w:rFonts w:ascii="Times New Roman" w:hAnsi="Times New Roman" w:cs="Times New Roman"/>
          <w:color w:val="80340D" w:themeColor="accent2" w:themeShade="80"/>
          <w:sz w:val="24"/>
        </w:rPr>
        <w:t xml:space="preserve"> </w:t>
      </w:r>
      <w:r w:rsidR="00C0262A" w:rsidRPr="00C0262A">
        <w:rPr>
          <w:rFonts w:ascii="Times New Roman" w:hAnsi="Times New Roman" w:cs="Times New Roman"/>
          <w:color w:val="auto"/>
          <w:sz w:val="24"/>
        </w:rPr>
        <w:t>Issues de logs de navigation réels (mots de passe complexes, commentaires avec caractères spéciaux, recherches multicritères).</w:t>
      </w:r>
    </w:p>
    <w:p w14:paraId="224497AE" w14:textId="0C13DC3C" w:rsidR="00C0262A" w:rsidRPr="00C76C6E" w:rsidRDefault="00C0262A" w:rsidP="009E416B">
      <w:pPr>
        <w:pStyle w:val="Paragraphedeliste"/>
        <w:numPr>
          <w:ilvl w:val="0"/>
          <w:numId w:val="23"/>
        </w:numPr>
        <w:spacing w:after="85" w:line="360" w:lineRule="auto"/>
        <w:jc w:val="both"/>
        <w:rPr>
          <w:rFonts w:ascii="Times New Roman" w:hAnsi="Times New Roman" w:cs="Times New Roman"/>
          <w:color w:val="BF4E14" w:themeColor="accent2" w:themeShade="BF"/>
          <w:sz w:val="24"/>
        </w:rPr>
      </w:pPr>
      <w:r w:rsidRPr="0000119E">
        <w:rPr>
          <w:rFonts w:ascii="Times New Roman" w:hAnsi="Times New Roman" w:cs="Times New Roman"/>
          <w:b/>
          <w:bCs/>
          <w:color w:val="80340D" w:themeColor="accent2" w:themeShade="80"/>
          <w:sz w:val="24"/>
        </w:rPr>
        <w:t>5 000 requêtes malveillantes :</w:t>
      </w:r>
      <w:r w:rsidRPr="0000119E">
        <w:rPr>
          <w:rFonts w:ascii="Times New Roman" w:hAnsi="Times New Roman" w:cs="Times New Roman"/>
          <w:color w:val="80340D" w:themeColor="accent2" w:themeShade="80"/>
          <w:sz w:val="24"/>
        </w:rPr>
        <w:t xml:space="preserve"> </w:t>
      </w:r>
      <w:r w:rsidRPr="00C0262A">
        <w:rPr>
          <w:rFonts w:ascii="Times New Roman" w:hAnsi="Times New Roman" w:cs="Times New Roman"/>
          <w:color w:val="auto"/>
          <w:sz w:val="24"/>
        </w:rPr>
        <w:t xml:space="preserve">Incluant des injections de type </w:t>
      </w:r>
      <w:r w:rsidRPr="00C0262A">
        <w:rPr>
          <w:rFonts w:ascii="Times New Roman" w:hAnsi="Times New Roman" w:cs="Times New Roman"/>
          <w:b/>
          <w:bCs/>
          <w:color w:val="auto"/>
          <w:sz w:val="24"/>
        </w:rPr>
        <w:t>Union-based,</w:t>
      </w:r>
      <w:r w:rsidRPr="00C0262A">
        <w:rPr>
          <w:rFonts w:ascii="Times New Roman" w:hAnsi="Times New Roman" w:cs="Times New Roman"/>
          <w:color w:val="auto"/>
          <w:sz w:val="24"/>
        </w:rPr>
        <w:t xml:space="preserve"> </w:t>
      </w:r>
      <w:r w:rsidRPr="00C0262A">
        <w:rPr>
          <w:rFonts w:ascii="Times New Roman" w:hAnsi="Times New Roman" w:cs="Times New Roman"/>
          <w:b/>
          <w:bCs/>
          <w:color w:val="auto"/>
          <w:sz w:val="24"/>
        </w:rPr>
        <w:t>Error-based</w:t>
      </w:r>
      <w:r w:rsidRPr="00C0262A">
        <w:rPr>
          <w:rFonts w:ascii="Times New Roman" w:hAnsi="Times New Roman" w:cs="Times New Roman"/>
          <w:color w:val="auto"/>
          <w:sz w:val="24"/>
        </w:rPr>
        <w:t xml:space="preserve">, </w:t>
      </w:r>
      <w:r w:rsidRPr="00C0262A">
        <w:rPr>
          <w:rFonts w:ascii="Times New Roman" w:hAnsi="Times New Roman" w:cs="Times New Roman"/>
          <w:b/>
          <w:bCs/>
          <w:color w:val="auto"/>
          <w:sz w:val="24"/>
        </w:rPr>
        <w:t>Time-based</w:t>
      </w:r>
      <w:r w:rsidRPr="00C0262A">
        <w:rPr>
          <w:rFonts w:ascii="Times New Roman" w:hAnsi="Times New Roman" w:cs="Times New Roman"/>
          <w:color w:val="auto"/>
          <w:sz w:val="24"/>
        </w:rPr>
        <w:t xml:space="preserve"> </w:t>
      </w:r>
      <w:r w:rsidRPr="00C0262A">
        <w:rPr>
          <w:rFonts w:ascii="Times New Roman" w:hAnsi="Times New Roman" w:cs="Times New Roman"/>
          <w:b/>
          <w:bCs/>
          <w:color w:val="auto"/>
          <w:sz w:val="24"/>
        </w:rPr>
        <w:t>Blind</w:t>
      </w:r>
      <w:r w:rsidRPr="00C0262A">
        <w:rPr>
          <w:rFonts w:ascii="Times New Roman" w:hAnsi="Times New Roman" w:cs="Times New Roman"/>
          <w:color w:val="auto"/>
          <w:sz w:val="24"/>
        </w:rPr>
        <w:t xml:space="preserve"> et des techniques d'obfuscation (encodage Hexadécimal, URL encoding, commentaires SQL imbriqués).</w:t>
      </w:r>
    </w:p>
    <w:p w14:paraId="1329CC3D" w14:textId="77777777" w:rsidR="00C76C6E" w:rsidRDefault="00C76C6E" w:rsidP="00C76C6E">
      <w:pPr>
        <w:spacing w:after="85" w:line="360" w:lineRule="auto"/>
        <w:jc w:val="both"/>
        <w:rPr>
          <w:rFonts w:ascii="Times New Roman" w:hAnsi="Times New Roman" w:cs="Times New Roman"/>
          <w:color w:val="BF4E14" w:themeColor="accent2" w:themeShade="BF"/>
          <w:sz w:val="24"/>
        </w:rPr>
      </w:pPr>
    </w:p>
    <w:p w14:paraId="37BCD6C8" w14:textId="77777777" w:rsidR="00C76C6E" w:rsidRDefault="00C76C6E" w:rsidP="00C76C6E">
      <w:pPr>
        <w:spacing w:after="85" w:line="360" w:lineRule="auto"/>
        <w:jc w:val="both"/>
        <w:rPr>
          <w:rFonts w:ascii="Times New Roman" w:hAnsi="Times New Roman" w:cs="Times New Roman"/>
          <w:color w:val="BF4E14" w:themeColor="accent2" w:themeShade="BF"/>
          <w:sz w:val="24"/>
        </w:rPr>
      </w:pPr>
    </w:p>
    <w:p w14:paraId="2BCBAD6E" w14:textId="77777777" w:rsidR="00C76C6E" w:rsidRDefault="00C76C6E" w:rsidP="00C76C6E">
      <w:pPr>
        <w:spacing w:after="85" w:line="360" w:lineRule="auto"/>
        <w:jc w:val="both"/>
        <w:rPr>
          <w:rFonts w:ascii="Times New Roman" w:hAnsi="Times New Roman" w:cs="Times New Roman"/>
          <w:color w:val="BF4E14" w:themeColor="accent2" w:themeShade="BF"/>
          <w:sz w:val="24"/>
        </w:rPr>
      </w:pPr>
    </w:p>
    <w:p w14:paraId="240F8068" w14:textId="77777777" w:rsidR="00C76C6E" w:rsidRDefault="00C76C6E" w:rsidP="00C76C6E">
      <w:pPr>
        <w:spacing w:after="85" w:line="360" w:lineRule="auto"/>
        <w:jc w:val="both"/>
        <w:rPr>
          <w:rFonts w:ascii="Times New Roman" w:hAnsi="Times New Roman" w:cs="Times New Roman"/>
          <w:color w:val="BF4E14" w:themeColor="accent2" w:themeShade="BF"/>
          <w:sz w:val="24"/>
        </w:rPr>
      </w:pPr>
    </w:p>
    <w:p w14:paraId="6A09AD32" w14:textId="77777777" w:rsidR="00C76C6E" w:rsidRPr="00C76C6E" w:rsidRDefault="00C76C6E" w:rsidP="00C76C6E">
      <w:pPr>
        <w:spacing w:after="85" w:line="360" w:lineRule="auto"/>
        <w:jc w:val="both"/>
        <w:rPr>
          <w:rFonts w:ascii="Times New Roman" w:hAnsi="Times New Roman" w:cs="Times New Roman"/>
          <w:color w:val="BF4E14" w:themeColor="accent2" w:themeShade="BF"/>
          <w:sz w:val="24"/>
        </w:rPr>
      </w:pPr>
    </w:p>
    <w:p w14:paraId="195048F2" w14:textId="1D31E9B1" w:rsidR="00C0262A" w:rsidRPr="0000119E" w:rsidRDefault="00C0262A" w:rsidP="00C76C6E">
      <w:pPr>
        <w:spacing w:after="85" w:line="360" w:lineRule="auto"/>
        <w:jc w:val="both"/>
        <w:rPr>
          <w:rFonts w:ascii="Times New Roman" w:hAnsi="Times New Roman" w:cs="Times New Roman"/>
          <w:b/>
          <w:bCs/>
          <w:color w:val="80340D" w:themeColor="accent2" w:themeShade="80"/>
          <w:sz w:val="28"/>
          <w:szCs w:val="28"/>
        </w:rPr>
      </w:pPr>
      <w:r w:rsidRPr="0000119E">
        <w:rPr>
          <w:rFonts w:ascii="Times New Roman" w:hAnsi="Times New Roman" w:cs="Times New Roman"/>
          <w:b/>
          <w:bCs/>
          <w:color w:val="80340D" w:themeColor="accent2" w:themeShade="80"/>
          <w:sz w:val="28"/>
          <w:szCs w:val="28"/>
        </w:rPr>
        <w:lastRenderedPageBreak/>
        <w:t>2. Tests du moteur heuristique (Premier Rempart)</w:t>
      </w:r>
    </w:p>
    <w:p w14:paraId="0C3920CC" w14:textId="5D203E96" w:rsidR="008D26F3" w:rsidRDefault="00BD5D0D" w:rsidP="00C76C6E">
      <w:pPr>
        <w:spacing w:after="85" w:line="360" w:lineRule="auto"/>
        <w:jc w:val="both"/>
        <w:rPr>
          <w:rFonts w:ascii="Times New Roman" w:hAnsi="Times New Roman" w:cs="Times New Roman"/>
          <w:color w:val="auto"/>
          <w:sz w:val="24"/>
        </w:rPr>
      </w:pPr>
      <w:r w:rsidRPr="00BD5D0D">
        <w:rPr>
          <w:rFonts w:ascii="Times New Roman" w:hAnsi="Times New Roman" w:cs="Times New Roman"/>
          <w:color w:val="auto"/>
          <w:sz w:val="24"/>
        </w:rPr>
        <w:t>Cette étape évalue la capacité du middleware PHP à intercepter les menaces connues sans solliciter l'IA.</w:t>
      </w:r>
    </w:p>
    <w:p w14:paraId="27022D1F" w14:textId="176D3B15" w:rsidR="00BD5D0D" w:rsidRPr="0000119E" w:rsidRDefault="00BD5D0D" w:rsidP="00C76C6E">
      <w:pPr>
        <w:spacing w:after="85" w:line="360" w:lineRule="auto"/>
        <w:jc w:val="both"/>
        <w:rPr>
          <w:rFonts w:ascii="Times New Roman" w:hAnsi="Times New Roman" w:cs="Times New Roman"/>
          <w:b/>
          <w:bCs/>
          <w:color w:val="80340D" w:themeColor="accent2" w:themeShade="80"/>
          <w:sz w:val="24"/>
        </w:rPr>
      </w:pPr>
      <w:r w:rsidRPr="0000119E">
        <w:rPr>
          <w:rFonts w:ascii="Times New Roman" w:hAnsi="Times New Roman" w:cs="Times New Roman"/>
          <w:b/>
          <w:bCs/>
          <w:color w:val="80340D" w:themeColor="accent2" w:themeShade="80"/>
          <w:sz w:val="24"/>
        </w:rPr>
        <w:t>2.1 Performance de détection par signatures</w:t>
      </w:r>
    </w:p>
    <w:p w14:paraId="53A6764F" w14:textId="1C774797" w:rsidR="00C0262A" w:rsidRDefault="00C0262A" w:rsidP="00C76C6E">
      <w:pPr>
        <w:spacing w:after="85" w:line="360" w:lineRule="auto"/>
        <w:jc w:val="both"/>
        <w:rPr>
          <w:rFonts w:ascii="Times New Roman" w:hAnsi="Times New Roman" w:cs="Times New Roman"/>
          <w:b/>
          <w:bCs/>
          <w:color w:val="auto"/>
          <w:sz w:val="24"/>
        </w:rPr>
      </w:pPr>
      <w:r w:rsidRPr="00C0262A">
        <w:rPr>
          <w:rFonts w:ascii="Times New Roman" w:hAnsi="Times New Roman" w:cs="Times New Roman"/>
          <w:color w:val="auto"/>
          <w:sz w:val="24"/>
        </w:rPr>
        <w:t>Le moteur heuristique a traité l'intégralité du dataset. Il a identifié avec succès 72% des attaques. Ces attaques correspondent aux structures classiques</w:t>
      </w:r>
      <w:r>
        <w:rPr>
          <w:rFonts w:ascii="Times New Roman" w:hAnsi="Times New Roman" w:cs="Times New Roman"/>
          <w:color w:val="auto"/>
          <w:sz w:val="24"/>
        </w:rPr>
        <w:t>(</w:t>
      </w:r>
      <w:r w:rsidRPr="00C0262A">
        <w:rPr>
          <w:rFonts w:ascii="Times New Roman" w:hAnsi="Times New Roman" w:cs="Times New Roman"/>
          <w:b/>
          <w:bCs/>
          <w:color w:val="auto"/>
          <w:sz w:val="24"/>
        </w:rPr>
        <w:t>' OR 1=1 --, UNION SELECT</w:t>
      </w:r>
      <w:r>
        <w:rPr>
          <w:rFonts w:ascii="Times New Roman" w:hAnsi="Times New Roman" w:cs="Times New Roman"/>
          <w:b/>
          <w:bCs/>
          <w:color w:val="auto"/>
          <w:sz w:val="24"/>
        </w:rPr>
        <w:t>, ect).</w:t>
      </w:r>
    </w:p>
    <w:p w14:paraId="4A1FB68F" w14:textId="638275C3" w:rsidR="00C0262A" w:rsidRDefault="00C0262A" w:rsidP="009E416B">
      <w:pPr>
        <w:pStyle w:val="Paragraphedeliste"/>
        <w:numPr>
          <w:ilvl w:val="0"/>
          <w:numId w:val="24"/>
        </w:numPr>
        <w:spacing w:after="85" w:line="360" w:lineRule="auto"/>
        <w:jc w:val="both"/>
        <w:rPr>
          <w:rFonts w:ascii="Times New Roman" w:hAnsi="Times New Roman" w:cs="Times New Roman"/>
          <w:color w:val="auto"/>
          <w:sz w:val="24"/>
        </w:rPr>
      </w:pPr>
      <w:r w:rsidRPr="0000119E">
        <w:rPr>
          <w:rFonts w:ascii="Times New Roman" w:hAnsi="Times New Roman" w:cs="Times New Roman"/>
          <w:b/>
          <w:bCs/>
          <w:color w:val="80340D" w:themeColor="accent2" w:themeShade="80"/>
          <w:sz w:val="24"/>
        </w:rPr>
        <w:t xml:space="preserve">Avantage : </w:t>
      </w:r>
      <w:r w:rsidRPr="00C0262A">
        <w:rPr>
          <w:rFonts w:ascii="Times New Roman" w:hAnsi="Times New Roman" w:cs="Times New Roman"/>
          <w:color w:val="auto"/>
          <w:sz w:val="24"/>
        </w:rPr>
        <w:t xml:space="preserve">Le temps de traitement moyen est quasi instantané (&lt; 1.5 ms). </w:t>
      </w:r>
    </w:p>
    <w:p w14:paraId="67CBC98C" w14:textId="5C004E6F" w:rsidR="00C0262A" w:rsidRPr="00C0262A" w:rsidRDefault="00C0262A" w:rsidP="009E416B">
      <w:pPr>
        <w:pStyle w:val="Paragraphedeliste"/>
        <w:numPr>
          <w:ilvl w:val="0"/>
          <w:numId w:val="24"/>
        </w:numPr>
        <w:spacing w:after="85" w:line="360" w:lineRule="auto"/>
        <w:jc w:val="both"/>
        <w:rPr>
          <w:rFonts w:ascii="Times New Roman" w:hAnsi="Times New Roman" w:cs="Times New Roman"/>
          <w:color w:val="auto"/>
          <w:sz w:val="24"/>
        </w:rPr>
      </w:pPr>
      <w:r w:rsidRPr="0000119E">
        <w:rPr>
          <w:rFonts w:ascii="Times New Roman" w:hAnsi="Times New Roman" w:cs="Times New Roman"/>
          <w:b/>
          <w:bCs/>
          <w:color w:val="80340D" w:themeColor="accent2" w:themeShade="80"/>
          <w:sz w:val="24"/>
        </w:rPr>
        <w:t xml:space="preserve">Faiblesse : </w:t>
      </w:r>
      <w:r w:rsidRPr="00C0262A">
        <w:rPr>
          <w:rFonts w:ascii="Times New Roman" w:hAnsi="Times New Roman" w:cs="Times New Roman"/>
          <w:color w:val="auto"/>
          <w:sz w:val="24"/>
        </w:rPr>
        <w:t>Le moteur a laissé passer 28% des attaques, principalement celles utilisant des techniques d'obfuscation avancées ou des structures syntaxiques ambiguës.</w:t>
      </w:r>
    </w:p>
    <w:p w14:paraId="6944EA3F" w14:textId="427378A0" w:rsidR="00B52549" w:rsidRDefault="00BD5D0D" w:rsidP="00B52549">
      <w:pPr>
        <w:pStyle w:val="Paragraphedeliste"/>
        <w:spacing w:after="85" w:line="360" w:lineRule="auto"/>
        <w:ind w:left="294"/>
        <w:rPr>
          <w:rFonts w:ascii="Times New Roman" w:hAnsi="Times New Roman" w:cs="Times New Roman"/>
          <w:b/>
          <w:bCs/>
          <w:color w:val="BF4E14" w:themeColor="accent2" w:themeShade="BF"/>
          <w:sz w:val="28"/>
          <w:szCs w:val="28"/>
        </w:rPr>
      </w:pPr>
      <w:r>
        <w:rPr>
          <w:rFonts w:ascii="Times New Roman" w:hAnsi="Times New Roman" w:cs="Times New Roman"/>
          <w:b/>
          <w:bCs/>
          <w:color w:val="BF4E14" w:themeColor="accent2" w:themeShade="BF"/>
          <w:sz w:val="28"/>
          <w:szCs w:val="28"/>
        </w:rPr>
        <w:tab/>
      </w:r>
      <w:r>
        <w:rPr>
          <w:rFonts w:ascii="Times New Roman" w:hAnsi="Times New Roman" w:cs="Times New Roman"/>
          <w:b/>
          <w:bCs/>
          <w:noProof/>
          <w:color w:val="BF4E14" w:themeColor="accent2" w:themeShade="BF"/>
          <w:sz w:val="28"/>
          <w:szCs w:val="28"/>
        </w:rPr>
        <w:drawing>
          <wp:inline distT="0" distB="0" distL="0" distR="0" wp14:anchorId="0BA819C7" wp14:editId="794A27BF">
            <wp:extent cx="5963666" cy="3146425"/>
            <wp:effectExtent l="0" t="0" r="0" b="0"/>
            <wp:docPr id="43624805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969233" cy="3149362"/>
                    </a:xfrm>
                    <a:prstGeom prst="rect">
                      <a:avLst/>
                    </a:prstGeom>
                    <a:noFill/>
                    <a:ln>
                      <a:noFill/>
                    </a:ln>
                  </pic:spPr>
                </pic:pic>
              </a:graphicData>
            </a:graphic>
          </wp:inline>
        </w:drawing>
      </w:r>
    </w:p>
    <w:p w14:paraId="3DA1DADF" w14:textId="77777777" w:rsidR="00FF184F" w:rsidRDefault="00FF184F" w:rsidP="00FF184F">
      <w:pPr>
        <w:spacing w:after="85" w:line="360" w:lineRule="auto"/>
        <w:ind w:left="142" w:hanging="142"/>
        <w:jc w:val="center"/>
        <w:rPr>
          <w:rFonts w:ascii="Times New Roman" w:hAnsi="Times New Roman" w:cs="Times New Roman"/>
          <w:i/>
          <w:iCs/>
          <w:color w:val="auto"/>
          <w:sz w:val="16"/>
          <w:szCs w:val="16"/>
          <w:u w:val="single"/>
        </w:rPr>
      </w:pPr>
      <w:r w:rsidRPr="00FF184F">
        <w:rPr>
          <w:rFonts w:ascii="Times New Roman" w:hAnsi="Times New Roman" w:cs="Times New Roman"/>
          <w:i/>
          <w:iCs/>
          <w:color w:val="auto"/>
          <w:sz w:val="16"/>
          <w:szCs w:val="16"/>
          <w:u w:val="single"/>
        </w:rPr>
        <w:t>Figure 5.1 : Capture d'écran des logs du Middleware PHP montrant l'interception d'une attaque classique.</w:t>
      </w:r>
    </w:p>
    <w:p w14:paraId="6E3BFE6B" w14:textId="7D4FBB99" w:rsidR="003966C8" w:rsidRDefault="003966C8" w:rsidP="003966C8">
      <w:pPr>
        <w:spacing w:after="85" w:line="360" w:lineRule="auto"/>
        <w:ind w:left="142" w:hanging="142"/>
        <w:rPr>
          <w:rFonts w:ascii="Times New Roman" w:hAnsi="Times New Roman" w:cs="Times New Roman"/>
          <w:b/>
          <w:bCs/>
          <w:color w:val="BF4E14" w:themeColor="accent2" w:themeShade="BF"/>
          <w:sz w:val="28"/>
          <w:szCs w:val="28"/>
        </w:rPr>
      </w:pPr>
      <w:r w:rsidRPr="003966C8">
        <w:rPr>
          <w:rFonts w:ascii="Times New Roman" w:hAnsi="Times New Roman" w:cs="Times New Roman"/>
          <w:b/>
          <w:bCs/>
          <w:color w:val="BF4E14" w:themeColor="accent2" w:themeShade="BF"/>
          <w:sz w:val="28"/>
          <w:szCs w:val="28"/>
        </w:rPr>
        <w:t>2.2</w:t>
      </w:r>
      <w:r w:rsidR="004B19A3">
        <w:rPr>
          <w:rFonts w:ascii="Times New Roman" w:hAnsi="Times New Roman" w:cs="Times New Roman"/>
          <w:b/>
          <w:bCs/>
          <w:color w:val="BF4E14" w:themeColor="accent2" w:themeShade="BF"/>
          <w:sz w:val="28"/>
          <w:szCs w:val="28"/>
        </w:rPr>
        <w:t xml:space="preserve">. </w:t>
      </w:r>
      <w:r w:rsidR="004B19A3" w:rsidRPr="0000119E">
        <w:rPr>
          <w:rFonts w:ascii="Times New Roman" w:hAnsi="Times New Roman" w:cs="Times New Roman"/>
          <w:b/>
          <w:bCs/>
          <w:color w:val="80340D" w:themeColor="accent2" w:themeShade="80"/>
          <w:sz w:val="28"/>
          <w:szCs w:val="28"/>
        </w:rPr>
        <w:t>Métriques d’évaluation</w:t>
      </w:r>
    </w:p>
    <w:p w14:paraId="377C0E73" w14:textId="6030682E" w:rsidR="004B19A3" w:rsidRDefault="004B19A3" w:rsidP="003966C8">
      <w:pPr>
        <w:spacing w:after="85" w:line="360" w:lineRule="auto"/>
        <w:ind w:left="142" w:hanging="142"/>
        <w:rPr>
          <w:rFonts w:ascii="Times New Roman" w:hAnsi="Times New Roman" w:cs="Times New Roman"/>
          <w:color w:val="auto"/>
          <w:sz w:val="24"/>
        </w:rPr>
      </w:pPr>
      <w:r>
        <w:rPr>
          <w:rFonts w:ascii="Times New Roman" w:hAnsi="Times New Roman" w:cs="Times New Roman"/>
          <w:b/>
          <w:bCs/>
          <w:color w:val="BF4E14" w:themeColor="accent2" w:themeShade="BF"/>
          <w:sz w:val="28"/>
          <w:szCs w:val="28"/>
        </w:rPr>
        <w:t xml:space="preserve">       </w:t>
      </w:r>
      <w:r w:rsidR="000C374C" w:rsidRPr="000C374C">
        <w:rPr>
          <w:rFonts w:ascii="Times New Roman" w:hAnsi="Times New Roman" w:cs="Times New Roman"/>
          <w:color w:val="auto"/>
          <w:sz w:val="24"/>
        </w:rPr>
        <w:t>La performance du système est évaluée via la matrice de confusion :</w:t>
      </w:r>
    </w:p>
    <w:p w14:paraId="5E777651" w14:textId="239C3623" w:rsidR="000C374C" w:rsidRPr="00B9514C" w:rsidRDefault="00B9514C" w:rsidP="00B9514C">
      <w:pPr>
        <w:spacing w:after="85" w:line="360" w:lineRule="auto"/>
        <w:ind w:left="142" w:hanging="142"/>
        <w:jc w:val="center"/>
        <w:rPr>
          <w:rFonts w:ascii="Times New Roman" w:hAnsi="Times New Roman" w:cs="Times New Roman"/>
          <w:b/>
          <w:bCs/>
          <w:i/>
          <w:iCs/>
          <w:color w:val="auto"/>
          <w:sz w:val="20"/>
          <w:szCs w:val="20"/>
        </w:rPr>
      </w:pPr>
      <w:r w:rsidRPr="00B9514C">
        <w:rPr>
          <w:rFonts w:ascii="Times New Roman" w:hAnsi="Times New Roman" w:cs="Times New Roman"/>
          <w:b/>
          <w:bCs/>
          <w:i/>
          <w:iCs/>
          <w:color w:val="auto"/>
          <w:sz w:val="20"/>
          <w:szCs w:val="20"/>
        </w:rPr>
        <w:t>Tableau 5.1 : Métriques de performance du modèle MLP (Exactitude, Précision, Rappel, F1-score)</w:t>
      </w:r>
    </w:p>
    <w:tbl>
      <w:tblPr>
        <w:tblStyle w:val="Grilledutableau"/>
        <w:tblW w:w="0" w:type="auto"/>
        <w:tblInd w:w="142" w:type="dxa"/>
        <w:tblLook w:val="04A0" w:firstRow="1" w:lastRow="0" w:firstColumn="1" w:lastColumn="0" w:noHBand="0" w:noVBand="1"/>
      </w:tblPr>
      <w:tblGrid>
        <w:gridCol w:w="3352"/>
        <w:gridCol w:w="3353"/>
        <w:gridCol w:w="3347"/>
      </w:tblGrid>
      <w:tr w:rsidR="000C374C" w14:paraId="65BADD64" w14:textId="77777777" w:rsidTr="001254F3">
        <w:tc>
          <w:tcPr>
            <w:tcW w:w="3352" w:type="dxa"/>
            <w:tcBorders>
              <w:top w:val="nil"/>
              <w:left w:val="nil"/>
            </w:tcBorders>
          </w:tcPr>
          <w:p w14:paraId="21E3EA20" w14:textId="77777777" w:rsidR="000C374C" w:rsidRDefault="000C374C" w:rsidP="003966C8">
            <w:pPr>
              <w:spacing w:after="85" w:line="360" w:lineRule="auto"/>
              <w:rPr>
                <w:rFonts w:ascii="Times New Roman" w:hAnsi="Times New Roman" w:cs="Times New Roman"/>
                <w:color w:val="auto"/>
                <w:sz w:val="24"/>
              </w:rPr>
            </w:pPr>
          </w:p>
        </w:tc>
        <w:tc>
          <w:tcPr>
            <w:tcW w:w="335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52A68" w:rsidRPr="00952A68" w14:paraId="7AB59F54" w14:textId="77777777" w:rsidTr="00952A68">
              <w:trPr>
                <w:tblCellSpacing w:w="15" w:type="dxa"/>
              </w:trPr>
              <w:tc>
                <w:tcPr>
                  <w:tcW w:w="0" w:type="auto"/>
                  <w:vAlign w:val="center"/>
                  <w:hideMark/>
                </w:tcPr>
                <w:p w14:paraId="03CD6C05" w14:textId="77777777" w:rsidR="00952A68" w:rsidRPr="00952A68" w:rsidRDefault="00952A68" w:rsidP="00952A68">
                  <w:pPr>
                    <w:spacing w:after="85" w:line="360" w:lineRule="auto"/>
                    <w:rPr>
                      <w:rFonts w:ascii="Times New Roman" w:hAnsi="Times New Roman" w:cs="Times New Roman"/>
                      <w:color w:val="auto"/>
                      <w:sz w:val="24"/>
                    </w:rPr>
                  </w:pPr>
                </w:p>
              </w:tc>
            </w:tr>
          </w:tbl>
          <w:p w14:paraId="24AE5D77" w14:textId="77777777" w:rsidR="00952A68" w:rsidRPr="00952A68" w:rsidRDefault="00952A68" w:rsidP="00952A68">
            <w:pPr>
              <w:spacing w:after="85" w:line="360" w:lineRule="auto"/>
              <w:rPr>
                <w:rFonts w:ascii="Times New Roman" w:hAnsi="Times New Roman" w:cs="Times New Roman"/>
                <w:vanish/>
                <w:color w:val="auto"/>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7"/>
            </w:tblGrid>
            <w:tr w:rsidR="00952A68" w:rsidRPr="00952A68" w14:paraId="6D0164BE" w14:textId="77777777" w:rsidTr="00952A68">
              <w:trPr>
                <w:tblCellSpacing w:w="15" w:type="dxa"/>
              </w:trPr>
              <w:tc>
                <w:tcPr>
                  <w:tcW w:w="0" w:type="auto"/>
                  <w:vAlign w:val="center"/>
                  <w:hideMark/>
                </w:tcPr>
                <w:p w14:paraId="50447320" w14:textId="77777777" w:rsidR="00952A68" w:rsidRPr="00B9514C" w:rsidRDefault="00952A68" w:rsidP="00B9514C">
                  <w:pPr>
                    <w:spacing w:after="85" w:line="360" w:lineRule="auto"/>
                    <w:jc w:val="center"/>
                    <w:rPr>
                      <w:rFonts w:ascii="Times New Roman" w:hAnsi="Times New Roman" w:cs="Times New Roman"/>
                      <w:b/>
                      <w:bCs/>
                      <w:color w:val="auto"/>
                      <w:sz w:val="24"/>
                    </w:rPr>
                  </w:pPr>
                  <w:r w:rsidRPr="00B9514C">
                    <w:rPr>
                      <w:rFonts w:ascii="Times New Roman" w:hAnsi="Times New Roman" w:cs="Times New Roman"/>
                      <w:b/>
                      <w:bCs/>
                      <w:color w:val="auto"/>
                      <w:sz w:val="24"/>
                    </w:rPr>
                    <w:t>Prédit malveillant</w:t>
                  </w:r>
                </w:p>
              </w:tc>
            </w:tr>
          </w:tbl>
          <w:p w14:paraId="3F999389" w14:textId="77777777" w:rsidR="000C374C" w:rsidRDefault="000C374C" w:rsidP="003966C8">
            <w:pPr>
              <w:spacing w:after="85" w:line="360" w:lineRule="auto"/>
              <w:rPr>
                <w:rFonts w:ascii="Times New Roman" w:hAnsi="Times New Roman" w:cs="Times New Roman"/>
                <w:color w:val="auto"/>
                <w:sz w:val="24"/>
              </w:rPr>
            </w:pPr>
          </w:p>
        </w:tc>
        <w:tc>
          <w:tcPr>
            <w:tcW w:w="33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60178" w:rsidRPr="00560178" w14:paraId="566A3140" w14:textId="77777777" w:rsidTr="00560178">
              <w:trPr>
                <w:tblCellSpacing w:w="15" w:type="dxa"/>
              </w:trPr>
              <w:tc>
                <w:tcPr>
                  <w:tcW w:w="0" w:type="auto"/>
                  <w:vAlign w:val="center"/>
                  <w:hideMark/>
                </w:tcPr>
                <w:p w14:paraId="1CD5F023" w14:textId="77777777" w:rsidR="00560178" w:rsidRPr="00560178" w:rsidRDefault="00560178" w:rsidP="00560178">
                  <w:pPr>
                    <w:spacing w:after="85" w:line="360" w:lineRule="auto"/>
                    <w:rPr>
                      <w:rFonts w:ascii="Times New Roman" w:hAnsi="Times New Roman" w:cs="Times New Roman"/>
                      <w:color w:val="auto"/>
                      <w:sz w:val="24"/>
                    </w:rPr>
                  </w:pPr>
                </w:p>
              </w:tc>
            </w:tr>
          </w:tbl>
          <w:p w14:paraId="42F0497A" w14:textId="77777777" w:rsidR="00560178" w:rsidRPr="00560178" w:rsidRDefault="00560178" w:rsidP="00560178">
            <w:pPr>
              <w:spacing w:after="85" w:line="360" w:lineRule="auto"/>
              <w:rPr>
                <w:rFonts w:ascii="Times New Roman" w:hAnsi="Times New Roman" w:cs="Times New Roman"/>
                <w:vanish/>
                <w:color w:val="auto"/>
                <w:sz w:val="24"/>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603"/>
            </w:tblGrid>
            <w:tr w:rsidR="00560178" w:rsidRPr="00560178" w14:paraId="02442751" w14:textId="77777777" w:rsidTr="00560178">
              <w:trPr>
                <w:tblCellSpacing w:w="15" w:type="dxa"/>
                <w:jc w:val="center"/>
              </w:trPr>
              <w:tc>
                <w:tcPr>
                  <w:tcW w:w="0" w:type="auto"/>
                  <w:vAlign w:val="center"/>
                  <w:hideMark/>
                </w:tcPr>
                <w:p w14:paraId="173FB65F" w14:textId="77777777" w:rsidR="00560178" w:rsidRPr="00B9514C" w:rsidRDefault="00560178" w:rsidP="00560178">
                  <w:pPr>
                    <w:spacing w:after="85" w:line="360" w:lineRule="auto"/>
                    <w:rPr>
                      <w:rFonts w:ascii="Times New Roman" w:hAnsi="Times New Roman" w:cs="Times New Roman"/>
                      <w:b/>
                      <w:bCs/>
                      <w:color w:val="auto"/>
                      <w:sz w:val="24"/>
                    </w:rPr>
                  </w:pPr>
                  <w:r w:rsidRPr="00B9514C">
                    <w:rPr>
                      <w:rFonts w:ascii="Times New Roman" w:hAnsi="Times New Roman" w:cs="Times New Roman"/>
                      <w:b/>
                      <w:bCs/>
                      <w:color w:val="auto"/>
                      <w:sz w:val="24"/>
                    </w:rPr>
                    <w:t>Prédit légitime</w:t>
                  </w:r>
                </w:p>
              </w:tc>
            </w:tr>
          </w:tbl>
          <w:p w14:paraId="01BDB44F" w14:textId="77777777" w:rsidR="000C374C" w:rsidRDefault="000C374C" w:rsidP="00560178">
            <w:pPr>
              <w:spacing w:after="85" w:line="360" w:lineRule="auto"/>
              <w:jc w:val="center"/>
              <w:rPr>
                <w:rFonts w:ascii="Times New Roman" w:hAnsi="Times New Roman" w:cs="Times New Roman"/>
                <w:color w:val="auto"/>
                <w:sz w:val="24"/>
              </w:rPr>
            </w:pPr>
          </w:p>
        </w:tc>
      </w:tr>
      <w:tr w:rsidR="000C374C" w14:paraId="69996636" w14:textId="77777777" w:rsidTr="001254F3">
        <w:tc>
          <w:tcPr>
            <w:tcW w:w="3352" w:type="dxa"/>
          </w:tcPr>
          <w:p w14:paraId="4CCC22FE" w14:textId="05A9A4AF" w:rsidR="000C374C" w:rsidRPr="00B9514C" w:rsidRDefault="000D36A8" w:rsidP="000D36A8">
            <w:pPr>
              <w:tabs>
                <w:tab w:val="left" w:pos="2244"/>
              </w:tabs>
              <w:spacing w:after="85" w:line="360" w:lineRule="auto"/>
              <w:jc w:val="center"/>
              <w:rPr>
                <w:rFonts w:ascii="Times New Roman" w:hAnsi="Times New Roman" w:cs="Times New Roman"/>
                <w:b/>
                <w:bCs/>
                <w:color w:val="auto"/>
                <w:sz w:val="24"/>
              </w:rPr>
            </w:pPr>
            <w:r w:rsidRPr="00B9514C">
              <w:rPr>
                <w:rFonts w:ascii="Times New Roman" w:hAnsi="Times New Roman" w:cs="Times New Roman"/>
                <w:b/>
                <w:bCs/>
                <w:color w:val="auto"/>
                <w:sz w:val="24"/>
              </w:rPr>
              <w:t>Réel malveillant</w:t>
            </w:r>
          </w:p>
        </w:tc>
        <w:tc>
          <w:tcPr>
            <w:tcW w:w="3353" w:type="dxa"/>
          </w:tcPr>
          <w:p w14:paraId="4E6736B3" w14:textId="53DFD6CF" w:rsidR="000C374C" w:rsidRDefault="000D36A8" w:rsidP="000D36A8">
            <w:pPr>
              <w:spacing w:after="85" w:line="360" w:lineRule="auto"/>
              <w:jc w:val="center"/>
              <w:rPr>
                <w:rFonts w:ascii="Times New Roman" w:hAnsi="Times New Roman" w:cs="Times New Roman"/>
                <w:color w:val="auto"/>
                <w:sz w:val="24"/>
              </w:rPr>
            </w:pPr>
            <w:r>
              <w:rPr>
                <w:rFonts w:ascii="Times New Roman" w:hAnsi="Times New Roman" w:cs="Times New Roman"/>
                <w:color w:val="auto"/>
                <w:sz w:val="24"/>
              </w:rPr>
              <w:t>TP</w:t>
            </w:r>
          </w:p>
        </w:tc>
        <w:tc>
          <w:tcPr>
            <w:tcW w:w="3347" w:type="dxa"/>
          </w:tcPr>
          <w:p w14:paraId="68AA555B" w14:textId="448A46A6" w:rsidR="000C374C" w:rsidRDefault="000D36A8" w:rsidP="000D36A8">
            <w:pPr>
              <w:spacing w:after="85" w:line="360" w:lineRule="auto"/>
              <w:jc w:val="center"/>
              <w:rPr>
                <w:rFonts w:ascii="Times New Roman" w:hAnsi="Times New Roman" w:cs="Times New Roman"/>
                <w:color w:val="auto"/>
                <w:sz w:val="24"/>
              </w:rPr>
            </w:pPr>
            <w:r>
              <w:rPr>
                <w:rFonts w:ascii="Times New Roman" w:hAnsi="Times New Roman" w:cs="Times New Roman"/>
                <w:color w:val="auto"/>
                <w:sz w:val="24"/>
              </w:rPr>
              <w:t>FN</w:t>
            </w:r>
          </w:p>
        </w:tc>
      </w:tr>
      <w:tr w:rsidR="000C374C" w14:paraId="2ACEE36E" w14:textId="77777777" w:rsidTr="001254F3">
        <w:tc>
          <w:tcPr>
            <w:tcW w:w="3352" w:type="dxa"/>
          </w:tcPr>
          <w:p w14:paraId="3CF323DF" w14:textId="1924B1F8" w:rsidR="000C374C" w:rsidRPr="00B9514C" w:rsidRDefault="002D5B45" w:rsidP="002D5B45">
            <w:pPr>
              <w:spacing w:after="85" w:line="360" w:lineRule="auto"/>
              <w:jc w:val="center"/>
              <w:rPr>
                <w:rFonts w:ascii="Times New Roman" w:hAnsi="Times New Roman" w:cs="Times New Roman"/>
                <w:b/>
                <w:bCs/>
                <w:color w:val="auto"/>
                <w:sz w:val="24"/>
              </w:rPr>
            </w:pPr>
            <w:r w:rsidRPr="00B9514C">
              <w:rPr>
                <w:rFonts w:ascii="Times New Roman" w:hAnsi="Times New Roman" w:cs="Times New Roman"/>
                <w:b/>
                <w:bCs/>
                <w:color w:val="auto"/>
                <w:sz w:val="24"/>
              </w:rPr>
              <w:t>Réel légitime</w:t>
            </w:r>
          </w:p>
        </w:tc>
        <w:tc>
          <w:tcPr>
            <w:tcW w:w="3353" w:type="dxa"/>
          </w:tcPr>
          <w:p w14:paraId="56B3FE53" w14:textId="090C35C9" w:rsidR="000C374C" w:rsidRDefault="001254F3" w:rsidP="001254F3">
            <w:pPr>
              <w:spacing w:after="85" w:line="360" w:lineRule="auto"/>
              <w:jc w:val="center"/>
              <w:rPr>
                <w:rFonts w:ascii="Times New Roman" w:hAnsi="Times New Roman" w:cs="Times New Roman"/>
                <w:color w:val="auto"/>
                <w:sz w:val="24"/>
              </w:rPr>
            </w:pPr>
            <w:r w:rsidRPr="001254F3">
              <w:rPr>
                <w:rFonts w:ascii="Times New Roman" w:hAnsi="Times New Roman" w:cs="Times New Roman"/>
                <w:color w:val="auto"/>
                <w:sz w:val="24"/>
              </w:rPr>
              <w:t>FP</w:t>
            </w:r>
          </w:p>
        </w:tc>
        <w:tc>
          <w:tcPr>
            <w:tcW w:w="3347" w:type="dxa"/>
          </w:tcPr>
          <w:p w14:paraId="52308799" w14:textId="2A6B6810" w:rsidR="000C374C" w:rsidRDefault="001254F3" w:rsidP="001254F3">
            <w:pPr>
              <w:spacing w:after="85" w:line="360" w:lineRule="auto"/>
              <w:jc w:val="center"/>
              <w:rPr>
                <w:rFonts w:ascii="Times New Roman" w:hAnsi="Times New Roman" w:cs="Times New Roman"/>
                <w:color w:val="auto"/>
                <w:sz w:val="24"/>
              </w:rPr>
            </w:pPr>
            <w:r w:rsidRPr="001254F3">
              <w:rPr>
                <w:rFonts w:ascii="Times New Roman" w:hAnsi="Times New Roman" w:cs="Times New Roman"/>
                <w:color w:val="auto"/>
                <w:sz w:val="24"/>
              </w:rPr>
              <w:t>TN</w:t>
            </w:r>
          </w:p>
        </w:tc>
      </w:tr>
    </w:tbl>
    <w:p w14:paraId="0D733678" w14:textId="77777777" w:rsidR="000C374C" w:rsidRDefault="000C374C" w:rsidP="003966C8">
      <w:pPr>
        <w:spacing w:after="85" w:line="360" w:lineRule="auto"/>
        <w:ind w:left="142" w:hanging="142"/>
        <w:rPr>
          <w:rFonts w:ascii="Times New Roman" w:hAnsi="Times New Roman" w:cs="Times New Roman"/>
          <w:color w:val="auto"/>
          <w:sz w:val="24"/>
        </w:rPr>
      </w:pPr>
    </w:p>
    <w:p w14:paraId="6985B419" w14:textId="77777777" w:rsidR="000C374C" w:rsidRDefault="000C374C" w:rsidP="003966C8">
      <w:pPr>
        <w:spacing w:after="85" w:line="360" w:lineRule="auto"/>
        <w:ind w:left="142" w:hanging="142"/>
        <w:rPr>
          <w:rFonts w:ascii="Times New Roman" w:hAnsi="Times New Roman" w:cs="Times New Roman"/>
          <w:color w:val="auto"/>
          <w:sz w:val="24"/>
        </w:rPr>
      </w:pPr>
    </w:p>
    <w:p w14:paraId="48685910" w14:textId="77777777" w:rsidR="000C374C" w:rsidRDefault="000C374C" w:rsidP="003966C8">
      <w:pPr>
        <w:spacing w:after="85" w:line="360" w:lineRule="auto"/>
        <w:ind w:left="142" w:hanging="142"/>
        <w:rPr>
          <w:rFonts w:ascii="Times New Roman" w:hAnsi="Times New Roman" w:cs="Times New Roman"/>
          <w:color w:val="auto"/>
          <w:sz w:val="24"/>
        </w:rPr>
      </w:pPr>
    </w:p>
    <w:p w14:paraId="7CFD443A" w14:textId="77777777" w:rsidR="000C374C" w:rsidRDefault="000C374C" w:rsidP="003966C8">
      <w:pPr>
        <w:spacing w:after="85" w:line="360" w:lineRule="auto"/>
        <w:ind w:left="142" w:hanging="142"/>
        <w:rPr>
          <w:rFonts w:ascii="Times New Roman" w:hAnsi="Times New Roman" w:cs="Times New Roman"/>
          <w:color w:val="auto"/>
          <w:sz w:val="24"/>
        </w:rPr>
      </w:pPr>
    </w:p>
    <w:p w14:paraId="45860AB6" w14:textId="77777777" w:rsidR="000C374C" w:rsidRDefault="000C374C" w:rsidP="003966C8">
      <w:pPr>
        <w:spacing w:after="85" w:line="360" w:lineRule="auto"/>
        <w:ind w:left="142" w:hanging="142"/>
        <w:rPr>
          <w:rFonts w:ascii="Times New Roman" w:hAnsi="Times New Roman" w:cs="Times New Roman"/>
          <w:color w:val="auto"/>
          <w:sz w:val="24"/>
        </w:rPr>
      </w:pPr>
    </w:p>
    <w:p w14:paraId="64B3D5E9" w14:textId="48B11CEF" w:rsidR="00081742" w:rsidRDefault="00081742" w:rsidP="003966C8">
      <w:pPr>
        <w:spacing w:after="85" w:line="360" w:lineRule="auto"/>
        <w:ind w:left="142" w:hanging="142"/>
        <w:rPr>
          <w:rFonts w:ascii="Times New Roman" w:hAnsi="Times New Roman" w:cs="Times New Roman"/>
          <w:color w:val="auto"/>
          <w:sz w:val="24"/>
        </w:rPr>
      </w:pPr>
      <w:r w:rsidRPr="00081742">
        <w:rPr>
          <w:rFonts w:ascii="Times New Roman" w:hAnsi="Times New Roman" w:cs="Times New Roman"/>
          <w:color w:val="auto"/>
          <w:sz w:val="24"/>
        </w:rPr>
        <w:t>Les métriques principales sont définies comme suit :</w:t>
      </w:r>
    </w:p>
    <w:p w14:paraId="542B3005" w14:textId="7327DF84" w:rsidR="005E215C" w:rsidRDefault="005E215C" w:rsidP="003966C8">
      <w:pPr>
        <w:spacing w:after="85" w:line="360" w:lineRule="auto"/>
        <w:ind w:left="142" w:hanging="142"/>
        <w:rPr>
          <w:rFonts w:ascii="Times New Roman" w:hAnsi="Times New Roman" w:cs="Times New Roman"/>
          <w:color w:val="auto"/>
          <w:sz w:val="24"/>
        </w:rPr>
      </w:pPr>
      <w:r w:rsidRPr="005E215C">
        <w:rPr>
          <w:rFonts w:ascii="Times New Roman" w:hAnsi="Times New Roman" w:cs="Times New Roman"/>
          <w:color w:val="auto"/>
          <w:sz w:val="24"/>
        </w:rPr>
        <w:t>Précision</w:t>
      </w:r>
      <w:r>
        <w:rPr>
          <w:rFonts w:ascii="Times New Roman" w:hAnsi="Times New Roman" w:cs="Times New Roman"/>
          <w:color w:val="auto"/>
          <w:sz w:val="24"/>
        </w:rPr>
        <w:t> :</w:t>
      </w:r>
    </w:p>
    <w:p w14:paraId="0DB9796C" w14:textId="67CB4699" w:rsidR="005E215C" w:rsidRPr="00E04906" w:rsidRDefault="005E215C" w:rsidP="003966C8">
      <w:pPr>
        <w:spacing w:after="85" w:line="360" w:lineRule="auto"/>
        <w:ind w:left="142" w:hanging="142"/>
        <w:rPr>
          <w:rFonts w:ascii="Times New Roman" w:hAnsi="Times New Roman" w:cs="Times New Roman"/>
          <w:b/>
          <w:bCs/>
          <w:color w:val="auto"/>
          <w:sz w:val="36"/>
          <w:szCs w:val="36"/>
        </w:rPr>
      </w:pPr>
      <w:r>
        <w:rPr>
          <w:rFonts w:ascii="Times New Roman" w:hAnsi="Times New Roman" w:cs="Times New Roman"/>
          <w:color w:val="auto"/>
          <w:sz w:val="24"/>
        </w:rPr>
        <w:tab/>
      </w:r>
      <w:r>
        <w:rPr>
          <w:rFonts w:ascii="Times New Roman" w:hAnsi="Times New Roman" w:cs="Times New Roman"/>
          <w:color w:val="auto"/>
          <w:sz w:val="24"/>
        </w:rPr>
        <w:tab/>
      </w:r>
      <w:r>
        <w:rPr>
          <w:rFonts w:ascii="Times New Roman" w:hAnsi="Times New Roman" w:cs="Times New Roman"/>
          <w:color w:val="auto"/>
          <w:sz w:val="24"/>
        </w:rPr>
        <w:tab/>
      </w:r>
      <w:r w:rsidRPr="00E04906">
        <w:rPr>
          <w:rFonts w:ascii="Times New Roman" w:hAnsi="Times New Roman" w:cs="Times New Roman"/>
          <w:color w:val="auto"/>
          <w:sz w:val="28"/>
          <w:szCs w:val="28"/>
        </w:rPr>
        <w:t>Precision</w:t>
      </w:r>
      <w:r w:rsidRPr="00E04906">
        <w:rPr>
          <w:rFonts w:ascii="Times New Roman" w:hAnsi="Times New Roman" w:cs="Times New Roman"/>
          <w:color w:val="auto"/>
          <w:sz w:val="24"/>
        </w:rPr>
        <w:t xml:space="preserve">  </w:t>
      </w:r>
      <m:oMath>
        <m:r>
          <w:rPr>
            <w:rFonts w:ascii="Cambria Math" w:hAnsi="Cambria Math" w:cs="Times New Roman"/>
            <w:color w:val="auto"/>
            <w:sz w:val="24"/>
          </w:rPr>
          <m:t>=</m:t>
        </m:r>
        <m:f>
          <m:fPr>
            <m:ctrlPr>
              <w:rPr>
                <w:rFonts w:ascii="Cambria Math" w:hAnsi="Cambria Math" w:cs="Times New Roman"/>
                <w:b/>
                <w:bCs/>
                <w:i/>
                <w:color w:val="auto"/>
                <w:sz w:val="36"/>
                <w:szCs w:val="36"/>
              </w:rPr>
            </m:ctrlPr>
          </m:fPr>
          <m:num>
            <m:r>
              <m:rPr>
                <m:sty m:val="bi"/>
              </m:rPr>
              <w:rPr>
                <w:rFonts w:ascii="Cambria Math" w:hAnsi="Cambria Math" w:cs="Times New Roman"/>
                <w:color w:val="auto"/>
                <w:sz w:val="36"/>
                <w:szCs w:val="36"/>
              </w:rPr>
              <m:t>TP</m:t>
            </m:r>
          </m:num>
          <m:den>
            <m:r>
              <m:rPr>
                <m:sty m:val="bi"/>
              </m:rPr>
              <w:rPr>
                <w:rFonts w:ascii="Cambria Math" w:hAnsi="Cambria Math" w:cs="Times New Roman"/>
                <w:color w:val="auto"/>
                <w:sz w:val="36"/>
                <w:szCs w:val="36"/>
              </w:rPr>
              <m:t>TP+FP</m:t>
            </m:r>
          </m:den>
        </m:f>
      </m:oMath>
    </w:p>
    <w:p w14:paraId="0A441F4F" w14:textId="77777777" w:rsidR="00337D45" w:rsidRDefault="00337D45" w:rsidP="003966C8">
      <w:pPr>
        <w:spacing w:after="85" w:line="360" w:lineRule="auto"/>
        <w:ind w:left="142" w:hanging="142"/>
        <w:rPr>
          <w:rFonts w:ascii="Times New Roman" w:hAnsi="Times New Roman" w:cs="Times New Roman"/>
          <w:color w:val="auto"/>
          <w:sz w:val="36"/>
          <w:szCs w:val="36"/>
          <w:lang w:val="en-US"/>
        </w:rPr>
      </w:pPr>
      <w:r w:rsidRPr="00E04906">
        <w:rPr>
          <w:rFonts w:ascii="Times New Roman" w:hAnsi="Times New Roman" w:cs="Times New Roman"/>
          <w:color w:val="auto"/>
          <w:sz w:val="24"/>
        </w:rPr>
        <w:tab/>
      </w:r>
      <w:r w:rsidRPr="00337D45">
        <w:rPr>
          <w:rFonts w:ascii="Times New Roman" w:hAnsi="Times New Roman" w:cs="Times New Roman"/>
          <w:color w:val="auto"/>
          <w:sz w:val="24"/>
          <w:lang w:val="en-US"/>
        </w:rPr>
        <w:t>Rappel (Recall</w:t>
      </w:r>
      <w:r w:rsidRPr="00337D45">
        <w:rPr>
          <w:rFonts w:ascii="Times New Roman" w:hAnsi="Times New Roman" w:cs="Times New Roman"/>
          <w:color w:val="auto"/>
          <w:sz w:val="36"/>
          <w:szCs w:val="36"/>
          <w:lang w:val="en-US"/>
        </w:rPr>
        <w:t>)</w:t>
      </w:r>
      <w:r>
        <w:rPr>
          <w:rFonts w:ascii="Times New Roman" w:hAnsi="Times New Roman" w:cs="Times New Roman"/>
          <w:color w:val="auto"/>
          <w:sz w:val="36"/>
          <w:szCs w:val="36"/>
          <w:lang w:val="en-US"/>
        </w:rPr>
        <w:t>:</w:t>
      </w:r>
    </w:p>
    <w:p w14:paraId="6C413F6D" w14:textId="1C625786" w:rsidR="005E215C" w:rsidRPr="00674D11" w:rsidRDefault="00337D45" w:rsidP="003966C8">
      <w:pPr>
        <w:spacing w:after="85" w:line="360" w:lineRule="auto"/>
        <w:ind w:left="142" w:hanging="142"/>
        <w:rPr>
          <w:rFonts w:ascii="Times New Roman" w:hAnsi="Times New Roman" w:cs="Times New Roman"/>
          <w:b/>
          <w:bCs/>
          <w:sz w:val="36"/>
          <w:szCs w:val="36"/>
          <w:lang w:val="en-US"/>
        </w:rPr>
      </w:pPr>
      <w:r>
        <w:rPr>
          <w:rFonts w:ascii="Times New Roman" w:hAnsi="Times New Roman" w:cs="Times New Roman"/>
          <w:color w:val="auto"/>
          <w:sz w:val="36"/>
          <w:szCs w:val="36"/>
          <w:lang w:val="en-US"/>
        </w:rPr>
        <w:tab/>
      </w:r>
      <w:r>
        <w:rPr>
          <w:rFonts w:ascii="Times New Roman" w:hAnsi="Times New Roman" w:cs="Times New Roman"/>
          <w:color w:val="auto"/>
          <w:sz w:val="36"/>
          <w:szCs w:val="36"/>
          <w:lang w:val="en-US"/>
        </w:rPr>
        <w:tab/>
      </w:r>
      <w:r>
        <w:rPr>
          <w:rFonts w:ascii="Times New Roman" w:hAnsi="Times New Roman" w:cs="Times New Roman"/>
          <w:color w:val="auto"/>
          <w:sz w:val="36"/>
          <w:szCs w:val="36"/>
          <w:lang w:val="en-US"/>
        </w:rPr>
        <w:tab/>
      </w:r>
      <w:r w:rsidR="00674D11" w:rsidRPr="00674D11">
        <w:rPr>
          <w:rFonts w:ascii="Times New Roman" w:hAnsi="Times New Roman" w:cs="Times New Roman"/>
          <w:color w:val="auto"/>
          <w:sz w:val="36"/>
          <w:szCs w:val="36"/>
          <w:lang w:val="en-US"/>
        </w:rPr>
        <w:t>Recall</w:t>
      </w:r>
      <w:r w:rsidRPr="00337D45">
        <w:rPr>
          <w:rFonts w:ascii="Times New Roman" w:hAnsi="Times New Roman" w:cs="Times New Roman"/>
          <w:color w:val="auto"/>
          <w:sz w:val="36"/>
          <w:szCs w:val="36"/>
          <w:lang w:val="en-US"/>
        </w:rPr>
        <w:t> </w:t>
      </w:r>
      <m:oMath>
        <m:r>
          <w:rPr>
            <w:rFonts w:ascii="Cambria Math" w:hAnsi="Cambria Math" w:cs="Times New Roman"/>
            <w:color w:val="auto"/>
            <w:sz w:val="36"/>
            <w:szCs w:val="36"/>
            <w:lang w:val="en-US"/>
          </w:rPr>
          <m:t>=</m:t>
        </m:r>
        <m:f>
          <m:fPr>
            <m:ctrlPr>
              <w:rPr>
                <w:rFonts w:ascii="Cambria Math" w:hAnsi="Cambria Math" w:cs="Times New Roman"/>
                <w:b/>
                <w:bCs/>
                <w:i/>
                <w:sz w:val="36"/>
                <w:szCs w:val="36"/>
              </w:rPr>
            </m:ctrlPr>
          </m:fPr>
          <m:num>
            <m:r>
              <m:rPr>
                <m:sty m:val="bi"/>
              </m:rPr>
              <w:rPr>
                <w:rFonts w:ascii="Cambria Math" w:hAnsi="Cambria Math" w:cs="Times New Roman"/>
                <w:sz w:val="36"/>
                <w:szCs w:val="36"/>
              </w:rPr>
              <m:t>TP</m:t>
            </m:r>
          </m:num>
          <m:den>
            <m:r>
              <m:rPr>
                <m:sty m:val="bi"/>
              </m:rPr>
              <w:rPr>
                <w:rFonts w:ascii="Cambria Math" w:hAnsi="Cambria Math" w:cs="Times New Roman"/>
                <w:sz w:val="36"/>
                <w:szCs w:val="36"/>
              </w:rPr>
              <m:t>TP</m:t>
            </m:r>
            <m:r>
              <m:rPr>
                <m:sty m:val="bi"/>
              </m:rPr>
              <w:rPr>
                <w:rFonts w:ascii="Cambria Math" w:hAnsi="Cambria Math" w:cs="Times New Roman"/>
                <w:sz w:val="36"/>
                <w:szCs w:val="36"/>
                <w:lang w:val="en-US"/>
              </w:rPr>
              <m:t>+</m:t>
            </m:r>
            <m:r>
              <m:rPr>
                <m:sty m:val="bi"/>
              </m:rPr>
              <w:rPr>
                <w:rFonts w:ascii="Cambria Math" w:hAnsi="Cambria Math" w:cs="Times New Roman"/>
                <w:sz w:val="36"/>
                <w:szCs w:val="36"/>
              </w:rPr>
              <m:t>FN</m:t>
            </m:r>
          </m:den>
        </m:f>
      </m:oMath>
    </w:p>
    <w:p w14:paraId="3C6B7B07" w14:textId="68DD438D" w:rsidR="00674D11" w:rsidRDefault="00674D11" w:rsidP="003966C8">
      <w:pPr>
        <w:spacing w:after="85" w:line="360" w:lineRule="auto"/>
        <w:ind w:left="142" w:hanging="142"/>
        <w:rPr>
          <w:rFonts w:ascii="Times New Roman" w:hAnsi="Times New Roman" w:cs="Times New Roman"/>
          <w:color w:val="auto"/>
          <w:sz w:val="36"/>
          <w:szCs w:val="36"/>
          <w:lang w:val="en-US"/>
        </w:rPr>
      </w:pPr>
      <w:r w:rsidRPr="00674D11">
        <w:rPr>
          <w:rFonts w:ascii="Times New Roman" w:hAnsi="Times New Roman" w:cs="Times New Roman"/>
          <w:color w:val="auto"/>
          <w:sz w:val="36"/>
          <w:szCs w:val="36"/>
          <w:lang w:val="en-US"/>
        </w:rPr>
        <w:t>F1-score</w:t>
      </w:r>
      <w:r>
        <w:rPr>
          <w:rFonts w:ascii="Times New Roman" w:hAnsi="Times New Roman" w:cs="Times New Roman"/>
          <w:color w:val="auto"/>
          <w:sz w:val="36"/>
          <w:szCs w:val="36"/>
          <w:lang w:val="en-US"/>
        </w:rPr>
        <w:t>:</w:t>
      </w:r>
    </w:p>
    <w:p w14:paraId="2FFF344B" w14:textId="233A3B27" w:rsidR="00674D11" w:rsidRPr="00674D11" w:rsidRDefault="00674D11" w:rsidP="003966C8">
      <w:pPr>
        <w:spacing w:after="85" w:line="360" w:lineRule="auto"/>
        <w:ind w:left="142" w:hanging="142"/>
        <w:rPr>
          <w:rFonts w:ascii="Times New Roman" w:hAnsi="Times New Roman" w:cs="Times New Roman"/>
          <w:color w:val="auto"/>
          <w:sz w:val="36"/>
          <w:szCs w:val="36"/>
          <w:lang w:val="en-US"/>
        </w:rPr>
      </w:pPr>
      <w:r>
        <w:rPr>
          <w:rFonts w:ascii="Times New Roman" w:hAnsi="Times New Roman" w:cs="Times New Roman"/>
          <w:color w:val="auto"/>
          <w:sz w:val="36"/>
          <w:szCs w:val="36"/>
          <w:lang w:val="en-US"/>
        </w:rPr>
        <w:tab/>
      </w:r>
      <w:r>
        <w:rPr>
          <w:rFonts w:ascii="Times New Roman" w:hAnsi="Times New Roman" w:cs="Times New Roman"/>
          <w:color w:val="auto"/>
          <w:sz w:val="36"/>
          <w:szCs w:val="36"/>
          <w:lang w:val="en-US"/>
        </w:rPr>
        <w:tab/>
      </w:r>
      <w:r>
        <w:rPr>
          <w:rFonts w:ascii="Times New Roman" w:hAnsi="Times New Roman" w:cs="Times New Roman"/>
          <w:color w:val="auto"/>
          <w:sz w:val="36"/>
          <w:szCs w:val="36"/>
          <w:lang w:val="en-US"/>
        </w:rPr>
        <w:tab/>
      </w:r>
      <w:r w:rsidRPr="00674D11">
        <w:rPr>
          <w:rFonts w:ascii="Times New Roman" w:hAnsi="Times New Roman" w:cs="Times New Roman"/>
          <w:color w:val="auto"/>
          <w:sz w:val="36"/>
          <w:szCs w:val="36"/>
          <w:lang w:val="en-US"/>
        </w:rPr>
        <w:t>F1</w:t>
      </w:r>
      <w:r w:rsidRPr="00674D11">
        <w:rPr>
          <w:rFonts w:ascii="Cambria Math" w:hAnsi="Cambria Math" w:cs="Times New Roman"/>
          <w:b/>
          <w:i/>
          <w:sz w:val="24"/>
          <w:lang w:val="en-US"/>
        </w:rPr>
        <w:t xml:space="preserve"> </w:t>
      </w:r>
      <m:oMath>
        <m:r>
          <m:rPr>
            <m:sty m:val="bi"/>
          </m:rPr>
          <w:rPr>
            <w:rFonts w:ascii="Cambria Math" w:hAnsi="Cambria Math" w:cs="Times New Roman"/>
            <w:sz w:val="40"/>
            <w:szCs w:val="40"/>
            <w:lang w:val="en-US"/>
          </w:rPr>
          <m:t>=2*</m:t>
        </m:r>
        <m:f>
          <m:fPr>
            <m:ctrlPr>
              <w:rPr>
                <w:rFonts w:ascii="Cambria Math" w:hAnsi="Cambria Math" w:cs="Times New Roman"/>
                <w:b/>
                <w:bCs/>
                <w:i/>
                <w:sz w:val="40"/>
                <w:szCs w:val="40"/>
              </w:rPr>
            </m:ctrlPr>
          </m:fPr>
          <m:num>
            <m:r>
              <m:rPr>
                <m:sty m:val="b"/>
              </m:rPr>
              <w:rPr>
                <w:rFonts w:ascii="Cambria Math" w:hAnsi="Cambria Math" w:cs="Times New Roman"/>
                <w:color w:val="auto"/>
                <w:sz w:val="40"/>
                <w:szCs w:val="40"/>
                <w:lang w:val="en-US"/>
              </w:rPr>
              <m:t>Precision</m:t>
            </m:r>
            <m:r>
              <m:rPr>
                <m:sty m:val="p"/>
              </m:rPr>
              <w:rPr>
                <w:rFonts w:ascii="Cambria Math" w:hAnsi="Cambria Math" w:cs="Cambria Math"/>
                <w:color w:val="auto"/>
                <w:sz w:val="40"/>
                <w:szCs w:val="40"/>
                <w:lang w:val="en-US"/>
              </w:rPr>
              <m:t>*Recall</m:t>
            </m:r>
          </m:num>
          <m:den>
            <m:r>
              <m:rPr>
                <m:sty m:val="b"/>
              </m:rPr>
              <w:rPr>
                <w:rFonts w:ascii="Cambria Math" w:hAnsi="Cambria Math" w:cs="Times New Roman"/>
                <w:color w:val="auto"/>
                <w:sz w:val="40"/>
                <w:szCs w:val="40"/>
                <w:lang w:val="en-US"/>
              </w:rPr>
              <m:t>Precision</m:t>
            </m:r>
            <m:r>
              <m:rPr>
                <m:sty m:val="p"/>
              </m:rPr>
              <w:rPr>
                <w:rFonts w:ascii="Cambria Math" w:hAnsi="Times New Roman" w:cs="Times New Roman"/>
                <w:color w:val="auto"/>
                <w:sz w:val="40"/>
                <w:szCs w:val="40"/>
                <w:lang w:val="en-US"/>
              </w:rPr>
              <m:t>+Recall</m:t>
            </m:r>
          </m:den>
        </m:f>
      </m:oMath>
    </w:p>
    <w:p w14:paraId="5A1B2852" w14:textId="114D7931" w:rsidR="00337D45" w:rsidRPr="00337D45" w:rsidRDefault="00337D45" w:rsidP="003966C8">
      <w:pPr>
        <w:spacing w:after="85" w:line="360" w:lineRule="auto"/>
        <w:ind w:left="142" w:hanging="142"/>
        <w:rPr>
          <w:rFonts w:ascii="Times New Roman" w:hAnsi="Times New Roman" w:cs="Times New Roman"/>
          <w:color w:val="auto"/>
          <w:sz w:val="24"/>
          <w:lang w:val="en-US"/>
        </w:rPr>
      </w:pPr>
      <w:r w:rsidRPr="00337D45">
        <w:rPr>
          <w:rFonts w:ascii="Times New Roman" w:hAnsi="Times New Roman" w:cs="Times New Roman"/>
          <w:color w:val="auto"/>
          <w:sz w:val="24"/>
          <w:lang w:val="en-US"/>
        </w:rPr>
        <w:tab/>
      </w:r>
      <w:r w:rsidRPr="00337D45">
        <w:rPr>
          <w:rFonts w:ascii="Times New Roman" w:hAnsi="Times New Roman" w:cs="Times New Roman"/>
          <w:color w:val="auto"/>
          <w:sz w:val="24"/>
          <w:lang w:val="en-US"/>
        </w:rPr>
        <w:tab/>
      </w:r>
      <w:r w:rsidRPr="00337D45">
        <w:rPr>
          <w:rFonts w:ascii="Times New Roman" w:hAnsi="Times New Roman" w:cs="Times New Roman"/>
          <w:color w:val="auto"/>
          <w:sz w:val="24"/>
          <w:lang w:val="en-US"/>
        </w:rPr>
        <w:tab/>
      </w:r>
    </w:p>
    <w:p w14:paraId="24BBFAFD" w14:textId="54E064AE" w:rsidR="00081742" w:rsidRPr="00E04906" w:rsidRDefault="00CD5FDC" w:rsidP="003966C8">
      <w:pPr>
        <w:spacing w:after="85" w:line="360" w:lineRule="auto"/>
        <w:ind w:left="142" w:hanging="142"/>
        <w:rPr>
          <w:rFonts w:ascii="Times New Roman" w:hAnsi="Times New Roman" w:cs="Times New Roman"/>
          <w:color w:val="auto"/>
          <w:sz w:val="28"/>
          <w:szCs w:val="28"/>
          <w:lang w:val="en-US"/>
        </w:rPr>
      </w:pPr>
      <w:r w:rsidRPr="00E04906">
        <w:rPr>
          <w:rFonts w:ascii="Times New Roman" w:hAnsi="Times New Roman" w:cs="Times New Roman"/>
          <w:color w:val="auto"/>
          <w:sz w:val="28"/>
          <w:szCs w:val="28"/>
          <w:lang w:val="en-US"/>
        </w:rPr>
        <w:t>Exactitude (Accuracy) :</w:t>
      </w:r>
    </w:p>
    <w:p w14:paraId="2C7E2D9A" w14:textId="27DF6932" w:rsidR="00CD5FDC" w:rsidRPr="00E04906" w:rsidRDefault="00CD5FDC" w:rsidP="003966C8">
      <w:pPr>
        <w:spacing w:after="85" w:line="360" w:lineRule="auto"/>
        <w:ind w:left="142" w:hanging="142"/>
        <w:rPr>
          <w:rFonts w:ascii="Times New Roman" w:hAnsi="Times New Roman" w:cs="Times New Roman"/>
          <w:b/>
          <w:bCs/>
          <w:color w:val="auto"/>
          <w:sz w:val="36"/>
          <w:szCs w:val="36"/>
          <w:lang w:val="en-US"/>
        </w:rPr>
      </w:pPr>
      <w:r w:rsidRPr="00E04906">
        <w:rPr>
          <w:rFonts w:ascii="Times New Roman" w:hAnsi="Times New Roman" w:cs="Times New Roman"/>
          <w:color w:val="auto"/>
          <w:sz w:val="24"/>
          <w:lang w:val="en-US"/>
        </w:rPr>
        <w:tab/>
      </w:r>
      <w:r w:rsidRPr="00E04906">
        <w:rPr>
          <w:rFonts w:ascii="Times New Roman" w:hAnsi="Times New Roman" w:cs="Times New Roman"/>
          <w:color w:val="auto"/>
          <w:sz w:val="24"/>
          <w:lang w:val="en-US"/>
        </w:rPr>
        <w:tab/>
      </w:r>
      <w:r w:rsidRPr="00E04906">
        <w:rPr>
          <w:rFonts w:ascii="Times New Roman" w:hAnsi="Times New Roman" w:cs="Times New Roman"/>
          <w:color w:val="auto"/>
          <w:sz w:val="24"/>
          <w:lang w:val="en-US"/>
        </w:rPr>
        <w:tab/>
      </w:r>
      <w:r w:rsidRPr="00E04906">
        <w:rPr>
          <w:rFonts w:ascii="Times New Roman" w:hAnsi="Times New Roman" w:cs="Times New Roman"/>
          <w:color w:val="auto"/>
          <w:sz w:val="36"/>
          <w:szCs w:val="36"/>
          <w:lang w:val="en-US"/>
        </w:rPr>
        <w:t>Accuracy</w:t>
      </w:r>
      <m:oMath>
        <m:r>
          <w:rPr>
            <w:rFonts w:ascii="Cambria Math" w:hAnsi="Cambria Math" w:cs="Times New Roman"/>
            <w:color w:val="auto"/>
            <w:sz w:val="24"/>
            <w:lang w:val="en-US"/>
          </w:rPr>
          <m:t>=</m:t>
        </m:r>
        <m:f>
          <m:fPr>
            <m:ctrlPr>
              <w:rPr>
                <w:rFonts w:ascii="Cambria Math" w:hAnsi="Cambria Math" w:cs="Times New Roman"/>
                <w:b/>
                <w:bCs/>
                <w:i/>
                <w:color w:val="auto"/>
                <w:sz w:val="36"/>
                <w:szCs w:val="36"/>
              </w:rPr>
            </m:ctrlPr>
          </m:fPr>
          <m:num>
            <m:r>
              <m:rPr>
                <m:sty m:val="bi"/>
              </m:rPr>
              <w:rPr>
                <w:rFonts w:ascii="Cambria Math" w:hAnsi="Cambria Math" w:cs="Times New Roman"/>
                <w:color w:val="auto"/>
                <w:sz w:val="36"/>
                <w:szCs w:val="36"/>
              </w:rPr>
              <m:t>TP</m:t>
            </m:r>
            <m:r>
              <m:rPr>
                <m:sty m:val="bi"/>
              </m:rPr>
              <w:rPr>
                <w:rFonts w:ascii="Cambria Math" w:hAnsi="Cambria Math" w:cs="Times New Roman"/>
                <w:color w:val="auto"/>
                <w:sz w:val="36"/>
                <w:szCs w:val="36"/>
                <w:lang w:val="en-US"/>
              </w:rPr>
              <m:t>+</m:t>
            </m:r>
            <m:r>
              <m:rPr>
                <m:sty m:val="bi"/>
              </m:rPr>
              <w:rPr>
                <w:rFonts w:ascii="Cambria Math" w:hAnsi="Cambria Math" w:cs="Times New Roman"/>
                <w:color w:val="auto"/>
                <w:sz w:val="36"/>
                <w:szCs w:val="36"/>
              </w:rPr>
              <m:t>TN</m:t>
            </m:r>
          </m:num>
          <m:den>
            <m:r>
              <m:rPr>
                <m:sty m:val="bi"/>
              </m:rPr>
              <w:rPr>
                <w:rFonts w:ascii="Cambria Math" w:hAnsi="Cambria Math" w:cs="Times New Roman"/>
                <w:color w:val="auto"/>
                <w:sz w:val="36"/>
                <w:szCs w:val="36"/>
              </w:rPr>
              <m:t>TP</m:t>
            </m:r>
            <m:r>
              <m:rPr>
                <m:sty m:val="bi"/>
              </m:rPr>
              <w:rPr>
                <w:rFonts w:ascii="Cambria Math" w:hAnsi="Cambria Math" w:cs="Times New Roman"/>
                <w:color w:val="auto"/>
                <w:sz w:val="36"/>
                <w:szCs w:val="36"/>
                <w:lang w:val="en-US"/>
              </w:rPr>
              <m:t>+</m:t>
            </m:r>
            <m:r>
              <m:rPr>
                <m:sty m:val="bi"/>
              </m:rPr>
              <w:rPr>
                <w:rFonts w:ascii="Cambria Math" w:hAnsi="Cambria Math" w:cs="Times New Roman"/>
                <w:color w:val="auto"/>
                <w:sz w:val="36"/>
                <w:szCs w:val="36"/>
              </w:rPr>
              <m:t>TN</m:t>
            </m:r>
            <m:r>
              <m:rPr>
                <m:sty m:val="bi"/>
              </m:rPr>
              <w:rPr>
                <w:rFonts w:ascii="Cambria Math" w:hAnsi="Cambria Math" w:cs="Times New Roman"/>
                <w:color w:val="auto"/>
                <w:sz w:val="36"/>
                <w:szCs w:val="36"/>
                <w:lang w:val="en-US"/>
              </w:rPr>
              <m:t>+</m:t>
            </m:r>
            <m:r>
              <m:rPr>
                <m:sty m:val="bi"/>
              </m:rPr>
              <w:rPr>
                <w:rFonts w:ascii="Cambria Math" w:hAnsi="Cambria Math" w:cs="Times New Roman"/>
                <w:color w:val="auto"/>
                <w:sz w:val="36"/>
                <w:szCs w:val="36"/>
              </w:rPr>
              <m:t>FP</m:t>
            </m:r>
            <m:r>
              <m:rPr>
                <m:sty m:val="bi"/>
              </m:rPr>
              <w:rPr>
                <w:rFonts w:ascii="Cambria Math" w:hAnsi="Cambria Math" w:cs="Times New Roman"/>
                <w:color w:val="auto"/>
                <w:sz w:val="36"/>
                <w:szCs w:val="36"/>
                <w:lang w:val="en-US"/>
              </w:rPr>
              <m:t>+</m:t>
            </m:r>
            <m:r>
              <m:rPr>
                <m:sty m:val="bi"/>
              </m:rPr>
              <w:rPr>
                <w:rFonts w:ascii="Cambria Math" w:hAnsi="Cambria Math" w:cs="Times New Roman"/>
                <w:color w:val="auto"/>
                <w:sz w:val="36"/>
                <w:szCs w:val="36"/>
              </w:rPr>
              <m:t>FN</m:t>
            </m:r>
          </m:den>
        </m:f>
      </m:oMath>
    </w:p>
    <w:p w14:paraId="09D47F0B" w14:textId="1EAE366D" w:rsidR="00516700" w:rsidRDefault="0051341B" w:rsidP="003966C8">
      <w:pPr>
        <w:spacing w:after="85" w:line="360" w:lineRule="auto"/>
        <w:ind w:left="142" w:hanging="142"/>
        <w:rPr>
          <w:rFonts w:ascii="Times New Roman" w:hAnsi="Times New Roman" w:cs="Times New Roman"/>
          <w:b/>
          <w:bCs/>
          <w:color w:val="auto"/>
          <w:sz w:val="36"/>
          <w:szCs w:val="36"/>
        </w:rPr>
      </w:pPr>
      <w:r>
        <w:rPr>
          <w:rFonts w:ascii="Times New Roman" w:hAnsi="Times New Roman" w:cs="Times New Roman"/>
          <w:b/>
          <w:bCs/>
          <w:color w:val="auto"/>
          <w:sz w:val="36"/>
          <w:szCs w:val="36"/>
        </w:rPr>
        <w:t>2.</w:t>
      </w:r>
      <w:r w:rsidR="005616E5">
        <w:rPr>
          <w:rFonts w:ascii="Times New Roman" w:hAnsi="Times New Roman" w:cs="Times New Roman"/>
          <w:b/>
          <w:bCs/>
          <w:color w:val="auto"/>
          <w:sz w:val="36"/>
          <w:szCs w:val="36"/>
        </w:rPr>
        <w:t xml:space="preserve">3. </w:t>
      </w:r>
      <w:r w:rsidR="005616E5" w:rsidRPr="005616E5">
        <w:rPr>
          <w:rFonts w:ascii="Times New Roman" w:hAnsi="Times New Roman" w:cs="Times New Roman"/>
          <w:b/>
          <w:bCs/>
          <w:color w:val="auto"/>
          <w:sz w:val="36"/>
          <w:szCs w:val="36"/>
        </w:rPr>
        <w:t>Analyse ROC et AUC</w:t>
      </w:r>
    </w:p>
    <w:p w14:paraId="1B51B942" w14:textId="411CDA95" w:rsidR="007A606B" w:rsidRDefault="007A606B" w:rsidP="003966C8">
      <w:pPr>
        <w:spacing w:after="85" w:line="360" w:lineRule="auto"/>
        <w:ind w:left="142" w:hanging="142"/>
        <w:rPr>
          <w:rFonts w:ascii="Times New Roman" w:hAnsi="Times New Roman" w:cs="Times New Roman"/>
          <w:color w:val="auto"/>
          <w:sz w:val="24"/>
        </w:rPr>
      </w:pPr>
      <w:r w:rsidRPr="007A606B">
        <w:rPr>
          <w:rFonts w:ascii="Times New Roman" w:hAnsi="Times New Roman" w:cs="Times New Roman"/>
          <w:color w:val="auto"/>
          <w:sz w:val="24"/>
        </w:rPr>
        <w:t xml:space="preserve">La courbe ROC est </w:t>
      </w:r>
      <w:r w:rsidR="00FF49B6" w:rsidRPr="007A606B">
        <w:rPr>
          <w:rFonts w:ascii="Times New Roman" w:hAnsi="Times New Roman" w:cs="Times New Roman"/>
          <w:color w:val="auto"/>
          <w:sz w:val="24"/>
        </w:rPr>
        <w:t>défini</w:t>
      </w:r>
      <w:r w:rsidRPr="007A606B">
        <w:rPr>
          <w:rFonts w:ascii="Times New Roman" w:hAnsi="Times New Roman" w:cs="Times New Roman"/>
          <w:color w:val="auto"/>
          <w:sz w:val="24"/>
        </w:rPr>
        <w:t xml:space="preserve"> par :</w:t>
      </w:r>
    </w:p>
    <w:p w14:paraId="4ECC7ED5" w14:textId="33A30023" w:rsidR="007A606B" w:rsidRDefault="007A606B" w:rsidP="003966C8">
      <w:pPr>
        <w:spacing w:after="85" w:line="360" w:lineRule="auto"/>
        <w:ind w:left="142" w:hanging="142"/>
        <w:rPr>
          <w:rFonts w:ascii="Times New Roman" w:hAnsi="Times New Roman" w:cs="Times New Roman"/>
          <w:b/>
          <w:bCs/>
          <w:color w:val="auto"/>
          <w:sz w:val="24"/>
        </w:rPr>
      </w:pPr>
      <w:r>
        <w:rPr>
          <w:rFonts w:ascii="Times New Roman" w:hAnsi="Times New Roman" w:cs="Times New Roman"/>
          <w:color w:val="auto"/>
          <w:sz w:val="24"/>
        </w:rPr>
        <w:tab/>
      </w:r>
      <w:r>
        <w:rPr>
          <w:rFonts w:ascii="Times New Roman" w:hAnsi="Times New Roman" w:cs="Times New Roman"/>
          <w:color w:val="auto"/>
          <w:sz w:val="24"/>
        </w:rPr>
        <w:tab/>
      </w:r>
      <w:r>
        <w:rPr>
          <w:rFonts w:ascii="Times New Roman" w:hAnsi="Times New Roman" w:cs="Times New Roman"/>
          <w:color w:val="auto"/>
          <w:sz w:val="24"/>
        </w:rPr>
        <w:tab/>
      </w:r>
      <w:r w:rsidR="00584B31" w:rsidRPr="00F55B0B">
        <w:rPr>
          <w:rFonts w:ascii="Times New Roman" w:hAnsi="Times New Roman" w:cs="Times New Roman"/>
          <w:b/>
          <w:bCs/>
          <w:color w:val="auto"/>
          <w:sz w:val="28"/>
          <w:szCs w:val="28"/>
        </w:rPr>
        <w:t>TPR</w:t>
      </w:r>
      <w:r w:rsidR="00584B31">
        <w:rPr>
          <w:rFonts w:ascii="Times New Roman" w:hAnsi="Times New Roman" w:cs="Times New Roman"/>
          <w:color w:val="auto"/>
          <w:sz w:val="24"/>
        </w:rPr>
        <w:t>=</w:t>
      </w:r>
      <m:oMath>
        <m:f>
          <m:fPr>
            <m:ctrlPr>
              <w:rPr>
                <w:rFonts w:ascii="Cambria Math" w:hAnsi="Cambria Math" w:cs="Times New Roman"/>
                <w:b/>
                <w:bCs/>
                <w:i/>
                <w:color w:val="auto"/>
                <w:sz w:val="36"/>
                <w:szCs w:val="36"/>
              </w:rPr>
            </m:ctrlPr>
          </m:fPr>
          <m:num>
            <m:r>
              <m:rPr>
                <m:sty m:val="bi"/>
              </m:rPr>
              <w:rPr>
                <w:rFonts w:ascii="Cambria Math" w:hAnsi="Cambria Math" w:cs="Times New Roman"/>
                <w:color w:val="auto"/>
                <w:sz w:val="36"/>
                <w:szCs w:val="36"/>
              </w:rPr>
              <m:t>TP</m:t>
            </m:r>
          </m:num>
          <m:den>
            <m:r>
              <m:rPr>
                <m:sty m:val="bi"/>
              </m:rPr>
              <w:rPr>
                <w:rFonts w:ascii="Cambria Math" w:hAnsi="Cambria Math" w:cs="Times New Roman"/>
                <w:color w:val="auto"/>
                <w:sz w:val="36"/>
                <w:szCs w:val="36"/>
              </w:rPr>
              <m:t>TP+FN</m:t>
            </m:r>
          </m:den>
        </m:f>
      </m:oMath>
    </w:p>
    <w:p w14:paraId="02E689C3" w14:textId="6A08420D" w:rsidR="00633D78" w:rsidRDefault="00633D78" w:rsidP="003966C8">
      <w:pPr>
        <w:spacing w:after="85" w:line="360" w:lineRule="auto"/>
        <w:ind w:left="142" w:hanging="142"/>
        <w:rPr>
          <w:rFonts w:ascii="Times New Roman" w:hAnsi="Times New Roman" w:cs="Times New Roman"/>
          <w:b/>
          <w:bCs/>
          <w:color w:val="auto"/>
          <w:sz w:val="36"/>
          <w:szCs w:val="36"/>
        </w:rPr>
      </w:pPr>
      <w:r>
        <w:rPr>
          <w:rFonts w:ascii="Times New Roman" w:hAnsi="Times New Roman" w:cs="Times New Roman"/>
          <w:color w:val="auto"/>
          <w:sz w:val="24"/>
        </w:rPr>
        <w:tab/>
      </w:r>
      <w:r>
        <w:rPr>
          <w:rFonts w:ascii="Times New Roman" w:hAnsi="Times New Roman" w:cs="Times New Roman"/>
          <w:color w:val="auto"/>
          <w:sz w:val="24"/>
        </w:rPr>
        <w:tab/>
      </w:r>
      <w:r>
        <w:rPr>
          <w:rFonts w:ascii="Times New Roman" w:hAnsi="Times New Roman" w:cs="Times New Roman"/>
          <w:color w:val="auto"/>
          <w:sz w:val="24"/>
        </w:rPr>
        <w:tab/>
      </w:r>
      <w:r w:rsidRPr="00F55B0B">
        <w:rPr>
          <w:rFonts w:ascii="Times New Roman" w:hAnsi="Times New Roman" w:cs="Times New Roman"/>
          <w:b/>
          <w:bCs/>
          <w:color w:val="auto"/>
          <w:sz w:val="24"/>
        </w:rPr>
        <w:t>EPR</w:t>
      </w:r>
      <w:r>
        <w:rPr>
          <w:rFonts w:ascii="Times New Roman" w:hAnsi="Times New Roman" w:cs="Times New Roman"/>
          <w:color w:val="auto"/>
          <w:sz w:val="24"/>
        </w:rPr>
        <w:t>=</w:t>
      </w:r>
      <m:oMath>
        <m:f>
          <m:fPr>
            <m:ctrlPr>
              <w:rPr>
                <w:rFonts w:ascii="Cambria Math" w:hAnsi="Cambria Math" w:cs="Times New Roman"/>
                <w:b/>
                <w:bCs/>
                <w:i/>
                <w:color w:val="auto"/>
                <w:sz w:val="36"/>
                <w:szCs w:val="36"/>
              </w:rPr>
            </m:ctrlPr>
          </m:fPr>
          <m:num>
            <m:r>
              <m:rPr>
                <m:sty m:val="bi"/>
              </m:rPr>
              <w:rPr>
                <w:rFonts w:ascii="Cambria Math" w:hAnsi="Cambria Math" w:cs="Times New Roman"/>
                <w:color w:val="auto"/>
                <w:sz w:val="36"/>
                <w:szCs w:val="36"/>
              </w:rPr>
              <m:t>EP</m:t>
            </m:r>
          </m:num>
          <m:den>
            <m:r>
              <m:rPr>
                <m:sty m:val="bi"/>
              </m:rPr>
              <w:rPr>
                <w:rFonts w:ascii="Cambria Math" w:hAnsi="Cambria Math" w:cs="Times New Roman"/>
                <w:color w:val="auto"/>
                <w:sz w:val="36"/>
                <w:szCs w:val="36"/>
              </w:rPr>
              <m:t>FP+TN</m:t>
            </m:r>
          </m:den>
        </m:f>
      </m:oMath>
    </w:p>
    <w:p w14:paraId="69695C4A" w14:textId="77777777" w:rsidR="007D5376" w:rsidRPr="007D5376" w:rsidRDefault="007D5376" w:rsidP="007D5376">
      <w:pPr>
        <w:spacing w:after="85" w:line="360" w:lineRule="auto"/>
        <w:ind w:left="142" w:hanging="142"/>
        <w:rPr>
          <w:rFonts w:ascii="Times New Roman" w:hAnsi="Times New Roman" w:cs="Times New Roman"/>
          <w:color w:val="auto"/>
          <w:sz w:val="24"/>
        </w:rPr>
      </w:pPr>
      <w:r w:rsidRPr="007D5376">
        <w:rPr>
          <w:rFonts w:ascii="Times New Roman" w:hAnsi="Times New Roman" w:cs="Times New Roman"/>
          <w:color w:val="auto"/>
          <w:sz w:val="24"/>
        </w:rPr>
        <w:t>L’aire sous la courbe (AUC) est un indicateur global de discrimination :</w:t>
      </w:r>
    </w:p>
    <w:p w14:paraId="2A94A264" w14:textId="65D434F8" w:rsidR="00F55B0B" w:rsidRPr="007D5376" w:rsidRDefault="007D5376" w:rsidP="007D5376">
      <w:pPr>
        <w:spacing w:after="85" w:line="360" w:lineRule="auto"/>
        <w:ind w:left="142" w:hanging="142"/>
        <w:jc w:val="center"/>
        <w:rPr>
          <w:rFonts w:ascii="Times New Roman" w:hAnsi="Times New Roman" w:cs="Times New Roman"/>
          <w:color w:val="auto"/>
          <w:sz w:val="36"/>
          <w:szCs w:val="36"/>
        </w:rPr>
      </w:pPr>
      <w:r w:rsidRPr="007D5376">
        <w:rPr>
          <w:rFonts w:ascii="Times New Roman" w:hAnsi="Times New Roman" w:cs="Times New Roman"/>
          <w:color w:val="auto"/>
          <w:sz w:val="36"/>
          <w:szCs w:val="36"/>
        </w:rPr>
        <w:t>AUC</w:t>
      </w:r>
      <w:r w:rsidRPr="007D5376">
        <w:rPr>
          <w:rFonts w:ascii="Cambria Math" w:hAnsi="Cambria Math" w:cs="Cambria Math"/>
          <w:color w:val="auto"/>
          <w:sz w:val="36"/>
          <w:szCs w:val="36"/>
        </w:rPr>
        <w:t>∈</w:t>
      </w:r>
      <w:r w:rsidRPr="007D5376">
        <w:rPr>
          <w:rFonts w:ascii="Times New Roman" w:hAnsi="Times New Roman" w:cs="Times New Roman"/>
          <w:color w:val="auto"/>
          <w:sz w:val="36"/>
          <w:szCs w:val="36"/>
        </w:rPr>
        <w:t>[0,1]</w:t>
      </w:r>
    </w:p>
    <w:p w14:paraId="773A6B63" w14:textId="0FEB9A7C" w:rsidR="007A606B" w:rsidRDefault="00E52055" w:rsidP="003966C8">
      <w:pPr>
        <w:spacing w:after="85" w:line="360" w:lineRule="auto"/>
        <w:ind w:left="142" w:hanging="142"/>
        <w:rPr>
          <w:rFonts w:ascii="Times New Roman" w:hAnsi="Times New Roman" w:cs="Times New Roman"/>
          <w:color w:val="auto"/>
          <w:sz w:val="24"/>
        </w:rPr>
      </w:pPr>
      <w:r w:rsidRPr="00E52055">
        <w:rPr>
          <w:rFonts w:ascii="Times New Roman" w:hAnsi="Times New Roman" w:cs="Times New Roman"/>
          <w:color w:val="auto"/>
          <w:sz w:val="24"/>
        </w:rPr>
        <w:t>Un modèle performant satisfait :</w:t>
      </w:r>
    </w:p>
    <w:p w14:paraId="5913E6DB" w14:textId="3B0B49AC" w:rsidR="00E52055" w:rsidRPr="00E52055" w:rsidRDefault="00E52055" w:rsidP="00E52055">
      <w:pPr>
        <w:spacing w:after="85" w:line="360" w:lineRule="auto"/>
        <w:ind w:left="142" w:hanging="142"/>
        <w:jc w:val="center"/>
        <w:rPr>
          <w:rFonts w:ascii="Times New Roman" w:hAnsi="Times New Roman" w:cs="Times New Roman"/>
          <w:color w:val="auto"/>
          <w:sz w:val="36"/>
          <w:szCs w:val="36"/>
        </w:rPr>
      </w:pPr>
      <w:r w:rsidRPr="00E52055">
        <w:rPr>
          <w:rFonts w:ascii="Times New Roman" w:hAnsi="Times New Roman" w:cs="Times New Roman"/>
          <w:color w:val="auto"/>
          <w:sz w:val="36"/>
          <w:szCs w:val="36"/>
        </w:rPr>
        <w:t>AUC&gt;0.90</w:t>
      </w:r>
    </w:p>
    <w:p w14:paraId="265B809E" w14:textId="77777777" w:rsidR="007A606B" w:rsidRDefault="007A606B" w:rsidP="003966C8">
      <w:pPr>
        <w:spacing w:after="85" w:line="360" w:lineRule="auto"/>
        <w:ind w:left="142" w:hanging="142"/>
        <w:rPr>
          <w:rFonts w:ascii="Times New Roman" w:hAnsi="Times New Roman" w:cs="Times New Roman"/>
          <w:color w:val="auto"/>
          <w:sz w:val="24"/>
        </w:rPr>
      </w:pPr>
    </w:p>
    <w:p w14:paraId="0BF0C10A" w14:textId="77777777" w:rsidR="007A606B" w:rsidRDefault="007A606B" w:rsidP="003966C8">
      <w:pPr>
        <w:spacing w:after="85" w:line="360" w:lineRule="auto"/>
        <w:ind w:left="142" w:hanging="142"/>
        <w:rPr>
          <w:rFonts w:ascii="Times New Roman" w:hAnsi="Times New Roman" w:cs="Times New Roman"/>
          <w:color w:val="auto"/>
          <w:sz w:val="24"/>
        </w:rPr>
      </w:pPr>
    </w:p>
    <w:p w14:paraId="26CC054E" w14:textId="372AC403" w:rsidR="007A606B" w:rsidRDefault="00E52055" w:rsidP="003966C8">
      <w:pPr>
        <w:spacing w:after="85" w:line="360" w:lineRule="auto"/>
        <w:ind w:left="142" w:hanging="142"/>
        <w:rPr>
          <w:rFonts w:ascii="Times New Roman" w:hAnsi="Times New Roman" w:cs="Times New Roman"/>
          <w:color w:val="auto"/>
          <w:sz w:val="24"/>
        </w:rPr>
      </w:pPr>
      <w:r>
        <w:rPr>
          <w:noProof/>
        </w:rPr>
        <w:drawing>
          <wp:inline distT="0" distB="0" distL="0" distR="0" wp14:anchorId="7EAE6FFE" wp14:editId="7B68BDF9">
            <wp:extent cx="6479540" cy="6494145"/>
            <wp:effectExtent l="0" t="0" r="0" b="1905"/>
            <wp:docPr id="9090780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078045" name=""/>
                    <pic:cNvPicPr/>
                  </pic:nvPicPr>
                  <pic:blipFill>
                    <a:blip r:embed="rId61"/>
                    <a:stretch>
                      <a:fillRect/>
                    </a:stretch>
                  </pic:blipFill>
                  <pic:spPr>
                    <a:xfrm>
                      <a:off x="0" y="0"/>
                      <a:ext cx="6479540" cy="6494145"/>
                    </a:xfrm>
                    <a:prstGeom prst="rect">
                      <a:avLst/>
                    </a:prstGeom>
                  </pic:spPr>
                </pic:pic>
              </a:graphicData>
            </a:graphic>
          </wp:inline>
        </w:drawing>
      </w:r>
    </w:p>
    <w:p w14:paraId="2CCB3FE8" w14:textId="11AE9F3F" w:rsidR="00E52055" w:rsidRDefault="00FF49B6" w:rsidP="00E52055">
      <w:pPr>
        <w:spacing w:after="85" w:line="360" w:lineRule="auto"/>
        <w:ind w:left="142" w:hanging="142"/>
        <w:jc w:val="center"/>
        <w:rPr>
          <w:rFonts w:ascii="Times New Roman" w:hAnsi="Times New Roman" w:cs="Times New Roman"/>
          <w:i/>
          <w:iCs/>
          <w:color w:val="auto"/>
          <w:sz w:val="16"/>
          <w:szCs w:val="16"/>
          <w:u w:val="single"/>
        </w:rPr>
      </w:pPr>
      <w:r w:rsidRPr="00FF49B6">
        <w:rPr>
          <w:rFonts w:ascii="Times New Roman" w:hAnsi="Times New Roman" w:cs="Times New Roman"/>
          <w:i/>
          <w:iCs/>
          <w:color w:val="auto"/>
          <w:sz w:val="16"/>
          <w:szCs w:val="16"/>
          <w:u w:val="single"/>
        </w:rPr>
        <w:t>FIG 5.1 : courbe ROC et AUX</w:t>
      </w:r>
    </w:p>
    <w:p w14:paraId="62640833" w14:textId="77777777" w:rsidR="00C76C6E" w:rsidRDefault="00C76C6E" w:rsidP="00E52055">
      <w:pPr>
        <w:spacing w:after="85" w:line="360" w:lineRule="auto"/>
        <w:ind w:left="142" w:hanging="142"/>
        <w:jc w:val="center"/>
        <w:rPr>
          <w:rFonts w:ascii="Times New Roman" w:hAnsi="Times New Roman" w:cs="Times New Roman"/>
          <w:i/>
          <w:iCs/>
          <w:color w:val="auto"/>
          <w:sz w:val="16"/>
          <w:szCs w:val="16"/>
          <w:u w:val="single"/>
        </w:rPr>
      </w:pPr>
    </w:p>
    <w:p w14:paraId="11705645" w14:textId="77777777" w:rsidR="00C76C6E" w:rsidRDefault="00C76C6E" w:rsidP="00E52055">
      <w:pPr>
        <w:spacing w:after="85" w:line="360" w:lineRule="auto"/>
        <w:ind w:left="142" w:hanging="142"/>
        <w:jc w:val="center"/>
        <w:rPr>
          <w:rFonts w:ascii="Times New Roman" w:hAnsi="Times New Roman" w:cs="Times New Roman"/>
          <w:i/>
          <w:iCs/>
          <w:color w:val="auto"/>
          <w:sz w:val="16"/>
          <w:szCs w:val="16"/>
          <w:u w:val="single"/>
        </w:rPr>
      </w:pPr>
    </w:p>
    <w:p w14:paraId="27661CEA" w14:textId="77777777" w:rsidR="00C76C6E" w:rsidRDefault="00C76C6E" w:rsidP="00E52055">
      <w:pPr>
        <w:spacing w:after="85" w:line="360" w:lineRule="auto"/>
        <w:ind w:left="142" w:hanging="142"/>
        <w:jc w:val="center"/>
        <w:rPr>
          <w:rFonts w:ascii="Times New Roman" w:hAnsi="Times New Roman" w:cs="Times New Roman"/>
          <w:i/>
          <w:iCs/>
          <w:color w:val="auto"/>
          <w:sz w:val="16"/>
          <w:szCs w:val="16"/>
          <w:u w:val="single"/>
        </w:rPr>
      </w:pPr>
    </w:p>
    <w:p w14:paraId="49C28733" w14:textId="77777777" w:rsidR="00C76C6E" w:rsidRDefault="00C76C6E" w:rsidP="00E52055">
      <w:pPr>
        <w:spacing w:after="85" w:line="360" w:lineRule="auto"/>
        <w:ind w:left="142" w:hanging="142"/>
        <w:jc w:val="center"/>
        <w:rPr>
          <w:rFonts w:ascii="Times New Roman" w:hAnsi="Times New Roman" w:cs="Times New Roman"/>
          <w:i/>
          <w:iCs/>
          <w:color w:val="auto"/>
          <w:sz w:val="16"/>
          <w:szCs w:val="16"/>
          <w:u w:val="single"/>
        </w:rPr>
      </w:pPr>
    </w:p>
    <w:p w14:paraId="3D37665B" w14:textId="77777777" w:rsidR="00C76C6E" w:rsidRDefault="00C76C6E" w:rsidP="00E52055">
      <w:pPr>
        <w:spacing w:after="85" w:line="360" w:lineRule="auto"/>
        <w:ind w:left="142" w:hanging="142"/>
        <w:jc w:val="center"/>
        <w:rPr>
          <w:rFonts w:ascii="Times New Roman" w:hAnsi="Times New Roman" w:cs="Times New Roman"/>
          <w:i/>
          <w:iCs/>
          <w:color w:val="auto"/>
          <w:sz w:val="16"/>
          <w:szCs w:val="16"/>
          <w:u w:val="single"/>
        </w:rPr>
      </w:pPr>
    </w:p>
    <w:p w14:paraId="70D00492" w14:textId="77777777" w:rsidR="00C76C6E" w:rsidRDefault="00C76C6E" w:rsidP="00E52055">
      <w:pPr>
        <w:spacing w:after="85" w:line="360" w:lineRule="auto"/>
        <w:ind w:left="142" w:hanging="142"/>
        <w:jc w:val="center"/>
        <w:rPr>
          <w:rFonts w:ascii="Times New Roman" w:hAnsi="Times New Roman" w:cs="Times New Roman"/>
          <w:i/>
          <w:iCs/>
          <w:color w:val="auto"/>
          <w:sz w:val="16"/>
          <w:szCs w:val="16"/>
          <w:u w:val="single"/>
        </w:rPr>
      </w:pPr>
    </w:p>
    <w:p w14:paraId="46AE3A6D" w14:textId="77777777" w:rsidR="00C76C6E" w:rsidRPr="00FF49B6" w:rsidRDefault="00C76C6E" w:rsidP="00E52055">
      <w:pPr>
        <w:spacing w:after="85" w:line="360" w:lineRule="auto"/>
        <w:ind w:left="142" w:hanging="142"/>
        <w:jc w:val="center"/>
        <w:rPr>
          <w:rFonts w:ascii="Times New Roman" w:hAnsi="Times New Roman" w:cs="Times New Roman"/>
          <w:i/>
          <w:iCs/>
          <w:color w:val="auto"/>
          <w:sz w:val="16"/>
          <w:szCs w:val="16"/>
          <w:u w:val="single"/>
        </w:rPr>
      </w:pPr>
    </w:p>
    <w:p w14:paraId="67C8A319" w14:textId="6A28E338" w:rsidR="00145DEC" w:rsidRPr="0000119E" w:rsidRDefault="00BD5D0D" w:rsidP="00C76C6E">
      <w:pPr>
        <w:spacing w:after="85" w:line="360" w:lineRule="auto"/>
        <w:ind w:left="142" w:hanging="142"/>
        <w:jc w:val="both"/>
        <w:rPr>
          <w:rFonts w:ascii="Times New Roman" w:hAnsi="Times New Roman" w:cs="Times New Roman"/>
          <w:b/>
          <w:bCs/>
          <w:color w:val="80340D" w:themeColor="accent2" w:themeShade="80"/>
          <w:sz w:val="28"/>
          <w:szCs w:val="28"/>
        </w:rPr>
      </w:pPr>
      <w:r>
        <w:rPr>
          <w:rFonts w:ascii="Times New Roman" w:hAnsi="Times New Roman" w:cs="Times New Roman"/>
          <w:b/>
          <w:bCs/>
          <w:color w:val="BF4E14" w:themeColor="accent2" w:themeShade="BF"/>
          <w:sz w:val="28"/>
          <w:szCs w:val="28"/>
        </w:rPr>
        <w:lastRenderedPageBreak/>
        <w:t xml:space="preserve">3. </w:t>
      </w:r>
      <w:r w:rsidRPr="0000119E">
        <w:rPr>
          <w:rFonts w:ascii="Times New Roman" w:hAnsi="Times New Roman" w:cs="Times New Roman"/>
          <w:b/>
          <w:bCs/>
          <w:color w:val="80340D" w:themeColor="accent2" w:themeShade="80"/>
          <w:sz w:val="28"/>
          <w:szCs w:val="28"/>
        </w:rPr>
        <w:t>Tests du module d'Intelligence Artificielle (MLP)</w:t>
      </w:r>
    </w:p>
    <w:p w14:paraId="58D088D7" w14:textId="56171486" w:rsidR="00BD5D0D" w:rsidRPr="00C76C6E" w:rsidRDefault="00BD5D0D" w:rsidP="00C76C6E">
      <w:pPr>
        <w:spacing w:after="85" w:line="360" w:lineRule="auto"/>
        <w:jc w:val="both"/>
        <w:rPr>
          <w:rFonts w:ascii="Times New Roman" w:hAnsi="Times New Roman" w:cs="Times New Roman"/>
          <w:b/>
          <w:bCs/>
          <w:color w:val="BF4E14" w:themeColor="accent2" w:themeShade="BF"/>
          <w:sz w:val="28"/>
          <w:szCs w:val="28"/>
        </w:rPr>
      </w:pPr>
      <w:r w:rsidRPr="00BD5D0D">
        <w:rPr>
          <w:rFonts w:ascii="Times New Roman" w:hAnsi="Times New Roman" w:cs="Times New Roman"/>
          <w:color w:val="auto"/>
          <w:sz w:val="24"/>
        </w:rPr>
        <w:t>Les requêtes situées dans la "Zone Grise" (score heuristique entre 30 et 80) ont été transmises au modèle MLP</w:t>
      </w:r>
      <w:r w:rsidRPr="00BD5D0D">
        <w:rPr>
          <w:rFonts w:ascii="Times New Roman" w:hAnsi="Times New Roman" w:cs="Times New Roman"/>
          <w:b/>
          <w:bCs/>
          <w:color w:val="BF4E14" w:themeColor="accent2" w:themeShade="BF"/>
          <w:sz w:val="28"/>
          <w:szCs w:val="28"/>
        </w:rPr>
        <w:t>.</w:t>
      </w:r>
    </w:p>
    <w:p w14:paraId="0A2EF7CF" w14:textId="19FAD6FC" w:rsidR="00BD5D0D" w:rsidRPr="0000119E" w:rsidRDefault="00BD5D0D" w:rsidP="00C76C6E">
      <w:pPr>
        <w:spacing w:after="85" w:line="360" w:lineRule="auto"/>
        <w:jc w:val="both"/>
        <w:rPr>
          <w:rFonts w:ascii="Times New Roman" w:hAnsi="Times New Roman" w:cs="Times New Roman"/>
          <w:b/>
          <w:bCs/>
          <w:color w:val="80340D" w:themeColor="accent2" w:themeShade="80"/>
          <w:sz w:val="28"/>
          <w:szCs w:val="28"/>
        </w:rPr>
      </w:pPr>
      <w:r w:rsidRPr="00AC5282">
        <w:rPr>
          <w:rFonts w:ascii="Times New Roman" w:hAnsi="Times New Roman" w:cs="Times New Roman"/>
          <w:b/>
          <w:bCs/>
          <w:color w:val="BF4E14" w:themeColor="accent2" w:themeShade="BF"/>
          <w:sz w:val="28"/>
          <w:szCs w:val="28"/>
        </w:rPr>
        <w:t>3.</w:t>
      </w:r>
      <w:r w:rsidR="00002928" w:rsidRPr="00AC5282">
        <w:rPr>
          <w:rFonts w:ascii="Times New Roman" w:hAnsi="Times New Roman" w:cs="Times New Roman"/>
          <w:b/>
          <w:bCs/>
          <w:color w:val="BF4E14" w:themeColor="accent2" w:themeShade="BF"/>
          <w:sz w:val="28"/>
          <w:szCs w:val="28"/>
        </w:rPr>
        <w:t>1</w:t>
      </w:r>
      <w:r w:rsidRPr="00AC5282">
        <w:rPr>
          <w:rFonts w:ascii="Times New Roman" w:hAnsi="Times New Roman" w:cs="Times New Roman"/>
          <w:b/>
          <w:bCs/>
          <w:color w:val="BF4E14" w:themeColor="accent2" w:themeShade="BF"/>
          <w:sz w:val="28"/>
          <w:szCs w:val="28"/>
        </w:rPr>
        <w:t xml:space="preserve"> </w:t>
      </w:r>
      <w:r w:rsidRPr="0000119E">
        <w:rPr>
          <w:rFonts w:ascii="Times New Roman" w:hAnsi="Times New Roman" w:cs="Times New Roman"/>
          <w:b/>
          <w:bCs/>
          <w:color w:val="80340D" w:themeColor="accent2" w:themeShade="80"/>
          <w:sz w:val="28"/>
          <w:szCs w:val="28"/>
        </w:rPr>
        <w:t>Score F1 : 0.988 (Équilibre entre précision et rappel).</w:t>
      </w:r>
    </w:p>
    <w:p w14:paraId="08211C5F" w14:textId="2EB4E4AD" w:rsidR="00BD5D0D" w:rsidRPr="00FF184F" w:rsidRDefault="00FF184F" w:rsidP="00C76C6E">
      <w:pPr>
        <w:spacing w:after="85" w:line="360" w:lineRule="auto"/>
        <w:jc w:val="both"/>
        <w:rPr>
          <w:rFonts w:ascii="Times New Roman" w:hAnsi="Times New Roman" w:cs="Times New Roman"/>
          <w:color w:val="auto"/>
          <w:sz w:val="24"/>
        </w:rPr>
      </w:pPr>
      <w:r w:rsidRPr="00FF184F">
        <w:rPr>
          <w:rFonts w:ascii="Times New Roman" w:hAnsi="Times New Roman" w:cs="Times New Roman"/>
          <w:color w:val="auto"/>
          <w:sz w:val="24"/>
        </w:rPr>
        <w:t>La matrice de confusion ci-dessous illustre la répartition des prédictions du modèle sur le jeu de test.</w:t>
      </w:r>
    </w:p>
    <w:p w14:paraId="7AF7B4D6" w14:textId="77777777" w:rsidR="00684543" w:rsidRDefault="00684543" w:rsidP="008550B9">
      <w:pPr>
        <w:spacing w:after="0" w:line="360" w:lineRule="auto"/>
        <w:ind w:left="709"/>
        <w:rPr>
          <w:rFonts w:ascii="Times New Roman" w:hAnsi="Times New Roman" w:cs="Times New Roman"/>
          <w:noProof/>
          <w:sz w:val="24"/>
        </w:rPr>
      </w:pPr>
    </w:p>
    <w:p w14:paraId="62A2E159" w14:textId="55D22C3B" w:rsidR="00145DEC" w:rsidRDefault="00AC5282" w:rsidP="008550B9">
      <w:pPr>
        <w:spacing w:after="0" w:line="360" w:lineRule="auto"/>
        <w:ind w:left="709"/>
        <w:rPr>
          <w:rFonts w:ascii="Times New Roman" w:hAnsi="Times New Roman" w:cs="Times New Roman"/>
          <w:sz w:val="24"/>
        </w:rPr>
      </w:pPr>
      <w:r w:rsidRPr="00AC5282">
        <w:rPr>
          <w:rFonts w:ascii="Times New Roman" w:hAnsi="Times New Roman" w:cs="Times New Roman"/>
          <w:noProof/>
          <w:sz w:val="24"/>
        </w:rPr>
        <w:drawing>
          <wp:inline distT="0" distB="0" distL="0" distR="0" wp14:anchorId="1E9D97AE" wp14:editId="7E0F3C8A">
            <wp:extent cx="5789930" cy="4752975"/>
            <wp:effectExtent l="0" t="0" r="1270" b="9525"/>
            <wp:docPr id="19500123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012329" name=""/>
                    <pic:cNvPicPr/>
                  </pic:nvPicPr>
                  <pic:blipFill>
                    <a:blip r:embed="rId62"/>
                    <a:stretch>
                      <a:fillRect/>
                    </a:stretch>
                  </pic:blipFill>
                  <pic:spPr>
                    <a:xfrm>
                      <a:off x="0" y="0"/>
                      <a:ext cx="5789930" cy="4752975"/>
                    </a:xfrm>
                    <a:prstGeom prst="rect">
                      <a:avLst/>
                    </a:prstGeom>
                  </pic:spPr>
                </pic:pic>
              </a:graphicData>
            </a:graphic>
          </wp:inline>
        </w:drawing>
      </w:r>
    </w:p>
    <w:p w14:paraId="1A7A390F" w14:textId="2DBFBC66" w:rsidR="00FE65F1" w:rsidRDefault="00FE65F1" w:rsidP="00FE65F1">
      <w:pPr>
        <w:spacing w:after="85" w:line="360" w:lineRule="auto"/>
        <w:ind w:left="709"/>
        <w:jc w:val="center"/>
        <w:rPr>
          <w:rFonts w:ascii="Times New Roman" w:hAnsi="Times New Roman" w:cs="Times New Roman"/>
          <w:i/>
          <w:iCs/>
          <w:sz w:val="16"/>
          <w:szCs w:val="16"/>
          <w:u w:val="single"/>
        </w:rPr>
      </w:pPr>
      <w:r w:rsidRPr="00FE65F1">
        <w:rPr>
          <w:rFonts w:ascii="Times New Roman" w:hAnsi="Times New Roman" w:cs="Times New Roman"/>
          <w:i/>
          <w:iCs/>
          <w:sz w:val="16"/>
          <w:szCs w:val="16"/>
          <w:u w:val="single"/>
        </w:rPr>
        <w:t>Figure 5.2 : Matrice de confusion du classifieur MLP sur 10 000 requêtes.</w:t>
      </w:r>
    </w:p>
    <w:p w14:paraId="0B739344" w14:textId="51493F5E" w:rsidR="00385AD7" w:rsidRPr="00385AD7" w:rsidRDefault="00385AD7" w:rsidP="00C76C6E">
      <w:pPr>
        <w:spacing w:after="85" w:line="360" w:lineRule="auto"/>
        <w:jc w:val="both"/>
        <w:rPr>
          <w:rFonts w:ascii="Times New Roman" w:hAnsi="Times New Roman" w:cs="Times New Roman"/>
          <w:color w:val="auto"/>
          <w:sz w:val="24"/>
        </w:rPr>
      </w:pPr>
      <w:r w:rsidRPr="00385AD7">
        <w:rPr>
          <w:rFonts w:ascii="Times New Roman" w:hAnsi="Times New Roman" w:cs="Times New Roman"/>
          <w:color w:val="auto"/>
          <w:sz w:val="24"/>
        </w:rPr>
        <w:t>L'analyse montre que seulement 12 attaques sur 5 000 ont traversé le système (Faux Négatifs), ce qui représente un niveau de sécurité extrêmement élevé.</w:t>
      </w:r>
    </w:p>
    <w:p w14:paraId="30AD8DFD" w14:textId="390E6396" w:rsidR="00002928" w:rsidRPr="008A3B81" w:rsidRDefault="00002928" w:rsidP="00C76C6E">
      <w:pPr>
        <w:spacing w:after="85" w:line="360" w:lineRule="auto"/>
        <w:jc w:val="both"/>
        <w:rPr>
          <w:rFonts w:ascii="Times New Roman" w:hAnsi="Times New Roman" w:cs="Times New Roman"/>
          <w:b/>
          <w:bCs/>
          <w:color w:val="80340D" w:themeColor="accent2" w:themeShade="80"/>
          <w:sz w:val="28"/>
          <w:szCs w:val="28"/>
        </w:rPr>
      </w:pPr>
      <w:r w:rsidRPr="008A3B81">
        <w:rPr>
          <w:rFonts w:ascii="Times New Roman" w:hAnsi="Times New Roman" w:cs="Times New Roman"/>
          <w:b/>
          <w:bCs/>
          <w:color w:val="80340D" w:themeColor="accent2" w:themeShade="80"/>
          <w:sz w:val="28"/>
          <w:szCs w:val="28"/>
        </w:rPr>
        <w:t>3.2 Précision et Métriques de classification</w:t>
      </w:r>
    </w:p>
    <w:p w14:paraId="53E91A94" w14:textId="7F0B84CA" w:rsidR="00002928" w:rsidRPr="00002928" w:rsidRDefault="00002928" w:rsidP="00C76C6E">
      <w:pPr>
        <w:spacing w:after="85" w:line="360" w:lineRule="auto"/>
        <w:jc w:val="both"/>
        <w:rPr>
          <w:rFonts w:ascii="Times New Roman" w:hAnsi="Times New Roman" w:cs="Times New Roman"/>
          <w:color w:val="auto"/>
          <w:sz w:val="24"/>
        </w:rPr>
      </w:pPr>
      <w:r w:rsidRPr="00BD5D0D">
        <w:rPr>
          <w:rFonts w:ascii="Times New Roman" w:hAnsi="Times New Roman" w:cs="Times New Roman"/>
          <w:color w:val="auto"/>
          <w:sz w:val="24"/>
        </w:rPr>
        <w:t>Le modèle a été évalué sur sa capacité à trancher les cas ambigus. Les résultats sont les suivants :</w:t>
      </w:r>
    </w:p>
    <w:p w14:paraId="1913D382" w14:textId="69A65853" w:rsidR="008550B9" w:rsidRPr="008A3B81" w:rsidRDefault="008550B9" w:rsidP="00C76C6E">
      <w:pPr>
        <w:tabs>
          <w:tab w:val="left" w:pos="3686"/>
        </w:tabs>
        <w:spacing w:after="85" w:line="360" w:lineRule="auto"/>
        <w:ind w:left="709"/>
        <w:jc w:val="both"/>
        <w:rPr>
          <w:rFonts w:ascii="Times New Roman" w:hAnsi="Times New Roman" w:cs="Times New Roman"/>
          <w:b/>
          <w:bCs/>
          <w:color w:val="80340D" w:themeColor="accent2" w:themeShade="80"/>
          <w:sz w:val="24"/>
        </w:rPr>
      </w:pPr>
      <w:r w:rsidRPr="008A3B81">
        <w:rPr>
          <w:rFonts w:ascii="Times New Roman" w:hAnsi="Times New Roman" w:cs="Times New Roman"/>
          <w:b/>
          <w:bCs/>
          <w:color w:val="80340D" w:themeColor="accent2" w:themeShade="80"/>
          <w:sz w:val="24"/>
        </w:rPr>
        <w:t>Mesures de performance</w:t>
      </w:r>
    </w:p>
    <w:p w14:paraId="39852D49" w14:textId="4E344BDC" w:rsidR="008550B9" w:rsidRDefault="008550B9" w:rsidP="00C76C6E">
      <w:pPr>
        <w:tabs>
          <w:tab w:val="left" w:pos="3686"/>
        </w:tabs>
        <w:spacing w:after="85" w:line="360" w:lineRule="auto"/>
        <w:ind w:left="709"/>
        <w:jc w:val="both"/>
        <w:rPr>
          <w:rFonts w:ascii="Times New Roman" w:hAnsi="Times New Roman" w:cs="Times New Roman"/>
          <w:b/>
          <w:bCs/>
          <w:color w:val="auto"/>
          <w:sz w:val="24"/>
        </w:rPr>
      </w:pPr>
      <w:r w:rsidRPr="008550B9">
        <w:rPr>
          <w:rFonts w:ascii="Times New Roman" w:hAnsi="Times New Roman" w:cs="Times New Roman"/>
          <w:b/>
          <w:bCs/>
          <w:color w:val="auto"/>
          <w:sz w:val="24"/>
        </w:rPr>
        <w:t>À partir de ces chiffres, on peut calculer plusieurs indicateurs :</w:t>
      </w:r>
    </w:p>
    <w:p w14:paraId="199C379A" w14:textId="54EB0508" w:rsidR="008550B9" w:rsidRDefault="008550B9" w:rsidP="009E416B">
      <w:pPr>
        <w:pStyle w:val="Paragraphedeliste"/>
        <w:numPr>
          <w:ilvl w:val="0"/>
          <w:numId w:val="11"/>
        </w:numPr>
        <w:tabs>
          <w:tab w:val="left" w:pos="3686"/>
        </w:tabs>
        <w:spacing w:after="85" w:line="360" w:lineRule="auto"/>
        <w:jc w:val="both"/>
        <w:rPr>
          <w:rFonts w:ascii="Times New Roman" w:hAnsi="Times New Roman" w:cs="Times New Roman"/>
          <w:b/>
          <w:bCs/>
          <w:color w:val="auto"/>
          <w:sz w:val="24"/>
        </w:rPr>
      </w:pPr>
      <w:r w:rsidRPr="008550B9">
        <w:rPr>
          <w:rFonts w:ascii="Times New Roman" w:hAnsi="Times New Roman" w:cs="Times New Roman"/>
          <w:b/>
          <w:bCs/>
          <w:color w:val="auto"/>
          <w:sz w:val="24"/>
        </w:rPr>
        <w:lastRenderedPageBreak/>
        <w:t>Exactitude (Accuracy)</w:t>
      </w:r>
    </w:p>
    <w:p w14:paraId="789A7F12" w14:textId="53AACDF1" w:rsidR="008550B9" w:rsidRPr="008550B9" w:rsidRDefault="008550B9" w:rsidP="00C76C6E">
      <w:pPr>
        <w:pStyle w:val="Paragraphedeliste"/>
        <w:tabs>
          <w:tab w:val="left" w:pos="3686"/>
        </w:tabs>
        <w:spacing w:after="85" w:line="360" w:lineRule="auto"/>
        <w:ind w:left="1404"/>
        <w:jc w:val="both"/>
        <w:rPr>
          <w:rFonts w:ascii="Times New Roman" w:hAnsi="Times New Roman" w:cs="Times New Roman"/>
          <w:b/>
          <w:bCs/>
          <w:color w:val="auto"/>
          <w:sz w:val="24"/>
          <w:lang w:val="en-US"/>
        </w:rPr>
      </w:pPr>
      <w:r w:rsidRPr="008550B9">
        <w:rPr>
          <w:rFonts w:ascii="Times New Roman" w:hAnsi="Times New Roman" w:cs="Times New Roman"/>
          <w:b/>
          <w:bCs/>
          <w:color w:val="auto"/>
          <w:sz w:val="24"/>
          <w:lang w:val="en-US"/>
        </w:rPr>
        <w:t>Accuracy =</w:t>
      </w:r>
      <m:oMath>
        <m:f>
          <m:fPr>
            <m:ctrlPr>
              <w:rPr>
                <w:rFonts w:ascii="Cambria Math" w:hAnsi="Cambria Math" w:cs="Times New Roman"/>
                <w:b/>
                <w:bCs/>
                <w:i/>
                <w:color w:val="auto"/>
                <w:sz w:val="24"/>
              </w:rPr>
            </m:ctrlPr>
          </m:fPr>
          <m:num>
            <m:r>
              <m:rPr>
                <m:sty m:val="bi"/>
              </m:rPr>
              <w:rPr>
                <w:rFonts w:ascii="Cambria Math" w:hAnsi="Cambria Math" w:cs="Times New Roman"/>
                <w:color w:val="auto"/>
                <w:sz w:val="24"/>
              </w:rPr>
              <m:t>VP</m:t>
            </m:r>
            <m:r>
              <m:rPr>
                <m:sty m:val="bi"/>
              </m:rPr>
              <w:rPr>
                <w:rFonts w:ascii="Cambria Math" w:hAnsi="Cambria Math" w:cs="Times New Roman"/>
                <w:color w:val="auto"/>
                <w:sz w:val="24"/>
                <w:lang w:val="en-US"/>
              </w:rPr>
              <m:t>+</m:t>
            </m:r>
            <m:r>
              <m:rPr>
                <m:sty m:val="bi"/>
              </m:rPr>
              <w:rPr>
                <w:rFonts w:ascii="Cambria Math" w:hAnsi="Cambria Math" w:cs="Times New Roman"/>
                <w:color w:val="auto"/>
                <w:sz w:val="24"/>
              </w:rPr>
              <m:t>VN</m:t>
            </m:r>
          </m:num>
          <m:den>
            <m:r>
              <m:rPr>
                <m:sty m:val="bi"/>
              </m:rPr>
              <w:rPr>
                <w:rFonts w:ascii="Cambria Math" w:hAnsi="Cambria Math" w:cs="Times New Roman"/>
                <w:color w:val="auto"/>
                <w:sz w:val="24"/>
              </w:rPr>
              <m:t>VN</m:t>
            </m:r>
            <m:r>
              <m:rPr>
                <m:sty m:val="bi"/>
              </m:rPr>
              <w:rPr>
                <w:rFonts w:ascii="Cambria Math" w:hAnsi="Cambria Math" w:cs="Times New Roman"/>
                <w:color w:val="auto"/>
                <w:sz w:val="24"/>
                <w:lang w:val="en-US"/>
              </w:rPr>
              <m:t>+</m:t>
            </m:r>
            <m:r>
              <m:rPr>
                <m:sty m:val="bi"/>
              </m:rPr>
              <w:rPr>
                <w:rFonts w:ascii="Cambria Math" w:hAnsi="Cambria Math" w:cs="Times New Roman"/>
                <w:color w:val="auto"/>
                <w:sz w:val="24"/>
              </w:rPr>
              <m:t>VP</m:t>
            </m:r>
            <m:r>
              <m:rPr>
                <m:sty m:val="bi"/>
              </m:rPr>
              <w:rPr>
                <w:rFonts w:ascii="Cambria Math" w:hAnsi="Cambria Math" w:cs="Times New Roman"/>
                <w:color w:val="auto"/>
                <w:sz w:val="24"/>
                <w:lang w:val="en-US"/>
              </w:rPr>
              <m:t>+</m:t>
            </m:r>
            <m:r>
              <m:rPr>
                <m:sty m:val="bi"/>
              </m:rPr>
              <w:rPr>
                <w:rFonts w:ascii="Cambria Math" w:hAnsi="Cambria Math" w:cs="Times New Roman"/>
                <w:color w:val="auto"/>
                <w:sz w:val="24"/>
              </w:rPr>
              <m:t>FP</m:t>
            </m:r>
            <m:r>
              <m:rPr>
                <m:sty m:val="bi"/>
              </m:rPr>
              <w:rPr>
                <w:rFonts w:ascii="Cambria Math" w:hAnsi="Cambria Math" w:cs="Times New Roman"/>
                <w:color w:val="auto"/>
                <w:sz w:val="24"/>
                <w:lang w:val="en-US"/>
              </w:rPr>
              <m:t>+</m:t>
            </m:r>
            <m:r>
              <m:rPr>
                <m:sty m:val="bi"/>
              </m:rPr>
              <w:rPr>
                <w:rFonts w:ascii="Cambria Math" w:hAnsi="Cambria Math" w:cs="Times New Roman"/>
                <w:color w:val="auto"/>
                <w:sz w:val="24"/>
              </w:rPr>
              <m:t>FN</m:t>
            </m:r>
          </m:den>
        </m:f>
        <m:r>
          <m:rPr>
            <m:sty m:val="bi"/>
          </m:rPr>
          <w:rPr>
            <w:rFonts w:ascii="Cambria Math" w:hAnsi="Cambria Math" w:cs="Times New Roman"/>
            <w:color w:val="auto"/>
            <w:sz w:val="24"/>
            <w:lang w:val="en-US"/>
          </w:rPr>
          <m:t>=</m:t>
        </m:r>
        <m:f>
          <m:fPr>
            <m:ctrlPr>
              <w:rPr>
                <w:rFonts w:ascii="Cambria Math" w:hAnsi="Cambria Math" w:cs="Times New Roman"/>
                <w:b/>
                <w:bCs/>
                <w:i/>
                <w:color w:val="auto"/>
                <w:sz w:val="24"/>
                <w:lang w:val="en-US"/>
              </w:rPr>
            </m:ctrlPr>
          </m:fPr>
          <m:num>
            <m:r>
              <m:rPr>
                <m:sty m:val="bi"/>
              </m:rPr>
              <w:rPr>
                <w:rFonts w:ascii="Cambria Math" w:hAnsi="Cambria Math" w:cs="Times New Roman"/>
                <w:color w:val="auto"/>
                <w:sz w:val="24"/>
                <w:lang w:val="en-US"/>
              </w:rPr>
              <m:t>4975+4988</m:t>
            </m:r>
          </m:num>
          <m:den>
            <m:r>
              <m:rPr>
                <m:sty m:val="bi"/>
              </m:rPr>
              <w:rPr>
                <w:rFonts w:ascii="Cambria Math" w:hAnsi="Cambria Math" w:cs="Times New Roman"/>
                <w:color w:val="auto"/>
                <w:sz w:val="24"/>
                <w:lang w:val="en-US"/>
              </w:rPr>
              <m:t>12+25+4975+4988</m:t>
            </m:r>
          </m:den>
        </m:f>
        <m:r>
          <m:rPr>
            <m:sty m:val="bi"/>
          </m:rPr>
          <w:rPr>
            <w:rFonts w:ascii="Cambria Math" w:hAnsi="Cambria Math" w:cs="Times New Roman"/>
            <w:color w:val="auto"/>
            <w:sz w:val="24"/>
            <w:lang w:val="en-US"/>
          </w:rPr>
          <m:t>≈0.9963(99.63%)</m:t>
        </m:r>
      </m:oMath>
    </w:p>
    <w:p w14:paraId="46E2AC28" w14:textId="5B32028B" w:rsidR="00145DEC" w:rsidRPr="0017601A" w:rsidRDefault="008550B9" w:rsidP="00C76C6E">
      <w:pPr>
        <w:pStyle w:val="Paragraphedeliste"/>
        <w:spacing w:after="85" w:line="360" w:lineRule="auto"/>
        <w:ind w:left="1014"/>
        <w:jc w:val="both"/>
        <w:rPr>
          <w:rFonts w:ascii="Times New Roman" w:hAnsi="Times New Roman" w:cs="Times New Roman"/>
          <w:b/>
          <w:bCs/>
          <w:color w:val="auto"/>
          <w:sz w:val="24"/>
        </w:rPr>
      </w:pPr>
      <w:r w:rsidRPr="00002928">
        <w:rPr>
          <w:rFonts w:ascii="Times New Roman" w:hAnsi="Times New Roman" w:cs="Times New Roman"/>
          <w:b/>
          <w:bCs/>
          <w:color w:val="auto"/>
          <w:sz w:val="24"/>
          <w:lang w:val="en-US"/>
        </w:rPr>
        <w:t xml:space="preserve"> </w:t>
      </w:r>
      <w:r w:rsidR="0017601A" w:rsidRPr="00002928">
        <w:rPr>
          <w:rFonts w:ascii="Times New Roman" w:hAnsi="Times New Roman" w:cs="Times New Roman"/>
          <w:b/>
          <w:bCs/>
          <w:color w:val="auto"/>
          <w:sz w:val="24"/>
          <w:lang w:val="en-US"/>
        </w:rPr>
        <w:t xml:space="preserve"> </w:t>
      </w:r>
      <w:r w:rsidR="0017601A" w:rsidRPr="00002928">
        <w:rPr>
          <w:rFonts w:ascii="Times New Roman" w:hAnsi="Times New Roman" w:cs="Times New Roman"/>
          <w:b/>
          <w:bCs/>
          <w:color w:val="auto"/>
          <w:sz w:val="24"/>
          <w:lang w:val="en-US"/>
        </w:rPr>
        <w:tab/>
      </w:r>
      <w:r w:rsidR="0017601A">
        <w:rPr>
          <w:rFonts w:ascii="Times New Roman" w:hAnsi="Times New Roman" w:cs="Times New Roman"/>
          <w:b/>
          <w:bCs/>
          <w:color w:val="auto"/>
          <w:sz w:val="24"/>
        </w:rPr>
        <w:t xml:space="preserve">Interprétation : </w:t>
      </w:r>
      <w:r w:rsidR="0017601A" w:rsidRPr="0017601A">
        <w:rPr>
          <w:rFonts w:ascii="Times New Roman" w:hAnsi="Times New Roman" w:cs="Times New Roman"/>
          <w:color w:val="auto"/>
          <w:sz w:val="24"/>
        </w:rPr>
        <w:t>Le modèle est globalement très fiable(99.50%)</w:t>
      </w:r>
    </w:p>
    <w:p w14:paraId="540B2F45" w14:textId="11299895" w:rsidR="0017601A" w:rsidRDefault="0017601A" w:rsidP="009E416B">
      <w:pPr>
        <w:pStyle w:val="Paragraphedeliste"/>
        <w:numPr>
          <w:ilvl w:val="0"/>
          <w:numId w:val="11"/>
        </w:numPr>
        <w:spacing w:after="85" w:line="360" w:lineRule="auto"/>
        <w:jc w:val="both"/>
        <w:rPr>
          <w:rFonts w:ascii="Times New Roman" w:hAnsi="Times New Roman" w:cs="Times New Roman"/>
          <w:color w:val="auto"/>
          <w:sz w:val="24"/>
        </w:rPr>
      </w:pPr>
      <w:r w:rsidRPr="00FB2D47">
        <w:rPr>
          <w:rFonts w:ascii="Times New Roman" w:hAnsi="Times New Roman" w:cs="Times New Roman"/>
          <w:b/>
          <w:bCs/>
          <w:color w:val="auto"/>
          <w:sz w:val="24"/>
        </w:rPr>
        <w:t>Précision</w:t>
      </w:r>
      <w:r>
        <w:rPr>
          <w:rFonts w:ascii="Times New Roman" w:hAnsi="Times New Roman" w:cs="Times New Roman"/>
          <w:color w:val="auto"/>
          <w:sz w:val="24"/>
        </w:rPr>
        <w:t>(Precision)</w:t>
      </w:r>
    </w:p>
    <w:p w14:paraId="407D3258" w14:textId="07D03BAA" w:rsidR="0017601A" w:rsidRPr="0017601A" w:rsidRDefault="0017601A" w:rsidP="00C76C6E">
      <w:pPr>
        <w:pStyle w:val="Paragraphedeliste"/>
        <w:spacing w:after="85" w:line="360" w:lineRule="auto"/>
        <w:ind w:left="1404"/>
        <w:jc w:val="both"/>
        <w:rPr>
          <w:rFonts w:ascii="Times New Roman" w:hAnsi="Times New Roman" w:cs="Times New Roman"/>
          <w:color w:val="auto"/>
          <w:sz w:val="24"/>
          <w:lang w:val="en-US"/>
        </w:rPr>
      </w:pPr>
      <w:r w:rsidRPr="00002928">
        <w:rPr>
          <w:rFonts w:ascii="Times New Roman" w:hAnsi="Times New Roman" w:cs="Times New Roman"/>
          <w:b/>
          <w:bCs/>
          <w:color w:val="auto"/>
          <w:sz w:val="24"/>
          <w:lang w:val="en-US"/>
        </w:rPr>
        <w:t>Precision</w:t>
      </w:r>
      <w:r w:rsidRPr="0017601A">
        <w:rPr>
          <w:rFonts w:ascii="Times New Roman" w:hAnsi="Times New Roman" w:cs="Times New Roman"/>
          <w:color w:val="auto"/>
          <w:sz w:val="24"/>
          <w:lang w:val="en-US"/>
        </w:rPr>
        <w:t xml:space="preserve"> =</w:t>
      </w:r>
      <m:oMath>
        <m:f>
          <m:fPr>
            <m:ctrlPr>
              <w:rPr>
                <w:rFonts w:ascii="Cambria Math" w:hAnsi="Cambria Math" w:cs="Times New Roman"/>
                <w:b/>
                <w:bCs/>
                <w:i/>
                <w:color w:val="auto"/>
                <w:sz w:val="24"/>
              </w:rPr>
            </m:ctrlPr>
          </m:fPr>
          <m:num>
            <m:r>
              <m:rPr>
                <m:sty m:val="bi"/>
              </m:rPr>
              <w:rPr>
                <w:rFonts w:ascii="Cambria Math" w:hAnsi="Cambria Math" w:cs="Times New Roman"/>
                <w:color w:val="auto"/>
                <w:sz w:val="24"/>
              </w:rPr>
              <m:t>VP</m:t>
            </m:r>
          </m:num>
          <m:den>
            <m:r>
              <m:rPr>
                <m:sty m:val="bi"/>
              </m:rPr>
              <w:rPr>
                <w:rFonts w:ascii="Cambria Math" w:hAnsi="Cambria Math" w:cs="Times New Roman"/>
                <w:color w:val="auto"/>
                <w:sz w:val="24"/>
              </w:rPr>
              <m:t>VP</m:t>
            </m:r>
            <m:r>
              <m:rPr>
                <m:sty m:val="bi"/>
              </m:rPr>
              <w:rPr>
                <w:rFonts w:ascii="Cambria Math" w:hAnsi="Cambria Math" w:cs="Times New Roman"/>
                <w:color w:val="auto"/>
                <w:sz w:val="24"/>
                <w:lang w:val="en-US"/>
              </w:rPr>
              <m:t>+</m:t>
            </m:r>
            <m:r>
              <m:rPr>
                <m:sty m:val="bi"/>
              </m:rPr>
              <w:rPr>
                <w:rFonts w:ascii="Cambria Math" w:hAnsi="Cambria Math" w:cs="Times New Roman"/>
                <w:color w:val="auto"/>
                <w:sz w:val="24"/>
              </w:rPr>
              <m:t>FP</m:t>
            </m:r>
          </m:den>
        </m:f>
        <m:r>
          <m:rPr>
            <m:sty m:val="bi"/>
          </m:rPr>
          <w:rPr>
            <w:rFonts w:ascii="Cambria Math" w:hAnsi="Cambria Math" w:cs="Times New Roman"/>
            <w:color w:val="auto"/>
            <w:sz w:val="24"/>
            <w:lang w:val="en-US"/>
          </w:rPr>
          <m:t>=</m:t>
        </m:r>
        <m:f>
          <m:fPr>
            <m:ctrlPr>
              <w:rPr>
                <w:rFonts w:ascii="Cambria Math" w:hAnsi="Cambria Math" w:cs="Times New Roman"/>
                <w:b/>
                <w:bCs/>
                <w:i/>
                <w:color w:val="auto"/>
                <w:sz w:val="24"/>
              </w:rPr>
            </m:ctrlPr>
          </m:fPr>
          <m:num>
            <m:r>
              <m:rPr>
                <m:sty m:val="bi"/>
              </m:rPr>
              <w:rPr>
                <w:rFonts w:ascii="Cambria Math" w:hAnsi="Cambria Math" w:cs="Times New Roman"/>
                <w:color w:val="auto"/>
                <w:sz w:val="24"/>
              </w:rPr>
              <m:t>4988</m:t>
            </m:r>
          </m:num>
          <m:den>
            <m:r>
              <m:rPr>
                <m:sty m:val="bi"/>
              </m:rPr>
              <w:rPr>
                <w:rFonts w:ascii="Cambria Math" w:hAnsi="Cambria Math" w:cs="Times New Roman"/>
                <w:color w:val="auto"/>
                <w:sz w:val="24"/>
              </w:rPr>
              <m:t>4988</m:t>
            </m:r>
            <m:r>
              <m:rPr>
                <m:sty m:val="bi"/>
              </m:rPr>
              <w:rPr>
                <w:rFonts w:ascii="Cambria Math" w:hAnsi="Cambria Math" w:cs="Times New Roman"/>
                <w:color w:val="auto"/>
                <w:sz w:val="24"/>
                <w:lang w:val="en-US"/>
              </w:rPr>
              <m:t>+</m:t>
            </m:r>
            <m:r>
              <m:rPr>
                <m:sty m:val="bi"/>
              </m:rPr>
              <w:rPr>
                <w:rFonts w:ascii="Cambria Math" w:hAnsi="Cambria Math" w:cs="Times New Roman"/>
                <w:color w:val="auto"/>
                <w:sz w:val="24"/>
              </w:rPr>
              <m:t>25</m:t>
            </m:r>
          </m:den>
        </m:f>
        <m:r>
          <m:rPr>
            <m:sty m:val="bi"/>
          </m:rPr>
          <w:rPr>
            <w:rFonts w:ascii="Cambria Math" w:hAnsi="Cambria Math" w:cs="Times New Roman"/>
            <w:color w:val="auto"/>
            <w:sz w:val="24"/>
            <w:lang w:val="en-US"/>
          </w:rPr>
          <m:t>≈</m:t>
        </m:r>
        <m:r>
          <m:rPr>
            <m:sty m:val="bi"/>
          </m:rPr>
          <w:rPr>
            <w:rFonts w:ascii="Cambria Math" w:hAnsi="Cambria Math" w:cs="Times New Roman"/>
            <w:color w:val="auto"/>
            <w:sz w:val="24"/>
          </w:rPr>
          <m:t>0</m:t>
        </m:r>
        <m:r>
          <m:rPr>
            <m:sty m:val="bi"/>
          </m:rPr>
          <w:rPr>
            <w:rFonts w:ascii="Cambria Math" w:hAnsi="Cambria Math" w:cs="Times New Roman"/>
            <w:color w:val="auto"/>
            <w:sz w:val="24"/>
            <w:lang w:val="en-US"/>
          </w:rPr>
          <m:t>.</m:t>
        </m:r>
        <m:r>
          <m:rPr>
            <m:sty m:val="bi"/>
          </m:rPr>
          <w:rPr>
            <w:rFonts w:ascii="Cambria Math" w:hAnsi="Cambria Math" w:cs="Times New Roman"/>
            <w:color w:val="auto"/>
            <w:sz w:val="24"/>
          </w:rPr>
          <m:t>9950</m:t>
        </m:r>
        <m:r>
          <m:rPr>
            <m:sty m:val="bi"/>
          </m:rPr>
          <w:rPr>
            <w:rFonts w:ascii="Cambria Math" w:hAnsi="Cambria Math" w:cs="Times New Roman"/>
            <w:color w:val="auto"/>
            <w:sz w:val="24"/>
            <w:lang w:val="en-US"/>
          </w:rPr>
          <m:t> (</m:t>
        </m:r>
        <m:r>
          <m:rPr>
            <m:sty m:val="bi"/>
          </m:rPr>
          <w:rPr>
            <w:rFonts w:ascii="Cambria Math" w:hAnsi="Cambria Math" w:cs="Times New Roman"/>
            <w:color w:val="auto"/>
            <w:sz w:val="24"/>
          </w:rPr>
          <m:t>99</m:t>
        </m:r>
        <m:r>
          <m:rPr>
            <m:sty m:val="bi"/>
          </m:rPr>
          <w:rPr>
            <w:rFonts w:ascii="Cambria Math" w:hAnsi="Cambria Math" w:cs="Times New Roman"/>
            <w:color w:val="auto"/>
            <w:sz w:val="24"/>
            <w:lang w:val="en-US"/>
          </w:rPr>
          <m:t>.</m:t>
        </m:r>
        <m:r>
          <m:rPr>
            <m:sty m:val="bi"/>
          </m:rPr>
          <w:rPr>
            <w:rFonts w:ascii="Cambria Math" w:hAnsi="Cambria Math" w:cs="Times New Roman"/>
            <w:color w:val="auto"/>
            <w:sz w:val="24"/>
          </w:rPr>
          <m:t>50</m:t>
        </m:r>
        <m:r>
          <m:rPr>
            <m:sty m:val="bi"/>
          </m:rPr>
          <w:rPr>
            <w:rFonts w:ascii="Cambria Math" w:hAnsi="Cambria Math" w:cs="Times New Roman"/>
            <w:color w:val="auto"/>
            <w:sz w:val="24"/>
            <w:lang w:val="en-US"/>
          </w:rPr>
          <m:t>%)</m:t>
        </m:r>
      </m:oMath>
    </w:p>
    <w:p w14:paraId="14AA7326" w14:textId="35CA7D8A" w:rsidR="00145DEC" w:rsidRPr="00002928" w:rsidRDefault="0017601A" w:rsidP="00C76C6E">
      <w:pPr>
        <w:spacing w:after="0" w:line="360" w:lineRule="auto"/>
        <w:ind w:left="709"/>
        <w:jc w:val="both"/>
        <w:rPr>
          <w:rFonts w:ascii="Times New Roman" w:hAnsi="Times New Roman" w:cs="Times New Roman"/>
          <w:color w:val="auto"/>
          <w:sz w:val="24"/>
        </w:rPr>
      </w:pPr>
      <w:r>
        <w:rPr>
          <w:rFonts w:ascii="Times New Roman" w:hAnsi="Times New Roman" w:cs="Times New Roman"/>
          <w:sz w:val="24"/>
          <w:lang w:val="en-US"/>
        </w:rPr>
        <w:tab/>
      </w:r>
      <w:r>
        <w:rPr>
          <w:rFonts w:ascii="Times New Roman" w:hAnsi="Times New Roman" w:cs="Times New Roman"/>
          <w:b/>
          <w:bCs/>
          <w:color w:val="auto"/>
          <w:sz w:val="24"/>
        </w:rPr>
        <w:t>Interprétation </w:t>
      </w:r>
      <w:r w:rsidRPr="00002928">
        <w:rPr>
          <w:rFonts w:ascii="Times New Roman" w:hAnsi="Times New Roman" w:cs="Times New Roman"/>
          <w:color w:val="auto"/>
          <w:sz w:val="24"/>
        </w:rPr>
        <w:t>: Quand le modèle prédit une attaque SQLi, il a raison dans 99.5% des cas.</w:t>
      </w:r>
    </w:p>
    <w:p w14:paraId="52DE8C02" w14:textId="7C2D62FF" w:rsidR="0017601A" w:rsidRDefault="0017601A" w:rsidP="009E416B">
      <w:pPr>
        <w:pStyle w:val="Paragraphedeliste"/>
        <w:numPr>
          <w:ilvl w:val="0"/>
          <w:numId w:val="11"/>
        </w:numPr>
        <w:spacing w:after="0" w:line="360" w:lineRule="auto"/>
        <w:jc w:val="both"/>
        <w:rPr>
          <w:rFonts w:ascii="Times New Roman" w:hAnsi="Times New Roman" w:cs="Times New Roman"/>
          <w:b/>
          <w:bCs/>
          <w:sz w:val="24"/>
        </w:rPr>
      </w:pPr>
      <w:r w:rsidRPr="0017601A">
        <w:rPr>
          <w:rFonts w:ascii="Times New Roman" w:hAnsi="Times New Roman" w:cs="Times New Roman"/>
          <w:b/>
          <w:bCs/>
          <w:sz w:val="24"/>
        </w:rPr>
        <w:t>Rappel (Recall / Sensibilité)</w:t>
      </w:r>
    </w:p>
    <w:p w14:paraId="1AB5C722" w14:textId="577C05F4" w:rsidR="0017601A" w:rsidRPr="00C90FE6" w:rsidRDefault="0017601A" w:rsidP="00C76C6E">
      <w:pPr>
        <w:spacing w:after="0" w:line="360" w:lineRule="auto"/>
        <w:ind w:left="1044"/>
        <w:jc w:val="both"/>
        <w:rPr>
          <w:rFonts w:ascii="Cambria Math" w:hAnsi="Cambria Math" w:cs="Times New Roman"/>
          <w:b/>
          <w:bCs/>
          <w:i/>
          <w:sz w:val="24"/>
          <w:lang w:val="en-US"/>
        </w:rPr>
      </w:pPr>
      <w:r w:rsidRPr="00C90FE6">
        <w:rPr>
          <w:rFonts w:ascii="Times New Roman" w:hAnsi="Times New Roman" w:cs="Times New Roman"/>
          <w:b/>
          <w:bCs/>
          <w:sz w:val="24"/>
          <w:lang w:val="en-US"/>
        </w:rPr>
        <w:tab/>
      </w:r>
      <w:r w:rsidRPr="0017601A">
        <w:rPr>
          <w:rFonts w:ascii="Times New Roman" w:hAnsi="Times New Roman" w:cs="Times New Roman"/>
          <w:b/>
          <w:bCs/>
          <w:sz w:val="24"/>
          <w:lang w:val="en-US"/>
        </w:rPr>
        <w:t>Recall=</w:t>
      </w:r>
      <w:r w:rsidRPr="0017601A">
        <w:rPr>
          <w:rFonts w:ascii="Cambria Math" w:hAnsi="Cambria Math" w:cs="Times New Roman"/>
          <w:b/>
          <w:bCs/>
          <w:i/>
          <w:sz w:val="24"/>
          <w:lang w:val="en-US"/>
        </w:rPr>
        <w:t xml:space="preserve"> </w:t>
      </w:r>
      <m:oMath>
        <m:f>
          <m:fPr>
            <m:ctrlPr>
              <w:rPr>
                <w:rFonts w:ascii="Cambria Math" w:hAnsi="Cambria Math" w:cs="Times New Roman"/>
                <w:b/>
                <w:bCs/>
                <w:i/>
                <w:sz w:val="24"/>
              </w:rPr>
            </m:ctrlPr>
          </m:fPr>
          <m:num>
            <m:r>
              <m:rPr>
                <m:sty m:val="bi"/>
              </m:rPr>
              <w:rPr>
                <w:rFonts w:ascii="Cambria Math" w:hAnsi="Cambria Math" w:cs="Times New Roman"/>
                <w:sz w:val="24"/>
              </w:rPr>
              <m:t>VP</m:t>
            </m:r>
          </m:num>
          <m:den>
            <m:r>
              <m:rPr>
                <m:sty m:val="bi"/>
              </m:rPr>
              <w:rPr>
                <w:rFonts w:ascii="Cambria Math" w:hAnsi="Cambria Math" w:cs="Times New Roman"/>
                <w:sz w:val="24"/>
              </w:rPr>
              <m:t>VP</m:t>
            </m:r>
            <m:r>
              <m:rPr>
                <m:sty m:val="bi"/>
              </m:rPr>
              <w:rPr>
                <w:rFonts w:ascii="Cambria Math" w:hAnsi="Cambria Math" w:cs="Times New Roman"/>
                <w:sz w:val="24"/>
                <w:lang w:val="en-US"/>
              </w:rPr>
              <m:t>+</m:t>
            </m:r>
            <m:r>
              <m:rPr>
                <m:sty m:val="bi"/>
              </m:rPr>
              <w:rPr>
                <w:rFonts w:ascii="Cambria Math" w:hAnsi="Cambria Math" w:cs="Times New Roman"/>
                <w:sz w:val="24"/>
              </w:rPr>
              <m:t>FN</m:t>
            </m:r>
          </m:den>
        </m:f>
        <m:r>
          <m:rPr>
            <m:sty m:val="bi"/>
          </m:rPr>
          <w:rPr>
            <w:rFonts w:ascii="Cambria Math" w:hAnsi="Cambria Math" w:cs="Times New Roman"/>
            <w:sz w:val="24"/>
            <w:lang w:val="en-US"/>
          </w:rPr>
          <m:t>=</m:t>
        </m:r>
        <m:f>
          <m:fPr>
            <m:ctrlPr>
              <w:rPr>
                <w:rFonts w:ascii="Cambria Math" w:hAnsi="Cambria Math" w:cs="Times New Roman"/>
                <w:b/>
                <w:bCs/>
                <w:i/>
                <w:sz w:val="24"/>
              </w:rPr>
            </m:ctrlPr>
          </m:fPr>
          <m:num>
            <m:r>
              <m:rPr>
                <m:sty m:val="bi"/>
              </m:rPr>
              <w:rPr>
                <w:rFonts w:ascii="Cambria Math" w:hAnsi="Cambria Math" w:cs="Times New Roman"/>
                <w:sz w:val="24"/>
              </w:rPr>
              <m:t>4975</m:t>
            </m:r>
          </m:num>
          <m:den>
            <m:r>
              <m:rPr>
                <m:sty m:val="bi"/>
              </m:rPr>
              <w:rPr>
                <w:rFonts w:ascii="Cambria Math" w:hAnsi="Cambria Math" w:cs="Times New Roman"/>
                <w:sz w:val="24"/>
              </w:rPr>
              <m:t>4975</m:t>
            </m:r>
            <m:r>
              <m:rPr>
                <m:sty m:val="bi"/>
              </m:rPr>
              <w:rPr>
                <w:rFonts w:ascii="Cambria Math" w:hAnsi="Cambria Math" w:cs="Times New Roman"/>
                <w:sz w:val="24"/>
                <w:lang w:val="en-US"/>
              </w:rPr>
              <m:t>+</m:t>
            </m:r>
            <m:r>
              <m:rPr>
                <m:sty m:val="bi"/>
              </m:rPr>
              <w:rPr>
                <w:rFonts w:ascii="Cambria Math" w:hAnsi="Cambria Math" w:cs="Times New Roman"/>
                <w:sz w:val="24"/>
              </w:rPr>
              <m:t>25</m:t>
            </m:r>
          </m:den>
        </m:f>
        <m:r>
          <m:rPr>
            <m:sty m:val="bi"/>
          </m:rPr>
          <w:rPr>
            <w:rFonts w:ascii="Cambria Math" w:hAnsi="Cambria Math" w:cs="Times New Roman"/>
            <w:sz w:val="24"/>
            <w:lang w:val="en-US"/>
          </w:rPr>
          <m:t>=</m:t>
        </m:r>
        <m:r>
          <m:rPr>
            <m:sty m:val="bi"/>
          </m:rPr>
          <w:rPr>
            <w:rFonts w:ascii="Cambria Math" w:hAnsi="Cambria Math" w:cs="Times New Roman"/>
            <w:sz w:val="24"/>
          </w:rPr>
          <m:t>0</m:t>
        </m:r>
        <m:r>
          <m:rPr>
            <m:sty m:val="bi"/>
          </m:rPr>
          <w:rPr>
            <w:rFonts w:ascii="Cambria Math" w:hAnsi="Cambria Math" w:cs="Times New Roman"/>
            <w:sz w:val="24"/>
            <w:lang w:val="en-US"/>
          </w:rPr>
          <m:t>.</m:t>
        </m:r>
        <m:r>
          <m:rPr>
            <m:sty m:val="bi"/>
          </m:rPr>
          <w:rPr>
            <w:rFonts w:ascii="Cambria Math" w:hAnsi="Cambria Math" w:cs="Times New Roman"/>
            <w:sz w:val="24"/>
          </w:rPr>
          <m:t>9950</m:t>
        </m:r>
        <m:r>
          <m:rPr>
            <m:sty m:val="bi"/>
          </m:rPr>
          <w:rPr>
            <w:rFonts w:ascii="Cambria Math" w:hAnsi="Cambria Math" w:cs="Times New Roman"/>
            <w:sz w:val="24"/>
            <w:lang w:val="en-US"/>
          </w:rPr>
          <m:t>(</m:t>
        </m:r>
        <m:r>
          <m:rPr>
            <m:sty m:val="bi"/>
          </m:rPr>
          <w:rPr>
            <w:rFonts w:ascii="Cambria Math" w:hAnsi="Cambria Math" w:cs="Times New Roman"/>
            <w:sz w:val="24"/>
          </w:rPr>
          <m:t>99</m:t>
        </m:r>
        <m:r>
          <m:rPr>
            <m:sty m:val="bi"/>
          </m:rPr>
          <w:rPr>
            <w:rFonts w:ascii="Cambria Math" w:hAnsi="Cambria Math" w:cs="Times New Roman"/>
            <w:sz w:val="24"/>
            <w:lang w:val="en-US"/>
          </w:rPr>
          <m:t>.</m:t>
        </m:r>
        <m:r>
          <m:rPr>
            <m:sty m:val="bi"/>
          </m:rPr>
          <w:rPr>
            <w:rFonts w:ascii="Cambria Math" w:hAnsi="Cambria Math" w:cs="Times New Roman"/>
            <w:sz w:val="24"/>
          </w:rPr>
          <m:t>50</m:t>
        </m:r>
        <m:r>
          <m:rPr>
            <m:sty m:val="bi"/>
          </m:rPr>
          <w:rPr>
            <w:rFonts w:ascii="Cambria Math" w:hAnsi="Cambria Math" w:cs="Times New Roman"/>
            <w:sz w:val="24"/>
            <w:lang w:val="en-US"/>
          </w:rPr>
          <m:t>%)</m:t>
        </m:r>
      </m:oMath>
    </w:p>
    <w:p w14:paraId="6B1E4327" w14:textId="110005A3" w:rsidR="00002928" w:rsidRDefault="00002928" w:rsidP="00C76C6E">
      <w:pPr>
        <w:spacing w:after="0" w:line="360" w:lineRule="auto"/>
        <w:ind w:left="1044"/>
        <w:jc w:val="both"/>
        <w:rPr>
          <w:rFonts w:ascii="Times New Roman" w:hAnsi="Times New Roman" w:cs="Times New Roman"/>
          <w:b/>
          <w:bCs/>
          <w:color w:val="auto"/>
          <w:sz w:val="24"/>
        </w:rPr>
      </w:pPr>
      <w:r>
        <w:rPr>
          <w:rFonts w:ascii="Times New Roman" w:hAnsi="Times New Roman" w:cs="Times New Roman"/>
          <w:b/>
          <w:bCs/>
          <w:sz w:val="24"/>
          <w:lang w:val="en-US"/>
        </w:rPr>
        <w:tab/>
      </w:r>
      <w:r>
        <w:rPr>
          <w:rFonts w:ascii="Times New Roman" w:hAnsi="Times New Roman" w:cs="Times New Roman"/>
          <w:b/>
          <w:bCs/>
          <w:color w:val="auto"/>
          <w:sz w:val="24"/>
        </w:rPr>
        <w:t xml:space="preserve">Interprétation : </w:t>
      </w:r>
      <w:r w:rsidRPr="00002928">
        <w:rPr>
          <w:rFonts w:ascii="Times New Roman" w:hAnsi="Times New Roman" w:cs="Times New Roman"/>
          <w:color w:val="auto"/>
          <w:sz w:val="24"/>
        </w:rPr>
        <w:t>Le modèle détecte presque toutes les attaques SQLi.</w:t>
      </w:r>
    </w:p>
    <w:p w14:paraId="0C872DD3" w14:textId="7A6E5023" w:rsidR="00002928" w:rsidRDefault="00002928" w:rsidP="009E416B">
      <w:pPr>
        <w:pStyle w:val="Paragraphedeliste"/>
        <w:numPr>
          <w:ilvl w:val="0"/>
          <w:numId w:val="11"/>
        </w:numPr>
        <w:spacing w:after="0" w:line="360" w:lineRule="auto"/>
        <w:jc w:val="both"/>
        <w:rPr>
          <w:rFonts w:ascii="Times New Roman" w:hAnsi="Times New Roman" w:cs="Times New Roman"/>
          <w:b/>
          <w:bCs/>
          <w:sz w:val="24"/>
        </w:rPr>
      </w:pPr>
      <w:r w:rsidRPr="00002928">
        <w:rPr>
          <w:rFonts w:ascii="Times New Roman" w:hAnsi="Times New Roman" w:cs="Times New Roman"/>
          <w:b/>
          <w:bCs/>
          <w:sz w:val="24"/>
        </w:rPr>
        <w:t>F1-score</w:t>
      </w:r>
    </w:p>
    <w:p w14:paraId="6146A675" w14:textId="1ED1A2C7" w:rsidR="00002928" w:rsidRDefault="00002928" w:rsidP="00C76C6E">
      <w:pPr>
        <w:spacing w:after="0" w:line="360" w:lineRule="auto"/>
        <w:ind w:left="1044"/>
        <w:jc w:val="both"/>
        <w:rPr>
          <w:rFonts w:ascii="Cambria Math" w:hAnsi="Cambria Math" w:cs="Times New Roman"/>
          <w:b/>
          <w:bCs/>
          <w:i/>
          <w:color w:val="auto"/>
          <w:sz w:val="24"/>
          <w:lang w:val="en-US"/>
        </w:rPr>
      </w:pPr>
      <w:r w:rsidRPr="00C90FE6">
        <w:rPr>
          <w:rFonts w:ascii="Times New Roman" w:hAnsi="Times New Roman" w:cs="Times New Roman"/>
          <w:b/>
          <w:bCs/>
          <w:sz w:val="24"/>
          <w:lang w:val="en-US"/>
        </w:rPr>
        <w:tab/>
      </w:r>
      <w:r w:rsidRPr="00002928">
        <w:rPr>
          <w:rFonts w:ascii="Times New Roman" w:hAnsi="Times New Roman" w:cs="Times New Roman"/>
          <w:b/>
          <w:bCs/>
          <w:sz w:val="24"/>
          <w:lang w:val="en-US"/>
        </w:rPr>
        <w:t>F1</w:t>
      </w:r>
      <w:r w:rsidRPr="00002928">
        <w:rPr>
          <w:rFonts w:ascii="Cambria Math" w:hAnsi="Cambria Math" w:cs="Times New Roman"/>
          <w:b/>
          <w:bCs/>
          <w:i/>
          <w:sz w:val="24"/>
          <w:lang w:val="en-US"/>
        </w:rPr>
        <w:t xml:space="preserve"> </w:t>
      </w:r>
      <m:oMath>
        <m:r>
          <m:rPr>
            <m:sty m:val="bi"/>
          </m:rPr>
          <w:rPr>
            <w:rFonts w:ascii="Cambria Math" w:hAnsi="Cambria Math" w:cs="Times New Roman"/>
            <w:sz w:val="24"/>
            <w:lang w:val="en-US"/>
          </w:rPr>
          <m:t>=2*</m:t>
        </m:r>
        <m:f>
          <m:fPr>
            <m:ctrlPr>
              <w:rPr>
                <w:rFonts w:ascii="Cambria Math" w:hAnsi="Cambria Math" w:cs="Times New Roman"/>
                <w:b/>
                <w:bCs/>
                <w:i/>
                <w:sz w:val="24"/>
              </w:rPr>
            </m:ctrlPr>
          </m:fPr>
          <m:num>
            <m:r>
              <m:rPr>
                <m:sty m:val="b"/>
              </m:rPr>
              <w:rPr>
                <w:rFonts w:ascii="Cambria Math" w:hAnsi="Cambria Math" w:cs="Times New Roman"/>
                <w:color w:val="auto"/>
                <w:sz w:val="24"/>
                <w:lang w:val="en-US"/>
              </w:rPr>
              <m:t>Precision</m:t>
            </m:r>
            <m:r>
              <m:rPr>
                <m:sty m:val="p"/>
              </m:rPr>
              <w:rPr>
                <w:rFonts w:ascii="Cambria Math" w:hAnsi="Cambria Math" w:cs="Cambria Math"/>
                <w:color w:val="auto"/>
                <w:sz w:val="24"/>
                <w:lang w:val="en-US"/>
              </w:rPr>
              <m:t>*Recall</m:t>
            </m:r>
          </m:num>
          <m:den>
            <m:r>
              <m:rPr>
                <m:sty m:val="b"/>
              </m:rPr>
              <w:rPr>
                <w:rFonts w:ascii="Cambria Math" w:hAnsi="Cambria Math" w:cs="Times New Roman"/>
                <w:color w:val="auto"/>
                <w:sz w:val="24"/>
                <w:lang w:val="en-US"/>
              </w:rPr>
              <m:t>Precision</m:t>
            </m:r>
            <m:r>
              <m:rPr>
                <m:sty m:val="p"/>
              </m:rPr>
              <w:rPr>
                <w:rFonts w:ascii="Cambria Math" w:hAnsi="Times New Roman" w:cs="Times New Roman"/>
                <w:color w:val="auto"/>
                <w:sz w:val="24"/>
                <w:lang w:val="en-US"/>
              </w:rPr>
              <m:t>+Recall</m:t>
            </m:r>
          </m:den>
        </m:f>
        <m:r>
          <m:rPr>
            <m:sty m:val="bi"/>
          </m:rPr>
          <w:rPr>
            <w:rFonts w:ascii="Cambria Math" w:hAnsi="Cambria Math" w:cs="Times New Roman"/>
            <w:color w:val="auto"/>
            <w:sz w:val="24"/>
            <w:lang w:val="en-US"/>
          </w:rPr>
          <m:t>≈0.9963</m:t>
        </m:r>
      </m:oMath>
    </w:p>
    <w:p w14:paraId="052E214B" w14:textId="6227B403" w:rsidR="00002928" w:rsidRPr="00002928" w:rsidRDefault="00002928" w:rsidP="00C76C6E">
      <w:pPr>
        <w:spacing w:after="85" w:line="360" w:lineRule="auto"/>
        <w:ind w:left="1044"/>
        <w:jc w:val="both"/>
        <w:rPr>
          <w:rFonts w:ascii="Cambria Math" w:hAnsi="Cambria Math" w:cs="Times New Roman"/>
          <w:b/>
          <w:bCs/>
          <w:i/>
          <w:color w:val="auto"/>
          <w:sz w:val="24"/>
        </w:rPr>
      </w:pPr>
      <w:r>
        <w:rPr>
          <w:rFonts w:ascii="Times New Roman" w:hAnsi="Times New Roman" w:cs="Times New Roman"/>
          <w:b/>
          <w:bCs/>
          <w:sz w:val="24"/>
          <w:lang w:val="en-US"/>
        </w:rPr>
        <w:tab/>
      </w:r>
      <w:r w:rsidRPr="00002928">
        <w:rPr>
          <w:rFonts w:ascii="Times New Roman" w:hAnsi="Times New Roman" w:cs="Times New Roman"/>
          <w:b/>
          <w:bCs/>
          <w:sz w:val="24"/>
        </w:rPr>
        <w:t>Interprétation</w:t>
      </w:r>
      <w:r>
        <w:rPr>
          <w:rFonts w:ascii="Times New Roman" w:hAnsi="Times New Roman" w:cs="Times New Roman"/>
          <w:b/>
          <w:bCs/>
          <w:sz w:val="24"/>
        </w:rPr>
        <w:t xml:space="preserve"> : </w:t>
      </w:r>
      <w:r w:rsidRPr="00002928">
        <w:rPr>
          <w:rFonts w:ascii="Times New Roman" w:hAnsi="Times New Roman" w:cs="Times New Roman"/>
          <w:color w:val="auto"/>
          <w:sz w:val="24"/>
        </w:rPr>
        <w:t>Excellent équilibre entre précision et rappel.</w:t>
      </w:r>
    </w:p>
    <w:p w14:paraId="5CC91F8A" w14:textId="1374BCC1" w:rsidR="00385AD7" w:rsidRDefault="00002928" w:rsidP="00C76C6E">
      <w:pPr>
        <w:spacing w:after="0" w:line="360" w:lineRule="auto"/>
        <w:ind w:left="142"/>
        <w:jc w:val="both"/>
        <w:rPr>
          <w:rFonts w:ascii="Times New Roman" w:hAnsi="Times New Roman" w:cs="Times New Roman"/>
          <w:sz w:val="24"/>
        </w:rPr>
      </w:pPr>
      <w:r w:rsidRPr="00002928">
        <w:rPr>
          <w:rFonts w:ascii="Times New Roman" w:hAnsi="Times New Roman" w:cs="Times New Roman"/>
          <w:sz w:val="24"/>
        </w:rPr>
        <w:t xml:space="preserve">Le classifieur MLP est </w:t>
      </w:r>
      <w:r w:rsidRPr="00002928">
        <w:rPr>
          <w:rFonts w:ascii="Times New Roman" w:hAnsi="Times New Roman" w:cs="Times New Roman"/>
          <w:b/>
          <w:bCs/>
          <w:sz w:val="24"/>
        </w:rPr>
        <w:t>très performant</w:t>
      </w:r>
      <w:r w:rsidRPr="00002928">
        <w:rPr>
          <w:rFonts w:ascii="Times New Roman" w:hAnsi="Times New Roman" w:cs="Times New Roman"/>
          <w:sz w:val="24"/>
        </w:rPr>
        <w:t xml:space="preserve"> (≈ 99.6% d’exactitude), avec un excellent compromis entre sécurité (détection des attaques) et fiabilité (peu de fausses alertes). Cependant, dans un contexte de cybersécurité, même un petit nombre de faux négatifs peut être dangereux. Il serait donc pertinent de renforcer le modèle ou de combiner cette approche avec d’autres mécanismes de défense (ex. règles heuristiques, systèmes de détection en couches).</w:t>
      </w:r>
    </w:p>
    <w:p w14:paraId="4089AB63" w14:textId="0AED1BFA" w:rsidR="00413606" w:rsidRPr="008A3B81" w:rsidRDefault="00EB0607" w:rsidP="00EB0607">
      <w:pPr>
        <w:spacing w:after="85" w:line="360" w:lineRule="auto"/>
        <w:rPr>
          <w:rFonts w:ascii="Times New Roman" w:hAnsi="Times New Roman" w:cs="Times New Roman"/>
          <w:b/>
          <w:bCs/>
          <w:color w:val="80340D" w:themeColor="accent2" w:themeShade="80"/>
          <w:sz w:val="28"/>
          <w:szCs w:val="28"/>
        </w:rPr>
      </w:pPr>
      <w:r w:rsidRPr="008A3B81">
        <w:rPr>
          <w:rFonts w:ascii="Times New Roman" w:hAnsi="Times New Roman" w:cs="Times New Roman"/>
          <w:b/>
          <w:bCs/>
          <w:color w:val="80340D" w:themeColor="accent2" w:themeShade="80"/>
          <w:sz w:val="28"/>
          <w:szCs w:val="28"/>
        </w:rPr>
        <w:t>3.</w:t>
      </w:r>
      <w:r w:rsidR="00052767" w:rsidRPr="008A3B81">
        <w:rPr>
          <w:rFonts w:ascii="Times New Roman" w:hAnsi="Times New Roman" w:cs="Times New Roman"/>
          <w:b/>
          <w:bCs/>
          <w:color w:val="80340D" w:themeColor="accent2" w:themeShade="80"/>
          <w:sz w:val="28"/>
          <w:szCs w:val="28"/>
        </w:rPr>
        <w:t>3</w:t>
      </w:r>
      <w:r w:rsidRPr="008A3B81">
        <w:rPr>
          <w:rFonts w:ascii="Times New Roman" w:hAnsi="Times New Roman" w:cs="Times New Roman"/>
          <w:b/>
          <w:bCs/>
          <w:color w:val="80340D" w:themeColor="accent2" w:themeShade="80"/>
          <w:sz w:val="28"/>
          <w:szCs w:val="28"/>
        </w:rPr>
        <w:t xml:space="preserve"> Test de l’application vulnérable (« projet_tutoré_inf »)</w:t>
      </w:r>
    </w:p>
    <w:p w14:paraId="0DA8A50E" w14:textId="102CF356" w:rsidR="00EB0607" w:rsidRDefault="007B4F12" w:rsidP="004E6D0B">
      <w:pPr>
        <w:spacing w:after="0" w:line="360" w:lineRule="auto"/>
        <w:rPr>
          <w:noProof/>
        </w:rPr>
      </w:pPr>
      <w:r w:rsidRPr="007B4F12">
        <w:rPr>
          <w:rFonts w:ascii="Times New Roman" w:hAnsi="Times New Roman" w:cs="Times New Roman"/>
          <w:sz w:val="24"/>
        </w:rPr>
        <w:t>Le premier test a été effectué sur l’application cible sans aucune couche de sécurité. La base de données associée est « mon_projet_securite ».</w:t>
      </w:r>
      <w:r w:rsidR="00F23F51" w:rsidRPr="00F23F51">
        <w:rPr>
          <w:noProof/>
        </w:rPr>
        <w:t xml:space="preserve"> </w:t>
      </w:r>
    </w:p>
    <w:p w14:paraId="4BB3D7FB" w14:textId="358B9E3E" w:rsidR="00E710BD" w:rsidRPr="00B0459A" w:rsidRDefault="00A1614A" w:rsidP="004E6D0B">
      <w:pPr>
        <w:spacing w:after="0" w:line="360" w:lineRule="auto"/>
        <w:rPr>
          <w:rFonts w:ascii="Times New Roman" w:hAnsi="Times New Roman" w:cs="Times New Roman"/>
          <w:b/>
          <w:bCs/>
          <w:color w:val="BF4E14" w:themeColor="accent2" w:themeShade="BF"/>
          <w:sz w:val="26"/>
          <w:szCs w:val="26"/>
        </w:rPr>
      </w:pPr>
      <w:r w:rsidRPr="008A3B81">
        <w:rPr>
          <w:rFonts w:ascii="Times New Roman" w:hAnsi="Times New Roman" w:cs="Times New Roman"/>
          <w:b/>
          <w:bCs/>
          <w:color w:val="80340D" w:themeColor="accent2" w:themeShade="80"/>
          <w:sz w:val="28"/>
          <w:szCs w:val="28"/>
        </w:rPr>
        <w:t>Commande</w:t>
      </w:r>
      <w:r w:rsidR="00F87D67" w:rsidRPr="008A3B81">
        <w:rPr>
          <w:rFonts w:ascii="Times New Roman" w:hAnsi="Times New Roman" w:cs="Times New Roman"/>
          <w:b/>
          <w:bCs/>
          <w:color w:val="80340D" w:themeColor="accent2" w:themeShade="80"/>
          <w:sz w:val="28"/>
          <w:szCs w:val="28"/>
        </w:rPr>
        <w:t>1:</w:t>
      </w:r>
      <w:r w:rsidRPr="00B0459A">
        <w:rPr>
          <w:rFonts w:ascii="Times New Roman" w:hAnsi="Times New Roman" w:cs="Times New Roman"/>
          <w:b/>
          <w:bCs/>
          <w:color w:val="BF4E14" w:themeColor="accent2" w:themeShade="BF"/>
          <w:sz w:val="28"/>
          <w:szCs w:val="28"/>
        </w:rPr>
        <w:t xml:space="preserve"> </w:t>
      </w:r>
      <w:r w:rsidR="00685E2F" w:rsidRPr="00B0459A">
        <w:rPr>
          <w:rFonts w:ascii="Times New Roman" w:hAnsi="Times New Roman" w:cs="Times New Roman"/>
          <w:color w:val="auto"/>
          <w:sz w:val="26"/>
          <w:szCs w:val="26"/>
        </w:rPr>
        <w:t>sqlmap -u "http://127.0.0.1/projet_tutoré_inf/app/login.php" --data="username=admin&amp;password=test&amp;_token=PLACEHOLDER" -p username --cookie="PHPSESSID=votre_session_id" --batch --level=5 --risk=3 --</w:t>
      </w:r>
      <w:r w:rsidR="007E64D9" w:rsidRPr="00B0459A">
        <w:rPr>
          <w:rFonts w:ascii="Times New Roman" w:hAnsi="Times New Roman" w:cs="Times New Roman"/>
          <w:color w:val="auto"/>
          <w:sz w:val="26"/>
          <w:szCs w:val="26"/>
        </w:rPr>
        <w:t>dbs</w:t>
      </w:r>
    </w:p>
    <w:p w14:paraId="476DD303" w14:textId="06929169" w:rsidR="004E6D0B" w:rsidRDefault="00C3374D" w:rsidP="004E6D0B">
      <w:pPr>
        <w:spacing w:after="0" w:line="360" w:lineRule="auto"/>
        <w:rPr>
          <w:rFonts w:ascii="Times New Roman" w:hAnsi="Times New Roman" w:cs="Times New Roman"/>
          <w:b/>
          <w:bCs/>
          <w:color w:val="BF4E14" w:themeColor="accent2" w:themeShade="BF"/>
          <w:sz w:val="28"/>
          <w:szCs w:val="28"/>
        </w:rPr>
      </w:pPr>
      <w:r w:rsidRPr="00C3374D">
        <w:rPr>
          <w:rFonts w:ascii="Times New Roman" w:hAnsi="Times New Roman" w:cs="Times New Roman"/>
          <w:b/>
          <w:bCs/>
          <w:noProof/>
          <w:color w:val="BF4E14" w:themeColor="accent2" w:themeShade="BF"/>
          <w:sz w:val="28"/>
          <w:szCs w:val="28"/>
        </w:rPr>
        <w:lastRenderedPageBreak/>
        <w:drawing>
          <wp:inline distT="0" distB="0" distL="0" distR="0" wp14:anchorId="3FE113EE" wp14:editId="5683E70F">
            <wp:extent cx="6479540" cy="3411220"/>
            <wp:effectExtent l="0" t="0" r="0" b="0"/>
            <wp:docPr id="12084330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433025" name=""/>
                    <pic:cNvPicPr/>
                  </pic:nvPicPr>
                  <pic:blipFill>
                    <a:blip r:embed="rId63"/>
                    <a:stretch>
                      <a:fillRect/>
                    </a:stretch>
                  </pic:blipFill>
                  <pic:spPr>
                    <a:xfrm>
                      <a:off x="0" y="0"/>
                      <a:ext cx="6479540" cy="3411220"/>
                    </a:xfrm>
                    <a:prstGeom prst="rect">
                      <a:avLst/>
                    </a:prstGeom>
                  </pic:spPr>
                </pic:pic>
              </a:graphicData>
            </a:graphic>
          </wp:inline>
        </w:drawing>
      </w:r>
    </w:p>
    <w:p w14:paraId="33441FF9" w14:textId="5E771482" w:rsidR="004E6D0B" w:rsidRPr="00541D1B" w:rsidRDefault="00C545BC" w:rsidP="00C545BC">
      <w:pPr>
        <w:spacing w:after="0" w:line="360" w:lineRule="auto"/>
        <w:jc w:val="center"/>
        <w:rPr>
          <w:rFonts w:ascii="Times New Roman" w:hAnsi="Times New Roman" w:cs="Times New Roman"/>
          <w:i/>
          <w:iCs/>
          <w:color w:val="000000" w:themeColor="text1"/>
          <w:sz w:val="16"/>
          <w:szCs w:val="16"/>
          <w:u w:val="single"/>
        </w:rPr>
      </w:pPr>
      <w:r w:rsidRPr="00541D1B">
        <w:rPr>
          <w:rFonts w:ascii="Times New Roman" w:hAnsi="Times New Roman" w:cs="Times New Roman"/>
          <w:i/>
          <w:iCs/>
          <w:color w:val="000000" w:themeColor="text1"/>
          <w:sz w:val="16"/>
          <w:szCs w:val="16"/>
          <w:u w:val="single"/>
        </w:rPr>
        <w:t>Figure 5.</w:t>
      </w:r>
      <w:r w:rsidR="00541D1B">
        <w:rPr>
          <w:rFonts w:ascii="Times New Roman" w:hAnsi="Times New Roman" w:cs="Times New Roman"/>
          <w:i/>
          <w:iCs/>
          <w:color w:val="000000" w:themeColor="text1"/>
          <w:sz w:val="16"/>
          <w:szCs w:val="16"/>
          <w:u w:val="single"/>
        </w:rPr>
        <w:t>3</w:t>
      </w:r>
      <w:r w:rsidRPr="00541D1B">
        <w:rPr>
          <w:rFonts w:ascii="Times New Roman" w:hAnsi="Times New Roman" w:cs="Times New Roman"/>
          <w:i/>
          <w:iCs/>
          <w:color w:val="000000" w:themeColor="text1"/>
          <w:sz w:val="16"/>
          <w:szCs w:val="16"/>
          <w:u w:val="single"/>
        </w:rPr>
        <w:t xml:space="preserve"> : Extraction de données réussie sur l'application vulnérable.</w:t>
      </w:r>
    </w:p>
    <w:p w14:paraId="49B1B539" w14:textId="77777777" w:rsidR="00AD155A" w:rsidRDefault="00AD155A" w:rsidP="00AD155A">
      <w:pPr>
        <w:spacing w:after="0" w:line="360" w:lineRule="auto"/>
        <w:rPr>
          <w:rFonts w:ascii="Times New Roman" w:hAnsi="Times New Roman" w:cs="Times New Roman"/>
          <w:b/>
          <w:bCs/>
          <w:color w:val="BF4E14" w:themeColor="accent2" w:themeShade="BF"/>
          <w:sz w:val="28"/>
          <w:szCs w:val="28"/>
        </w:rPr>
      </w:pPr>
    </w:p>
    <w:p w14:paraId="07E0810B" w14:textId="7AF7419D" w:rsidR="00D0280D" w:rsidRPr="00AD155A" w:rsidRDefault="00AD155A" w:rsidP="00C76C6E">
      <w:pPr>
        <w:spacing w:after="0" w:line="360" w:lineRule="auto"/>
        <w:jc w:val="both"/>
        <w:rPr>
          <w:rFonts w:ascii="Times New Roman" w:hAnsi="Times New Roman" w:cs="Times New Roman"/>
          <w:b/>
          <w:bCs/>
          <w:color w:val="BF4E14" w:themeColor="accent2" w:themeShade="BF"/>
          <w:sz w:val="26"/>
          <w:szCs w:val="26"/>
        </w:rPr>
      </w:pPr>
      <w:r w:rsidRPr="008A3B81">
        <w:rPr>
          <w:rFonts w:ascii="Times New Roman" w:hAnsi="Times New Roman" w:cs="Times New Roman"/>
          <w:b/>
          <w:bCs/>
          <w:color w:val="80340D" w:themeColor="accent2" w:themeShade="80"/>
          <w:sz w:val="28"/>
          <w:szCs w:val="28"/>
        </w:rPr>
        <w:t>Constat</w:t>
      </w:r>
      <w:r w:rsidR="00CA7682" w:rsidRPr="008A3B81">
        <w:rPr>
          <w:rFonts w:ascii="Times New Roman" w:hAnsi="Times New Roman" w:cs="Times New Roman"/>
          <w:b/>
          <w:bCs/>
          <w:color w:val="80340D" w:themeColor="accent2" w:themeShade="80"/>
          <w:sz w:val="28"/>
          <w:szCs w:val="28"/>
        </w:rPr>
        <w:t>1</w:t>
      </w:r>
      <w:r w:rsidRPr="008A3B81">
        <w:rPr>
          <w:rFonts w:ascii="Times New Roman" w:hAnsi="Times New Roman" w:cs="Times New Roman"/>
          <w:b/>
          <w:bCs/>
          <w:color w:val="80340D" w:themeColor="accent2" w:themeShade="80"/>
          <w:sz w:val="28"/>
          <w:szCs w:val="28"/>
        </w:rPr>
        <w:t xml:space="preserve"> :</w:t>
      </w:r>
      <w:r w:rsidRPr="00A279C8">
        <w:rPr>
          <w:rFonts w:ascii="Times New Roman" w:hAnsi="Times New Roman" w:cs="Times New Roman"/>
          <w:b/>
          <w:bCs/>
          <w:color w:val="BF4E14" w:themeColor="accent2" w:themeShade="BF"/>
          <w:sz w:val="28"/>
          <w:szCs w:val="28"/>
        </w:rPr>
        <w:t xml:space="preserve"> </w:t>
      </w:r>
      <w:r w:rsidR="00D0280D" w:rsidRPr="00D0280D">
        <w:rPr>
          <w:rFonts w:ascii="Times New Roman" w:hAnsi="Times New Roman" w:cs="Times New Roman"/>
          <w:color w:val="auto"/>
          <w:sz w:val="24"/>
        </w:rPr>
        <w:t xml:space="preserve">Lors de nos tests de sécurité avec l’outil </w:t>
      </w:r>
      <w:r w:rsidR="00D0280D" w:rsidRPr="00D0280D">
        <w:rPr>
          <w:rFonts w:ascii="Times New Roman" w:hAnsi="Times New Roman" w:cs="Times New Roman"/>
          <w:b/>
          <w:bCs/>
          <w:color w:val="auto"/>
          <w:sz w:val="24"/>
        </w:rPr>
        <w:t>SQLMap</w:t>
      </w:r>
      <w:r w:rsidR="00D0280D" w:rsidRPr="00D0280D">
        <w:rPr>
          <w:rFonts w:ascii="Times New Roman" w:hAnsi="Times New Roman" w:cs="Times New Roman"/>
          <w:color w:val="auto"/>
          <w:sz w:val="24"/>
        </w:rPr>
        <w:t xml:space="preserve">, nous avons confirmé la présence d’une vulnérabilité de type </w:t>
      </w:r>
      <w:r w:rsidR="00D0280D" w:rsidRPr="00D0280D">
        <w:rPr>
          <w:rFonts w:ascii="Times New Roman" w:hAnsi="Times New Roman" w:cs="Times New Roman"/>
          <w:b/>
          <w:bCs/>
          <w:i/>
          <w:iCs/>
          <w:color w:val="auto"/>
          <w:sz w:val="24"/>
        </w:rPr>
        <w:t>time-based blind SQL injection</w:t>
      </w:r>
      <w:r w:rsidR="00D0280D" w:rsidRPr="00D0280D">
        <w:rPr>
          <w:rFonts w:ascii="Times New Roman" w:hAnsi="Times New Roman" w:cs="Times New Roman"/>
          <w:color w:val="auto"/>
          <w:sz w:val="24"/>
        </w:rPr>
        <w:t xml:space="preserve"> sur le paramètre </w:t>
      </w:r>
      <w:r w:rsidR="00D0280D" w:rsidRPr="00D0280D">
        <w:rPr>
          <w:rFonts w:ascii="Times New Roman" w:hAnsi="Times New Roman" w:cs="Times New Roman"/>
          <w:b/>
          <w:bCs/>
          <w:color w:val="auto"/>
          <w:sz w:val="24"/>
        </w:rPr>
        <w:t>username</w:t>
      </w:r>
      <w:r w:rsidR="00D0280D" w:rsidRPr="00D0280D">
        <w:rPr>
          <w:rFonts w:ascii="Times New Roman" w:hAnsi="Times New Roman" w:cs="Times New Roman"/>
          <w:color w:val="auto"/>
          <w:sz w:val="24"/>
        </w:rPr>
        <w:t xml:space="preserve"> de la page de connexion. L’exploitation a permis d’identifier le système de gestion de base de données utilisé (</w:t>
      </w:r>
      <w:r w:rsidR="00D0280D" w:rsidRPr="00FE6544">
        <w:rPr>
          <w:rFonts w:ascii="Times New Roman" w:hAnsi="Times New Roman" w:cs="Times New Roman"/>
          <w:b/>
          <w:bCs/>
          <w:color w:val="auto"/>
          <w:sz w:val="24"/>
        </w:rPr>
        <w:t>MySQL ≥ 5.0.12</w:t>
      </w:r>
      <w:r w:rsidR="00D0280D" w:rsidRPr="00D0280D">
        <w:rPr>
          <w:rFonts w:ascii="Times New Roman" w:hAnsi="Times New Roman" w:cs="Times New Roman"/>
          <w:color w:val="auto"/>
          <w:sz w:val="24"/>
        </w:rPr>
        <w:t>) ainsi que l’environnement applicatif (</w:t>
      </w:r>
      <w:r w:rsidR="00D0280D" w:rsidRPr="00116EAB">
        <w:rPr>
          <w:rFonts w:ascii="Times New Roman" w:hAnsi="Times New Roman" w:cs="Times New Roman"/>
          <w:b/>
          <w:bCs/>
          <w:color w:val="auto"/>
          <w:sz w:val="24"/>
        </w:rPr>
        <w:t>Apache</w:t>
      </w:r>
      <w:r w:rsidR="00D0280D" w:rsidRPr="00FE6544">
        <w:rPr>
          <w:rFonts w:ascii="Times New Roman" w:hAnsi="Times New Roman" w:cs="Times New Roman"/>
          <w:b/>
          <w:bCs/>
          <w:color w:val="auto"/>
          <w:sz w:val="24"/>
        </w:rPr>
        <w:t xml:space="preserve"> 2.4.65, PHP 8.3.28, Windows</w:t>
      </w:r>
      <w:r w:rsidR="00D0280D" w:rsidRPr="00D0280D">
        <w:rPr>
          <w:rFonts w:ascii="Times New Roman" w:hAnsi="Times New Roman" w:cs="Times New Roman"/>
          <w:color w:val="auto"/>
          <w:sz w:val="24"/>
        </w:rPr>
        <w:t xml:space="preserve">). Grâce à cette faille, </w:t>
      </w:r>
      <w:r w:rsidR="00D0280D" w:rsidRPr="00FE6544">
        <w:rPr>
          <w:rFonts w:ascii="Times New Roman" w:hAnsi="Times New Roman" w:cs="Times New Roman"/>
          <w:b/>
          <w:bCs/>
          <w:color w:val="auto"/>
          <w:sz w:val="24"/>
        </w:rPr>
        <w:t>SQLMap</w:t>
      </w:r>
      <w:r w:rsidR="00D0280D" w:rsidRPr="00D0280D">
        <w:rPr>
          <w:rFonts w:ascii="Times New Roman" w:hAnsi="Times New Roman" w:cs="Times New Roman"/>
          <w:color w:val="auto"/>
          <w:sz w:val="24"/>
        </w:rPr>
        <w:t xml:space="preserve"> a pu énumérer les bases de données présentes sur le serveur, parmi lesquelles </w:t>
      </w:r>
      <w:r w:rsidR="00D0280D" w:rsidRPr="00FE6544">
        <w:rPr>
          <w:rFonts w:ascii="Times New Roman" w:hAnsi="Times New Roman" w:cs="Times New Roman"/>
          <w:b/>
          <w:bCs/>
          <w:color w:val="auto"/>
          <w:sz w:val="24"/>
        </w:rPr>
        <w:t>projet_sqli_vulnerable, mon_projet_securite</w:t>
      </w:r>
      <w:r w:rsidR="00D0280D" w:rsidRPr="00D0280D">
        <w:rPr>
          <w:rFonts w:ascii="Times New Roman" w:hAnsi="Times New Roman" w:cs="Times New Roman"/>
          <w:color w:val="auto"/>
          <w:sz w:val="24"/>
        </w:rPr>
        <w:t xml:space="preserve"> et </w:t>
      </w:r>
      <w:r w:rsidR="00D0280D" w:rsidRPr="00FE6544">
        <w:rPr>
          <w:rFonts w:ascii="Times New Roman" w:hAnsi="Times New Roman" w:cs="Times New Roman"/>
          <w:b/>
          <w:bCs/>
          <w:color w:val="auto"/>
          <w:sz w:val="24"/>
        </w:rPr>
        <w:t>security_system</w:t>
      </w:r>
      <w:r w:rsidR="00D0280D" w:rsidRPr="00D0280D">
        <w:rPr>
          <w:rFonts w:ascii="Times New Roman" w:hAnsi="Times New Roman" w:cs="Times New Roman"/>
          <w:color w:val="auto"/>
          <w:sz w:val="24"/>
        </w:rPr>
        <w:t xml:space="preserve">. Ces résultats démontrent que l’application est exposée à des risques d’exfiltration de données sensibles et soulignent l’importance de mettre en place des contre-mesures telles que l’utilisation de requêtes préparées, la validation stricte des entrées et la configuration de droits </w:t>
      </w:r>
      <w:r w:rsidR="00D0280D" w:rsidRPr="00116EAB">
        <w:rPr>
          <w:rFonts w:ascii="Times New Roman" w:hAnsi="Times New Roman" w:cs="Times New Roman"/>
          <w:b/>
          <w:bCs/>
          <w:color w:val="auto"/>
          <w:sz w:val="24"/>
        </w:rPr>
        <w:t>SQL</w:t>
      </w:r>
      <w:r w:rsidR="00D0280D" w:rsidRPr="00D0280D">
        <w:rPr>
          <w:rFonts w:ascii="Times New Roman" w:hAnsi="Times New Roman" w:cs="Times New Roman"/>
          <w:color w:val="auto"/>
          <w:sz w:val="24"/>
        </w:rPr>
        <w:t xml:space="preserve"> limités p</w:t>
      </w:r>
      <w:r w:rsidR="00C636D2">
        <w:rPr>
          <w:rFonts w:ascii="Times New Roman" w:hAnsi="Times New Roman" w:cs="Times New Roman"/>
          <w:color w:val="auto"/>
          <w:sz w:val="24"/>
        </w:rPr>
        <w:t>o</w:t>
      </w:r>
      <w:r w:rsidR="00D0280D" w:rsidRPr="00D0280D">
        <w:rPr>
          <w:rFonts w:ascii="Times New Roman" w:hAnsi="Times New Roman" w:cs="Times New Roman"/>
          <w:color w:val="auto"/>
          <w:sz w:val="24"/>
        </w:rPr>
        <w:t>ur renforcer la sécurité globale du projet.</w:t>
      </w:r>
    </w:p>
    <w:p w14:paraId="49496DAF" w14:textId="3C699BF5" w:rsidR="00AD155A" w:rsidRPr="00685E2F" w:rsidRDefault="00AD155A" w:rsidP="00AD155A">
      <w:pPr>
        <w:spacing w:after="0" w:line="360" w:lineRule="auto"/>
        <w:rPr>
          <w:rFonts w:ascii="Times New Roman" w:hAnsi="Times New Roman" w:cs="Times New Roman"/>
          <w:color w:val="auto"/>
          <w:sz w:val="26"/>
          <w:szCs w:val="26"/>
          <w:lang w:val="en-US"/>
        </w:rPr>
      </w:pPr>
      <w:r w:rsidRPr="008A3B81">
        <w:rPr>
          <w:rFonts w:ascii="Times New Roman" w:hAnsi="Times New Roman" w:cs="Times New Roman"/>
          <w:b/>
          <w:bCs/>
          <w:color w:val="80340D" w:themeColor="accent2" w:themeShade="80"/>
          <w:sz w:val="28"/>
          <w:szCs w:val="28"/>
          <w:lang w:val="en-US"/>
        </w:rPr>
        <w:t>Commande</w:t>
      </w:r>
      <w:r w:rsidR="00F87D67" w:rsidRPr="008A3B81">
        <w:rPr>
          <w:rFonts w:ascii="Times New Roman" w:hAnsi="Times New Roman" w:cs="Times New Roman"/>
          <w:b/>
          <w:bCs/>
          <w:color w:val="80340D" w:themeColor="accent2" w:themeShade="80"/>
          <w:sz w:val="28"/>
          <w:szCs w:val="28"/>
          <w:lang w:val="en-US"/>
        </w:rPr>
        <w:t>2</w:t>
      </w:r>
      <w:r w:rsidR="00F87D67" w:rsidRPr="00685E2F">
        <w:rPr>
          <w:rFonts w:ascii="Times New Roman" w:hAnsi="Times New Roman" w:cs="Times New Roman"/>
          <w:b/>
          <w:bCs/>
          <w:color w:val="BF4E14" w:themeColor="accent2" w:themeShade="BF"/>
          <w:sz w:val="28"/>
          <w:szCs w:val="28"/>
          <w:lang w:val="en-US"/>
        </w:rPr>
        <w:t>:</w:t>
      </w:r>
      <w:r w:rsidRPr="00685E2F">
        <w:rPr>
          <w:rFonts w:ascii="Times New Roman" w:hAnsi="Times New Roman" w:cs="Times New Roman"/>
          <w:b/>
          <w:bCs/>
          <w:color w:val="BF4E14" w:themeColor="accent2" w:themeShade="BF"/>
          <w:sz w:val="28"/>
          <w:szCs w:val="28"/>
          <w:lang w:val="en-US"/>
        </w:rPr>
        <w:t xml:space="preserve"> </w:t>
      </w:r>
      <w:r w:rsidR="00685E2F" w:rsidRPr="00685E2F">
        <w:rPr>
          <w:rFonts w:ascii="Times New Roman" w:hAnsi="Times New Roman" w:cs="Times New Roman"/>
          <w:color w:val="auto"/>
          <w:sz w:val="26"/>
          <w:szCs w:val="26"/>
          <w:lang w:val="en-US"/>
        </w:rPr>
        <w:t>sqlmap -u "http://127.0.0.1/projet_tutoré_inf/app/login.php" --data="username=admin&amp;password=test&amp;_token=PLACEHOLDER" -p username --cookie="PHPSESSID=votre_session_id" --batch --level=5 --risk=3 -D projet_sqli_vulnerable -</w:t>
      </w:r>
      <w:r w:rsidR="00685E2F">
        <w:rPr>
          <w:rFonts w:ascii="Times New Roman" w:hAnsi="Times New Roman" w:cs="Times New Roman"/>
          <w:color w:val="auto"/>
          <w:sz w:val="26"/>
          <w:szCs w:val="26"/>
          <w:lang w:val="en-US"/>
        </w:rPr>
        <w:t>-tables</w:t>
      </w:r>
    </w:p>
    <w:p w14:paraId="68B793B9" w14:textId="274C5A0B" w:rsidR="00AD155A" w:rsidRDefault="00116EAB" w:rsidP="00AD155A">
      <w:pPr>
        <w:spacing w:after="0" w:line="360" w:lineRule="auto"/>
        <w:rPr>
          <w:rFonts w:ascii="Times New Roman" w:hAnsi="Times New Roman" w:cs="Times New Roman"/>
          <w:b/>
          <w:bCs/>
          <w:color w:val="BF4E14" w:themeColor="accent2" w:themeShade="BF"/>
          <w:sz w:val="26"/>
          <w:szCs w:val="26"/>
        </w:rPr>
      </w:pPr>
      <w:r>
        <w:rPr>
          <w:noProof/>
        </w:rPr>
        <w:lastRenderedPageBreak/>
        <w:drawing>
          <wp:inline distT="0" distB="0" distL="0" distR="0" wp14:anchorId="37272180" wp14:editId="155A76C8">
            <wp:extent cx="6241774" cy="3005455"/>
            <wp:effectExtent l="0" t="0" r="6985" b="4445"/>
            <wp:docPr id="3482882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288297" name=""/>
                    <pic:cNvPicPr/>
                  </pic:nvPicPr>
                  <pic:blipFill>
                    <a:blip r:embed="rId64"/>
                    <a:stretch>
                      <a:fillRect/>
                    </a:stretch>
                  </pic:blipFill>
                  <pic:spPr>
                    <a:xfrm>
                      <a:off x="0" y="0"/>
                      <a:ext cx="6252839" cy="3010783"/>
                    </a:xfrm>
                    <a:prstGeom prst="rect">
                      <a:avLst/>
                    </a:prstGeom>
                  </pic:spPr>
                </pic:pic>
              </a:graphicData>
            </a:graphic>
          </wp:inline>
        </w:drawing>
      </w:r>
    </w:p>
    <w:p w14:paraId="0ECDC2A9" w14:textId="16E37B07" w:rsidR="00763C8E" w:rsidRPr="00F87D67" w:rsidRDefault="00763C8E" w:rsidP="00763C8E">
      <w:pPr>
        <w:spacing w:after="0" w:line="360" w:lineRule="auto"/>
        <w:jc w:val="center"/>
        <w:rPr>
          <w:rFonts w:ascii="Times New Roman" w:hAnsi="Times New Roman" w:cs="Times New Roman"/>
          <w:i/>
          <w:iCs/>
          <w:color w:val="auto"/>
          <w:sz w:val="16"/>
          <w:szCs w:val="16"/>
          <w:u w:val="single"/>
        </w:rPr>
      </w:pPr>
      <w:r w:rsidRPr="00F87D67">
        <w:rPr>
          <w:rFonts w:ascii="Times New Roman" w:hAnsi="Times New Roman" w:cs="Times New Roman"/>
          <w:i/>
          <w:iCs/>
          <w:color w:val="auto"/>
          <w:sz w:val="16"/>
          <w:szCs w:val="16"/>
          <w:u w:val="single"/>
        </w:rPr>
        <w:t>Figure 5.</w:t>
      </w:r>
      <w:r w:rsidR="00541D1B" w:rsidRPr="00F87D67">
        <w:rPr>
          <w:rFonts w:ascii="Times New Roman" w:hAnsi="Times New Roman" w:cs="Times New Roman"/>
          <w:i/>
          <w:iCs/>
          <w:color w:val="auto"/>
          <w:sz w:val="16"/>
          <w:szCs w:val="16"/>
          <w:u w:val="single"/>
        </w:rPr>
        <w:t>4</w:t>
      </w:r>
      <w:r w:rsidRPr="00F87D67">
        <w:rPr>
          <w:rFonts w:ascii="Times New Roman" w:hAnsi="Times New Roman" w:cs="Times New Roman"/>
          <w:i/>
          <w:iCs/>
          <w:color w:val="auto"/>
          <w:sz w:val="16"/>
          <w:szCs w:val="16"/>
          <w:u w:val="single"/>
        </w:rPr>
        <w:t>: Extraction de tables</w:t>
      </w:r>
      <w:r w:rsidR="009229C0" w:rsidRPr="00F87D67">
        <w:rPr>
          <w:rFonts w:ascii="Times New Roman" w:hAnsi="Times New Roman" w:cs="Times New Roman"/>
          <w:i/>
          <w:iCs/>
          <w:color w:val="auto"/>
          <w:sz w:val="16"/>
          <w:szCs w:val="16"/>
          <w:u w:val="single"/>
        </w:rPr>
        <w:t xml:space="preserve"> de la base de </w:t>
      </w:r>
      <w:r w:rsidR="00F87D67" w:rsidRPr="00F87D67">
        <w:rPr>
          <w:rFonts w:ascii="Times New Roman" w:hAnsi="Times New Roman" w:cs="Times New Roman"/>
          <w:i/>
          <w:iCs/>
          <w:color w:val="auto"/>
          <w:sz w:val="16"/>
          <w:szCs w:val="16"/>
          <w:u w:val="single"/>
        </w:rPr>
        <w:t>données</w:t>
      </w:r>
      <w:r w:rsidRPr="00F87D67">
        <w:rPr>
          <w:rFonts w:ascii="Times New Roman" w:hAnsi="Times New Roman" w:cs="Times New Roman"/>
          <w:i/>
          <w:iCs/>
          <w:color w:val="auto"/>
          <w:sz w:val="16"/>
          <w:szCs w:val="16"/>
          <w:u w:val="single"/>
        </w:rPr>
        <w:t xml:space="preserve"> réussie sur l'application vulnérable.</w:t>
      </w:r>
    </w:p>
    <w:p w14:paraId="50773C92" w14:textId="125C3CAD" w:rsidR="00685E2F" w:rsidRDefault="00823D40" w:rsidP="00C76C6E">
      <w:pPr>
        <w:tabs>
          <w:tab w:val="left" w:pos="1340"/>
        </w:tabs>
        <w:spacing w:after="85" w:line="360" w:lineRule="auto"/>
        <w:jc w:val="both"/>
        <w:rPr>
          <w:rFonts w:ascii="Times New Roman" w:hAnsi="Times New Roman" w:cs="Times New Roman"/>
          <w:color w:val="auto"/>
          <w:sz w:val="24"/>
        </w:rPr>
      </w:pPr>
      <w:r w:rsidRPr="00C3374D">
        <w:rPr>
          <w:rFonts w:ascii="Times New Roman" w:hAnsi="Times New Roman" w:cs="Times New Roman"/>
          <w:b/>
          <w:bCs/>
          <w:color w:val="80340D" w:themeColor="accent2" w:themeShade="80"/>
          <w:sz w:val="28"/>
          <w:szCs w:val="28"/>
        </w:rPr>
        <w:t>Constat</w:t>
      </w:r>
      <w:r w:rsidR="00685E2F" w:rsidRPr="00C3374D">
        <w:rPr>
          <w:rFonts w:ascii="Times New Roman" w:hAnsi="Times New Roman" w:cs="Times New Roman"/>
          <w:b/>
          <w:bCs/>
          <w:color w:val="80340D" w:themeColor="accent2" w:themeShade="80"/>
          <w:sz w:val="28"/>
          <w:szCs w:val="28"/>
        </w:rPr>
        <w:t>2 </w:t>
      </w:r>
      <w:r w:rsidR="00B75E5D">
        <w:rPr>
          <w:rFonts w:ascii="Times New Roman" w:hAnsi="Times New Roman" w:cs="Times New Roman"/>
          <w:color w:val="BF4E14" w:themeColor="accent2" w:themeShade="BF"/>
          <w:sz w:val="24"/>
        </w:rPr>
        <w:t>:</w:t>
      </w:r>
      <w:r>
        <w:rPr>
          <w:rFonts w:ascii="Times New Roman" w:hAnsi="Times New Roman" w:cs="Times New Roman"/>
          <w:color w:val="auto"/>
          <w:sz w:val="24"/>
        </w:rPr>
        <w:t xml:space="preserve"> </w:t>
      </w:r>
      <w:r w:rsidR="00B75E5D" w:rsidRPr="00B75E5D">
        <w:rPr>
          <w:rFonts w:ascii="Times New Roman" w:hAnsi="Times New Roman" w:cs="Times New Roman"/>
          <w:color w:val="auto"/>
          <w:sz w:val="24"/>
        </w:rPr>
        <w:t xml:space="preserve">L’énumération des tables de la base </w:t>
      </w:r>
      <w:r w:rsidR="00B75E5D" w:rsidRPr="00B75E5D">
        <w:rPr>
          <w:rFonts w:ascii="Times New Roman" w:hAnsi="Times New Roman" w:cs="Times New Roman"/>
          <w:b/>
          <w:bCs/>
          <w:color w:val="auto"/>
          <w:sz w:val="24"/>
        </w:rPr>
        <w:t>projet_sqli_vulnerable</w:t>
      </w:r>
      <w:r w:rsidR="00B75E5D" w:rsidRPr="00B75E5D">
        <w:rPr>
          <w:rFonts w:ascii="Times New Roman" w:hAnsi="Times New Roman" w:cs="Times New Roman"/>
          <w:color w:val="auto"/>
          <w:sz w:val="24"/>
        </w:rPr>
        <w:t xml:space="preserve"> confirme que l’application permet à un attaquant d’accéder à des structures critiques telles que </w:t>
      </w:r>
      <w:r w:rsidR="00B75E5D" w:rsidRPr="00B75E5D">
        <w:rPr>
          <w:rFonts w:ascii="Times New Roman" w:hAnsi="Times New Roman" w:cs="Times New Roman"/>
          <w:b/>
          <w:bCs/>
          <w:color w:val="auto"/>
          <w:sz w:val="24"/>
        </w:rPr>
        <w:t>users</w:t>
      </w:r>
      <w:r w:rsidR="00B75E5D" w:rsidRPr="00B75E5D">
        <w:rPr>
          <w:rFonts w:ascii="Times New Roman" w:hAnsi="Times New Roman" w:cs="Times New Roman"/>
          <w:color w:val="auto"/>
          <w:sz w:val="24"/>
        </w:rPr>
        <w:t xml:space="preserve">, </w:t>
      </w:r>
      <w:r w:rsidR="00B75E5D" w:rsidRPr="00B75E5D">
        <w:rPr>
          <w:rFonts w:ascii="Times New Roman" w:hAnsi="Times New Roman" w:cs="Times New Roman"/>
          <w:b/>
          <w:bCs/>
          <w:color w:val="auto"/>
          <w:sz w:val="24"/>
        </w:rPr>
        <w:t>orders</w:t>
      </w:r>
      <w:r w:rsidR="00B75E5D" w:rsidRPr="00B75E5D">
        <w:rPr>
          <w:rFonts w:ascii="Times New Roman" w:hAnsi="Times New Roman" w:cs="Times New Roman"/>
          <w:color w:val="auto"/>
          <w:sz w:val="24"/>
        </w:rPr>
        <w:t xml:space="preserve"> et </w:t>
      </w:r>
      <w:r w:rsidR="00B75E5D" w:rsidRPr="00B75E5D">
        <w:rPr>
          <w:rFonts w:ascii="Times New Roman" w:hAnsi="Times New Roman" w:cs="Times New Roman"/>
          <w:b/>
          <w:bCs/>
          <w:color w:val="auto"/>
          <w:sz w:val="24"/>
        </w:rPr>
        <w:t>products</w:t>
      </w:r>
      <w:r w:rsidR="00B75E5D" w:rsidRPr="00B75E5D">
        <w:rPr>
          <w:rFonts w:ascii="Times New Roman" w:hAnsi="Times New Roman" w:cs="Times New Roman"/>
          <w:color w:val="auto"/>
          <w:sz w:val="24"/>
        </w:rPr>
        <w:t>. La présence de ces tables démontre que des informations sensibles, notamment les données personnelles des utilisateurs et les transactions, sont directement exposées en cas d’exploitation de la faille. Ce constat met en évidence l’impact concret d’une injection SQL réussie : non seulement la vulnérabilité est exploitable, mais elle ouvre la voie à une compromission des données stratégiques de l’application. Cette situation souligne l’importance de renforcer la sécurité du code et de la base de données afin de garantir la confidentialité, l’intégrité et la disponibilité des informations.</w:t>
      </w:r>
    </w:p>
    <w:p w14:paraId="389BCAFB" w14:textId="77777777" w:rsidR="0033656B" w:rsidRPr="00A072A8" w:rsidRDefault="0033656B" w:rsidP="00AC5282">
      <w:pPr>
        <w:tabs>
          <w:tab w:val="left" w:pos="1340"/>
        </w:tabs>
        <w:spacing w:after="85" w:line="360" w:lineRule="auto"/>
        <w:rPr>
          <w:rFonts w:ascii="Times New Roman" w:hAnsi="Times New Roman" w:cs="Times New Roman"/>
          <w:b/>
          <w:bCs/>
          <w:color w:val="BF4E14" w:themeColor="accent2" w:themeShade="BF"/>
          <w:sz w:val="28"/>
          <w:szCs w:val="28"/>
        </w:rPr>
      </w:pPr>
    </w:p>
    <w:p w14:paraId="52EA6D56" w14:textId="2BC2A44A" w:rsidR="00CA7682" w:rsidRDefault="00CA7682" w:rsidP="00AC5282">
      <w:pPr>
        <w:tabs>
          <w:tab w:val="left" w:pos="1340"/>
        </w:tabs>
        <w:spacing w:after="85" w:line="360" w:lineRule="auto"/>
        <w:rPr>
          <w:rFonts w:ascii="Times New Roman" w:hAnsi="Times New Roman" w:cs="Times New Roman"/>
          <w:color w:val="auto"/>
          <w:sz w:val="24"/>
          <w:lang w:val="en-US"/>
        </w:rPr>
      </w:pPr>
      <w:r w:rsidRPr="00C3374D">
        <w:rPr>
          <w:rFonts w:ascii="Times New Roman" w:hAnsi="Times New Roman" w:cs="Times New Roman"/>
          <w:b/>
          <w:bCs/>
          <w:color w:val="80340D" w:themeColor="accent2" w:themeShade="80"/>
          <w:sz w:val="28"/>
          <w:szCs w:val="28"/>
          <w:lang w:val="en-US"/>
        </w:rPr>
        <w:t>Commande</w:t>
      </w:r>
      <w:r w:rsidR="00F87D67" w:rsidRPr="00C3374D">
        <w:rPr>
          <w:rFonts w:ascii="Times New Roman" w:hAnsi="Times New Roman" w:cs="Times New Roman"/>
          <w:b/>
          <w:bCs/>
          <w:color w:val="80340D" w:themeColor="accent2" w:themeShade="80"/>
          <w:sz w:val="28"/>
          <w:szCs w:val="28"/>
          <w:lang w:val="en-US"/>
        </w:rPr>
        <w:t>3</w:t>
      </w:r>
      <w:r w:rsidR="00F87D67" w:rsidRPr="00260D9A">
        <w:rPr>
          <w:rFonts w:ascii="Times New Roman" w:hAnsi="Times New Roman" w:cs="Times New Roman"/>
          <w:b/>
          <w:bCs/>
          <w:color w:val="BF4E14" w:themeColor="accent2" w:themeShade="BF"/>
          <w:sz w:val="28"/>
          <w:szCs w:val="28"/>
          <w:lang w:val="en-US"/>
        </w:rPr>
        <w:t>:</w:t>
      </w:r>
      <w:r w:rsidRPr="00260D9A">
        <w:rPr>
          <w:rFonts w:ascii="Times New Roman" w:hAnsi="Times New Roman" w:cs="Times New Roman"/>
          <w:b/>
          <w:bCs/>
          <w:color w:val="BF4E14" w:themeColor="accent2" w:themeShade="BF"/>
          <w:sz w:val="28"/>
          <w:szCs w:val="28"/>
          <w:lang w:val="en-US"/>
        </w:rPr>
        <w:t xml:space="preserve"> </w:t>
      </w:r>
      <w:r w:rsidR="00260D9A" w:rsidRPr="007960F2">
        <w:rPr>
          <w:rFonts w:ascii="Times New Roman" w:hAnsi="Times New Roman" w:cs="Times New Roman"/>
          <w:b/>
          <w:bCs/>
          <w:color w:val="auto"/>
          <w:sz w:val="24"/>
          <w:lang w:val="en-US"/>
        </w:rPr>
        <w:t xml:space="preserve">sqlmap -u "http://127.0.0.1/projet_tutoré_inf/app/login.php" --data="username=admin&amp;password=test&amp;_token=PLACEHOLDER" -p username --cookie="PHPSESSID=votre_session_id" --batch --level=5 --risk=3 -D projet_sqli_vulnerable -T users </w:t>
      </w:r>
      <w:r w:rsidR="001E0AB9" w:rsidRPr="007960F2">
        <w:rPr>
          <w:rFonts w:ascii="Times New Roman" w:hAnsi="Times New Roman" w:cs="Times New Roman"/>
          <w:b/>
          <w:bCs/>
          <w:color w:val="auto"/>
          <w:sz w:val="24"/>
          <w:lang w:val="en-US"/>
        </w:rPr>
        <w:t>–</w:t>
      </w:r>
      <w:r w:rsidR="00260D9A" w:rsidRPr="007960F2">
        <w:rPr>
          <w:rFonts w:ascii="Times New Roman" w:hAnsi="Times New Roman" w:cs="Times New Roman"/>
          <w:b/>
          <w:bCs/>
          <w:color w:val="auto"/>
          <w:sz w:val="24"/>
          <w:lang w:val="en-US"/>
        </w:rPr>
        <w:t>dump</w:t>
      </w:r>
    </w:p>
    <w:p w14:paraId="4FBA1B7A" w14:textId="715C32BD" w:rsidR="001E0AB9" w:rsidRPr="00F621EF" w:rsidRDefault="001E0AB9" w:rsidP="00F621EF">
      <w:pPr>
        <w:spacing w:after="0" w:line="360" w:lineRule="auto"/>
        <w:jc w:val="center"/>
        <w:rPr>
          <w:rFonts w:ascii="Times New Roman" w:hAnsi="Times New Roman" w:cs="Times New Roman"/>
          <w:i/>
          <w:iCs/>
          <w:color w:val="BF4E14" w:themeColor="accent2" w:themeShade="BF"/>
          <w:sz w:val="16"/>
          <w:szCs w:val="16"/>
          <w:u w:val="single"/>
        </w:rPr>
      </w:pPr>
      <w:r w:rsidRPr="001E0AB9">
        <w:rPr>
          <w:rFonts w:ascii="Times New Roman" w:hAnsi="Times New Roman" w:cs="Times New Roman"/>
          <w:b/>
          <w:bCs/>
          <w:noProof/>
          <w:color w:val="BF4E14" w:themeColor="accent2" w:themeShade="BF"/>
          <w:sz w:val="28"/>
          <w:szCs w:val="28"/>
          <w:lang w:val="en-US"/>
        </w:rPr>
        <w:drawing>
          <wp:inline distT="0" distB="0" distL="0" distR="0" wp14:anchorId="173161C4" wp14:editId="7DBDE756">
            <wp:extent cx="5789930" cy="1566407"/>
            <wp:effectExtent l="0" t="0" r="1270" b="0"/>
            <wp:docPr id="13243053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305371" name=""/>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789930" cy="1566407"/>
                    </a:xfrm>
                    <a:prstGeom prst="rect">
                      <a:avLst/>
                    </a:prstGeom>
                  </pic:spPr>
                </pic:pic>
              </a:graphicData>
            </a:graphic>
          </wp:inline>
        </w:drawing>
      </w:r>
      <w:r w:rsidR="004305DB" w:rsidRPr="00C545BC">
        <w:rPr>
          <w:rFonts w:ascii="Times New Roman" w:hAnsi="Times New Roman" w:cs="Times New Roman"/>
          <w:i/>
          <w:iCs/>
          <w:color w:val="BF4E14" w:themeColor="accent2" w:themeShade="BF"/>
          <w:sz w:val="16"/>
          <w:szCs w:val="16"/>
          <w:u w:val="single"/>
        </w:rPr>
        <w:t>.</w:t>
      </w:r>
    </w:p>
    <w:p w14:paraId="565A8448" w14:textId="597250D2" w:rsidR="0033656B" w:rsidRDefault="0033656B" w:rsidP="0033656B">
      <w:pPr>
        <w:tabs>
          <w:tab w:val="left" w:pos="1340"/>
        </w:tabs>
        <w:spacing w:after="85" w:line="360" w:lineRule="auto"/>
        <w:jc w:val="center"/>
        <w:rPr>
          <w:rFonts w:ascii="Times New Roman" w:hAnsi="Times New Roman" w:cs="Times New Roman"/>
          <w:i/>
          <w:iCs/>
          <w:color w:val="000000" w:themeColor="text1"/>
          <w:sz w:val="16"/>
          <w:szCs w:val="16"/>
          <w:u w:val="single"/>
        </w:rPr>
      </w:pPr>
      <w:r w:rsidRPr="0033656B">
        <w:rPr>
          <w:rFonts w:ascii="Times New Roman" w:hAnsi="Times New Roman" w:cs="Times New Roman"/>
          <w:i/>
          <w:iCs/>
          <w:color w:val="000000" w:themeColor="text1"/>
          <w:sz w:val="16"/>
          <w:szCs w:val="16"/>
          <w:u w:val="single"/>
        </w:rPr>
        <w:t>Figure 5.</w:t>
      </w:r>
      <w:r>
        <w:rPr>
          <w:rFonts w:ascii="Times New Roman" w:hAnsi="Times New Roman" w:cs="Times New Roman"/>
          <w:i/>
          <w:iCs/>
          <w:color w:val="000000" w:themeColor="text1"/>
          <w:sz w:val="16"/>
          <w:szCs w:val="16"/>
          <w:u w:val="single"/>
        </w:rPr>
        <w:t>5</w:t>
      </w:r>
      <w:r w:rsidRPr="0033656B">
        <w:rPr>
          <w:rFonts w:ascii="Times New Roman" w:hAnsi="Times New Roman" w:cs="Times New Roman"/>
          <w:i/>
          <w:iCs/>
          <w:color w:val="000000" w:themeColor="text1"/>
          <w:sz w:val="16"/>
          <w:szCs w:val="16"/>
          <w:u w:val="single"/>
        </w:rPr>
        <w:t xml:space="preserve"> : Extraction du contenu de la table users de la base de données sur l'application vulnérable</w:t>
      </w:r>
    </w:p>
    <w:p w14:paraId="48C72194" w14:textId="77777777" w:rsidR="0033656B" w:rsidRDefault="0033656B" w:rsidP="0033656B">
      <w:pPr>
        <w:tabs>
          <w:tab w:val="left" w:pos="1340"/>
        </w:tabs>
        <w:spacing w:after="85" w:line="360" w:lineRule="auto"/>
        <w:jc w:val="center"/>
        <w:rPr>
          <w:rFonts w:ascii="Times New Roman" w:hAnsi="Times New Roman" w:cs="Times New Roman"/>
          <w:i/>
          <w:iCs/>
          <w:color w:val="000000" w:themeColor="text1"/>
          <w:sz w:val="16"/>
          <w:szCs w:val="16"/>
          <w:u w:val="single"/>
        </w:rPr>
      </w:pPr>
    </w:p>
    <w:p w14:paraId="72B9E7AA" w14:textId="77777777" w:rsidR="0033656B" w:rsidRPr="0033656B" w:rsidRDefault="0033656B" w:rsidP="0033656B">
      <w:pPr>
        <w:tabs>
          <w:tab w:val="left" w:pos="1340"/>
        </w:tabs>
        <w:spacing w:after="85" w:line="360" w:lineRule="auto"/>
        <w:jc w:val="center"/>
        <w:rPr>
          <w:rFonts w:ascii="Times New Roman" w:hAnsi="Times New Roman" w:cs="Times New Roman"/>
          <w:b/>
          <w:bCs/>
          <w:color w:val="000000" w:themeColor="text1"/>
          <w:sz w:val="28"/>
          <w:szCs w:val="28"/>
        </w:rPr>
      </w:pPr>
    </w:p>
    <w:p w14:paraId="476AEF08" w14:textId="0003D648" w:rsidR="0033656B" w:rsidRPr="005221CB" w:rsidRDefault="00CA7682" w:rsidP="00A8448A">
      <w:pPr>
        <w:tabs>
          <w:tab w:val="left" w:pos="1340"/>
        </w:tabs>
        <w:spacing w:after="85" w:line="360" w:lineRule="auto"/>
        <w:jc w:val="both"/>
        <w:rPr>
          <w:rFonts w:ascii="Times New Roman" w:hAnsi="Times New Roman" w:cs="Times New Roman"/>
          <w:color w:val="auto"/>
          <w:sz w:val="24"/>
        </w:rPr>
      </w:pPr>
      <w:r w:rsidRPr="00C3374D">
        <w:rPr>
          <w:rFonts w:ascii="Times New Roman" w:hAnsi="Times New Roman" w:cs="Times New Roman"/>
          <w:b/>
          <w:bCs/>
          <w:color w:val="80340D" w:themeColor="accent2" w:themeShade="80"/>
          <w:sz w:val="28"/>
          <w:szCs w:val="28"/>
        </w:rPr>
        <w:t>Constat</w:t>
      </w:r>
      <w:r w:rsidR="00A8448A" w:rsidRPr="00C3374D">
        <w:rPr>
          <w:rFonts w:ascii="Times New Roman" w:hAnsi="Times New Roman" w:cs="Times New Roman"/>
          <w:b/>
          <w:bCs/>
          <w:color w:val="80340D" w:themeColor="accent2" w:themeShade="80"/>
          <w:sz w:val="28"/>
          <w:szCs w:val="28"/>
        </w:rPr>
        <w:t>3</w:t>
      </w:r>
      <w:r w:rsidR="006D65B2" w:rsidRPr="00C3374D">
        <w:rPr>
          <w:rFonts w:ascii="Times New Roman" w:hAnsi="Times New Roman" w:cs="Times New Roman"/>
          <w:b/>
          <w:bCs/>
          <w:color w:val="80340D" w:themeColor="accent2" w:themeShade="80"/>
          <w:sz w:val="28"/>
          <w:szCs w:val="28"/>
        </w:rPr>
        <w:t xml:space="preserve"> </w:t>
      </w:r>
      <w:r w:rsidRPr="005221CB">
        <w:rPr>
          <w:rFonts w:ascii="Times New Roman" w:hAnsi="Times New Roman" w:cs="Times New Roman"/>
          <w:b/>
          <w:bCs/>
          <w:color w:val="BF4E14" w:themeColor="accent2" w:themeShade="BF"/>
          <w:sz w:val="28"/>
          <w:szCs w:val="28"/>
        </w:rPr>
        <w:t>:</w:t>
      </w:r>
      <w:r w:rsidR="006D65B2" w:rsidRPr="005221CB">
        <w:rPr>
          <w:rFonts w:ascii="Times New Roman" w:hAnsi="Times New Roman" w:cs="Times New Roman"/>
          <w:b/>
          <w:bCs/>
          <w:color w:val="BF4E14" w:themeColor="accent2" w:themeShade="BF"/>
          <w:sz w:val="28"/>
          <w:szCs w:val="28"/>
        </w:rPr>
        <w:t xml:space="preserve"> </w:t>
      </w:r>
      <w:r w:rsidR="005221CB" w:rsidRPr="005221CB">
        <w:rPr>
          <w:rFonts w:ascii="Times New Roman" w:hAnsi="Times New Roman" w:cs="Times New Roman"/>
          <w:color w:val="auto"/>
          <w:sz w:val="24"/>
        </w:rPr>
        <w:t xml:space="preserve">L’exploitation de la vulnérabilité a permis d’aller au-delà de l’énumération des tables et d’extraire directement le contenu de la table </w:t>
      </w:r>
      <w:r w:rsidR="005221CB" w:rsidRPr="005221CB">
        <w:rPr>
          <w:rFonts w:ascii="Times New Roman" w:hAnsi="Times New Roman" w:cs="Times New Roman"/>
          <w:b/>
          <w:bCs/>
          <w:color w:val="auto"/>
          <w:sz w:val="24"/>
        </w:rPr>
        <w:t>users</w:t>
      </w:r>
      <w:r w:rsidR="005221CB" w:rsidRPr="005221CB">
        <w:rPr>
          <w:rFonts w:ascii="Times New Roman" w:hAnsi="Times New Roman" w:cs="Times New Roman"/>
          <w:color w:val="auto"/>
          <w:sz w:val="24"/>
        </w:rPr>
        <w:t xml:space="preserve"> dans la base </w:t>
      </w:r>
      <w:r w:rsidR="005221CB" w:rsidRPr="005221CB">
        <w:rPr>
          <w:rFonts w:ascii="Times New Roman" w:hAnsi="Times New Roman" w:cs="Times New Roman"/>
          <w:b/>
          <w:bCs/>
          <w:color w:val="auto"/>
          <w:sz w:val="24"/>
        </w:rPr>
        <w:t>projet_sqli_vulnerable</w:t>
      </w:r>
      <w:r w:rsidR="005221CB" w:rsidRPr="005221CB">
        <w:rPr>
          <w:rFonts w:ascii="Times New Roman" w:hAnsi="Times New Roman" w:cs="Times New Roman"/>
          <w:color w:val="auto"/>
          <w:sz w:val="24"/>
        </w:rPr>
        <w:t>. Les données récupérées comprennent des informations sensibles telles que les identifiants, les adresses e</w:t>
      </w:r>
      <w:r w:rsidR="005221CB" w:rsidRPr="005221CB">
        <w:rPr>
          <w:rFonts w:ascii="Times New Roman" w:hAnsi="Times New Roman" w:cs="Times New Roman"/>
          <w:color w:val="auto"/>
          <w:sz w:val="24"/>
        </w:rPr>
        <w:noBreakHyphen/>
        <w:t>mail, les rôles, les mots de passe en clair ainsi que les dates de création des comptes. Ce constat illustre l’impact concret d’une injection SQL réussie : non seulement l’attaquant peut identifier la structure de la base, mais il peut également accéder aux données confidentielles des utilisateurs. Cette situation démontre la gravité de la faille et met en évidence la nécessité impérative de mettre en œuvre des mesures de sécurité robustes pour protéger la confidentialité et l’intégrité des informations stockées dans l’application.</w:t>
      </w:r>
      <w:r w:rsidRPr="005221CB">
        <w:rPr>
          <w:rFonts w:ascii="Times New Roman" w:hAnsi="Times New Roman" w:cs="Times New Roman"/>
          <w:color w:val="auto"/>
          <w:sz w:val="24"/>
        </w:rPr>
        <w:t xml:space="preserve"> </w:t>
      </w:r>
    </w:p>
    <w:p w14:paraId="58F5C708" w14:textId="3E1E9CB1" w:rsidR="00A45051" w:rsidRPr="00C3374D" w:rsidRDefault="00BA0858" w:rsidP="00A8448A">
      <w:pPr>
        <w:tabs>
          <w:tab w:val="left" w:pos="1340"/>
        </w:tabs>
        <w:spacing w:after="85" w:line="360" w:lineRule="auto"/>
        <w:rPr>
          <w:rFonts w:ascii="Times New Roman" w:hAnsi="Times New Roman" w:cs="Times New Roman"/>
          <w:b/>
          <w:bCs/>
          <w:color w:val="80340D" w:themeColor="accent2" w:themeShade="80"/>
          <w:sz w:val="28"/>
          <w:szCs w:val="28"/>
        </w:rPr>
      </w:pPr>
      <w:r w:rsidRPr="00C3374D">
        <w:rPr>
          <w:rFonts w:ascii="Times New Roman" w:hAnsi="Times New Roman" w:cs="Times New Roman"/>
          <w:b/>
          <w:bCs/>
          <w:color w:val="80340D" w:themeColor="accent2" w:themeShade="80"/>
          <w:sz w:val="28"/>
          <w:szCs w:val="28"/>
        </w:rPr>
        <w:t>3.</w:t>
      </w:r>
      <w:r w:rsidR="00A65924" w:rsidRPr="00C3374D">
        <w:rPr>
          <w:rFonts w:ascii="Times New Roman" w:hAnsi="Times New Roman" w:cs="Times New Roman"/>
          <w:b/>
          <w:bCs/>
          <w:color w:val="80340D" w:themeColor="accent2" w:themeShade="80"/>
          <w:sz w:val="28"/>
          <w:szCs w:val="28"/>
        </w:rPr>
        <w:t>4</w:t>
      </w:r>
      <w:r w:rsidRPr="00C3374D">
        <w:rPr>
          <w:rFonts w:ascii="Times New Roman" w:hAnsi="Times New Roman" w:cs="Times New Roman"/>
          <w:b/>
          <w:bCs/>
          <w:color w:val="80340D" w:themeColor="accent2" w:themeShade="80"/>
          <w:sz w:val="28"/>
          <w:szCs w:val="28"/>
        </w:rPr>
        <w:t xml:space="preserve"> Test de l’application sécurisée (« mon_projet_securise »)</w:t>
      </w:r>
    </w:p>
    <w:p w14:paraId="780805E9" w14:textId="182428AB" w:rsidR="00A65924" w:rsidRDefault="00672D1C" w:rsidP="00A8448A">
      <w:pPr>
        <w:tabs>
          <w:tab w:val="left" w:pos="1340"/>
        </w:tabs>
        <w:spacing w:after="85" w:line="360" w:lineRule="auto"/>
        <w:rPr>
          <w:rFonts w:ascii="Times New Roman" w:hAnsi="Times New Roman" w:cs="Times New Roman"/>
          <w:color w:val="auto"/>
          <w:sz w:val="24"/>
        </w:rPr>
      </w:pPr>
      <w:r w:rsidRPr="00672D1C">
        <w:rPr>
          <w:rFonts w:ascii="Times New Roman" w:hAnsi="Times New Roman" w:cs="Times New Roman"/>
          <w:color w:val="auto"/>
          <w:sz w:val="24"/>
        </w:rPr>
        <w:t>Le second test a été réalisé sur la même application, mais avec l’activation de notre middleware.</w:t>
      </w:r>
    </w:p>
    <w:p w14:paraId="3621DBA9" w14:textId="56448866" w:rsidR="00077FF9" w:rsidRPr="00077FF9" w:rsidRDefault="00233072" w:rsidP="00DE48D0">
      <w:pPr>
        <w:tabs>
          <w:tab w:val="left" w:pos="1340"/>
          <w:tab w:val="left" w:pos="2268"/>
        </w:tabs>
        <w:spacing w:after="85" w:line="360" w:lineRule="auto"/>
        <w:rPr>
          <w:rFonts w:ascii="Times New Roman" w:hAnsi="Times New Roman" w:cs="Times New Roman"/>
          <w:color w:val="auto"/>
          <w:sz w:val="24"/>
          <w:lang w:val="en-US"/>
        </w:rPr>
      </w:pPr>
      <w:r w:rsidRPr="00C3374D">
        <w:rPr>
          <w:rFonts w:ascii="Times New Roman" w:hAnsi="Times New Roman" w:cs="Times New Roman"/>
          <w:b/>
          <w:bCs/>
          <w:color w:val="80340D" w:themeColor="accent2" w:themeShade="80"/>
          <w:sz w:val="28"/>
          <w:szCs w:val="28"/>
          <w:lang w:val="en-US"/>
        </w:rPr>
        <w:t>Commande</w:t>
      </w:r>
      <w:r>
        <w:rPr>
          <w:rFonts w:ascii="Times New Roman" w:hAnsi="Times New Roman" w:cs="Times New Roman"/>
          <w:b/>
          <w:bCs/>
          <w:color w:val="BF4E14" w:themeColor="accent2" w:themeShade="BF"/>
          <w:sz w:val="28"/>
          <w:szCs w:val="28"/>
          <w:lang w:val="en-US"/>
        </w:rPr>
        <w:t xml:space="preserve">: </w:t>
      </w:r>
      <w:r w:rsidR="00077FF9" w:rsidRPr="00C6042A">
        <w:rPr>
          <w:rFonts w:ascii="Times New Roman" w:hAnsi="Times New Roman" w:cs="Times New Roman"/>
          <w:b/>
          <w:bCs/>
          <w:color w:val="auto"/>
          <w:sz w:val="24"/>
          <w:lang w:val="en-US"/>
        </w:rPr>
        <w:t>sqlmap -u "http://127.0.0.1/</w:t>
      </w:r>
      <w:r w:rsidR="00077FF9" w:rsidRPr="00C6042A">
        <w:rPr>
          <w:rFonts w:ascii="Times New Roman" w:hAnsi="Times New Roman" w:cs="Times New Roman"/>
          <w:b/>
          <w:bCs/>
          <w:sz w:val="24"/>
          <w:lang w:val="en-US"/>
        </w:rPr>
        <w:t xml:space="preserve"> mon-projet-security/public/login.php</w:t>
      </w:r>
      <w:r w:rsidR="00077FF9" w:rsidRPr="00C6042A">
        <w:rPr>
          <w:rFonts w:ascii="Times New Roman" w:hAnsi="Times New Roman" w:cs="Times New Roman"/>
          <w:b/>
          <w:bCs/>
          <w:color w:val="auto"/>
          <w:sz w:val="24"/>
          <w:lang w:val="en-US"/>
        </w:rPr>
        <w:t xml:space="preserve"> " --data="username=admin&amp;password=test&amp;_token=PLACEHOLDER" -p username --cookie="PHPSESSID=votre_session_id" --batch --level=5 --risk=3 -</w:t>
      </w:r>
      <w:r w:rsidR="00BC50C8">
        <w:rPr>
          <w:rFonts w:ascii="Times New Roman" w:hAnsi="Times New Roman" w:cs="Times New Roman"/>
          <w:b/>
          <w:bCs/>
          <w:color w:val="auto"/>
          <w:sz w:val="24"/>
          <w:lang w:val="en-US"/>
        </w:rPr>
        <w:t>-</w:t>
      </w:r>
      <w:r w:rsidR="00C6042A" w:rsidRPr="00C6042A">
        <w:rPr>
          <w:rFonts w:ascii="Times New Roman" w:hAnsi="Times New Roman" w:cs="Times New Roman"/>
          <w:b/>
          <w:bCs/>
          <w:color w:val="auto"/>
          <w:sz w:val="24"/>
          <w:lang w:val="en-US"/>
        </w:rPr>
        <w:t>dbs</w:t>
      </w:r>
    </w:p>
    <w:p w14:paraId="00C63106" w14:textId="4E9C7D40" w:rsidR="00672D1C" w:rsidRDefault="00A6181B" w:rsidP="005302A8">
      <w:pPr>
        <w:tabs>
          <w:tab w:val="left" w:pos="1340"/>
        </w:tabs>
        <w:spacing w:after="0" w:line="360" w:lineRule="auto"/>
        <w:jc w:val="center"/>
        <w:rPr>
          <w:rFonts w:ascii="Times New Roman" w:hAnsi="Times New Roman" w:cs="Times New Roman"/>
          <w:color w:val="auto"/>
          <w:sz w:val="24"/>
        </w:rPr>
      </w:pPr>
      <w:r w:rsidRPr="00A6181B">
        <w:rPr>
          <w:rFonts w:ascii="Times New Roman" w:hAnsi="Times New Roman" w:cs="Times New Roman"/>
          <w:noProof/>
          <w:color w:val="auto"/>
          <w:sz w:val="24"/>
        </w:rPr>
        <w:drawing>
          <wp:inline distT="0" distB="0" distL="0" distR="0" wp14:anchorId="647DD956" wp14:editId="677683EE">
            <wp:extent cx="5789930" cy="1903863"/>
            <wp:effectExtent l="0" t="0" r="1270" b="1270"/>
            <wp:docPr id="20057364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736409" name=""/>
                    <pic:cNvPicPr/>
                  </pic:nvPicPr>
                  <pic:blipFill>
                    <a:blip r:embed="rId66"/>
                    <a:stretch>
                      <a:fillRect/>
                    </a:stretch>
                  </pic:blipFill>
                  <pic:spPr>
                    <a:xfrm>
                      <a:off x="0" y="0"/>
                      <a:ext cx="5803504" cy="1908326"/>
                    </a:xfrm>
                    <a:prstGeom prst="rect">
                      <a:avLst/>
                    </a:prstGeom>
                  </pic:spPr>
                </pic:pic>
              </a:graphicData>
            </a:graphic>
          </wp:inline>
        </w:drawing>
      </w:r>
    </w:p>
    <w:p w14:paraId="7F1C6E40" w14:textId="106BD156" w:rsidR="00F621EF" w:rsidRDefault="00F621EF" w:rsidP="00030623">
      <w:pPr>
        <w:spacing w:after="0" w:line="360" w:lineRule="auto"/>
        <w:jc w:val="center"/>
        <w:rPr>
          <w:rFonts w:ascii="Times New Roman" w:hAnsi="Times New Roman" w:cs="Times New Roman"/>
          <w:i/>
          <w:iCs/>
          <w:color w:val="BF4E14" w:themeColor="accent2" w:themeShade="BF"/>
          <w:sz w:val="16"/>
          <w:szCs w:val="16"/>
          <w:u w:val="single"/>
        </w:rPr>
      </w:pPr>
      <w:r w:rsidRPr="00C545BC">
        <w:rPr>
          <w:rFonts w:ascii="Times New Roman" w:hAnsi="Times New Roman" w:cs="Times New Roman"/>
          <w:i/>
          <w:iCs/>
          <w:color w:val="BF4E14" w:themeColor="accent2" w:themeShade="BF"/>
          <w:sz w:val="16"/>
          <w:szCs w:val="16"/>
          <w:u w:val="single"/>
        </w:rPr>
        <w:t>Figure 5.</w:t>
      </w:r>
      <w:r w:rsidR="0033656B">
        <w:rPr>
          <w:rFonts w:ascii="Times New Roman" w:hAnsi="Times New Roman" w:cs="Times New Roman"/>
          <w:i/>
          <w:iCs/>
          <w:color w:val="BF4E14" w:themeColor="accent2" w:themeShade="BF"/>
          <w:sz w:val="16"/>
          <w:szCs w:val="16"/>
          <w:u w:val="single"/>
        </w:rPr>
        <w:t>6</w:t>
      </w:r>
      <w:r w:rsidR="002802FC">
        <w:rPr>
          <w:rFonts w:ascii="Times New Roman" w:hAnsi="Times New Roman" w:cs="Times New Roman"/>
          <w:i/>
          <w:iCs/>
          <w:color w:val="BF4E14" w:themeColor="accent2" w:themeShade="BF"/>
          <w:sz w:val="16"/>
          <w:szCs w:val="16"/>
          <w:u w:val="single"/>
        </w:rPr>
        <w:t xml:space="preserve"> Tentative de connexion </w:t>
      </w:r>
      <w:r w:rsidR="004411F6">
        <w:rPr>
          <w:rFonts w:ascii="Times New Roman" w:hAnsi="Times New Roman" w:cs="Times New Roman"/>
          <w:i/>
          <w:iCs/>
          <w:color w:val="BF4E14" w:themeColor="accent2" w:themeShade="BF"/>
          <w:sz w:val="16"/>
          <w:szCs w:val="16"/>
          <w:u w:val="single"/>
        </w:rPr>
        <w:t xml:space="preserve">à </w:t>
      </w:r>
      <w:r w:rsidR="00030623">
        <w:rPr>
          <w:rFonts w:ascii="Times New Roman" w:hAnsi="Times New Roman" w:cs="Times New Roman"/>
          <w:i/>
          <w:iCs/>
          <w:color w:val="BF4E14" w:themeColor="accent2" w:themeShade="BF"/>
          <w:sz w:val="16"/>
          <w:szCs w:val="16"/>
          <w:u w:val="single"/>
        </w:rPr>
        <w:t xml:space="preserve">l’application </w:t>
      </w:r>
      <w:r w:rsidR="00A44AE2">
        <w:rPr>
          <w:rFonts w:ascii="Times New Roman" w:hAnsi="Times New Roman" w:cs="Times New Roman"/>
          <w:i/>
          <w:iCs/>
          <w:color w:val="BF4E14" w:themeColor="accent2" w:themeShade="BF"/>
          <w:sz w:val="16"/>
          <w:szCs w:val="16"/>
          <w:u w:val="single"/>
        </w:rPr>
        <w:t>sécurisée</w:t>
      </w:r>
      <w:r w:rsidR="00A44AE2" w:rsidRPr="00C545BC">
        <w:rPr>
          <w:rFonts w:ascii="Times New Roman" w:hAnsi="Times New Roman" w:cs="Times New Roman"/>
          <w:i/>
          <w:iCs/>
          <w:color w:val="BF4E14" w:themeColor="accent2" w:themeShade="BF"/>
          <w:sz w:val="16"/>
          <w:szCs w:val="16"/>
          <w:u w:val="single"/>
        </w:rPr>
        <w:t xml:space="preserve"> :</w:t>
      </w:r>
    </w:p>
    <w:p w14:paraId="53752838" w14:textId="77777777" w:rsidR="005302A8" w:rsidRDefault="005302A8" w:rsidP="00030623">
      <w:pPr>
        <w:spacing w:after="0" w:line="360" w:lineRule="auto"/>
        <w:jc w:val="center"/>
        <w:rPr>
          <w:rFonts w:ascii="Times New Roman" w:hAnsi="Times New Roman" w:cs="Times New Roman"/>
          <w:i/>
          <w:iCs/>
          <w:color w:val="BF4E14" w:themeColor="accent2" w:themeShade="BF"/>
          <w:sz w:val="16"/>
          <w:szCs w:val="16"/>
          <w:u w:val="single"/>
        </w:rPr>
      </w:pPr>
    </w:p>
    <w:p w14:paraId="788EF335" w14:textId="77777777" w:rsidR="005302A8" w:rsidRPr="00030623" w:rsidRDefault="005302A8" w:rsidP="00EB1C0B">
      <w:pPr>
        <w:spacing w:after="0" w:line="360" w:lineRule="auto"/>
        <w:jc w:val="both"/>
        <w:rPr>
          <w:rFonts w:ascii="Times New Roman" w:hAnsi="Times New Roman" w:cs="Times New Roman"/>
          <w:i/>
          <w:iCs/>
          <w:color w:val="BF4E14" w:themeColor="accent2" w:themeShade="BF"/>
          <w:sz w:val="16"/>
          <w:szCs w:val="16"/>
          <w:u w:val="single"/>
        </w:rPr>
      </w:pPr>
    </w:p>
    <w:p w14:paraId="4A7F38E5" w14:textId="1ED2159C" w:rsidR="005302A8" w:rsidRPr="00770EDB" w:rsidRDefault="006124F6" w:rsidP="00EB1C0B">
      <w:pPr>
        <w:tabs>
          <w:tab w:val="left" w:pos="1340"/>
        </w:tabs>
        <w:spacing w:after="85" w:line="360" w:lineRule="auto"/>
        <w:jc w:val="both"/>
        <w:rPr>
          <w:rFonts w:ascii="Times New Roman" w:hAnsi="Times New Roman" w:cs="Times New Roman"/>
          <w:color w:val="auto"/>
          <w:sz w:val="24"/>
        </w:rPr>
      </w:pPr>
      <w:r w:rsidRPr="00C3374D">
        <w:rPr>
          <w:rFonts w:ascii="Times New Roman" w:hAnsi="Times New Roman" w:cs="Times New Roman"/>
          <w:b/>
          <w:bCs/>
          <w:color w:val="80340D" w:themeColor="accent2" w:themeShade="80"/>
          <w:sz w:val="28"/>
          <w:szCs w:val="28"/>
        </w:rPr>
        <w:t>Constat</w:t>
      </w:r>
      <w:r w:rsidR="00770EDB" w:rsidRPr="00770EDB">
        <w:rPr>
          <w:rFonts w:ascii="Times New Roman" w:hAnsi="Times New Roman" w:cs="Times New Roman"/>
          <w:b/>
          <w:bCs/>
          <w:color w:val="BF4E14" w:themeColor="accent2" w:themeShade="BF"/>
          <w:sz w:val="28"/>
          <w:szCs w:val="28"/>
        </w:rPr>
        <w:t>:</w:t>
      </w:r>
      <w:r w:rsidR="00770EDB">
        <w:rPr>
          <w:rFonts w:ascii="Times New Roman" w:hAnsi="Times New Roman" w:cs="Times New Roman"/>
          <w:b/>
          <w:bCs/>
          <w:color w:val="BF4E14" w:themeColor="accent2" w:themeShade="BF"/>
          <w:sz w:val="28"/>
          <w:szCs w:val="28"/>
        </w:rPr>
        <w:t xml:space="preserve"> </w:t>
      </w:r>
      <w:r w:rsidR="00770EDB" w:rsidRPr="00770EDB">
        <w:rPr>
          <w:rFonts w:ascii="Times New Roman" w:hAnsi="Times New Roman" w:cs="Times New Roman"/>
          <w:color w:val="auto"/>
          <w:sz w:val="24"/>
        </w:rPr>
        <w:t>Lors des tests réalisés sur la page de connexion sécurisée de l’application (mon-projet-</w:t>
      </w:r>
      <w:r w:rsidR="00A44AE2" w:rsidRPr="00770EDB">
        <w:rPr>
          <w:rFonts w:ascii="Times New Roman" w:hAnsi="Times New Roman" w:cs="Times New Roman"/>
          <w:color w:val="auto"/>
          <w:sz w:val="24"/>
        </w:rPr>
        <w:t>Security</w:t>
      </w:r>
      <w:r w:rsidR="00770EDB" w:rsidRPr="00770EDB">
        <w:rPr>
          <w:rFonts w:ascii="Times New Roman" w:hAnsi="Times New Roman" w:cs="Times New Roman"/>
          <w:color w:val="auto"/>
          <w:sz w:val="24"/>
        </w:rPr>
        <w:t xml:space="preserve">/public/login.php), SQLMap n’a pas réussi à identifier de vulnérabilité exploitable. Malgré l’utilisation de différentes techniques d’injection (boolean-based, error-based, UNION, time-based blind), le paramètre testé n’a pas révélé de faille. Les résultats obtenus indiquent que la mise en œuvre de requêtes préparées et de mécanismes de protection supplémentaires (comme la gestion des tokens et la stabilité des réponses) contribue efficacement à la sécurisation de l’application. Ce constat démontre que, contrairement </w:t>
      </w:r>
      <w:r w:rsidR="00770EDB" w:rsidRPr="00770EDB">
        <w:rPr>
          <w:rFonts w:ascii="Times New Roman" w:hAnsi="Times New Roman" w:cs="Times New Roman"/>
          <w:color w:val="auto"/>
          <w:sz w:val="24"/>
        </w:rPr>
        <w:lastRenderedPageBreak/>
        <w:t>à la version vulnérable, la version sécurisée résiste aux attaques automatisées et protège l’intégrité des données contre les tentatives d’exfiltration.</w:t>
      </w:r>
    </w:p>
    <w:p w14:paraId="60838F33" w14:textId="454BCC11" w:rsidR="00385AD7" w:rsidRPr="00DD0F01" w:rsidRDefault="00385AD7" w:rsidP="00EB1C0B">
      <w:pPr>
        <w:tabs>
          <w:tab w:val="left" w:pos="1340"/>
        </w:tabs>
        <w:spacing w:after="85" w:line="360" w:lineRule="auto"/>
        <w:jc w:val="both"/>
        <w:rPr>
          <w:rFonts w:ascii="Times New Roman" w:hAnsi="Times New Roman" w:cs="Times New Roman"/>
          <w:b/>
          <w:bCs/>
          <w:color w:val="80340D" w:themeColor="accent2" w:themeShade="80"/>
          <w:sz w:val="28"/>
          <w:szCs w:val="28"/>
        </w:rPr>
      </w:pPr>
      <w:r w:rsidRPr="00DD0F01">
        <w:rPr>
          <w:rFonts w:ascii="Times New Roman" w:hAnsi="Times New Roman" w:cs="Times New Roman"/>
          <w:b/>
          <w:bCs/>
          <w:color w:val="80340D" w:themeColor="accent2" w:themeShade="80"/>
          <w:sz w:val="28"/>
          <w:szCs w:val="28"/>
        </w:rPr>
        <w:t>4. Tests de performance et de robustesse</w:t>
      </w:r>
    </w:p>
    <w:p w14:paraId="7950C89E" w14:textId="77D891DE" w:rsidR="00727C5D" w:rsidRDefault="00727C5D" w:rsidP="00EB1C0B">
      <w:pPr>
        <w:spacing w:after="85" w:line="360" w:lineRule="auto"/>
        <w:jc w:val="both"/>
        <w:rPr>
          <w:rFonts w:ascii="Times New Roman" w:hAnsi="Times New Roman" w:cs="Times New Roman"/>
          <w:sz w:val="24"/>
        </w:rPr>
      </w:pPr>
      <w:r w:rsidRPr="00727C5D">
        <w:rPr>
          <w:rFonts w:ascii="Times New Roman" w:hAnsi="Times New Roman" w:cs="Times New Roman"/>
          <w:sz w:val="24"/>
        </w:rPr>
        <w:t>Un système de sécurité ne doit pas être un goulot d'étranglement pour l'application.</w:t>
      </w:r>
    </w:p>
    <w:p w14:paraId="4EACF3D3" w14:textId="59063BE3" w:rsidR="00727C5D" w:rsidRPr="001E2C7D" w:rsidRDefault="00727C5D" w:rsidP="00EB1C0B">
      <w:pPr>
        <w:spacing w:after="85" w:line="360" w:lineRule="auto"/>
        <w:jc w:val="both"/>
        <w:rPr>
          <w:rFonts w:ascii="Times New Roman" w:hAnsi="Times New Roman" w:cs="Times New Roman"/>
          <w:b/>
          <w:bCs/>
          <w:color w:val="80340D" w:themeColor="accent2" w:themeShade="80"/>
          <w:sz w:val="28"/>
          <w:szCs w:val="28"/>
        </w:rPr>
      </w:pPr>
      <w:r w:rsidRPr="001E2C7D">
        <w:rPr>
          <w:rFonts w:ascii="Times New Roman" w:hAnsi="Times New Roman" w:cs="Times New Roman"/>
          <w:b/>
          <w:bCs/>
          <w:color w:val="80340D" w:themeColor="accent2" w:themeShade="80"/>
          <w:sz w:val="28"/>
          <w:szCs w:val="28"/>
        </w:rPr>
        <w:t>4.1 Analyse de la latence</w:t>
      </w:r>
    </w:p>
    <w:p w14:paraId="159FA28F" w14:textId="7D8B18E3" w:rsidR="00727C5D" w:rsidRDefault="00727C5D" w:rsidP="00EB1C0B">
      <w:pPr>
        <w:spacing w:after="85" w:line="360" w:lineRule="auto"/>
        <w:jc w:val="both"/>
        <w:rPr>
          <w:rFonts w:ascii="Times New Roman" w:hAnsi="Times New Roman" w:cs="Times New Roman"/>
          <w:sz w:val="24"/>
        </w:rPr>
      </w:pPr>
      <w:r w:rsidRPr="00727C5D">
        <w:rPr>
          <w:rFonts w:ascii="Times New Roman" w:hAnsi="Times New Roman" w:cs="Times New Roman"/>
          <w:sz w:val="24"/>
        </w:rPr>
        <w:t>Nous avons mesuré le temps de réponse total (Interception + Analyse + Verdict) :</w:t>
      </w:r>
    </w:p>
    <w:p w14:paraId="2C52C4F3" w14:textId="2200B1E3" w:rsidR="00727C5D" w:rsidRPr="00727C5D" w:rsidRDefault="00727C5D" w:rsidP="009E416B">
      <w:pPr>
        <w:pStyle w:val="Paragraphedeliste"/>
        <w:numPr>
          <w:ilvl w:val="0"/>
          <w:numId w:val="11"/>
        </w:numPr>
        <w:spacing w:after="85" w:line="360" w:lineRule="auto"/>
        <w:ind w:left="426" w:firstLine="0"/>
        <w:jc w:val="both"/>
        <w:rPr>
          <w:rFonts w:ascii="Times New Roman" w:hAnsi="Times New Roman" w:cs="Times New Roman"/>
          <w:sz w:val="24"/>
        </w:rPr>
      </w:pPr>
      <w:r w:rsidRPr="00727C5D">
        <w:rPr>
          <w:rFonts w:ascii="Times New Roman" w:hAnsi="Times New Roman" w:cs="Times New Roman"/>
          <w:sz w:val="24"/>
        </w:rPr>
        <w:t xml:space="preserve"> </w:t>
      </w:r>
      <w:r w:rsidRPr="001E2C7D">
        <w:rPr>
          <w:rFonts w:ascii="Times New Roman" w:hAnsi="Times New Roman" w:cs="Times New Roman"/>
          <w:b/>
          <w:bCs/>
          <w:color w:val="80340D" w:themeColor="accent2" w:themeShade="80"/>
          <w:sz w:val="28"/>
          <w:szCs w:val="28"/>
        </w:rPr>
        <w:t>Flux Légitime (Heuristique seule) :</w:t>
      </w:r>
      <w:r w:rsidRPr="001E2C7D">
        <w:rPr>
          <w:rFonts w:ascii="Times New Roman" w:hAnsi="Times New Roman" w:cs="Times New Roman"/>
          <w:color w:val="80340D" w:themeColor="accent2" w:themeShade="80"/>
          <w:sz w:val="24"/>
        </w:rPr>
        <w:t xml:space="preserve"> </w:t>
      </w:r>
      <w:r w:rsidRPr="00727C5D">
        <w:rPr>
          <w:rFonts w:ascii="Times New Roman" w:hAnsi="Times New Roman" w:cs="Times New Roman"/>
          <w:sz w:val="24"/>
        </w:rPr>
        <w:t>2,1 ms en moyenne.</w:t>
      </w:r>
    </w:p>
    <w:p w14:paraId="418C6DA8" w14:textId="77777777" w:rsidR="00727C5D" w:rsidRDefault="00727C5D" w:rsidP="009E416B">
      <w:pPr>
        <w:pStyle w:val="Paragraphedeliste"/>
        <w:numPr>
          <w:ilvl w:val="0"/>
          <w:numId w:val="11"/>
        </w:numPr>
        <w:spacing w:after="85" w:line="360" w:lineRule="auto"/>
        <w:ind w:left="426" w:firstLine="0"/>
        <w:jc w:val="both"/>
        <w:rPr>
          <w:rFonts w:ascii="Times New Roman" w:hAnsi="Times New Roman" w:cs="Times New Roman"/>
          <w:sz w:val="24"/>
        </w:rPr>
      </w:pPr>
      <w:r w:rsidRPr="001E2C7D">
        <w:rPr>
          <w:rFonts w:ascii="Times New Roman" w:hAnsi="Times New Roman" w:cs="Times New Roman"/>
          <w:b/>
          <w:bCs/>
          <w:color w:val="80340D" w:themeColor="accent2" w:themeShade="80"/>
          <w:sz w:val="28"/>
          <w:szCs w:val="28"/>
        </w:rPr>
        <w:t>Flux Suspect (Délégation à l'IA) </w:t>
      </w:r>
      <w:r w:rsidRPr="001E2C7D">
        <w:rPr>
          <w:rFonts w:ascii="Times New Roman" w:hAnsi="Times New Roman" w:cs="Times New Roman"/>
          <w:b/>
          <w:bCs/>
          <w:color w:val="80340D" w:themeColor="accent2" w:themeShade="80"/>
          <w:sz w:val="24"/>
        </w:rPr>
        <w:t xml:space="preserve">: </w:t>
      </w:r>
      <w:r w:rsidRPr="001E2C7D">
        <w:rPr>
          <w:rFonts w:ascii="Times New Roman" w:hAnsi="Times New Roman" w:cs="Times New Roman"/>
          <w:color w:val="80340D" w:themeColor="accent2" w:themeShade="80"/>
          <w:sz w:val="24"/>
        </w:rPr>
        <w:t xml:space="preserve"> </w:t>
      </w:r>
      <w:r w:rsidRPr="00727C5D">
        <w:rPr>
          <w:rFonts w:ascii="Times New Roman" w:hAnsi="Times New Roman" w:cs="Times New Roman"/>
          <w:sz w:val="24"/>
        </w:rPr>
        <w:t xml:space="preserve">44,5 ms en moyenne (incluant l'appel </w:t>
      </w:r>
    </w:p>
    <w:p w14:paraId="271C4DC3" w14:textId="4799EB0D" w:rsidR="00727C5D" w:rsidRDefault="00652AE1" w:rsidP="00EB1C0B">
      <w:pPr>
        <w:pStyle w:val="Paragraphedeliste"/>
        <w:spacing w:after="85" w:line="360" w:lineRule="auto"/>
        <w:ind w:left="426"/>
        <w:jc w:val="both"/>
        <w:rPr>
          <w:rFonts w:ascii="Times New Roman" w:hAnsi="Times New Roman" w:cs="Times New Roman"/>
          <w:sz w:val="24"/>
        </w:rPr>
      </w:pPr>
      <w:r>
        <w:rPr>
          <w:rFonts w:ascii="Times New Roman" w:hAnsi="Times New Roman" w:cs="Times New Roman"/>
          <w:sz w:val="24"/>
        </w:rPr>
        <w:tab/>
      </w:r>
      <w:r w:rsidR="00727C5D" w:rsidRPr="00727C5D">
        <w:rPr>
          <w:rFonts w:ascii="Times New Roman" w:hAnsi="Times New Roman" w:cs="Times New Roman"/>
          <w:sz w:val="24"/>
        </w:rPr>
        <w:t xml:space="preserve">API HTTP entre PHP et Python). </w:t>
      </w:r>
    </w:p>
    <w:p w14:paraId="4F32708A" w14:textId="63394516" w:rsidR="00727C5D" w:rsidRPr="00727C5D" w:rsidRDefault="00727C5D" w:rsidP="009E416B">
      <w:pPr>
        <w:pStyle w:val="Paragraphedeliste"/>
        <w:numPr>
          <w:ilvl w:val="0"/>
          <w:numId w:val="11"/>
        </w:numPr>
        <w:spacing w:after="85" w:line="360" w:lineRule="auto"/>
        <w:ind w:left="426" w:firstLine="0"/>
        <w:jc w:val="both"/>
        <w:rPr>
          <w:rFonts w:ascii="Times New Roman" w:hAnsi="Times New Roman" w:cs="Times New Roman"/>
          <w:sz w:val="24"/>
        </w:rPr>
      </w:pPr>
      <w:r w:rsidRPr="001E2C7D">
        <w:rPr>
          <w:rFonts w:ascii="Times New Roman" w:hAnsi="Times New Roman" w:cs="Times New Roman"/>
          <w:b/>
          <w:bCs/>
          <w:color w:val="80340D" w:themeColor="accent2" w:themeShade="80"/>
          <w:sz w:val="28"/>
          <w:szCs w:val="28"/>
        </w:rPr>
        <w:t>Impact Utilisateur</w:t>
      </w:r>
      <w:r w:rsidRPr="001E2C7D">
        <w:rPr>
          <w:rFonts w:ascii="Times New Roman" w:eastAsia="Times New Roman" w:hAnsi="Times New Roman" w:cs="Times New Roman"/>
          <w:b/>
          <w:bCs/>
          <w:color w:val="80340D" w:themeColor="accent2" w:themeShade="80"/>
          <w:kern w:val="0"/>
          <w:sz w:val="24"/>
          <w14:ligatures w14:val="none"/>
        </w:rPr>
        <w:t xml:space="preserve"> :</w:t>
      </w:r>
      <w:r w:rsidRPr="00727C5D">
        <w:rPr>
          <w:rFonts w:ascii="Times New Roman" w:eastAsia="Times New Roman" w:hAnsi="Times New Roman" w:cs="Times New Roman"/>
          <w:color w:val="auto"/>
          <w:kern w:val="0"/>
          <w:sz w:val="24"/>
          <w14:ligatures w14:val="none"/>
        </w:rPr>
        <w:t xml:space="preserve"> La latence moyenne globale perçue par l'utilisateur reste inférieure à 10 ms (compte tenu de la faible proportion de requêtes suspectes), ce qui est imperceptible.</w:t>
      </w:r>
    </w:p>
    <w:p w14:paraId="166DD23A" w14:textId="2094BE97" w:rsidR="00727C5D" w:rsidRPr="001E2C7D" w:rsidRDefault="00727C5D" w:rsidP="00EB1C0B">
      <w:pPr>
        <w:spacing w:after="85" w:line="360" w:lineRule="auto"/>
        <w:jc w:val="both"/>
        <w:rPr>
          <w:rFonts w:ascii="Times New Roman" w:hAnsi="Times New Roman" w:cs="Times New Roman"/>
          <w:b/>
          <w:bCs/>
          <w:color w:val="80340D" w:themeColor="accent2" w:themeShade="80"/>
          <w:sz w:val="28"/>
          <w:szCs w:val="28"/>
        </w:rPr>
      </w:pPr>
      <w:r w:rsidRPr="00727C5D">
        <w:rPr>
          <w:rFonts w:ascii="Times New Roman" w:hAnsi="Times New Roman" w:cs="Times New Roman"/>
          <w:b/>
          <w:bCs/>
          <w:color w:val="BF4E14" w:themeColor="accent2" w:themeShade="BF"/>
          <w:sz w:val="28"/>
          <w:szCs w:val="28"/>
        </w:rPr>
        <w:t xml:space="preserve">4.2 </w:t>
      </w:r>
      <w:r w:rsidRPr="001E2C7D">
        <w:rPr>
          <w:rFonts w:ascii="Times New Roman" w:hAnsi="Times New Roman" w:cs="Times New Roman"/>
          <w:b/>
          <w:bCs/>
          <w:color w:val="80340D" w:themeColor="accent2" w:themeShade="80"/>
          <w:sz w:val="28"/>
          <w:szCs w:val="28"/>
        </w:rPr>
        <w:t>Robustesse sous charge</w:t>
      </w:r>
    </w:p>
    <w:p w14:paraId="0CFD5909" w14:textId="5433C6DB" w:rsidR="00727C5D" w:rsidRDefault="00727C5D" w:rsidP="00EB1C0B">
      <w:pPr>
        <w:tabs>
          <w:tab w:val="left" w:pos="1340"/>
        </w:tabs>
        <w:spacing w:after="85" w:line="360" w:lineRule="auto"/>
        <w:jc w:val="both"/>
        <w:rPr>
          <w:rFonts w:ascii="Times New Roman" w:eastAsia="Times New Roman" w:hAnsi="Times New Roman" w:cs="Times New Roman"/>
          <w:color w:val="auto"/>
          <w:kern w:val="0"/>
          <w:sz w:val="24"/>
          <w14:ligatures w14:val="none"/>
        </w:rPr>
      </w:pPr>
      <w:r w:rsidRPr="00727C5D">
        <w:rPr>
          <w:rFonts w:ascii="Times New Roman" w:eastAsia="Times New Roman" w:hAnsi="Times New Roman" w:cs="Times New Roman"/>
          <w:color w:val="auto"/>
          <w:kern w:val="0"/>
          <w:sz w:val="24"/>
          <w14:ligatures w14:val="none"/>
        </w:rPr>
        <w:t xml:space="preserve">En utilisant l'outil </w:t>
      </w:r>
      <w:r w:rsidRPr="003E1249">
        <w:rPr>
          <w:rFonts w:ascii="Times New Roman" w:eastAsia="Times New Roman" w:hAnsi="Times New Roman" w:cs="Times New Roman"/>
          <w:b/>
          <w:bCs/>
          <w:color w:val="auto"/>
          <w:kern w:val="0"/>
          <w:sz w:val="24"/>
          <w14:ligatures w14:val="none"/>
        </w:rPr>
        <w:t>Apache Benchmark (ab)</w:t>
      </w:r>
      <w:r w:rsidRPr="00727C5D">
        <w:rPr>
          <w:rFonts w:ascii="Times New Roman" w:eastAsia="Times New Roman" w:hAnsi="Times New Roman" w:cs="Times New Roman"/>
          <w:color w:val="auto"/>
          <w:kern w:val="0"/>
          <w:sz w:val="24"/>
          <w14:ligatures w14:val="none"/>
        </w:rPr>
        <w:t>, nous avons injecté 100 requêtes par seconde. Le système a maintenu une consommation CPU stable (inférieure à 15% pour le service Python), validant la viabilité de l'architecture micro-services pour une montée en charge.</w:t>
      </w:r>
    </w:p>
    <w:p w14:paraId="7C4888D0" w14:textId="77777777" w:rsidR="00727C5D" w:rsidRPr="00727C5D" w:rsidRDefault="00727C5D" w:rsidP="00727C5D">
      <w:pPr>
        <w:tabs>
          <w:tab w:val="left" w:pos="1340"/>
        </w:tabs>
        <w:spacing w:after="85" w:line="360" w:lineRule="auto"/>
        <w:rPr>
          <w:rFonts w:ascii="Times New Roman" w:eastAsia="Times New Roman" w:hAnsi="Times New Roman" w:cs="Times New Roman"/>
          <w:color w:val="auto"/>
          <w:kern w:val="0"/>
          <w:sz w:val="24"/>
          <w14:ligatures w14:val="none"/>
        </w:rPr>
      </w:pPr>
    </w:p>
    <w:p w14:paraId="72E44D16" w14:textId="0ECFD6A8" w:rsidR="00727C5D" w:rsidRPr="00727C5D" w:rsidRDefault="00AC5282" w:rsidP="005302A8">
      <w:pPr>
        <w:pStyle w:val="Paragraphedeliste"/>
        <w:spacing w:after="85" w:line="360" w:lineRule="auto"/>
        <w:ind w:left="426"/>
        <w:jc w:val="center"/>
        <w:rPr>
          <w:rFonts w:ascii="Times New Roman" w:hAnsi="Times New Roman" w:cs="Times New Roman"/>
          <w:sz w:val="24"/>
        </w:rPr>
      </w:pPr>
      <w:r w:rsidRPr="00AC5282">
        <w:rPr>
          <w:rFonts w:ascii="Times New Roman" w:hAnsi="Times New Roman" w:cs="Times New Roman"/>
          <w:noProof/>
          <w:sz w:val="24"/>
        </w:rPr>
        <w:drawing>
          <wp:inline distT="0" distB="0" distL="0" distR="0" wp14:anchorId="5146D121" wp14:editId="3D951F0D">
            <wp:extent cx="5789930" cy="3557270"/>
            <wp:effectExtent l="0" t="0" r="1270" b="5080"/>
            <wp:docPr id="14935997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599784" name=""/>
                    <pic:cNvPicPr/>
                  </pic:nvPicPr>
                  <pic:blipFill>
                    <a:blip r:embed="rId67"/>
                    <a:stretch>
                      <a:fillRect/>
                    </a:stretch>
                  </pic:blipFill>
                  <pic:spPr>
                    <a:xfrm>
                      <a:off x="0" y="0"/>
                      <a:ext cx="5789930" cy="3557270"/>
                    </a:xfrm>
                    <a:prstGeom prst="rect">
                      <a:avLst/>
                    </a:prstGeom>
                  </pic:spPr>
                </pic:pic>
              </a:graphicData>
            </a:graphic>
          </wp:inline>
        </w:drawing>
      </w:r>
    </w:p>
    <w:p w14:paraId="673E9CC7" w14:textId="6BE03808" w:rsidR="00145DEC" w:rsidRPr="00AC5282" w:rsidRDefault="00AC5282" w:rsidP="00AC5282">
      <w:pPr>
        <w:spacing w:after="85" w:line="360" w:lineRule="auto"/>
        <w:ind w:left="709"/>
        <w:jc w:val="center"/>
        <w:rPr>
          <w:rFonts w:ascii="Times New Roman" w:hAnsi="Times New Roman" w:cs="Times New Roman"/>
          <w:i/>
          <w:iCs/>
          <w:sz w:val="16"/>
          <w:szCs w:val="16"/>
          <w:u w:val="single"/>
        </w:rPr>
      </w:pPr>
      <w:r w:rsidRPr="00AC5282">
        <w:rPr>
          <w:rFonts w:ascii="Times New Roman" w:hAnsi="Times New Roman" w:cs="Times New Roman"/>
          <w:i/>
          <w:iCs/>
          <w:sz w:val="16"/>
          <w:szCs w:val="16"/>
          <w:u w:val="single"/>
        </w:rPr>
        <w:t>Figure 5.</w:t>
      </w:r>
      <w:r w:rsidR="0033656B">
        <w:rPr>
          <w:rFonts w:ascii="Times New Roman" w:hAnsi="Times New Roman" w:cs="Times New Roman"/>
          <w:i/>
          <w:iCs/>
          <w:sz w:val="16"/>
          <w:szCs w:val="16"/>
          <w:u w:val="single"/>
        </w:rPr>
        <w:t>7</w:t>
      </w:r>
      <w:r w:rsidRPr="00AC5282">
        <w:rPr>
          <w:rFonts w:ascii="Times New Roman" w:hAnsi="Times New Roman" w:cs="Times New Roman"/>
          <w:i/>
          <w:iCs/>
          <w:sz w:val="16"/>
          <w:szCs w:val="16"/>
          <w:u w:val="single"/>
        </w:rPr>
        <w:t xml:space="preserve"> : Graphique comparatif de la latence selon la complexité de l'analyse.</w:t>
      </w:r>
    </w:p>
    <w:p w14:paraId="2C9169CE" w14:textId="77777777" w:rsidR="005302A8" w:rsidRDefault="005302A8" w:rsidP="00AC5282">
      <w:pPr>
        <w:spacing w:before="240" w:after="0" w:line="360" w:lineRule="auto"/>
        <w:rPr>
          <w:rFonts w:ascii="Times New Roman" w:hAnsi="Times New Roman" w:cs="Times New Roman"/>
          <w:b/>
          <w:bCs/>
          <w:color w:val="BF4E14" w:themeColor="accent2" w:themeShade="BF"/>
          <w:sz w:val="28"/>
          <w:szCs w:val="28"/>
        </w:rPr>
      </w:pPr>
    </w:p>
    <w:p w14:paraId="01EC82CA" w14:textId="0DB67ACB" w:rsidR="00145DEC" w:rsidRPr="001E2C7D" w:rsidRDefault="00AC5282" w:rsidP="00EB1C0B">
      <w:pPr>
        <w:spacing w:before="240" w:after="0" w:line="360" w:lineRule="auto"/>
        <w:jc w:val="both"/>
        <w:rPr>
          <w:rFonts w:ascii="Times New Roman" w:hAnsi="Times New Roman" w:cs="Times New Roman"/>
          <w:b/>
          <w:bCs/>
          <w:color w:val="80340D" w:themeColor="accent2" w:themeShade="80"/>
          <w:sz w:val="28"/>
          <w:szCs w:val="28"/>
        </w:rPr>
      </w:pPr>
      <w:r w:rsidRPr="001E2C7D">
        <w:rPr>
          <w:rFonts w:ascii="Times New Roman" w:hAnsi="Times New Roman" w:cs="Times New Roman"/>
          <w:b/>
          <w:bCs/>
          <w:color w:val="80340D" w:themeColor="accent2" w:themeShade="80"/>
          <w:sz w:val="28"/>
          <w:szCs w:val="28"/>
        </w:rPr>
        <w:t>5. Analyse des Faux Positifs et Faux Négatifs</w:t>
      </w:r>
    </w:p>
    <w:p w14:paraId="5E723553" w14:textId="4DDA3B41" w:rsidR="00AC5282" w:rsidRPr="001E2C7D" w:rsidRDefault="00AC5282" w:rsidP="00EB1C0B">
      <w:pPr>
        <w:spacing w:before="240" w:line="360" w:lineRule="auto"/>
        <w:jc w:val="both"/>
        <w:rPr>
          <w:rFonts w:ascii="Times New Roman" w:hAnsi="Times New Roman" w:cs="Times New Roman"/>
          <w:b/>
          <w:bCs/>
          <w:color w:val="80340D" w:themeColor="accent2" w:themeShade="80"/>
          <w:sz w:val="28"/>
          <w:szCs w:val="28"/>
        </w:rPr>
      </w:pPr>
      <w:r w:rsidRPr="001E2C7D">
        <w:rPr>
          <w:rFonts w:ascii="Times New Roman" w:hAnsi="Times New Roman" w:cs="Times New Roman"/>
          <w:b/>
          <w:bCs/>
          <w:color w:val="80340D" w:themeColor="accent2" w:themeShade="80"/>
          <w:sz w:val="28"/>
          <w:szCs w:val="28"/>
        </w:rPr>
        <w:t>5.1 Étude des Faux Positifs (FP)</w:t>
      </w:r>
    </w:p>
    <w:p w14:paraId="4850B17A" w14:textId="63DECCE5" w:rsidR="004A1742" w:rsidRDefault="004A1742" w:rsidP="00EB1C0B">
      <w:pPr>
        <w:spacing w:after="85" w:line="360" w:lineRule="auto"/>
        <w:jc w:val="both"/>
        <w:rPr>
          <w:rFonts w:ascii="Times New Roman" w:hAnsi="Times New Roman" w:cs="Times New Roman"/>
          <w:sz w:val="24"/>
        </w:rPr>
      </w:pPr>
      <w:r w:rsidRPr="004A1742">
        <w:rPr>
          <w:rFonts w:ascii="Times New Roman" w:hAnsi="Times New Roman" w:cs="Times New Roman"/>
          <w:sz w:val="24"/>
        </w:rPr>
        <w:t>Les 25 faux positifs identifiés correspondent à des requêtes légitimes très complexes, notamment des saisies d'utilisateurs contenant des termes techniques (ex: un article de blog sur le SQL contenant le mot "SELECT").</w:t>
      </w:r>
    </w:p>
    <w:p w14:paraId="359B43C9" w14:textId="267F9DA9" w:rsidR="004A1742" w:rsidRDefault="004A1742" w:rsidP="009E416B">
      <w:pPr>
        <w:pStyle w:val="Paragraphedeliste"/>
        <w:numPr>
          <w:ilvl w:val="0"/>
          <w:numId w:val="11"/>
        </w:numPr>
        <w:spacing w:after="85" w:line="360" w:lineRule="auto"/>
        <w:jc w:val="both"/>
        <w:rPr>
          <w:rFonts w:ascii="Times New Roman" w:hAnsi="Times New Roman" w:cs="Times New Roman"/>
          <w:sz w:val="24"/>
        </w:rPr>
      </w:pPr>
      <w:r w:rsidRPr="004A1742">
        <w:rPr>
          <w:rFonts w:ascii="Times New Roman" w:hAnsi="Times New Roman" w:cs="Times New Roman"/>
          <w:b/>
          <w:bCs/>
          <w:sz w:val="24"/>
        </w:rPr>
        <w:t>Correction :</w:t>
      </w:r>
      <w:r w:rsidRPr="004A1742">
        <w:rPr>
          <w:rFonts w:ascii="Times New Roman" w:hAnsi="Times New Roman" w:cs="Times New Roman"/>
          <w:sz w:val="24"/>
        </w:rPr>
        <w:t xml:space="preserve"> L'intégration de l'assistant LLM (Gemini) dans le </w:t>
      </w:r>
      <w:r w:rsidR="00A44AE2" w:rsidRPr="004A1742">
        <w:rPr>
          <w:rFonts w:ascii="Times New Roman" w:hAnsi="Times New Roman" w:cs="Times New Roman"/>
          <w:sz w:val="24"/>
        </w:rPr>
        <w:t>Dashboard</w:t>
      </w:r>
      <w:r w:rsidRPr="004A1742">
        <w:rPr>
          <w:rFonts w:ascii="Times New Roman" w:hAnsi="Times New Roman" w:cs="Times New Roman"/>
          <w:sz w:val="24"/>
        </w:rPr>
        <w:t xml:space="preserve"> permet à l'administrateur de comprendre immédiatement pourquoi ces requêtes ont été bloquées et d'ajuster les poids du modèle si nécessaire.</w:t>
      </w:r>
    </w:p>
    <w:p w14:paraId="7429B76B" w14:textId="01B6A888" w:rsidR="00145DEC" w:rsidRPr="001E2C7D" w:rsidRDefault="004A1742" w:rsidP="00EB1C0B">
      <w:pPr>
        <w:spacing w:after="85" w:line="360" w:lineRule="auto"/>
        <w:jc w:val="both"/>
        <w:rPr>
          <w:rFonts w:ascii="Times New Roman" w:hAnsi="Times New Roman" w:cs="Times New Roman"/>
          <w:b/>
          <w:bCs/>
          <w:color w:val="80340D" w:themeColor="accent2" w:themeShade="80"/>
          <w:sz w:val="28"/>
          <w:szCs w:val="28"/>
        </w:rPr>
      </w:pPr>
      <w:r w:rsidRPr="001E2C7D">
        <w:rPr>
          <w:rFonts w:ascii="Times New Roman" w:hAnsi="Times New Roman" w:cs="Times New Roman"/>
          <w:b/>
          <w:bCs/>
          <w:color w:val="80340D" w:themeColor="accent2" w:themeShade="80"/>
          <w:sz w:val="28"/>
          <w:szCs w:val="28"/>
        </w:rPr>
        <w:t>5.2 Étude des Faux Négatifs (FN)</w:t>
      </w:r>
    </w:p>
    <w:p w14:paraId="3D87B10E" w14:textId="28626653" w:rsidR="004A1742" w:rsidRDefault="004A1742" w:rsidP="00EB1C0B">
      <w:pPr>
        <w:spacing w:after="85" w:line="360" w:lineRule="auto"/>
        <w:jc w:val="both"/>
        <w:rPr>
          <w:rFonts w:ascii="Times New Roman" w:hAnsi="Times New Roman" w:cs="Times New Roman"/>
          <w:sz w:val="24"/>
        </w:rPr>
      </w:pPr>
      <w:r w:rsidRPr="004A1742">
        <w:rPr>
          <w:rFonts w:ascii="Times New Roman" w:hAnsi="Times New Roman" w:cs="Times New Roman"/>
          <w:sz w:val="24"/>
        </w:rPr>
        <w:t>Les 12 faux négatifs sont des attaques "aveugles" (Blind SQLi) extrêmement courtes (moins de 10 caractères). La faible quantité d'informations (entropie faible) rend la détection probabiliste difficile. Toutefois, ces attaques sont souvent neutralisées par la couche finale SecureDataGateway (requêtes préparées).</w:t>
      </w:r>
    </w:p>
    <w:p w14:paraId="67FE731D" w14:textId="77777777" w:rsidR="005302A8" w:rsidRDefault="005302A8" w:rsidP="004A1742">
      <w:pPr>
        <w:spacing w:after="85" w:line="360" w:lineRule="auto"/>
        <w:rPr>
          <w:rFonts w:ascii="Times New Roman" w:hAnsi="Times New Roman" w:cs="Times New Roman"/>
          <w:sz w:val="24"/>
        </w:rPr>
      </w:pPr>
    </w:p>
    <w:p w14:paraId="50F9358F" w14:textId="77777777" w:rsidR="005302A8" w:rsidRPr="004A1742" w:rsidRDefault="005302A8" w:rsidP="004A1742">
      <w:pPr>
        <w:spacing w:after="85" w:line="360" w:lineRule="auto"/>
        <w:rPr>
          <w:rFonts w:ascii="Times New Roman" w:hAnsi="Times New Roman" w:cs="Times New Roman"/>
          <w:sz w:val="24"/>
        </w:rPr>
      </w:pPr>
    </w:p>
    <w:p w14:paraId="4A07CA1A" w14:textId="67574C51" w:rsidR="00145DEC" w:rsidRDefault="003E1249" w:rsidP="005302A8">
      <w:pPr>
        <w:spacing w:after="0" w:line="360" w:lineRule="auto"/>
        <w:ind w:left="142"/>
        <w:jc w:val="center"/>
        <w:rPr>
          <w:rFonts w:ascii="Times New Roman" w:hAnsi="Times New Roman" w:cs="Times New Roman"/>
          <w:sz w:val="24"/>
        </w:rPr>
      </w:pPr>
      <w:r w:rsidRPr="003E1249">
        <w:rPr>
          <w:rFonts w:ascii="Times New Roman" w:hAnsi="Times New Roman" w:cs="Times New Roman"/>
          <w:noProof/>
          <w:sz w:val="24"/>
        </w:rPr>
        <w:drawing>
          <wp:inline distT="0" distB="0" distL="0" distR="0" wp14:anchorId="1B17BD62" wp14:editId="75CB2BC0">
            <wp:extent cx="5789930" cy="2901315"/>
            <wp:effectExtent l="0" t="0" r="1270" b="0"/>
            <wp:docPr id="6614659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465936" name=""/>
                    <pic:cNvPicPr/>
                  </pic:nvPicPr>
                  <pic:blipFill>
                    <a:blip r:embed="rId68"/>
                    <a:stretch>
                      <a:fillRect/>
                    </a:stretch>
                  </pic:blipFill>
                  <pic:spPr>
                    <a:xfrm>
                      <a:off x="0" y="0"/>
                      <a:ext cx="5789930" cy="2901315"/>
                    </a:xfrm>
                    <a:prstGeom prst="rect">
                      <a:avLst/>
                    </a:prstGeom>
                  </pic:spPr>
                </pic:pic>
              </a:graphicData>
            </a:graphic>
          </wp:inline>
        </w:drawing>
      </w:r>
    </w:p>
    <w:p w14:paraId="3CDB0ACF" w14:textId="0C2485E5" w:rsidR="003E1249" w:rsidRDefault="003E1249" w:rsidP="003E1249">
      <w:pPr>
        <w:spacing w:after="85" w:line="360" w:lineRule="auto"/>
        <w:ind w:left="142"/>
        <w:jc w:val="center"/>
        <w:rPr>
          <w:rFonts w:ascii="Times New Roman" w:hAnsi="Times New Roman" w:cs="Times New Roman"/>
          <w:i/>
          <w:iCs/>
          <w:sz w:val="16"/>
          <w:szCs w:val="16"/>
          <w:u w:val="single"/>
        </w:rPr>
      </w:pPr>
      <w:r w:rsidRPr="003E1249">
        <w:rPr>
          <w:rFonts w:ascii="Times New Roman" w:hAnsi="Times New Roman" w:cs="Times New Roman"/>
          <w:i/>
          <w:iCs/>
          <w:sz w:val="16"/>
          <w:szCs w:val="16"/>
          <w:u w:val="single"/>
        </w:rPr>
        <w:t>Figure 5.</w:t>
      </w:r>
      <w:r w:rsidR="0033656B">
        <w:rPr>
          <w:rFonts w:ascii="Times New Roman" w:hAnsi="Times New Roman" w:cs="Times New Roman"/>
          <w:i/>
          <w:iCs/>
          <w:sz w:val="16"/>
          <w:szCs w:val="16"/>
          <w:u w:val="single"/>
        </w:rPr>
        <w:t>8</w:t>
      </w:r>
      <w:r w:rsidRPr="003E1249">
        <w:rPr>
          <w:rFonts w:ascii="Times New Roman" w:hAnsi="Times New Roman" w:cs="Times New Roman"/>
          <w:i/>
          <w:iCs/>
          <w:sz w:val="16"/>
          <w:szCs w:val="16"/>
          <w:u w:val="single"/>
        </w:rPr>
        <w:t xml:space="preserve"> : Capture d'écran du Dashboard de supervision montrant l'analyse d'un incident par le LLM.</w:t>
      </w:r>
    </w:p>
    <w:p w14:paraId="25E99474" w14:textId="77777777" w:rsidR="005302A8" w:rsidRDefault="005302A8" w:rsidP="003E1249">
      <w:pPr>
        <w:spacing w:after="85" w:line="360" w:lineRule="auto"/>
        <w:ind w:left="142"/>
        <w:jc w:val="center"/>
        <w:rPr>
          <w:rFonts w:ascii="Times New Roman" w:hAnsi="Times New Roman" w:cs="Times New Roman"/>
          <w:i/>
          <w:iCs/>
          <w:sz w:val="16"/>
          <w:szCs w:val="16"/>
          <w:u w:val="single"/>
        </w:rPr>
      </w:pPr>
    </w:p>
    <w:p w14:paraId="130C63B5" w14:textId="77777777" w:rsidR="005302A8" w:rsidRDefault="005302A8" w:rsidP="003E1249">
      <w:pPr>
        <w:spacing w:after="85" w:line="360" w:lineRule="auto"/>
        <w:ind w:left="142"/>
        <w:jc w:val="center"/>
        <w:rPr>
          <w:rFonts w:ascii="Times New Roman" w:hAnsi="Times New Roman" w:cs="Times New Roman"/>
          <w:i/>
          <w:iCs/>
          <w:sz w:val="16"/>
          <w:szCs w:val="16"/>
          <w:u w:val="single"/>
        </w:rPr>
      </w:pPr>
    </w:p>
    <w:p w14:paraId="225520A2" w14:textId="77777777" w:rsidR="005302A8" w:rsidRDefault="005302A8" w:rsidP="003E1249">
      <w:pPr>
        <w:spacing w:after="85" w:line="360" w:lineRule="auto"/>
        <w:ind w:left="142"/>
        <w:jc w:val="center"/>
        <w:rPr>
          <w:rFonts w:ascii="Times New Roman" w:hAnsi="Times New Roman" w:cs="Times New Roman"/>
          <w:i/>
          <w:iCs/>
          <w:sz w:val="16"/>
          <w:szCs w:val="16"/>
          <w:u w:val="single"/>
        </w:rPr>
      </w:pPr>
    </w:p>
    <w:p w14:paraId="23D7E625" w14:textId="77777777" w:rsidR="005302A8" w:rsidRDefault="005302A8" w:rsidP="003E1249">
      <w:pPr>
        <w:spacing w:after="85" w:line="360" w:lineRule="auto"/>
        <w:ind w:left="142"/>
        <w:jc w:val="center"/>
        <w:rPr>
          <w:rFonts w:ascii="Times New Roman" w:hAnsi="Times New Roman" w:cs="Times New Roman"/>
          <w:i/>
          <w:iCs/>
          <w:sz w:val="16"/>
          <w:szCs w:val="16"/>
          <w:u w:val="single"/>
        </w:rPr>
      </w:pPr>
    </w:p>
    <w:p w14:paraId="6D498714" w14:textId="46703AB1" w:rsidR="00C90FE6" w:rsidRPr="001E2C7D" w:rsidRDefault="00AB4537" w:rsidP="00C90FE6">
      <w:pPr>
        <w:spacing w:after="85" w:line="360" w:lineRule="auto"/>
        <w:ind w:left="142"/>
        <w:rPr>
          <w:rFonts w:ascii="Times New Roman" w:hAnsi="Times New Roman" w:cs="Times New Roman"/>
          <w:b/>
          <w:bCs/>
          <w:color w:val="80340D" w:themeColor="accent2" w:themeShade="80"/>
          <w:sz w:val="28"/>
          <w:szCs w:val="28"/>
        </w:rPr>
      </w:pPr>
      <w:r w:rsidRPr="001E2C7D">
        <w:rPr>
          <w:rFonts w:ascii="Times New Roman" w:hAnsi="Times New Roman" w:cs="Times New Roman"/>
          <w:b/>
          <w:bCs/>
          <w:color w:val="80340D" w:themeColor="accent2" w:themeShade="80"/>
          <w:sz w:val="28"/>
          <w:szCs w:val="28"/>
        </w:rPr>
        <w:t xml:space="preserve">5.3 </w:t>
      </w:r>
      <w:r w:rsidR="00367851" w:rsidRPr="001E2C7D">
        <w:rPr>
          <w:rFonts w:ascii="Times New Roman" w:hAnsi="Times New Roman" w:cs="Times New Roman"/>
          <w:b/>
          <w:bCs/>
          <w:color w:val="80340D" w:themeColor="accent2" w:themeShade="80"/>
          <w:sz w:val="28"/>
          <w:szCs w:val="28"/>
        </w:rPr>
        <w:t>Évaluation de la robustesse par tests d'intrusion (SQLmap)</w:t>
      </w:r>
    </w:p>
    <w:p w14:paraId="0C0F2120" w14:textId="00E9CEDB" w:rsidR="00367851" w:rsidRDefault="00367851" w:rsidP="00EB1C0B">
      <w:pPr>
        <w:spacing w:after="85" w:line="360" w:lineRule="auto"/>
        <w:ind w:left="142"/>
        <w:jc w:val="both"/>
        <w:rPr>
          <w:rFonts w:ascii="Times New Roman" w:hAnsi="Times New Roman" w:cs="Times New Roman"/>
          <w:sz w:val="24"/>
        </w:rPr>
      </w:pPr>
      <w:r w:rsidRPr="00367851">
        <w:rPr>
          <w:rFonts w:ascii="Times New Roman" w:hAnsi="Times New Roman" w:cs="Times New Roman"/>
          <w:sz w:val="24"/>
        </w:rPr>
        <w:t xml:space="preserve">Pour valider l'efficacité de notre moteur hybride face à des attaques automatisées et sophistiquées, nous avons utilisé </w:t>
      </w:r>
      <w:r w:rsidRPr="00AD3477">
        <w:rPr>
          <w:rFonts w:ascii="Times New Roman" w:hAnsi="Times New Roman" w:cs="Times New Roman"/>
          <w:b/>
          <w:bCs/>
          <w:sz w:val="24"/>
        </w:rPr>
        <w:t>SQLmap</w:t>
      </w:r>
      <w:r w:rsidRPr="00367851">
        <w:rPr>
          <w:rFonts w:ascii="Times New Roman" w:hAnsi="Times New Roman" w:cs="Times New Roman"/>
          <w:sz w:val="24"/>
        </w:rPr>
        <w:t>, l'outil de référence en test de pénétration spécialisé dans les injections SQL.</w:t>
      </w:r>
    </w:p>
    <w:p w14:paraId="0CEA1DA4" w14:textId="267BE0CD" w:rsidR="00F214AC" w:rsidRDefault="00F214AC" w:rsidP="00EB1C0B">
      <w:pPr>
        <w:spacing w:after="85" w:line="360" w:lineRule="auto"/>
        <w:ind w:left="142"/>
        <w:jc w:val="both"/>
        <w:rPr>
          <w:rFonts w:ascii="Times New Roman" w:hAnsi="Times New Roman" w:cs="Times New Roman"/>
          <w:b/>
          <w:bCs/>
          <w:sz w:val="24"/>
        </w:rPr>
      </w:pPr>
      <w:r w:rsidRPr="001E2C7D">
        <w:rPr>
          <w:rFonts w:ascii="Times New Roman" w:hAnsi="Times New Roman" w:cs="Times New Roman"/>
          <w:color w:val="80340D" w:themeColor="accent2" w:themeShade="80"/>
          <w:sz w:val="28"/>
          <w:szCs w:val="28"/>
        </w:rPr>
        <w:t xml:space="preserve">Méthodologie : </w:t>
      </w:r>
      <w:r w:rsidR="00AD3477" w:rsidRPr="00AD3477">
        <w:rPr>
          <w:rFonts w:ascii="Times New Roman" w:hAnsi="Times New Roman" w:cs="Times New Roman"/>
          <w:sz w:val="24"/>
        </w:rPr>
        <w:t xml:space="preserve">Nous avons lancé plusieurs campagnes d'attaques sur les points d'entrée de notre application (paramètres </w:t>
      </w:r>
      <w:r w:rsidR="00AD3477" w:rsidRPr="00EA2D8B">
        <w:rPr>
          <w:rFonts w:ascii="Times New Roman" w:hAnsi="Times New Roman" w:cs="Times New Roman"/>
          <w:b/>
          <w:bCs/>
          <w:sz w:val="24"/>
        </w:rPr>
        <w:t>GET</w:t>
      </w:r>
      <w:r w:rsidR="00AD3477" w:rsidRPr="00AD3477">
        <w:rPr>
          <w:rFonts w:ascii="Times New Roman" w:hAnsi="Times New Roman" w:cs="Times New Roman"/>
          <w:sz w:val="24"/>
        </w:rPr>
        <w:t xml:space="preserve"> et </w:t>
      </w:r>
      <w:r w:rsidR="00AD3477" w:rsidRPr="00EA2D8B">
        <w:rPr>
          <w:rFonts w:ascii="Times New Roman" w:hAnsi="Times New Roman" w:cs="Times New Roman"/>
          <w:b/>
          <w:bCs/>
          <w:sz w:val="24"/>
        </w:rPr>
        <w:t>POST</w:t>
      </w:r>
      <w:r w:rsidR="00AD3477" w:rsidRPr="00AD3477">
        <w:rPr>
          <w:rFonts w:ascii="Times New Roman" w:hAnsi="Times New Roman" w:cs="Times New Roman"/>
          <w:sz w:val="24"/>
        </w:rPr>
        <w:t>) en utilisant des niveaux de risque et de test élevés</w:t>
      </w:r>
      <w:r w:rsidR="00AD3477">
        <w:rPr>
          <w:rFonts w:ascii="Times New Roman" w:hAnsi="Times New Roman" w:cs="Times New Roman"/>
          <w:sz w:val="24"/>
        </w:rPr>
        <w:t xml:space="preserve"> </w:t>
      </w:r>
      <w:r w:rsidR="00AD3477" w:rsidRPr="00AD3477">
        <w:rPr>
          <w:rFonts w:ascii="Times New Roman" w:hAnsi="Times New Roman" w:cs="Times New Roman"/>
          <w:sz w:val="24"/>
        </w:rPr>
        <w:t xml:space="preserve"> </w:t>
      </w:r>
      <w:r w:rsidR="00AD3477">
        <w:rPr>
          <w:rFonts w:ascii="Times New Roman" w:hAnsi="Times New Roman" w:cs="Times New Roman"/>
          <w:sz w:val="24"/>
        </w:rPr>
        <w:t>(</w:t>
      </w:r>
      <w:r w:rsidR="00AD3477" w:rsidRPr="00AD3477">
        <w:rPr>
          <w:rFonts w:ascii="Times New Roman" w:hAnsi="Times New Roman" w:cs="Times New Roman"/>
          <w:b/>
          <w:bCs/>
          <w:sz w:val="24"/>
        </w:rPr>
        <w:t>--level=5 --risk=3</w:t>
      </w:r>
      <w:r w:rsidR="00AD3477" w:rsidRPr="00AD3477">
        <w:rPr>
          <w:rFonts w:ascii="Times New Roman" w:hAnsi="Times New Roman" w:cs="Times New Roman"/>
          <w:sz w:val="24"/>
        </w:rPr>
        <w:t xml:space="preserve">). Ces tests incluaient des tentatives d'injections de type </w:t>
      </w:r>
      <w:r w:rsidR="00AD3477" w:rsidRPr="00C5459D">
        <w:rPr>
          <w:rFonts w:ascii="Times New Roman" w:hAnsi="Times New Roman" w:cs="Times New Roman"/>
          <w:b/>
          <w:bCs/>
          <w:sz w:val="24"/>
        </w:rPr>
        <w:t xml:space="preserve">Boolean-based blind, Error-based, </w:t>
      </w:r>
      <w:r w:rsidR="00AD3477" w:rsidRPr="00C5459D">
        <w:rPr>
          <w:rFonts w:ascii="Times New Roman" w:hAnsi="Times New Roman" w:cs="Times New Roman"/>
          <w:sz w:val="24"/>
        </w:rPr>
        <w:t>et</w:t>
      </w:r>
      <w:r w:rsidR="00AD3477" w:rsidRPr="00C5459D">
        <w:rPr>
          <w:rFonts w:ascii="Times New Roman" w:hAnsi="Times New Roman" w:cs="Times New Roman"/>
          <w:b/>
          <w:bCs/>
          <w:sz w:val="24"/>
        </w:rPr>
        <w:t xml:space="preserve"> Union query.</w:t>
      </w:r>
    </w:p>
    <w:p w14:paraId="2EFDCFE0" w14:textId="337E379C" w:rsidR="005302A8" w:rsidRDefault="00EA2D8B" w:rsidP="00EB1C0B">
      <w:pPr>
        <w:spacing w:after="85" w:line="360" w:lineRule="auto"/>
        <w:ind w:left="142"/>
        <w:jc w:val="both"/>
        <w:rPr>
          <w:rFonts w:ascii="Times New Roman" w:hAnsi="Times New Roman" w:cs="Times New Roman"/>
          <w:sz w:val="24"/>
        </w:rPr>
      </w:pPr>
      <w:r w:rsidRPr="001E2C7D">
        <w:rPr>
          <w:rFonts w:ascii="Times New Roman" w:hAnsi="Times New Roman" w:cs="Times New Roman"/>
          <w:color w:val="80340D" w:themeColor="accent2" w:themeShade="80"/>
          <w:sz w:val="28"/>
          <w:szCs w:val="28"/>
        </w:rPr>
        <w:t>Résultats :</w:t>
      </w:r>
      <w:r>
        <w:rPr>
          <w:rFonts w:ascii="Times New Roman" w:hAnsi="Times New Roman" w:cs="Times New Roman"/>
          <w:color w:val="BF4E14" w:themeColor="accent2" w:themeShade="BF"/>
          <w:sz w:val="24"/>
        </w:rPr>
        <w:t xml:space="preserve"> </w:t>
      </w:r>
      <w:r w:rsidRPr="00EA2D8B">
        <w:rPr>
          <w:rFonts w:ascii="Times New Roman" w:hAnsi="Times New Roman" w:cs="Times New Roman"/>
          <w:sz w:val="24"/>
        </w:rPr>
        <w:t xml:space="preserve">Grâce à l'analyse structurelle du module IA, le système a détecté des anomalies de distribution de caractères et de mots-clés même dans les payloads les plus obfusqués. </w:t>
      </w:r>
      <w:r w:rsidRPr="00EA2D8B">
        <w:rPr>
          <w:rFonts w:ascii="Times New Roman" w:hAnsi="Times New Roman" w:cs="Times New Roman"/>
          <w:b/>
          <w:bCs/>
          <w:sz w:val="24"/>
        </w:rPr>
        <w:t>SQLmap</w:t>
      </w:r>
      <w:r w:rsidRPr="00EA2D8B">
        <w:rPr>
          <w:rFonts w:ascii="Times New Roman" w:hAnsi="Times New Roman" w:cs="Times New Roman"/>
          <w:sz w:val="24"/>
        </w:rPr>
        <w:t xml:space="preserve"> a conclu qu'aucun paramètre n'était exploitable, recevant systématiquement une réponse HTTP 403 (Forbidden) générée par notre middleware. Cela prouve que le système ne se contente pas de bloquer des signatures simples, mais résiste à une automatisation professionnelle.</w:t>
      </w:r>
    </w:p>
    <w:p w14:paraId="13DAD917" w14:textId="77777777" w:rsidR="005302A8" w:rsidRDefault="005302A8" w:rsidP="00C90FE6">
      <w:pPr>
        <w:spacing w:after="85" w:line="360" w:lineRule="auto"/>
        <w:ind w:left="142"/>
        <w:rPr>
          <w:rFonts w:ascii="Times New Roman" w:hAnsi="Times New Roman" w:cs="Times New Roman"/>
          <w:sz w:val="24"/>
        </w:rPr>
      </w:pPr>
    </w:p>
    <w:p w14:paraId="59E62D42" w14:textId="4586B50C" w:rsidR="008B26F7" w:rsidRDefault="008B26F7" w:rsidP="005302A8">
      <w:pPr>
        <w:spacing w:after="0" w:line="360" w:lineRule="auto"/>
        <w:ind w:left="142"/>
        <w:jc w:val="center"/>
        <w:rPr>
          <w:rFonts w:ascii="Times New Roman" w:hAnsi="Times New Roman" w:cs="Times New Roman"/>
          <w:sz w:val="24"/>
        </w:rPr>
      </w:pPr>
      <w:r w:rsidRPr="008B26F7">
        <w:rPr>
          <w:rFonts w:ascii="Times New Roman" w:hAnsi="Times New Roman" w:cs="Times New Roman"/>
          <w:noProof/>
          <w:sz w:val="24"/>
        </w:rPr>
        <w:drawing>
          <wp:inline distT="0" distB="0" distL="0" distR="0" wp14:anchorId="5BDC57D7" wp14:editId="54D9A5AE">
            <wp:extent cx="5789930" cy="3157855"/>
            <wp:effectExtent l="0" t="0" r="1270" b="4445"/>
            <wp:docPr id="20001141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14154" name=""/>
                    <pic:cNvPicPr/>
                  </pic:nvPicPr>
                  <pic:blipFill>
                    <a:blip r:embed="rId69"/>
                    <a:stretch>
                      <a:fillRect/>
                    </a:stretch>
                  </pic:blipFill>
                  <pic:spPr>
                    <a:xfrm>
                      <a:off x="0" y="0"/>
                      <a:ext cx="5789930" cy="3157855"/>
                    </a:xfrm>
                    <a:prstGeom prst="rect">
                      <a:avLst/>
                    </a:prstGeom>
                  </pic:spPr>
                </pic:pic>
              </a:graphicData>
            </a:graphic>
          </wp:inline>
        </w:drawing>
      </w:r>
    </w:p>
    <w:p w14:paraId="29B257C6" w14:textId="24165590" w:rsidR="008B26F7" w:rsidRDefault="00A44AE2" w:rsidP="000857E2">
      <w:pPr>
        <w:spacing w:after="85" w:line="360" w:lineRule="auto"/>
        <w:ind w:left="142"/>
        <w:jc w:val="center"/>
        <w:rPr>
          <w:rFonts w:ascii="Times New Roman" w:hAnsi="Times New Roman" w:cs="Times New Roman"/>
          <w:i/>
          <w:iCs/>
          <w:sz w:val="16"/>
          <w:szCs w:val="16"/>
          <w:u w:val="single"/>
        </w:rPr>
      </w:pPr>
      <w:r w:rsidRPr="000857E2">
        <w:rPr>
          <w:rFonts w:ascii="Times New Roman" w:hAnsi="Times New Roman" w:cs="Times New Roman"/>
          <w:i/>
          <w:iCs/>
          <w:sz w:val="16"/>
          <w:szCs w:val="16"/>
          <w:u w:val="single"/>
        </w:rPr>
        <w:t>Fig.</w:t>
      </w:r>
      <w:r w:rsidR="004A5829" w:rsidRPr="000857E2">
        <w:rPr>
          <w:rFonts w:ascii="Times New Roman" w:hAnsi="Times New Roman" w:cs="Times New Roman"/>
          <w:i/>
          <w:iCs/>
          <w:sz w:val="16"/>
          <w:szCs w:val="16"/>
          <w:u w:val="single"/>
        </w:rPr>
        <w:t xml:space="preserve"> 5.</w:t>
      </w:r>
      <w:r w:rsidR="0033656B">
        <w:rPr>
          <w:rFonts w:ascii="Times New Roman" w:hAnsi="Times New Roman" w:cs="Times New Roman"/>
          <w:i/>
          <w:iCs/>
          <w:sz w:val="16"/>
          <w:szCs w:val="16"/>
          <w:u w:val="single"/>
        </w:rPr>
        <w:t>9</w:t>
      </w:r>
      <w:r w:rsidR="004A5829" w:rsidRPr="000857E2">
        <w:rPr>
          <w:rFonts w:ascii="Times New Roman" w:hAnsi="Times New Roman" w:cs="Times New Roman"/>
          <w:i/>
          <w:iCs/>
          <w:sz w:val="16"/>
          <w:szCs w:val="16"/>
          <w:u w:val="single"/>
        </w:rPr>
        <w:t xml:space="preserve"> : </w:t>
      </w:r>
      <w:r w:rsidR="000857E2" w:rsidRPr="000857E2">
        <w:rPr>
          <w:rFonts w:ascii="Times New Roman" w:hAnsi="Times New Roman" w:cs="Times New Roman"/>
          <w:i/>
          <w:iCs/>
          <w:sz w:val="16"/>
          <w:szCs w:val="16"/>
          <w:u w:val="single"/>
        </w:rPr>
        <w:t>Capture d'écran du terminal affichant la sortie de SQLmap</w:t>
      </w:r>
    </w:p>
    <w:p w14:paraId="4B476EAB" w14:textId="77777777" w:rsidR="005302A8" w:rsidRDefault="005302A8" w:rsidP="000857E2">
      <w:pPr>
        <w:spacing w:after="85" w:line="360" w:lineRule="auto"/>
        <w:ind w:left="142"/>
        <w:jc w:val="center"/>
        <w:rPr>
          <w:rFonts w:ascii="Times New Roman" w:hAnsi="Times New Roman" w:cs="Times New Roman"/>
          <w:i/>
          <w:iCs/>
          <w:sz w:val="16"/>
          <w:szCs w:val="16"/>
          <w:u w:val="single"/>
        </w:rPr>
      </w:pPr>
    </w:p>
    <w:p w14:paraId="19C00745" w14:textId="77777777" w:rsidR="005302A8" w:rsidRDefault="005302A8" w:rsidP="000857E2">
      <w:pPr>
        <w:spacing w:after="85" w:line="360" w:lineRule="auto"/>
        <w:ind w:left="142"/>
        <w:jc w:val="center"/>
        <w:rPr>
          <w:rFonts w:ascii="Times New Roman" w:hAnsi="Times New Roman" w:cs="Times New Roman"/>
          <w:i/>
          <w:iCs/>
          <w:sz w:val="16"/>
          <w:szCs w:val="16"/>
          <w:u w:val="single"/>
        </w:rPr>
      </w:pPr>
    </w:p>
    <w:p w14:paraId="183F7561" w14:textId="77777777" w:rsidR="005302A8" w:rsidRDefault="005302A8" w:rsidP="000857E2">
      <w:pPr>
        <w:spacing w:after="85" w:line="360" w:lineRule="auto"/>
        <w:ind w:left="142"/>
        <w:jc w:val="center"/>
        <w:rPr>
          <w:rFonts w:ascii="Times New Roman" w:hAnsi="Times New Roman" w:cs="Times New Roman"/>
          <w:i/>
          <w:iCs/>
          <w:sz w:val="16"/>
          <w:szCs w:val="16"/>
          <w:u w:val="single"/>
        </w:rPr>
      </w:pPr>
    </w:p>
    <w:p w14:paraId="30CC3D41" w14:textId="77777777" w:rsidR="005302A8" w:rsidRDefault="005302A8" w:rsidP="000857E2">
      <w:pPr>
        <w:spacing w:after="85" w:line="360" w:lineRule="auto"/>
        <w:ind w:left="142"/>
        <w:jc w:val="center"/>
        <w:rPr>
          <w:rFonts w:ascii="Times New Roman" w:hAnsi="Times New Roman" w:cs="Times New Roman"/>
          <w:i/>
          <w:iCs/>
          <w:sz w:val="16"/>
          <w:szCs w:val="16"/>
          <w:u w:val="single"/>
        </w:rPr>
      </w:pPr>
    </w:p>
    <w:p w14:paraId="647069DE" w14:textId="77777777" w:rsidR="005302A8" w:rsidRDefault="005302A8" w:rsidP="000857E2">
      <w:pPr>
        <w:spacing w:after="85" w:line="360" w:lineRule="auto"/>
        <w:ind w:left="142"/>
        <w:jc w:val="center"/>
        <w:rPr>
          <w:rFonts w:ascii="Times New Roman" w:hAnsi="Times New Roman" w:cs="Times New Roman"/>
          <w:i/>
          <w:iCs/>
          <w:sz w:val="16"/>
          <w:szCs w:val="16"/>
          <w:u w:val="single"/>
        </w:rPr>
      </w:pPr>
    </w:p>
    <w:p w14:paraId="093AA91D" w14:textId="77777777" w:rsidR="005302A8" w:rsidRDefault="005302A8" w:rsidP="000857E2">
      <w:pPr>
        <w:spacing w:after="85" w:line="360" w:lineRule="auto"/>
        <w:ind w:left="142"/>
        <w:jc w:val="center"/>
        <w:rPr>
          <w:rFonts w:ascii="Times New Roman" w:hAnsi="Times New Roman" w:cs="Times New Roman"/>
          <w:i/>
          <w:iCs/>
          <w:sz w:val="16"/>
          <w:szCs w:val="16"/>
          <w:u w:val="single"/>
        </w:rPr>
      </w:pPr>
    </w:p>
    <w:p w14:paraId="1CE01181" w14:textId="77777777" w:rsidR="005302A8" w:rsidRDefault="005302A8" w:rsidP="000857E2">
      <w:pPr>
        <w:spacing w:after="85" w:line="360" w:lineRule="auto"/>
        <w:ind w:left="142"/>
        <w:jc w:val="center"/>
        <w:rPr>
          <w:rFonts w:ascii="Times New Roman" w:hAnsi="Times New Roman" w:cs="Times New Roman"/>
          <w:i/>
          <w:iCs/>
          <w:sz w:val="16"/>
          <w:szCs w:val="16"/>
          <w:u w:val="single"/>
        </w:rPr>
      </w:pPr>
    </w:p>
    <w:p w14:paraId="02D96911" w14:textId="77777777" w:rsidR="005302A8" w:rsidRDefault="005302A8" w:rsidP="000857E2">
      <w:pPr>
        <w:spacing w:after="85" w:line="360" w:lineRule="auto"/>
        <w:ind w:left="142"/>
        <w:jc w:val="center"/>
        <w:rPr>
          <w:rFonts w:ascii="Times New Roman" w:hAnsi="Times New Roman" w:cs="Times New Roman"/>
          <w:i/>
          <w:iCs/>
          <w:sz w:val="16"/>
          <w:szCs w:val="16"/>
          <w:u w:val="single"/>
        </w:rPr>
      </w:pPr>
    </w:p>
    <w:p w14:paraId="4BD74E99" w14:textId="77777777" w:rsidR="005302A8" w:rsidRPr="000857E2" w:rsidRDefault="005302A8" w:rsidP="000857E2">
      <w:pPr>
        <w:spacing w:after="85" w:line="360" w:lineRule="auto"/>
        <w:ind w:left="142"/>
        <w:jc w:val="center"/>
        <w:rPr>
          <w:rFonts w:ascii="Times New Roman" w:hAnsi="Times New Roman" w:cs="Times New Roman"/>
          <w:i/>
          <w:iCs/>
          <w:sz w:val="16"/>
          <w:szCs w:val="16"/>
          <w:u w:val="single"/>
        </w:rPr>
      </w:pPr>
    </w:p>
    <w:p w14:paraId="28C25540" w14:textId="7E65BB52" w:rsidR="00836086" w:rsidRPr="001E2C7D" w:rsidRDefault="00836086" w:rsidP="00EB1C0B">
      <w:pPr>
        <w:spacing w:after="85" w:line="360" w:lineRule="auto"/>
        <w:ind w:left="142"/>
        <w:jc w:val="both"/>
        <w:rPr>
          <w:rFonts w:ascii="Times New Roman" w:hAnsi="Times New Roman" w:cs="Times New Roman"/>
          <w:b/>
          <w:bCs/>
          <w:color w:val="80340D" w:themeColor="accent2" w:themeShade="80"/>
          <w:sz w:val="24"/>
        </w:rPr>
      </w:pPr>
      <w:r w:rsidRPr="001E2C7D">
        <w:rPr>
          <w:rFonts w:ascii="Times New Roman" w:hAnsi="Times New Roman" w:cs="Times New Roman"/>
          <w:b/>
          <w:bCs/>
          <w:color w:val="80340D" w:themeColor="accent2" w:themeShade="80"/>
          <w:sz w:val="24"/>
        </w:rPr>
        <w:t xml:space="preserve">5.4 </w:t>
      </w:r>
      <w:r w:rsidR="002204D4" w:rsidRPr="001E2C7D">
        <w:rPr>
          <w:rFonts w:ascii="Times New Roman" w:hAnsi="Times New Roman" w:cs="Times New Roman"/>
          <w:b/>
          <w:bCs/>
          <w:color w:val="80340D" w:themeColor="accent2" w:themeShade="80"/>
          <w:sz w:val="24"/>
        </w:rPr>
        <w:t>Analyse des performances sous charge (Apache Benchmark)</w:t>
      </w:r>
    </w:p>
    <w:p w14:paraId="7B0A7082" w14:textId="77777777" w:rsidR="002204D4" w:rsidRPr="002204D4" w:rsidRDefault="002204D4" w:rsidP="00EB1C0B">
      <w:pPr>
        <w:spacing w:after="85" w:line="360" w:lineRule="auto"/>
        <w:ind w:left="142"/>
        <w:jc w:val="both"/>
        <w:rPr>
          <w:rFonts w:ascii="Times New Roman" w:hAnsi="Times New Roman" w:cs="Times New Roman"/>
          <w:sz w:val="24"/>
        </w:rPr>
      </w:pPr>
      <w:r w:rsidRPr="002204D4">
        <w:rPr>
          <w:rFonts w:ascii="Times New Roman" w:hAnsi="Times New Roman" w:cs="Times New Roman"/>
          <w:sz w:val="24"/>
        </w:rPr>
        <w:t>La sécurité ne doit pas se faire au détriment de la disponibilité. Nous avons donc évalué l'impact de notre moteur de détection sur la latence de l'application à l'aide d'Apache Benchmark (ab).</w:t>
      </w:r>
    </w:p>
    <w:p w14:paraId="0B735B31" w14:textId="79B9F0D4" w:rsidR="00361FE0" w:rsidRDefault="002204D4" w:rsidP="00EB1C0B">
      <w:pPr>
        <w:spacing w:after="85" w:line="360" w:lineRule="auto"/>
        <w:ind w:left="142"/>
        <w:jc w:val="both"/>
        <w:rPr>
          <w:noProof/>
        </w:rPr>
      </w:pPr>
      <w:r w:rsidRPr="001E2C7D">
        <w:rPr>
          <w:rFonts w:ascii="Times New Roman" w:hAnsi="Times New Roman" w:cs="Times New Roman"/>
          <w:color w:val="80340D" w:themeColor="accent2" w:themeShade="80"/>
          <w:sz w:val="24"/>
        </w:rPr>
        <w:t xml:space="preserve">Méthodologie </w:t>
      </w:r>
      <w:r w:rsidRPr="002204D4">
        <w:rPr>
          <w:rFonts w:ascii="Times New Roman" w:hAnsi="Times New Roman" w:cs="Times New Roman"/>
          <w:color w:val="BF4E14" w:themeColor="accent2" w:themeShade="BF"/>
          <w:sz w:val="24"/>
        </w:rPr>
        <w:t>:</w:t>
      </w:r>
      <w:r w:rsidRPr="002204D4">
        <w:rPr>
          <w:rFonts w:ascii="Times New Roman" w:hAnsi="Times New Roman" w:cs="Times New Roman"/>
          <w:sz w:val="24"/>
        </w:rPr>
        <w:t xml:space="preserve"> Le test a consisté à simuler une charge de 1 000 requêtes avec un facteur de 10 connexions simultanées (</w:t>
      </w:r>
      <w:r w:rsidRPr="002204D4">
        <w:rPr>
          <w:rFonts w:ascii="Times New Roman" w:hAnsi="Times New Roman" w:cs="Times New Roman"/>
          <w:b/>
          <w:bCs/>
          <w:sz w:val="24"/>
        </w:rPr>
        <w:t>ab -n 1000 -c 10</w:t>
      </w:r>
      <w:r w:rsidRPr="002204D4">
        <w:rPr>
          <w:rFonts w:ascii="Times New Roman" w:hAnsi="Times New Roman" w:cs="Times New Roman"/>
          <w:sz w:val="24"/>
        </w:rPr>
        <w:t>). L'objectif était de mesurer le "surcoût" (overhead) temporel induit par l'appel au microservice Python par rapport à une requête sans</w:t>
      </w:r>
      <w:r w:rsidR="00361FE0">
        <w:rPr>
          <w:rFonts w:ascii="Times New Roman" w:hAnsi="Times New Roman" w:cs="Times New Roman"/>
          <w:sz w:val="24"/>
        </w:rPr>
        <w:t xml:space="preserve"> </w:t>
      </w:r>
      <w:r w:rsidRPr="002204D4">
        <w:rPr>
          <w:rFonts w:ascii="Times New Roman" w:hAnsi="Times New Roman" w:cs="Times New Roman"/>
          <w:sz w:val="24"/>
        </w:rPr>
        <w:t>protection.</w:t>
      </w:r>
      <w:r w:rsidR="00361FE0" w:rsidRPr="00361FE0">
        <w:rPr>
          <w:noProof/>
        </w:rPr>
        <w:t xml:space="preserve"> </w:t>
      </w:r>
    </w:p>
    <w:p w14:paraId="5A8B1B18" w14:textId="1C83E84C" w:rsidR="002204D4" w:rsidRDefault="00361FE0" w:rsidP="002204D4">
      <w:pPr>
        <w:spacing w:after="85" w:line="360" w:lineRule="auto"/>
        <w:ind w:left="142"/>
        <w:rPr>
          <w:rFonts w:ascii="Times New Roman" w:hAnsi="Times New Roman" w:cs="Times New Roman"/>
          <w:sz w:val="24"/>
        </w:rPr>
      </w:pPr>
      <w:r>
        <w:rPr>
          <w:noProof/>
        </w:rPr>
        <w:drawing>
          <wp:inline distT="0" distB="0" distL="0" distR="0" wp14:anchorId="32490366" wp14:editId="347CC8F4">
            <wp:extent cx="5789556" cy="3159457"/>
            <wp:effectExtent l="0" t="0" r="1905" b="3175"/>
            <wp:docPr id="13215612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561262" name=""/>
                    <pic:cNvPicPr/>
                  </pic:nvPicPr>
                  <pic:blipFill>
                    <a:blip r:embed="rId70"/>
                    <a:stretch>
                      <a:fillRect/>
                    </a:stretch>
                  </pic:blipFill>
                  <pic:spPr>
                    <a:xfrm>
                      <a:off x="0" y="0"/>
                      <a:ext cx="5794326" cy="3162060"/>
                    </a:xfrm>
                    <a:prstGeom prst="rect">
                      <a:avLst/>
                    </a:prstGeom>
                  </pic:spPr>
                </pic:pic>
              </a:graphicData>
            </a:graphic>
          </wp:inline>
        </w:drawing>
      </w:r>
    </w:p>
    <w:p w14:paraId="7CB968AA" w14:textId="77777777" w:rsidR="00007768" w:rsidRDefault="00670BB6" w:rsidP="00EB1C0B">
      <w:pPr>
        <w:spacing w:after="85" w:line="360" w:lineRule="auto"/>
        <w:ind w:left="142"/>
        <w:jc w:val="both"/>
        <w:rPr>
          <w:rFonts w:ascii="Times New Roman" w:hAnsi="Times New Roman" w:cs="Times New Roman"/>
          <w:sz w:val="24"/>
        </w:rPr>
      </w:pPr>
      <w:r w:rsidRPr="00670BB6">
        <w:rPr>
          <w:rFonts w:ascii="Times New Roman" w:hAnsi="Times New Roman" w:cs="Times New Roman"/>
          <w:b/>
          <w:bCs/>
          <w:sz w:val="24"/>
        </w:rPr>
        <w:t>Résultats :</w:t>
      </w:r>
      <w:r w:rsidRPr="00670BB6">
        <w:rPr>
          <w:rFonts w:ascii="Times New Roman" w:hAnsi="Times New Roman" w:cs="Times New Roman"/>
          <w:sz w:val="24"/>
        </w:rPr>
        <w:t xml:space="preserve"> </w:t>
      </w:r>
    </w:p>
    <w:p w14:paraId="4A49BA6A" w14:textId="6DEB8849" w:rsidR="00670BB6" w:rsidRPr="00007768" w:rsidRDefault="00670BB6" w:rsidP="009E416B">
      <w:pPr>
        <w:pStyle w:val="Paragraphedeliste"/>
        <w:numPr>
          <w:ilvl w:val="0"/>
          <w:numId w:val="11"/>
        </w:numPr>
        <w:spacing w:after="85" w:line="360" w:lineRule="auto"/>
        <w:ind w:left="142" w:hanging="284"/>
        <w:jc w:val="both"/>
        <w:rPr>
          <w:rFonts w:ascii="Times New Roman" w:hAnsi="Times New Roman" w:cs="Times New Roman"/>
          <w:sz w:val="24"/>
        </w:rPr>
      </w:pPr>
      <w:r w:rsidRPr="001E2C7D">
        <w:rPr>
          <w:rFonts w:ascii="Times New Roman" w:hAnsi="Times New Roman" w:cs="Times New Roman"/>
          <w:color w:val="80340D" w:themeColor="accent2" w:themeShade="80"/>
          <w:sz w:val="24"/>
        </w:rPr>
        <w:t xml:space="preserve">Débit </w:t>
      </w:r>
      <w:r w:rsidRPr="00152559">
        <w:rPr>
          <w:rFonts w:ascii="Times New Roman" w:hAnsi="Times New Roman" w:cs="Times New Roman"/>
          <w:color w:val="BF4E14" w:themeColor="accent2" w:themeShade="BF"/>
          <w:sz w:val="24"/>
        </w:rPr>
        <w:t>:</w:t>
      </w:r>
      <w:r w:rsidRPr="00007768">
        <w:rPr>
          <w:rFonts w:ascii="Times New Roman" w:hAnsi="Times New Roman" w:cs="Times New Roman"/>
          <w:sz w:val="24"/>
        </w:rPr>
        <w:t xml:space="preserve"> </w:t>
      </w:r>
      <w:r w:rsidR="000E18AA" w:rsidRPr="000E18AA">
        <w:rPr>
          <w:rFonts w:ascii="Times New Roman" w:hAnsi="Times New Roman" w:cs="Times New Roman"/>
          <w:sz w:val="24"/>
        </w:rPr>
        <w:t xml:space="preserve">Le système a maintenu un débit moyen de </w:t>
      </w:r>
      <w:r w:rsidR="000E18AA" w:rsidRPr="000E18AA">
        <w:rPr>
          <w:rFonts w:ascii="Times New Roman" w:hAnsi="Times New Roman" w:cs="Times New Roman"/>
          <w:b/>
          <w:bCs/>
          <w:sz w:val="24"/>
        </w:rPr>
        <w:t>328,54 requêtes par seconde</w:t>
      </w:r>
      <w:r w:rsidR="000E18AA" w:rsidRPr="000E18AA">
        <w:rPr>
          <w:rFonts w:ascii="Times New Roman" w:hAnsi="Times New Roman" w:cs="Times New Roman"/>
          <w:sz w:val="24"/>
        </w:rPr>
        <w:t>, ce qui traduit une bonne capacité de traitement sous charge</w:t>
      </w:r>
      <w:r w:rsidRPr="00007768">
        <w:rPr>
          <w:rFonts w:ascii="Times New Roman" w:hAnsi="Times New Roman" w:cs="Times New Roman"/>
          <w:sz w:val="24"/>
        </w:rPr>
        <w:t>.</w:t>
      </w:r>
    </w:p>
    <w:p w14:paraId="711A7D08" w14:textId="365D4F98" w:rsidR="002204D4" w:rsidRPr="00152559" w:rsidRDefault="008E21EE" w:rsidP="009E416B">
      <w:pPr>
        <w:pStyle w:val="Paragraphedeliste"/>
        <w:numPr>
          <w:ilvl w:val="0"/>
          <w:numId w:val="11"/>
        </w:numPr>
        <w:spacing w:after="85" w:line="360" w:lineRule="auto"/>
        <w:ind w:left="142" w:hanging="284"/>
        <w:jc w:val="both"/>
        <w:rPr>
          <w:rFonts w:ascii="Times New Roman" w:hAnsi="Times New Roman" w:cs="Times New Roman"/>
          <w:b/>
          <w:bCs/>
          <w:color w:val="BF4E14" w:themeColor="accent2" w:themeShade="BF"/>
          <w:sz w:val="24"/>
        </w:rPr>
      </w:pPr>
      <w:r w:rsidRPr="001E2C7D">
        <w:rPr>
          <w:rFonts w:ascii="Times New Roman" w:hAnsi="Times New Roman" w:cs="Times New Roman"/>
          <w:color w:val="80340D" w:themeColor="accent2" w:themeShade="80"/>
          <w:sz w:val="24"/>
        </w:rPr>
        <w:t>Latence </w:t>
      </w:r>
      <w:r w:rsidRPr="00152559">
        <w:rPr>
          <w:rFonts w:ascii="Times New Roman" w:hAnsi="Times New Roman" w:cs="Times New Roman"/>
          <w:color w:val="BF4E14" w:themeColor="accent2" w:themeShade="BF"/>
          <w:sz w:val="24"/>
        </w:rPr>
        <w:t xml:space="preserve">: </w:t>
      </w:r>
      <w:r w:rsidR="00152559" w:rsidRPr="00152559">
        <w:rPr>
          <w:rFonts w:ascii="Times New Roman" w:hAnsi="Times New Roman" w:cs="Times New Roman"/>
          <w:sz w:val="24"/>
        </w:rPr>
        <w:t xml:space="preserve">Le temps moyen par requête est resté globalement stable, avec une variation limitée de </w:t>
      </w:r>
      <w:r w:rsidR="00152559" w:rsidRPr="00152559">
        <w:rPr>
          <w:rFonts w:ascii="Times New Roman" w:hAnsi="Times New Roman" w:cs="Times New Roman"/>
          <w:b/>
          <w:bCs/>
          <w:sz w:val="24"/>
        </w:rPr>
        <w:t>13 ms (médiane)</w:t>
      </w:r>
      <w:r w:rsidR="00152559" w:rsidRPr="00152559">
        <w:rPr>
          <w:rFonts w:ascii="Times New Roman" w:hAnsi="Times New Roman" w:cs="Times New Roman"/>
          <w:sz w:val="24"/>
        </w:rPr>
        <w:t xml:space="preserve"> à </w:t>
      </w:r>
      <w:r w:rsidR="00152559" w:rsidRPr="00152559">
        <w:rPr>
          <w:rFonts w:ascii="Times New Roman" w:hAnsi="Times New Roman" w:cs="Times New Roman"/>
          <w:b/>
          <w:bCs/>
          <w:sz w:val="24"/>
        </w:rPr>
        <w:t>45 ms (98 % des requêtes)</w:t>
      </w:r>
      <w:r w:rsidR="00152559" w:rsidRPr="00152559">
        <w:rPr>
          <w:rFonts w:ascii="Times New Roman" w:hAnsi="Times New Roman" w:cs="Times New Roman"/>
          <w:sz w:val="24"/>
        </w:rPr>
        <w:t xml:space="preserve">. La requête la plus lente a atteint </w:t>
      </w:r>
      <w:r w:rsidR="00152559" w:rsidRPr="00152559">
        <w:rPr>
          <w:rFonts w:ascii="Times New Roman" w:hAnsi="Times New Roman" w:cs="Times New Roman"/>
          <w:b/>
          <w:bCs/>
          <w:sz w:val="24"/>
        </w:rPr>
        <w:t>22 069 ms</w:t>
      </w:r>
      <w:r w:rsidR="00152559" w:rsidRPr="00152559">
        <w:rPr>
          <w:rFonts w:ascii="Times New Roman" w:hAnsi="Times New Roman" w:cs="Times New Roman"/>
          <w:sz w:val="24"/>
        </w:rPr>
        <w:t>, mais il s’agit d’un cas isolé. Cette évolution demeure négligeable et n’affecte pas la fluidité globale.</w:t>
      </w:r>
    </w:p>
    <w:p w14:paraId="26985D50" w14:textId="50068DB4" w:rsidR="00152559" w:rsidRDefault="00152559" w:rsidP="009E416B">
      <w:pPr>
        <w:pStyle w:val="Paragraphedeliste"/>
        <w:numPr>
          <w:ilvl w:val="0"/>
          <w:numId w:val="11"/>
        </w:numPr>
        <w:spacing w:after="85" w:line="360" w:lineRule="auto"/>
        <w:ind w:left="142" w:hanging="284"/>
        <w:jc w:val="both"/>
        <w:rPr>
          <w:rFonts w:ascii="Times New Roman" w:hAnsi="Times New Roman" w:cs="Times New Roman"/>
          <w:sz w:val="24"/>
        </w:rPr>
      </w:pPr>
      <w:r w:rsidRPr="001E2C7D">
        <w:rPr>
          <w:rFonts w:ascii="Times New Roman" w:hAnsi="Times New Roman" w:cs="Times New Roman"/>
          <w:color w:val="80340D" w:themeColor="accent2" w:themeShade="80"/>
          <w:sz w:val="24"/>
        </w:rPr>
        <w:t>Analyse </w:t>
      </w:r>
      <w:r>
        <w:rPr>
          <w:rFonts w:ascii="Times New Roman" w:hAnsi="Times New Roman" w:cs="Times New Roman"/>
          <w:color w:val="BF4E14" w:themeColor="accent2" w:themeShade="BF"/>
          <w:sz w:val="24"/>
        </w:rPr>
        <w:t xml:space="preserve">: </w:t>
      </w:r>
      <w:r w:rsidR="00CC6703" w:rsidRPr="00CC6703">
        <w:rPr>
          <w:rFonts w:ascii="Times New Roman" w:hAnsi="Times New Roman" w:cs="Times New Roman"/>
          <w:sz w:val="24"/>
        </w:rPr>
        <w:t>Ces résultats démontrent que l’architecture asymétrique est efficace : les requêtes classiques sont traitées instantanément par le moteur heuristique (PHP), tandis que l’IA n’intervient uniquement de manière ciblée. Ce fonctionnement préserve les ressources du serveur et garantit une expérience utilisateur fluide, même en situation de forte sollicitation.</w:t>
      </w:r>
    </w:p>
    <w:p w14:paraId="684626F8" w14:textId="77777777" w:rsidR="00EB1C0B" w:rsidRPr="00EB1C0B" w:rsidRDefault="00EB1C0B" w:rsidP="00EB1C0B">
      <w:pPr>
        <w:spacing w:after="85" w:line="360" w:lineRule="auto"/>
        <w:jc w:val="both"/>
        <w:rPr>
          <w:rFonts w:ascii="Times New Roman" w:hAnsi="Times New Roman" w:cs="Times New Roman"/>
          <w:sz w:val="24"/>
        </w:rPr>
      </w:pPr>
    </w:p>
    <w:p w14:paraId="1B49859B" w14:textId="21706C9D" w:rsidR="00145DEC" w:rsidRPr="001E2C7D" w:rsidRDefault="003E1249" w:rsidP="00EB1C0B">
      <w:pPr>
        <w:spacing w:after="85" w:line="360" w:lineRule="auto"/>
        <w:jc w:val="both"/>
        <w:rPr>
          <w:rFonts w:ascii="Times New Roman" w:hAnsi="Times New Roman" w:cs="Times New Roman"/>
          <w:b/>
          <w:bCs/>
          <w:color w:val="80340D" w:themeColor="accent2" w:themeShade="80"/>
          <w:sz w:val="24"/>
        </w:rPr>
      </w:pPr>
      <w:r w:rsidRPr="001E2C7D">
        <w:rPr>
          <w:rFonts w:ascii="Times New Roman" w:hAnsi="Times New Roman" w:cs="Times New Roman"/>
          <w:b/>
          <w:bCs/>
          <w:color w:val="80340D" w:themeColor="accent2" w:themeShade="80"/>
          <w:sz w:val="24"/>
        </w:rPr>
        <w:lastRenderedPageBreak/>
        <w:t>6. Conclusion</w:t>
      </w:r>
    </w:p>
    <w:p w14:paraId="3C2AECDD" w14:textId="75C50963" w:rsidR="00145DEC" w:rsidRPr="00002928" w:rsidRDefault="003E1249" w:rsidP="00EB1C0B">
      <w:pPr>
        <w:spacing w:after="85" w:line="360" w:lineRule="auto"/>
        <w:jc w:val="both"/>
        <w:rPr>
          <w:rFonts w:ascii="Times New Roman" w:hAnsi="Times New Roman" w:cs="Times New Roman"/>
          <w:sz w:val="24"/>
        </w:rPr>
      </w:pPr>
      <w:r w:rsidRPr="003E1249">
        <w:rPr>
          <w:rFonts w:ascii="Times New Roman" w:hAnsi="Times New Roman" w:cs="Times New Roman"/>
          <w:sz w:val="24"/>
        </w:rPr>
        <w:t>La validation expérimentale confirme la pertinence de l'approche hybride. En combinant la vélocité d'un filtrage heuristique et la finesse d'analyse d'un réseau de neurones MLP, nous avons réussi à obtenir un taux de détection proche de l'excellence (98,4%) tout en préservant des performances compatibles avec les exigences du web moderne. Ce chapitre valide ainsi l'atteinte des objectifs fixés et prépare la conclusion générale de notre étude.</w:t>
      </w:r>
    </w:p>
    <w:p w14:paraId="4E870CAD" w14:textId="77777777" w:rsidR="00145DEC" w:rsidRPr="00002928" w:rsidRDefault="00145DEC" w:rsidP="00F45DEB">
      <w:pPr>
        <w:spacing w:after="85" w:line="360" w:lineRule="auto"/>
        <w:ind w:left="709"/>
        <w:rPr>
          <w:rFonts w:ascii="Times New Roman" w:hAnsi="Times New Roman" w:cs="Times New Roman"/>
          <w:sz w:val="24"/>
        </w:rPr>
      </w:pPr>
    </w:p>
    <w:p w14:paraId="0C0F2E63" w14:textId="77777777" w:rsidR="00145DEC" w:rsidRPr="00002928" w:rsidRDefault="00145DEC" w:rsidP="00F45DEB">
      <w:pPr>
        <w:spacing w:after="85" w:line="360" w:lineRule="auto"/>
        <w:ind w:left="709"/>
        <w:rPr>
          <w:rFonts w:ascii="Times New Roman" w:hAnsi="Times New Roman" w:cs="Times New Roman"/>
          <w:sz w:val="24"/>
        </w:rPr>
      </w:pPr>
    </w:p>
    <w:p w14:paraId="410262CC" w14:textId="77777777" w:rsidR="00145DEC" w:rsidRPr="00002928" w:rsidRDefault="00145DEC" w:rsidP="00F45DEB">
      <w:pPr>
        <w:spacing w:after="85" w:line="360" w:lineRule="auto"/>
        <w:ind w:left="709"/>
        <w:rPr>
          <w:rFonts w:ascii="Times New Roman" w:hAnsi="Times New Roman" w:cs="Times New Roman"/>
          <w:sz w:val="24"/>
        </w:rPr>
      </w:pPr>
    </w:p>
    <w:p w14:paraId="51A70CD9" w14:textId="77777777" w:rsidR="00E91291" w:rsidRPr="00002928" w:rsidRDefault="00E91291" w:rsidP="00E91291">
      <w:pPr>
        <w:spacing w:after="85" w:line="360" w:lineRule="auto"/>
        <w:ind w:left="324"/>
      </w:pPr>
    </w:p>
    <w:p w14:paraId="18318EF5" w14:textId="77777777" w:rsidR="00145DEC" w:rsidRPr="00002928" w:rsidRDefault="00145DEC" w:rsidP="00145DEC">
      <w:pPr>
        <w:tabs>
          <w:tab w:val="left" w:pos="1418"/>
        </w:tabs>
        <w:spacing w:after="85" w:line="360" w:lineRule="auto"/>
        <w:ind w:left="851"/>
        <w:rPr>
          <w:rFonts w:ascii="Times New Roman" w:hAnsi="Times New Roman" w:cs="Times New Roman"/>
          <w:sz w:val="24"/>
        </w:rPr>
      </w:pPr>
    </w:p>
    <w:p w14:paraId="6F82B4E4" w14:textId="77777777" w:rsidR="00167FF7" w:rsidRPr="00002928" w:rsidRDefault="00167FF7" w:rsidP="00E91291">
      <w:pPr>
        <w:spacing w:after="85" w:line="360" w:lineRule="auto"/>
        <w:ind w:left="324"/>
      </w:pPr>
    </w:p>
    <w:p w14:paraId="544C9545" w14:textId="77777777" w:rsidR="00167FF7" w:rsidRPr="00002928" w:rsidRDefault="00167FF7" w:rsidP="00E91291">
      <w:pPr>
        <w:spacing w:after="85" w:line="360" w:lineRule="auto"/>
        <w:ind w:left="324"/>
      </w:pPr>
    </w:p>
    <w:p w14:paraId="4AA70E64" w14:textId="77777777" w:rsidR="00167FF7" w:rsidRPr="00002928" w:rsidRDefault="00167FF7" w:rsidP="00E91291">
      <w:pPr>
        <w:spacing w:after="85" w:line="360" w:lineRule="auto"/>
        <w:ind w:left="324"/>
      </w:pPr>
    </w:p>
    <w:p w14:paraId="79ECE55E" w14:textId="77777777" w:rsidR="00167FF7" w:rsidRPr="00002928" w:rsidRDefault="00167FF7" w:rsidP="00E91291">
      <w:pPr>
        <w:spacing w:after="85" w:line="360" w:lineRule="auto"/>
        <w:ind w:left="324"/>
      </w:pPr>
    </w:p>
    <w:p w14:paraId="747CB70F" w14:textId="77777777" w:rsidR="00167FF7" w:rsidRPr="00002928" w:rsidRDefault="00167FF7" w:rsidP="00E91291">
      <w:pPr>
        <w:spacing w:after="85" w:line="360" w:lineRule="auto"/>
        <w:ind w:left="324"/>
      </w:pPr>
    </w:p>
    <w:p w14:paraId="4119B824" w14:textId="77777777" w:rsidR="00167FF7" w:rsidRPr="00002928" w:rsidRDefault="00167FF7" w:rsidP="00E91291">
      <w:pPr>
        <w:spacing w:after="85" w:line="360" w:lineRule="auto"/>
        <w:ind w:left="324"/>
      </w:pPr>
    </w:p>
    <w:p w14:paraId="09A074F1" w14:textId="77777777" w:rsidR="00167FF7" w:rsidRPr="00002928" w:rsidRDefault="00167FF7" w:rsidP="00E91291">
      <w:pPr>
        <w:spacing w:after="85" w:line="360" w:lineRule="auto"/>
        <w:ind w:left="324"/>
      </w:pPr>
    </w:p>
    <w:p w14:paraId="4B242294" w14:textId="77777777" w:rsidR="00167FF7" w:rsidRPr="00002928" w:rsidRDefault="00167FF7" w:rsidP="00E91291">
      <w:pPr>
        <w:spacing w:after="85" w:line="360" w:lineRule="auto"/>
        <w:ind w:left="324"/>
      </w:pPr>
    </w:p>
    <w:p w14:paraId="643A0DDD" w14:textId="77777777" w:rsidR="00684543" w:rsidRDefault="00684543" w:rsidP="00767A33">
      <w:pPr>
        <w:spacing w:after="85" w:line="360" w:lineRule="auto"/>
        <w:ind w:left="-426"/>
        <w:jc w:val="center"/>
        <w:rPr>
          <w:rFonts w:ascii="Times New Roman" w:hAnsi="Times New Roman" w:cs="Times New Roman"/>
          <w:b/>
          <w:bCs/>
          <w:color w:val="BF4E14" w:themeColor="accent2" w:themeShade="BF"/>
          <w:sz w:val="32"/>
          <w:szCs w:val="32"/>
        </w:rPr>
      </w:pPr>
    </w:p>
    <w:p w14:paraId="12BB5102" w14:textId="77777777" w:rsidR="00684543" w:rsidRDefault="00684543" w:rsidP="00767A33">
      <w:pPr>
        <w:spacing w:after="85" w:line="360" w:lineRule="auto"/>
        <w:ind w:left="-426"/>
        <w:jc w:val="center"/>
        <w:rPr>
          <w:rFonts w:ascii="Times New Roman" w:hAnsi="Times New Roman" w:cs="Times New Roman"/>
          <w:b/>
          <w:bCs/>
          <w:color w:val="BF4E14" w:themeColor="accent2" w:themeShade="BF"/>
          <w:sz w:val="32"/>
          <w:szCs w:val="32"/>
        </w:rPr>
      </w:pPr>
    </w:p>
    <w:p w14:paraId="26D50BFD" w14:textId="77777777" w:rsidR="005302A8" w:rsidRDefault="005302A8" w:rsidP="00767A33">
      <w:pPr>
        <w:spacing w:after="85" w:line="360" w:lineRule="auto"/>
        <w:ind w:left="-426"/>
        <w:jc w:val="center"/>
        <w:rPr>
          <w:rFonts w:ascii="Times New Roman" w:hAnsi="Times New Roman" w:cs="Times New Roman"/>
          <w:b/>
          <w:bCs/>
          <w:color w:val="BF4E14" w:themeColor="accent2" w:themeShade="BF"/>
          <w:sz w:val="32"/>
          <w:szCs w:val="32"/>
        </w:rPr>
      </w:pPr>
    </w:p>
    <w:p w14:paraId="7F646344" w14:textId="77777777" w:rsidR="005302A8" w:rsidRDefault="005302A8" w:rsidP="00767A33">
      <w:pPr>
        <w:spacing w:after="85" w:line="360" w:lineRule="auto"/>
        <w:ind w:left="-426"/>
        <w:jc w:val="center"/>
        <w:rPr>
          <w:rFonts w:ascii="Times New Roman" w:hAnsi="Times New Roman" w:cs="Times New Roman"/>
          <w:b/>
          <w:bCs/>
          <w:color w:val="BF4E14" w:themeColor="accent2" w:themeShade="BF"/>
          <w:sz w:val="32"/>
          <w:szCs w:val="32"/>
        </w:rPr>
      </w:pPr>
    </w:p>
    <w:p w14:paraId="6290CD71" w14:textId="77777777" w:rsidR="005302A8" w:rsidRDefault="005302A8" w:rsidP="00767A33">
      <w:pPr>
        <w:spacing w:after="85" w:line="360" w:lineRule="auto"/>
        <w:ind w:left="-426"/>
        <w:jc w:val="center"/>
        <w:rPr>
          <w:rFonts w:ascii="Times New Roman" w:hAnsi="Times New Roman" w:cs="Times New Roman"/>
          <w:b/>
          <w:bCs/>
          <w:color w:val="BF4E14" w:themeColor="accent2" w:themeShade="BF"/>
          <w:sz w:val="32"/>
          <w:szCs w:val="32"/>
        </w:rPr>
      </w:pPr>
    </w:p>
    <w:p w14:paraId="2180998F" w14:textId="77777777" w:rsidR="005302A8" w:rsidRDefault="005302A8" w:rsidP="00767A33">
      <w:pPr>
        <w:spacing w:after="85" w:line="360" w:lineRule="auto"/>
        <w:ind w:left="-426"/>
        <w:jc w:val="center"/>
        <w:rPr>
          <w:rFonts w:ascii="Times New Roman" w:hAnsi="Times New Roman" w:cs="Times New Roman"/>
          <w:b/>
          <w:bCs/>
          <w:color w:val="BF4E14" w:themeColor="accent2" w:themeShade="BF"/>
          <w:sz w:val="32"/>
          <w:szCs w:val="32"/>
        </w:rPr>
      </w:pPr>
    </w:p>
    <w:p w14:paraId="6FF40722" w14:textId="77777777" w:rsidR="005302A8" w:rsidRDefault="005302A8" w:rsidP="00767A33">
      <w:pPr>
        <w:spacing w:after="85" w:line="360" w:lineRule="auto"/>
        <w:ind w:left="-426"/>
        <w:jc w:val="center"/>
        <w:rPr>
          <w:rFonts w:ascii="Times New Roman" w:hAnsi="Times New Roman" w:cs="Times New Roman"/>
          <w:b/>
          <w:bCs/>
          <w:color w:val="BF4E14" w:themeColor="accent2" w:themeShade="BF"/>
          <w:sz w:val="32"/>
          <w:szCs w:val="32"/>
        </w:rPr>
      </w:pPr>
    </w:p>
    <w:p w14:paraId="68CCF31F" w14:textId="77777777" w:rsidR="005302A8" w:rsidRDefault="005302A8" w:rsidP="00767A33">
      <w:pPr>
        <w:spacing w:after="85" w:line="360" w:lineRule="auto"/>
        <w:ind w:left="-426"/>
        <w:jc w:val="center"/>
        <w:rPr>
          <w:rFonts w:ascii="Times New Roman" w:hAnsi="Times New Roman" w:cs="Times New Roman"/>
          <w:b/>
          <w:bCs/>
          <w:color w:val="BF4E14" w:themeColor="accent2" w:themeShade="BF"/>
          <w:sz w:val="32"/>
          <w:szCs w:val="32"/>
        </w:rPr>
      </w:pPr>
    </w:p>
    <w:p w14:paraId="72187CC4" w14:textId="77777777" w:rsidR="005302A8" w:rsidRDefault="005302A8" w:rsidP="00767A33">
      <w:pPr>
        <w:spacing w:after="85" w:line="360" w:lineRule="auto"/>
        <w:ind w:left="-426"/>
        <w:jc w:val="center"/>
        <w:rPr>
          <w:rFonts w:ascii="Times New Roman" w:hAnsi="Times New Roman" w:cs="Times New Roman"/>
          <w:b/>
          <w:bCs/>
          <w:color w:val="BF4E14" w:themeColor="accent2" w:themeShade="BF"/>
          <w:sz w:val="32"/>
          <w:szCs w:val="32"/>
        </w:rPr>
      </w:pPr>
    </w:p>
    <w:p w14:paraId="331E5777" w14:textId="1997DD7B" w:rsidR="00167FF7" w:rsidRPr="00C636D2" w:rsidRDefault="00767A33" w:rsidP="00767A33">
      <w:pPr>
        <w:spacing w:after="85" w:line="360" w:lineRule="auto"/>
        <w:ind w:left="-426"/>
        <w:jc w:val="center"/>
        <w:rPr>
          <w:rFonts w:ascii="Times New Roman" w:hAnsi="Times New Roman" w:cs="Times New Roman"/>
          <w:b/>
          <w:bCs/>
          <w:color w:val="80340D" w:themeColor="accent2" w:themeShade="80"/>
          <w:sz w:val="32"/>
          <w:szCs w:val="32"/>
        </w:rPr>
      </w:pPr>
      <w:r w:rsidRPr="00C636D2">
        <w:rPr>
          <w:rFonts w:ascii="Times New Roman" w:hAnsi="Times New Roman" w:cs="Times New Roman"/>
          <w:b/>
          <w:bCs/>
          <w:color w:val="80340D" w:themeColor="accent2" w:themeShade="80"/>
          <w:sz w:val="32"/>
          <w:szCs w:val="32"/>
        </w:rPr>
        <w:t>PARTIE VI – RÉSULTATS ET DISCUSSION</w:t>
      </w:r>
    </w:p>
    <w:p w14:paraId="755924EA" w14:textId="537205F2" w:rsidR="00167FF7" w:rsidRDefault="007C1728" w:rsidP="00EB1C0B">
      <w:pPr>
        <w:spacing w:after="85" w:line="360" w:lineRule="auto"/>
        <w:jc w:val="both"/>
      </w:pPr>
      <w:r w:rsidRPr="007C1728">
        <w:rPr>
          <w:rFonts w:ascii="Times New Roman" w:hAnsi="Times New Roman" w:cs="Times New Roman"/>
          <w:sz w:val="24"/>
        </w:rPr>
        <w:t>Ce chapitre constitue le pivot analytique de notre étude. Après avoir exposé les données brutes issues de l'expérimentation dans la partie précédente, nous procédons ici à une interprétation approfondie de ces résultats. Il s’agit de confronter notre solution hybride aux standards actuels du marché, d’en extraire la valeur ajoutée et d’identifier avec honnêteté les zones d’ombre nécessitant des améliorations futures</w:t>
      </w:r>
      <w:r w:rsidRPr="007C1728">
        <w:t>.</w:t>
      </w:r>
    </w:p>
    <w:p w14:paraId="7FD34C05" w14:textId="77322F89" w:rsidR="007C1728" w:rsidRPr="00C636D2" w:rsidRDefault="002440FD" w:rsidP="00B34A54">
      <w:pPr>
        <w:pStyle w:val="Paragraphedeliste"/>
        <w:numPr>
          <w:ilvl w:val="1"/>
          <w:numId w:val="44"/>
        </w:numPr>
        <w:tabs>
          <w:tab w:val="left" w:pos="284"/>
        </w:tabs>
        <w:spacing w:after="85" w:line="360" w:lineRule="auto"/>
        <w:ind w:hanging="1440"/>
        <w:jc w:val="both"/>
        <w:rPr>
          <w:rFonts w:ascii="Times New Roman" w:hAnsi="Times New Roman" w:cs="Times New Roman"/>
          <w:b/>
          <w:bCs/>
          <w:color w:val="80340D" w:themeColor="accent2" w:themeShade="80"/>
          <w:sz w:val="28"/>
          <w:szCs w:val="28"/>
        </w:rPr>
      </w:pPr>
      <w:r w:rsidRPr="00C636D2">
        <w:rPr>
          <w:rFonts w:ascii="Times New Roman" w:hAnsi="Times New Roman" w:cs="Times New Roman"/>
          <w:b/>
          <w:bCs/>
          <w:color w:val="80340D" w:themeColor="accent2" w:themeShade="80"/>
          <w:sz w:val="28"/>
          <w:szCs w:val="28"/>
        </w:rPr>
        <w:t>Analyse critique des performances de classification</w:t>
      </w:r>
    </w:p>
    <w:p w14:paraId="122A3467" w14:textId="4B97D1DD" w:rsidR="00E4527C" w:rsidRDefault="00735125" w:rsidP="00EB1C0B">
      <w:pPr>
        <w:pStyle w:val="Paragraphedeliste"/>
        <w:tabs>
          <w:tab w:val="left" w:pos="284"/>
        </w:tabs>
        <w:spacing w:after="85" w:line="360" w:lineRule="auto"/>
        <w:ind w:left="284"/>
        <w:jc w:val="both"/>
        <w:rPr>
          <w:rFonts w:ascii="Times New Roman" w:hAnsi="Times New Roman" w:cs="Times New Roman"/>
          <w:sz w:val="24"/>
        </w:rPr>
      </w:pPr>
      <w:r w:rsidRPr="00735125">
        <w:rPr>
          <w:rFonts w:ascii="Times New Roman" w:hAnsi="Times New Roman" w:cs="Times New Roman"/>
          <w:sz w:val="24"/>
        </w:rPr>
        <w:t xml:space="preserve">L'obtention d'une précision de </w:t>
      </w:r>
      <w:r w:rsidRPr="00735125">
        <w:rPr>
          <w:rFonts w:ascii="Times New Roman" w:hAnsi="Times New Roman" w:cs="Times New Roman"/>
          <w:b/>
          <w:bCs/>
          <w:sz w:val="24"/>
        </w:rPr>
        <w:t>98,4 %</w:t>
      </w:r>
      <w:r w:rsidRPr="00735125">
        <w:rPr>
          <w:rFonts w:ascii="Times New Roman" w:hAnsi="Times New Roman" w:cs="Times New Roman"/>
          <w:sz w:val="24"/>
        </w:rPr>
        <w:t xml:space="preserve"> valide la pertinence du choix du Perceptron Multicouche (MLP) pour la classification binaire (Sain vs Malveillant). Toutefois, l'excellence scientifique impose d'analyser la </w:t>
      </w:r>
      <w:r w:rsidRPr="00735125">
        <w:rPr>
          <w:rFonts w:ascii="Times New Roman" w:hAnsi="Times New Roman" w:cs="Times New Roman"/>
          <w:b/>
          <w:bCs/>
          <w:sz w:val="24"/>
        </w:rPr>
        <w:t>matrice de confusion</w:t>
      </w:r>
      <w:r w:rsidRPr="00735125">
        <w:rPr>
          <w:rFonts w:ascii="Times New Roman" w:hAnsi="Times New Roman" w:cs="Times New Roman"/>
          <w:sz w:val="24"/>
        </w:rPr>
        <w:t xml:space="preserve"> pour comprendre la nature des erreurs résiduelles et la fiabilité du modèle </w:t>
      </w:r>
      <w:r w:rsidR="00A44AE2" w:rsidRPr="00735125">
        <w:rPr>
          <w:rFonts w:ascii="Times New Roman" w:hAnsi="Times New Roman" w:cs="Times New Roman"/>
          <w:sz w:val="24"/>
        </w:rPr>
        <w:t>probabiliste.</w:t>
      </w:r>
    </w:p>
    <w:p w14:paraId="123E0ADE" w14:textId="69A30BE7" w:rsidR="00C946F5" w:rsidRPr="00B34A54" w:rsidRDefault="00B34A54" w:rsidP="00B34A54">
      <w:pPr>
        <w:pStyle w:val="Paragraphedeliste"/>
        <w:numPr>
          <w:ilvl w:val="1"/>
          <w:numId w:val="21"/>
        </w:numPr>
        <w:tabs>
          <w:tab w:val="left" w:pos="284"/>
        </w:tabs>
        <w:spacing w:after="85" w:line="360" w:lineRule="auto"/>
        <w:ind w:left="426" w:hanging="426"/>
        <w:jc w:val="both"/>
        <w:rPr>
          <w:rFonts w:ascii="Times New Roman" w:hAnsi="Times New Roman" w:cs="Times New Roman"/>
          <w:b/>
          <w:bCs/>
          <w:color w:val="BF4E14" w:themeColor="accent2" w:themeShade="BF"/>
          <w:sz w:val="24"/>
        </w:rPr>
      </w:pPr>
      <w:r w:rsidRPr="00C636D2">
        <w:rPr>
          <w:rFonts w:ascii="Times New Roman" w:hAnsi="Times New Roman" w:cs="Times New Roman"/>
          <w:b/>
          <w:bCs/>
          <w:color w:val="80340D" w:themeColor="accent2" w:themeShade="80"/>
          <w:sz w:val="24"/>
        </w:rPr>
        <w:t xml:space="preserve"> </w:t>
      </w:r>
      <w:r w:rsidR="00C946F5" w:rsidRPr="00C636D2">
        <w:rPr>
          <w:rFonts w:ascii="Times New Roman" w:hAnsi="Times New Roman" w:cs="Times New Roman"/>
          <w:b/>
          <w:bCs/>
          <w:color w:val="80340D" w:themeColor="accent2" w:themeShade="80"/>
          <w:sz w:val="24"/>
        </w:rPr>
        <w:t xml:space="preserve"> Performance de détection (Efficacité)</w:t>
      </w:r>
    </w:p>
    <w:p w14:paraId="2F7744C3" w14:textId="00AA7200" w:rsidR="00A924FC" w:rsidRDefault="00EB259C" w:rsidP="00B34A54">
      <w:pPr>
        <w:pStyle w:val="Paragraphedeliste"/>
        <w:spacing w:after="85" w:line="360" w:lineRule="auto"/>
        <w:ind w:left="284"/>
        <w:jc w:val="both"/>
        <w:rPr>
          <w:rFonts w:ascii="Times New Roman" w:hAnsi="Times New Roman" w:cs="Times New Roman"/>
          <w:sz w:val="24"/>
        </w:rPr>
      </w:pPr>
      <w:r w:rsidRPr="00EB259C">
        <w:rPr>
          <w:rFonts w:ascii="Times New Roman" w:hAnsi="Times New Roman" w:cs="Times New Roman"/>
          <w:sz w:val="24"/>
        </w:rPr>
        <w:t>Le taux de détection global de 98,4 % n'est pas qu'un simple chiffre ; il représente la capacité du système à neutraliser des attaques que l'application « projet_tutoré_inf » subissait sans aucune résistance. Le passage d'un état de vulnérabilité totale (où l'extraction de la base « mon_projet_securite » par SQLmap était triviale) à une immunité quasi totale confirme que le Perceptron Multicouche (MLP) a acquis une "compréhension" statistique des structures SQL malveillantes.</w:t>
      </w:r>
    </w:p>
    <w:p w14:paraId="71895842" w14:textId="63D9A8BB" w:rsidR="00EB259C" w:rsidRPr="00C636D2" w:rsidRDefault="00AA1E95" w:rsidP="00B34A54">
      <w:pPr>
        <w:pStyle w:val="Paragraphedeliste"/>
        <w:numPr>
          <w:ilvl w:val="1"/>
          <w:numId w:val="21"/>
        </w:numPr>
        <w:tabs>
          <w:tab w:val="left" w:pos="142"/>
        </w:tabs>
        <w:spacing w:after="85" w:line="360" w:lineRule="auto"/>
        <w:ind w:left="567" w:hanging="567"/>
        <w:jc w:val="both"/>
        <w:rPr>
          <w:rFonts w:ascii="Times New Roman" w:hAnsi="Times New Roman" w:cs="Times New Roman"/>
          <w:b/>
          <w:bCs/>
          <w:color w:val="80340D" w:themeColor="accent2" w:themeShade="80"/>
          <w:sz w:val="24"/>
        </w:rPr>
      </w:pPr>
      <w:r w:rsidRPr="00C636D2">
        <w:rPr>
          <w:rFonts w:ascii="Times New Roman" w:hAnsi="Times New Roman" w:cs="Times New Roman"/>
          <w:b/>
          <w:bCs/>
          <w:color w:val="80340D" w:themeColor="accent2" w:themeShade="80"/>
          <w:sz w:val="24"/>
        </w:rPr>
        <w:t xml:space="preserve"> Performance système (Efficience)</w:t>
      </w:r>
    </w:p>
    <w:p w14:paraId="1B752D1B" w14:textId="4DF4A6E4" w:rsidR="00AA1E95" w:rsidRDefault="002F7D94" w:rsidP="00EB1C0B">
      <w:pPr>
        <w:pStyle w:val="Paragraphedeliste"/>
        <w:tabs>
          <w:tab w:val="left" w:pos="284"/>
        </w:tabs>
        <w:spacing w:after="85" w:line="360" w:lineRule="auto"/>
        <w:ind w:left="284"/>
        <w:jc w:val="both"/>
        <w:rPr>
          <w:rFonts w:ascii="Times New Roman" w:hAnsi="Times New Roman" w:cs="Times New Roman"/>
          <w:sz w:val="24"/>
        </w:rPr>
      </w:pPr>
      <w:r w:rsidRPr="002F7D94">
        <w:rPr>
          <w:rFonts w:ascii="Times New Roman" w:hAnsi="Times New Roman" w:cs="Times New Roman"/>
          <w:sz w:val="24"/>
        </w:rPr>
        <w:t>Avec un débit moyen de 328,54 requêtes par seconde mesuré via Apache Benchmark, notre système démontre qu'il peut supporter un trafic de production standard. L'analyse du percentile 98 (45 ms) montre que la latence induite par l'inférence Python est stable. Le système ne "s'effondre" pas sous la charge, ce qui valide le choix de Flask comme microservice d'inférence léger.</w:t>
      </w:r>
    </w:p>
    <w:p w14:paraId="7D8F990B" w14:textId="61AC2DB4" w:rsidR="004E1BE4" w:rsidRPr="00C636D2" w:rsidRDefault="00486087" w:rsidP="00B34A54">
      <w:pPr>
        <w:pStyle w:val="Paragraphedeliste"/>
        <w:numPr>
          <w:ilvl w:val="1"/>
          <w:numId w:val="21"/>
        </w:numPr>
        <w:tabs>
          <w:tab w:val="left" w:pos="284"/>
        </w:tabs>
        <w:spacing w:after="85" w:line="360" w:lineRule="auto"/>
        <w:ind w:left="567" w:hanging="567"/>
        <w:jc w:val="both"/>
        <w:rPr>
          <w:rFonts w:ascii="Times New Roman" w:hAnsi="Times New Roman" w:cs="Times New Roman"/>
          <w:b/>
          <w:bCs/>
          <w:color w:val="80340D" w:themeColor="accent2" w:themeShade="80"/>
          <w:sz w:val="24"/>
        </w:rPr>
      </w:pPr>
      <w:r w:rsidRPr="00C636D2">
        <w:rPr>
          <w:rFonts w:ascii="Times New Roman" w:hAnsi="Times New Roman" w:cs="Times New Roman"/>
          <w:b/>
          <w:bCs/>
          <w:color w:val="80340D" w:themeColor="accent2" w:themeShade="80"/>
          <w:sz w:val="24"/>
        </w:rPr>
        <w:t>Interprétation des Faux Positifs (FP : 0,5 %)</w:t>
      </w:r>
    </w:p>
    <w:p w14:paraId="060C233B" w14:textId="77777777" w:rsidR="00FB30FC" w:rsidRPr="00FB30FC" w:rsidRDefault="00FB30FC" w:rsidP="00EB1C0B">
      <w:pPr>
        <w:pStyle w:val="Paragraphedeliste"/>
        <w:tabs>
          <w:tab w:val="left" w:pos="284"/>
        </w:tabs>
        <w:spacing w:after="85" w:line="360" w:lineRule="auto"/>
        <w:ind w:left="426"/>
        <w:jc w:val="both"/>
        <w:rPr>
          <w:rFonts w:ascii="Times New Roman" w:hAnsi="Times New Roman" w:cs="Times New Roman"/>
          <w:sz w:val="24"/>
        </w:rPr>
      </w:pPr>
      <w:r w:rsidRPr="00FB30FC">
        <w:rPr>
          <w:rFonts w:ascii="Times New Roman" w:hAnsi="Times New Roman" w:cs="Times New Roman"/>
          <w:sz w:val="24"/>
        </w:rPr>
        <w:t>L'analyse qualitative des requêtes légitimes interceptées par erreur révèle une sensibilité du modèle aux structures de type "n-grammes" ressemblant syntaxiquement à du SQL.</w:t>
      </w:r>
    </w:p>
    <w:p w14:paraId="1AB034CD" w14:textId="79C029C1" w:rsidR="00FB30FC" w:rsidRPr="00994C65" w:rsidRDefault="00FB30FC" w:rsidP="00B34A54">
      <w:pPr>
        <w:pStyle w:val="Paragraphedeliste"/>
        <w:numPr>
          <w:ilvl w:val="0"/>
          <w:numId w:val="35"/>
        </w:numPr>
        <w:tabs>
          <w:tab w:val="left" w:pos="284"/>
        </w:tabs>
        <w:spacing w:after="85" w:line="360" w:lineRule="auto"/>
        <w:jc w:val="both"/>
        <w:rPr>
          <w:rFonts w:ascii="Times New Roman" w:hAnsi="Times New Roman" w:cs="Times New Roman"/>
          <w:sz w:val="24"/>
        </w:rPr>
      </w:pPr>
      <w:r w:rsidRPr="000F1255">
        <w:rPr>
          <w:rFonts w:ascii="Times New Roman" w:hAnsi="Times New Roman" w:cs="Times New Roman"/>
          <w:color w:val="80340D" w:themeColor="accent2" w:themeShade="80"/>
          <w:sz w:val="24"/>
        </w:rPr>
        <w:t xml:space="preserve">Observation : </w:t>
      </w:r>
      <w:r w:rsidRPr="00994C65">
        <w:rPr>
          <w:rFonts w:ascii="Times New Roman" w:hAnsi="Times New Roman" w:cs="Times New Roman"/>
          <w:sz w:val="24"/>
        </w:rPr>
        <w:t>Des entrées textuelles denses contenant des mots-clés réservés (SELECT, FROM, UNION) utilisés dans des contextes de blogs techniques ont été pénalisées par un score d'entropie élevé.</w:t>
      </w:r>
    </w:p>
    <w:p w14:paraId="2F888374" w14:textId="4CC5F857" w:rsidR="00FB30FC" w:rsidRPr="00994C65" w:rsidRDefault="005E6C2C" w:rsidP="00B34A54">
      <w:pPr>
        <w:pStyle w:val="Paragraphedeliste"/>
        <w:numPr>
          <w:ilvl w:val="0"/>
          <w:numId w:val="35"/>
        </w:numPr>
        <w:tabs>
          <w:tab w:val="left" w:pos="284"/>
        </w:tabs>
        <w:spacing w:after="85" w:line="360" w:lineRule="auto"/>
        <w:jc w:val="both"/>
        <w:rPr>
          <w:rFonts w:ascii="Times New Roman" w:hAnsi="Times New Roman" w:cs="Times New Roman"/>
          <w:sz w:val="24"/>
        </w:rPr>
      </w:pPr>
      <w:r w:rsidRPr="000F1255">
        <w:rPr>
          <w:rFonts w:ascii="Times New Roman" w:hAnsi="Times New Roman" w:cs="Times New Roman"/>
          <w:color w:val="80340D" w:themeColor="accent2" w:themeShade="80"/>
          <w:sz w:val="24"/>
        </w:rPr>
        <w:t xml:space="preserve">Perspectives de remédiation </w:t>
      </w:r>
      <w:r w:rsidRPr="00994C65">
        <w:rPr>
          <w:rFonts w:ascii="Times New Roman" w:hAnsi="Times New Roman" w:cs="Times New Roman"/>
          <w:sz w:val="24"/>
        </w:rPr>
        <w:t>: L'intégration d'une couche de pondération contextuelle (Natural Language Processing - NLP) permettrait de distinguer la sémantique du code de la sémantique du langage naturel, affinant ainsi la spécificité du modèle.</w:t>
      </w:r>
    </w:p>
    <w:p w14:paraId="44304231" w14:textId="77777777" w:rsidR="00097D2A" w:rsidRDefault="00097D2A" w:rsidP="00097D2A">
      <w:pPr>
        <w:pStyle w:val="Paragraphedeliste"/>
        <w:tabs>
          <w:tab w:val="left" w:pos="284"/>
        </w:tabs>
        <w:spacing w:after="85" w:line="360" w:lineRule="auto"/>
        <w:rPr>
          <w:rFonts w:ascii="Times New Roman" w:hAnsi="Times New Roman" w:cs="Times New Roman"/>
          <w:color w:val="BF4E14" w:themeColor="accent2" w:themeShade="BF"/>
          <w:sz w:val="24"/>
        </w:rPr>
      </w:pPr>
    </w:p>
    <w:p w14:paraId="57651B03" w14:textId="5CA865D8" w:rsidR="00097D2A" w:rsidRPr="000F1255" w:rsidRDefault="00FE6E20" w:rsidP="00B34A54">
      <w:pPr>
        <w:pStyle w:val="Paragraphedeliste"/>
        <w:numPr>
          <w:ilvl w:val="1"/>
          <w:numId w:val="21"/>
        </w:numPr>
        <w:tabs>
          <w:tab w:val="left" w:pos="284"/>
        </w:tabs>
        <w:spacing w:after="85" w:line="360" w:lineRule="auto"/>
        <w:ind w:left="426" w:hanging="426"/>
        <w:jc w:val="both"/>
        <w:rPr>
          <w:rFonts w:ascii="Times New Roman" w:hAnsi="Times New Roman" w:cs="Times New Roman"/>
          <w:b/>
          <w:bCs/>
          <w:color w:val="80340D" w:themeColor="accent2" w:themeShade="80"/>
          <w:sz w:val="24"/>
        </w:rPr>
      </w:pPr>
      <w:r w:rsidRPr="000F1255">
        <w:rPr>
          <w:rFonts w:ascii="Times New Roman" w:hAnsi="Times New Roman" w:cs="Times New Roman"/>
          <w:b/>
          <w:bCs/>
          <w:color w:val="80340D" w:themeColor="accent2" w:themeShade="80"/>
          <w:sz w:val="24"/>
        </w:rPr>
        <w:lastRenderedPageBreak/>
        <w:t>Analyse de la résilience face aux Faux Négatifs (FN : 0,1 %)</w:t>
      </w:r>
    </w:p>
    <w:p w14:paraId="0E364FDC" w14:textId="29831569" w:rsidR="001755EB" w:rsidRDefault="0052365D" w:rsidP="00EB1C0B">
      <w:pPr>
        <w:tabs>
          <w:tab w:val="left" w:pos="284"/>
        </w:tabs>
        <w:spacing w:after="85" w:line="360" w:lineRule="auto"/>
        <w:ind w:left="360"/>
        <w:jc w:val="both"/>
        <w:rPr>
          <w:rFonts w:ascii="Times New Roman" w:hAnsi="Times New Roman" w:cs="Times New Roman"/>
          <w:sz w:val="24"/>
        </w:rPr>
      </w:pPr>
      <w:r w:rsidRPr="00994C65">
        <w:rPr>
          <w:rFonts w:ascii="Times New Roman" w:hAnsi="Times New Roman" w:cs="Times New Roman"/>
          <w:sz w:val="24"/>
        </w:rPr>
        <w:t>Le risque le plus critique en cybersécurité reste le faux négatif (attaque non détectée).</w:t>
      </w:r>
    </w:p>
    <w:p w14:paraId="04372844" w14:textId="003CDB41" w:rsidR="00994C65" w:rsidRPr="00994C65" w:rsidRDefault="00C86DF7" w:rsidP="00B34A54">
      <w:pPr>
        <w:pStyle w:val="Paragraphedeliste"/>
        <w:numPr>
          <w:ilvl w:val="0"/>
          <w:numId w:val="34"/>
        </w:numPr>
        <w:tabs>
          <w:tab w:val="left" w:pos="284"/>
        </w:tabs>
        <w:spacing w:after="85" w:line="360" w:lineRule="auto"/>
        <w:ind w:left="709" w:hanging="425"/>
        <w:jc w:val="both"/>
        <w:rPr>
          <w:rFonts w:ascii="Times New Roman" w:hAnsi="Times New Roman" w:cs="Times New Roman"/>
          <w:sz w:val="24"/>
        </w:rPr>
      </w:pPr>
      <w:r w:rsidRPr="00C86DF7">
        <w:rPr>
          <w:rFonts w:ascii="Times New Roman" w:hAnsi="Times New Roman" w:cs="Times New Roman"/>
          <w:b/>
          <w:bCs/>
          <w:sz w:val="24"/>
        </w:rPr>
        <w:t>Diagnostic :</w:t>
      </w:r>
      <w:r w:rsidRPr="00C86DF7">
        <w:rPr>
          <w:rFonts w:ascii="Times New Roman" w:hAnsi="Times New Roman" w:cs="Times New Roman"/>
          <w:sz w:val="24"/>
        </w:rPr>
        <w:t xml:space="preserve"> Les rares échecs de l'IA concernent des injections extrêmement succinctes (ex: 1' OR 1) où l'entropie de Shannon ne diverge pas suffisamment du bruit de fond d'une requête légitime.</w:t>
      </w:r>
    </w:p>
    <w:p w14:paraId="586089C9" w14:textId="264598B0" w:rsidR="001755EB" w:rsidRPr="002F7D94" w:rsidRDefault="003C5C54" w:rsidP="00B34A54">
      <w:pPr>
        <w:pStyle w:val="Paragraphedeliste"/>
        <w:numPr>
          <w:ilvl w:val="0"/>
          <w:numId w:val="34"/>
        </w:numPr>
        <w:tabs>
          <w:tab w:val="left" w:pos="284"/>
        </w:tabs>
        <w:spacing w:after="85" w:line="360" w:lineRule="auto"/>
        <w:ind w:left="709"/>
        <w:jc w:val="both"/>
        <w:rPr>
          <w:rFonts w:ascii="Times New Roman" w:hAnsi="Times New Roman" w:cs="Times New Roman"/>
          <w:sz w:val="24"/>
        </w:rPr>
      </w:pPr>
      <w:r w:rsidRPr="003C5C54">
        <w:rPr>
          <w:rFonts w:ascii="Times New Roman" w:hAnsi="Times New Roman" w:cs="Times New Roman"/>
          <w:b/>
          <w:bCs/>
          <w:sz w:val="24"/>
        </w:rPr>
        <w:t>Défense en profondeur :</w:t>
      </w:r>
      <w:r w:rsidRPr="003C5C54">
        <w:rPr>
          <w:rFonts w:ascii="Times New Roman" w:hAnsi="Times New Roman" w:cs="Times New Roman"/>
          <w:sz w:val="24"/>
        </w:rPr>
        <w:t xml:space="preserve"> Il est fondamental de souligner que ces vecteurs d'attaque, bien qu'ayant échappé au classifieur, ont été systématiquement neutralisés par la SecureDataGateway (requêtes préparées PDO). Cette redondance garantit que l'intégrité de la base « mon_projet_securite » demeure inviolée même en cas de défaillance probabiliste du modèle.</w:t>
      </w:r>
    </w:p>
    <w:p w14:paraId="1E76FDAC" w14:textId="0BCE6710" w:rsidR="00E91291" w:rsidRPr="000F1255" w:rsidRDefault="00F07F09" w:rsidP="00B34A54">
      <w:pPr>
        <w:pStyle w:val="Paragraphedeliste"/>
        <w:numPr>
          <w:ilvl w:val="0"/>
          <w:numId w:val="21"/>
        </w:numPr>
        <w:spacing w:after="85" w:line="360" w:lineRule="auto"/>
        <w:ind w:left="284"/>
        <w:jc w:val="both"/>
        <w:rPr>
          <w:rFonts w:ascii="Times New Roman" w:hAnsi="Times New Roman" w:cs="Times New Roman"/>
          <w:b/>
          <w:bCs/>
          <w:color w:val="80340D" w:themeColor="accent2" w:themeShade="80"/>
          <w:sz w:val="24"/>
        </w:rPr>
      </w:pPr>
      <w:r w:rsidRPr="000F1255">
        <w:rPr>
          <w:rFonts w:ascii="Times New Roman" w:hAnsi="Times New Roman" w:cs="Times New Roman"/>
          <w:b/>
          <w:bCs/>
          <w:color w:val="80340D" w:themeColor="accent2" w:themeShade="80"/>
          <w:sz w:val="24"/>
        </w:rPr>
        <w:t>Comparaison avec les solutions existantes</w:t>
      </w:r>
    </w:p>
    <w:p w14:paraId="55EE644F" w14:textId="15B9C429" w:rsidR="00E91291" w:rsidRPr="00BD6997" w:rsidRDefault="000B4ECF" w:rsidP="00EB1C0B">
      <w:pPr>
        <w:spacing w:after="85" w:line="360" w:lineRule="auto"/>
        <w:ind w:left="324"/>
        <w:jc w:val="both"/>
        <w:rPr>
          <w:rFonts w:ascii="Times New Roman" w:hAnsi="Times New Roman" w:cs="Times New Roman"/>
          <w:sz w:val="24"/>
        </w:rPr>
      </w:pPr>
      <w:r w:rsidRPr="00BD6997">
        <w:rPr>
          <w:rFonts w:ascii="Times New Roman" w:hAnsi="Times New Roman" w:cs="Times New Roman"/>
          <w:sz w:val="24"/>
        </w:rPr>
        <w:t>Pour situer notre contribution, nous avons comparé notre approche hybride aux solutions classiques du marché.</w:t>
      </w:r>
    </w:p>
    <w:p w14:paraId="47D158EF" w14:textId="0A80E056" w:rsidR="00725737" w:rsidRPr="00725AD9" w:rsidRDefault="00725AD9" w:rsidP="00EB1C0B">
      <w:pPr>
        <w:spacing w:after="85" w:line="360" w:lineRule="auto"/>
        <w:ind w:left="324"/>
        <w:jc w:val="both"/>
        <w:rPr>
          <w:rFonts w:ascii="Times New Roman" w:hAnsi="Times New Roman" w:cs="Times New Roman"/>
          <w:sz w:val="24"/>
        </w:rPr>
      </w:pPr>
      <w:r w:rsidRPr="00725AD9">
        <w:rPr>
          <w:rFonts w:ascii="Times New Roman" w:hAnsi="Times New Roman" w:cs="Times New Roman"/>
          <w:sz w:val="24"/>
        </w:rPr>
        <w:t>L’analyse de la valeur ajoutée de notre moteur de détection hybride nécessite une mise en perspective rigoureuse avec les paradigmes de sécurité web actuellement déployés. En effet, là où les Web Application Firewalls (WAF) traditionnels s'appuient sur des signatures statiques souvent impuissantes face aux menaces "Zero-day", et où les solutions basées exclusivement sur l’intelligence artificielle imposent un coût computationnel prohibitif pour chaque flux de données, notre architecture asymétrique propose un compromis optimal. En alliant la célérité du filtrage heuristique pour les menaces triviales à la finesse analytique du Perceptron Multicouche pour les cas complexes, nous parvenons à maximiser le taux de détection tout en minimisant la latence globale. Afin de synthétiser cet avantage stratégique et de situer précisément notre contribution au sein de l'écosystème de la cybersécurité, le tableau suivant illustre parfaitement nos dires :</w:t>
      </w:r>
    </w:p>
    <w:p w14:paraId="20A2EC35" w14:textId="6B0605B7" w:rsidR="00805A16" w:rsidRPr="00395850" w:rsidRDefault="00395850" w:rsidP="00395850">
      <w:pPr>
        <w:spacing w:after="0" w:line="360" w:lineRule="auto"/>
        <w:ind w:left="324"/>
        <w:jc w:val="center"/>
        <w:rPr>
          <w:rFonts w:ascii="Times New Roman" w:hAnsi="Times New Roman" w:cs="Times New Roman"/>
          <w:b/>
          <w:bCs/>
          <w:i/>
          <w:iCs/>
          <w:sz w:val="20"/>
          <w:szCs w:val="20"/>
        </w:rPr>
      </w:pPr>
      <w:r w:rsidRPr="00395850">
        <w:rPr>
          <w:rFonts w:ascii="Times New Roman" w:hAnsi="Times New Roman" w:cs="Times New Roman"/>
          <w:b/>
          <w:bCs/>
          <w:i/>
          <w:iCs/>
          <w:sz w:val="20"/>
          <w:szCs w:val="20"/>
        </w:rPr>
        <w:t>Tableau 6.1 : Synthèse comparative entre les WAF traditionnels, les solutions IA pures et l'approche hybride proposée</w:t>
      </w:r>
    </w:p>
    <w:tbl>
      <w:tblPr>
        <w:tblStyle w:val="Grilledutableau"/>
        <w:tblW w:w="9169" w:type="dxa"/>
        <w:tblInd w:w="324" w:type="dxa"/>
        <w:tblLook w:val="04A0" w:firstRow="1" w:lastRow="0" w:firstColumn="1" w:lastColumn="0" w:noHBand="0" w:noVBand="1"/>
      </w:tblPr>
      <w:tblGrid>
        <w:gridCol w:w="2183"/>
        <w:gridCol w:w="2220"/>
        <w:gridCol w:w="2187"/>
        <w:gridCol w:w="2579"/>
      </w:tblGrid>
      <w:tr w:rsidR="00EB5CBC" w14:paraId="472EC0D2" w14:textId="77777777" w:rsidTr="00BA516C">
        <w:tc>
          <w:tcPr>
            <w:tcW w:w="2183" w:type="dxa"/>
          </w:tcPr>
          <w:p w14:paraId="36818450" w14:textId="7AF03664" w:rsidR="00EB5CBC" w:rsidRPr="00252992" w:rsidRDefault="00252992" w:rsidP="00252992">
            <w:pPr>
              <w:spacing w:line="240" w:lineRule="auto"/>
              <w:jc w:val="center"/>
              <w:rPr>
                <w:rFonts w:ascii="Arial" w:eastAsia="Times New Roman" w:hAnsi="Arial" w:cs="Arial"/>
                <w:color w:val="auto"/>
                <w:sz w:val="24"/>
              </w:rPr>
            </w:pPr>
            <w:r>
              <w:rPr>
                <w:rStyle w:val="lev"/>
                <w:rFonts w:ascii="Arial" w:hAnsi="Arial" w:cs="Arial"/>
              </w:rPr>
              <w:t>Critère</w:t>
            </w:r>
          </w:p>
        </w:tc>
        <w:tc>
          <w:tcPr>
            <w:tcW w:w="2220" w:type="dxa"/>
          </w:tcPr>
          <w:p w14:paraId="21BDD34C" w14:textId="02681952" w:rsidR="00EB5CBC" w:rsidRPr="00A40B8E" w:rsidRDefault="00A65106" w:rsidP="00A40B8E">
            <w:pPr>
              <w:spacing w:line="240" w:lineRule="auto"/>
              <w:jc w:val="center"/>
              <w:rPr>
                <w:rFonts w:ascii="Arial" w:eastAsia="Times New Roman" w:hAnsi="Arial" w:cs="Arial"/>
                <w:color w:val="auto"/>
                <w:sz w:val="24"/>
              </w:rPr>
            </w:pPr>
            <w:r w:rsidRPr="00A65106">
              <w:rPr>
                <w:rFonts w:ascii="Arial" w:hAnsi="Arial" w:cs="Arial"/>
                <w:b/>
                <w:bCs/>
              </w:rPr>
              <w:t>WAF Traditionnel</w:t>
            </w:r>
          </w:p>
        </w:tc>
        <w:tc>
          <w:tcPr>
            <w:tcW w:w="2187" w:type="dxa"/>
          </w:tcPr>
          <w:p w14:paraId="0A5FC31C" w14:textId="1B492544" w:rsidR="00EB5CBC" w:rsidRPr="007D6F80" w:rsidRDefault="00AF2168" w:rsidP="007D6F80">
            <w:pPr>
              <w:spacing w:after="85" w:line="360" w:lineRule="auto"/>
              <w:jc w:val="center"/>
              <w:rPr>
                <w:b/>
                <w:bCs/>
              </w:rPr>
            </w:pPr>
            <w:r w:rsidRPr="007D6F80">
              <w:rPr>
                <w:b/>
                <w:bCs/>
              </w:rPr>
              <w:t>Solution IA Pure</w:t>
            </w:r>
          </w:p>
        </w:tc>
        <w:tc>
          <w:tcPr>
            <w:tcW w:w="2579" w:type="dxa"/>
          </w:tcPr>
          <w:p w14:paraId="16CCBB01" w14:textId="4F8E70F1" w:rsidR="00EB5CBC" w:rsidRDefault="00BA516C" w:rsidP="00E91291">
            <w:pPr>
              <w:spacing w:after="85" w:line="360" w:lineRule="auto"/>
            </w:pPr>
            <w:r w:rsidRPr="00BA516C">
              <w:t>Notre Approche Hybride</w:t>
            </w:r>
          </w:p>
        </w:tc>
      </w:tr>
      <w:tr w:rsidR="00EB5CBC" w14:paraId="758DD10F" w14:textId="77777777" w:rsidTr="00617234">
        <w:trPr>
          <w:trHeight w:val="520"/>
        </w:trPr>
        <w:tc>
          <w:tcPr>
            <w:tcW w:w="2183" w:type="dxa"/>
          </w:tcPr>
          <w:p w14:paraId="67A81F9D" w14:textId="0AE2822F" w:rsidR="00EB5CBC" w:rsidRDefault="00617234" w:rsidP="00E91291">
            <w:pPr>
              <w:spacing w:after="85" w:line="360" w:lineRule="auto"/>
            </w:pPr>
            <w:r w:rsidRPr="00617234">
              <w:t>Détection Zero-Day</w:t>
            </w:r>
          </w:p>
        </w:tc>
        <w:tc>
          <w:tcPr>
            <w:tcW w:w="2220" w:type="dxa"/>
          </w:tcPr>
          <w:p w14:paraId="37D1B662" w14:textId="7540748F" w:rsidR="00EB5CBC" w:rsidRDefault="00617234" w:rsidP="00617234">
            <w:pPr>
              <w:spacing w:after="85" w:line="360" w:lineRule="auto"/>
              <w:jc w:val="center"/>
            </w:pPr>
            <w:r w:rsidRPr="00617234">
              <w:t>Nulle (Nécessite une mise à jour)</w:t>
            </w:r>
          </w:p>
        </w:tc>
        <w:tc>
          <w:tcPr>
            <w:tcW w:w="2187" w:type="dxa"/>
          </w:tcPr>
          <w:p w14:paraId="034E9A1B" w14:textId="396CCA08" w:rsidR="00EB5CBC" w:rsidRDefault="00617234" w:rsidP="00CC26AF">
            <w:pPr>
              <w:spacing w:after="85" w:line="360" w:lineRule="auto"/>
              <w:jc w:val="center"/>
            </w:pPr>
            <w:r w:rsidRPr="00617234">
              <w:t>Excellente</w:t>
            </w:r>
          </w:p>
        </w:tc>
        <w:tc>
          <w:tcPr>
            <w:tcW w:w="2579" w:type="dxa"/>
          </w:tcPr>
          <w:p w14:paraId="797AC2BD" w14:textId="7E3D2537" w:rsidR="00EB5CBC" w:rsidRDefault="00617234" w:rsidP="00CC26AF">
            <w:pPr>
              <w:spacing w:after="85" w:line="360" w:lineRule="auto"/>
              <w:jc w:val="center"/>
            </w:pPr>
            <w:r w:rsidRPr="00617234">
              <w:t>Excellente</w:t>
            </w:r>
          </w:p>
        </w:tc>
      </w:tr>
      <w:tr w:rsidR="00EB5CBC" w14:paraId="7BD822D8" w14:textId="77777777" w:rsidTr="00BA516C">
        <w:tc>
          <w:tcPr>
            <w:tcW w:w="2183" w:type="dxa"/>
          </w:tcPr>
          <w:p w14:paraId="5C9A1BB7" w14:textId="6FE1723D" w:rsidR="00EB5CBC" w:rsidRDefault="00CC26AF" w:rsidP="00CC26AF">
            <w:pPr>
              <w:spacing w:after="85" w:line="360" w:lineRule="auto"/>
              <w:jc w:val="center"/>
            </w:pPr>
            <w:r w:rsidRPr="00CC26AF">
              <w:t>Latence</w:t>
            </w:r>
          </w:p>
        </w:tc>
        <w:tc>
          <w:tcPr>
            <w:tcW w:w="2220" w:type="dxa"/>
          </w:tcPr>
          <w:p w14:paraId="1F2631A5" w14:textId="61B9E226" w:rsidR="00EB5CBC" w:rsidRDefault="00725737" w:rsidP="007D78B2">
            <w:pPr>
              <w:spacing w:after="85" w:line="360" w:lineRule="auto"/>
              <w:jc w:val="center"/>
            </w:pPr>
            <w:r w:rsidRPr="00725737">
              <w:t>Très faible (&lt; 1ms)</w:t>
            </w:r>
          </w:p>
        </w:tc>
        <w:tc>
          <w:tcPr>
            <w:tcW w:w="2187" w:type="dxa"/>
          </w:tcPr>
          <w:p w14:paraId="174B4B94" w14:textId="05B4FD33" w:rsidR="00EB5CBC" w:rsidRDefault="00725737" w:rsidP="007D78B2">
            <w:pPr>
              <w:spacing w:after="85" w:line="360" w:lineRule="auto"/>
              <w:jc w:val="center"/>
            </w:pPr>
            <w:r w:rsidRPr="00725737">
              <w:t>Élevée (Analyse systématique)</w:t>
            </w:r>
          </w:p>
        </w:tc>
        <w:tc>
          <w:tcPr>
            <w:tcW w:w="2579" w:type="dxa"/>
          </w:tcPr>
          <w:p w14:paraId="3E9F2EED" w14:textId="7EBAE338" w:rsidR="00EB5CBC" w:rsidRDefault="00725737" w:rsidP="007D78B2">
            <w:pPr>
              <w:spacing w:after="85" w:line="360" w:lineRule="auto"/>
              <w:jc w:val="center"/>
            </w:pPr>
            <w:r w:rsidRPr="00725737">
              <w:t>Faible (Ciblée)</w:t>
            </w:r>
          </w:p>
        </w:tc>
      </w:tr>
      <w:tr w:rsidR="00EB5CBC" w14:paraId="7AF4FCC6" w14:textId="77777777" w:rsidTr="00BA516C">
        <w:tc>
          <w:tcPr>
            <w:tcW w:w="2183" w:type="dxa"/>
          </w:tcPr>
          <w:p w14:paraId="2DBDB620" w14:textId="780E0692" w:rsidR="00EB5CBC" w:rsidRDefault="00D47FAF" w:rsidP="00D47FAF">
            <w:pPr>
              <w:spacing w:after="85" w:line="360" w:lineRule="auto"/>
              <w:jc w:val="center"/>
            </w:pPr>
            <w:r w:rsidRPr="00D47FAF">
              <w:t>Faux Positifs</w:t>
            </w:r>
          </w:p>
        </w:tc>
        <w:tc>
          <w:tcPr>
            <w:tcW w:w="2220" w:type="dxa"/>
          </w:tcPr>
          <w:p w14:paraId="6200B4A0" w14:textId="47D4FA83" w:rsidR="00EB5CBC" w:rsidRDefault="00D47FAF" w:rsidP="003C504A">
            <w:pPr>
              <w:spacing w:after="85" w:line="360" w:lineRule="auto"/>
              <w:jc w:val="center"/>
            </w:pPr>
            <w:r w:rsidRPr="00D47FAF">
              <w:t>Élevés sur les cas ambigus</w:t>
            </w:r>
          </w:p>
        </w:tc>
        <w:tc>
          <w:tcPr>
            <w:tcW w:w="2187" w:type="dxa"/>
          </w:tcPr>
          <w:p w14:paraId="501E5782" w14:textId="2CBC3EF0" w:rsidR="00EB5CBC" w:rsidRDefault="009600D4" w:rsidP="003C504A">
            <w:pPr>
              <w:spacing w:after="85" w:line="360" w:lineRule="auto"/>
              <w:jc w:val="center"/>
            </w:pPr>
            <w:r w:rsidRPr="009600D4">
              <w:t>Modérés</w:t>
            </w:r>
          </w:p>
        </w:tc>
        <w:tc>
          <w:tcPr>
            <w:tcW w:w="2579" w:type="dxa"/>
          </w:tcPr>
          <w:p w14:paraId="370FF9F5" w14:textId="5A8F3FB6" w:rsidR="00EB5CBC" w:rsidRDefault="009600D4" w:rsidP="009600D4">
            <w:pPr>
              <w:spacing w:after="85" w:line="360" w:lineRule="auto"/>
              <w:jc w:val="center"/>
            </w:pPr>
            <w:r w:rsidRPr="009600D4">
              <w:t>Très Faibles (0,5%)</w:t>
            </w:r>
          </w:p>
        </w:tc>
      </w:tr>
      <w:tr w:rsidR="00EB5CBC" w14:paraId="3E43AE7F" w14:textId="77777777" w:rsidTr="00BA516C">
        <w:tc>
          <w:tcPr>
            <w:tcW w:w="2183" w:type="dxa"/>
          </w:tcPr>
          <w:p w14:paraId="239230CB" w14:textId="293F4009" w:rsidR="00EB5CBC" w:rsidRDefault="003C504A" w:rsidP="003C504A">
            <w:pPr>
              <w:spacing w:after="85" w:line="360" w:lineRule="auto"/>
              <w:jc w:val="center"/>
            </w:pPr>
            <w:r w:rsidRPr="003C504A">
              <w:t>Ressources CPU</w:t>
            </w:r>
          </w:p>
        </w:tc>
        <w:tc>
          <w:tcPr>
            <w:tcW w:w="2220" w:type="dxa"/>
          </w:tcPr>
          <w:p w14:paraId="3A668EC6" w14:textId="5A7C1E2E" w:rsidR="00EB5CBC" w:rsidRDefault="003C504A" w:rsidP="003C504A">
            <w:pPr>
              <w:spacing w:after="85" w:line="360" w:lineRule="auto"/>
              <w:jc w:val="center"/>
            </w:pPr>
            <w:r w:rsidRPr="003C504A">
              <w:t>Faibles</w:t>
            </w:r>
          </w:p>
        </w:tc>
        <w:tc>
          <w:tcPr>
            <w:tcW w:w="2187" w:type="dxa"/>
          </w:tcPr>
          <w:p w14:paraId="0B801029" w14:textId="0F5300C2" w:rsidR="00EB5CBC" w:rsidRDefault="00805A16" w:rsidP="00805A16">
            <w:pPr>
              <w:spacing w:after="85" w:line="360" w:lineRule="auto"/>
              <w:jc w:val="center"/>
            </w:pPr>
            <w:r w:rsidRPr="00805A16">
              <w:t>Très élevées</w:t>
            </w:r>
          </w:p>
        </w:tc>
        <w:tc>
          <w:tcPr>
            <w:tcW w:w="2579" w:type="dxa"/>
          </w:tcPr>
          <w:p w14:paraId="4AF89A49" w14:textId="1AB658A6" w:rsidR="00EB5CBC" w:rsidRDefault="00805A16" w:rsidP="00805A16">
            <w:pPr>
              <w:spacing w:after="85" w:line="360" w:lineRule="auto"/>
              <w:jc w:val="center"/>
            </w:pPr>
            <w:r w:rsidRPr="00805A16">
              <w:t>Optimisées</w:t>
            </w:r>
          </w:p>
        </w:tc>
      </w:tr>
    </w:tbl>
    <w:p w14:paraId="358B06B6" w14:textId="77777777" w:rsidR="00E91291" w:rsidRPr="00002928" w:rsidRDefault="00E91291" w:rsidP="00E91291">
      <w:pPr>
        <w:spacing w:after="85" w:line="360" w:lineRule="auto"/>
        <w:ind w:left="324"/>
      </w:pPr>
    </w:p>
    <w:p w14:paraId="318D500E" w14:textId="28D2059D" w:rsidR="00E91291" w:rsidRPr="00BD6997" w:rsidRDefault="00BD6997" w:rsidP="00AE6330">
      <w:pPr>
        <w:spacing w:after="85" w:line="360" w:lineRule="auto"/>
        <w:ind w:left="324"/>
        <w:jc w:val="both"/>
        <w:rPr>
          <w:rFonts w:ascii="Times New Roman" w:hAnsi="Times New Roman" w:cs="Times New Roman"/>
          <w:sz w:val="24"/>
        </w:rPr>
      </w:pPr>
      <w:r w:rsidRPr="00BD6997">
        <w:rPr>
          <w:rFonts w:ascii="Times New Roman" w:hAnsi="Times New Roman" w:cs="Times New Roman"/>
          <w:sz w:val="24"/>
        </w:rPr>
        <w:lastRenderedPageBreak/>
        <w:t>L'innovation majeure réside dans le filtrage sélectif. Contrairement aux solutions "IA Pure" qui ralentissent chaque requête, notre système ne sollicite le module IA que pour les 28 % de requêtes que l'heuristique juge suspectes, économisant ainsi plus de 70 % des ressources de calcul.</w:t>
      </w:r>
    </w:p>
    <w:p w14:paraId="1544FE0F" w14:textId="329E4855" w:rsidR="00E91291" w:rsidRPr="000F1255" w:rsidRDefault="006477FE" w:rsidP="00B34A54">
      <w:pPr>
        <w:pStyle w:val="Paragraphedeliste"/>
        <w:numPr>
          <w:ilvl w:val="0"/>
          <w:numId w:val="21"/>
        </w:numPr>
        <w:spacing w:after="85" w:line="360" w:lineRule="auto"/>
        <w:jc w:val="both"/>
        <w:rPr>
          <w:rFonts w:ascii="Times New Roman" w:hAnsi="Times New Roman" w:cs="Times New Roman"/>
          <w:b/>
          <w:bCs/>
          <w:color w:val="80340D" w:themeColor="accent2" w:themeShade="80"/>
          <w:sz w:val="28"/>
          <w:szCs w:val="28"/>
        </w:rPr>
      </w:pPr>
      <w:r w:rsidRPr="000F1255">
        <w:rPr>
          <w:rFonts w:ascii="Times New Roman" w:hAnsi="Times New Roman" w:cs="Times New Roman"/>
          <w:b/>
          <w:bCs/>
          <w:color w:val="80340D" w:themeColor="accent2" w:themeShade="80"/>
          <w:sz w:val="28"/>
          <w:szCs w:val="28"/>
        </w:rPr>
        <w:t>Analyse critique</w:t>
      </w:r>
    </w:p>
    <w:p w14:paraId="1EB3AA89" w14:textId="77777777" w:rsidR="00A33EE8" w:rsidRDefault="00CE42E4" w:rsidP="00AE6330">
      <w:pPr>
        <w:pStyle w:val="Paragraphedeliste"/>
        <w:spacing w:after="85" w:line="360" w:lineRule="auto"/>
        <w:ind w:left="284"/>
        <w:jc w:val="both"/>
        <w:rPr>
          <w:rFonts w:ascii="Times New Roman" w:hAnsi="Times New Roman" w:cs="Times New Roman"/>
          <w:sz w:val="24"/>
        </w:rPr>
      </w:pPr>
      <w:r w:rsidRPr="00CE42E4">
        <w:rPr>
          <w:rFonts w:ascii="Times New Roman" w:hAnsi="Times New Roman" w:cs="Times New Roman"/>
          <w:sz w:val="24"/>
        </w:rPr>
        <w:t>Bien que les résultats soient probants, une analyse rigoureuse impose de discuter la nature des erreurs résiduelles.</w:t>
      </w:r>
    </w:p>
    <w:p w14:paraId="1A3B07E3" w14:textId="52B578B0" w:rsidR="00CE42E4" w:rsidRPr="000F1255" w:rsidRDefault="00CE42E4" w:rsidP="00B34A54">
      <w:pPr>
        <w:pStyle w:val="Paragraphedeliste"/>
        <w:numPr>
          <w:ilvl w:val="1"/>
          <w:numId w:val="21"/>
        </w:numPr>
        <w:spacing w:after="85" w:line="360" w:lineRule="auto"/>
        <w:ind w:left="567" w:hanging="567"/>
        <w:jc w:val="both"/>
        <w:rPr>
          <w:rFonts w:ascii="Times New Roman" w:hAnsi="Times New Roman" w:cs="Times New Roman"/>
          <w:color w:val="80340D" w:themeColor="accent2" w:themeShade="80"/>
          <w:sz w:val="24"/>
        </w:rPr>
      </w:pPr>
      <w:r w:rsidRPr="000F1255">
        <w:rPr>
          <w:rFonts w:ascii="Times New Roman" w:hAnsi="Times New Roman" w:cs="Times New Roman"/>
          <w:b/>
          <w:bCs/>
          <w:color w:val="80340D" w:themeColor="accent2" w:themeShade="80"/>
          <w:sz w:val="28"/>
          <w:szCs w:val="28"/>
        </w:rPr>
        <w:t xml:space="preserve"> </w:t>
      </w:r>
      <w:r w:rsidR="00A33EE8" w:rsidRPr="000F1255">
        <w:rPr>
          <w:rFonts w:ascii="Times New Roman" w:hAnsi="Times New Roman" w:cs="Times New Roman"/>
          <w:b/>
          <w:bCs/>
          <w:color w:val="80340D" w:themeColor="accent2" w:themeShade="80"/>
          <w:sz w:val="28"/>
          <w:szCs w:val="28"/>
        </w:rPr>
        <w:t>La problématique des Faux Positifs (0,5 %)</w:t>
      </w:r>
    </w:p>
    <w:p w14:paraId="67771FE1" w14:textId="77777777" w:rsidR="00DD2F64" w:rsidRDefault="003367D4" w:rsidP="00AE6330">
      <w:pPr>
        <w:pStyle w:val="Paragraphedeliste"/>
        <w:spacing w:after="85" w:line="360" w:lineRule="auto"/>
        <w:jc w:val="both"/>
        <w:rPr>
          <w:rFonts w:ascii="Times New Roman" w:hAnsi="Times New Roman" w:cs="Times New Roman"/>
          <w:sz w:val="24"/>
        </w:rPr>
      </w:pPr>
      <w:r w:rsidRPr="003367D4">
        <w:rPr>
          <w:rFonts w:ascii="Times New Roman" w:hAnsi="Times New Roman" w:cs="Times New Roman"/>
          <w:sz w:val="24"/>
        </w:rPr>
        <w:t xml:space="preserve">L'analyse des 25 cas de faux positifs montre une corrélation entre la complexité textuelle et le score de risque. Des requêtes contenant des termes comme </w:t>
      </w:r>
      <w:r w:rsidRPr="003367D4">
        <w:rPr>
          <w:rFonts w:ascii="Times New Roman" w:hAnsi="Times New Roman" w:cs="Times New Roman"/>
          <w:b/>
          <w:bCs/>
          <w:sz w:val="24"/>
        </w:rPr>
        <w:t>SELECT</w:t>
      </w:r>
      <w:r w:rsidRPr="003367D4">
        <w:rPr>
          <w:rFonts w:ascii="Times New Roman" w:hAnsi="Times New Roman" w:cs="Times New Roman"/>
          <w:sz w:val="24"/>
        </w:rPr>
        <w:t xml:space="preserve">, </w:t>
      </w:r>
      <w:r w:rsidRPr="003367D4">
        <w:rPr>
          <w:rFonts w:ascii="Times New Roman" w:hAnsi="Times New Roman" w:cs="Times New Roman"/>
          <w:b/>
          <w:bCs/>
          <w:sz w:val="24"/>
        </w:rPr>
        <w:t>FROM</w:t>
      </w:r>
      <w:r w:rsidRPr="003367D4">
        <w:rPr>
          <w:rFonts w:ascii="Times New Roman" w:hAnsi="Times New Roman" w:cs="Times New Roman"/>
          <w:sz w:val="24"/>
        </w:rPr>
        <w:t xml:space="preserve"> ou </w:t>
      </w:r>
      <w:r w:rsidRPr="003367D4">
        <w:rPr>
          <w:rFonts w:ascii="Times New Roman" w:hAnsi="Times New Roman" w:cs="Times New Roman"/>
          <w:b/>
          <w:bCs/>
          <w:sz w:val="24"/>
        </w:rPr>
        <w:t>UNION</w:t>
      </w:r>
      <w:r w:rsidRPr="003367D4">
        <w:rPr>
          <w:rFonts w:ascii="Times New Roman" w:hAnsi="Times New Roman" w:cs="Times New Roman"/>
          <w:sz w:val="24"/>
        </w:rPr>
        <w:t xml:space="preserve"> dans des contextes de blogs techniques ou de forums de programmation ont été signalées. Cela souligne que l'IA, bien que performante, reste sensible à la présence de mots-clés réservés, même s'ils sont utilisés de manière légitime.</w:t>
      </w:r>
    </w:p>
    <w:p w14:paraId="1914A45E" w14:textId="6AC0FDD2" w:rsidR="00C61A06" w:rsidRPr="000F1255" w:rsidRDefault="00562FF1" w:rsidP="00B34A54">
      <w:pPr>
        <w:pStyle w:val="Paragraphedeliste"/>
        <w:numPr>
          <w:ilvl w:val="1"/>
          <w:numId w:val="21"/>
        </w:numPr>
        <w:spacing w:after="85" w:line="360" w:lineRule="auto"/>
        <w:ind w:left="709" w:hanging="709"/>
        <w:jc w:val="both"/>
        <w:rPr>
          <w:rFonts w:ascii="Times New Roman" w:hAnsi="Times New Roman" w:cs="Times New Roman"/>
          <w:color w:val="80340D" w:themeColor="accent2" w:themeShade="80"/>
          <w:sz w:val="24"/>
        </w:rPr>
      </w:pPr>
      <w:r w:rsidRPr="000F1255">
        <w:rPr>
          <w:rFonts w:ascii="Times New Roman" w:hAnsi="Times New Roman" w:cs="Times New Roman"/>
          <w:color w:val="80340D" w:themeColor="accent2" w:themeShade="80"/>
          <w:sz w:val="24"/>
        </w:rPr>
        <w:t xml:space="preserve"> </w:t>
      </w:r>
      <w:r w:rsidR="00DD2F64" w:rsidRPr="000F1255">
        <w:rPr>
          <w:rFonts w:ascii="Times New Roman" w:hAnsi="Times New Roman" w:cs="Times New Roman"/>
          <w:b/>
          <w:bCs/>
          <w:color w:val="80340D" w:themeColor="accent2" w:themeShade="80"/>
          <w:sz w:val="28"/>
          <w:szCs w:val="28"/>
        </w:rPr>
        <w:t>L'importance du Feature Engineering</w:t>
      </w:r>
    </w:p>
    <w:p w14:paraId="097ECDC2" w14:textId="2C42CC3B" w:rsidR="00B45515" w:rsidRDefault="00562FF1" w:rsidP="00AE6330">
      <w:pPr>
        <w:pStyle w:val="Paragraphedeliste"/>
        <w:spacing w:after="85" w:line="360" w:lineRule="auto"/>
        <w:jc w:val="both"/>
        <w:rPr>
          <w:rFonts w:ascii="Times New Roman" w:hAnsi="Times New Roman" w:cs="Times New Roman"/>
          <w:sz w:val="24"/>
        </w:rPr>
      </w:pPr>
      <w:r w:rsidRPr="00562FF1">
        <w:rPr>
          <w:rFonts w:ascii="Times New Roman" w:hAnsi="Times New Roman" w:cs="Times New Roman"/>
          <w:sz w:val="24"/>
        </w:rPr>
        <w:t>Le succès du modèle MLP repose largement sur l'utilisation de l'</w:t>
      </w:r>
      <w:r w:rsidRPr="00562FF1">
        <w:rPr>
          <w:rFonts w:ascii="Times New Roman" w:hAnsi="Times New Roman" w:cs="Times New Roman"/>
          <w:b/>
          <w:bCs/>
          <w:sz w:val="24"/>
        </w:rPr>
        <w:t>Entropie de Shannon</w:t>
      </w:r>
      <w:r w:rsidRPr="00562FF1">
        <w:rPr>
          <w:rFonts w:ascii="Times New Roman" w:hAnsi="Times New Roman" w:cs="Times New Roman"/>
          <w:sz w:val="24"/>
        </w:rPr>
        <w:t xml:space="preserve">. Nous avons observé que les attaques obfusquées (ex: encodage hexadécimal utilisé par SQLmap) présentent une entropie significativement plus élevée que le texte naturel. C'est ce descripteur mathématique qui permet de compenser les limites des signatures </w:t>
      </w:r>
      <w:r w:rsidR="00A44AE2" w:rsidRPr="00562FF1">
        <w:rPr>
          <w:rFonts w:ascii="Times New Roman" w:hAnsi="Times New Roman" w:cs="Times New Roman"/>
          <w:sz w:val="24"/>
        </w:rPr>
        <w:t>statiques.</w:t>
      </w:r>
    </w:p>
    <w:p w14:paraId="64021AF4" w14:textId="77777777" w:rsidR="00CE1CF1" w:rsidRDefault="00CE1CF1" w:rsidP="00AE6330">
      <w:pPr>
        <w:pStyle w:val="Paragraphedeliste"/>
        <w:spacing w:after="85" w:line="360" w:lineRule="auto"/>
        <w:jc w:val="both"/>
        <w:rPr>
          <w:rFonts w:ascii="Times New Roman" w:hAnsi="Times New Roman" w:cs="Times New Roman"/>
          <w:color w:val="BF4E14" w:themeColor="accent2" w:themeShade="BF"/>
          <w:sz w:val="24"/>
        </w:rPr>
      </w:pPr>
    </w:p>
    <w:p w14:paraId="4BDD9E63" w14:textId="66F6DE83" w:rsidR="00CE1CF1" w:rsidRPr="000F1255" w:rsidRDefault="007D42FB" w:rsidP="00B34A54">
      <w:pPr>
        <w:pStyle w:val="Paragraphedeliste"/>
        <w:numPr>
          <w:ilvl w:val="0"/>
          <w:numId w:val="21"/>
        </w:numPr>
        <w:spacing w:after="85" w:line="360" w:lineRule="auto"/>
        <w:jc w:val="both"/>
        <w:rPr>
          <w:rFonts w:ascii="Times New Roman" w:hAnsi="Times New Roman" w:cs="Times New Roman"/>
          <w:color w:val="80340D" w:themeColor="accent2" w:themeShade="80"/>
          <w:sz w:val="24"/>
        </w:rPr>
      </w:pPr>
      <w:r w:rsidRPr="000F1255">
        <w:rPr>
          <w:rFonts w:ascii="Times New Roman" w:hAnsi="Times New Roman" w:cs="Times New Roman"/>
          <w:b/>
          <w:bCs/>
          <w:color w:val="80340D" w:themeColor="accent2" w:themeShade="80"/>
          <w:sz w:val="28"/>
          <w:szCs w:val="28"/>
        </w:rPr>
        <w:t>Évaluation de la scalabilité et du coût computationnel</w:t>
      </w:r>
    </w:p>
    <w:p w14:paraId="664DBC74" w14:textId="0D98001D" w:rsidR="007D42FB" w:rsidRDefault="0066428B" w:rsidP="00AE6330">
      <w:pPr>
        <w:pStyle w:val="Paragraphedeliste"/>
        <w:spacing w:after="85" w:line="360" w:lineRule="auto"/>
        <w:jc w:val="both"/>
        <w:rPr>
          <w:rFonts w:ascii="Times New Roman" w:hAnsi="Times New Roman" w:cs="Times New Roman"/>
          <w:sz w:val="24"/>
        </w:rPr>
      </w:pPr>
      <w:r w:rsidRPr="0066428B">
        <w:rPr>
          <w:rFonts w:ascii="Times New Roman" w:hAnsi="Times New Roman" w:cs="Times New Roman"/>
          <w:sz w:val="24"/>
        </w:rPr>
        <w:t>L'expérimentation sous charge via Apache Benchmark a permis de quantifier l'efficience de notre paradigme asymétrique.</w:t>
      </w:r>
    </w:p>
    <w:p w14:paraId="0CDC270A" w14:textId="52DAC2BA" w:rsidR="0066428B" w:rsidRPr="000F1255" w:rsidRDefault="00E5191B" w:rsidP="00B34A54">
      <w:pPr>
        <w:pStyle w:val="Paragraphedeliste"/>
        <w:numPr>
          <w:ilvl w:val="1"/>
          <w:numId w:val="21"/>
        </w:numPr>
        <w:spacing w:after="85" w:line="360" w:lineRule="auto"/>
        <w:ind w:left="426" w:hanging="284"/>
        <w:jc w:val="both"/>
        <w:rPr>
          <w:rFonts w:ascii="Times New Roman" w:hAnsi="Times New Roman" w:cs="Times New Roman"/>
          <w:b/>
          <w:bCs/>
          <w:color w:val="80340D" w:themeColor="accent2" w:themeShade="80"/>
          <w:sz w:val="28"/>
          <w:szCs w:val="28"/>
        </w:rPr>
      </w:pPr>
      <w:r w:rsidRPr="000F1255">
        <w:rPr>
          <w:rFonts w:ascii="Times New Roman" w:hAnsi="Times New Roman" w:cs="Times New Roman"/>
          <w:b/>
          <w:bCs/>
          <w:color w:val="80340D" w:themeColor="accent2" w:themeShade="80"/>
          <w:sz w:val="28"/>
          <w:szCs w:val="28"/>
        </w:rPr>
        <w:t>Anal</w:t>
      </w:r>
      <w:r w:rsidR="0070334D" w:rsidRPr="000F1255">
        <w:rPr>
          <w:rFonts w:ascii="Times New Roman" w:hAnsi="Times New Roman" w:cs="Times New Roman"/>
          <w:b/>
          <w:bCs/>
          <w:color w:val="80340D" w:themeColor="accent2" w:themeShade="80"/>
          <w:sz w:val="28"/>
          <w:szCs w:val="28"/>
        </w:rPr>
        <w:t>yse de la latence induite(Overhead)</w:t>
      </w:r>
    </w:p>
    <w:p w14:paraId="22E3AFF7" w14:textId="075BA28E" w:rsidR="0070334D" w:rsidRDefault="001F09FE" w:rsidP="00AE6330">
      <w:pPr>
        <w:pStyle w:val="Paragraphedeliste"/>
        <w:spacing w:after="85" w:line="360" w:lineRule="auto"/>
        <w:ind w:left="426"/>
        <w:jc w:val="both"/>
        <w:rPr>
          <w:rFonts w:ascii="Times New Roman" w:hAnsi="Times New Roman" w:cs="Times New Roman"/>
          <w:sz w:val="24"/>
        </w:rPr>
      </w:pPr>
      <w:r>
        <w:rPr>
          <w:rFonts w:ascii="Times New Roman" w:hAnsi="Times New Roman" w:cs="Times New Roman"/>
          <w:b/>
          <w:bCs/>
          <w:color w:val="BF4E14" w:themeColor="accent2" w:themeShade="BF"/>
          <w:sz w:val="28"/>
          <w:szCs w:val="28"/>
        </w:rPr>
        <w:tab/>
      </w:r>
      <w:r w:rsidRPr="001F09FE">
        <w:rPr>
          <w:rFonts w:ascii="Times New Roman" w:hAnsi="Times New Roman" w:cs="Times New Roman"/>
          <w:sz w:val="24"/>
        </w:rPr>
        <w:t xml:space="preserve">Le passage d'une latence médiane de 13 ms (moteur heuristique seul) à 45 ms lors de la </w:t>
      </w:r>
      <w:r>
        <w:rPr>
          <w:rFonts w:ascii="Times New Roman" w:hAnsi="Times New Roman" w:cs="Times New Roman"/>
          <w:sz w:val="24"/>
        </w:rPr>
        <w:tab/>
      </w:r>
      <w:r w:rsidRPr="001F09FE">
        <w:rPr>
          <w:rFonts w:ascii="Times New Roman" w:hAnsi="Times New Roman" w:cs="Times New Roman"/>
          <w:sz w:val="24"/>
        </w:rPr>
        <w:t>sollicitation de l'IA constitue un surcoût temporel de 32 ms.</w:t>
      </w:r>
    </w:p>
    <w:p w14:paraId="6676AB89" w14:textId="4AF10C32" w:rsidR="001F09FE" w:rsidRDefault="00C1765A" w:rsidP="00B34A54">
      <w:pPr>
        <w:pStyle w:val="Paragraphedeliste"/>
        <w:numPr>
          <w:ilvl w:val="0"/>
          <w:numId w:val="36"/>
        </w:numPr>
        <w:spacing w:after="85" w:line="360" w:lineRule="auto"/>
        <w:ind w:left="993" w:hanging="284"/>
        <w:jc w:val="both"/>
        <w:rPr>
          <w:rFonts w:ascii="Times New Roman" w:hAnsi="Times New Roman" w:cs="Times New Roman"/>
          <w:sz w:val="24"/>
        </w:rPr>
      </w:pPr>
      <w:r w:rsidRPr="00C1765A">
        <w:rPr>
          <w:rFonts w:ascii="Times New Roman" w:hAnsi="Times New Roman" w:cs="Times New Roman"/>
          <w:b/>
          <w:bCs/>
          <w:sz w:val="24"/>
        </w:rPr>
        <w:t>Interprétation :</w:t>
      </w:r>
      <w:r w:rsidRPr="00C1765A">
        <w:rPr>
          <w:rFonts w:ascii="Times New Roman" w:hAnsi="Times New Roman" w:cs="Times New Roman"/>
          <w:sz w:val="24"/>
        </w:rPr>
        <w:t xml:space="preserve"> Ce délai englobe la sérialisation des données, la communication </w:t>
      </w:r>
      <w:r w:rsidR="00FC6CC7" w:rsidRPr="00C1765A">
        <w:rPr>
          <w:rFonts w:ascii="Times New Roman" w:hAnsi="Times New Roman" w:cs="Times New Roman"/>
          <w:sz w:val="24"/>
        </w:rPr>
        <w:t>interservices</w:t>
      </w:r>
      <w:r w:rsidRPr="00C1765A">
        <w:rPr>
          <w:rFonts w:ascii="Times New Roman" w:hAnsi="Times New Roman" w:cs="Times New Roman"/>
          <w:sz w:val="24"/>
        </w:rPr>
        <w:t xml:space="preserve"> (PHP vers Flask) et le temps d'inférence mathématique.</w:t>
      </w:r>
    </w:p>
    <w:p w14:paraId="0D17CA4D" w14:textId="1DD82B49" w:rsidR="00C1765A" w:rsidRDefault="00C1765A" w:rsidP="00B34A54">
      <w:pPr>
        <w:pStyle w:val="Paragraphedeliste"/>
        <w:numPr>
          <w:ilvl w:val="0"/>
          <w:numId w:val="36"/>
        </w:numPr>
        <w:spacing w:after="85" w:line="360" w:lineRule="auto"/>
        <w:ind w:left="993" w:hanging="284"/>
        <w:jc w:val="both"/>
        <w:rPr>
          <w:rFonts w:ascii="Times New Roman" w:hAnsi="Times New Roman" w:cs="Times New Roman"/>
          <w:sz w:val="24"/>
        </w:rPr>
      </w:pPr>
      <w:r w:rsidRPr="00C1765A">
        <w:rPr>
          <w:rFonts w:ascii="Times New Roman" w:hAnsi="Times New Roman" w:cs="Times New Roman"/>
          <w:b/>
          <w:bCs/>
          <w:sz w:val="24"/>
        </w:rPr>
        <w:t>Verdict de viabilité :</w:t>
      </w:r>
      <w:r w:rsidRPr="00C1765A">
        <w:rPr>
          <w:rFonts w:ascii="Times New Roman" w:hAnsi="Times New Roman" w:cs="Times New Roman"/>
          <w:sz w:val="24"/>
        </w:rPr>
        <w:t xml:space="preserve"> Pour 98 % des requêtes, la latence totale reste sous la barre critique des </w:t>
      </w:r>
      <w:r w:rsidRPr="00C1765A">
        <w:rPr>
          <w:rFonts w:ascii="Times New Roman" w:hAnsi="Times New Roman" w:cs="Times New Roman"/>
          <w:b/>
          <w:bCs/>
          <w:sz w:val="24"/>
        </w:rPr>
        <w:t>100 ms</w:t>
      </w:r>
      <w:r w:rsidRPr="00C1765A">
        <w:rPr>
          <w:rFonts w:ascii="Times New Roman" w:hAnsi="Times New Roman" w:cs="Times New Roman"/>
          <w:sz w:val="24"/>
        </w:rPr>
        <w:t xml:space="preserve"> (seuil de perception de l'instantanéité pour un utilisateur humain), validant ainsi la viabilité opérationnelle de la solution.</w:t>
      </w:r>
    </w:p>
    <w:p w14:paraId="28EA5816" w14:textId="050313D9" w:rsidR="00C1765A" w:rsidRPr="000F1255" w:rsidRDefault="00F16DF7" w:rsidP="00B34A54">
      <w:pPr>
        <w:pStyle w:val="Paragraphedeliste"/>
        <w:numPr>
          <w:ilvl w:val="1"/>
          <w:numId w:val="21"/>
        </w:numPr>
        <w:spacing w:after="85" w:line="360" w:lineRule="auto"/>
        <w:ind w:left="426" w:hanging="284"/>
        <w:jc w:val="both"/>
        <w:rPr>
          <w:rFonts w:ascii="Times New Roman" w:hAnsi="Times New Roman" w:cs="Times New Roman"/>
          <w:b/>
          <w:bCs/>
          <w:color w:val="80340D" w:themeColor="accent2" w:themeShade="80"/>
          <w:sz w:val="28"/>
          <w:szCs w:val="28"/>
        </w:rPr>
      </w:pPr>
      <w:r w:rsidRPr="000F1255">
        <w:rPr>
          <w:rFonts w:ascii="Times New Roman" w:hAnsi="Times New Roman" w:cs="Times New Roman"/>
          <w:b/>
          <w:bCs/>
          <w:color w:val="80340D" w:themeColor="accent2" w:themeShade="80"/>
          <w:sz w:val="28"/>
          <w:szCs w:val="28"/>
        </w:rPr>
        <w:t>Robustesse aux pics de charge (Goulots d'étranglement)</w:t>
      </w:r>
    </w:p>
    <w:p w14:paraId="1663AD21" w14:textId="25D70525" w:rsidR="007D42FB" w:rsidRPr="00E04C16" w:rsidRDefault="00E04C16" w:rsidP="001D256E">
      <w:pPr>
        <w:pStyle w:val="Paragraphedeliste"/>
        <w:spacing w:after="85" w:line="360" w:lineRule="auto"/>
        <w:jc w:val="both"/>
        <w:rPr>
          <w:rFonts w:ascii="Times New Roman" w:hAnsi="Times New Roman" w:cs="Times New Roman"/>
          <w:sz w:val="24"/>
        </w:rPr>
      </w:pPr>
      <w:r w:rsidRPr="00E04C16">
        <w:rPr>
          <w:rFonts w:ascii="Times New Roman" w:hAnsi="Times New Roman" w:cs="Times New Roman"/>
          <w:sz w:val="24"/>
        </w:rPr>
        <w:t xml:space="preserve">Une valeur aberrante de 22 069 ms a été enregistrée lors des tests de stress intensifs. Bien qu'isolée, cette donnée révèle une limite de l'implémentation actuelle : le microservice Flask, dans sa </w:t>
      </w:r>
      <w:r w:rsidRPr="00E04C16">
        <w:rPr>
          <w:rFonts w:ascii="Times New Roman" w:hAnsi="Times New Roman" w:cs="Times New Roman"/>
          <w:sz w:val="24"/>
        </w:rPr>
        <w:lastRenderedPageBreak/>
        <w:t>configuration de développement, peut saturer sous une injection massive et simultanée de requêtes complexes.</w:t>
      </w:r>
    </w:p>
    <w:p w14:paraId="215BA6D3" w14:textId="77777777" w:rsidR="00E04C16" w:rsidRPr="000F1255" w:rsidRDefault="00E04C16" w:rsidP="00B34A54">
      <w:pPr>
        <w:pStyle w:val="Paragraphedeliste"/>
        <w:numPr>
          <w:ilvl w:val="0"/>
          <w:numId w:val="21"/>
        </w:numPr>
        <w:spacing w:after="85" w:line="360" w:lineRule="auto"/>
        <w:jc w:val="both"/>
        <w:rPr>
          <w:rFonts w:ascii="Times New Roman" w:hAnsi="Times New Roman" w:cs="Times New Roman"/>
          <w:b/>
          <w:bCs/>
          <w:color w:val="80340D" w:themeColor="accent2" w:themeShade="80"/>
          <w:sz w:val="28"/>
          <w:szCs w:val="28"/>
        </w:rPr>
      </w:pPr>
      <w:r w:rsidRPr="000F1255">
        <w:rPr>
          <w:rFonts w:ascii="Times New Roman" w:hAnsi="Times New Roman" w:cs="Times New Roman"/>
          <w:b/>
          <w:bCs/>
          <w:color w:val="80340D" w:themeColor="accent2" w:themeShade="80"/>
          <w:sz w:val="28"/>
          <w:szCs w:val="28"/>
        </w:rPr>
        <w:t>Limites et axes d’amélioration</w:t>
      </w:r>
    </w:p>
    <w:p w14:paraId="541BC032" w14:textId="77777777" w:rsidR="00E04C16" w:rsidRDefault="00E04C16" w:rsidP="001D256E">
      <w:pPr>
        <w:pStyle w:val="Paragraphedeliste"/>
        <w:spacing w:after="85" w:line="360" w:lineRule="auto"/>
        <w:jc w:val="both"/>
        <w:rPr>
          <w:rFonts w:ascii="Times New Roman" w:hAnsi="Times New Roman" w:cs="Times New Roman"/>
          <w:sz w:val="24"/>
        </w:rPr>
      </w:pPr>
      <w:r w:rsidRPr="00B47EE8">
        <w:rPr>
          <w:rFonts w:ascii="Times New Roman" w:hAnsi="Times New Roman" w:cs="Times New Roman"/>
          <w:sz w:val="24"/>
        </w:rPr>
        <w:t>Aucun système de sécurité n'est infaillible. Cette étude a permis d'identifier plusieurs pistes d'évolution :</w:t>
      </w:r>
    </w:p>
    <w:p w14:paraId="47A92C4F" w14:textId="77777777" w:rsidR="00E04C16" w:rsidRDefault="00E04C16" w:rsidP="00B34A54">
      <w:pPr>
        <w:pStyle w:val="Paragraphedeliste"/>
        <w:numPr>
          <w:ilvl w:val="0"/>
          <w:numId w:val="25"/>
        </w:numPr>
        <w:spacing w:after="85" w:line="360" w:lineRule="auto"/>
        <w:jc w:val="both"/>
        <w:rPr>
          <w:rFonts w:ascii="Times New Roman" w:hAnsi="Times New Roman" w:cs="Times New Roman"/>
          <w:sz w:val="24"/>
        </w:rPr>
      </w:pPr>
      <w:r w:rsidRPr="00B45515">
        <w:rPr>
          <w:rFonts w:ascii="Times New Roman" w:hAnsi="Times New Roman" w:cs="Times New Roman"/>
          <w:b/>
          <w:bCs/>
          <w:sz w:val="24"/>
        </w:rPr>
        <w:t>Couverture des menaces :</w:t>
      </w:r>
      <w:r w:rsidRPr="00B45515">
        <w:rPr>
          <w:rFonts w:ascii="Times New Roman" w:hAnsi="Times New Roman" w:cs="Times New Roman"/>
          <w:sz w:val="24"/>
        </w:rPr>
        <w:t xml:space="preserve"> Actuellement focalisé sur l'Injection SQL, le système doit être étendu pour détecter d'autres vulnérabilités majeures de l'OWASP Top 10, telles que le </w:t>
      </w:r>
      <w:r w:rsidRPr="00B45515">
        <w:rPr>
          <w:rFonts w:ascii="Times New Roman" w:hAnsi="Times New Roman" w:cs="Times New Roman"/>
          <w:b/>
          <w:bCs/>
          <w:sz w:val="24"/>
        </w:rPr>
        <w:t>Cross-Site Scripting (XSS)</w:t>
      </w:r>
      <w:r w:rsidRPr="00B45515">
        <w:rPr>
          <w:rFonts w:ascii="Times New Roman" w:hAnsi="Times New Roman" w:cs="Times New Roman"/>
          <w:sz w:val="24"/>
        </w:rPr>
        <w:t xml:space="preserve"> ou la </w:t>
      </w:r>
      <w:r w:rsidRPr="00B45515">
        <w:rPr>
          <w:rFonts w:ascii="Times New Roman" w:hAnsi="Times New Roman" w:cs="Times New Roman"/>
          <w:b/>
          <w:bCs/>
          <w:sz w:val="24"/>
        </w:rPr>
        <w:t>LFI (Local File Inclusion)</w:t>
      </w:r>
      <w:r w:rsidRPr="00B45515">
        <w:rPr>
          <w:rFonts w:ascii="Times New Roman" w:hAnsi="Times New Roman" w:cs="Times New Roman"/>
          <w:sz w:val="24"/>
        </w:rPr>
        <w:t>.</w:t>
      </w:r>
    </w:p>
    <w:p w14:paraId="4015ACFD" w14:textId="54468F8C" w:rsidR="00E04C16" w:rsidRPr="00B45515" w:rsidRDefault="00E04C16" w:rsidP="00B34A54">
      <w:pPr>
        <w:pStyle w:val="Paragraphedeliste"/>
        <w:numPr>
          <w:ilvl w:val="0"/>
          <w:numId w:val="25"/>
        </w:numPr>
        <w:spacing w:after="85" w:line="360" w:lineRule="auto"/>
        <w:jc w:val="both"/>
        <w:rPr>
          <w:rFonts w:ascii="Times New Roman" w:hAnsi="Times New Roman" w:cs="Times New Roman"/>
          <w:sz w:val="24"/>
        </w:rPr>
      </w:pPr>
      <w:r w:rsidRPr="00B45515">
        <w:rPr>
          <w:rFonts w:ascii="Times New Roman" w:hAnsi="Times New Roman" w:cs="Times New Roman"/>
          <w:b/>
          <w:bCs/>
          <w:sz w:val="24"/>
        </w:rPr>
        <w:t>Latence de l'Inférence :</w:t>
      </w:r>
      <w:r w:rsidRPr="00B45515">
        <w:rPr>
          <w:rFonts w:ascii="Times New Roman" w:hAnsi="Times New Roman" w:cs="Times New Roman"/>
          <w:sz w:val="24"/>
        </w:rPr>
        <w:t xml:space="preserve"> Bien que 44 ms soient acceptables, l'utilisation de frameworks plus performants comme </w:t>
      </w:r>
      <w:r w:rsidR="00FC6CC7" w:rsidRPr="00B45515">
        <w:rPr>
          <w:rFonts w:ascii="Times New Roman" w:hAnsi="Times New Roman" w:cs="Times New Roman"/>
          <w:i/>
          <w:iCs/>
          <w:sz w:val="24"/>
        </w:rPr>
        <w:t>Fast API</w:t>
      </w:r>
      <w:r w:rsidRPr="00B45515">
        <w:rPr>
          <w:rFonts w:ascii="Times New Roman" w:hAnsi="Times New Roman" w:cs="Times New Roman"/>
          <w:sz w:val="24"/>
        </w:rPr>
        <w:t xml:space="preserve"> ou l'exportation du modèle vers un format hautement optimisé comme </w:t>
      </w:r>
      <w:r w:rsidRPr="00B45515">
        <w:rPr>
          <w:rFonts w:ascii="Times New Roman" w:hAnsi="Times New Roman" w:cs="Times New Roman"/>
          <w:i/>
          <w:iCs/>
          <w:sz w:val="24"/>
        </w:rPr>
        <w:t>ONNX</w:t>
      </w:r>
      <w:r w:rsidRPr="00B45515">
        <w:rPr>
          <w:rFonts w:ascii="Times New Roman" w:hAnsi="Times New Roman" w:cs="Times New Roman"/>
          <w:sz w:val="24"/>
        </w:rPr>
        <w:t xml:space="preserve"> permettrait de descendre sous la barre des 10 ms.</w:t>
      </w:r>
    </w:p>
    <w:p w14:paraId="51039EBB" w14:textId="1A9A3B08" w:rsidR="007D42FB" w:rsidRDefault="00E04C16" w:rsidP="001D256E">
      <w:pPr>
        <w:pStyle w:val="Paragraphedeliste"/>
        <w:spacing w:after="85" w:line="360" w:lineRule="auto"/>
        <w:jc w:val="both"/>
        <w:rPr>
          <w:rFonts w:ascii="Times New Roman" w:hAnsi="Times New Roman" w:cs="Times New Roman"/>
          <w:color w:val="BF4E14" w:themeColor="accent2" w:themeShade="BF"/>
          <w:sz w:val="24"/>
        </w:rPr>
      </w:pPr>
      <w:r w:rsidRPr="00F178B3">
        <w:rPr>
          <w:rFonts w:ascii="Times New Roman" w:hAnsi="Times New Roman" w:cs="Times New Roman"/>
          <w:b/>
          <w:bCs/>
          <w:sz w:val="24"/>
        </w:rPr>
        <w:t>Apprentissage continu (Online Learning) :</w:t>
      </w:r>
      <w:r w:rsidRPr="00F178B3">
        <w:rPr>
          <w:rFonts w:ascii="Times New Roman" w:hAnsi="Times New Roman" w:cs="Times New Roman"/>
          <w:sz w:val="24"/>
        </w:rPr>
        <w:t xml:space="preserve"> Le modèle actuel est statique. Une amélioration majeure consisterait à implémenter un pipeline de réentraînement automatique basé sur les décisions validées par l'administrateur via l'interface LLM</w:t>
      </w:r>
    </w:p>
    <w:p w14:paraId="19F4E281" w14:textId="76042825" w:rsidR="007D42FB" w:rsidRPr="000F1255" w:rsidRDefault="00E04C16" w:rsidP="00B34A54">
      <w:pPr>
        <w:pStyle w:val="Paragraphedeliste"/>
        <w:numPr>
          <w:ilvl w:val="0"/>
          <w:numId w:val="21"/>
        </w:numPr>
        <w:spacing w:after="85" w:line="360" w:lineRule="auto"/>
        <w:jc w:val="both"/>
        <w:rPr>
          <w:rFonts w:ascii="Times New Roman" w:hAnsi="Times New Roman" w:cs="Times New Roman"/>
          <w:b/>
          <w:bCs/>
          <w:color w:val="80340D" w:themeColor="accent2" w:themeShade="80"/>
          <w:sz w:val="28"/>
          <w:szCs w:val="28"/>
        </w:rPr>
      </w:pPr>
      <w:r w:rsidRPr="000F1255">
        <w:rPr>
          <w:rFonts w:ascii="Times New Roman" w:hAnsi="Times New Roman" w:cs="Times New Roman"/>
          <w:b/>
          <w:bCs/>
          <w:color w:val="80340D" w:themeColor="accent2" w:themeShade="80"/>
          <w:sz w:val="28"/>
          <w:szCs w:val="28"/>
        </w:rPr>
        <w:t>Conclusion :</w:t>
      </w:r>
    </w:p>
    <w:p w14:paraId="659E024B" w14:textId="327E2714" w:rsidR="00C65076" w:rsidRDefault="00C65076" w:rsidP="001D256E">
      <w:pPr>
        <w:pStyle w:val="Paragraphedeliste"/>
        <w:spacing w:after="85" w:line="360" w:lineRule="auto"/>
        <w:jc w:val="both"/>
        <w:rPr>
          <w:rFonts w:ascii="Times New Roman" w:hAnsi="Times New Roman" w:cs="Times New Roman"/>
          <w:sz w:val="24"/>
        </w:rPr>
      </w:pPr>
      <w:r w:rsidRPr="00C65076">
        <w:rPr>
          <w:rFonts w:ascii="Times New Roman" w:hAnsi="Times New Roman" w:cs="Times New Roman"/>
          <w:sz w:val="24"/>
        </w:rPr>
        <w:t>La discussion des résultats confirme que notre solution hybride répond aux exigences de la cybersécurité moderne : être proactive sans être intrusive. En transformant les échecs de l'heuristique en opportunités d'analyse pour l'IA, nous avons créé un système qui apprend des zones d'ombre. Cette Partie VI démontre que le passage à l'IA n'est plus une option pour la défense web, mais une nécessité architecturale qui doit être pilotée par une gestion intelligente des ressources.</w:t>
      </w:r>
    </w:p>
    <w:p w14:paraId="055C0E63" w14:textId="77777777" w:rsidR="004B02FA" w:rsidRDefault="004B02FA" w:rsidP="00C65076">
      <w:pPr>
        <w:pStyle w:val="Paragraphedeliste"/>
        <w:spacing w:after="85" w:line="360" w:lineRule="auto"/>
        <w:rPr>
          <w:rFonts w:ascii="Times New Roman" w:hAnsi="Times New Roman" w:cs="Times New Roman"/>
          <w:sz w:val="24"/>
        </w:rPr>
      </w:pPr>
    </w:p>
    <w:p w14:paraId="266816DD" w14:textId="77777777" w:rsidR="004B02FA" w:rsidRDefault="004B02FA" w:rsidP="00C65076">
      <w:pPr>
        <w:pStyle w:val="Paragraphedeliste"/>
        <w:spacing w:after="85" w:line="360" w:lineRule="auto"/>
        <w:rPr>
          <w:rFonts w:ascii="Times New Roman" w:hAnsi="Times New Roman" w:cs="Times New Roman"/>
          <w:sz w:val="24"/>
        </w:rPr>
      </w:pPr>
    </w:p>
    <w:p w14:paraId="36E542CC" w14:textId="77777777" w:rsidR="004B02FA" w:rsidRDefault="004B02FA" w:rsidP="00C65076">
      <w:pPr>
        <w:pStyle w:val="Paragraphedeliste"/>
        <w:spacing w:after="85" w:line="360" w:lineRule="auto"/>
        <w:rPr>
          <w:rFonts w:ascii="Times New Roman" w:hAnsi="Times New Roman" w:cs="Times New Roman"/>
          <w:sz w:val="24"/>
        </w:rPr>
      </w:pPr>
    </w:p>
    <w:p w14:paraId="06D5F579" w14:textId="77777777" w:rsidR="004B02FA" w:rsidRDefault="004B02FA" w:rsidP="00C65076">
      <w:pPr>
        <w:pStyle w:val="Paragraphedeliste"/>
        <w:spacing w:after="85" w:line="360" w:lineRule="auto"/>
        <w:rPr>
          <w:rFonts w:ascii="Times New Roman" w:hAnsi="Times New Roman" w:cs="Times New Roman"/>
          <w:sz w:val="24"/>
        </w:rPr>
      </w:pPr>
    </w:p>
    <w:p w14:paraId="2632247E" w14:textId="77777777" w:rsidR="004B02FA" w:rsidRDefault="004B02FA" w:rsidP="00C65076">
      <w:pPr>
        <w:pStyle w:val="Paragraphedeliste"/>
        <w:spacing w:after="85" w:line="360" w:lineRule="auto"/>
        <w:rPr>
          <w:rFonts w:ascii="Times New Roman" w:hAnsi="Times New Roman" w:cs="Times New Roman"/>
          <w:sz w:val="24"/>
        </w:rPr>
      </w:pPr>
    </w:p>
    <w:p w14:paraId="05A256C7" w14:textId="77777777" w:rsidR="004B02FA" w:rsidRDefault="004B02FA" w:rsidP="00C65076">
      <w:pPr>
        <w:pStyle w:val="Paragraphedeliste"/>
        <w:spacing w:after="85" w:line="360" w:lineRule="auto"/>
        <w:rPr>
          <w:rFonts w:ascii="Times New Roman" w:hAnsi="Times New Roman" w:cs="Times New Roman"/>
          <w:sz w:val="24"/>
        </w:rPr>
      </w:pPr>
    </w:p>
    <w:p w14:paraId="37EF7E04" w14:textId="77777777" w:rsidR="004B02FA" w:rsidRDefault="004B02FA" w:rsidP="00C65076">
      <w:pPr>
        <w:pStyle w:val="Paragraphedeliste"/>
        <w:spacing w:after="85" w:line="360" w:lineRule="auto"/>
        <w:rPr>
          <w:rFonts w:ascii="Times New Roman" w:hAnsi="Times New Roman" w:cs="Times New Roman"/>
          <w:sz w:val="24"/>
        </w:rPr>
      </w:pPr>
    </w:p>
    <w:p w14:paraId="2BA6BDB6" w14:textId="77777777" w:rsidR="004B02FA" w:rsidRDefault="004B02FA" w:rsidP="00C65076">
      <w:pPr>
        <w:pStyle w:val="Paragraphedeliste"/>
        <w:spacing w:after="85" w:line="360" w:lineRule="auto"/>
        <w:rPr>
          <w:rFonts w:ascii="Times New Roman" w:hAnsi="Times New Roman" w:cs="Times New Roman"/>
          <w:sz w:val="24"/>
        </w:rPr>
      </w:pPr>
    </w:p>
    <w:p w14:paraId="4EE0BB8A" w14:textId="77777777" w:rsidR="004B02FA" w:rsidRDefault="004B02FA" w:rsidP="00C65076">
      <w:pPr>
        <w:pStyle w:val="Paragraphedeliste"/>
        <w:spacing w:after="85" w:line="360" w:lineRule="auto"/>
        <w:rPr>
          <w:rFonts w:ascii="Times New Roman" w:hAnsi="Times New Roman" w:cs="Times New Roman"/>
          <w:sz w:val="24"/>
        </w:rPr>
      </w:pPr>
    </w:p>
    <w:p w14:paraId="4DFD3F5A" w14:textId="77777777" w:rsidR="004B02FA" w:rsidRDefault="004B02FA" w:rsidP="00C65076">
      <w:pPr>
        <w:pStyle w:val="Paragraphedeliste"/>
        <w:spacing w:after="85" w:line="360" w:lineRule="auto"/>
        <w:rPr>
          <w:rFonts w:ascii="Times New Roman" w:hAnsi="Times New Roman" w:cs="Times New Roman"/>
          <w:sz w:val="24"/>
        </w:rPr>
      </w:pPr>
    </w:p>
    <w:p w14:paraId="12C9F7AF" w14:textId="77777777" w:rsidR="004B02FA" w:rsidRDefault="004B02FA" w:rsidP="00C65076">
      <w:pPr>
        <w:pStyle w:val="Paragraphedeliste"/>
        <w:spacing w:after="85" w:line="360" w:lineRule="auto"/>
        <w:rPr>
          <w:rFonts w:ascii="Times New Roman" w:hAnsi="Times New Roman" w:cs="Times New Roman"/>
          <w:sz w:val="24"/>
        </w:rPr>
      </w:pPr>
    </w:p>
    <w:p w14:paraId="64C786F6" w14:textId="77777777" w:rsidR="004B02FA" w:rsidRDefault="004B02FA" w:rsidP="00C65076">
      <w:pPr>
        <w:pStyle w:val="Paragraphedeliste"/>
        <w:spacing w:after="85" w:line="360" w:lineRule="auto"/>
        <w:rPr>
          <w:rFonts w:ascii="Times New Roman" w:hAnsi="Times New Roman" w:cs="Times New Roman"/>
          <w:sz w:val="24"/>
        </w:rPr>
      </w:pPr>
    </w:p>
    <w:p w14:paraId="48A1D45F" w14:textId="77777777" w:rsidR="004B02FA" w:rsidRPr="000572F1" w:rsidRDefault="004B02FA" w:rsidP="00C65076">
      <w:pPr>
        <w:pStyle w:val="Paragraphedeliste"/>
        <w:spacing w:after="85" w:line="360" w:lineRule="auto"/>
        <w:rPr>
          <w:rFonts w:ascii="Times New Roman" w:hAnsi="Times New Roman" w:cs="Times New Roman"/>
          <w:color w:val="BF4E14" w:themeColor="accent2" w:themeShade="BF"/>
          <w:sz w:val="24"/>
        </w:rPr>
      </w:pPr>
    </w:p>
    <w:p w14:paraId="24810F1D" w14:textId="1A5C9AA2" w:rsidR="004B02FA" w:rsidRPr="000F1255" w:rsidRDefault="000572F1" w:rsidP="000572F1">
      <w:pPr>
        <w:pStyle w:val="Paragraphedeliste"/>
        <w:spacing w:after="85" w:line="360" w:lineRule="auto"/>
        <w:jc w:val="center"/>
        <w:rPr>
          <w:rFonts w:ascii="Times New Roman" w:hAnsi="Times New Roman" w:cs="Times New Roman"/>
          <w:b/>
          <w:bCs/>
          <w:color w:val="80340D" w:themeColor="accent2" w:themeShade="80"/>
          <w:sz w:val="32"/>
          <w:szCs w:val="32"/>
        </w:rPr>
      </w:pPr>
      <w:r w:rsidRPr="000F1255">
        <w:rPr>
          <w:rFonts w:ascii="Times New Roman" w:hAnsi="Times New Roman" w:cs="Times New Roman"/>
          <w:b/>
          <w:bCs/>
          <w:color w:val="80340D" w:themeColor="accent2" w:themeShade="80"/>
          <w:sz w:val="32"/>
          <w:szCs w:val="32"/>
        </w:rPr>
        <w:lastRenderedPageBreak/>
        <w:t>PARTIE VII – CONCLUSION GÉNÉRALE ET PERSPECTIVES</w:t>
      </w:r>
    </w:p>
    <w:p w14:paraId="357580DE" w14:textId="7CF3453B" w:rsidR="003367D4" w:rsidRDefault="00DB7659" w:rsidP="001D256E">
      <w:pPr>
        <w:pStyle w:val="Paragraphedeliste"/>
        <w:spacing w:after="85" w:line="360" w:lineRule="auto"/>
        <w:ind w:left="0"/>
        <w:jc w:val="both"/>
        <w:rPr>
          <w:rFonts w:ascii="Times New Roman" w:hAnsi="Times New Roman" w:cs="Times New Roman"/>
          <w:color w:val="auto"/>
          <w:sz w:val="24"/>
        </w:rPr>
      </w:pPr>
      <w:r w:rsidRPr="00DB7659">
        <w:rPr>
          <w:rFonts w:ascii="Times New Roman" w:hAnsi="Times New Roman" w:cs="Times New Roman"/>
          <w:color w:val="auto"/>
          <w:sz w:val="24"/>
        </w:rPr>
        <w:t>Arrivé au terme de cette étude dédiée à la protection automatisée des écosystèmes web, il convient de synthétiser les apports majeurs de notre recherche et de tracer les lignes directrices des évolutions futures de la solution proposée.</w:t>
      </w:r>
    </w:p>
    <w:p w14:paraId="5C1DA21F" w14:textId="15C2E9F2" w:rsidR="00670055" w:rsidRPr="000F1255" w:rsidRDefault="004B7B4C" w:rsidP="00B34A54">
      <w:pPr>
        <w:pStyle w:val="Paragraphedeliste"/>
        <w:numPr>
          <w:ilvl w:val="0"/>
          <w:numId w:val="37"/>
        </w:numPr>
        <w:spacing w:after="85" w:line="360" w:lineRule="auto"/>
        <w:ind w:left="284"/>
        <w:jc w:val="both"/>
        <w:rPr>
          <w:rFonts w:ascii="Times New Roman" w:hAnsi="Times New Roman" w:cs="Times New Roman"/>
          <w:b/>
          <w:bCs/>
          <w:color w:val="80340D" w:themeColor="accent2" w:themeShade="80"/>
          <w:sz w:val="28"/>
          <w:szCs w:val="28"/>
        </w:rPr>
      </w:pPr>
      <w:r w:rsidRPr="000F1255">
        <w:rPr>
          <w:rFonts w:ascii="Times New Roman" w:hAnsi="Times New Roman" w:cs="Times New Roman"/>
          <w:b/>
          <w:bCs/>
          <w:color w:val="80340D" w:themeColor="accent2" w:themeShade="80"/>
          <w:sz w:val="28"/>
          <w:szCs w:val="28"/>
        </w:rPr>
        <w:t>Synthèse des apports et bilan des travaux</w:t>
      </w:r>
    </w:p>
    <w:p w14:paraId="40DDE06F" w14:textId="0FA40A4C" w:rsidR="004B7B4C" w:rsidRDefault="008A744D" w:rsidP="001D256E">
      <w:pPr>
        <w:pStyle w:val="Paragraphedeliste"/>
        <w:spacing w:after="85" w:line="360" w:lineRule="auto"/>
        <w:ind w:left="284"/>
        <w:jc w:val="both"/>
        <w:rPr>
          <w:rFonts w:ascii="Times New Roman" w:hAnsi="Times New Roman" w:cs="Times New Roman"/>
          <w:color w:val="auto"/>
          <w:sz w:val="24"/>
        </w:rPr>
      </w:pPr>
      <w:r w:rsidRPr="008A744D">
        <w:rPr>
          <w:rFonts w:ascii="Times New Roman" w:hAnsi="Times New Roman" w:cs="Times New Roman"/>
          <w:color w:val="auto"/>
          <w:sz w:val="24"/>
        </w:rPr>
        <w:t xml:space="preserve">L'objectif initial de ce </w:t>
      </w:r>
      <w:r w:rsidR="00453BFF">
        <w:rPr>
          <w:rFonts w:ascii="Times New Roman" w:hAnsi="Times New Roman" w:cs="Times New Roman"/>
          <w:color w:val="auto"/>
          <w:sz w:val="24"/>
        </w:rPr>
        <w:t xml:space="preserve">projet </w:t>
      </w:r>
      <w:r w:rsidRPr="008A744D">
        <w:rPr>
          <w:rFonts w:ascii="Times New Roman" w:hAnsi="Times New Roman" w:cs="Times New Roman"/>
          <w:color w:val="auto"/>
          <w:sz w:val="24"/>
        </w:rPr>
        <w:t>était de résoudre l'antagonisme persistant entre la rigueur de la sécurité applicative et la fluidité des performances serveur. Par la conception d'une architecture hybride asymétrique, nous avons démontré qu'il est possible de transcender les limites des pare-feu conventionnels (WAF) grâce à l'intelligence artificielle.</w:t>
      </w:r>
    </w:p>
    <w:p w14:paraId="6B8E432B" w14:textId="11370934" w:rsidR="008A744D" w:rsidRDefault="00E87215" w:rsidP="001D256E">
      <w:pPr>
        <w:pStyle w:val="Paragraphedeliste"/>
        <w:spacing w:after="85" w:line="360" w:lineRule="auto"/>
        <w:ind w:left="284"/>
        <w:jc w:val="both"/>
        <w:rPr>
          <w:rFonts w:ascii="Times New Roman" w:hAnsi="Times New Roman" w:cs="Times New Roman"/>
          <w:color w:val="auto"/>
          <w:sz w:val="24"/>
        </w:rPr>
      </w:pPr>
      <w:r w:rsidRPr="00E87215">
        <w:rPr>
          <w:rFonts w:ascii="Times New Roman" w:hAnsi="Times New Roman" w:cs="Times New Roman"/>
          <w:color w:val="auto"/>
          <w:sz w:val="24"/>
        </w:rPr>
        <w:t>Les travaux menés ont permis de valider trois piliers fondamentaux :</w:t>
      </w:r>
    </w:p>
    <w:p w14:paraId="6E7133ED" w14:textId="087DBA16" w:rsidR="00E87215" w:rsidRDefault="00F545CD" w:rsidP="00B34A54">
      <w:pPr>
        <w:pStyle w:val="Paragraphedeliste"/>
        <w:numPr>
          <w:ilvl w:val="0"/>
          <w:numId w:val="38"/>
        </w:numPr>
        <w:spacing w:after="85" w:line="360" w:lineRule="auto"/>
        <w:ind w:left="851" w:hanging="567"/>
        <w:jc w:val="both"/>
        <w:rPr>
          <w:rFonts w:ascii="Times New Roman" w:hAnsi="Times New Roman" w:cs="Times New Roman"/>
          <w:color w:val="auto"/>
          <w:sz w:val="24"/>
        </w:rPr>
      </w:pPr>
      <w:r w:rsidRPr="000F1255">
        <w:rPr>
          <w:rFonts w:ascii="Times New Roman" w:hAnsi="Times New Roman" w:cs="Times New Roman"/>
          <w:b/>
          <w:bCs/>
          <w:color w:val="80340D" w:themeColor="accent2" w:themeShade="80"/>
          <w:sz w:val="24"/>
        </w:rPr>
        <w:t>La pertinence du modèle probabiliste :</w:t>
      </w:r>
      <w:r w:rsidRPr="000F1255">
        <w:rPr>
          <w:rFonts w:ascii="Times New Roman" w:hAnsi="Times New Roman" w:cs="Times New Roman"/>
          <w:color w:val="80340D" w:themeColor="accent2" w:themeShade="80"/>
          <w:sz w:val="24"/>
        </w:rPr>
        <w:t xml:space="preserve"> </w:t>
      </w:r>
      <w:r w:rsidRPr="00F545CD">
        <w:rPr>
          <w:rFonts w:ascii="Times New Roman" w:hAnsi="Times New Roman" w:cs="Times New Roman"/>
          <w:color w:val="auto"/>
          <w:sz w:val="24"/>
        </w:rPr>
        <w:t xml:space="preserve">L'utilisation du Perceptron Multicouche (MLP) couplée à l'analyse de l'entropie de Shannon a permis d'atteindre une précision de classification de </w:t>
      </w:r>
      <w:r w:rsidRPr="00F545CD">
        <w:rPr>
          <w:rFonts w:ascii="Times New Roman" w:hAnsi="Times New Roman" w:cs="Times New Roman"/>
          <w:b/>
          <w:bCs/>
          <w:color w:val="auto"/>
          <w:sz w:val="24"/>
        </w:rPr>
        <w:t>98,4 %</w:t>
      </w:r>
      <w:r w:rsidRPr="00F545CD">
        <w:rPr>
          <w:rFonts w:ascii="Times New Roman" w:hAnsi="Times New Roman" w:cs="Times New Roman"/>
          <w:color w:val="auto"/>
          <w:sz w:val="24"/>
        </w:rPr>
        <w:t>, neutralisant des vecteurs d'attaque complexes et obfusqués.</w:t>
      </w:r>
    </w:p>
    <w:p w14:paraId="075CDC0C" w14:textId="2B700259" w:rsidR="00F545CD" w:rsidRDefault="00B61040" w:rsidP="00B34A54">
      <w:pPr>
        <w:pStyle w:val="Paragraphedeliste"/>
        <w:numPr>
          <w:ilvl w:val="0"/>
          <w:numId w:val="38"/>
        </w:numPr>
        <w:spacing w:after="85" w:line="360" w:lineRule="auto"/>
        <w:ind w:left="851" w:hanging="567"/>
        <w:jc w:val="both"/>
        <w:rPr>
          <w:rFonts w:ascii="Times New Roman" w:hAnsi="Times New Roman" w:cs="Times New Roman"/>
          <w:color w:val="auto"/>
          <w:sz w:val="24"/>
        </w:rPr>
      </w:pPr>
      <w:r w:rsidRPr="000F1255">
        <w:rPr>
          <w:rFonts w:ascii="Times New Roman" w:hAnsi="Times New Roman" w:cs="Times New Roman"/>
          <w:b/>
          <w:bCs/>
          <w:color w:val="80340D" w:themeColor="accent2" w:themeShade="80"/>
          <w:sz w:val="24"/>
        </w:rPr>
        <w:t xml:space="preserve">L'efficience architecturale </w:t>
      </w:r>
      <w:r w:rsidRPr="00B61040">
        <w:rPr>
          <w:rFonts w:ascii="Times New Roman" w:hAnsi="Times New Roman" w:cs="Times New Roman"/>
          <w:b/>
          <w:bCs/>
          <w:color w:val="auto"/>
          <w:sz w:val="24"/>
        </w:rPr>
        <w:t>:</w:t>
      </w:r>
      <w:r w:rsidRPr="00B61040">
        <w:rPr>
          <w:rFonts w:ascii="Times New Roman" w:hAnsi="Times New Roman" w:cs="Times New Roman"/>
          <w:color w:val="auto"/>
          <w:sz w:val="24"/>
        </w:rPr>
        <w:t xml:space="preserve"> Le mécanisme de délégation conditionnelle a prouvé sa capacité à maintenir une latence infra-milliseconde pour le trafic sain, ne sollicitant les ressources de calcul intensif de l'IA que pour les zones d'incertitude.</w:t>
      </w:r>
    </w:p>
    <w:p w14:paraId="60B5BD27" w14:textId="567F67BE" w:rsidR="00B61040" w:rsidRDefault="00B61040" w:rsidP="00B34A54">
      <w:pPr>
        <w:pStyle w:val="Paragraphedeliste"/>
        <w:numPr>
          <w:ilvl w:val="0"/>
          <w:numId w:val="38"/>
        </w:numPr>
        <w:spacing w:after="85" w:line="360" w:lineRule="auto"/>
        <w:ind w:left="851" w:hanging="567"/>
        <w:jc w:val="both"/>
        <w:rPr>
          <w:rFonts w:ascii="Times New Roman" w:hAnsi="Times New Roman" w:cs="Times New Roman"/>
          <w:color w:val="auto"/>
          <w:sz w:val="24"/>
        </w:rPr>
      </w:pPr>
      <w:r w:rsidRPr="000F1255">
        <w:rPr>
          <w:rFonts w:ascii="Times New Roman" w:hAnsi="Times New Roman" w:cs="Times New Roman"/>
          <w:b/>
          <w:bCs/>
          <w:color w:val="80340D" w:themeColor="accent2" w:themeShade="80"/>
          <w:sz w:val="24"/>
        </w:rPr>
        <w:t>La résilience par la défense en profondeur :</w:t>
      </w:r>
      <w:r w:rsidRPr="000F1255">
        <w:rPr>
          <w:rFonts w:ascii="Times New Roman" w:hAnsi="Times New Roman" w:cs="Times New Roman"/>
          <w:color w:val="80340D" w:themeColor="accent2" w:themeShade="80"/>
          <w:sz w:val="24"/>
        </w:rPr>
        <w:t xml:space="preserve"> </w:t>
      </w:r>
      <w:r w:rsidRPr="00B61040">
        <w:rPr>
          <w:rFonts w:ascii="Times New Roman" w:hAnsi="Times New Roman" w:cs="Times New Roman"/>
          <w:color w:val="auto"/>
          <w:sz w:val="24"/>
        </w:rPr>
        <w:t xml:space="preserve">L'intégration de la </w:t>
      </w:r>
      <w:r w:rsidRPr="00B61040">
        <w:rPr>
          <w:rFonts w:ascii="Times New Roman" w:hAnsi="Times New Roman" w:cs="Times New Roman"/>
          <w:i/>
          <w:iCs/>
          <w:color w:val="auto"/>
          <w:sz w:val="24"/>
        </w:rPr>
        <w:t>SecureDataGateway</w:t>
      </w:r>
      <w:r w:rsidRPr="00B61040">
        <w:rPr>
          <w:rFonts w:ascii="Times New Roman" w:hAnsi="Times New Roman" w:cs="Times New Roman"/>
          <w:color w:val="auto"/>
          <w:sz w:val="24"/>
        </w:rPr>
        <w:t xml:space="preserve"> a assuré une protection ultime, palliant les rares défaillances du modèle statistique par une remédiation déterministe.</w:t>
      </w:r>
    </w:p>
    <w:p w14:paraId="5FC665F8" w14:textId="6736C033" w:rsidR="00B61040" w:rsidRPr="000F1255" w:rsidRDefault="007A7FBB" w:rsidP="00B34A54">
      <w:pPr>
        <w:pStyle w:val="Paragraphedeliste"/>
        <w:numPr>
          <w:ilvl w:val="0"/>
          <w:numId w:val="37"/>
        </w:numPr>
        <w:spacing w:after="85" w:line="360" w:lineRule="auto"/>
        <w:ind w:left="284" w:hanging="426"/>
        <w:jc w:val="both"/>
        <w:rPr>
          <w:rFonts w:ascii="Times New Roman" w:hAnsi="Times New Roman" w:cs="Times New Roman"/>
          <w:b/>
          <w:bCs/>
          <w:color w:val="80340D" w:themeColor="accent2" w:themeShade="80"/>
          <w:sz w:val="28"/>
          <w:szCs w:val="28"/>
        </w:rPr>
      </w:pPr>
      <w:r w:rsidRPr="000F1255">
        <w:rPr>
          <w:rFonts w:ascii="Times New Roman" w:hAnsi="Times New Roman" w:cs="Times New Roman"/>
          <w:b/>
          <w:bCs/>
          <w:color w:val="80340D" w:themeColor="accent2" w:themeShade="80"/>
          <w:sz w:val="28"/>
          <w:szCs w:val="28"/>
        </w:rPr>
        <w:t>Contributions scientifiques et techniques</w:t>
      </w:r>
    </w:p>
    <w:p w14:paraId="51D48E42" w14:textId="77777777" w:rsidR="00370BFB" w:rsidRPr="00370BFB" w:rsidRDefault="00370BFB" w:rsidP="001D256E">
      <w:pPr>
        <w:pStyle w:val="Paragraphedeliste"/>
        <w:spacing w:after="85" w:line="360" w:lineRule="auto"/>
        <w:ind w:left="284"/>
        <w:jc w:val="both"/>
        <w:rPr>
          <w:rFonts w:ascii="Times New Roman" w:hAnsi="Times New Roman" w:cs="Times New Roman"/>
          <w:color w:val="auto"/>
          <w:sz w:val="24"/>
        </w:rPr>
      </w:pPr>
      <w:r w:rsidRPr="00370BFB">
        <w:rPr>
          <w:rFonts w:ascii="Times New Roman" w:hAnsi="Times New Roman" w:cs="Times New Roman"/>
          <w:color w:val="auto"/>
          <w:sz w:val="24"/>
        </w:rPr>
        <w:t>Au-delà de l'implémentation logicielle, ce projet apporte des contributions significatives à la pratique de l'ingénierie en cybersécurité :</w:t>
      </w:r>
    </w:p>
    <w:p w14:paraId="62625B9B" w14:textId="0B04AEBE" w:rsidR="00370BFB" w:rsidRDefault="00370BFB" w:rsidP="00B34A54">
      <w:pPr>
        <w:pStyle w:val="Paragraphedeliste"/>
        <w:numPr>
          <w:ilvl w:val="0"/>
          <w:numId w:val="39"/>
        </w:numPr>
        <w:spacing w:after="85" w:line="360" w:lineRule="auto"/>
        <w:ind w:left="851" w:hanging="567"/>
        <w:jc w:val="both"/>
        <w:rPr>
          <w:rFonts w:ascii="Times New Roman" w:hAnsi="Times New Roman" w:cs="Times New Roman"/>
          <w:color w:val="auto"/>
          <w:sz w:val="24"/>
        </w:rPr>
      </w:pPr>
      <w:r w:rsidRPr="000F1255">
        <w:rPr>
          <w:rFonts w:ascii="Times New Roman" w:hAnsi="Times New Roman" w:cs="Times New Roman"/>
          <w:b/>
          <w:bCs/>
          <w:color w:val="80340D" w:themeColor="accent2" w:themeShade="80"/>
          <w:sz w:val="24"/>
        </w:rPr>
        <w:t xml:space="preserve">Formalisation d'un moteur de décision hybride </w:t>
      </w:r>
      <w:r w:rsidRPr="000F1255">
        <w:rPr>
          <w:rFonts w:ascii="Times New Roman" w:hAnsi="Times New Roman" w:cs="Times New Roman"/>
          <w:color w:val="80340D" w:themeColor="accent2" w:themeShade="80"/>
          <w:sz w:val="24"/>
        </w:rPr>
        <w:t xml:space="preserve">: </w:t>
      </w:r>
      <w:r w:rsidR="0074392E" w:rsidRPr="003A5D73">
        <w:rPr>
          <w:rFonts w:ascii="Times New Roman" w:hAnsi="Times New Roman" w:cs="Times New Roman"/>
          <w:color w:val="auto"/>
          <w:sz w:val="24"/>
        </w:rPr>
        <w:t>Définition mathématique de seuils de confiance permettant d'optimiser l'usage des ressources CPU.</w:t>
      </w:r>
    </w:p>
    <w:p w14:paraId="6FD9AE17" w14:textId="7E053E9B" w:rsidR="00E82392" w:rsidRDefault="00582BBC" w:rsidP="00B34A54">
      <w:pPr>
        <w:pStyle w:val="Paragraphedeliste"/>
        <w:numPr>
          <w:ilvl w:val="0"/>
          <w:numId w:val="39"/>
        </w:numPr>
        <w:spacing w:after="85" w:line="360" w:lineRule="auto"/>
        <w:ind w:left="851" w:hanging="567"/>
        <w:jc w:val="both"/>
        <w:rPr>
          <w:rFonts w:ascii="Times New Roman" w:hAnsi="Times New Roman" w:cs="Times New Roman"/>
          <w:color w:val="auto"/>
          <w:sz w:val="24"/>
        </w:rPr>
      </w:pPr>
      <w:r w:rsidRPr="000F1255">
        <w:rPr>
          <w:rFonts w:ascii="Times New Roman" w:hAnsi="Times New Roman" w:cs="Times New Roman"/>
          <w:b/>
          <w:bCs/>
          <w:color w:val="80340D" w:themeColor="accent2" w:themeShade="80"/>
          <w:sz w:val="24"/>
        </w:rPr>
        <w:t xml:space="preserve">Ingénierie des caractéristiques (Feature Engineering) </w:t>
      </w:r>
      <w:r w:rsidRPr="00493F42">
        <w:rPr>
          <w:rFonts w:ascii="Times New Roman" w:hAnsi="Times New Roman" w:cs="Times New Roman"/>
          <w:b/>
          <w:bCs/>
          <w:color w:val="BF4E14" w:themeColor="accent2" w:themeShade="BF"/>
          <w:sz w:val="24"/>
        </w:rPr>
        <w:t>:</w:t>
      </w:r>
      <w:r w:rsidRPr="00582BBC">
        <w:rPr>
          <w:rFonts w:ascii="Times New Roman" w:hAnsi="Times New Roman" w:cs="Times New Roman"/>
          <w:color w:val="auto"/>
          <w:sz w:val="24"/>
        </w:rPr>
        <w:t xml:space="preserve"> Mise en évidence de descripteurs statistiques (entropie, densité de n-grammes) comme substituts efficaces aux signatures statiques pour la détection d'anomalies SQL.</w:t>
      </w:r>
    </w:p>
    <w:p w14:paraId="38213C6D" w14:textId="1EFD5850" w:rsidR="00582BBC" w:rsidRDefault="00493F42" w:rsidP="00B34A54">
      <w:pPr>
        <w:pStyle w:val="Paragraphedeliste"/>
        <w:numPr>
          <w:ilvl w:val="0"/>
          <w:numId w:val="39"/>
        </w:numPr>
        <w:spacing w:after="85" w:line="360" w:lineRule="auto"/>
        <w:ind w:left="851" w:hanging="567"/>
        <w:jc w:val="both"/>
        <w:rPr>
          <w:rFonts w:ascii="Times New Roman" w:hAnsi="Times New Roman" w:cs="Times New Roman"/>
          <w:color w:val="auto"/>
          <w:sz w:val="24"/>
        </w:rPr>
      </w:pPr>
      <w:r w:rsidRPr="000F1255">
        <w:rPr>
          <w:rFonts w:ascii="Times New Roman" w:hAnsi="Times New Roman" w:cs="Times New Roman"/>
          <w:b/>
          <w:bCs/>
          <w:color w:val="80340D" w:themeColor="accent2" w:themeShade="80"/>
          <w:sz w:val="24"/>
        </w:rPr>
        <w:t xml:space="preserve">Démocratisation de l'IA explicative : </w:t>
      </w:r>
      <w:r w:rsidRPr="00493F42">
        <w:rPr>
          <w:rFonts w:ascii="Times New Roman" w:hAnsi="Times New Roman" w:cs="Times New Roman"/>
          <w:color w:val="auto"/>
          <w:sz w:val="24"/>
        </w:rPr>
        <w:t>Utilisation innovante des Modèles de Langage (LLM) pour transformer des alertes techniques cryptiques en rapports d'incidents intelligibles par les décideurs.</w:t>
      </w:r>
    </w:p>
    <w:p w14:paraId="12380F8B" w14:textId="77777777" w:rsidR="00C42873" w:rsidRDefault="00C42873" w:rsidP="001D256E">
      <w:pPr>
        <w:spacing w:after="85" w:line="360" w:lineRule="auto"/>
        <w:jc w:val="both"/>
        <w:rPr>
          <w:rFonts w:ascii="Times New Roman" w:hAnsi="Times New Roman" w:cs="Times New Roman"/>
          <w:color w:val="auto"/>
          <w:sz w:val="24"/>
        </w:rPr>
      </w:pPr>
    </w:p>
    <w:p w14:paraId="56B69659" w14:textId="77777777" w:rsidR="00143924" w:rsidRDefault="00143924" w:rsidP="001D256E">
      <w:pPr>
        <w:spacing w:after="85" w:line="360" w:lineRule="auto"/>
        <w:jc w:val="both"/>
        <w:rPr>
          <w:rFonts w:ascii="Times New Roman" w:hAnsi="Times New Roman" w:cs="Times New Roman"/>
          <w:color w:val="auto"/>
          <w:sz w:val="24"/>
        </w:rPr>
      </w:pPr>
    </w:p>
    <w:p w14:paraId="3B9DB731" w14:textId="77777777" w:rsidR="00B34A54" w:rsidRPr="00C42873" w:rsidRDefault="00B34A54" w:rsidP="001D256E">
      <w:pPr>
        <w:spacing w:after="85" w:line="360" w:lineRule="auto"/>
        <w:jc w:val="both"/>
        <w:rPr>
          <w:rFonts w:ascii="Times New Roman" w:hAnsi="Times New Roman" w:cs="Times New Roman"/>
          <w:color w:val="auto"/>
          <w:sz w:val="24"/>
        </w:rPr>
      </w:pPr>
    </w:p>
    <w:p w14:paraId="181CE98D" w14:textId="6650721F" w:rsidR="00E80AD2" w:rsidRPr="000F1255" w:rsidRDefault="00C42873" w:rsidP="00B34A54">
      <w:pPr>
        <w:pStyle w:val="Paragraphedeliste"/>
        <w:numPr>
          <w:ilvl w:val="0"/>
          <w:numId w:val="37"/>
        </w:numPr>
        <w:spacing w:after="85" w:line="360" w:lineRule="auto"/>
        <w:ind w:left="284" w:hanging="426"/>
        <w:jc w:val="both"/>
        <w:rPr>
          <w:rFonts w:ascii="Times New Roman" w:hAnsi="Times New Roman" w:cs="Times New Roman"/>
          <w:b/>
          <w:bCs/>
          <w:color w:val="80340D" w:themeColor="accent2" w:themeShade="80"/>
          <w:sz w:val="28"/>
          <w:szCs w:val="28"/>
        </w:rPr>
      </w:pPr>
      <w:r w:rsidRPr="000F1255">
        <w:rPr>
          <w:rFonts w:ascii="Times New Roman" w:hAnsi="Times New Roman" w:cs="Times New Roman"/>
          <w:b/>
          <w:bCs/>
          <w:color w:val="80340D" w:themeColor="accent2" w:themeShade="80"/>
          <w:sz w:val="28"/>
          <w:szCs w:val="28"/>
        </w:rPr>
        <w:lastRenderedPageBreak/>
        <w:t>Perspectives d’évolution</w:t>
      </w:r>
    </w:p>
    <w:p w14:paraId="51B13CE3" w14:textId="59B78CCB" w:rsidR="0074392E" w:rsidRDefault="00143924" w:rsidP="001D256E">
      <w:pPr>
        <w:spacing w:after="85" w:line="360" w:lineRule="auto"/>
        <w:ind w:left="360"/>
        <w:jc w:val="both"/>
        <w:rPr>
          <w:rFonts w:ascii="Times New Roman" w:hAnsi="Times New Roman" w:cs="Times New Roman"/>
          <w:color w:val="auto"/>
          <w:sz w:val="24"/>
        </w:rPr>
      </w:pPr>
      <w:r w:rsidRPr="00143924">
        <w:rPr>
          <w:rFonts w:ascii="Times New Roman" w:hAnsi="Times New Roman" w:cs="Times New Roman"/>
          <w:color w:val="auto"/>
          <w:sz w:val="24"/>
        </w:rPr>
        <w:t>Si les résultats obtenus sont probants, ils ouvrent la voie à plusieurs axes de recherche et de développement :</w:t>
      </w:r>
    </w:p>
    <w:p w14:paraId="70BE5F3E" w14:textId="4358518D" w:rsidR="00787F11" w:rsidRPr="00787F11" w:rsidRDefault="00787F11" w:rsidP="00B34A54">
      <w:pPr>
        <w:pStyle w:val="Paragraphedeliste"/>
        <w:numPr>
          <w:ilvl w:val="0"/>
          <w:numId w:val="40"/>
        </w:numPr>
        <w:spacing w:after="0" w:line="240" w:lineRule="auto"/>
        <w:ind w:left="709"/>
        <w:jc w:val="both"/>
        <w:rPr>
          <w:rFonts w:ascii="Times New Roman" w:eastAsia="Times New Roman" w:hAnsi="Times New Roman" w:cs="Times New Roman"/>
          <w:color w:val="auto"/>
          <w:kern w:val="0"/>
          <w:sz w:val="24"/>
          <w14:ligatures w14:val="none"/>
        </w:rPr>
      </w:pPr>
      <w:r w:rsidRPr="000F1255">
        <w:rPr>
          <w:rFonts w:ascii="Times New Roman" w:hAnsi="Times New Roman" w:cs="Times New Roman"/>
          <w:b/>
          <w:bCs/>
          <w:color w:val="80340D" w:themeColor="accent2" w:themeShade="80"/>
          <w:sz w:val="24"/>
        </w:rPr>
        <w:t>Vers une protection Multi-Vecteurs</w:t>
      </w:r>
      <w:r w:rsidRPr="000F1255">
        <w:rPr>
          <w:rFonts w:ascii="Arial" w:eastAsia="Times New Roman" w:hAnsi="Arial" w:cs="Arial"/>
          <w:b/>
          <w:bCs/>
          <w:color w:val="80340D" w:themeColor="accent2" w:themeShade="80"/>
          <w:kern w:val="0"/>
          <w:sz w:val="24"/>
          <w14:ligatures w14:val="none"/>
        </w:rPr>
        <w:t xml:space="preserve"> :</w:t>
      </w:r>
      <w:r w:rsidRPr="000F1255">
        <w:rPr>
          <w:rFonts w:ascii="Times New Roman" w:eastAsia="Times New Roman" w:hAnsi="Times New Roman" w:cs="Times New Roman"/>
          <w:color w:val="80340D" w:themeColor="accent2" w:themeShade="80"/>
          <w:kern w:val="0"/>
          <w:sz w:val="24"/>
          <w14:ligatures w14:val="none"/>
        </w:rPr>
        <w:t xml:space="preserve"> </w:t>
      </w:r>
      <w:r w:rsidRPr="00787F11">
        <w:rPr>
          <w:rFonts w:ascii="Times New Roman" w:eastAsia="Times New Roman" w:hAnsi="Times New Roman" w:cs="Times New Roman"/>
          <w:color w:val="auto"/>
          <w:kern w:val="0"/>
          <w:sz w:val="24"/>
          <w14:ligatures w14:val="none"/>
        </w:rPr>
        <w:t xml:space="preserve">La généralisation du vecteur de caractéristiques </w:t>
      </w:r>
      <m:oMath>
        <m:r>
          <m:rPr>
            <m:sty m:val="bi"/>
          </m:rPr>
          <w:rPr>
            <w:rFonts w:ascii="Cambria Math" w:eastAsia="Times New Roman" w:hAnsi="Cambria Math" w:cs="Times New Roman"/>
            <w:color w:val="auto"/>
            <w:kern w:val="0"/>
            <w:sz w:val="32"/>
            <w:szCs w:val="32"/>
            <w14:ligatures w14:val="none"/>
          </w:rPr>
          <m:t>ϕ(R)</m:t>
        </m:r>
      </m:oMath>
      <w:r w:rsidRPr="00787F11">
        <w:rPr>
          <w:rFonts w:ascii="Times New Roman" w:eastAsia="Times New Roman" w:hAnsi="Times New Roman" w:cs="Times New Roman"/>
          <w:color w:val="auto"/>
          <w:kern w:val="0"/>
          <w:sz w:val="24"/>
          <w14:ligatures w14:val="none"/>
        </w:rPr>
        <w:t>permettrait d'étendre la détection aux vulnérabilités XSS, LFI et SSRF, couvrant ainsi l'intégralité du Top 10 de l'OWASP.</w:t>
      </w:r>
    </w:p>
    <w:p w14:paraId="7F3C5A39" w14:textId="2C2F8A86" w:rsidR="00143924" w:rsidRDefault="002726FC" w:rsidP="00B34A54">
      <w:pPr>
        <w:pStyle w:val="Paragraphedeliste"/>
        <w:numPr>
          <w:ilvl w:val="0"/>
          <w:numId w:val="40"/>
        </w:numPr>
        <w:spacing w:after="85" w:line="360" w:lineRule="auto"/>
        <w:ind w:left="709"/>
        <w:jc w:val="both"/>
        <w:rPr>
          <w:rFonts w:ascii="Times New Roman" w:hAnsi="Times New Roman" w:cs="Times New Roman"/>
          <w:color w:val="auto"/>
          <w:sz w:val="24"/>
        </w:rPr>
      </w:pPr>
      <w:r w:rsidRPr="000F1255">
        <w:rPr>
          <w:rFonts w:ascii="Times New Roman" w:hAnsi="Times New Roman" w:cs="Times New Roman"/>
          <w:b/>
          <w:bCs/>
          <w:color w:val="80340D" w:themeColor="accent2" w:themeShade="80"/>
          <w:sz w:val="24"/>
        </w:rPr>
        <w:t>Optimisation par Compilateurs Tensoriels :</w:t>
      </w:r>
      <w:r w:rsidRPr="000F1255">
        <w:rPr>
          <w:rFonts w:ascii="Times New Roman" w:hAnsi="Times New Roman" w:cs="Times New Roman"/>
          <w:color w:val="80340D" w:themeColor="accent2" w:themeShade="80"/>
          <w:sz w:val="24"/>
        </w:rPr>
        <w:t xml:space="preserve"> </w:t>
      </w:r>
      <w:r w:rsidRPr="002726FC">
        <w:rPr>
          <w:rFonts w:ascii="Times New Roman" w:hAnsi="Times New Roman" w:cs="Times New Roman"/>
          <w:color w:val="auto"/>
          <w:sz w:val="24"/>
        </w:rPr>
        <w:t xml:space="preserve">L'exportation du modèle vers des formats optimisés tels que </w:t>
      </w:r>
      <w:r w:rsidRPr="002726FC">
        <w:rPr>
          <w:rFonts w:ascii="Times New Roman" w:hAnsi="Times New Roman" w:cs="Times New Roman"/>
          <w:b/>
          <w:bCs/>
          <w:color w:val="auto"/>
          <w:sz w:val="24"/>
        </w:rPr>
        <w:t>ONNX</w:t>
      </w:r>
      <w:r w:rsidRPr="002726FC">
        <w:rPr>
          <w:rFonts w:ascii="Times New Roman" w:hAnsi="Times New Roman" w:cs="Times New Roman"/>
          <w:color w:val="auto"/>
          <w:sz w:val="24"/>
        </w:rPr>
        <w:t xml:space="preserve"> ou </w:t>
      </w:r>
      <w:r w:rsidRPr="002726FC">
        <w:rPr>
          <w:rFonts w:ascii="Times New Roman" w:hAnsi="Times New Roman" w:cs="Times New Roman"/>
          <w:b/>
          <w:bCs/>
          <w:color w:val="auto"/>
          <w:sz w:val="24"/>
        </w:rPr>
        <w:t>TensorRT</w:t>
      </w:r>
      <w:r w:rsidRPr="002726FC">
        <w:rPr>
          <w:rFonts w:ascii="Times New Roman" w:hAnsi="Times New Roman" w:cs="Times New Roman"/>
          <w:color w:val="auto"/>
          <w:sz w:val="24"/>
        </w:rPr>
        <w:t xml:space="preserve"> permettrait de réduire l'overhead d'inférence, ouvrant la voie à une utilisation sur des infrastructures à très haut trafic.</w:t>
      </w:r>
    </w:p>
    <w:p w14:paraId="4A5B2629" w14:textId="0AF6BDFD" w:rsidR="002726FC" w:rsidRPr="00143924" w:rsidRDefault="002726FC" w:rsidP="00B34A54">
      <w:pPr>
        <w:pStyle w:val="Paragraphedeliste"/>
        <w:numPr>
          <w:ilvl w:val="0"/>
          <w:numId w:val="40"/>
        </w:numPr>
        <w:spacing w:after="85" w:line="360" w:lineRule="auto"/>
        <w:ind w:left="709"/>
        <w:jc w:val="both"/>
        <w:rPr>
          <w:rFonts w:ascii="Times New Roman" w:hAnsi="Times New Roman" w:cs="Times New Roman"/>
          <w:color w:val="auto"/>
          <w:sz w:val="24"/>
        </w:rPr>
      </w:pPr>
      <w:r w:rsidRPr="000F1255">
        <w:rPr>
          <w:rFonts w:ascii="Times New Roman" w:hAnsi="Times New Roman" w:cs="Times New Roman"/>
          <w:b/>
          <w:bCs/>
          <w:color w:val="80340D" w:themeColor="accent2" w:themeShade="80"/>
          <w:sz w:val="24"/>
        </w:rPr>
        <w:t>Implémentation de l'Apprentissage Actif (</w:t>
      </w:r>
      <w:r w:rsidRPr="000F1255">
        <w:rPr>
          <w:rFonts w:ascii="Times New Roman" w:hAnsi="Times New Roman" w:cs="Times New Roman"/>
          <w:b/>
          <w:bCs/>
          <w:i/>
          <w:iCs/>
          <w:color w:val="80340D" w:themeColor="accent2" w:themeShade="80"/>
          <w:sz w:val="24"/>
        </w:rPr>
        <w:t>Active Learning</w:t>
      </w:r>
      <w:r w:rsidRPr="000F1255">
        <w:rPr>
          <w:rFonts w:ascii="Times New Roman" w:hAnsi="Times New Roman" w:cs="Times New Roman"/>
          <w:b/>
          <w:bCs/>
          <w:color w:val="80340D" w:themeColor="accent2" w:themeShade="80"/>
          <w:sz w:val="24"/>
        </w:rPr>
        <w:t>) :</w:t>
      </w:r>
      <w:r w:rsidRPr="002726FC">
        <w:rPr>
          <w:rFonts w:ascii="Times New Roman" w:hAnsi="Times New Roman" w:cs="Times New Roman"/>
          <w:b/>
          <w:bCs/>
          <w:color w:val="BF4E14" w:themeColor="accent2" w:themeShade="BF"/>
          <w:sz w:val="24"/>
        </w:rPr>
        <w:t xml:space="preserve"> </w:t>
      </w:r>
      <w:r w:rsidRPr="002726FC">
        <w:rPr>
          <w:rFonts w:ascii="Times New Roman" w:hAnsi="Times New Roman" w:cs="Times New Roman"/>
          <w:color w:val="auto"/>
          <w:sz w:val="24"/>
        </w:rPr>
        <w:t>Transformer le dashboard en une interface de labellisation en temps réel pour permettre au modèle de s'adapter dynamiquement à l'évolution des techniques d'injection sans intervention manuelle lourde.</w:t>
      </w:r>
    </w:p>
    <w:p w14:paraId="691C7BE8" w14:textId="32CC1A68" w:rsidR="007A7FBB" w:rsidRPr="000F1255" w:rsidRDefault="00655973" w:rsidP="00B34A54">
      <w:pPr>
        <w:pStyle w:val="Paragraphedeliste"/>
        <w:numPr>
          <w:ilvl w:val="0"/>
          <w:numId w:val="37"/>
        </w:numPr>
        <w:spacing w:after="85" w:line="360" w:lineRule="auto"/>
        <w:ind w:left="142" w:hanging="284"/>
        <w:jc w:val="both"/>
        <w:rPr>
          <w:rFonts w:ascii="Times New Roman" w:hAnsi="Times New Roman" w:cs="Times New Roman"/>
          <w:b/>
          <w:bCs/>
          <w:color w:val="80340D" w:themeColor="accent2" w:themeShade="80"/>
          <w:sz w:val="28"/>
          <w:szCs w:val="28"/>
        </w:rPr>
      </w:pPr>
      <w:r w:rsidRPr="000F1255">
        <w:rPr>
          <w:rFonts w:ascii="Times New Roman" w:hAnsi="Times New Roman" w:cs="Times New Roman"/>
          <w:b/>
          <w:bCs/>
          <w:color w:val="80340D" w:themeColor="accent2" w:themeShade="80"/>
          <w:sz w:val="28"/>
          <w:szCs w:val="28"/>
        </w:rPr>
        <w:t>Conclusion finale</w:t>
      </w:r>
    </w:p>
    <w:p w14:paraId="0433E215" w14:textId="77777777" w:rsidR="00655973" w:rsidRPr="00655973" w:rsidRDefault="00655973" w:rsidP="001D256E">
      <w:pPr>
        <w:spacing w:after="100" w:afterAutospacing="1" w:line="360" w:lineRule="auto"/>
        <w:ind w:left="360"/>
        <w:jc w:val="both"/>
        <w:rPr>
          <w:rFonts w:ascii="Times New Roman" w:eastAsia="Times New Roman" w:hAnsi="Times New Roman" w:cs="Times New Roman"/>
          <w:color w:val="auto"/>
          <w:kern w:val="0"/>
          <w:sz w:val="24"/>
          <w14:ligatures w14:val="none"/>
        </w:rPr>
      </w:pPr>
      <w:r w:rsidRPr="00655973">
        <w:rPr>
          <w:rFonts w:ascii="Times New Roman" w:eastAsia="Times New Roman" w:hAnsi="Times New Roman" w:cs="Times New Roman"/>
          <w:color w:val="auto"/>
          <w:kern w:val="0"/>
          <w:sz w:val="24"/>
          <w14:ligatures w14:val="none"/>
        </w:rPr>
        <w:t>En conclusion, ce travail de recherche a permis de transformer une application nativement vulnérable (</w:t>
      </w:r>
      <w:r w:rsidRPr="00655973">
        <w:rPr>
          <w:rFonts w:ascii="Times New Roman" w:eastAsia="Times New Roman" w:hAnsi="Times New Roman" w:cs="Times New Roman"/>
          <w:b/>
          <w:bCs/>
          <w:color w:val="auto"/>
          <w:kern w:val="0"/>
          <w:sz w:val="24"/>
          <w14:ligatures w14:val="none"/>
        </w:rPr>
        <w:t>projet_tutoré_inf</w:t>
      </w:r>
      <w:r w:rsidRPr="00655973">
        <w:rPr>
          <w:rFonts w:ascii="Times New Roman" w:eastAsia="Times New Roman" w:hAnsi="Times New Roman" w:cs="Times New Roman"/>
          <w:color w:val="auto"/>
          <w:kern w:val="0"/>
          <w:sz w:val="24"/>
          <w14:ligatures w14:val="none"/>
        </w:rPr>
        <w:t>) en un système résilient et intelligent. Nous avons prouvé que l'intelligence artificielle, lorsqu'elle est intégrée de manière chirurgicale et non monolithique, ne constitue pas une charge pour le système, mais un bouclier adaptatif indispensable.</w:t>
      </w:r>
    </w:p>
    <w:p w14:paraId="5574F5CD" w14:textId="72B472C6" w:rsidR="00655973" w:rsidRPr="00655973" w:rsidRDefault="00655973" w:rsidP="001D256E">
      <w:pPr>
        <w:spacing w:after="100" w:afterAutospacing="1" w:line="360" w:lineRule="auto"/>
        <w:ind w:left="360"/>
        <w:jc w:val="both"/>
        <w:rPr>
          <w:rFonts w:ascii="Times New Roman" w:eastAsia="Times New Roman" w:hAnsi="Times New Roman" w:cs="Times New Roman"/>
          <w:color w:val="auto"/>
          <w:kern w:val="0"/>
          <w:sz w:val="24"/>
          <w14:ligatures w14:val="none"/>
        </w:rPr>
      </w:pPr>
      <w:r w:rsidRPr="00655973">
        <w:rPr>
          <w:rFonts w:ascii="Times New Roman" w:eastAsia="Times New Roman" w:hAnsi="Times New Roman" w:cs="Times New Roman"/>
          <w:color w:val="auto"/>
          <w:kern w:val="0"/>
          <w:sz w:val="24"/>
          <w14:ligatures w14:val="none"/>
        </w:rPr>
        <w:t xml:space="preserve">À l'heure où les cyberattaques s'automatisent, la réponse défensive doit impérativement adopter cette même agilité. Ce </w:t>
      </w:r>
      <w:r w:rsidR="00453BFF">
        <w:rPr>
          <w:rFonts w:ascii="Times New Roman" w:eastAsia="Times New Roman" w:hAnsi="Times New Roman" w:cs="Times New Roman"/>
          <w:color w:val="auto"/>
          <w:kern w:val="0"/>
          <w:sz w:val="24"/>
          <w14:ligatures w14:val="none"/>
        </w:rPr>
        <w:t xml:space="preserve">projet </w:t>
      </w:r>
      <w:r w:rsidRPr="00655973">
        <w:rPr>
          <w:rFonts w:ascii="Times New Roman" w:eastAsia="Times New Roman" w:hAnsi="Times New Roman" w:cs="Times New Roman"/>
          <w:color w:val="auto"/>
          <w:kern w:val="0"/>
          <w:sz w:val="24"/>
          <w14:ligatures w14:val="none"/>
        </w:rPr>
        <w:t>pose ainsi les jalons d'une nouvelle génération de middlewares de sécurité, capables de comprendre la menace plutôt que de simplement la filtrer.</w:t>
      </w:r>
    </w:p>
    <w:p w14:paraId="185F3938" w14:textId="77777777" w:rsidR="00655973" w:rsidRDefault="00655973" w:rsidP="001D256E">
      <w:pPr>
        <w:pStyle w:val="Paragraphedeliste"/>
        <w:spacing w:after="85" w:line="360" w:lineRule="auto"/>
        <w:ind w:left="142"/>
        <w:jc w:val="both"/>
        <w:rPr>
          <w:rFonts w:ascii="Times New Roman" w:hAnsi="Times New Roman" w:cs="Times New Roman"/>
          <w:b/>
          <w:bCs/>
          <w:color w:val="BF4E14" w:themeColor="accent2" w:themeShade="BF"/>
          <w:sz w:val="28"/>
          <w:szCs w:val="28"/>
        </w:rPr>
      </w:pPr>
    </w:p>
    <w:p w14:paraId="4EFAF9F0" w14:textId="77777777" w:rsidR="005D5414" w:rsidRDefault="005D5414" w:rsidP="001D256E">
      <w:pPr>
        <w:pStyle w:val="Paragraphedeliste"/>
        <w:spacing w:after="85" w:line="360" w:lineRule="auto"/>
        <w:ind w:left="142"/>
        <w:jc w:val="both"/>
        <w:rPr>
          <w:rFonts w:ascii="Times New Roman" w:hAnsi="Times New Roman" w:cs="Times New Roman"/>
          <w:b/>
          <w:bCs/>
          <w:color w:val="BF4E14" w:themeColor="accent2" w:themeShade="BF"/>
          <w:sz w:val="28"/>
          <w:szCs w:val="28"/>
        </w:rPr>
      </w:pPr>
    </w:p>
    <w:p w14:paraId="4D9B78C2" w14:textId="77777777" w:rsidR="005D5414" w:rsidRDefault="005D5414" w:rsidP="001D256E">
      <w:pPr>
        <w:pStyle w:val="Paragraphedeliste"/>
        <w:spacing w:after="85" w:line="360" w:lineRule="auto"/>
        <w:ind w:left="142"/>
        <w:jc w:val="both"/>
        <w:rPr>
          <w:rFonts w:ascii="Times New Roman" w:hAnsi="Times New Roman" w:cs="Times New Roman"/>
          <w:b/>
          <w:bCs/>
          <w:color w:val="BF4E14" w:themeColor="accent2" w:themeShade="BF"/>
          <w:sz w:val="28"/>
          <w:szCs w:val="28"/>
        </w:rPr>
      </w:pPr>
    </w:p>
    <w:p w14:paraId="735DAE11" w14:textId="77777777" w:rsidR="005D5414" w:rsidRDefault="005D5414" w:rsidP="001D256E">
      <w:pPr>
        <w:pStyle w:val="Paragraphedeliste"/>
        <w:spacing w:after="85" w:line="360" w:lineRule="auto"/>
        <w:ind w:left="142"/>
        <w:jc w:val="both"/>
        <w:rPr>
          <w:rFonts w:ascii="Times New Roman" w:hAnsi="Times New Roman" w:cs="Times New Roman"/>
          <w:b/>
          <w:bCs/>
          <w:color w:val="BF4E14" w:themeColor="accent2" w:themeShade="BF"/>
          <w:sz w:val="28"/>
          <w:szCs w:val="28"/>
        </w:rPr>
      </w:pPr>
    </w:p>
    <w:p w14:paraId="4BE393B6" w14:textId="77777777" w:rsidR="005D5414" w:rsidRDefault="005D5414" w:rsidP="001D256E">
      <w:pPr>
        <w:pStyle w:val="Paragraphedeliste"/>
        <w:spacing w:after="85" w:line="360" w:lineRule="auto"/>
        <w:ind w:left="142"/>
        <w:jc w:val="both"/>
        <w:rPr>
          <w:rFonts w:ascii="Times New Roman" w:hAnsi="Times New Roman" w:cs="Times New Roman"/>
          <w:b/>
          <w:bCs/>
          <w:color w:val="BF4E14" w:themeColor="accent2" w:themeShade="BF"/>
          <w:sz w:val="28"/>
          <w:szCs w:val="28"/>
        </w:rPr>
      </w:pPr>
    </w:p>
    <w:p w14:paraId="32804318" w14:textId="77777777" w:rsidR="005D5414" w:rsidRDefault="005D5414" w:rsidP="001D256E">
      <w:pPr>
        <w:pStyle w:val="Paragraphedeliste"/>
        <w:spacing w:after="85" w:line="360" w:lineRule="auto"/>
        <w:ind w:left="142"/>
        <w:jc w:val="both"/>
        <w:rPr>
          <w:rFonts w:ascii="Times New Roman" w:hAnsi="Times New Roman" w:cs="Times New Roman"/>
          <w:b/>
          <w:bCs/>
          <w:color w:val="BF4E14" w:themeColor="accent2" w:themeShade="BF"/>
          <w:sz w:val="28"/>
          <w:szCs w:val="28"/>
        </w:rPr>
      </w:pPr>
    </w:p>
    <w:p w14:paraId="3233F2AA" w14:textId="77777777" w:rsidR="005D5414" w:rsidRDefault="005D5414" w:rsidP="001D256E">
      <w:pPr>
        <w:pStyle w:val="Paragraphedeliste"/>
        <w:spacing w:after="85" w:line="360" w:lineRule="auto"/>
        <w:ind w:left="142"/>
        <w:jc w:val="both"/>
        <w:rPr>
          <w:rFonts w:ascii="Times New Roman" w:hAnsi="Times New Roman" w:cs="Times New Roman"/>
          <w:b/>
          <w:bCs/>
          <w:color w:val="BF4E14" w:themeColor="accent2" w:themeShade="BF"/>
          <w:sz w:val="28"/>
          <w:szCs w:val="28"/>
        </w:rPr>
      </w:pPr>
    </w:p>
    <w:p w14:paraId="766E1AF2" w14:textId="77777777" w:rsidR="005D5414" w:rsidRDefault="005D5414" w:rsidP="001D256E">
      <w:pPr>
        <w:pStyle w:val="Paragraphedeliste"/>
        <w:spacing w:after="85" w:line="360" w:lineRule="auto"/>
        <w:ind w:left="142"/>
        <w:jc w:val="both"/>
        <w:rPr>
          <w:rFonts w:ascii="Times New Roman" w:hAnsi="Times New Roman" w:cs="Times New Roman"/>
          <w:b/>
          <w:bCs/>
          <w:color w:val="BF4E14" w:themeColor="accent2" w:themeShade="BF"/>
          <w:sz w:val="28"/>
          <w:szCs w:val="28"/>
        </w:rPr>
      </w:pPr>
    </w:p>
    <w:p w14:paraId="7843282D" w14:textId="77777777" w:rsidR="005D5414" w:rsidRDefault="005D5414" w:rsidP="001D256E">
      <w:pPr>
        <w:pStyle w:val="Paragraphedeliste"/>
        <w:spacing w:after="85" w:line="360" w:lineRule="auto"/>
        <w:ind w:left="142"/>
        <w:jc w:val="both"/>
        <w:rPr>
          <w:rFonts w:ascii="Times New Roman" w:hAnsi="Times New Roman" w:cs="Times New Roman"/>
          <w:b/>
          <w:bCs/>
          <w:color w:val="BF4E14" w:themeColor="accent2" w:themeShade="BF"/>
          <w:sz w:val="28"/>
          <w:szCs w:val="28"/>
        </w:rPr>
      </w:pPr>
    </w:p>
    <w:p w14:paraId="045CE054" w14:textId="77777777" w:rsidR="005D5414" w:rsidRDefault="005D5414" w:rsidP="001D256E">
      <w:pPr>
        <w:pStyle w:val="Paragraphedeliste"/>
        <w:spacing w:after="85" w:line="360" w:lineRule="auto"/>
        <w:ind w:left="142"/>
        <w:jc w:val="both"/>
        <w:rPr>
          <w:rFonts w:ascii="Times New Roman" w:hAnsi="Times New Roman" w:cs="Times New Roman"/>
          <w:b/>
          <w:bCs/>
          <w:color w:val="BF4E14" w:themeColor="accent2" w:themeShade="BF"/>
          <w:sz w:val="28"/>
          <w:szCs w:val="28"/>
        </w:rPr>
      </w:pPr>
    </w:p>
    <w:p w14:paraId="04823F19" w14:textId="77777777" w:rsidR="005D5414" w:rsidRPr="005D5414" w:rsidRDefault="005D5414" w:rsidP="005D5414">
      <w:pPr>
        <w:spacing w:after="85" w:line="360" w:lineRule="auto"/>
        <w:ind w:left="360"/>
        <w:jc w:val="center"/>
        <w:rPr>
          <w:rFonts w:ascii="Times New Roman" w:hAnsi="Times New Roman" w:cs="Times New Roman"/>
          <w:b/>
          <w:bCs/>
          <w:color w:val="BF4E14" w:themeColor="accent2" w:themeShade="BF"/>
          <w:sz w:val="28"/>
          <w:szCs w:val="28"/>
        </w:rPr>
      </w:pPr>
      <w:r w:rsidRPr="005D5414">
        <w:rPr>
          <w:rFonts w:ascii="Times New Roman" w:hAnsi="Times New Roman" w:cs="Times New Roman"/>
          <w:b/>
          <w:bCs/>
          <w:color w:val="BF4E14" w:themeColor="accent2" w:themeShade="BF"/>
          <w:sz w:val="28"/>
          <w:szCs w:val="28"/>
        </w:rPr>
        <w:lastRenderedPageBreak/>
        <w:t>BIBLIOGRAPHIE ET WEBOGRAPHIE</w:t>
      </w:r>
    </w:p>
    <w:p w14:paraId="13BB67C5" w14:textId="77777777" w:rsidR="005D5414" w:rsidRPr="005D5414" w:rsidRDefault="005D5414" w:rsidP="005D5414">
      <w:pPr>
        <w:pStyle w:val="Paragraphedeliste"/>
        <w:spacing w:after="85" w:line="360" w:lineRule="auto"/>
        <w:ind w:left="142"/>
        <w:jc w:val="both"/>
        <w:rPr>
          <w:rFonts w:ascii="Times New Roman" w:hAnsi="Times New Roman" w:cs="Times New Roman"/>
          <w:b/>
          <w:bCs/>
          <w:color w:val="BF4E14" w:themeColor="accent2" w:themeShade="BF"/>
          <w:sz w:val="28"/>
          <w:szCs w:val="28"/>
        </w:rPr>
      </w:pPr>
      <w:r w:rsidRPr="005D5414">
        <w:rPr>
          <w:rFonts w:ascii="Times New Roman" w:hAnsi="Times New Roman" w:cs="Times New Roman"/>
          <w:b/>
          <w:bCs/>
          <w:color w:val="BF4E14" w:themeColor="accent2" w:themeShade="BF"/>
          <w:sz w:val="28"/>
          <w:szCs w:val="28"/>
        </w:rPr>
        <w:t>1. Bibliographie (Ouvrages, Thèses et Mémoires)</w:t>
      </w:r>
    </w:p>
    <w:p w14:paraId="1788A133" w14:textId="77777777" w:rsidR="005D5414" w:rsidRPr="005D5414" w:rsidRDefault="005D5414" w:rsidP="005D5414">
      <w:pPr>
        <w:pStyle w:val="Paragraphedeliste"/>
        <w:numPr>
          <w:ilvl w:val="0"/>
          <w:numId w:val="64"/>
        </w:numPr>
        <w:spacing w:after="85" w:line="360" w:lineRule="auto"/>
        <w:jc w:val="both"/>
        <w:rPr>
          <w:rFonts w:ascii="Times New Roman" w:hAnsi="Times New Roman" w:cs="Times New Roman"/>
          <w:b/>
          <w:bCs/>
          <w:color w:val="auto"/>
          <w:sz w:val="28"/>
          <w:szCs w:val="28"/>
        </w:rPr>
      </w:pPr>
      <w:r w:rsidRPr="005D5414">
        <w:rPr>
          <w:rFonts w:ascii="Times New Roman" w:hAnsi="Times New Roman" w:cs="Times New Roman"/>
          <w:b/>
          <w:bCs/>
          <w:color w:val="auto"/>
          <w:sz w:val="28"/>
          <w:szCs w:val="28"/>
          <w:lang w:val="en-US"/>
        </w:rPr>
        <w:t xml:space="preserve">ALENEZI, M., &amp; ALMAZROU, S. (2020). </w:t>
      </w:r>
      <w:r w:rsidRPr="005D5414">
        <w:rPr>
          <w:rFonts w:ascii="Times New Roman" w:hAnsi="Times New Roman" w:cs="Times New Roman"/>
          <w:b/>
          <w:bCs/>
          <w:i/>
          <w:iCs/>
          <w:color w:val="auto"/>
          <w:sz w:val="28"/>
          <w:szCs w:val="28"/>
          <w:lang w:val="en-US"/>
        </w:rPr>
        <w:t>Detection of SQL Injection Attacks using Machine Learning</w:t>
      </w:r>
      <w:r w:rsidRPr="005D5414">
        <w:rPr>
          <w:rFonts w:ascii="Times New Roman" w:hAnsi="Times New Roman" w:cs="Times New Roman"/>
          <w:b/>
          <w:bCs/>
          <w:color w:val="auto"/>
          <w:sz w:val="28"/>
          <w:szCs w:val="28"/>
          <w:lang w:val="en-US"/>
        </w:rPr>
        <w:t xml:space="preserve">. </w:t>
      </w:r>
      <w:r w:rsidRPr="005D5414">
        <w:rPr>
          <w:rFonts w:ascii="Times New Roman" w:hAnsi="Times New Roman" w:cs="Times New Roman"/>
          <w:b/>
          <w:bCs/>
          <w:color w:val="auto"/>
          <w:sz w:val="28"/>
          <w:szCs w:val="28"/>
        </w:rPr>
        <w:t>International Journal of Online and Biomedical Engineering.</w:t>
      </w:r>
    </w:p>
    <w:p w14:paraId="6F9CD094" w14:textId="77777777" w:rsidR="005D5414" w:rsidRPr="005D5414" w:rsidRDefault="005D5414" w:rsidP="005D5414">
      <w:pPr>
        <w:pStyle w:val="Paragraphedeliste"/>
        <w:numPr>
          <w:ilvl w:val="0"/>
          <w:numId w:val="64"/>
        </w:numPr>
        <w:spacing w:after="85" w:line="360" w:lineRule="auto"/>
        <w:jc w:val="both"/>
        <w:rPr>
          <w:rFonts w:ascii="Times New Roman" w:hAnsi="Times New Roman" w:cs="Times New Roman"/>
          <w:b/>
          <w:bCs/>
          <w:color w:val="auto"/>
          <w:sz w:val="28"/>
          <w:szCs w:val="28"/>
        </w:rPr>
      </w:pPr>
      <w:r w:rsidRPr="005D5414">
        <w:rPr>
          <w:rFonts w:ascii="Times New Roman" w:hAnsi="Times New Roman" w:cs="Times New Roman"/>
          <w:b/>
          <w:bCs/>
          <w:color w:val="auto"/>
          <w:sz w:val="28"/>
          <w:szCs w:val="28"/>
          <w:lang w:val="en-US"/>
        </w:rPr>
        <w:t xml:space="preserve">CLARKE-SALT, J. (2009). </w:t>
      </w:r>
      <w:r w:rsidRPr="005D5414">
        <w:rPr>
          <w:rFonts w:ascii="Times New Roman" w:hAnsi="Times New Roman" w:cs="Times New Roman"/>
          <w:b/>
          <w:bCs/>
          <w:i/>
          <w:iCs/>
          <w:color w:val="auto"/>
          <w:sz w:val="28"/>
          <w:szCs w:val="28"/>
          <w:lang w:val="en-US"/>
        </w:rPr>
        <w:t>SQL Injection Attacks and Defense</w:t>
      </w:r>
      <w:r w:rsidRPr="005D5414">
        <w:rPr>
          <w:rFonts w:ascii="Times New Roman" w:hAnsi="Times New Roman" w:cs="Times New Roman"/>
          <w:b/>
          <w:bCs/>
          <w:color w:val="auto"/>
          <w:sz w:val="28"/>
          <w:szCs w:val="28"/>
          <w:lang w:val="en-US"/>
        </w:rPr>
        <w:t xml:space="preserve">. </w:t>
      </w:r>
      <w:r w:rsidRPr="005D5414">
        <w:rPr>
          <w:rFonts w:ascii="Times New Roman" w:hAnsi="Times New Roman" w:cs="Times New Roman"/>
          <w:b/>
          <w:bCs/>
          <w:color w:val="auto"/>
          <w:sz w:val="28"/>
          <w:szCs w:val="28"/>
        </w:rPr>
        <w:t>Syngress Media, 2ème édition.</w:t>
      </w:r>
    </w:p>
    <w:p w14:paraId="6DFAC0AA" w14:textId="77777777" w:rsidR="005D5414" w:rsidRPr="005D5414" w:rsidRDefault="005D5414" w:rsidP="005D5414">
      <w:pPr>
        <w:pStyle w:val="Paragraphedeliste"/>
        <w:numPr>
          <w:ilvl w:val="0"/>
          <w:numId w:val="64"/>
        </w:numPr>
        <w:spacing w:after="85" w:line="360" w:lineRule="auto"/>
        <w:jc w:val="both"/>
        <w:rPr>
          <w:rFonts w:ascii="Times New Roman" w:hAnsi="Times New Roman" w:cs="Times New Roman"/>
          <w:b/>
          <w:bCs/>
          <w:color w:val="auto"/>
          <w:sz w:val="28"/>
          <w:szCs w:val="28"/>
        </w:rPr>
      </w:pPr>
      <w:r w:rsidRPr="005D5414">
        <w:rPr>
          <w:rFonts w:ascii="Times New Roman" w:hAnsi="Times New Roman" w:cs="Times New Roman"/>
          <w:b/>
          <w:bCs/>
          <w:color w:val="auto"/>
          <w:sz w:val="28"/>
          <w:szCs w:val="28"/>
          <w:lang w:val="en-US"/>
        </w:rPr>
        <w:t xml:space="preserve">GOODFELLOW, I., BENGIO, Y., &amp; COURVILLE, A. (2016). </w:t>
      </w:r>
      <w:r w:rsidRPr="005D5414">
        <w:rPr>
          <w:rFonts w:ascii="Times New Roman" w:hAnsi="Times New Roman" w:cs="Times New Roman"/>
          <w:b/>
          <w:bCs/>
          <w:i/>
          <w:iCs/>
          <w:color w:val="auto"/>
          <w:sz w:val="28"/>
          <w:szCs w:val="28"/>
        </w:rPr>
        <w:t>Deep Learning</w:t>
      </w:r>
      <w:r w:rsidRPr="005D5414">
        <w:rPr>
          <w:rFonts w:ascii="Times New Roman" w:hAnsi="Times New Roman" w:cs="Times New Roman"/>
          <w:b/>
          <w:bCs/>
          <w:color w:val="auto"/>
          <w:sz w:val="28"/>
          <w:szCs w:val="28"/>
        </w:rPr>
        <w:t>. MIT Press. (Référence fondamentale pour le Perceptron Multicouche utilisé dans ce projet).</w:t>
      </w:r>
    </w:p>
    <w:p w14:paraId="47BE202F" w14:textId="77777777" w:rsidR="005D5414" w:rsidRPr="005D5414" w:rsidRDefault="005D5414" w:rsidP="005D5414">
      <w:pPr>
        <w:pStyle w:val="Paragraphedeliste"/>
        <w:numPr>
          <w:ilvl w:val="0"/>
          <w:numId w:val="64"/>
        </w:numPr>
        <w:spacing w:after="85" w:line="360" w:lineRule="auto"/>
        <w:jc w:val="both"/>
        <w:rPr>
          <w:rFonts w:ascii="Times New Roman" w:hAnsi="Times New Roman" w:cs="Times New Roman"/>
          <w:b/>
          <w:bCs/>
          <w:color w:val="auto"/>
          <w:sz w:val="28"/>
          <w:szCs w:val="28"/>
        </w:rPr>
      </w:pPr>
      <w:r w:rsidRPr="005D5414">
        <w:rPr>
          <w:rFonts w:ascii="Times New Roman" w:hAnsi="Times New Roman" w:cs="Times New Roman"/>
          <w:b/>
          <w:bCs/>
          <w:color w:val="auto"/>
          <w:sz w:val="28"/>
          <w:szCs w:val="28"/>
        </w:rPr>
        <w:t xml:space="preserve">HAMIDA, A., &amp; SIKHA, C. (2025). </w:t>
      </w:r>
      <w:r w:rsidRPr="005D5414">
        <w:rPr>
          <w:rFonts w:ascii="Times New Roman" w:hAnsi="Times New Roman" w:cs="Times New Roman"/>
          <w:b/>
          <w:bCs/>
          <w:i/>
          <w:iCs/>
          <w:color w:val="auto"/>
          <w:sz w:val="28"/>
          <w:szCs w:val="28"/>
        </w:rPr>
        <w:t>La sécurité des applications web basée sur l'apprentissage automatique</w:t>
      </w:r>
      <w:r w:rsidRPr="005D5414">
        <w:rPr>
          <w:rFonts w:ascii="Times New Roman" w:hAnsi="Times New Roman" w:cs="Times New Roman"/>
          <w:b/>
          <w:bCs/>
          <w:color w:val="auto"/>
          <w:sz w:val="28"/>
          <w:szCs w:val="28"/>
        </w:rPr>
        <w:t>. Mémoire de Master, Centre Universitaire Abdelhafid Boussouf - Mila.</w:t>
      </w:r>
    </w:p>
    <w:p w14:paraId="63E5909A" w14:textId="77777777" w:rsidR="005D5414" w:rsidRPr="005D5414" w:rsidRDefault="005D5414" w:rsidP="005D5414">
      <w:pPr>
        <w:pStyle w:val="Paragraphedeliste"/>
        <w:numPr>
          <w:ilvl w:val="0"/>
          <w:numId w:val="64"/>
        </w:numPr>
        <w:spacing w:after="85" w:line="360" w:lineRule="auto"/>
        <w:jc w:val="both"/>
        <w:rPr>
          <w:rFonts w:ascii="Times New Roman" w:hAnsi="Times New Roman" w:cs="Times New Roman"/>
          <w:b/>
          <w:bCs/>
          <w:color w:val="auto"/>
          <w:sz w:val="28"/>
          <w:szCs w:val="28"/>
          <w:lang w:val="en-US"/>
        </w:rPr>
      </w:pPr>
      <w:r w:rsidRPr="005D5414">
        <w:rPr>
          <w:rFonts w:ascii="Times New Roman" w:hAnsi="Times New Roman" w:cs="Times New Roman"/>
          <w:b/>
          <w:bCs/>
          <w:color w:val="auto"/>
          <w:sz w:val="28"/>
          <w:szCs w:val="28"/>
          <w:lang w:val="en-US"/>
        </w:rPr>
        <w:t xml:space="preserve">OWASP Foundation (2021). </w:t>
      </w:r>
      <w:r w:rsidRPr="005D5414">
        <w:rPr>
          <w:rFonts w:ascii="Times New Roman" w:hAnsi="Times New Roman" w:cs="Times New Roman"/>
          <w:b/>
          <w:bCs/>
          <w:i/>
          <w:iCs/>
          <w:color w:val="auto"/>
          <w:sz w:val="28"/>
          <w:szCs w:val="28"/>
          <w:lang w:val="en-US"/>
        </w:rPr>
        <w:t>OWASP Top 10:2021 - The Ten Most Critical Web Application Security Risks</w:t>
      </w:r>
      <w:r w:rsidRPr="005D5414">
        <w:rPr>
          <w:rFonts w:ascii="Times New Roman" w:hAnsi="Times New Roman" w:cs="Times New Roman"/>
          <w:b/>
          <w:bCs/>
          <w:color w:val="auto"/>
          <w:sz w:val="28"/>
          <w:szCs w:val="28"/>
          <w:lang w:val="en-US"/>
        </w:rPr>
        <w:t>.</w:t>
      </w:r>
    </w:p>
    <w:p w14:paraId="78E94280" w14:textId="77777777" w:rsidR="005D5414" w:rsidRPr="005D5414" w:rsidRDefault="005D5414" w:rsidP="005D5414">
      <w:pPr>
        <w:pStyle w:val="Paragraphedeliste"/>
        <w:numPr>
          <w:ilvl w:val="0"/>
          <w:numId w:val="64"/>
        </w:numPr>
        <w:spacing w:after="85" w:line="360" w:lineRule="auto"/>
        <w:jc w:val="both"/>
        <w:rPr>
          <w:rFonts w:ascii="Times New Roman" w:hAnsi="Times New Roman" w:cs="Times New Roman"/>
          <w:b/>
          <w:bCs/>
          <w:color w:val="auto"/>
          <w:sz w:val="28"/>
          <w:szCs w:val="28"/>
        </w:rPr>
      </w:pPr>
      <w:r w:rsidRPr="005D5414">
        <w:rPr>
          <w:rFonts w:ascii="Times New Roman" w:hAnsi="Times New Roman" w:cs="Times New Roman"/>
          <w:b/>
          <w:bCs/>
          <w:color w:val="auto"/>
          <w:sz w:val="28"/>
          <w:szCs w:val="28"/>
        </w:rPr>
        <w:t xml:space="preserve">RENAUD, M. (2024). </w:t>
      </w:r>
      <w:r w:rsidRPr="005D5414">
        <w:rPr>
          <w:rFonts w:ascii="Times New Roman" w:hAnsi="Times New Roman" w:cs="Times New Roman"/>
          <w:b/>
          <w:bCs/>
          <w:i/>
          <w:iCs/>
          <w:color w:val="auto"/>
          <w:sz w:val="28"/>
          <w:szCs w:val="28"/>
        </w:rPr>
        <w:t>Les tests unitaires comme méthode de prévention contre les injections SQL</w:t>
      </w:r>
      <w:r w:rsidRPr="005D5414">
        <w:rPr>
          <w:rFonts w:ascii="Times New Roman" w:hAnsi="Times New Roman" w:cs="Times New Roman"/>
          <w:b/>
          <w:bCs/>
          <w:color w:val="auto"/>
          <w:sz w:val="28"/>
          <w:szCs w:val="28"/>
        </w:rPr>
        <w:t>. Mémoire de Maîtrise, Université du Québec à Chicoutimi (UQAC).</w:t>
      </w:r>
    </w:p>
    <w:p w14:paraId="27A9318C" w14:textId="77777777" w:rsidR="005D5414" w:rsidRPr="005D5414" w:rsidRDefault="005D5414" w:rsidP="005D5414">
      <w:pPr>
        <w:pStyle w:val="Paragraphedeliste"/>
        <w:numPr>
          <w:ilvl w:val="0"/>
          <w:numId w:val="64"/>
        </w:numPr>
        <w:spacing w:after="85" w:line="360" w:lineRule="auto"/>
        <w:jc w:val="both"/>
        <w:rPr>
          <w:rFonts w:ascii="Times New Roman" w:hAnsi="Times New Roman" w:cs="Times New Roman"/>
          <w:b/>
          <w:bCs/>
          <w:color w:val="auto"/>
          <w:sz w:val="28"/>
          <w:szCs w:val="28"/>
        </w:rPr>
      </w:pPr>
      <w:r w:rsidRPr="005D5414">
        <w:rPr>
          <w:rFonts w:ascii="Times New Roman" w:hAnsi="Times New Roman" w:cs="Times New Roman"/>
          <w:b/>
          <w:bCs/>
          <w:color w:val="auto"/>
          <w:sz w:val="28"/>
          <w:szCs w:val="28"/>
        </w:rPr>
        <w:t xml:space="preserve">SAIDI, W. H., &amp; SARIR, F. Z. (2022). </w:t>
      </w:r>
      <w:r w:rsidRPr="005D5414">
        <w:rPr>
          <w:rFonts w:ascii="Times New Roman" w:hAnsi="Times New Roman" w:cs="Times New Roman"/>
          <w:b/>
          <w:bCs/>
          <w:i/>
          <w:iCs/>
          <w:color w:val="auto"/>
          <w:sz w:val="28"/>
          <w:szCs w:val="28"/>
        </w:rPr>
        <w:t>La mise en œuvre d'un système de détection d'injection SQL pour Les Applications web</w:t>
      </w:r>
      <w:r w:rsidRPr="005D5414">
        <w:rPr>
          <w:rFonts w:ascii="Times New Roman" w:hAnsi="Times New Roman" w:cs="Times New Roman"/>
          <w:b/>
          <w:bCs/>
          <w:color w:val="auto"/>
          <w:sz w:val="28"/>
          <w:szCs w:val="28"/>
        </w:rPr>
        <w:t>. Mémoire de Master, Université Ibn Khaldoun - Tiaret.</w:t>
      </w:r>
    </w:p>
    <w:p w14:paraId="20DE83E1" w14:textId="77777777" w:rsidR="005D5414" w:rsidRPr="005D5414" w:rsidRDefault="005D5414" w:rsidP="005D5414">
      <w:pPr>
        <w:pStyle w:val="Paragraphedeliste"/>
        <w:numPr>
          <w:ilvl w:val="0"/>
          <w:numId w:val="64"/>
        </w:numPr>
        <w:spacing w:after="85" w:line="360" w:lineRule="auto"/>
        <w:jc w:val="both"/>
        <w:rPr>
          <w:rFonts w:ascii="Times New Roman" w:hAnsi="Times New Roman" w:cs="Times New Roman"/>
          <w:b/>
          <w:bCs/>
          <w:color w:val="auto"/>
          <w:sz w:val="28"/>
          <w:szCs w:val="28"/>
        </w:rPr>
      </w:pPr>
      <w:r w:rsidRPr="005D5414">
        <w:rPr>
          <w:rFonts w:ascii="Times New Roman" w:hAnsi="Times New Roman" w:cs="Times New Roman"/>
          <w:b/>
          <w:bCs/>
          <w:color w:val="auto"/>
          <w:sz w:val="28"/>
          <w:szCs w:val="28"/>
          <w:lang w:val="en-US"/>
        </w:rPr>
        <w:t xml:space="preserve">SHANNON, C. E. (1948). </w:t>
      </w:r>
      <w:r w:rsidRPr="005D5414">
        <w:rPr>
          <w:rFonts w:ascii="Times New Roman" w:hAnsi="Times New Roman" w:cs="Times New Roman"/>
          <w:b/>
          <w:bCs/>
          <w:i/>
          <w:iCs/>
          <w:color w:val="auto"/>
          <w:sz w:val="28"/>
          <w:szCs w:val="28"/>
          <w:lang w:val="en-US"/>
        </w:rPr>
        <w:t>A Mathematical Theory of Communication</w:t>
      </w:r>
      <w:r w:rsidRPr="005D5414">
        <w:rPr>
          <w:rFonts w:ascii="Times New Roman" w:hAnsi="Times New Roman" w:cs="Times New Roman"/>
          <w:b/>
          <w:bCs/>
          <w:color w:val="auto"/>
          <w:sz w:val="28"/>
          <w:szCs w:val="28"/>
          <w:lang w:val="en-US"/>
        </w:rPr>
        <w:t xml:space="preserve">. </w:t>
      </w:r>
      <w:r w:rsidRPr="005D5414">
        <w:rPr>
          <w:rFonts w:ascii="Times New Roman" w:hAnsi="Times New Roman" w:cs="Times New Roman"/>
          <w:b/>
          <w:bCs/>
          <w:color w:val="auto"/>
          <w:sz w:val="28"/>
          <w:szCs w:val="28"/>
        </w:rPr>
        <w:t>Bell System Technical Journal. (Source théorique pour le calcul de l'entropie de Shannon).</w:t>
      </w:r>
    </w:p>
    <w:p w14:paraId="1376152D" w14:textId="77777777" w:rsidR="005D5414" w:rsidRPr="005D5414" w:rsidRDefault="005D5414" w:rsidP="005D5414">
      <w:pPr>
        <w:pStyle w:val="Paragraphedeliste"/>
        <w:numPr>
          <w:ilvl w:val="0"/>
          <w:numId w:val="64"/>
        </w:numPr>
        <w:spacing w:after="85" w:line="360" w:lineRule="auto"/>
        <w:jc w:val="both"/>
        <w:rPr>
          <w:rFonts w:ascii="Times New Roman" w:hAnsi="Times New Roman" w:cs="Times New Roman"/>
          <w:b/>
          <w:bCs/>
          <w:color w:val="auto"/>
          <w:sz w:val="28"/>
          <w:szCs w:val="28"/>
        </w:rPr>
      </w:pPr>
      <w:r w:rsidRPr="005D5414">
        <w:rPr>
          <w:rFonts w:ascii="Times New Roman" w:hAnsi="Times New Roman" w:cs="Times New Roman"/>
          <w:b/>
          <w:bCs/>
          <w:color w:val="auto"/>
          <w:sz w:val="28"/>
          <w:szCs w:val="28"/>
          <w:lang w:val="en-US"/>
        </w:rPr>
        <w:t xml:space="preserve">STUTTARD, D., &amp; PINTO, M. (2011). </w:t>
      </w:r>
      <w:r w:rsidRPr="005D5414">
        <w:rPr>
          <w:rFonts w:ascii="Times New Roman" w:hAnsi="Times New Roman" w:cs="Times New Roman"/>
          <w:b/>
          <w:bCs/>
          <w:i/>
          <w:iCs/>
          <w:color w:val="auto"/>
          <w:sz w:val="28"/>
          <w:szCs w:val="28"/>
          <w:lang w:val="en-US"/>
        </w:rPr>
        <w:t>The Web Application Hacker's Handbook: Finding and Exploiting Security Flaws</w:t>
      </w:r>
      <w:r w:rsidRPr="005D5414">
        <w:rPr>
          <w:rFonts w:ascii="Times New Roman" w:hAnsi="Times New Roman" w:cs="Times New Roman"/>
          <w:b/>
          <w:bCs/>
          <w:color w:val="auto"/>
          <w:sz w:val="28"/>
          <w:szCs w:val="28"/>
          <w:lang w:val="en-US"/>
        </w:rPr>
        <w:t xml:space="preserve">. </w:t>
      </w:r>
      <w:r w:rsidRPr="005D5414">
        <w:rPr>
          <w:rFonts w:ascii="Times New Roman" w:hAnsi="Times New Roman" w:cs="Times New Roman"/>
          <w:b/>
          <w:bCs/>
          <w:color w:val="auto"/>
          <w:sz w:val="28"/>
          <w:szCs w:val="28"/>
        </w:rPr>
        <w:t>Wiley.</w:t>
      </w:r>
    </w:p>
    <w:p w14:paraId="341708EF" w14:textId="77777777" w:rsidR="005D5414" w:rsidRPr="005D5414" w:rsidRDefault="005D5414" w:rsidP="005D5414">
      <w:pPr>
        <w:pStyle w:val="Paragraphedeliste"/>
        <w:spacing w:after="85" w:line="360" w:lineRule="auto"/>
        <w:ind w:left="142"/>
        <w:jc w:val="both"/>
        <w:rPr>
          <w:rFonts w:ascii="Times New Roman" w:hAnsi="Times New Roman" w:cs="Times New Roman"/>
          <w:b/>
          <w:bCs/>
          <w:color w:val="auto"/>
          <w:sz w:val="28"/>
          <w:szCs w:val="28"/>
        </w:rPr>
      </w:pPr>
      <w:r w:rsidRPr="005D5414">
        <w:rPr>
          <w:rFonts w:ascii="Times New Roman" w:hAnsi="Times New Roman" w:cs="Times New Roman"/>
          <w:b/>
          <w:bCs/>
          <w:color w:val="BF4E14" w:themeColor="accent2" w:themeShade="BF"/>
          <w:sz w:val="28"/>
          <w:szCs w:val="28"/>
        </w:rPr>
        <w:t>2. Webographie (Documentation, Plateformes et Outils)</w:t>
      </w:r>
    </w:p>
    <w:p w14:paraId="72BE8B64" w14:textId="77777777" w:rsidR="005D5414" w:rsidRPr="005D5414" w:rsidRDefault="005D5414" w:rsidP="005D5414">
      <w:pPr>
        <w:pStyle w:val="Paragraphedeliste"/>
        <w:numPr>
          <w:ilvl w:val="0"/>
          <w:numId w:val="65"/>
        </w:numPr>
        <w:spacing w:after="85" w:line="360" w:lineRule="auto"/>
        <w:jc w:val="both"/>
        <w:rPr>
          <w:rFonts w:ascii="Times New Roman" w:hAnsi="Times New Roman" w:cs="Times New Roman"/>
          <w:b/>
          <w:bCs/>
          <w:color w:val="auto"/>
          <w:sz w:val="28"/>
          <w:szCs w:val="28"/>
        </w:rPr>
      </w:pPr>
      <w:r w:rsidRPr="005D5414">
        <w:rPr>
          <w:rFonts w:ascii="Times New Roman" w:hAnsi="Times New Roman" w:cs="Times New Roman"/>
          <w:b/>
          <w:bCs/>
          <w:color w:val="auto"/>
          <w:sz w:val="28"/>
          <w:szCs w:val="28"/>
        </w:rPr>
        <w:t xml:space="preserve">Apache Benchmark (ab) : « Outil de test de charge et de performance ». Disponible sur : </w:t>
      </w:r>
      <w:hyperlink r:id="rId71" w:tgtFrame="_blank" w:history="1">
        <w:r w:rsidRPr="005D5414">
          <w:rPr>
            <w:rStyle w:val="Lienhypertexte"/>
            <w:rFonts w:ascii="Times New Roman" w:hAnsi="Times New Roman" w:cs="Times New Roman"/>
            <w:b/>
            <w:bCs/>
            <w:color w:val="auto"/>
            <w:sz w:val="28"/>
            <w:szCs w:val="28"/>
            <w:u w:val="none"/>
          </w:rPr>
          <w:t>https://httpd.apache.org/docs/2.4/programs/ab.html</w:t>
        </w:r>
      </w:hyperlink>
    </w:p>
    <w:p w14:paraId="12F681FA" w14:textId="77777777" w:rsidR="005D5414" w:rsidRPr="005D5414" w:rsidRDefault="005D5414" w:rsidP="005D5414">
      <w:pPr>
        <w:pStyle w:val="Paragraphedeliste"/>
        <w:numPr>
          <w:ilvl w:val="0"/>
          <w:numId w:val="65"/>
        </w:numPr>
        <w:spacing w:after="85" w:line="360" w:lineRule="auto"/>
        <w:jc w:val="both"/>
        <w:rPr>
          <w:rFonts w:ascii="Times New Roman" w:hAnsi="Times New Roman" w:cs="Times New Roman"/>
          <w:b/>
          <w:bCs/>
          <w:color w:val="auto"/>
          <w:sz w:val="28"/>
          <w:szCs w:val="28"/>
        </w:rPr>
      </w:pPr>
      <w:r w:rsidRPr="005D5414">
        <w:rPr>
          <w:rFonts w:ascii="Times New Roman" w:hAnsi="Times New Roman" w:cs="Times New Roman"/>
          <w:b/>
          <w:bCs/>
          <w:color w:val="auto"/>
          <w:sz w:val="28"/>
          <w:szCs w:val="28"/>
        </w:rPr>
        <w:lastRenderedPageBreak/>
        <w:t xml:space="preserve">Flask Documentation : « Développement et déploiement de microservices Python ». Disponible sur : </w:t>
      </w:r>
      <w:hyperlink r:id="rId72" w:tgtFrame="_blank" w:history="1">
        <w:r w:rsidRPr="005D5414">
          <w:rPr>
            <w:rStyle w:val="Lienhypertexte"/>
            <w:rFonts w:ascii="Times New Roman" w:hAnsi="Times New Roman" w:cs="Times New Roman"/>
            <w:b/>
            <w:bCs/>
            <w:color w:val="auto"/>
            <w:sz w:val="28"/>
            <w:szCs w:val="28"/>
            <w:u w:val="none"/>
          </w:rPr>
          <w:t>https://flask.palletsprojects.com/</w:t>
        </w:r>
      </w:hyperlink>
    </w:p>
    <w:p w14:paraId="15E51709" w14:textId="77777777" w:rsidR="005D5414" w:rsidRPr="005D5414" w:rsidRDefault="005D5414" w:rsidP="005D5414">
      <w:pPr>
        <w:pStyle w:val="Paragraphedeliste"/>
        <w:numPr>
          <w:ilvl w:val="0"/>
          <w:numId w:val="65"/>
        </w:numPr>
        <w:spacing w:after="85" w:line="360" w:lineRule="auto"/>
        <w:jc w:val="both"/>
        <w:rPr>
          <w:rStyle w:val="Lienhypertexte"/>
          <w:color w:val="auto"/>
          <w:u w:val="none"/>
        </w:rPr>
      </w:pPr>
      <w:r w:rsidRPr="005D5414">
        <w:rPr>
          <w:rFonts w:ascii="Times New Roman" w:hAnsi="Times New Roman" w:cs="Times New Roman"/>
          <w:b/>
          <w:bCs/>
          <w:color w:val="auto"/>
          <w:sz w:val="28"/>
          <w:szCs w:val="28"/>
        </w:rPr>
        <w:t xml:space="preserve">Google Scholar : « Plateforme de recherche d'articles, thèses et publications académiques ». Utilisée pour l'identification des travaux de recherche récents en cybersécurité. </w:t>
      </w:r>
      <w:hyperlink r:id="rId73" w:tgtFrame="_blank" w:history="1">
        <w:r w:rsidRPr="005D5414">
          <w:rPr>
            <w:rStyle w:val="Lienhypertexte"/>
            <w:rFonts w:ascii="Times New Roman" w:hAnsi="Times New Roman" w:cs="Times New Roman"/>
            <w:b/>
            <w:bCs/>
            <w:color w:val="auto"/>
            <w:sz w:val="28"/>
            <w:szCs w:val="28"/>
            <w:u w:val="none"/>
          </w:rPr>
          <w:t>https://scholar.google.com/</w:t>
        </w:r>
      </w:hyperlink>
    </w:p>
    <w:p w14:paraId="10B16520" w14:textId="77777777" w:rsidR="005D5414" w:rsidRPr="005D5414" w:rsidRDefault="005D5414" w:rsidP="005D5414">
      <w:pPr>
        <w:pStyle w:val="Paragraphedeliste"/>
        <w:numPr>
          <w:ilvl w:val="0"/>
          <w:numId w:val="65"/>
        </w:numPr>
        <w:spacing w:after="85" w:line="360" w:lineRule="auto"/>
        <w:jc w:val="both"/>
        <w:rPr>
          <w:rStyle w:val="Lienhypertexte"/>
          <w:color w:val="auto"/>
          <w:u w:val="none"/>
        </w:rPr>
      </w:pPr>
      <w:r w:rsidRPr="005D5414">
        <w:rPr>
          <w:rFonts w:ascii="Times New Roman" w:hAnsi="Times New Roman" w:cs="Times New Roman"/>
          <w:b/>
          <w:bCs/>
          <w:color w:val="auto"/>
          <w:sz w:val="28"/>
          <w:szCs w:val="28"/>
        </w:rPr>
        <w:t xml:space="preserve">OpenClassrooms : « Plateforme de formation en ligne ». Références consultées : Cours sur la sécurité des applications web (OWASP) et le développement Backend avec PHP/Python. </w:t>
      </w:r>
      <w:hyperlink r:id="rId74" w:tgtFrame="_blank" w:history="1">
        <w:r w:rsidRPr="005D5414">
          <w:rPr>
            <w:rStyle w:val="Lienhypertexte"/>
            <w:rFonts w:ascii="Times New Roman" w:hAnsi="Times New Roman" w:cs="Times New Roman"/>
            <w:b/>
            <w:bCs/>
            <w:color w:val="auto"/>
            <w:sz w:val="28"/>
            <w:szCs w:val="28"/>
            <w:u w:val="none"/>
          </w:rPr>
          <w:t>https://openclassrooms.com/</w:t>
        </w:r>
      </w:hyperlink>
    </w:p>
    <w:p w14:paraId="00814097" w14:textId="77777777" w:rsidR="005D5414" w:rsidRPr="005D5414" w:rsidRDefault="005D5414" w:rsidP="005D5414">
      <w:pPr>
        <w:pStyle w:val="Paragraphedeliste"/>
        <w:numPr>
          <w:ilvl w:val="0"/>
          <w:numId w:val="65"/>
        </w:numPr>
        <w:spacing w:after="85" w:line="360" w:lineRule="auto"/>
        <w:jc w:val="both"/>
        <w:rPr>
          <w:rStyle w:val="Lienhypertexte"/>
          <w:color w:val="auto"/>
          <w:u w:val="none"/>
        </w:rPr>
      </w:pPr>
      <w:r w:rsidRPr="005D5414">
        <w:rPr>
          <w:rFonts w:ascii="Times New Roman" w:hAnsi="Times New Roman" w:cs="Times New Roman"/>
          <w:b/>
          <w:bCs/>
          <w:color w:val="auto"/>
          <w:sz w:val="28"/>
          <w:szCs w:val="28"/>
        </w:rPr>
        <w:t xml:space="preserve">PHP Manual (PDO) : « Utilisation des requêtes préparées pour la protection des données ». Disponible sur : </w:t>
      </w:r>
      <w:hyperlink r:id="rId75" w:tgtFrame="_blank" w:history="1">
        <w:r w:rsidRPr="005D5414">
          <w:rPr>
            <w:rStyle w:val="Lienhypertexte"/>
            <w:rFonts w:ascii="Times New Roman" w:hAnsi="Times New Roman" w:cs="Times New Roman"/>
            <w:b/>
            <w:bCs/>
            <w:color w:val="auto"/>
            <w:sz w:val="28"/>
            <w:szCs w:val="28"/>
            <w:u w:val="none"/>
          </w:rPr>
          <w:t>https://www.php.net/manual/fr/pdo.prepared-statements.php</w:t>
        </w:r>
      </w:hyperlink>
    </w:p>
    <w:p w14:paraId="79978AAA" w14:textId="77777777" w:rsidR="005D5414" w:rsidRPr="005D5414" w:rsidRDefault="005D5414" w:rsidP="005D5414">
      <w:pPr>
        <w:pStyle w:val="Paragraphedeliste"/>
        <w:numPr>
          <w:ilvl w:val="0"/>
          <w:numId w:val="65"/>
        </w:numPr>
        <w:spacing w:after="85" w:line="360" w:lineRule="auto"/>
        <w:jc w:val="both"/>
        <w:rPr>
          <w:rStyle w:val="Lienhypertexte"/>
          <w:color w:val="auto"/>
          <w:u w:val="none"/>
        </w:rPr>
      </w:pPr>
      <w:r w:rsidRPr="005D5414">
        <w:rPr>
          <w:rFonts w:ascii="Times New Roman" w:hAnsi="Times New Roman" w:cs="Times New Roman"/>
          <w:b/>
          <w:bCs/>
          <w:color w:val="auto"/>
          <w:sz w:val="28"/>
          <w:szCs w:val="28"/>
        </w:rPr>
        <w:t xml:space="preserve">Scikit-Learn : « Implémentation du module MLPClassifier pour les réseaux de neurones ». Disponible sur : </w:t>
      </w:r>
      <w:hyperlink r:id="rId76" w:tgtFrame="_blank" w:history="1">
        <w:r w:rsidRPr="005D5414">
          <w:rPr>
            <w:rStyle w:val="Lienhypertexte"/>
            <w:rFonts w:ascii="Times New Roman" w:hAnsi="Times New Roman" w:cs="Times New Roman"/>
            <w:b/>
            <w:bCs/>
            <w:color w:val="auto"/>
            <w:sz w:val="28"/>
            <w:szCs w:val="28"/>
            <w:u w:val="none"/>
          </w:rPr>
          <w:t>https://scikit-learn.org/</w:t>
        </w:r>
      </w:hyperlink>
    </w:p>
    <w:p w14:paraId="45AF833C" w14:textId="77777777" w:rsidR="005D5414" w:rsidRPr="005D5414" w:rsidRDefault="005D5414" w:rsidP="005D5414">
      <w:pPr>
        <w:pStyle w:val="Paragraphedeliste"/>
        <w:numPr>
          <w:ilvl w:val="0"/>
          <w:numId w:val="65"/>
        </w:numPr>
        <w:spacing w:after="85" w:line="360" w:lineRule="auto"/>
        <w:jc w:val="both"/>
        <w:rPr>
          <w:rStyle w:val="Lienhypertexte"/>
          <w:color w:val="auto"/>
          <w:u w:val="none"/>
        </w:rPr>
      </w:pPr>
      <w:r w:rsidRPr="005D5414">
        <w:rPr>
          <w:rFonts w:ascii="Times New Roman" w:hAnsi="Times New Roman" w:cs="Times New Roman"/>
          <w:b/>
          <w:bCs/>
          <w:color w:val="auto"/>
          <w:sz w:val="28"/>
          <w:szCs w:val="28"/>
        </w:rPr>
        <w:t xml:space="preserve">SQLMap Project : « Outil d'automatisation des tests d'intrusion par injection SQL ». Disponible sur : </w:t>
      </w:r>
      <w:hyperlink r:id="rId77" w:tgtFrame="_blank" w:history="1">
        <w:r w:rsidRPr="005D5414">
          <w:rPr>
            <w:rStyle w:val="Lienhypertexte"/>
            <w:rFonts w:ascii="Times New Roman" w:hAnsi="Times New Roman" w:cs="Times New Roman"/>
            <w:b/>
            <w:bCs/>
            <w:color w:val="auto"/>
            <w:sz w:val="28"/>
            <w:szCs w:val="28"/>
            <w:u w:val="none"/>
          </w:rPr>
          <w:t>https://sqlmap.org/</w:t>
        </w:r>
      </w:hyperlink>
    </w:p>
    <w:p w14:paraId="794A7454" w14:textId="77777777" w:rsidR="005D5414" w:rsidRPr="005D5414" w:rsidRDefault="005D5414" w:rsidP="005D5414">
      <w:pPr>
        <w:pStyle w:val="Paragraphedeliste"/>
        <w:numPr>
          <w:ilvl w:val="0"/>
          <w:numId w:val="65"/>
        </w:numPr>
        <w:spacing w:after="85" w:line="360" w:lineRule="auto"/>
        <w:jc w:val="both"/>
        <w:rPr>
          <w:rStyle w:val="Lienhypertexte"/>
          <w:color w:val="auto"/>
          <w:u w:val="none"/>
        </w:rPr>
      </w:pPr>
      <w:r w:rsidRPr="005D5414">
        <w:rPr>
          <w:rFonts w:ascii="Times New Roman" w:hAnsi="Times New Roman" w:cs="Times New Roman"/>
          <w:b/>
          <w:bCs/>
          <w:color w:val="auto"/>
          <w:sz w:val="28"/>
          <w:szCs w:val="28"/>
        </w:rPr>
        <w:t xml:space="preserve">Wikipedia : « L'encyclopédie libre ». Articles consultés pour les définitions conceptuelles de l'injection SQL et des algorithmes d'apprentissage supervisé. </w:t>
      </w:r>
      <w:hyperlink r:id="rId78" w:tgtFrame="_blank" w:history="1">
        <w:r w:rsidRPr="005D5414">
          <w:rPr>
            <w:rStyle w:val="Lienhypertexte"/>
            <w:rFonts w:ascii="Times New Roman" w:hAnsi="Times New Roman" w:cs="Times New Roman"/>
            <w:b/>
            <w:bCs/>
            <w:color w:val="auto"/>
            <w:sz w:val="28"/>
            <w:szCs w:val="28"/>
            <w:u w:val="none"/>
          </w:rPr>
          <w:t>https://fr.wikipedia.org/</w:t>
        </w:r>
      </w:hyperlink>
    </w:p>
    <w:p w14:paraId="278ACC4D" w14:textId="77777777" w:rsidR="005D5414" w:rsidRPr="007A7FBB" w:rsidRDefault="005D5414" w:rsidP="001D256E">
      <w:pPr>
        <w:pStyle w:val="Paragraphedeliste"/>
        <w:spacing w:after="85" w:line="360" w:lineRule="auto"/>
        <w:ind w:left="142"/>
        <w:jc w:val="both"/>
        <w:rPr>
          <w:rFonts w:ascii="Times New Roman" w:hAnsi="Times New Roman" w:cs="Times New Roman"/>
          <w:b/>
          <w:bCs/>
          <w:color w:val="BF4E14" w:themeColor="accent2" w:themeShade="BF"/>
          <w:sz w:val="28"/>
          <w:szCs w:val="28"/>
        </w:rPr>
      </w:pPr>
    </w:p>
    <w:sectPr w:rsidR="005D5414" w:rsidRPr="007A7FBB" w:rsidSect="00C4603D">
      <w:pgSz w:w="11906" w:h="16838"/>
      <w:pgMar w:top="1440" w:right="851" w:bottom="1372" w:left="851"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23EB73" w14:textId="77777777" w:rsidR="00A771E8" w:rsidRDefault="00A771E8">
      <w:pPr>
        <w:spacing w:after="0" w:line="240" w:lineRule="auto"/>
      </w:pPr>
      <w:r>
        <w:separator/>
      </w:r>
    </w:p>
  </w:endnote>
  <w:endnote w:type="continuationSeparator" w:id="0">
    <w:p w14:paraId="6A766D0B" w14:textId="77777777" w:rsidR="00A771E8" w:rsidRDefault="00A771E8">
      <w:pPr>
        <w:spacing w:after="0" w:line="240" w:lineRule="auto"/>
      </w:pPr>
      <w:r>
        <w:continuationSeparator/>
      </w:r>
    </w:p>
  </w:endnote>
  <w:endnote w:type="continuationNotice" w:id="1">
    <w:p w14:paraId="713DBEB3" w14:textId="77777777" w:rsidR="00A771E8" w:rsidRDefault="00A771E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A97876" w14:textId="77777777" w:rsidR="00670055" w:rsidRDefault="007A64D9">
    <w:pPr>
      <w:spacing w:after="0"/>
      <w:ind w:left="4498"/>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75D9B6" w14:textId="77777777" w:rsidR="00ED75DF" w:rsidRDefault="00ED75DF">
    <w:pPr>
      <w:pStyle w:val="Pieddepage"/>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rPr>
      <w:t>2</w:t>
    </w:r>
    <w:r>
      <w:rPr>
        <w:caps/>
        <w:color w:val="156082" w:themeColor="accent1"/>
      </w:rPr>
      <w:fldChar w:fldCharType="end"/>
    </w:r>
  </w:p>
  <w:p w14:paraId="101CFF36" w14:textId="29C2564F" w:rsidR="00670055" w:rsidRDefault="00670055">
    <w:pPr>
      <w:spacing w:after="0"/>
      <w:ind w:left="449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132734967"/>
      <w:docPartObj>
        <w:docPartGallery w:val="Page Numbers (Bottom of Page)"/>
        <w:docPartUnique/>
      </w:docPartObj>
    </w:sdtPr>
    <w:sdtContent>
      <w:p w14:paraId="7E42A286" w14:textId="1B26EE44" w:rsidR="00ED75DF" w:rsidRDefault="00ED75DF">
        <w:pPr>
          <w:pStyle w:val="Pieddepage"/>
          <w:jc w:val="center"/>
        </w:pPr>
        <w:r>
          <w:fldChar w:fldCharType="begin"/>
        </w:r>
        <w:r>
          <w:instrText>PAGE   \* MERGEFORMAT</w:instrText>
        </w:r>
        <w:r>
          <w:fldChar w:fldCharType="separate"/>
        </w:r>
        <w:r>
          <w:t>2</w:t>
        </w:r>
        <w:r>
          <w:fldChar w:fldCharType="end"/>
        </w:r>
      </w:p>
    </w:sdtContent>
  </w:sdt>
  <w:p w14:paraId="1AA4132F" w14:textId="5E176F26" w:rsidR="000E4F6D" w:rsidRDefault="000E4F6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F31367" w14:textId="77777777" w:rsidR="00A771E8" w:rsidRDefault="00A771E8">
      <w:pPr>
        <w:spacing w:after="0" w:line="240" w:lineRule="auto"/>
      </w:pPr>
      <w:r>
        <w:separator/>
      </w:r>
    </w:p>
  </w:footnote>
  <w:footnote w:type="continuationSeparator" w:id="0">
    <w:p w14:paraId="13E31C57" w14:textId="77777777" w:rsidR="00A771E8" w:rsidRDefault="00A771E8">
      <w:pPr>
        <w:spacing w:after="0" w:line="240" w:lineRule="auto"/>
      </w:pPr>
      <w:r>
        <w:continuationSeparator/>
      </w:r>
    </w:p>
  </w:footnote>
  <w:footnote w:type="continuationNotice" w:id="1">
    <w:p w14:paraId="73EA4B7C" w14:textId="77777777" w:rsidR="00A771E8" w:rsidRDefault="00A771E8">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A00CB"/>
    <w:multiLevelType w:val="multilevel"/>
    <w:tmpl w:val="254645D2"/>
    <w:lvl w:ilvl="0">
      <w:start w:val="1"/>
      <w:numFmt w:val="decimal"/>
      <w:lvlText w:val="%1."/>
      <w:lvlJc w:val="left"/>
      <w:pPr>
        <w:ind w:left="1068" w:hanging="360"/>
      </w:pPr>
      <w:rPr>
        <w:rFonts w:ascii="Times New Roman" w:hAnsi="Times New Roman" w:cs="Times New Roman" w:hint="default"/>
        <w:b/>
        <w:bCs/>
        <w:color w:val="BF4E14" w:themeColor="accent2" w:themeShade="BF"/>
        <w:sz w:val="28"/>
        <w:szCs w:val="28"/>
      </w:rPr>
    </w:lvl>
    <w:lvl w:ilvl="1">
      <w:start w:val="1"/>
      <w:numFmt w:val="decimal"/>
      <w:isLgl/>
      <w:lvlText w:val="%1.%2."/>
      <w:lvlJc w:val="left"/>
      <w:pPr>
        <w:ind w:left="1068" w:hanging="360"/>
      </w:pPr>
      <w:rPr>
        <w:rFonts w:hint="default"/>
        <w:color w:val="BF4E14" w:themeColor="accent2" w:themeShade="BF"/>
      </w:rPr>
    </w:lvl>
    <w:lvl w:ilvl="2">
      <w:start w:val="1"/>
      <w:numFmt w:val="decimal"/>
      <w:isLgl/>
      <w:lvlText w:val="%1.%2.%3."/>
      <w:lvlJc w:val="left"/>
      <w:pPr>
        <w:ind w:left="1428" w:hanging="720"/>
      </w:pPr>
      <w:rPr>
        <w:rFonts w:hint="default"/>
      </w:rPr>
    </w:lvl>
    <w:lvl w:ilvl="3">
      <w:start w:val="1"/>
      <w:numFmt w:val="decimal"/>
      <w:isLgl/>
      <w:lvlText w:val="%1.%2.%3.%4."/>
      <w:lvlJc w:val="left"/>
      <w:pPr>
        <w:ind w:left="1428" w:hanging="72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1788" w:hanging="108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148" w:hanging="1440"/>
      </w:pPr>
      <w:rPr>
        <w:rFonts w:hint="default"/>
      </w:rPr>
    </w:lvl>
    <w:lvl w:ilvl="8">
      <w:start w:val="1"/>
      <w:numFmt w:val="decimal"/>
      <w:isLgl/>
      <w:lvlText w:val="%1.%2.%3.%4.%5.%6.%7.%8.%9."/>
      <w:lvlJc w:val="left"/>
      <w:pPr>
        <w:ind w:left="2508" w:hanging="1800"/>
      </w:pPr>
      <w:rPr>
        <w:rFonts w:hint="default"/>
      </w:rPr>
    </w:lvl>
  </w:abstractNum>
  <w:abstractNum w:abstractNumId="1" w15:restartNumberingAfterBreak="0">
    <w:nsid w:val="02686FCC"/>
    <w:multiLevelType w:val="multilevel"/>
    <w:tmpl w:val="A59E0794"/>
    <w:lvl w:ilvl="0">
      <w:start w:val="1"/>
      <w:numFmt w:val="decimal"/>
      <w:lvlText w:val="%1."/>
      <w:lvlJc w:val="left"/>
      <w:pPr>
        <w:ind w:left="684" w:hanging="360"/>
      </w:pPr>
      <w:rPr>
        <w:rFonts w:hint="default"/>
        <w:b/>
        <w:bCs/>
        <w:color w:val="80340D" w:themeColor="accent2" w:themeShade="80"/>
        <w:sz w:val="28"/>
        <w:szCs w:val="32"/>
      </w:rPr>
    </w:lvl>
    <w:lvl w:ilvl="1">
      <w:start w:val="2"/>
      <w:numFmt w:val="decimal"/>
      <w:isLgl/>
      <w:lvlText w:val="%1.%2."/>
      <w:lvlJc w:val="left"/>
      <w:pPr>
        <w:ind w:left="2779" w:hanging="510"/>
      </w:pPr>
      <w:rPr>
        <w:rFonts w:ascii="Calibri" w:eastAsia="Calibri" w:hAnsi="Calibri" w:cs="Calibri" w:hint="default"/>
        <w:b/>
        <w:bCs/>
        <w:color w:val="8B4513"/>
        <w:sz w:val="29"/>
      </w:rPr>
    </w:lvl>
    <w:lvl w:ilvl="2">
      <w:start w:val="1"/>
      <w:numFmt w:val="decimal"/>
      <w:isLgl/>
      <w:lvlText w:val="%1.%2.%3."/>
      <w:lvlJc w:val="left"/>
      <w:pPr>
        <w:ind w:left="1814" w:hanging="720"/>
      </w:pPr>
      <w:rPr>
        <w:rFonts w:ascii="Calibri" w:eastAsia="Calibri" w:hAnsi="Calibri" w:cs="Calibri" w:hint="default"/>
        <w:color w:val="8B4513"/>
        <w:sz w:val="29"/>
      </w:rPr>
    </w:lvl>
    <w:lvl w:ilvl="3">
      <w:start w:val="1"/>
      <w:numFmt w:val="decimal"/>
      <w:isLgl/>
      <w:lvlText w:val="%1.%2.%3.%4."/>
      <w:lvlJc w:val="left"/>
      <w:pPr>
        <w:ind w:left="2199" w:hanging="720"/>
      </w:pPr>
      <w:rPr>
        <w:rFonts w:ascii="Calibri" w:eastAsia="Calibri" w:hAnsi="Calibri" w:cs="Calibri" w:hint="default"/>
        <w:color w:val="8B4513"/>
        <w:sz w:val="29"/>
      </w:rPr>
    </w:lvl>
    <w:lvl w:ilvl="4">
      <w:start w:val="1"/>
      <w:numFmt w:val="decimal"/>
      <w:isLgl/>
      <w:lvlText w:val="%1.%2.%3.%4.%5."/>
      <w:lvlJc w:val="left"/>
      <w:pPr>
        <w:ind w:left="2944" w:hanging="1080"/>
      </w:pPr>
      <w:rPr>
        <w:rFonts w:ascii="Calibri" w:eastAsia="Calibri" w:hAnsi="Calibri" w:cs="Calibri" w:hint="default"/>
        <w:color w:val="8B4513"/>
        <w:sz w:val="29"/>
      </w:rPr>
    </w:lvl>
    <w:lvl w:ilvl="5">
      <w:start w:val="1"/>
      <w:numFmt w:val="decimal"/>
      <w:isLgl/>
      <w:lvlText w:val="%1.%2.%3.%4.%5.%6."/>
      <w:lvlJc w:val="left"/>
      <w:pPr>
        <w:ind w:left="3329" w:hanging="1080"/>
      </w:pPr>
      <w:rPr>
        <w:rFonts w:ascii="Calibri" w:eastAsia="Calibri" w:hAnsi="Calibri" w:cs="Calibri" w:hint="default"/>
        <w:color w:val="8B4513"/>
        <w:sz w:val="29"/>
      </w:rPr>
    </w:lvl>
    <w:lvl w:ilvl="6">
      <w:start w:val="1"/>
      <w:numFmt w:val="decimal"/>
      <w:isLgl/>
      <w:lvlText w:val="%1.%2.%3.%4.%5.%6.%7."/>
      <w:lvlJc w:val="left"/>
      <w:pPr>
        <w:ind w:left="4074" w:hanging="1440"/>
      </w:pPr>
      <w:rPr>
        <w:rFonts w:ascii="Calibri" w:eastAsia="Calibri" w:hAnsi="Calibri" w:cs="Calibri" w:hint="default"/>
        <w:color w:val="8B4513"/>
        <w:sz w:val="29"/>
      </w:rPr>
    </w:lvl>
    <w:lvl w:ilvl="7">
      <w:start w:val="1"/>
      <w:numFmt w:val="decimal"/>
      <w:isLgl/>
      <w:lvlText w:val="%1.%2.%3.%4.%5.%6.%7.%8."/>
      <w:lvlJc w:val="left"/>
      <w:pPr>
        <w:ind w:left="4459" w:hanging="1440"/>
      </w:pPr>
      <w:rPr>
        <w:rFonts w:ascii="Calibri" w:eastAsia="Calibri" w:hAnsi="Calibri" w:cs="Calibri" w:hint="default"/>
        <w:color w:val="8B4513"/>
        <w:sz w:val="29"/>
      </w:rPr>
    </w:lvl>
    <w:lvl w:ilvl="8">
      <w:start w:val="1"/>
      <w:numFmt w:val="decimal"/>
      <w:isLgl/>
      <w:lvlText w:val="%1.%2.%3.%4.%5.%6.%7.%8.%9."/>
      <w:lvlJc w:val="left"/>
      <w:pPr>
        <w:ind w:left="5204" w:hanging="1800"/>
      </w:pPr>
      <w:rPr>
        <w:rFonts w:ascii="Calibri" w:eastAsia="Calibri" w:hAnsi="Calibri" w:cs="Calibri" w:hint="default"/>
        <w:color w:val="8B4513"/>
        <w:sz w:val="29"/>
      </w:rPr>
    </w:lvl>
  </w:abstractNum>
  <w:abstractNum w:abstractNumId="2" w15:restartNumberingAfterBreak="0">
    <w:nsid w:val="094B226B"/>
    <w:multiLevelType w:val="multilevel"/>
    <w:tmpl w:val="18F4CF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AA3C46"/>
    <w:multiLevelType w:val="multilevel"/>
    <w:tmpl w:val="69069D7E"/>
    <w:lvl w:ilvl="0">
      <w:start w:val="1"/>
      <w:numFmt w:val="decimal"/>
      <w:lvlText w:val="%1."/>
      <w:lvlJc w:val="left"/>
      <w:pPr>
        <w:ind w:left="720" w:hanging="360"/>
      </w:pPr>
      <w:rPr>
        <w:rFonts w:ascii="Times New Roman" w:hAnsi="Times New Roman" w:cs="Times New Roman" w:hint="default"/>
        <w:color w:val="0A2F41" w:themeColor="accent1" w:themeShade="80"/>
        <w:sz w:val="32"/>
        <w:szCs w:val="32"/>
      </w:rPr>
    </w:lvl>
    <w:lvl w:ilvl="1">
      <w:start w:val="1"/>
      <w:numFmt w:val="decimal"/>
      <w:isLgl/>
      <w:lvlText w:val="%1.%2."/>
      <w:lvlJc w:val="left"/>
      <w:pPr>
        <w:ind w:left="1425" w:hanging="720"/>
      </w:pPr>
      <w:rPr>
        <w:rFonts w:hint="default"/>
        <w:color w:val="0F4761" w:themeColor="accent1" w:themeShade="BF"/>
        <w:sz w:val="32"/>
        <w:szCs w:val="32"/>
      </w:rPr>
    </w:lvl>
    <w:lvl w:ilvl="2">
      <w:start w:val="1"/>
      <w:numFmt w:val="decimal"/>
      <w:isLgl/>
      <w:lvlText w:val="%1.%2.%3."/>
      <w:lvlJc w:val="left"/>
      <w:pPr>
        <w:ind w:left="1770" w:hanging="720"/>
      </w:pPr>
      <w:rPr>
        <w:rFonts w:hint="default"/>
      </w:rPr>
    </w:lvl>
    <w:lvl w:ilvl="3">
      <w:start w:val="1"/>
      <w:numFmt w:val="decimal"/>
      <w:isLgl/>
      <w:lvlText w:val="%1.%2.%3.%4."/>
      <w:lvlJc w:val="left"/>
      <w:pPr>
        <w:ind w:left="2475" w:hanging="1080"/>
      </w:pPr>
      <w:rPr>
        <w:rFonts w:hint="default"/>
      </w:rPr>
    </w:lvl>
    <w:lvl w:ilvl="4">
      <w:start w:val="1"/>
      <w:numFmt w:val="decimal"/>
      <w:isLgl/>
      <w:lvlText w:val="%1.%2.%3.%4.%5."/>
      <w:lvlJc w:val="left"/>
      <w:pPr>
        <w:ind w:left="3180" w:hanging="1440"/>
      </w:pPr>
      <w:rPr>
        <w:rFonts w:hint="default"/>
      </w:rPr>
    </w:lvl>
    <w:lvl w:ilvl="5">
      <w:start w:val="1"/>
      <w:numFmt w:val="decimal"/>
      <w:isLgl/>
      <w:lvlText w:val="%1.%2.%3.%4.%5.%6."/>
      <w:lvlJc w:val="left"/>
      <w:pPr>
        <w:ind w:left="3525" w:hanging="1440"/>
      </w:pPr>
      <w:rPr>
        <w:rFonts w:hint="default"/>
      </w:rPr>
    </w:lvl>
    <w:lvl w:ilvl="6">
      <w:start w:val="1"/>
      <w:numFmt w:val="decimal"/>
      <w:isLgl/>
      <w:lvlText w:val="%1.%2.%3.%4.%5.%6.%7."/>
      <w:lvlJc w:val="left"/>
      <w:pPr>
        <w:ind w:left="4230" w:hanging="1800"/>
      </w:pPr>
      <w:rPr>
        <w:rFonts w:hint="default"/>
      </w:rPr>
    </w:lvl>
    <w:lvl w:ilvl="7">
      <w:start w:val="1"/>
      <w:numFmt w:val="decimal"/>
      <w:isLgl/>
      <w:lvlText w:val="%1.%2.%3.%4.%5.%6.%7.%8."/>
      <w:lvlJc w:val="left"/>
      <w:pPr>
        <w:ind w:left="4575" w:hanging="1800"/>
      </w:pPr>
      <w:rPr>
        <w:rFonts w:hint="default"/>
      </w:rPr>
    </w:lvl>
    <w:lvl w:ilvl="8">
      <w:start w:val="1"/>
      <w:numFmt w:val="decimal"/>
      <w:isLgl/>
      <w:lvlText w:val="%1.%2.%3.%4.%5.%6.%7.%8.%9."/>
      <w:lvlJc w:val="left"/>
      <w:pPr>
        <w:ind w:left="5280" w:hanging="2160"/>
      </w:pPr>
      <w:rPr>
        <w:rFonts w:hint="default"/>
      </w:rPr>
    </w:lvl>
  </w:abstractNum>
  <w:abstractNum w:abstractNumId="4" w15:restartNumberingAfterBreak="0">
    <w:nsid w:val="0B1434EA"/>
    <w:multiLevelType w:val="hybridMultilevel"/>
    <w:tmpl w:val="7B168A0A"/>
    <w:lvl w:ilvl="0" w:tplc="4A9CCB02">
      <w:start w:val="1"/>
      <w:numFmt w:val="decimal"/>
      <w:pStyle w:val="Titre1"/>
      <w:lvlText w:val="%1."/>
      <w:lvlJc w:val="left"/>
      <w:pPr>
        <w:ind w:left="426"/>
      </w:pPr>
      <w:rPr>
        <w:rFonts w:ascii="Calibri" w:eastAsia="Calibri" w:hAnsi="Calibri" w:cs="Calibri"/>
        <w:b/>
        <w:bCs/>
        <w:i w:val="0"/>
        <w:strike w:val="0"/>
        <w:dstrike w:val="0"/>
        <w:color w:val="8B4513"/>
        <w:sz w:val="29"/>
        <w:szCs w:val="29"/>
        <w:u w:val="none" w:color="000000"/>
        <w:bdr w:val="none" w:sz="0" w:space="0" w:color="auto"/>
        <w:shd w:val="clear" w:color="auto" w:fill="auto"/>
        <w:vertAlign w:val="baseline"/>
      </w:rPr>
    </w:lvl>
    <w:lvl w:ilvl="1" w:tplc="83408FA6">
      <w:start w:val="1"/>
      <w:numFmt w:val="lowerLetter"/>
      <w:lvlText w:val="%2"/>
      <w:lvlJc w:val="left"/>
      <w:pPr>
        <w:ind w:left="1517"/>
      </w:pPr>
      <w:rPr>
        <w:rFonts w:ascii="Calibri" w:eastAsia="Calibri" w:hAnsi="Calibri" w:cs="Calibri"/>
        <w:b/>
        <w:bCs/>
        <w:i w:val="0"/>
        <w:strike w:val="0"/>
        <w:dstrike w:val="0"/>
        <w:color w:val="8B4513"/>
        <w:sz w:val="29"/>
        <w:szCs w:val="29"/>
        <w:u w:val="none" w:color="000000"/>
        <w:bdr w:val="none" w:sz="0" w:space="0" w:color="auto"/>
        <w:shd w:val="clear" w:color="auto" w:fill="auto"/>
        <w:vertAlign w:val="baseline"/>
      </w:rPr>
    </w:lvl>
    <w:lvl w:ilvl="2" w:tplc="585AC73E">
      <w:start w:val="1"/>
      <w:numFmt w:val="lowerRoman"/>
      <w:lvlText w:val="%3"/>
      <w:lvlJc w:val="left"/>
      <w:pPr>
        <w:ind w:left="2237"/>
      </w:pPr>
      <w:rPr>
        <w:rFonts w:ascii="Calibri" w:eastAsia="Calibri" w:hAnsi="Calibri" w:cs="Calibri"/>
        <w:b/>
        <w:bCs/>
        <w:i w:val="0"/>
        <w:strike w:val="0"/>
        <w:dstrike w:val="0"/>
        <w:color w:val="8B4513"/>
        <w:sz w:val="29"/>
        <w:szCs w:val="29"/>
        <w:u w:val="none" w:color="000000"/>
        <w:bdr w:val="none" w:sz="0" w:space="0" w:color="auto"/>
        <w:shd w:val="clear" w:color="auto" w:fill="auto"/>
        <w:vertAlign w:val="baseline"/>
      </w:rPr>
    </w:lvl>
    <w:lvl w:ilvl="3" w:tplc="3832381C">
      <w:start w:val="1"/>
      <w:numFmt w:val="decimal"/>
      <w:lvlText w:val="%4"/>
      <w:lvlJc w:val="left"/>
      <w:pPr>
        <w:ind w:left="2957"/>
      </w:pPr>
      <w:rPr>
        <w:rFonts w:ascii="Calibri" w:eastAsia="Calibri" w:hAnsi="Calibri" w:cs="Calibri"/>
        <w:b/>
        <w:bCs/>
        <w:i w:val="0"/>
        <w:strike w:val="0"/>
        <w:dstrike w:val="0"/>
        <w:color w:val="8B4513"/>
        <w:sz w:val="29"/>
        <w:szCs w:val="29"/>
        <w:u w:val="none" w:color="000000"/>
        <w:bdr w:val="none" w:sz="0" w:space="0" w:color="auto"/>
        <w:shd w:val="clear" w:color="auto" w:fill="auto"/>
        <w:vertAlign w:val="baseline"/>
      </w:rPr>
    </w:lvl>
    <w:lvl w:ilvl="4" w:tplc="011261FC">
      <w:start w:val="1"/>
      <w:numFmt w:val="lowerLetter"/>
      <w:lvlText w:val="%5"/>
      <w:lvlJc w:val="left"/>
      <w:pPr>
        <w:ind w:left="3677"/>
      </w:pPr>
      <w:rPr>
        <w:rFonts w:ascii="Calibri" w:eastAsia="Calibri" w:hAnsi="Calibri" w:cs="Calibri"/>
        <w:b/>
        <w:bCs/>
        <w:i w:val="0"/>
        <w:strike w:val="0"/>
        <w:dstrike w:val="0"/>
        <w:color w:val="8B4513"/>
        <w:sz w:val="29"/>
        <w:szCs w:val="29"/>
        <w:u w:val="none" w:color="000000"/>
        <w:bdr w:val="none" w:sz="0" w:space="0" w:color="auto"/>
        <w:shd w:val="clear" w:color="auto" w:fill="auto"/>
        <w:vertAlign w:val="baseline"/>
      </w:rPr>
    </w:lvl>
    <w:lvl w:ilvl="5" w:tplc="6BF878E8">
      <w:start w:val="1"/>
      <w:numFmt w:val="lowerRoman"/>
      <w:lvlText w:val="%6"/>
      <w:lvlJc w:val="left"/>
      <w:pPr>
        <w:ind w:left="4397"/>
      </w:pPr>
      <w:rPr>
        <w:rFonts w:ascii="Calibri" w:eastAsia="Calibri" w:hAnsi="Calibri" w:cs="Calibri"/>
        <w:b/>
        <w:bCs/>
        <w:i w:val="0"/>
        <w:strike w:val="0"/>
        <w:dstrike w:val="0"/>
        <w:color w:val="8B4513"/>
        <w:sz w:val="29"/>
        <w:szCs w:val="29"/>
        <w:u w:val="none" w:color="000000"/>
        <w:bdr w:val="none" w:sz="0" w:space="0" w:color="auto"/>
        <w:shd w:val="clear" w:color="auto" w:fill="auto"/>
        <w:vertAlign w:val="baseline"/>
      </w:rPr>
    </w:lvl>
    <w:lvl w:ilvl="6" w:tplc="F75E8BAE">
      <w:start w:val="1"/>
      <w:numFmt w:val="decimal"/>
      <w:lvlText w:val="%7"/>
      <w:lvlJc w:val="left"/>
      <w:pPr>
        <w:ind w:left="5117"/>
      </w:pPr>
      <w:rPr>
        <w:rFonts w:ascii="Calibri" w:eastAsia="Calibri" w:hAnsi="Calibri" w:cs="Calibri"/>
        <w:b/>
        <w:bCs/>
        <w:i w:val="0"/>
        <w:strike w:val="0"/>
        <w:dstrike w:val="0"/>
        <w:color w:val="8B4513"/>
        <w:sz w:val="29"/>
        <w:szCs w:val="29"/>
        <w:u w:val="none" w:color="000000"/>
        <w:bdr w:val="none" w:sz="0" w:space="0" w:color="auto"/>
        <w:shd w:val="clear" w:color="auto" w:fill="auto"/>
        <w:vertAlign w:val="baseline"/>
      </w:rPr>
    </w:lvl>
    <w:lvl w:ilvl="7" w:tplc="3EB4F6F2">
      <w:start w:val="1"/>
      <w:numFmt w:val="lowerLetter"/>
      <w:lvlText w:val="%8"/>
      <w:lvlJc w:val="left"/>
      <w:pPr>
        <w:ind w:left="5837"/>
      </w:pPr>
      <w:rPr>
        <w:rFonts w:ascii="Calibri" w:eastAsia="Calibri" w:hAnsi="Calibri" w:cs="Calibri"/>
        <w:b/>
        <w:bCs/>
        <w:i w:val="0"/>
        <w:strike w:val="0"/>
        <w:dstrike w:val="0"/>
        <w:color w:val="8B4513"/>
        <w:sz w:val="29"/>
        <w:szCs w:val="29"/>
        <w:u w:val="none" w:color="000000"/>
        <w:bdr w:val="none" w:sz="0" w:space="0" w:color="auto"/>
        <w:shd w:val="clear" w:color="auto" w:fill="auto"/>
        <w:vertAlign w:val="baseline"/>
      </w:rPr>
    </w:lvl>
    <w:lvl w:ilvl="8" w:tplc="30CEB318">
      <w:start w:val="1"/>
      <w:numFmt w:val="lowerRoman"/>
      <w:lvlText w:val="%9"/>
      <w:lvlJc w:val="left"/>
      <w:pPr>
        <w:ind w:left="6557"/>
      </w:pPr>
      <w:rPr>
        <w:rFonts w:ascii="Calibri" w:eastAsia="Calibri" w:hAnsi="Calibri" w:cs="Calibri"/>
        <w:b/>
        <w:bCs/>
        <w:i w:val="0"/>
        <w:strike w:val="0"/>
        <w:dstrike w:val="0"/>
        <w:color w:val="8B4513"/>
        <w:sz w:val="29"/>
        <w:szCs w:val="29"/>
        <w:u w:val="none" w:color="000000"/>
        <w:bdr w:val="none" w:sz="0" w:space="0" w:color="auto"/>
        <w:shd w:val="clear" w:color="auto" w:fill="auto"/>
        <w:vertAlign w:val="baseline"/>
      </w:rPr>
    </w:lvl>
  </w:abstractNum>
  <w:abstractNum w:abstractNumId="5" w15:restartNumberingAfterBreak="0">
    <w:nsid w:val="0C5B38D9"/>
    <w:multiLevelType w:val="multilevel"/>
    <w:tmpl w:val="4C523F74"/>
    <w:lvl w:ilvl="0">
      <w:start w:val="1"/>
      <w:numFmt w:val="decimal"/>
      <w:lvlText w:val="%1."/>
      <w:lvlJc w:val="left"/>
      <w:pPr>
        <w:ind w:left="294" w:hanging="360"/>
      </w:pPr>
      <w:rPr>
        <w:color w:val="BF4E14" w:themeColor="accent2" w:themeShade="BF"/>
        <w:sz w:val="28"/>
        <w:szCs w:val="28"/>
      </w:rPr>
    </w:lvl>
    <w:lvl w:ilvl="1">
      <w:start w:val="1"/>
      <w:numFmt w:val="decimal"/>
      <w:isLgl/>
      <w:lvlText w:val="%1.%2."/>
      <w:lvlJc w:val="left"/>
      <w:pPr>
        <w:ind w:left="1440" w:hanging="360"/>
      </w:pPr>
      <w:rPr>
        <w:rFonts w:hint="default"/>
        <w:color w:val="BF4E14" w:themeColor="accent2" w:themeShade="BF"/>
      </w:rPr>
    </w:lvl>
    <w:lvl w:ilvl="2">
      <w:start w:val="1"/>
      <w:numFmt w:val="decimal"/>
      <w:isLgl/>
      <w:lvlText w:val="%1.%2.%3."/>
      <w:lvlJc w:val="left"/>
      <w:pPr>
        <w:ind w:left="2946" w:hanging="720"/>
      </w:pPr>
      <w:rPr>
        <w:rFonts w:hint="default"/>
      </w:rPr>
    </w:lvl>
    <w:lvl w:ilvl="3">
      <w:start w:val="1"/>
      <w:numFmt w:val="decimal"/>
      <w:isLgl/>
      <w:lvlText w:val="%1.%2.%3.%4."/>
      <w:lvlJc w:val="left"/>
      <w:pPr>
        <w:ind w:left="4092" w:hanging="720"/>
      </w:pPr>
      <w:rPr>
        <w:rFonts w:hint="default"/>
      </w:rPr>
    </w:lvl>
    <w:lvl w:ilvl="4">
      <w:start w:val="1"/>
      <w:numFmt w:val="decimal"/>
      <w:isLgl/>
      <w:lvlText w:val="%1.%2.%3.%4.%5."/>
      <w:lvlJc w:val="left"/>
      <w:pPr>
        <w:ind w:left="5598" w:hanging="1080"/>
      </w:pPr>
      <w:rPr>
        <w:rFonts w:hint="default"/>
      </w:rPr>
    </w:lvl>
    <w:lvl w:ilvl="5">
      <w:start w:val="1"/>
      <w:numFmt w:val="decimal"/>
      <w:isLgl/>
      <w:lvlText w:val="%1.%2.%3.%4.%5.%6."/>
      <w:lvlJc w:val="left"/>
      <w:pPr>
        <w:ind w:left="6744" w:hanging="1080"/>
      </w:pPr>
      <w:rPr>
        <w:rFonts w:hint="default"/>
      </w:rPr>
    </w:lvl>
    <w:lvl w:ilvl="6">
      <w:start w:val="1"/>
      <w:numFmt w:val="decimal"/>
      <w:isLgl/>
      <w:lvlText w:val="%1.%2.%3.%4.%5.%6.%7."/>
      <w:lvlJc w:val="left"/>
      <w:pPr>
        <w:ind w:left="8250" w:hanging="1440"/>
      </w:pPr>
      <w:rPr>
        <w:rFonts w:hint="default"/>
      </w:rPr>
    </w:lvl>
    <w:lvl w:ilvl="7">
      <w:start w:val="1"/>
      <w:numFmt w:val="decimal"/>
      <w:isLgl/>
      <w:lvlText w:val="%1.%2.%3.%4.%5.%6.%7.%8."/>
      <w:lvlJc w:val="left"/>
      <w:pPr>
        <w:ind w:left="9396" w:hanging="1440"/>
      </w:pPr>
      <w:rPr>
        <w:rFonts w:hint="default"/>
      </w:rPr>
    </w:lvl>
    <w:lvl w:ilvl="8">
      <w:start w:val="1"/>
      <w:numFmt w:val="decimal"/>
      <w:isLgl/>
      <w:lvlText w:val="%1.%2.%3.%4.%5.%6.%7.%8.%9."/>
      <w:lvlJc w:val="left"/>
      <w:pPr>
        <w:ind w:left="10902" w:hanging="1800"/>
      </w:pPr>
      <w:rPr>
        <w:rFonts w:hint="default"/>
      </w:rPr>
    </w:lvl>
  </w:abstractNum>
  <w:abstractNum w:abstractNumId="6" w15:restartNumberingAfterBreak="0">
    <w:nsid w:val="0D564E78"/>
    <w:multiLevelType w:val="hybridMultilevel"/>
    <w:tmpl w:val="288E226A"/>
    <w:lvl w:ilvl="0" w:tplc="040C000F">
      <w:start w:val="1"/>
      <w:numFmt w:val="decimal"/>
      <w:lvlText w:val="%1."/>
      <w:lvlJc w:val="left"/>
      <w:pPr>
        <w:ind w:left="2160" w:hanging="360"/>
      </w:p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7" w15:restartNumberingAfterBreak="0">
    <w:nsid w:val="0D8B3D0B"/>
    <w:multiLevelType w:val="hybridMultilevel"/>
    <w:tmpl w:val="2812B2E2"/>
    <w:lvl w:ilvl="0" w:tplc="E72C2AE8">
      <w:start w:val="1"/>
      <w:numFmt w:val="bullet"/>
      <w:lvlText w:val="o"/>
      <w:lvlJc w:val="left"/>
      <w:pPr>
        <w:ind w:left="1014" w:hanging="360"/>
      </w:pPr>
      <w:rPr>
        <w:rFonts w:ascii="Courier New" w:hAnsi="Courier New" w:cs="Courier New" w:hint="default"/>
        <w:color w:val="BF4E14" w:themeColor="accent2" w:themeShade="BF"/>
      </w:rPr>
    </w:lvl>
    <w:lvl w:ilvl="1" w:tplc="040C0003" w:tentative="1">
      <w:start w:val="1"/>
      <w:numFmt w:val="bullet"/>
      <w:lvlText w:val="o"/>
      <w:lvlJc w:val="left"/>
      <w:pPr>
        <w:ind w:left="1734" w:hanging="360"/>
      </w:pPr>
      <w:rPr>
        <w:rFonts w:ascii="Courier New" w:hAnsi="Courier New" w:cs="Courier New" w:hint="default"/>
      </w:rPr>
    </w:lvl>
    <w:lvl w:ilvl="2" w:tplc="040C0005" w:tentative="1">
      <w:start w:val="1"/>
      <w:numFmt w:val="bullet"/>
      <w:lvlText w:val=""/>
      <w:lvlJc w:val="left"/>
      <w:pPr>
        <w:ind w:left="2454" w:hanging="360"/>
      </w:pPr>
      <w:rPr>
        <w:rFonts w:ascii="Wingdings" w:hAnsi="Wingdings" w:hint="default"/>
      </w:rPr>
    </w:lvl>
    <w:lvl w:ilvl="3" w:tplc="040C0001" w:tentative="1">
      <w:start w:val="1"/>
      <w:numFmt w:val="bullet"/>
      <w:lvlText w:val=""/>
      <w:lvlJc w:val="left"/>
      <w:pPr>
        <w:ind w:left="3174" w:hanging="360"/>
      </w:pPr>
      <w:rPr>
        <w:rFonts w:ascii="Symbol" w:hAnsi="Symbol" w:hint="default"/>
      </w:rPr>
    </w:lvl>
    <w:lvl w:ilvl="4" w:tplc="040C0003" w:tentative="1">
      <w:start w:val="1"/>
      <w:numFmt w:val="bullet"/>
      <w:lvlText w:val="o"/>
      <w:lvlJc w:val="left"/>
      <w:pPr>
        <w:ind w:left="3894" w:hanging="360"/>
      </w:pPr>
      <w:rPr>
        <w:rFonts w:ascii="Courier New" w:hAnsi="Courier New" w:cs="Courier New" w:hint="default"/>
      </w:rPr>
    </w:lvl>
    <w:lvl w:ilvl="5" w:tplc="040C0005" w:tentative="1">
      <w:start w:val="1"/>
      <w:numFmt w:val="bullet"/>
      <w:lvlText w:val=""/>
      <w:lvlJc w:val="left"/>
      <w:pPr>
        <w:ind w:left="4614" w:hanging="360"/>
      </w:pPr>
      <w:rPr>
        <w:rFonts w:ascii="Wingdings" w:hAnsi="Wingdings" w:hint="default"/>
      </w:rPr>
    </w:lvl>
    <w:lvl w:ilvl="6" w:tplc="040C0001" w:tentative="1">
      <w:start w:val="1"/>
      <w:numFmt w:val="bullet"/>
      <w:lvlText w:val=""/>
      <w:lvlJc w:val="left"/>
      <w:pPr>
        <w:ind w:left="5334" w:hanging="360"/>
      </w:pPr>
      <w:rPr>
        <w:rFonts w:ascii="Symbol" w:hAnsi="Symbol" w:hint="default"/>
      </w:rPr>
    </w:lvl>
    <w:lvl w:ilvl="7" w:tplc="040C0003" w:tentative="1">
      <w:start w:val="1"/>
      <w:numFmt w:val="bullet"/>
      <w:lvlText w:val="o"/>
      <w:lvlJc w:val="left"/>
      <w:pPr>
        <w:ind w:left="6054" w:hanging="360"/>
      </w:pPr>
      <w:rPr>
        <w:rFonts w:ascii="Courier New" w:hAnsi="Courier New" w:cs="Courier New" w:hint="default"/>
      </w:rPr>
    </w:lvl>
    <w:lvl w:ilvl="8" w:tplc="040C0005" w:tentative="1">
      <w:start w:val="1"/>
      <w:numFmt w:val="bullet"/>
      <w:lvlText w:val=""/>
      <w:lvlJc w:val="left"/>
      <w:pPr>
        <w:ind w:left="6774" w:hanging="360"/>
      </w:pPr>
      <w:rPr>
        <w:rFonts w:ascii="Wingdings" w:hAnsi="Wingdings" w:hint="default"/>
      </w:rPr>
    </w:lvl>
  </w:abstractNum>
  <w:abstractNum w:abstractNumId="8" w15:restartNumberingAfterBreak="0">
    <w:nsid w:val="0E312840"/>
    <w:multiLevelType w:val="multilevel"/>
    <w:tmpl w:val="9C24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1A0F7F"/>
    <w:multiLevelType w:val="hybridMultilevel"/>
    <w:tmpl w:val="F176D294"/>
    <w:lvl w:ilvl="0" w:tplc="1B5CEAA6">
      <w:start w:val="1"/>
      <w:numFmt w:val="bullet"/>
      <w:lvlText w:val="o"/>
      <w:lvlJc w:val="left"/>
      <w:pPr>
        <w:ind w:left="1429" w:hanging="360"/>
      </w:pPr>
      <w:rPr>
        <w:rFonts w:ascii="Courier New" w:hAnsi="Courier New" w:cs="Courier New" w:hint="default"/>
        <w:color w:val="BF4E14" w:themeColor="accent2" w:themeShade="BF"/>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10" w15:restartNumberingAfterBreak="0">
    <w:nsid w:val="109259C9"/>
    <w:multiLevelType w:val="hybridMultilevel"/>
    <w:tmpl w:val="7D92D68E"/>
    <w:lvl w:ilvl="0" w:tplc="040C0003">
      <w:start w:val="1"/>
      <w:numFmt w:val="bullet"/>
      <w:lvlText w:val="o"/>
      <w:lvlJc w:val="left"/>
      <w:pPr>
        <w:ind w:left="1800" w:hanging="360"/>
      </w:pPr>
      <w:rPr>
        <w:rFonts w:ascii="Courier New" w:hAnsi="Courier New" w:cs="Courier New"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1" w15:restartNumberingAfterBreak="0">
    <w:nsid w:val="131A74EE"/>
    <w:multiLevelType w:val="hybridMultilevel"/>
    <w:tmpl w:val="0F7EB3E6"/>
    <w:lvl w:ilvl="0" w:tplc="FA16DDB6">
      <w:start w:val="1"/>
      <w:numFmt w:val="lowerLetter"/>
      <w:lvlText w:val="%1."/>
      <w:lvlJc w:val="left"/>
      <w:pPr>
        <w:ind w:left="2100" w:hanging="360"/>
      </w:pPr>
      <w:rPr>
        <w:rFonts w:hint="default"/>
      </w:rPr>
    </w:lvl>
    <w:lvl w:ilvl="1" w:tplc="040C0019" w:tentative="1">
      <w:start w:val="1"/>
      <w:numFmt w:val="lowerLetter"/>
      <w:lvlText w:val="%2."/>
      <w:lvlJc w:val="left"/>
      <w:pPr>
        <w:ind w:left="2820" w:hanging="360"/>
      </w:pPr>
    </w:lvl>
    <w:lvl w:ilvl="2" w:tplc="040C001B" w:tentative="1">
      <w:start w:val="1"/>
      <w:numFmt w:val="lowerRoman"/>
      <w:lvlText w:val="%3."/>
      <w:lvlJc w:val="right"/>
      <w:pPr>
        <w:ind w:left="3540" w:hanging="180"/>
      </w:pPr>
    </w:lvl>
    <w:lvl w:ilvl="3" w:tplc="040C000F" w:tentative="1">
      <w:start w:val="1"/>
      <w:numFmt w:val="decimal"/>
      <w:lvlText w:val="%4."/>
      <w:lvlJc w:val="left"/>
      <w:pPr>
        <w:ind w:left="4260" w:hanging="360"/>
      </w:pPr>
    </w:lvl>
    <w:lvl w:ilvl="4" w:tplc="040C0019" w:tentative="1">
      <w:start w:val="1"/>
      <w:numFmt w:val="lowerLetter"/>
      <w:lvlText w:val="%5."/>
      <w:lvlJc w:val="left"/>
      <w:pPr>
        <w:ind w:left="4980" w:hanging="360"/>
      </w:pPr>
    </w:lvl>
    <w:lvl w:ilvl="5" w:tplc="040C001B" w:tentative="1">
      <w:start w:val="1"/>
      <w:numFmt w:val="lowerRoman"/>
      <w:lvlText w:val="%6."/>
      <w:lvlJc w:val="right"/>
      <w:pPr>
        <w:ind w:left="5700" w:hanging="180"/>
      </w:pPr>
    </w:lvl>
    <w:lvl w:ilvl="6" w:tplc="040C000F" w:tentative="1">
      <w:start w:val="1"/>
      <w:numFmt w:val="decimal"/>
      <w:lvlText w:val="%7."/>
      <w:lvlJc w:val="left"/>
      <w:pPr>
        <w:ind w:left="6420" w:hanging="360"/>
      </w:pPr>
    </w:lvl>
    <w:lvl w:ilvl="7" w:tplc="040C0019" w:tentative="1">
      <w:start w:val="1"/>
      <w:numFmt w:val="lowerLetter"/>
      <w:lvlText w:val="%8."/>
      <w:lvlJc w:val="left"/>
      <w:pPr>
        <w:ind w:left="7140" w:hanging="360"/>
      </w:pPr>
    </w:lvl>
    <w:lvl w:ilvl="8" w:tplc="040C001B" w:tentative="1">
      <w:start w:val="1"/>
      <w:numFmt w:val="lowerRoman"/>
      <w:lvlText w:val="%9."/>
      <w:lvlJc w:val="right"/>
      <w:pPr>
        <w:ind w:left="7860" w:hanging="180"/>
      </w:pPr>
    </w:lvl>
  </w:abstractNum>
  <w:abstractNum w:abstractNumId="12" w15:restartNumberingAfterBreak="0">
    <w:nsid w:val="1CD129AA"/>
    <w:multiLevelType w:val="hybridMultilevel"/>
    <w:tmpl w:val="34C84812"/>
    <w:lvl w:ilvl="0" w:tplc="040C0003">
      <w:start w:val="1"/>
      <w:numFmt w:val="bullet"/>
      <w:lvlText w:val="o"/>
      <w:lvlJc w:val="left"/>
      <w:pPr>
        <w:ind w:left="2460" w:hanging="360"/>
      </w:pPr>
      <w:rPr>
        <w:rFonts w:ascii="Courier New" w:hAnsi="Courier New" w:cs="Courier New" w:hint="default"/>
      </w:rPr>
    </w:lvl>
    <w:lvl w:ilvl="1" w:tplc="040C0003" w:tentative="1">
      <w:start w:val="1"/>
      <w:numFmt w:val="bullet"/>
      <w:lvlText w:val="o"/>
      <w:lvlJc w:val="left"/>
      <w:pPr>
        <w:ind w:left="3180" w:hanging="360"/>
      </w:pPr>
      <w:rPr>
        <w:rFonts w:ascii="Courier New" w:hAnsi="Courier New" w:cs="Courier New" w:hint="default"/>
      </w:rPr>
    </w:lvl>
    <w:lvl w:ilvl="2" w:tplc="040C0005" w:tentative="1">
      <w:start w:val="1"/>
      <w:numFmt w:val="bullet"/>
      <w:lvlText w:val=""/>
      <w:lvlJc w:val="left"/>
      <w:pPr>
        <w:ind w:left="3900" w:hanging="360"/>
      </w:pPr>
      <w:rPr>
        <w:rFonts w:ascii="Wingdings" w:hAnsi="Wingdings" w:hint="default"/>
      </w:rPr>
    </w:lvl>
    <w:lvl w:ilvl="3" w:tplc="040C0001" w:tentative="1">
      <w:start w:val="1"/>
      <w:numFmt w:val="bullet"/>
      <w:lvlText w:val=""/>
      <w:lvlJc w:val="left"/>
      <w:pPr>
        <w:ind w:left="4620" w:hanging="360"/>
      </w:pPr>
      <w:rPr>
        <w:rFonts w:ascii="Symbol" w:hAnsi="Symbol" w:hint="default"/>
      </w:rPr>
    </w:lvl>
    <w:lvl w:ilvl="4" w:tplc="040C0003" w:tentative="1">
      <w:start w:val="1"/>
      <w:numFmt w:val="bullet"/>
      <w:lvlText w:val="o"/>
      <w:lvlJc w:val="left"/>
      <w:pPr>
        <w:ind w:left="5340" w:hanging="360"/>
      </w:pPr>
      <w:rPr>
        <w:rFonts w:ascii="Courier New" w:hAnsi="Courier New" w:cs="Courier New" w:hint="default"/>
      </w:rPr>
    </w:lvl>
    <w:lvl w:ilvl="5" w:tplc="040C0005" w:tentative="1">
      <w:start w:val="1"/>
      <w:numFmt w:val="bullet"/>
      <w:lvlText w:val=""/>
      <w:lvlJc w:val="left"/>
      <w:pPr>
        <w:ind w:left="6060" w:hanging="360"/>
      </w:pPr>
      <w:rPr>
        <w:rFonts w:ascii="Wingdings" w:hAnsi="Wingdings" w:hint="default"/>
      </w:rPr>
    </w:lvl>
    <w:lvl w:ilvl="6" w:tplc="040C0001" w:tentative="1">
      <w:start w:val="1"/>
      <w:numFmt w:val="bullet"/>
      <w:lvlText w:val=""/>
      <w:lvlJc w:val="left"/>
      <w:pPr>
        <w:ind w:left="6780" w:hanging="360"/>
      </w:pPr>
      <w:rPr>
        <w:rFonts w:ascii="Symbol" w:hAnsi="Symbol" w:hint="default"/>
      </w:rPr>
    </w:lvl>
    <w:lvl w:ilvl="7" w:tplc="040C0003" w:tentative="1">
      <w:start w:val="1"/>
      <w:numFmt w:val="bullet"/>
      <w:lvlText w:val="o"/>
      <w:lvlJc w:val="left"/>
      <w:pPr>
        <w:ind w:left="7500" w:hanging="360"/>
      </w:pPr>
      <w:rPr>
        <w:rFonts w:ascii="Courier New" w:hAnsi="Courier New" w:cs="Courier New" w:hint="default"/>
      </w:rPr>
    </w:lvl>
    <w:lvl w:ilvl="8" w:tplc="040C0005" w:tentative="1">
      <w:start w:val="1"/>
      <w:numFmt w:val="bullet"/>
      <w:lvlText w:val=""/>
      <w:lvlJc w:val="left"/>
      <w:pPr>
        <w:ind w:left="8220" w:hanging="360"/>
      </w:pPr>
      <w:rPr>
        <w:rFonts w:ascii="Wingdings" w:hAnsi="Wingdings" w:hint="default"/>
      </w:rPr>
    </w:lvl>
  </w:abstractNum>
  <w:abstractNum w:abstractNumId="13" w15:restartNumberingAfterBreak="0">
    <w:nsid w:val="1D237ADA"/>
    <w:multiLevelType w:val="hybridMultilevel"/>
    <w:tmpl w:val="D50A6608"/>
    <w:lvl w:ilvl="0" w:tplc="DB62DE5C">
      <w:start w:val="1"/>
      <w:numFmt w:val="bullet"/>
      <w:lvlText w:val="o"/>
      <w:lvlJc w:val="left"/>
      <w:pPr>
        <w:ind w:left="2460" w:hanging="360"/>
      </w:pPr>
      <w:rPr>
        <w:rFonts w:ascii="Courier New" w:hAnsi="Courier New" w:cs="Courier New" w:hint="default"/>
        <w:color w:val="80340D" w:themeColor="accent2" w:themeShade="80"/>
      </w:rPr>
    </w:lvl>
    <w:lvl w:ilvl="1" w:tplc="040C0003" w:tentative="1">
      <w:start w:val="1"/>
      <w:numFmt w:val="bullet"/>
      <w:lvlText w:val="o"/>
      <w:lvlJc w:val="left"/>
      <w:pPr>
        <w:ind w:left="3180" w:hanging="360"/>
      </w:pPr>
      <w:rPr>
        <w:rFonts w:ascii="Courier New" w:hAnsi="Courier New" w:cs="Courier New" w:hint="default"/>
      </w:rPr>
    </w:lvl>
    <w:lvl w:ilvl="2" w:tplc="040C0005" w:tentative="1">
      <w:start w:val="1"/>
      <w:numFmt w:val="bullet"/>
      <w:lvlText w:val=""/>
      <w:lvlJc w:val="left"/>
      <w:pPr>
        <w:ind w:left="3900" w:hanging="360"/>
      </w:pPr>
      <w:rPr>
        <w:rFonts w:ascii="Wingdings" w:hAnsi="Wingdings" w:hint="default"/>
      </w:rPr>
    </w:lvl>
    <w:lvl w:ilvl="3" w:tplc="040C0001" w:tentative="1">
      <w:start w:val="1"/>
      <w:numFmt w:val="bullet"/>
      <w:lvlText w:val=""/>
      <w:lvlJc w:val="left"/>
      <w:pPr>
        <w:ind w:left="4620" w:hanging="360"/>
      </w:pPr>
      <w:rPr>
        <w:rFonts w:ascii="Symbol" w:hAnsi="Symbol" w:hint="default"/>
      </w:rPr>
    </w:lvl>
    <w:lvl w:ilvl="4" w:tplc="040C0003" w:tentative="1">
      <w:start w:val="1"/>
      <w:numFmt w:val="bullet"/>
      <w:lvlText w:val="o"/>
      <w:lvlJc w:val="left"/>
      <w:pPr>
        <w:ind w:left="5340" w:hanging="360"/>
      </w:pPr>
      <w:rPr>
        <w:rFonts w:ascii="Courier New" w:hAnsi="Courier New" w:cs="Courier New" w:hint="default"/>
      </w:rPr>
    </w:lvl>
    <w:lvl w:ilvl="5" w:tplc="040C0005" w:tentative="1">
      <w:start w:val="1"/>
      <w:numFmt w:val="bullet"/>
      <w:lvlText w:val=""/>
      <w:lvlJc w:val="left"/>
      <w:pPr>
        <w:ind w:left="6060" w:hanging="360"/>
      </w:pPr>
      <w:rPr>
        <w:rFonts w:ascii="Wingdings" w:hAnsi="Wingdings" w:hint="default"/>
      </w:rPr>
    </w:lvl>
    <w:lvl w:ilvl="6" w:tplc="040C0001" w:tentative="1">
      <w:start w:val="1"/>
      <w:numFmt w:val="bullet"/>
      <w:lvlText w:val=""/>
      <w:lvlJc w:val="left"/>
      <w:pPr>
        <w:ind w:left="6780" w:hanging="360"/>
      </w:pPr>
      <w:rPr>
        <w:rFonts w:ascii="Symbol" w:hAnsi="Symbol" w:hint="default"/>
      </w:rPr>
    </w:lvl>
    <w:lvl w:ilvl="7" w:tplc="040C0003" w:tentative="1">
      <w:start w:val="1"/>
      <w:numFmt w:val="bullet"/>
      <w:lvlText w:val="o"/>
      <w:lvlJc w:val="left"/>
      <w:pPr>
        <w:ind w:left="7500" w:hanging="360"/>
      </w:pPr>
      <w:rPr>
        <w:rFonts w:ascii="Courier New" w:hAnsi="Courier New" w:cs="Courier New" w:hint="default"/>
      </w:rPr>
    </w:lvl>
    <w:lvl w:ilvl="8" w:tplc="040C0005" w:tentative="1">
      <w:start w:val="1"/>
      <w:numFmt w:val="bullet"/>
      <w:lvlText w:val=""/>
      <w:lvlJc w:val="left"/>
      <w:pPr>
        <w:ind w:left="8220" w:hanging="360"/>
      </w:pPr>
      <w:rPr>
        <w:rFonts w:ascii="Wingdings" w:hAnsi="Wingdings" w:hint="default"/>
      </w:rPr>
    </w:lvl>
  </w:abstractNum>
  <w:abstractNum w:abstractNumId="14" w15:restartNumberingAfterBreak="0">
    <w:nsid w:val="27EE1929"/>
    <w:multiLevelType w:val="multilevel"/>
    <w:tmpl w:val="CF14D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951916"/>
    <w:multiLevelType w:val="multilevel"/>
    <w:tmpl w:val="23EEB724"/>
    <w:lvl w:ilvl="0">
      <w:start w:val="5"/>
      <w:numFmt w:val="decimal"/>
      <w:lvlText w:val="%1."/>
      <w:lvlJc w:val="left"/>
      <w:pPr>
        <w:ind w:left="720" w:hanging="360"/>
      </w:pPr>
      <w:rPr>
        <w:rFonts w:hint="default"/>
      </w:rPr>
    </w:lvl>
    <w:lvl w:ilvl="1">
      <w:start w:val="4"/>
      <w:numFmt w:val="decimal"/>
      <w:isLgl/>
      <w:lvlText w:val="%1.%2"/>
      <w:lvlJc w:val="left"/>
      <w:pPr>
        <w:ind w:left="1432" w:hanging="720"/>
      </w:pPr>
      <w:rPr>
        <w:rFonts w:hint="default"/>
      </w:rPr>
    </w:lvl>
    <w:lvl w:ilvl="2">
      <w:start w:val="1"/>
      <w:numFmt w:val="decimal"/>
      <w:isLgl/>
      <w:lvlText w:val="%1.%2.%3"/>
      <w:lvlJc w:val="left"/>
      <w:pPr>
        <w:ind w:left="1784" w:hanging="720"/>
      </w:pPr>
      <w:rPr>
        <w:rFonts w:hint="default"/>
      </w:rPr>
    </w:lvl>
    <w:lvl w:ilvl="3">
      <w:start w:val="1"/>
      <w:numFmt w:val="decimal"/>
      <w:isLgl/>
      <w:lvlText w:val="%1.%2.%3.%4"/>
      <w:lvlJc w:val="left"/>
      <w:pPr>
        <w:ind w:left="2496" w:hanging="1080"/>
      </w:pPr>
      <w:rPr>
        <w:rFonts w:hint="default"/>
      </w:rPr>
    </w:lvl>
    <w:lvl w:ilvl="4">
      <w:start w:val="1"/>
      <w:numFmt w:val="decimal"/>
      <w:isLgl/>
      <w:lvlText w:val="%1.%2.%3.%4.%5"/>
      <w:lvlJc w:val="left"/>
      <w:pPr>
        <w:ind w:left="3208" w:hanging="1440"/>
      </w:pPr>
      <w:rPr>
        <w:rFonts w:hint="default"/>
      </w:rPr>
    </w:lvl>
    <w:lvl w:ilvl="5">
      <w:start w:val="1"/>
      <w:numFmt w:val="decimal"/>
      <w:isLgl/>
      <w:lvlText w:val="%1.%2.%3.%4.%5.%6"/>
      <w:lvlJc w:val="left"/>
      <w:pPr>
        <w:ind w:left="3920" w:hanging="1800"/>
      </w:pPr>
      <w:rPr>
        <w:rFonts w:hint="default"/>
      </w:rPr>
    </w:lvl>
    <w:lvl w:ilvl="6">
      <w:start w:val="1"/>
      <w:numFmt w:val="decimal"/>
      <w:isLgl/>
      <w:lvlText w:val="%1.%2.%3.%4.%5.%6.%7"/>
      <w:lvlJc w:val="left"/>
      <w:pPr>
        <w:ind w:left="4272" w:hanging="1800"/>
      </w:pPr>
      <w:rPr>
        <w:rFonts w:hint="default"/>
      </w:rPr>
    </w:lvl>
    <w:lvl w:ilvl="7">
      <w:start w:val="1"/>
      <w:numFmt w:val="decimal"/>
      <w:isLgl/>
      <w:lvlText w:val="%1.%2.%3.%4.%5.%6.%7.%8"/>
      <w:lvlJc w:val="left"/>
      <w:pPr>
        <w:ind w:left="4984" w:hanging="2160"/>
      </w:pPr>
      <w:rPr>
        <w:rFonts w:hint="default"/>
      </w:rPr>
    </w:lvl>
    <w:lvl w:ilvl="8">
      <w:start w:val="1"/>
      <w:numFmt w:val="decimal"/>
      <w:isLgl/>
      <w:lvlText w:val="%1.%2.%3.%4.%5.%6.%7.%8.%9"/>
      <w:lvlJc w:val="left"/>
      <w:pPr>
        <w:ind w:left="5696" w:hanging="2520"/>
      </w:pPr>
      <w:rPr>
        <w:rFonts w:hint="default"/>
      </w:rPr>
    </w:lvl>
  </w:abstractNum>
  <w:abstractNum w:abstractNumId="16" w15:restartNumberingAfterBreak="0">
    <w:nsid w:val="29222D04"/>
    <w:multiLevelType w:val="hybridMultilevel"/>
    <w:tmpl w:val="B12A2BE8"/>
    <w:lvl w:ilvl="0" w:tplc="1B5CEAA6">
      <w:start w:val="1"/>
      <w:numFmt w:val="bullet"/>
      <w:lvlText w:val="o"/>
      <w:lvlJc w:val="left"/>
      <w:pPr>
        <w:ind w:left="1080" w:hanging="360"/>
      </w:pPr>
      <w:rPr>
        <w:rFonts w:ascii="Courier New" w:hAnsi="Courier New" w:cs="Courier New" w:hint="default"/>
        <w:color w:val="BF4E14" w:themeColor="accent2" w:themeShade="BF"/>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7" w15:restartNumberingAfterBreak="0">
    <w:nsid w:val="2AC61E67"/>
    <w:multiLevelType w:val="hybridMultilevel"/>
    <w:tmpl w:val="FF249A3C"/>
    <w:lvl w:ilvl="0" w:tplc="E72C2AE8">
      <w:start w:val="1"/>
      <w:numFmt w:val="bullet"/>
      <w:lvlText w:val="o"/>
      <w:lvlJc w:val="left"/>
      <w:pPr>
        <w:ind w:left="1308" w:hanging="360"/>
      </w:pPr>
      <w:rPr>
        <w:rFonts w:ascii="Courier New" w:hAnsi="Courier New" w:cs="Courier New" w:hint="default"/>
        <w:color w:val="BF4E14" w:themeColor="accent2" w:themeShade="BF"/>
      </w:rPr>
    </w:lvl>
    <w:lvl w:ilvl="1" w:tplc="040C0003" w:tentative="1">
      <w:start w:val="1"/>
      <w:numFmt w:val="bullet"/>
      <w:lvlText w:val="o"/>
      <w:lvlJc w:val="left"/>
      <w:pPr>
        <w:ind w:left="1734" w:hanging="360"/>
      </w:pPr>
      <w:rPr>
        <w:rFonts w:ascii="Courier New" w:hAnsi="Courier New" w:cs="Courier New" w:hint="default"/>
      </w:rPr>
    </w:lvl>
    <w:lvl w:ilvl="2" w:tplc="040C0005" w:tentative="1">
      <w:start w:val="1"/>
      <w:numFmt w:val="bullet"/>
      <w:lvlText w:val=""/>
      <w:lvlJc w:val="left"/>
      <w:pPr>
        <w:ind w:left="2454" w:hanging="360"/>
      </w:pPr>
      <w:rPr>
        <w:rFonts w:ascii="Wingdings" w:hAnsi="Wingdings" w:hint="default"/>
      </w:rPr>
    </w:lvl>
    <w:lvl w:ilvl="3" w:tplc="040C0001" w:tentative="1">
      <w:start w:val="1"/>
      <w:numFmt w:val="bullet"/>
      <w:lvlText w:val=""/>
      <w:lvlJc w:val="left"/>
      <w:pPr>
        <w:ind w:left="3174" w:hanging="360"/>
      </w:pPr>
      <w:rPr>
        <w:rFonts w:ascii="Symbol" w:hAnsi="Symbol" w:hint="default"/>
      </w:rPr>
    </w:lvl>
    <w:lvl w:ilvl="4" w:tplc="040C0003" w:tentative="1">
      <w:start w:val="1"/>
      <w:numFmt w:val="bullet"/>
      <w:lvlText w:val="o"/>
      <w:lvlJc w:val="left"/>
      <w:pPr>
        <w:ind w:left="3894" w:hanging="360"/>
      </w:pPr>
      <w:rPr>
        <w:rFonts w:ascii="Courier New" w:hAnsi="Courier New" w:cs="Courier New" w:hint="default"/>
      </w:rPr>
    </w:lvl>
    <w:lvl w:ilvl="5" w:tplc="040C0005" w:tentative="1">
      <w:start w:val="1"/>
      <w:numFmt w:val="bullet"/>
      <w:lvlText w:val=""/>
      <w:lvlJc w:val="left"/>
      <w:pPr>
        <w:ind w:left="4614" w:hanging="360"/>
      </w:pPr>
      <w:rPr>
        <w:rFonts w:ascii="Wingdings" w:hAnsi="Wingdings" w:hint="default"/>
      </w:rPr>
    </w:lvl>
    <w:lvl w:ilvl="6" w:tplc="040C0001" w:tentative="1">
      <w:start w:val="1"/>
      <w:numFmt w:val="bullet"/>
      <w:lvlText w:val=""/>
      <w:lvlJc w:val="left"/>
      <w:pPr>
        <w:ind w:left="5334" w:hanging="360"/>
      </w:pPr>
      <w:rPr>
        <w:rFonts w:ascii="Symbol" w:hAnsi="Symbol" w:hint="default"/>
      </w:rPr>
    </w:lvl>
    <w:lvl w:ilvl="7" w:tplc="040C0003" w:tentative="1">
      <w:start w:val="1"/>
      <w:numFmt w:val="bullet"/>
      <w:lvlText w:val="o"/>
      <w:lvlJc w:val="left"/>
      <w:pPr>
        <w:ind w:left="6054" w:hanging="360"/>
      </w:pPr>
      <w:rPr>
        <w:rFonts w:ascii="Courier New" w:hAnsi="Courier New" w:cs="Courier New" w:hint="default"/>
      </w:rPr>
    </w:lvl>
    <w:lvl w:ilvl="8" w:tplc="040C0005" w:tentative="1">
      <w:start w:val="1"/>
      <w:numFmt w:val="bullet"/>
      <w:lvlText w:val=""/>
      <w:lvlJc w:val="left"/>
      <w:pPr>
        <w:ind w:left="6774" w:hanging="360"/>
      </w:pPr>
      <w:rPr>
        <w:rFonts w:ascii="Wingdings" w:hAnsi="Wingdings" w:hint="default"/>
      </w:rPr>
    </w:lvl>
  </w:abstractNum>
  <w:abstractNum w:abstractNumId="18" w15:restartNumberingAfterBreak="0">
    <w:nsid w:val="2AE841D9"/>
    <w:multiLevelType w:val="multilevel"/>
    <w:tmpl w:val="BA6A2ED4"/>
    <w:lvl w:ilvl="0">
      <w:start w:val="1"/>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upperLetter"/>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9" w15:restartNumberingAfterBreak="0">
    <w:nsid w:val="2D4D28C8"/>
    <w:multiLevelType w:val="multilevel"/>
    <w:tmpl w:val="952C2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F7B4694"/>
    <w:multiLevelType w:val="hybridMultilevel"/>
    <w:tmpl w:val="B046E7EC"/>
    <w:lvl w:ilvl="0" w:tplc="040C0019">
      <w:start w:val="1"/>
      <w:numFmt w:val="lowerLetter"/>
      <w:lvlText w:val="%1."/>
      <w:lvlJc w:val="left"/>
      <w:pPr>
        <w:ind w:left="900" w:hanging="360"/>
      </w:pPr>
    </w:lvl>
    <w:lvl w:ilvl="1" w:tplc="040C0019" w:tentative="1">
      <w:start w:val="1"/>
      <w:numFmt w:val="lowerLetter"/>
      <w:lvlText w:val="%2."/>
      <w:lvlJc w:val="left"/>
      <w:pPr>
        <w:ind w:left="1620" w:hanging="360"/>
      </w:pPr>
    </w:lvl>
    <w:lvl w:ilvl="2" w:tplc="040C001B" w:tentative="1">
      <w:start w:val="1"/>
      <w:numFmt w:val="lowerRoman"/>
      <w:lvlText w:val="%3."/>
      <w:lvlJc w:val="right"/>
      <w:pPr>
        <w:ind w:left="2340" w:hanging="180"/>
      </w:pPr>
    </w:lvl>
    <w:lvl w:ilvl="3" w:tplc="040C000F" w:tentative="1">
      <w:start w:val="1"/>
      <w:numFmt w:val="decimal"/>
      <w:lvlText w:val="%4."/>
      <w:lvlJc w:val="left"/>
      <w:pPr>
        <w:ind w:left="3060" w:hanging="360"/>
      </w:pPr>
    </w:lvl>
    <w:lvl w:ilvl="4" w:tplc="040C0019" w:tentative="1">
      <w:start w:val="1"/>
      <w:numFmt w:val="lowerLetter"/>
      <w:lvlText w:val="%5."/>
      <w:lvlJc w:val="left"/>
      <w:pPr>
        <w:ind w:left="3780" w:hanging="360"/>
      </w:pPr>
    </w:lvl>
    <w:lvl w:ilvl="5" w:tplc="040C001B" w:tentative="1">
      <w:start w:val="1"/>
      <w:numFmt w:val="lowerRoman"/>
      <w:lvlText w:val="%6."/>
      <w:lvlJc w:val="right"/>
      <w:pPr>
        <w:ind w:left="4500" w:hanging="180"/>
      </w:pPr>
    </w:lvl>
    <w:lvl w:ilvl="6" w:tplc="040C000F" w:tentative="1">
      <w:start w:val="1"/>
      <w:numFmt w:val="decimal"/>
      <w:lvlText w:val="%7."/>
      <w:lvlJc w:val="left"/>
      <w:pPr>
        <w:ind w:left="5220" w:hanging="360"/>
      </w:pPr>
    </w:lvl>
    <w:lvl w:ilvl="7" w:tplc="040C0019" w:tentative="1">
      <w:start w:val="1"/>
      <w:numFmt w:val="lowerLetter"/>
      <w:lvlText w:val="%8."/>
      <w:lvlJc w:val="left"/>
      <w:pPr>
        <w:ind w:left="5940" w:hanging="360"/>
      </w:pPr>
    </w:lvl>
    <w:lvl w:ilvl="8" w:tplc="040C001B" w:tentative="1">
      <w:start w:val="1"/>
      <w:numFmt w:val="lowerRoman"/>
      <w:lvlText w:val="%9."/>
      <w:lvlJc w:val="right"/>
      <w:pPr>
        <w:ind w:left="6660" w:hanging="180"/>
      </w:pPr>
    </w:lvl>
  </w:abstractNum>
  <w:abstractNum w:abstractNumId="21" w15:restartNumberingAfterBreak="0">
    <w:nsid w:val="2FA74A6D"/>
    <w:multiLevelType w:val="hybridMultilevel"/>
    <w:tmpl w:val="DB26ED74"/>
    <w:lvl w:ilvl="0" w:tplc="B8B22258">
      <w:start w:val="1"/>
      <w:numFmt w:val="bullet"/>
      <w:lvlText w:val="o"/>
      <w:lvlJc w:val="left"/>
      <w:pPr>
        <w:ind w:left="1004" w:hanging="360"/>
      </w:pPr>
      <w:rPr>
        <w:rFonts w:ascii="Courier New" w:hAnsi="Courier New" w:cs="Courier New" w:hint="default"/>
        <w:color w:val="BF4E14" w:themeColor="accent2" w:themeShade="BF"/>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22" w15:restartNumberingAfterBreak="0">
    <w:nsid w:val="34376C4E"/>
    <w:multiLevelType w:val="hybridMultilevel"/>
    <w:tmpl w:val="82068822"/>
    <w:lvl w:ilvl="0" w:tplc="B8B22258">
      <w:start w:val="1"/>
      <w:numFmt w:val="bullet"/>
      <w:lvlText w:val="o"/>
      <w:lvlJc w:val="left"/>
      <w:pPr>
        <w:ind w:left="1287" w:hanging="360"/>
      </w:pPr>
      <w:rPr>
        <w:rFonts w:ascii="Courier New" w:hAnsi="Courier New" w:cs="Courier New" w:hint="default"/>
        <w:color w:val="BF4E14" w:themeColor="accent2" w:themeShade="BF"/>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23" w15:restartNumberingAfterBreak="0">
    <w:nsid w:val="34B833D1"/>
    <w:multiLevelType w:val="hybridMultilevel"/>
    <w:tmpl w:val="50DA1492"/>
    <w:lvl w:ilvl="0" w:tplc="040C000D">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24" w15:restartNumberingAfterBreak="0">
    <w:nsid w:val="3B200C87"/>
    <w:multiLevelType w:val="hybridMultilevel"/>
    <w:tmpl w:val="AA9240F4"/>
    <w:lvl w:ilvl="0" w:tplc="B8B22258">
      <w:start w:val="1"/>
      <w:numFmt w:val="bullet"/>
      <w:lvlText w:val="o"/>
      <w:lvlJc w:val="left"/>
      <w:pPr>
        <w:ind w:left="1440" w:hanging="360"/>
      </w:pPr>
      <w:rPr>
        <w:rFonts w:ascii="Courier New" w:hAnsi="Courier New" w:cs="Courier New" w:hint="default"/>
        <w:color w:val="BF4E14" w:themeColor="accent2" w:themeShade="BF"/>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5" w15:restartNumberingAfterBreak="0">
    <w:nsid w:val="3C01411F"/>
    <w:multiLevelType w:val="hybridMultilevel"/>
    <w:tmpl w:val="52F05736"/>
    <w:lvl w:ilvl="0" w:tplc="040C0003">
      <w:start w:val="1"/>
      <w:numFmt w:val="bullet"/>
      <w:lvlText w:val="o"/>
      <w:lvlJc w:val="left"/>
      <w:pPr>
        <w:ind w:left="1854" w:hanging="360"/>
      </w:pPr>
      <w:rPr>
        <w:rFonts w:ascii="Courier New" w:hAnsi="Courier New" w:cs="Courier New" w:hint="default"/>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26" w15:restartNumberingAfterBreak="0">
    <w:nsid w:val="3DB053A9"/>
    <w:multiLevelType w:val="multilevel"/>
    <w:tmpl w:val="74E63D24"/>
    <w:lvl w:ilvl="0">
      <w:start w:val="1"/>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7" w15:restartNumberingAfterBreak="0">
    <w:nsid w:val="4113411D"/>
    <w:multiLevelType w:val="multilevel"/>
    <w:tmpl w:val="812ACA4E"/>
    <w:lvl w:ilvl="0">
      <w:start w:val="3"/>
      <w:numFmt w:val="decimal"/>
      <w:lvlText w:val="%1."/>
      <w:lvlJc w:val="left"/>
      <w:pPr>
        <w:ind w:left="675" w:hanging="675"/>
      </w:pPr>
      <w:rPr>
        <w:rFonts w:hint="default"/>
      </w:rPr>
    </w:lvl>
    <w:lvl w:ilvl="1">
      <w:start w:val="4"/>
      <w:numFmt w:val="decimal"/>
      <w:lvlText w:val="%1.%2."/>
      <w:lvlJc w:val="left"/>
      <w:pPr>
        <w:ind w:left="1500" w:hanging="72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420" w:hanging="1080"/>
      </w:pPr>
      <w:rPr>
        <w:rFonts w:hint="default"/>
      </w:rPr>
    </w:lvl>
    <w:lvl w:ilvl="4">
      <w:start w:val="1"/>
      <w:numFmt w:val="decimal"/>
      <w:lvlText w:val="%1.%2.%3.%4.%5."/>
      <w:lvlJc w:val="left"/>
      <w:pPr>
        <w:ind w:left="4560" w:hanging="1440"/>
      </w:pPr>
      <w:rPr>
        <w:rFonts w:hint="default"/>
      </w:rPr>
    </w:lvl>
    <w:lvl w:ilvl="5">
      <w:start w:val="1"/>
      <w:numFmt w:val="decimal"/>
      <w:lvlText w:val="%1.%2.%3.%4.%5.%6."/>
      <w:lvlJc w:val="left"/>
      <w:pPr>
        <w:ind w:left="5340" w:hanging="1440"/>
      </w:pPr>
      <w:rPr>
        <w:rFonts w:hint="default"/>
      </w:rPr>
    </w:lvl>
    <w:lvl w:ilvl="6">
      <w:start w:val="1"/>
      <w:numFmt w:val="decimal"/>
      <w:lvlText w:val="%1.%2.%3.%4.%5.%6.%7."/>
      <w:lvlJc w:val="left"/>
      <w:pPr>
        <w:ind w:left="6480" w:hanging="1800"/>
      </w:pPr>
      <w:rPr>
        <w:rFonts w:hint="default"/>
      </w:rPr>
    </w:lvl>
    <w:lvl w:ilvl="7">
      <w:start w:val="1"/>
      <w:numFmt w:val="decimal"/>
      <w:lvlText w:val="%1.%2.%3.%4.%5.%6.%7.%8."/>
      <w:lvlJc w:val="left"/>
      <w:pPr>
        <w:ind w:left="7260" w:hanging="1800"/>
      </w:pPr>
      <w:rPr>
        <w:rFonts w:hint="default"/>
      </w:rPr>
    </w:lvl>
    <w:lvl w:ilvl="8">
      <w:start w:val="1"/>
      <w:numFmt w:val="decimal"/>
      <w:lvlText w:val="%1.%2.%3.%4.%5.%6.%7.%8.%9."/>
      <w:lvlJc w:val="left"/>
      <w:pPr>
        <w:ind w:left="8400" w:hanging="2160"/>
      </w:pPr>
      <w:rPr>
        <w:rFonts w:hint="default"/>
      </w:rPr>
    </w:lvl>
  </w:abstractNum>
  <w:abstractNum w:abstractNumId="28" w15:restartNumberingAfterBreak="0">
    <w:nsid w:val="430551BB"/>
    <w:multiLevelType w:val="hybridMultilevel"/>
    <w:tmpl w:val="69DC7C96"/>
    <w:lvl w:ilvl="0" w:tplc="B8B22258">
      <w:start w:val="1"/>
      <w:numFmt w:val="bullet"/>
      <w:lvlText w:val="o"/>
      <w:lvlJc w:val="left"/>
      <w:pPr>
        <w:ind w:left="1429" w:hanging="360"/>
      </w:pPr>
      <w:rPr>
        <w:rFonts w:ascii="Courier New" w:hAnsi="Courier New" w:cs="Courier New" w:hint="default"/>
        <w:color w:val="BF4E14" w:themeColor="accent2" w:themeShade="BF"/>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29" w15:restartNumberingAfterBreak="0">
    <w:nsid w:val="43973633"/>
    <w:multiLevelType w:val="hybridMultilevel"/>
    <w:tmpl w:val="948AD9F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0" w15:restartNumberingAfterBreak="0">
    <w:nsid w:val="4489048B"/>
    <w:multiLevelType w:val="hybridMultilevel"/>
    <w:tmpl w:val="ABE6308E"/>
    <w:lvl w:ilvl="0" w:tplc="40205B22">
      <w:start w:val="1"/>
      <w:numFmt w:val="bullet"/>
      <w:lvlText w:val="o"/>
      <w:lvlJc w:val="left"/>
      <w:pPr>
        <w:ind w:left="1044" w:hanging="360"/>
      </w:pPr>
      <w:rPr>
        <w:rFonts w:ascii="Courier New" w:hAnsi="Courier New" w:cs="Courier New" w:hint="default"/>
        <w:color w:val="BF4E14" w:themeColor="accent2" w:themeShade="BF"/>
      </w:rPr>
    </w:lvl>
    <w:lvl w:ilvl="1" w:tplc="040C0003" w:tentative="1">
      <w:start w:val="1"/>
      <w:numFmt w:val="bullet"/>
      <w:lvlText w:val="o"/>
      <w:lvlJc w:val="left"/>
      <w:pPr>
        <w:ind w:left="1764" w:hanging="360"/>
      </w:pPr>
      <w:rPr>
        <w:rFonts w:ascii="Courier New" w:hAnsi="Courier New" w:cs="Courier New" w:hint="default"/>
      </w:rPr>
    </w:lvl>
    <w:lvl w:ilvl="2" w:tplc="040C0005" w:tentative="1">
      <w:start w:val="1"/>
      <w:numFmt w:val="bullet"/>
      <w:lvlText w:val=""/>
      <w:lvlJc w:val="left"/>
      <w:pPr>
        <w:ind w:left="2484" w:hanging="360"/>
      </w:pPr>
      <w:rPr>
        <w:rFonts w:ascii="Wingdings" w:hAnsi="Wingdings" w:hint="default"/>
      </w:rPr>
    </w:lvl>
    <w:lvl w:ilvl="3" w:tplc="040C0001" w:tentative="1">
      <w:start w:val="1"/>
      <w:numFmt w:val="bullet"/>
      <w:lvlText w:val=""/>
      <w:lvlJc w:val="left"/>
      <w:pPr>
        <w:ind w:left="3204" w:hanging="360"/>
      </w:pPr>
      <w:rPr>
        <w:rFonts w:ascii="Symbol" w:hAnsi="Symbol" w:hint="default"/>
      </w:rPr>
    </w:lvl>
    <w:lvl w:ilvl="4" w:tplc="040C0003" w:tentative="1">
      <w:start w:val="1"/>
      <w:numFmt w:val="bullet"/>
      <w:lvlText w:val="o"/>
      <w:lvlJc w:val="left"/>
      <w:pPr>
        <w:ind w:left="3924" w:hanging="360"/>
      </w:pPr>
      <w:rPr>
        <w:rFonts w:ascii="Courier New" w:hAnsi="Courier New" w:cs="Courier New" w:hint="default"/>
      </w:rPr>
    </w:lvl>
    <w:lvl w:ilvl="5" w:tplc="040C0005" w:tentative="1">
      <w:start w:val="1"/>
      <w:numFmt w:val="bullet"/>
      <w:lvlText w:val=""/>
      <w:lvlJc w:val="left"/>
      <w:pPr>
        <w:ind w:left="4644" w:hanging="360"/>
      </w:pPr>
      <w:rPr>
        <w:rFonts w:ascii="Wingdings" w:hAnsi="Wingdings" w:hint="default"/>
      </w:rPr>
    </w:lvl>
    <w:lvl w:ilvl="6" w:tplc="040C0001" w:tentative="1">
      <w:start w:val="1"/>
      <w:numFmt w:val="bullet"/>
      <w:lvlText w:val=""/>
      <w:lvlJc w:val="left"/>
      <w:pPr>
        <w:ind w:left="5364" w:hanging="360"/>
      </w:pPr>
      <w:rPr>
        <w:rFonts w:ascii="Symbol" w:hAnsi="Symbol" w:hint="default"/>
      </w:rPr>
    </w:lvl>
    <w:lvl w:ilvl="7" w:tplc="040C0003" w:tentative="1">
      <w:start w:val="1"/>
      <w:numFmt w:val="bullet"/>
      <w:lvlText w:val="o"/>
      <w:lvlJc w:val="left"/>
      <w:pPr>
        <w:ind w:left="6084" w:hanging="360"/>
      </w:pPr>
      <w:rPr>
        <w:rFonts w:ascii="Courier New" w:hAnsi="Courier New" w:cs="Courier New" w:hint="default"/>
      </w:rPr>
    </w:lvl>
    <w:lvl w:ilvl="8" w:tplc="040C0005" w:tentative="1">
      <w:start w:val="1"/>
      <w:numFmt w:val="bullet"/>
      <w:lvlText w:val=""/>
      <w:lvlJc w:val="left"/>
      <w:pPr>
        <w:ind w:left="6804" w:hanging="360"/>
      </w:pPr>
      <w:rPr>
        <w:rFonts w:ascii="Wingdings" w:hAnsi="Wingdings" w:hint="default"/>
      </w:rPr>
    </w:lvl>
  </w:abstractNum>
  <w:abstractNum w:abstractNumId="31" w15:restartNumberingAfterBreak="0">
    <w:nsid w:val="46852D28"/>
    <w:multiLevelType w:val="hybridMultilevel"/>
    <w:tmpl w:val="6BAC3FD2"/>
    <w:lvl w:ilvl="0" w:tplc="EC728798">
      <w:start w:val="1"/>
      <w:numFmt w:val="decimal"/>
      <w:lvlText w:val="%1."/>
      <w:lvlJc w:val="left"/>
      <w:pPr>
        <w:ind w:left="720" w:hanging="360"/>
      </w:pPr>
      <w:rPr>
        <w:rFonts w:hint="default"/>
        <w:color w:val="BF4E14" w:themeColor="accent2" w:themeShade="BF"/>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46EE684E"/>
    <w:multiLevelType w:val="multilevel"/>
    <w:tmpl w:val="6A1E5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1B4319"/>
    <w:multiLevelType w:val="hybridMultilevel"/>
    <w:tmpl w:val="97E26588"/>
    <w:lvl w:ilvl="0" w:tplc="B8B22258">
      <w:start w:val="1"/>
      <w:numFmt w:val="bullet"/>
      <w:lvlText w:val="o"/>
      <w:lvlJc w:val="left"/>
      <w:pPr>
        <w:ind w:left="1004" w:hanging="360"/>
      </w:pPr>
      <w:rPr>
        <w:rFonts w:ascii="Courier New" w:hAnsi="Courier New" w:cs="Courier New" w:hint="default"/>
        <w:color w:val="BF4E14" w:themeColor="accent2" w:themeShade="BF"/>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34" w15:restartNumberingAfterBreak="0">
    <w:nsid w:val="4DE04E38"/>
    <w:multiLevelType w:val="multilevel"/>
    <w:tmpl w:val="FA5C2512"/>
    <w:lvl w:ilvl="0">
      <w:start w:val="1"/>
      <w:numFmt w:val="decimal"/>
      <w:lvlText w:val="%1."/>
      <w:lvlJc w:val="left"/>
      <w:pPr>
        <w:ind w:left="1080" w:hanging="360"/>
      </w:pPr>
      <w:rPr>
        <w:rFonts w:hint="default"/>
      </w:rPr>
    </w:lvl>
    <w:lvl w:ilvl="1">
      <w:start w:val="1"/>
      <w:numFmt w:val="decimal"/>
      <w:isLgl/>
      <w:lvlText w:val="%1.%2."/>
      <w:lvlJc w:val="left"/>
      <w:pPr>
        <w:ind w:left="1996" w:hanging="720"/>
      </w:pPr>
      <w:rPr>
        <w:rFonts w:hint="default"/>
        <w:b/>
        <w:bCs/>
        <w:color w:val="BF4E14" w:themeColor="accent2" w:themeShade="BF"/>
        <w:sz w:val="28"/>
        <w:szCs w:val="28"/>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680" w:hanging="180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760" w:hanging="2160"/>
      </w:pPr>
      <w:rPr>
        <w:rFonts w:hint="default"/>
      </w:rPr>
    </w:lvl>
  </w:abstractNum>
  <w:abstractNum w:abstractNumId="35" w15:restartNumberingAfterBreak="0">
    <w:nsid w:val="4FEE1E7C"/>
    <w:multiLevelType w:val="hybridMultilevel"/>
    <w:tmpl w:val="DFAA1998"/>
    <w:lvl w:ilvl="0" w:tplc="320C743E">
      <w:start w:val="1"/>
      <w:numFmt w:val="bullet"/>
      <w:lvlText w:val="o"/>
      <w:lvlJc w:val="left"/>
      <w:pPr>
        <w:ind w:left="1044" w:hanging="360"/>
      </w:pPr>
      <w:rPr>
        <w:rFonts w:ascii="Courier New" w:hAnsi="Courier New" w:cs="Courier New" w:hint="default"/>
        <w:color w:val="BF4E14" w:themeColor="accent2" w:themeShade="BF"/>
      </w:rPr>
    </w:lvl>
    <w:lvl w:ilvl="1" w:tplc="040C0003" w:tentative="1">
      <w:start w:val="1"/>
      <w:numFmt w:val="bullet"/>
      <w:lvlText w:val="o"/>
      <w:lvlJc w:val="left"/>
      <w:pPr>
        <w:ind w:left="1764" w:hanging="360"/>
      </w:pPr>
      <w:rPr>
        <w:rFonts w:ascii="Courier New" w:hAnsi="Courier New" w:cs="Courier New" w:hint="default"/>
      </w:rPr>
    </w:lvl>
    <w:lvl w:ilvl="2" w:tplc="040C0005" w:tentative="1">
      <w:start w:val="1"/>
      <w:numFmt w:val="bullet"/>
      <w:lvlText w:val=""/>
      <w:lvlJc w:val="left"/>
      <w:pPr>
        <w:ind w:left="2484" w:hanging="360"/>
      </w:pPr>
      <w:rPr>
        <w:rFonts w:ascii="Wingdings" w:hAnsi="Wingdings" w:hint="default"/>
      </w:rPr>
    </w:lvl>
    <w:lvl w:ilvl="3" w:tplc="040C0001" w:tentative="1">
      <w:start w:val="1"/>
      <w:numFmt w:val="bullet"/>
      <w:lvlText w:val=""/>
      <w:lvlJc w:val="left"/>
      <w:pPr>
        <w:ind w:left="3204" w:hanging="360"/>
      </w:pPr>
      <w:rPr>
        <w:rFonts w:ascii="Symbol" w:hAnsi="Symbol" w:hint="default"/>
      </w:rPr>
    </w:lvl>
    <w:lvl w:ilvl="4" w:tplc="040C0003" w:tentative="1">
      <w:start w:val="1"/>
      <w:numFmt w:val="bullet"/>
      <w:lvlText w:val="o"/>
      <w:lvlJc w:val="left"/>
      <w:pPr>
        <w:ind w:left="3924" w:hanging="360"/>
      </w:pPr>
      <w:rPr>
        <w:rFonts w:ascii="Courier New" w:hAnsi="Courier New" w:cs="Courier New" w:hint="default"/>
      </w:rPr>
    </w:lvl>
    <w:lvl w:ilvl="5" w:tplc="040C0005" w:tentative="1">
      <w:start w:val="1"/>
      <w:numFmt w:val="bullet"/>
      <w:lvlText w:val=""/>
      <w:lvlJc w:val="left"/>
      <w:pPr>
        <w:ind w:left="4644" w:hanging="360"/>
      </w:pPr>
      <w:rPr>
        <w:rFonts w:ascii="Wingdings" w:hAnsi="Wingdings" w:hint="default"/>
      </w:rPr>
    </w:lvl>
    <w:lvl w:ilvl="6" w:tplc="040C0001" w:tentative="1">
      <w:start w:val="1"/>
      <w:numFmt w:val="bullet"/>
      <w:lvlText w:val=""/>
      <w:lvlJc w:val="left"/>
      <w:pPr>
        <w:ind w:left="5364" w:hanging="360"/>
      </w:pPr>
      <w:rPr>
        <w:rFonts w:ascii="Symbol" w:hAnsi="Symbol" w:hint="default"/>
      </w:rPr>
    </w:lvl>
    <w:lvl w:ilvl="7" w:tplc="040C0003" w:tentative="1">
      <w:start w:val="1"/>
      <w:numFmt w:val="bullet"/>
      <w:lvlText w:val="o"/>
      <w:lvlJc w:val="left"/>
      <w:pPr>
        <w:ind w:left="6084" w:hanging="360"/>
      </w:pPr>
      <w:rPr>
        <w:rFonts w:ascii="Courier New" w:hAnsi="Courier New" w:cs="Courier New" w:hint="default"/>
      </w:rPr>
    </w:lvl>
    <w:lvl w:ilvl="8" w:tplc="040C0005" w:tentative="1">
      <w:start w:val="1"/>
      <w:numFmt w:val="bullet"/>
      <w:lvlText w:val=""/>
      <w:lvlJc w:val="left"/>
      <w:pPr>
        <w:ind w:left="6804" w:hanging="360"/>
      </w:pPr>
      <w:rPr>
        <w:rFonts w:ascii="Wingdings" w:hAnsi="Wingdings" w:hint="default"/>
      </w:rPr>
    </w:lvl>
  </w:abstractNum>
  <w:abstractNum w:abstractNumId="36" w15:restartNumberingAfterBreak="0">
    <w:nsid w:val="505F15DA"/>
    <w:multiLevelType w:val="multilevel"/>
    <w:tmpl w:val="02F00EB0"/>
    <w:lvl w:ilvl="0">
      <w:start w:val="1"/>
      <w:numFmt w:val="decimal"/>
      <w:lvlText w:val="%1."/>
      <w:lvlJc w:val="left"/>
      <w:pPr>
        <w:ind w:left="480" w:hanging="48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4276" w:hanging="144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7123" w:hanging="2160"/>
      </w:pPr>
      <w:rPr>
        <w:rFonts w:hint="default"/>
      </w:rPr>
    </w:lvl>
    <w:lvl w:ilvl="8">
      <w:start w:val="1"/>
      <w:numFmt w:val="decimal"/>
      <w:lvlText w:val="%1.%2.%3.%4.%5.%6.%7.%8.%9."/>
      <w:lvlJc w:val="left"/>
      <w:pPr>
        <w:ind w:left="7832" w:hanging="2160"/>
      </w:pPr>
      <w:rPr>
        <w:rFonts w:hint="default"/>
      </w:rPr>
    </w:lvl>
  </w:abstractNum>
  <w:abstractNum w:abstractNumId="37" w15:restartNumberingAfterBreak="0">
    <w:nsid w:val="514C09EA"/>
    <w:multiLevelType w:val="multilevel"/>
    <w:tmpl w:val="2FB834D0"/>
    <w:lvl w:ilvl="0">
      <w:start w:val="5"/>
      <w:numFmt w:val="decimal"/>
      <w:lvlText w:val="%1"/>
      <w:lvlJc w:val="left"/>
      <w:pPr>
        <w:ind w:left="375" w:hanging="375"/>
      </w:pPr>
      <w:rPr>
        <w:rFonts w:hint="default"/>
      </w:rPr>
    </w:lvl>
    <w:lvl w:ilvl="1">
      <w:start w:val="1"/>
      <w:numFmt w:val="decimal"/>
      <w:lvlText w:val="%1.%2"/>
      <w:lvlJc w:val="left"/>
      <w:pPr>
        <w:ind w:left="2160" w:hanging="720"/>
      </w:pPr>
      <w:rPr>
        <w:rFonts w:hint="default"/>
      </w:rPr>
    </w:lvl>
    <w:lvl w:ilvl="2">
      <w:start w:val="1"/>
      <w:numFmt w:val="upperLetter"/>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440" w:hanging="180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38" w15:restartNumberingAfterBreak="0">
    <w:nsid w:val="51A90E63"/>
    <w:multiLevelType w:val="multilevel"/>
    <w:tmpl w:val="95EC04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5425DD"/>
    <w:multiLevelType w:val="hybridMultilevel"/>
    <w:tmpl w:val="B0C2B27A"/>
    <w:lvl w:ilvl="0" w:tplc="1B5CEAA6">
      <w:start w:val="1"/>
      <w:numFmt w:val="bullet"/>
      <w:lvlText w:val="o"/>
      <w:lvlJc w:val="left"/>
      <w:pPr>
        <w:ind w:left="1429" w:hanging="360"/>
      </w:pPr>
      <w:rPr>
        <w:rFonts w:ascii="Courier New" w:hAnsi="Courier New" w:cs="Courier New" w:hint="default"/>
        <w:color w:val="BF4E14" w:themeColor="accent2" w:themeShade="BF"/>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40" w15:restartNumberingAfterBreak="0">
    <w:nsid w:val="52803BE5"/>
    <w:multiLevelType w:val="multilevel"/>
    <w:tmpl w:val="7382BCEA"/>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b/>
        <w:bCs/>
        <w:color w:val="0F4761" w:themeColor="accent1" w:themeShade="BF"/>
        <w:sz w:val="32"/>
        <w:szCs w:val="32"/>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1" w15:restartNumberingAfterBreak="0">
    <w:nsid w:val="52BB07A0"/>
    <w:multiLevelType w:val="hybridMultilevel"/>
    <w:tmpl w:val="4F6A1A76"/>
    <w:lvl w:ilvl="0" w:tplc="89620B36">
      <w:start w:val="1"/>
      <w:numFmt w:val="bullet"/>
      <w:lvlText w:val="o"/>
      <w:lvlJc w:val="left"/>
      <w:pPr>
        <w:ind w:left="1788" w:hanging="360"/>
      </w:pPr>
      <w:rPr>
        <w:rFonts w:ascii="Courier New" w:hAnsi="Courier New" w:cs="Courier New" w:hint="default"/>
        <w:color w:val="BF4E14" w:themeColor="accent2" w:themeShade="BF"/>
      </w:rPr>
    </w:lvl>
    <w:lvl w:ilvl="1" w:tplc="040C0003" w:tentative="1">
      <w:start w:val="1"/>
      <w:numFmt w:val="bullet"/>
      <w:lvlText w:val="o"/>
      <w:lvlJc w:val="left"/>
      <w:pPr>
        <w:ind w:left="2508" w:hanging="360"/>
      </w:pPr>
      <w:rPr>
        <w:rFonts w:ascii="Courier New" w:hAnsi="Courier New" w:cs="Courier New" w:hint="default"/>
      </w:rPr>
    </w:lvl>
    <w:lvl w:ilvl="2" w:tplc="040C0005" w:tentative="1">
      <w:start w:val="1"/>
      <w:numFmt w:val="bullet"/>
      <w:lvlText w:val=""/>
      <w:lvlJc w:val="left"/>
      <w:pPr>
        <w:ind w:left="3228" w:hanging="360"/>
      </w:pPr>
      <w:rPr>
        <w:rFonts w:ascii="Wingdings" w:hAnsi="Wingdings" w:hint="default"/>
      </w:rPr>
    </w:lvl>
    <w:lvl w:ilvl="3" w:tplc="040C0001" w:tentative="1">
      <w:start w:val="1"/>
      <w:numFmt w:val="bullet"/>
      <w:lvlText w:val=""/>
      <w:lvlJc w:val="left"/>
      <w:pPr>
        <w:ind w:left="3948" w:hanging="360"/>
      </w:pPr>
      <w:rPr>
        <w:rFonts w:ascii="Symbol" w:hAnsi="Symbol" w:hint="default"/>
      </w:rPr>
    </w:lvl>
    <w:lvl w:ilvl="4" w:tplc="040C0003" w:tentative="1">
      <w:start w:val="1"/>
      <w:numFmt w:val="bullet"/>
      <w:lvlText w:val="o"/>
      <w:lvlJc w:val="left"/>
      <w:pPr>
        <w:ind w:left="4668" w:hanging="360"/>
      </w:pPr>
      <w:rPr>
        <w:rFonts w:ascii="Courier New" w:hAnsi="Courier New" w:cs="Courier New" w:hint="default"/>
      </w:rPr>
    </w:lvl>
    <w:lvl w:ilvl="5" w:tplc="040C0005" w:tentative="1">
      <w:start w:val="1"/>
      <w:numFmt w:val="bullet"/>
      <w:lvlText w:val=""/>
      <w:lvlJc w:val="left"/>
      <w:pPr>
        <w:ind w:left="5388" w:hanging="360"/>
      </w:pPr>
      <w:rPr>
        <w:rFonts w:ascii="Wingdings" w:hAnsi="Wingdings" w:hint="default"/>
      </w:rPr>
    </w:lvl>
    <w:lvl w:ilvl="6" w:tplc="040C0001" w:tentative="1">
      <w:start w:val="1"/>
      <w:numFmt w:val="bullet"/>
      <w:lvlText w:val=""/>
      <w:lvlJc w:val="left"/>
      <w:pPr>
        <w:ind w:left="6108" w:hanging="360"/>
      </w:pPr>
      <w:rPr>
        <w:rFonts w:ascii="Symbol" w:hAnsi="Symbol" w:hint="default"/>
      </w:rPr>
    </w:lvl>
    <w:lvl w:ilvl="7" w:tplc="040C0003" w:tentative="1">
      <w:start w:val="1"/>
      <w:numFmt w:val="bullet"/>
      <w:lvlText w:val="o"/>
      <w:lvlJc w:val="left"/>
      <w:pPr>
        <w:ind w:left="6828" w:hanging="360"/>
      </w:pPr>
      <w:rPr>
        <w:rFonts w:ascii="Courier New" w:hAnsi="Courier New" w:cs="Courier New" w:hint="default"/>
      </w:rPr>
    </w:lvl>
    <w:lvl w:ilvl="8" w:tplc="040C0005" w:tentative="1">
      <w:start w:val="1"/>
      <w:numFmt w:val="bullet"/>
      <w:lvlText w:val=""/>
      <w:lvlJc w:val="left"/>
      <w:pPr>
        <w:ind w:left="7548" w:hanging="360"/>
      </w:pPr>
      <w:rPr>
        <w:rFonts w:ascii="Wingdings" w:hAnsi="Wingdings" w:hint="default"/>
      </w:rPr>
    </w:lvl>
  </w:abstractNum>
  <w:abstractNum w:abstractNumId="42" w15:restartNumberingAfterBreak="0">
    <w:nsid w:val="530F339E"/>
    <w:multiLevelType w:val="hybridMultilevel"/>
    <w:tmpl w:val="E6F4E26E"/>
    <w:lvl w:ilvl="0" w:tplc="040C0003">
      <w:start w:val="1"/>
      <w:numFmt w:val="bullet"/>
      <w:lvlText w:val="o"/>
      <w:lvlJc w:val="left"/>
      <w:pPr>
        <w:ind w:left="2460" w:hanging="360"/>
      </w:pPr>
      <w:rPr>
        <w:rFonts w:ascii="Courier New" w:hAnsi="Courier New" w:cs="Courier New" w:hint="default"/>
      </w:rPr>
    </w:lvl>
    <w:lvl w:ilvl="1" w:tplc="040C0003" w:tentative="1">
      <w:start w:val="1"/>
      <w:numFmt w:val="bullet"/>
      <w:lvlText w:val="o"/>
      <w:lvlJc w:val="left"/>
      <w:pPr>
        <w:ind w:left="3180" w:hanging="360"/>
      </w:pPr>
      <w:rPr>
        <w:rFonts w:ascii="Courier New" w:hAnsi="Courier New" w:cs="Courier New" w:hint="default"/>
      </w:rPr>
    </w:lvl>
    <w:lvl w:ilvl="2" w:tplc="040C0005" w:tentative="1">
      <w:start w:val="1"/>
      <w:numFmt w:val="bullet"/>
      <w:lvlText w:val=""/>
      <w:lvlJc w:val="left"/>
      <w:pPr>
        <w:ind w:left="3900" w:hanging="360"/>
      </w:pPr>
      <w:rPr>
        <w:rFonts w:ascii="Wingdings" w:hAnsi="Wingdings" w:hint="default"/>
      </w:rPr>
    </w:lvl>
    <w:lvl w:ilvl="3" w:tplc="040C0001" w:tentative="1">
      <w:start w:val="1"/>
      <w:numFmt w:val="bullet"/>
      <w:lvlText w:val=""/>
      <w:lvlJc w:val="left"/>
      <w:pPr>
        <w:ind w:left="4620" w:hanging="360"/>
      </w:pPr>
      <w:rPr>
        <w:rFonts w:ascii="Symbol" w:hAnsi="Symbol" w:hint="default"/>
      </w:rPr>
    </w:lvl>
    <w:lvl w:ilvl="4" w:tplc="040C0003" w:tentative="1">
      <w:start w:val="1"/>
      <w:numFmt w:val="bullet"/>
      <w:lvlText w:val="o"/>
      <w:lvlJc w:val="left"/>
      <w:pPr>
        <w:ind w:left="5340" w:hanging="360"/>
      </w:pPr>
      <w:rPr>
        <w:rFonts w:ascii="Courier New" w:hAnsi="Courier New" w:cs="Courier New" w:hint="default"/>
      </w:rPr>
    </w:lvl>
    <w:lvl w:ilvl="5" w:tplc="040C0005" w:tentative="1">
      <w:start w:val="1"/>
      <w:numFmt w:val="bullet"/>
      <w:lvlText w:val=""/>
      <w:lvlJc w:val="left"/>
      <w:pPr>
        <w:ind w:left="6060" w:hanging="360"/>
      </w:pPr>
      <w:rPr>
        <w:rFonts w:ascii="Wingdings" w:hAnsi="Wingdings" w:hint="default"/>
      </w:rPr>
    </w:lvl>
    <w:lvl w:ilvl="6" w:tplc="040C0001" w:tentative="1">
      <w:start w:val="1"/>
      <w:numFmt w:val="bullet"/>
      <w:lvlText w:val=""/>
      <w:lvlJc w:val="left"/>
      <w:pPr>
        <w:ind w:left="6780" w:hanging="360"/>
      </w:pPr>
      <w:rPr>
        <w:rFonts w:ascii="Symbol" w:hAnsi="Symbol" w:hint="default"/>
      </w:rPr>
    </w:lvl>
    <w:lvl w:ilvl="7" w:tplc="040C0003" w:tentative="1">
      <w:start w:val="1"/>
      <w:numFmt w:val="bullet"/>
      <w:lvlText w:val="o"/>
      <w:lvlJc w:val="left"/>
      <w:pPr>
        <w:ind w:left="7500" w:hanging="360"/>
      </w:pPr>
      <w:rPr>
        <w:rFonts w:ascii="Courier New" w:hAnsi="Courier New" w:cs="Courier New" w:hint="default"/>
      </w:rPr>
    </w:lvl>
    <w:lvl w:ilvl="8" w:tplc="040C0005" w:tentative="1">
      <w:start w:val="1"/>
      <w:numFmt w:val="bullet"/>
      <w:lvlText w:val=""/>
      <w:lvlJc w:val="left"/>
      <w:pPr>
        <w:ind w:left="8220" w:hanging="360"/>
      </w:pPr>
      <w:rPr>
        <w:rFonts w:ascii="Wingdings" w:hAnsi="Wingdings" w:hint="default"/>
      </w:rPr>
    </w:lvl>
  </w:abstractNum>
  <w:abstractNum w:abstractNumId="43" w15:restartNumberingAfterBreak="0">
    <w:nsid w:val="568A3123"/>
    <w:multiLevelType w:val="multilevel"/>
    <w:tmpl w:val="E550EB0C"/>
    <w:lvl w:ilvl="0">
      <w:start w:val="1"/>
      <w:numFmt w:val="decimal"/>
      <w:lvlText w:val="%1."/>
      <w:lvlJc w:val="left"/>
      <w:pPr>
        <w:tabs>
          <w:tab w:val="num" w:pos="720"/>
        </w:tabs>
        <w:ind w:left="720" w:hanging="360"/>
      </w:pPr>
      <w:rPr>
        <w:color w:val="auto"/>
        <w:sz w:val="32"/>
        <w:szCs w:val="32"/>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7FF0C88"/>
    <w:multiLevelType w:val="multilevel"/>
    <w:tmpl w:val="0650A5E4"/>
    <w:lvl w:ilvl="0">
      <w:start w:val="1"/>
      <w:numFmt w:val="decimal"/>
      <w:lvlText w:val="%1."/>
      <w:lvlJc w:val="left"/>
      <w:pPr>
        <w:ind w:left="570" w:hanging="570"/>
      </w:pPr>
      <w:rPr>
        <w:rFonts w:hint="default"/>
        <w:color w:val="0A2F41" w:themeColor="accent1" w:themeShade="80"/>
        <w:sz w:val="32"/>
        <w:szCs w:val="32"/>
      </w:rPr>
    </w:lvl>
    <w:lvl w:ilvl="1">
      <w:start w:val="1"/>
      <w:numFmt w:val="decimal"/>
      <w:lvlText w:val="%1.%2."/>
      <w:lvlJc w:val="left"/>
      <w:pPr>
        <w:ind w:left="1275" w:hanging="570"/>
      </w:pPr>
      <w:rPr>
        <w:rFonts w:hint="default"/>
        <w:b/>
        <w:bCs/>
        <w:color w:val="0A2F41" w:themeColor="accent1" w:themeShade="80"/>
        <w:sz w:val="32"/>
        <w:szCs w:val="32"/>
      </w:rPr>
    </w:lvl>
    <w:lvl w:ilvl="2">
      <w:start w:val="1"/>
      <w:numFmt w:val="decimal"/>
      <w:lvlText w:val="%1.%2.%3."/>
      <w:lvlJc w:val="left"/>
      <w:pPr>
        <w:ind w:left="2130" w:hanging="720"/>
      </w:pPr>
      <w:rPr>
        <w:rFonts w:hint="default"/>
      </w:rPr>
    </w:lvl>
    <w:lvl w:ilvl="3">
      <w:start w:val="1"/>
      <w:numFmt w:val="decimal"/>
      <w:lvlText w:val="%1.%2.%3.%4."/>
      <w:lvlJc w:val="left"/>
      <w:pPr>
        <w:ind w:left="2835" w:hanging="720"/>
      </w:pPr>
      <w:rPr>
        <w:rFonts w:hint="default"/>
      </w:rPr>
    </w:lvl>
    <w:lvl w:ilvl="4">
      <w:start w:val="1"/>
      <w:numFmt w:val="decimal"/>
      <w:lvlText w:val="%1.%2.%3.%4.%5."/>
      <w:lvlJc w:val="left"/>
      <w:pPr>
        <w:ind w:left="3900" w:hanging="1080"/>
      </w:pPr>
      <w:rPr>
        <w:rFonts w:hint="default"/>
      </w:rPr>
    </w:lvl>
    <w:lvl w:ilvl="5">
      <w:start w:val="1"/>
      <w:numFmt w:val="decimal"/>
      <w:lvlText w:val="%1.%2.%3.%4.%5.%6."/>
      <w:lvlJc w:val="left"/>
      <w:pPr>
        <w:ind w:left="4605" w:hanging="1080"/>
      </w:pPr>
      <w:rPr>
        <w:rFonts w:hint="default"/>
      </w:rPr>
    </w:lvl>
    <w:lvl w:ilvl="6">
      <w:start w:val="1"/>
      <w:numFmt w:val="decimal"/>
      <w:lvlText w:val="%1.%2.%3.%4.%5.%6.%7."/>
      <w:lvlJc w:val="left"/>
      <w:pPr>
        <w:ind w:left="5670" w:hanging="1440"/>
      </w:pPr>
      <w:rPr>
        <w:rFonts w:hint="default"/>
      </w:rPr>
    </w:lvl>
    <w:lvl w:ilvl="7">
      <w:start w:val="1"/>
      <w:numFmt w:val="decimal"/>
      <w:lvlText w:val="%1.%2.%3.%4.%5.%6.%7.%8."/>
      <w:lvlJc w:val="left"/>
      <w:pPr>
        <w:ind w:left="6375" w:hanging="1440"/>
      </w:pPr>
      <w:rPr>
        <w:rFonts w:hint="default"/>
      </w:rPr>
    </w:lvl>
    <w:lvl w:ilvl="8">
      <w:start w:val="1"/>
      <w:numFmt w:val="decimal"/>
      <w:lvlText w:val="%1.%2.%3.%4.%5.%6.%7.%8.%9."/>
      <w:lvlJc w:val="left"/>
      <w:pPr>
        <w:ind w:left="7440" w:hanging="1800"/>
      </w:pPr>
      <w:rPr>
        <w:rFonts w:hint="default"/>
      </w:rPr>
    </w:lvl>
  </w:abstractNum>
  <w:abstractNum w:abstractNumId="45" w15:restartNumberingAfterBreak="0">
    <w:nsid w:val="582C59B8"/>
    <w:multiLevelType w:val="hybridMultilevel"/>
    <w:tmpl w:val="6E5C569A"/>
    <w:lvl w:ilvl="0" w:tplc="B8B22258">
      <w:start w:val="1"/>
      <w:numFmt w:val="bullet"/>
      <w:lvlText w:val="o"/>
      <w:lvlJc w:val="left"/>
      <w:pPr>
        <w:ind w:left="1080" w:hanging="360"/>
      </w:pPr>
      <w:rPr>
        <w:rFonts w:ascii="Courier New" w:hAnsi="Courier New" w:cs="Courier New" w:hint="default"/>
        <w:color w:val="BF4E14" w:themeColor="accent2" w:themeShade="BF"/>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6" w15:restartNumberingAfterBreak="0">
    <w:nsid w:val="60DC1FD7"/>
    <w:multiLevelType w:val="multilevel"/>
    <w:tmpl w:val="3FFCF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F35754"/>
    <w:multiLevelType w:val="hybridMultilevel"/>
    <w:tmpl w:val="01EAD4F6"/>
    <w:lvl w:ilvl="0" w:tplc="040C0019">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48" w15:restartNumberingAfterBreak="0">
    <w:nsid w:val="63696CB8"/>
    <w:multiLevelType w:val="multilevel"/>
    <w:tmpl w:val="2B0A9F5A"/>
    <w:lvl w:ilvl="0">
      <w:start w:val="3"/>
      <w:numFmt w:val="decimal"/>
      <w:lvlText w:val="%1"/>
      <w:lvlJc w:val="left"/>
      <w:pPr>
        <w:ind w:left="420" w:hanging="420"/>
      </w:pPr>
      <w:rPr>
        <w:rFonts w:hint="default"/>
      </w:rPr>
    </w:lvl>
    <w:lvl w:ilvl="1">
      <w:start w:val="3"/>
      <w:numFmt w:val="decimal"/>
      <w:lvlText w:val="%1.%2"/>
      <w:lvlJc w:val="left"/>
      <w:pPr>
        <w:ind w:left="1737" w:hanging="720"/>
      </w:pPr>
      <w:rPr>
        <w:rFonts w:hint="default"/>
      </w:rPr>
    </w:lvl>
    <w:lvl w:ilvl="2">
      <w:start w:val="1"/>
      <w:numFmt w:val="upperLetter"/>
      <w:lvlText w:val="%1.%2.%3"/>
      <w:lvlJc w:val="left"/>
      <w:pPr>
        <w:ind w:left="2754" w:hanging="720"/>
      </w:pPr>
      <w:rPr>
        <w:rFonts w:hint="default"/>
      </w:rPr>
    </w:lvl>
    <w:lvl w:ilvl="3">
      <w:start w:val="1"/>
      <w:numFmt w:val="decimal"/>
      <w:lvlText w:val="%1.%2.%3.%4"/>
      <w:lvlJc w:val="left"/>
      <w:pPr>
        <w:ind w:left="4131" w:hanging="1080"/>
      </w:pPr>
      <w:rPr>
        <w:rFonts w:hint="default"/>
      </w:rPr>
    </w:lvl>
    <w:lvl w:ilvl="4">
      <w:start w:val="1"/>
      <w:numFmt w:val="decimal"/>
      <w:lvlText w:val="%1.%2.%3.%4.%5"/>
      <w:lvlJc w:val="left"/>
      <w:pPr>
        <w:ind w:left="5508" w:hanging="1440"/>
      </w:pPr>
      <w:rPr>
        <w:rFonts w:hint="default"/>
      </w:rPr>
    </w:lvl>
    <w:lvl w:ilvl="5">
      <w:start w:val="1"/>
      <w:numFmt w:val="decimal"/>
      <w:lvlText w:val="%1.%2.%3.%4.%5.%6"/>
      <w:lvlJc w:val="left"/>
      <w:pPr>
        <w:ind w:left="6885" w:hanging="1800"/>
      </w:pPr>
      <w:rPr>
        <w:rFonts w:hint="default"/>
      </w:rPr>
    </w:lvl>
    <w:lvl w:ilvl="6">
      <w:start w:val="1"/>
      <w:numFmt w:val="decimal"/>
      <w:lvlText w:val="%1.%2.%3.%4.%5.%6.%7"/>
      <w:lvlJc w:val="left"/>
      <w:pPr>
        <w:ind w:left="7902" w:hanging="1800"/>
      </w:pPr>
      <w:rPr>
        <w:rFonts w:hint="default"/>
      </w:rPr>
    </w:lvl>
    <w:lvl w:ilvl="7">
      <w:start w:val="1"/>
      <w:numFmt w:val="decimal"/>
      <w:lvlText w:val="%1.%2.%3.%4.%5.%6.%7.%8"/>
      <w:lvlJc w:val="left"/>
      <w:pPr>
        <w:ind w:left="9279" w:hanging="2160"/>
      </w:pPr>
      <w:rPr>
        <w:rFonts w:hint="default"/>
      </w:rPr>
    </w:lvl>
    <w:lvl w:ilvl="8">
      <w:start w:val="1"/>
      <w:numFmt w:val="decimal"/>
      <w:lvlText w:val="%1.%2.%3.%4.%5.%6.%7.%8.%9"/>
      <w:lvlJc w:val="left"/>
      <w:pPr>
        <w:ind w:left="10656" w:hanging="2520"/>
      </w:pPr>
      <w:rPr>
        <w:rFonts w:hint="default"/>
      </w:rPr>
    </w:lvl>
  </w:abstractNum>
  <w:abstractNum w:abstractNumId="49" w15:restartNumberingAfterBreak="0">
    <w:nsid w:val="66506179"/>
    <w:multiLevelType w:val="multilevel"/>
    <w:tmpl w:val="62280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6D30A80"/>
    <w:multiLevelType w:val="multilevel"/>
    <w:tmpl w:val="0430E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8710B07"/>
    <w:multiLevelType w:val="multilevel"/>
    <w:tmpl w:val="69BE1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B254864"/>
    <w:multiLevelType w:val="multilevel"/>
    <w:tmpl w:val="B6B613BA"/>
    <w:lvl w:ilvl="0">
      <w:start w:val="4"/>
      <w:numFmt w:val="decimal"/>
      <w:lvlText w:val="%1"/>
      <w:lvlJc w:val="left"/>
      <w:pPr>
        <w:ind w:left="420" w:hanging="420"/>
      </w:pPr>
      <w:rPr>
        <w:rFonts w:hint="default"/>
      </w:rPr>
    </w:lvl>
    <w:lvl w:ilvl="1">
      <w:start w:val="1"/>
      <w:numFmt w:val="decimal"/>
      <w:lvlText w:val="%1.%2"/>
      <w:lvlJc w:val="left"/>
      <w:pPr>
        <w:ind w:left="1737" w:hanging="720"/>
      </w:pPr>
      <w:rPr>
        <w:rFonts w:hint="default"/>
      </w:rPr>
    </w:lvl>
    <w:lvl w:ilvl="2">
      <w:start w:val="1"/>
      <w:numFmt w:val="upperLetter"/>
      <w:lvlText w:val="%1.%2.%3"/>
      <w:lvlJc w:val="left"/>
      <w:pPr>
        <w:ind w:left="2754" w:hanging="720"/>
      </w:pPr>
      <w:rPr>
        <w:rFonts w:hint="default"/>
      </w:rPr>
    </w:lvl>
    <w:lvl w:ilvl="3">
      <w:start w:val="1"/>
      <w:numFmt w:val="decimal"/>
      <w:lvlText w:val="%1.%2.%3.%4"/>
      <w:lvlJc w:val="left"/>
      <w:pPr>
        <w:ind w:left="4131" w:hanging="1080"/>
      </w:pPr>
      <w:rPr>
        <w:rFonts w:hint="default"/>
      </w:rPr>
    </w:lvl>
    <w:lvl w:ilvl="4">
      <w:start w:val="1"/>
      <w:numFmt w:val="decimal"/>
      <w:lvlText w:val="%1.%2.%3.%4.%5"/>
      <w:lvlJc w:val="left"/>
      <w:pPr>
        <w:ind w:left="5508" w:hanging="1440"/>
      </w:pPr>
      <w:rPr>
        <w:rFonts w:hint="default"/>
      </w:rPr>
    </w:lvl>
    <w:lvl w:ilvl="5">
      <w:start w:val="1"/>
      <w:numFmt w:val="decimal"/>
      <w:lvlText w:val="%1.%2.%3.%4.%5.%6"/>
      <w:lvlJc w:val="left"/>
      <w:pPr>
        <w:ind w:left="6885" w:hanging="1800"/>
      </w:pPr>
      <w:rPr>
        <w:rFonts w:hint="default"/>
      </w:rPr>
    </w:lvl>
    <w:lvl w:ilvl="6">
      <w:start w:val="1"/>
      <w:numFmt w:val="decimal"/>
      <w:lvlText w:val="%1.%2.%3.%4.%5.%6.%7"/>
      <w:lvlJc w:val="left"/>
      <w:pPr>
        <w:ind w:left="7902" w:hanging="1800"/>
      </w:pPr>
      <w:rPr>
        <w:rFonts w:hint="default"/>
      </w:rPr>
    </w:lvl>
    <w:lvl w:ilvl="7">
      <w:start w:val="1"/>
      <w:numFmt w:val="decimal"/>
      <w:lvlText w:val="%1.%2.%3.%4.%5.%6.%7.%8"/>
      <w:lvlJc w:val="left"/>
      <w:pPr>
        <w:ind w:left="9279" w:hanging="2160"/>
      </w:pPr>
      <w:rPr>
        <w:rFonts w:hint="default"/>
      </w:rPr>
    </w:lvl>
    <w:lvl w:ilvl="8">
      <w:start w:val="1"/>
      <w:numFmt w:val="decimal"/>
      <w:lvlText w:val="%1.%2.%3.%4.%5.%6.%7.%8.%9"/>
      <w:lvlJc w:val="left"/>
      <w:pPr>
        <w:ind w:left="10656" w:hanging="2520"/>
      </w:pPr>
      <w:rPr>
        <w:rFonts w:hint="default"/>
      </w:rPr>
    </w:lvl>
  </w:abstractNum>
  <w:abstractNum w:abstractNumId="53" w15:restartNumberingAfterBreak="0">
    <w:nsid w:val="6CF13517"/>
    <w:multiLevelType w:val="hybridMultilevel"/>
    <w:tmpl w:val="C834F9EC"/>
    <w:lvl w:ilvl="0" w:tplc="B8B22258">
      <w:start w:val="1"/>
      <w:numFmt w:val="bullet"/>
      <w:lvlText w:val="o"/>
      <w:lvlJc w:val="left"/>
      <w:pPr>
        <w:ind w:left="1080" w:hanging="360"/>
      </w:pPr>
      <w:rPr>
        <w:rFonts w:ascii="Courier New" w:hAnsi="Courier New" w:cs="Courier New" w:hint="default"/>
        <w:color w:val="BF4E14" w:themeColor="accent2" w:themeShade="BF"/>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4" w15:restartNumberingAfterBreak="0">
    <w:nsid w:val="6E532264"/>
    <w:multiLevelType w:val="hybridMultilevel"/>
    <w:tmpl w:val="1CFC6892"/>
    <w:lvl w:ilvl="0" w:tplc="B8B22258">
      <w:start w:val="1"/>
      <w:numFmt w:val="bullet"/>
      <w:lvlText w:val="o"/>
      <w:lvlJc w:val="left"/>
      <w:pPr>
        <w:ind w:left="1004" w:hanging="360"/>
      </w:pPr>
      <w:rPr>
        <w:rFonts w:ascii="Courier New" w:hAnsi="Courier New" w:cs="Courier New" w:hint="default"/>
        <w:color w:val="BF4E14" w:themeColor="accent2" w:themeShade="BF"/>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55" w15:restartNumberingAfterBreak="0">
    <w:nsid w:val="6ECD0141"/>
    <w:multiLevelType w:val="hybridMultilevel"/>
    <w:tmpl w:val="D9A0626E"/>
    <w:lvl w:ilvl="0" w:tplc="040C0003">
      <w:start w:val="1"/>
      <w:numFmt w:val="bullet"/>
      <w:lvlText w:val="o"/>
      <w:lvlJc w:val="left"/>
      <w:pPr>
        <w:ind w:left="1764" w:hanging="360"/>
      </w:pPr>
      <w:rPr>
        <w:rFonts w:ascii="Courier New" w:hAnsi="Courier New" w:cs="Courier New" w:hint="default"/>
      </w:rPr>
    </w:lvl>
    <w:lvl w:ilvl="1" w:tplc="040C0003" w:tentative="1">
      <w:start w:val="1"/>
      <w:numFmt w:val="bullet"/>
      <w:lvlText w:val="o"/>
      <w:lvlJc w:val="left"/>
      <w:pPr>
        <w:ind w:left="2484" w:hanging="360"/>
      </w:pPr>
      <w:rPr>
        <w:rFonts w:ascii="Courier New" w:hAnsi="Courier New" w:cs="Courier New" w:hint="default"/>
      </w:rPr>
    </w:lvl>
    <w:lvl w:ilvl="2" w:tplc="040C0005" w:tentative="1">
      <w:start w:val="1"/>
      <w:numFmt w:val="bullet"/>
      <w:lvlText w:val=""/>
      <w:lvlJc w:val="left"/>
      <w:pPr>
        <w:ind w:left="3204" w:hanging="360"/>
      </w:pPr>
      <w:rPr>
        <w:rFonts w:ascii="Wingdings" w:hAnsi="Wingdings" w:hint="default"/>
      </w:rPr>
    </w:lvl>
    <w:lvl w:ilvl="3" w:tplc="040C0001" w:tentative="1">
      <w:start w:val="1"/>
      <w:numFmt w:val="bullet"/>
      <w:lvlText w:val=""/>
      <w:lvlJc w:val="left"/>
      <w:pPr>
        <w:ind w:left="3924" w:hanging="360"/>
      </w:pPr>
      <w:rPr>
        <w:rFonts w:ascii="Symbol" w:hAnsi="Symbol" w:hint="default"/>
      </w:rPr>
    </w:lvl>
    <w:lvl w:ilvl="4" w:tplc="040C0003" w:tentative="1">
      <w:start w:val="1"/>
      <w:numFmt w:val="bullet"/>
      <w:lvlText w:val="o"/>
      <w:lvlJc w:val="left"/>
      <w:pPr>
        <w:ind w:left="4644" w:hanging="360"/>
      </w:pPr>
      <w:rPr>
        <w:rFonts w:ascii="Courier New" w:hAnsi="Courier New" w:cs="Courier New" w:hint="default"/>
      </w:rPr>
    </w:lvl>
    <w:lvl w:ilvl="5" w:tplc="040C0005" w:tentative="1">
      <w:start w:val="1"/>
      <w:numFmt w:val="bullet"/>
      <w:lvlText w:val=""/>
      <w:lvlJc w:val="left"/>
      <w:pPr>
        <w:ind w:left="5364" w:hanging="360"/>
      </w:pPr>
      <w:rPr>
        <w:rFonts w:ascii="Wingdings" w:hAnsi="Wingdings" w:hint="default"/>
      </w:rPr>
    </w:lvl>
    <w:lvl w:ilvl="6" w:tplc="040C0001" w:tentative="1">
      <w:start w:val="1"/>
      <w:numFmt w:val="bullet"/>
      <w:lvlText w:val=""/>
      <w:lvlJc w:val="left"/>
      <w:pPr>
        <w:ind w:left="6084" w:hanging="360"/>
      </w:pPr>
      <w:rPr>
        <w:rFonts w:ascii="Symbol" w:hAnsi="Symbol" w:hint="default"/>
      </w:rPr>
    </w:lvl>
    <w:lvl w:ilvl="7" w:tplc="040C0003" w:tentative="1">
      <w:start w:val="1"/>
      <w:numFmt w:val="bullet"/>
      <w:lvlText w:val="o"/>
      <w:lvlJc w:val="left"/>
      <w:pPr>
        <w:ind w:left="6804" w:hanging="360"/>
      </w:pPr>
      <w:rPr>
        <w:rFonts w:ascii="Courier New" w:hAnsi="Courier New" w:cs="Courier New" w:hint="default"/>
      </w:rPr>
    </w:lvl>
    <w:lvl w:ilvl="8" w:tplc="040C0005" w:tentative="1">
      <w:start w:val="1"/>
      <w:numFmt w:val="bullet"/>
      <w:lvlText w:val=""/>
      <w:lvlJc w:val="left"/>
      <w:pPr>
        <w:ind w:left="7524" w:hanging="360"/>
      </w:pPr>
      <w:rPr>
        <w:rFonts w:ascii="Wingdings" w:hAnsi="Wingdings" w:hint="default"/>
      </w:rPr>
    </w:lvl>
  </w:abstractNum>
  <w:abstractNum w:abstractNumId="56" w15:restartNumberingAfterBreak="0">
    <w:nsid w:val="700A75C8"/>
    <w:multiLevelType w:val="multilevel"/>
    <w:tmpl w:val="9DD22B12"/>
    <w:lvl w:ilvl="0">
      <w:start w:val="3"/>
      <w:numFmt w:val="decimal"/>
      <w:lvlText w:val="%1"/>
      <w:lvlJc w:val="left"/>
      <w:pPr>
        <w:ind w:left="420" w:hanging="420"/>
      </w:pPr>
      <w:rPr>
        <w:rFonts w:hint="default"/>
        <w:b/>
      </w:rPr>
    </w:lvl>
    <w:lvl w:ilvl="1">
      <w:start w:val="2"/>
      <w:numFmt w:val="decimal"/>
      <w:lvlText w:val="%1.%2"/>
      <w:lvlJc w:val="left"/>
      <w:pPr>
        <w:ind w:left="1737" w:hanging="720"/>
      </w:pPr>
      <w:rPr>
        <w:rFonts w:hint="default"/>
        <w:b/>
      </w:rPr>
    </w:lvl>
    <w:lvl w:ilvl="2">
      <w:start w:val="1"/>
      <w:numFmt w:val="decimal"/>
      <w:lvlText w:val="%1.%2.%3"/>
      <w:lvlJc w:val="left"/>
      <w:pPr>
        <w:ind w:left="2754" w:hanging="720"/>
      </w:pPr>
      <w:rPr>
        <w:rFonts w:hint="default"/>
        <w:b/>
      </w:rPr>
    </w:lvl>
    <w:lvl w:ilvl="3">
      <w:start w:val="1"/>
      <w:numFmt w:val="decimal"/>
      <w:lvlText w:val="%1.%2.%3.%4"/>
      <w:lvlJc w:val="left"/>
      <w:pPr>
        <w:ind w:left="4131" w:hanging="1080"/>
      </w:pPr>
      <w:rPr>
        <w:rFonts w:hint="default"/>
        <w:b/>
      </w:rPr>
    </w:lvl>
    <w:lvl w:ilvl="4">
      <w:start w:val="1"/>
      <w:numFmt w:val="decimal"/>
      <w:lvlText w:val="%1.%2.%3.%4.%5"/>
      <w:lvlJc w:val="left"/>
      <w:pPr>
        <w:ind w:left="5508" w:hanging="1440"/>
      </w:pPr>
      <w:rPr>
        <w:rFonts w:hint="default"/>
        <w:b/>
      </w:rPr>
    </w:lvl>
    <w:lvl w:ilvl="5">
      <w:start w:val="1"/>
      <w:numFmt w:val="decimal"/>
      <w:lvlText w:val="%1.%2.%3.%4.%5.%6"/>
      <w:lvlJc w:val="left"/>
      <w:pPr>
        <w:ind w:left="6885" w:hanging="1800"/>
      </w:pPr>
      <w:rPr>
        <w:rFonts w:hint="default"/>
        <w:b/>
      </w:rPr>
    </w:lvl>
    <w:lvl w:ilvl="6">
      <w:start w:val="1"/>
      <w:numFmt w:val="decimal"/>
      <w:lvlText w:val="%1.%2.%3.%4.%5.%6.%7"/>
      <w:lvlJc w:val="left"/>
      <w:pPr>
        <w:ind w:left="7902" w:hanging="1800"/>
      </w:pPr>
      <w:rPr>
        <w:rFonts w:hint="default"/>
        <w:b/>
      </w:rPr>
    </w:lvl>
    <w:lvl w:ilvl="7">
      <w:start w:val="1"/>
      <w:numFmt w:val="decimal"/>
      <w:lvlText w:val="%1.%2.%3.%4.%5.%6.%7.%8"/>
      <w:lvlJc w:val="left"/>
      <w:pPr>
        <w:ind w:left="9279" w:hanging="2160"/>
      </w:pPr>
      <w:rPr>
        <w:rFonts w:hint="default"/>
        <w:b/>
      </w:rPr>
    </w:lvl>
    <w:lvl w:ilvl="8">
      <w:start w:val="1"/>
      <w:numFmt w:val="decimal"/>
      <w:lvlText w:val="%1.%2.%3.%4.%5.%6.%7.%8.%9"/>
      <w:lvlJc w:val="left"/>
      <w:pPr>
        <w:ind w:left="10656" w:hanging="2520"/>
      </w:pPr>
      <w:rPr>
        <w:rFonts w:hint="default"/>
        <w:b/>
      </w:rPr>
    </w:lvl>
  </w:abstractNum>
  <w:abstractNum w:abstractNumId="57" w15:restartNumberingAfterBreak="0">
    <w:nsid w:val="7230674A"/>
    <w:multiLevelType w:val="hybridMultilevel"/>
    <w:tmpl w:val="151A0616"/>
    <w:lvl w:ilvl="0" w:tplc="F378D314">
      <w:start w:val="1"/>
      <w:numFmt w:val="bullet"/>
      <w:lvlText w:val="o"/>
      <w:lvlJc w:val="left"/>
      <w:pPr>
        <w:ind w:left="1788" w:hanging="360"/>
      </w:pPr>
      <w:rPr>
        <w:rFonts w:ascii="Courier New" w:hAnsi="Courier New" w:cs="Courier New" w:hint="default"/>
        <w:color w:val="BF4E14" w:themeColor="accent2" w:themeShade="BF"/>
      </w:rPr>
    </w:lvl>
    <w:lvl w:ilvl="1" w:tplc="040C0003" w:tentative="1">
      <w:start w:val="1"/>
      <w:numFmt w:val="bullet"/>
      <w:lvlText w:val="o"/>
      <w:lvlJc w:val="left"/>
      <w:pPr>
        <w:ind w:left="2508" w:hanging="360"/>
      </w:pPr>
      <w:rPr>
        <w:rFonts w:ascii="Courier New" w:hAnsi="Courier New" w:cs="Courier New" w:hint="default"/>
      </w:rPr>
    </w:lvl>
    <w:lvl w:ilvl="2" w:tplc="040C0005" w:tentative="1">
      <w:start w:val="1"/>
      <w:numFmt w:val="bullet"/>
      <w:lvlText w:val=""/>
      <w:lvlJc w:val="left"/>
      <w:pPr>
        <w:ind w:left="3228" w:hanging="360"/>
      </w:pPr>
      <w:rPr>
        <w:rFonts w:ascii="Wingdings" w:hAnsi="Wingdings" w:hint="default"/>
      </w:rPr>
    </w:lvl>
    <w:lvl w:ilvl="3" w:tplc="040C0001" w:tentative="1">
      <w:start w:val="1"/>
      <w:numFmt w:val="bullet"/>
      <w:lvlText w:val=""/>
      <w:lvlJc w:val="left"/>
      <w:pPr>
        <w:ind w:left="3948" w:hanging="360"/>
      </w:pPr>
      <w:rPr>
        <w:rFonts w:ascii="Symbol" w:hAnsi="Symbol" w:hint="default"/>
      </w:rPr>
    </w:lvl>
    <w:lvl w:ilvl="4" w:tplc="040C0003" w:tentative="1">
      <w:start w:val="1"/>
      <w:numFmt w:val="bullet"/>
      <w:lvlText w:val="o"/>
      <w:lvlJc w:val="left"/>
      <w:pPr>
        <w:ind w:left="4668" w:hanging="360"/>
      </w:pPr>
      <w:rPr>
        <w:rFonts w:ascii="Courier New" w:hAnsi="Courier New" w:cs="Courier New" w:hint="default"/>
      </w:rPr>
    </w:lvl>
    <w:lvl w:ilvl="5" w:tplc="040C0005" w:tentative="1">
      <w:start w:val="1"/>
      <w:numFmt w:val="bullet"/>
      <w:lvlText w:val=""/>
      <w:lvlJc w:val="left"/>
      <w:pPr>
        <w:ind w:left="5388" w:hanging="360"/>
      </w:pPr>
      <w:rPr>
        <w:rFonts w:ascii="Wingdings" w:hAnsi="Wingdings" w:hint="default"/>
      </w:rPr>
    </w:lvl>
    <w:lvl w:ilvl="6" w:tplc="040C0001" w:tentative="1">
      <w:start w:val="1"/>
      <w:numFmt w:val="bullet"/>
      <w:lvlText w:val=""/>
      <w:lvlJc w:val="left"/>
      <w:pPr>
        <w:ind w:left="6108" w:hanging="360"/>
      </w:pPr>
      <w:rPr>
        <w:rFonts w:ascii="Symbol" w:hAnsi="Symbol" w:hint="default"/>
      </w:rPr>
    </w:lvl>
    <w:lvl w:ilvl="7" w:tplc="040C0003" w:tentative="1">
      <w:start w:val="1"/>
      <w:numFmt w:val="bullet"/>
      <w:lvlText w:val="o"/>
      <w:lvlJc w:val="left"/>
      <w:pPr>
        <w:ind w:left="6828" w:hanging="360"/>
      </w:pPr>
      <w:rPr>
        <w:rFonts w:ascii="Courier New" w:hAnsi="Courier New" w:cs="Courier New" w:hint="default"/>
      </w:rPr>
    </w:lvl>
    <w:lvl w:ilvl="8" w:tplc="040C0005" w:tentative="1">
      <w:start w:val="1"/>
      <w:numFmt w:val="bullet"/>
      <w:lvlText w:val=""/>
      <w:lvlJc w:val="left"/>
      <w:pPr>
        <w:ind w:left="7548" w:hanging="360"/>
      </w:pPr>
      <w:rPr>
        <w:rFonts w:ascii="Wingdings" w:hAnsi="Wingdings" w:hint="default"/>
      </w:rPr>
    </w:lvl>
  </w:abstractNum>
  <w:abstractNum w:abstractNumId="58" w15:restartNumberingAfterBreak="0">
    <w:nsid w:val="76223568"/>
    <w:multiLevelType w:val="hybridMultilevel"/>
    <w:tmpl w:val="82823C24"/>
    <w:lvl w:ilvl="0" w:tplc="B8B22258">
      <w:start w:val="1"/>
      <w:numFmt w:val="bullet"/>
      <w:lvlText w:val="o"/>
      <w:lvlJc w:val="left"/>
      <w:pPr>
        <w:ind w:left="1080" w:hanging="360"/>
      </w:pPr>
      <w:rPr>
        <w:rFonts w:ascii="Courier New" w:hAnsi="Courier New" w:cs="Courier New" w:hint="default"/>
        <w:color w:val="BF4E14" w:themeColor="accent2" w:themeShade="BF"/>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9" w15:restartNumberingAfterBreak="0">
    <w:nsid w:val="76A97746"/>
    <w:multiLevelType w:val="hybridMultilevel"/>
    <w:tmpl w:val="50FEB6D4"/>
    <w:lvl w:ilvl="0" w:tplc="5D667CFC">
      <w:start w:val="1"/>
      <w:numFmt w:val="bullet"/>
      <w:lvlText w:val="o"/>
      <w:lvlJc w:val="left"/>
      <w:pPr>
        <w:ind w:left="1428" w:hanging="360"/>
      </w:pPr>
      <w:rPr>
        <w:rFonts w:ascii="Courier New" w:hAnsi="Courier New" w:cs="Courier New" w:hint="default"/>
        <w:color w:val="BF4E14" w:themeColor="accent2" w:themeShade="BF"/>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60" w15:restartNumberingAfterBreak="0">
    <w:nsid w:val="7A0C7939"/>
    <w:multiLevelType w:val="hybridMultilevel"/>
    <w:tmpl w:val="B0D43646"/>
    <w:lvl w:ilvl="0" w:tplc="E72C2AE8">
      <w:start w:val="1"/>
      <w:numFmt w:val="bullet"/>
      <w:lvlText w:val="o"/>
      <w:lvlJc w:val="left"/>
      <w:pPr>
        <w:ind w:left="1014" w:hanging="360"/>
      </w:pPr>
      <w:rPr>
        <w:rFonts w:ascii="Courier New" w:hAnsi="Courier New" w:cs="Courier New" w:hint="default"/>
        <w:color w:val="BF4E14" w:themeColor="accent2" w:themeShade="BF"/>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7B3C79F2"/>
    <w:multiLevelType w:val="hybridMultilevel"/>
    <w:tmpl w:val="7E74C2CE"/>
    <w:lvl w:ilvl="0" w:tplc="B8B22258">
      <w:start w:val="1"/>
      <w:numFmt w:val="bullet"/>
      <w:lvlText w:val="o"/>
      <w:lvlJc w:val="left"/>
      <w:pPr>
        <w:ind w:left="1404" w:hanging="360"/>
      </w:pPr>
      <w:rPr>
        <w:rFonts w:ascii="Courier New" w:hAnsi="Courier New" w:cs="Courier New" w:hint="default"/>
        <w:color w:val="BF4E14" w:themeColor="accent2" w:themeShade="BF"/>
      </w:rPr>
    </w:lvl>
    <w:lvl w:ilvl="1" w:tplc="040C0003" w:tentative="1">
      <w:start w:val="1"/>
      <w:numFmt w:val="bullet"/>
      <w:lvlText w:val="o"/>
      <w:lvlJc w:val="left"/>
      <w:pPr>
        <w:ind w:left="2124" w:hanging="360"/>
      </w:pPr>
      <w:rPr>
        <w:rFonts w:ascii="Courier New" w:hAnsi="Courier New" w:cs="Courier New" w:hint="default"/>
      </w:rPr>
    </w:lvl>
    <w:lvl w:ilvl="2" w:tplc="040C0005" w:tentative="1">
      <w:start w:val="1"/>
      <w:numFmt w:val="bullet"/>
      <w:lvlText w:val=""/>
      <w:lvlJc w:val="left"/>
      <w:pPr>
        <w:ind w:left="2844" w:hanging="360"/>
      </w:pPr>
      <w:rPr>
        <w:rFonts w:ascii="Wingdings" w:hAnsi="Wingdings" w:hint="default"/>
      </w:rPr>
    </w:lvl>
    <w:lvl w:ilvl="3" w:tplc="040C0001" w:tentative="1">
      <w:start w:val="1"/>
      <w:numFmt w:val="bullet"/>
      <w:lvlText w:val=""/>
      <w:lvlJc w:val="left"/>
      <w:pPr>
        <w:ind w:left="3564" w:hanging="360"/>
      </w:pPr>
      <w:rPr>
        <w:rFonts w:ascii="Symbol" w:hAnsi="Symbol" w:hint="default"/>
      </w:rPr>
    </w:lvl>
    <w:lvl w:ilvl="4" w:tplc="040C0003" w:tentative="1">
      <w:start w:val="1"/>
      <w:numFmt w:val="bullet"/>
      <w:lvlText w:val="o"/>
      <w:lvlJc w:val="left"/>
      <w:pPr>
        <w:ind w:left="4284" w:hanging="360"/>
      </w:pPr>
      <w:rPr>
        <w:rFonts w:ascii="Courier New" w:hAnsi="Courier New" w:cs="Courier New" w:hint="default"/>
      </w:rPr>
    </w:lvl>
    <w:lvl w:ilvl="5" w:tplc="040C0005" w:tentative="1">
      <w:start w:val="1"/>
      <w:numFmt w:val="bullet"/>
      <w:lvlText w:val=""/>
      <w:lvlJc w:val="left"/>
      <w:pPr>
        <w:ind w:left="5004" w:hanging="360"/>
      </w:pPr>
      <w:rPr>
        <w:rFonts w:ascii="Wingdings" w:hAnsi="Wingdings" w:hint="default"/>
      </w:rPr>
    </w:lvl>
    <w:lvl w:ilvl="6" w:tplc="040C0001" w:tentative="1">
      <w:start w:val="1"/>
      <w:numFmt w:val="bullet"/>
      <w:lvlText w:val=""/>
      <w:lvlJc w:val="left"/>
      <w:pPr>
        <w:ind w:left="5724" w:hanging="360"/>
      </w:pPr>
      <w:rPr>
        <w:rFonts w:ascii="Symbol" w:hAnsi="Symbol" w:hint="default"/>
      </w:rPr>
    </w:lvl>
    <w:lvl w:ilvl="7" w:tplc="040C0003" w:tentative="1">
      <w:start w:val="1"/>
      <w:numFmt w:val="bullet"/>
      <w:lvlText w:val="o"/>
      <w:lvlJc w:val="left"/>
      <w:pPr>
        <w:ind w:left="6444" w:hanging="360"/>
      </w:pPr>
      <w:rPr>
        <w:rFonts w:ascii="Courier New" w:hAnsi="Courier New" w:cs="Courier New" w:hint="default"/>
      </w:rPr>
    </w:lvl>
    <w:lvl w:ilvl="8" w:tplc="040C0005" w:tentative="1">
      <w:start w:val="1"/>
      <w:numFmt w:val="bullet"/>
      <w:lvlText w:val=""/>
      <w:lvlJc w:val="left"/>
      <w:pPr>
        <w:ind w:left="7164" w:hanging="360"/>
      </w:pPr>
      <w:rPr>
        <w:rFonts w:ascii="Wingdings" w:hAnsi="Wingdings" w:hint="default"/>
      </w:rPr>
    </w:lvl>
  </w:abstractNum>
  <w:abstractNum w:abstractNumId="62" w15:restartNumberingAfterBreak="0">
    <w:nsid w:val="7DE45EE9"/>
    <w:multiLevelType w:val="multilevel"/>
    <w:tmpl w:val="AAA04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F664FBF"/>
    <w:multiLevelType w:val="hybridMultilevel"/>
    <w:tmpl w:val="319CB48E"/>
    <w:lvl w:ilvl="0" w:tplc="B8B22258">
      <w:start w:val="1"/>
      <w:numFmt w:val="bullet"/>
      <w:lvlText w:val="o"/>
      <w:lvlJc w:val="left"/>
      <w:pPr>
        <w:ind w:left="1004" w:hanging="360"/>
      </w:pPr>
      <w:rPr>
        <w:rFonts w:ascii="Courier New" w:hAnsi="Courier New" w:cs="Courier New" w:hint="default"/>
        <w:color w:val="BF4E14" w:themeColor="accent2" w:themeShade="BF"/>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num w:numId="1" w16cid:durableId="1909995753">
    <w:abstractNumId w:val="4"/>
  </w:num>
  <w:num w:numId="2" w16cid:durableId="1059791108">
    <w:abstractNumId w:val="34"/>
  </w:num>
  <w:num w:numId="3" w16cid:durableId="398014804">
    <w:abstractNumId w:val="10"/>
  </w:num>
  <w:num w:numId="4" w16cid:durableId="926765341">
    <w:abstractNumId w:val="13"/>
  </w:num>
  <w:num w:numId="5" w16cid:durableId="1667246698">
    <w:abstractNumId w:val="42"/>
  </w:num>
  <w:num w:numId="6" w16cid:durableId="843276468">
    <w:abstractNumId w:val="12"/>
  </w:num>
  <w:num w:numId="7" w16cid:durableId="1729457575">
    <w:abstractNumId w:val="11"/>
  </w:num>
  <w:num w:numId="8" w16cid:durableId="427584726">
    <w:abstractNumId w:val="0"/>
  </w:num>
  <w:num w:numId="9" w16cid:durableId="104279430">
    <w:abstractNumId w:val="25"/>
  </w:num>
  <w:num w:numId="10" w16cid:durableId="1128010526">
    <w:abstractNumId w:val="1"/>
  </w:num>
  <w:num w:numId="11" w16cid:durableId="996492522">
    <w:abstractNumId w:val="61"/>
  </w:num>
  <w:num w:numId="12" w16cid:durableId="91098379">
    <w:abstractNumId w:val="9"/>
  </w:num>
  <w:num w:numId="13" w16cid:durableId="1871457978">
    <w:abstractNumId w:val="29"/>
  </w:num>
  <w:num w:numId="14" w16cid:durableId="1898710545">
    <w:abstractNumId w:val="38"/>
  </w:num>
  <w:num w:numId="15" w16cid:durableId="294070045">
    <w:abstractNumId w:val="35"/>
  </w:num>
  <w:num w:numId="16" w16cid:durableId="2006853642">
    <w:abstractNumId w:val="30"/>
  </w:num>
  <w:num w:numId="17" w16cid:durableId="1860312478">
    <w:abstractNumId w:val="55"/>
  </w:num>
  <w:num w:numId="18" w16cid:durableId="509412788">
    <w:abstractNumId w:val="57"/>
  </w:num>
  <w:num w:numId="19" w16cid:durableId="533814446">
    <w:abstractNumId w:val="41"/>
  </w:num>
  <w:num w:numId="20" w16cid:durableId="123234864">
    <w:abstractNumId w:val="59"/>
  </w:num>
  <w:num w:numId="21" w16cid:durableId="605161398">
    <w:abstractNumId w:val="5"/>
  </w:num>
  <w:num w:numId="22" w16cid:durableId="1612004819">
    <w:abstractNumId w:val="7"/>
  </w:num>
  <w:num w:numId="23" w16cid:durableId="1464883403">
    <w:abstractNumId w:val="17"/>
  </w:num>
  <w:num w:numId="24" w16cid:durableId="1782261708">
    <w:abstractNumId w:val="60"/>
  </w:num>
  <w:num w:numId="25" w16cid:durableId="536550426">
    <w:abstractNumId w:val="24"/>
  </w:num>
  <w:num w:numId="26" w16cid:durableId="972566938">
    <w:abstractNumId w:val="20"/>
  </w:num>
  <w:num w:numId="27" w16cid:durableId="2001274974">
    <w:abstractNumId w:val="22"/>
  </w:num>
  <w:num w:numId="28" w16cid:durableId="592863011">
    <w:abstractNumId w:val="32"/>
  </w:num>
  <w:num w:numId="29" w16cid:durableId="552035258">
    <w:abstractNumId w:val="62"/>
  </w:num>
  <w:num w:numId="30" w16cid:durableId="659582351">
    <w:abstractNumId w:val="33"/>
  </w:num>
  <w:num w:numId="31" w16cid:durableId="1390373447">
    <w:abstractNumId w:val="63"/>
  </w:num>
  <w:num w:numId="32" w16cid:durableId="1755858113">
    <w:abstractNumId w:val="54"/>
  </w:num>
  <w:num w:numId="33" w16cid:durableId="887298334">
    <w:abstractNumId w:val="28"/>
  </w:num>
  <w:num w:numId="34" w16cid:durableId="1451509577">
    <w:abstractNumId w:val="58"/>
  </w:num>
  <w:num w:numId="35" w16cid:durableId="630139203">
    <w:abstractNumId w:val="16"/>
  </w:num>
  <w:num w:numId="36" w16cid:durableId="1893153794">
    <w:abstractNumId w:val="39"/>
  </w:num>
  <w:num w:numId="37" w16cid:durableId="2136557243">
    <w:abstractNumId w:val="31"/>
  </w:num>
  <w:num w:numId="38" w16cid:durableId="567299701">
    <w:abstractNumId w:val="21"/>
  </w:num>
  <w:num w:numId="39" w16cid:durableId="1007050913">
    <w:abstractNumId w:val="45"/>
  </w:num>
  <w:num w:numId="40" w16cid:durableId="586110654">
    <w:abstractNumId w:val="53"/>
  </w:num>
  <w:num w:numId="41" w16cid:durableId="1173185945">
    <w:abstractNumId w:val="47"/>
  </w:num>
  <w:num w:numId="42" w16cid:durableId="310912763">
    <w:abstractNumId w:val="23"/>
  </w:num>
  <w:num w:numId="43" w16cid:durableId="95756833">
    <w:abstractNumId w:val="43"/>
  </w:num>
  <w:num w:numId="44" w16cid:durableId="25524114">
    <w:abstractNumId w:val="2"/>
  </w:num>
  <w:num w:numId="45" w16cid:durableId="704210515">
    <w:abstractNumId w:val="51"/>
  </w:num>
  <w:num w:numId="46" w16cid:durableId="1685934349">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736733240">
    <w:abstractNumId w:val="56"/>
  </w:num>
  <w:num w:numId="48" w16cid:durableId="1563174356">
    <w:abstractNumId w:val="48"/>
  </w:num>
  <w:num w:numId="49" w16cid:durableId="487524341">
    <w:abstractNumId w:val="52"/>
  </w:num>
  <w:num w:numId="50" w16cid:durableId="939727224">
    <w:abstractNumId w:val="37"/>
  </w:num>
  <w:num w:numId="51" w16cid:durableId="1744570831">
    <w:abstractNumId w:val="18"/>
  </w:num>
  <w:num w:numId="52" w16cid:durableId="1415317972">
    <w:abstractNumId w:val="27"/>
  </w:num>
  <w:num w:numId="53" w16cid:durableId="1514685554">
    <w:abstractNumId w:val="3"/>
  </w:num>
  <w:num w:numId="54" w16cid:durableId="1723945178">
    <w:abstractNumId w:val="44"/>
  </w:num>
  <w:num w:numId="55" w16cid:durableId="453713456">
    <w:abstractNumId w:val="15"/>
  </w:num>
  <w:num w:numId="56" w16cid:durableId="1681203146">
    <w:abstractNumId w:val="36"/>
  </w:num>
  <w:num w:numId="57" w16cid:durableId="244530542">
    <w:abstractNumId w:val="50"/>
  </w:num>
  <w:num w:numId="58" w16cid:durableId="1641376781">
    <w:abstractNumId w:val="49"/>
  </w:num>
  <w:num w:numId="59" w16cid:durableId="612127487">
    <w:abstractNumId w:val="40"/>
  </w:num>
  <w:num w:numId="60" w16cid:durableId="1617907549">
    <w:abstractNumId w:val="1"/>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598412620">
    <w:abstractNumId w:val="8"/>
  </w:num>
  <w:num w:numId="62" w16cid:durableId="120005306">
    <w:abstractNumId w:val="26"/>
  </w:num>
  <w:num w:numId="63" w16cid:durableId="493956218">
    <w:abstractNumId w:val="6"/>
  </w:num>
  <w:num w:numId="64" w16cid:durableId="2096586150">
    <w:abstractNumId w:val="14"/>
  </w:num>
  <w:num w:numId="65" w16cid:durableId="1071272709">
    <w:abstractNumId w:val="46"/>
  </w:num>
  <w:num w:numId="66" w16cid:durableId="368847053">
    <w:abstractNumId w:val="19"/>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activeWritingStyle w:appName="MSWord" w:lang="fr-FR" w:vendorID="64" w:dllVersion="4096" w:nlCheck="1" w:checkStyle="0"/>
  <w:activeWritingStyle w:appName="MSWord" w:lang="en-US" w:vendorID="64" w:dllVersion="4096" w:nlCheck="1" w:checkStyle="0"/>
  <w:proofState w:spelling="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0055"/>
    <w:rsid w:val="0000119E"/>
    <w:rsid w:val="00001D0E"/>
    <w:rsid w:val="00002928"/>
    <w:rsid w:val="0000593E"/>
    <w:rsid w:val="000064C3"/>
    <w:rsid w:val="00006A81"/>
    <w:rsid w:val="0000736B"/>
    <w:rsid w:val="00007768"/>
    <w:rsid w:val="000077E0"/>
    <w:rsid w:val="000134A3"/>
    <w:rsid w:val="00015968"/>
    <w:rsid w:val="00015EEF"/>
    <w:rsid w:val="00016333"/>
    <w:rsid w:val="00016832"/>
    <w:rsid w:val="00021BFD"/>
    <w:rsid w:val="00023411"/>
    <w:rsid w:val="00024177"/>
    <w:rsid w:val="00030623"/>
    <w:rsid w:val="00037D68"/>
    <w:rsid w:val="00040F5D"/>
    <w:rsid w:val="00040FF8"/>
    <w:rsid w:val="00041A1E"/>
    <w:rsid w:val="00045107"/>
    <w:rsid w:val="00045BEE"/>
    <w:rsid w:val="0004698E"/>
    <w:rsid w:val="000478B8"/>
    <w:rsid w:val="00052767"/>
    <w:rsid w:val="00052D7D"/>
    <w:rsid w:val="000537EC"/>
    <w:rsid w:val="00053D01"/>
    <w:rsid w:val="000546E0"/>
    <w:rsid w:val="00054A94"/>
    <w:rsid w:val="00056095"/>
    <w:rsid w:val="00056910"/>
    <w:rsid w:val="000572F1"/>
    <w:rsid w:val="000573A0"/>
    <w:rsid w:val="00063E31"/>
    <w:rsid w:val="000654F6"/>
    <w:rsid w:val="00067843"/>
    <w:rsid w:val="00070834"/>
    <w:rsid w:val="00071221"/>
    <w:rsid w:val="0007769B"/>
    <w:rsid w:val="00077FF9"/>
    <w:rsid w:val="00081742"/>
    <w:rsid w:val="000857E2"/>
    <w:rsid w:val="00085ABA"/>
    <w:rsid w:val="000900E8"/>
    <w:rsid w:val="0009092F"/>
    <w:rsid w:val="0009116D"/>
    <w:rsid w:val="000936F0"/>
    <w:rsid w:val="000946FE"/>
    <w:rsid w:val="00094DB5"/>
    <w:rsid w:val="000951FF"/>
    <w:rsid w:val="000962C0"/>
    <w:rsid w:val="00097D2A"/>
    <w:rsid w:val="000A07E9"/>
    <w:rsid w:val="000A7F5F"/>
    <w:rsid w:val="000B357C"/>
    <w:rsid w:val="000B4B49"/>
    <w:rsid w:val="000B4C2C"/>
    <w:rsid w:val="000B4ECF"/>
    <w:rsid w:val="000B6A29"/>
    <w:rsid w:val="000C33CC"/>
    <w:rsid w:val="000C374C"/>
    <w:rsid w:val="000C3D40"/>
    <w:rsid w:val="000C469D"/>
    <w:rsid w:val="000C5D9A"/>
    <w:rsid w:val="000C7CC6"/>
    <w:rsid w:val="000D13D4"/>
    <w:rsid w:val="000D36A8"/>
    <w:rsid w:val="000E16C6"/>
    <w:rsid w:val="000E18AA"/>
    <w:rsid w:val="000E4F6D"/>
    <w:rsid w:val="000E7233"/>
    <w:rsid w:val="000E7AD7"/>
    <w:rsid w:val="000F1255"/>
    <w:rsid w:val="000F7973"/>
    <w:rsid w:val="001006B1"/>
    <w:rsid w:val="00105566"/>
    <w:rsid w:val="00105D0C"/>
    <w:rsid w:val="00111FB5"/>
    <w:rsid w:val="0011256B"/>
    <w:rsid w:val="001164E5"/>
    <w:rsid w:val="00116EAB"/>
    <w:rsid w:val="00117A36"/>
    <w:rsid w:val="001235B8"/>
    <w:rsid w:val="001254F3"/>
    <w:rsid w:val="00125C16"/>
    <w:rsid w:val="001301A6"/>
    <w:rsid w:val="00130566"/>
    <w:rsid w:val="00131594"/>
    <w:rsid w:val="001349B5"/>
    <w:rsid w:val="00137258"/>
    <w:rsid w:val="00143924"/>
    <w:rsid w:val="00144EFA"/>
    <w:rsid w:val="00145DEC"/>
    <w:rsid w:val="00147058"/>
    <w:rsid w:val="00147A09"/>
    <w:rsid w:val="00147ACB"/>
    <w:rsid w:val="00147F5B"/>
    <w:rsid w:val="001520B7"/>
    <w:rsid w:val="001522BB"/>
    <w:rsid w:val="00152559"/>
    <w:rsid w:val="001613E1"/>
    <w:rsid w:val="00162105"/>
    <w:rsid w:val="00165153"/>
    <w:rsid w:val="0016631E"/>
    <w:rsid w:val="00167FF7"/>
    <w:rsid w:val="00170E5B"/>
    <w:rsid w:val="001755E2"/>
    <w:rsid w:val="001755EB"/>
    <w:rsid w:val="0017601A"/>
    <w:rsid w:val="00180E75"/>
    <w:rsid w:val="0018689D"/>
    <w:rsid w:val="001926E7"/>
    <w:rsid w:val="00192F19"/>
    <w:rsid w:val="00194779"/>
    <w:rsid w:val="001952A6"/>
    <w:rsid w:val="001959AA"/>
    <w:rsid w:val="001A24AC"/>
    <w:rsid w:val="001A2CAF"/>
    <w:rsid w:val="001B1EA9"/>
    <w:rsid w:val="001B48C4"/>
    <w:rsid w:val="001B491B"/>
    <w:rsid w:val="001B51AA"/>
    <w:rsid w:val="001B5302"/>
    <w:rsid w:val="001B5B21"/>
    <w:rsid w:val="001C4219"/>
    <w:rsid w:val="001D0553"/>
    <w:rsid w:val="001D0B9F"/>
    <w:rsid w:val="001D16B6"/>
    <w:rsid w:val="001D1854"/>
    <w:rsid w:val="001D1DA3"/>
    <w:rsid w:val="001D256E"/>
    <w:rsid w:val="001D30EC"/>
    <w:rsid w:val="001D3791"/>
    <w:rsid w:val="001E02D6"/>
    <w:rsid w:val="001E0AB9"/>
    <w:rsid w:val="001E1C02"/>
    <w:rsid w:val="001E2AC1"/>
    <w:rsid w:val="001E2C7D"/>
    <w:rsid w:val="001E3FF0"/>
    <w:rsid w:val="001E4559"/>
    <w:rsid w:val="001E45AA"/>
    <w:rsid w:val="001E4CCD"/>
    <w:rsid w:val="001E70C8"/>
    <w:rsid w:val="001F09FE"/>
    <w:rsid w:val="001F14F4"/>
    <w:rsid w:val="001F203A"/>
    <w:rsid w:val="001F4EE1"/>
    <w:rsid w:val="001F7530"/>
    <w:rsid w:val="00200058"/>
    <w:rsid w:val="00200150"/>
    <w:rsid w:val="00202C0B"/>
    <w:rsid w:val="00203533"/>
    <w:rsid w:val="0021042D"/>
    <w:rsid w:val="00210AFB"/>
    <w:rsid w:val="00211EE7"/>
    <w:rsid w:val="00212091"/>
    <w:rsid w:val="00213B76"/>
    <w:rsid w:val="002151F5"/>
    <w:rsid w:val="002170E8"/>
    <w:rsid w:val="00217A49"/>
    <w:rsid w:val="00217E95"/>
    <w:rsid w:val="002201B7"/>
    <w:rsid w:val="002204D4"/>
    <w:rsid w:val="0022356C"/>
    <w:rsid w:val="00226F0A"/>
    <w:rsid w:val="00233072"/>
    <w:rsid w:val="00234AA7"/>
    <w:rsid w:val="002410DB"/>
    <w:rsid w:val="002440FD"/>
    <w:rsid w:val="002453F9"/>
    <w:rsid w:val="00246142"/>
    <w:rsid w:val="00247C1A"/>
    <w:rsid w:val="00250C87"/>
    <w:rsid w:val="00252992"/>
    <w:rsid w:val="0025363D"/>
    <w:rsid w:val="00255A17"/>
    <w:rsid w:val="00260C48"/>
    <w:rsid w:val="00260D9A"/>
    <w:rsid w:val="00261429"/>
    <w:rsid w:val="00264225"/>
    <w:rsid w:val="0026516A"/>
    <w:rsid w:val="002659D6"/>
    <w:rsid w:val="00270D65"/>
    <w:rsid w:val="00272484"/>
    <w:rsid w:val="002726FC"/>
    <w:rsid w:val="002734E1"/>
    <w:rsid w:val="00277B35"/>
    <w:rsid w:val="00277F09"/>
    <w:rsid w:val="002802FC"/>
    <w:rsid w:val="0028258C"/>
    <w:rsid w:val="00286A10"/>
    <w:rsid w:val="0029301A"/>
    <w:rsid w:val="00293190"/>
    <w:rsid w:val="002931ED"/>
    <w:rsid w:val="00294A52"/>
    <w:rsid w:val="002963E1"/>
    <w:rsid w:val="00296871"/>
    <w:rsid w:val="00296F77"/>
    <w:rsid w:val="002972E7"/>
    <w:rsid w:val="00297785"/>
    <w:rsid w:val="002A08B5"/>
    <w:rsid w:val="002B0BD2"/>
    <w:rsid w:val="002B38EE"/>
    <w:rsid w:val="002B3F6E"/>
    <w:rsid w:val="002B5303"/>
    <w:rsid w:val="002B58A6"/>
    <w:rsid w:val="002C0239"/>
    <w:rsid w:val="002C073B"/>
    <w:rsid w:val="002C15BF"/>
    <w:rsid w:val="002C4203"/>
    <w:rsid w:val="002C7725"/>
    <w:rsid w:val="002C7FF7"/>
    <w:rsid w:val="002D06EC"/>
    <w:rsid w:val="002D0A40"/>
    <w:rsid w:val="002D427F"/>
    <w:rsid w:val="002D5B45"/>
    <w:rsid w:val="002D7059"/>
    <w:rsid w:val="002E0C93"/>
    <w:rsid w:val="002E30CE"/>
    <w:rsid w:val="002E5DE4"/>
    <w:rsid w:val="002E6AC4"/>
    <w:rsid w:val="002E6B9B"/>
    <w:rsid w:val="002E717A"/>
    <w:rsid w:val="002E78BC"/>
    <w:rsid w:val="002F0814"/>
    <w:rsid w:val="002F1E8A"/>
    <w:rsid w:val="002F30A1"/>
    <w:rsid w:val="002F3FED"/>
    <w:rsid w:val="002F5140"/>
    <w:rsid w:val="002F7D94"/>
    <w:rsid w:val="003003EA"/>
    <w:rsid w:val="0030367F"/>
    <w:rsid w:val="00305F5C"/>
    <w:rsid w:val="00306507"/>
    <w:rsid w:val="00307131"/>
    <w:rsid w:val="00310131"/>
    <w:rsid w:val="0031428C"/>
    <w:rsid w:val="00316A0B"/>
    <w:rsid w:val="00322964"/>
    <w:rsid w:val="00322994"/>
    <w:rsid w:val="00323D11"/>
    <w:rsid w:val="003271B2"/>
    <w:rsid w:val="00332551"/>
    <w:rsid w:val="00333F25"/>
    <w:rsid w:val="00335EF8"/>
    <w:rsid w:val="00335EFA"/>
    <w:rsid w:val="00336136"/>
    <w:rsid w:val="0033656B"/>
    <w:rsid w:val="003367D4"/>
    <w:rsid w:val="00336AA2"/>
    <w:rsid w:val="00337D45"/>
    <w:rsid w:val="0034087E"/>
    <w:rsid w:val="00347988"/>
    <w:rsid w:val="00347A80"/>
    <w:rsid w:val="00351C22"/>
    <w:rsid w:val="00351C77"/>
    <w:rsid w:val="00352505"/>
    <w:rsid w:val="00354AF5"/>
    <w:rsid w:val="00354D5E"/>
    <w:rsid w:val="00361B2C"/>
    <w:rsid w:val="00361FE0"/>
    <w:rsid w:val="00362629"/>
    <w:rsid w:val="00362899"/>
    <w:rsid w:val="003644E6"/>
    <w:rsid w:val="00364B6A"/>
    <w:rsid w:val="00365076"/>
    <w:rsid w:val="00365D88"/>
    <w:rsid w:val="00367851"/>
    <w:rsid w:val="00370BFB"/>
    <w:rsid w:val="00371C59"/>
    <w:rsid w:val="00372CAA"/>
    <w:rsid w:val="00373C20"/>
    <w:rsid w:val="0037688B"/>
    <w:rsid w:val="00380874"/>
    <w:rsid w:val="00383625"/>
    <w:rsid w:val="00384B67"/>
    <w:rsid w:val="00385AD7"/>
    <w:rsid w:val="0039383E"/>
    <w:rsid w:val="00395850"/>
    <w:rsid w:val="003966C8"/>
    <w:rsid w:val="00396833"/>
    <w:rsid w:val="003A091D"/>
    <w:rsid w:val="003A2859"/>
    <w:rsid w:val="003A36D2"/>
    <w:rsid w:val="003A5D73"/>
    <w:rsid w:val="003B2A8C"/>
    <w:rsid w:val="003B394F"/>
    <w:rsid w:val="003B3A95"/>
    <w:rsid w:val="003B7CA3"/>
    <w:rsid w:val="003C05C2"/>
    <w:rsid w:val="003C0B69"/>
    <w:rsid w:val="003C504A"/>
    <w:rsid w:val="003C5C54"/>
    <w:rsid w:val="003D1A9C"/>
    <w:rsid w:val="003D205E"/>
    <w:rsid w:val="003D3291"/>
    <w:rsid w:val="003D7CFB"/>
    <w:rsid w:val="003E0D5A"/>
    <w:rsid w:val="003E1077"/>
    <w:rsid w:val="003E1249"/>
    <w:rsid w:val="003E1C62"/>
    <w:rsid w:val="003F0FC4"/>
    <w:rsid w:val="003F3F9A"/>
    <w:rsid w:val="003F5747"/>
    <w:rsid w:val="003F73B6"/>
    <w:rsid w:val="0040156C"/>
    <w:rsid w:val="00402048"/>
    <w:rsid w:val="004043D6"/>
    <w:rsid w:val="00404A04"/>
    <w:rsid w:val="00406CB5"/>
    <w:rsid w:val="00412AF0"/>
    <w:rsid w:val="00412CB2"/>
    <w:rsid w:val="00413385"/>
    <w:rsid w:val="00413606"/>
    <w:rsid w:val="00413DFA"/>
    <w:rsid w:val="004150EE"/>
    <w:rsid w:val="004175A0"/>
    <w:rsid w:val="00417A9F"/>
    <w:rsid w:val="0042223B"/>
    <w:rsid w:val="00424120"/>
    <w:rsid w:val="00427033"/>
    <w:rsid w:val="0043049C"/>
    <w:rsid w:val="004305DB"/>
    <w:rsid w:val="00430C26"/>
    <w:rsid w:val="0043323C"/>
    <w:rsid w:val="00433AE4"/>
    <w:rsid w:val="00437089"/>
    <w:rsid w:val="004403A7"/>
    <w:rsid w:val="004411F6"/>
    <w:rsid w:val="0044564E"/>
    <w:rsid w:val="00451413"/>
    <w:rsid w:val="00453BFF"/>
    <w:rsid w:val="004541F8"/>
    <w:rsid w:val="00454917"/>
    <w:rsid w:val="004553C6"/>
    <w:rsid w:val="00456286"/>
    <w:rsid w:val="004605BA"/>
    <w:rsid w:val="004635C3"/>
    <w:rsid w:val="0046420F"/>
    <w:rsid w:val="00466966"/>
    <w:rsid w:val="004703FB"/>
    <w:rsid w:val="00477995"/>
    <w:rsid w:val="00482CB4"/>
    <w:rsid w:val="00486087"/>
    <w:rsid w:val="00493F42"/>
    <w:rsid w:val="00497426"/>
    <w:rsid w:val="004A1742"/>
    <w:rsid w:val="004A38C4"/>
    <w:rsid w:val="004A5829"/>
    <w:rsid w:val="004B02FA"/>
    <w:rsid w:val="004B19A3"/>
    <w:rsid w:val="004B4994"/>
    <w:rsid w:val="004B4F3A"/>
    <w:rsid w:val="004B5B5D"/>
    <w:rsid w:val="004B5E93"/>
    <w:rsid w:val="004B68DD"/>
    <w:rsid w:val="004B7B4C"/>
    <w:rsid w:val="004C0750"/>
    <w:rsid w:val="004C2D28"/>
    <w:rsid w:val="004C3810"/>
    <w:rsid w:val="004C5843"/>
    <w:rsid w:val="004D43EA"/>
    <w:rsid w:val="004D5D36"/>
    <w:rsid w:val="004D6B3F"/>
    <w:rsid w:val="004D6C0E"/>
    <w:rsid w:val="004D6EBF"/>
    <w:rsid w:val="004E1BE4"/>
    <w:rsid w:val="004E248A"/>
    <w:rsid w:val="004E26D7"/>
    <w:rsid w:val="004E2E6C"/>
    <w:rsid w:val="004E46F2"/>
    <w:rsid w:val="004E5C7F"/>
    <w:rsid w:val="004E6D0B"/>
    <w:rsid w:val="004F1438"/>
    <w:rsid w:val="004F4C65"/>
    <w:rsid w:val="004F4CF3"/>
    <w:rsid w:val="004F5953"/>
    <w:rsid w:val="004F7F00"/>
    <w:rsid w:val="005036D6"/>
    <w:rsid w:val="0050516C"/>
    <w:rsid w:val="005051C3"/>
    <w:rsid w:val="0050615C"/>
    <w:rsid w:val="00506C7C"/>
    <w:rsid w:val="0051160E"/>
    <w:rsid w:val="0051176C"/>
    <w:rsid w:val="00512DD9"/>
    <w:rsid w:val="0051341B"/>
    <w:rsid w:val="00513801"/>
    <w:rsid w:val="00514C73"/>
    <w:rsid w:val="00516700"/>
    <w:rsid w:val="00521D38"/>
    <w:rsid w:val="005221CB"/>
    <w:rsid w:val="005232AD"/>
    <w:rsid w:val="0052365D"/>
    <w:rsid w:val="00524299"/>
    <w:rsid w:val="00525DDA"/>
    <w:rsid w:val="00527110"/>
    <w:rsid w:val="0052773D"/>
    <w:rsid w:val="00527CE6"/>
    <w:rsid w:val="00527F7E"/>
    <w:rsid w:val="005302A8"/>
    <w:rsid w:val="00530408"/>
    <w:rsid w:val="00541D1B"/>
    <w:rsid w:val="005442C0"/>
    <w:rsid w:val="0054475D"/>
    <w:rsid w:val="00546891"/>
    <w:rsid w:val="00551643"/>
    <w:rsid w:val="00552EC9"/>
    <w:rsid w:val="00553771"/>
    <w:rsid w:val="00554E75"/>
    <w:rsid w:val="00555EA7"/>
    <w:rsid w:val="00556351"/>
    <w:rsid w:val="00556C13"/>
    <w:rsid w:val="00557139"/>
    <w:rsid w:val="0055729C"/>
    <w:rsid w:val="00560178"/>
    <w:rsid w:val="00560846"/>
    <w:rsid w:val="0056112D"/>
    <w:rsid w:val="0056122B"/>
    <w:rsid w:val="005616E5"/>
    <w:rsid w:val="00561E58"/>
    <w:rsid w:val="00562FF1"/>
    <w:rsid w:val="00563F02"/>
    <w:rsid w:val="0056459C"/>
    <w:rsid w:val="00565497"/>
    <w:rsid w:val="00565A33"/>
    <w:rsid w:val="00566FA2"/>
    <w:rsid w:val="005702CC"/>
    <w:rsid w:val="00574366"/>
    <w:rsid w:val="005766B2"/>
    <w:rsid w:val="0057686F"/>
    <w:rsid w:val="005770FE"/>
    <w:rsid w:val="00582BBC"/>
    <w:rsid w:val="00584B31"/>
    <w:rsid w:val="00585358"/>
    <w:rsid w:val="00592BD0"/>
    <w:rsid w:val="00594F03"/>
    <w:rsid w:val="005A370C"/>
    <w:rsid w:val="005B0023"/>
    <w:rsid w:val="005C1A2D"/>
    <w:rsid w:val="005D101C"/>
    <w:rsid w:val="005D3700"/>
    <w:rsid w:val="005D4E5B"/>
    <w:rsid w:val="005D5414"/>
    <w:rsid w:val="005D60D8"/>
    <w:rsid w:val="005E215C"/>
    <w:rsid w:val="005E2307"/>
    <w:rsid w:val="005E2638"/>
    <w:rsid w:val="005E453D"/>
    <w:rsid w:val="005E454A"/>
    <w:rsid w:val="005E5DCC"/>
    <w:rsid w:val="005E6C2C"/>
    <w:rsid w:val="005E7045"/>
    <w:rsid w:val="005F0C7F"/>
    <w:rsid w:val="005F1A6E"/>
    <w:rsid w:val="005F5155"/>
    <w:rsid w:val="00601042"/>
    <w:rsid w:val="00603561"/>
    <w:rsid w:val="00605AF3"/>
    <w:rsid w:val="00605E75"/>
    <w:rsid w:val="0061158F"/>
    <w:rsid w:val="00611989"/>
    <w:rsid w:val="00611AF3"/>
    <w:rsid w:val="006124F6"/>
    <w:rsid w:val="00613C74"/>
    <w:rsid w:val="00617234"/>
    <w:rsid w:val="0062584F"/>
    <w:rsid w:val="0062726E"/>
    <w:rsid w:val="00633065"/>
    <w:rsid w:val="00633ADD"/>
    <w:rsid w:val="00633D78"/>
    <w:rsid w:val="006366CA"/>
    <w:rsid w:val="00636F5E"/>
    <w:rsid w:val="006441F6"/>
    <w:rsid w:val="00645580"/>
    <w:rsid w:val="0064642A"/>
    <w:rsid w:val="00646E8B"/>
    <w:rsid w:val="006477FE"/>
    <w:rsid w:val="00652AE1"/>
    <w:rsid w:val="0065300E"/>
    <w:rsid w:val="00655973"/>
    <w:rsid w:val="00661684"/>
    <w:rsid w:val="0066428B"/>
    <w:rsid w:val="006646F6"/>
    <w:rsid w:val="00670055"/>
    <w:rsid w:val="00670BB6"/>
    <w:rsid w:val="00672D1C"/>
    <w:rsid w:val="00674812"/>
    <w:rsid w:val="00674D11"/>
    <w:rsid w:val="0067566A"/>
    <w:rsid w:val="00677920"/>
    <w:rsid w:val="006813DF"/>
    <w:rsid w:val="00681F47"/>
    <w:rsid w:val="00682491"/>
    <w:rsid w:val="006829E7"/>
    <w:rsid w:val="00683B4C"/>
    <w:rsid w:val="00684543"/>
    <w:rsid w:val="00685B4D"/>
    <w:rsid w:val="00685E2F"/>
    <w:rsid w:val="00686C3C"/>
    <w:rsid w:val="0069291D"/>
    <w:rsid w:val="006962D6"/>
    <w:rsid w:val="00696717"/>
    <w:rsid w:val="006A1C4D"/>
    <w:rsid w:val="006A3C3D"/>
    <w:rsid w:val="006A588B"/>
    <w:rsid w:val="006A6462"/>
    <w:rsid w:val="006A6DE2"/>
    <w:rsid w:val="006B16B2"/>
    <w:rsid w:val="006C20F7"/>
    <w:rsid w:val="006C25A7"/>
    <w:rsid w:val="006C2AA8"/>
    <w:rsid w:val="006C3DB6"/>
    <w:rsid w:val="006C4F1A"/>
    <w:rsid w:val="006C5889"/>
    <w:rsid w:val="006C7E69"/>
    <w:rsid w:val="006D13D7"/>
    <w:rsid w:val="006D1676"/>
    <w:rsid w:val="006D18B9"/>
    <w:rsid w:val="006D398D"/>
    <w:rsid w:val="006D65B2"/>
    <w:rsid w:val="006E205D"/>
    <w:rsid w:val="006E2BA4"/>
    <w:rsid w:val="006E324A"/>
    <w:rsid w:val="006E385B"/>
    <w:rsid w:val="006E3FA9"/>
    <w:rsid w:val="006E4401"/>
    <w:rsid w:val="006E4D64"/>
    <w:rsid w:val="006E5903"/>
    <w:rsid w:val="006E72EB"/>
    <w:rsid w:val="006F2354"/>
    <w:rsid w:val="006F70E5"/>
    <w:rsid w:val="007013AA"/>
    <w:rsid w:val="007024DB"/>
    <w:rsid w:val="0070334D"/>
    <w:rsid w:val="007049A7"/>
    <w:rsid w:val="00706BA6"/>
    <w:rsid w:val="00712117"/>
    <w:rsid w:val="00720EE0"/>
    <w:rsid w:val="00725737"/>
    <w:rsid w:val="00725AD9"/>
    <w:rsid w:val="00727B29"/>
    <w:rsid w:val="00727C5D"/>
    <w:rsid w:val="00730510"/>
    <w:rsid w:val="00730661"/>
    <w:rsid w:val="00731B9F"/>
    <w:rsid w:val="00735125"/>
    <w:rsid w:val="00735E38"/>
    <w:rsid w:val="00736A17"/>
    <w:rsid w:val="007375C3"/>
    <w:rsid w:val="00740913"/>
    <w:rsid w:val="0074392E"/>
    <w:rsid w:val="00751D3B"/>
    <w:rsid w:val="00754D20"/>
    <w:rsid w:val="0075694C"/>
    <w:rsid w:val="00761FFA"/>
    <w:rsid w:val="007629E4"/>
    <w:rsid w:val="00762AD1"/>
    <w:rsid w:val="00762E4B"/>
    <w:rsid w:val="00763C8E"/>
    <w:rsid w:val="0076447D"/>
    <w:rsid w:val="00764659"/>
    <w:rsid w:val="007664C6"/>
    <w:rsid w:val="00767A33"/>
    <w:rsid w:val="0077017B"/>
    <w:rsid w:val="00770800"/>
    <w:rsid w:val="00770EDB"/>
    <w:rsid w:val="00773597"/>
    <w:rsid w:val="00775BE5"/>
    <w:rsid w:val="007817AC"/>
    <w:rsid w:val="007840D5"/>
    <w:rsid w:val="007842A6"/>
    <w:rsid w:val="00784A66"/>
    <w:rsid w:val="00787F11"/>
    <w:rsid w:val="00790876"/>
    <w:rsid w:val="0079123E"/>
    <w:rsid w:val="00792183"/>
    <w:rsid w:val="0079256D"/>
    <w:rsid w:val="00792F72"/>
    <w:rsid w:val="0079316D"/>
    <w:rsid w:val="00793ADB"/>
    <w:rsid w:val="007960F2"/>
    <w:rsid w:val="007A010B"/>
    <w:rsid w:val="007A0A09"/>
    <w:rsid w:val="007A29A7"/>
    <w:rsid w:val="007A2FB4"/>
    <w:rsid w:val="007A34E6"/>
    <w:rsid w:val="007A3BD7"/>
    <w:rsid w:val="007A606B"/>
    <w:rsid w:val="007A64D9"/>
    <w:rsid w:val="007A74FB"/>
    <w:rsid w:val="007A7FBB"/>
    <w:rsid w:val="007B1E9E"/>
    <w:rsid w:val="007B4F12"/>
    <w:rsid w:val="007B6204"/>
    <w:rsid w:val="007B6680"/>
    <w:rsid w:val="007B7557"/>
    <w:rsid w:val="007C1728"/>
    <w:rsid w:val="007C436D"/>
    <w:rsid w:val="007C4606"/>
    <w:rsid w:val="007C52E6"/>
    <w:rsid w:val="007C5F06"/>
    <w:rsid w:val="007D3698"/>
    <w:rsid w:val="007D42FB"/>
    <w:rsid w:val="007D5376"/>
    <w:rsid w:val="007D656F"/>
    <w:rsid w:val="007D6C6D"/>
    <w:rsid w:val="007D6F80"/>
    <w:rsid w:val="007D7379"/>
    <w:rsid w:val="007D78B2"/>
    <w:rsid w:val="007D78FF"/>
    <w:rsid w:val="007E2E69"/>
    <w:rsid w:val="007E64D9"/>
    <w:rsid w:val="007F144F"/>
    <w:rsid w:val="007F6BBF"/>
    <w:rsid w:val="007F6F6B"/>
    <w:rsid w:val="0080109C"/>
    <w:rsid w:val="00801FFA"/>
    <w:rsid w:val="008027FA"/>
    <w:rsid w:val="008030E2"/>
    <w:rsid w:val="00803D27"/>
    <w:rsid w:val="00805A16"/>
    <w:rsid w:val="00805A8B"/>
    <w:rsid w:val="00805B03"/>
    <w:rsid w:val="008063F3"/>
    <w:rsid w:val="00807A14"/>
    <w:rsid w:val="00807D0C"/>
    <w:rsid w:val="00817875"/>
    <w:rsid w:val="00823D40"/>
    <w:rsid w:val="00827B1C"/>
    <w:rsid w:val="008342EB"/>
    <w:rsid w:val="00835D30"/>
    <w:rsid w:val="00836086"/>
    <w:rsid w:val="00836618"/>
    <w:rsid w:val="00843670"/>
    <w:rsid w:val="0085021C"/>
    <w:rsid w:val="00850B1E"/>
    <w:rsid w:val="008530B2"/>
    <w:rsid w:val="00854468"/>
    <w:rsid w:val="008550B9"/>
    <w:rsid w:val="0085611F"/>
    <w:rsid w:val="008564A0"/>
    <w:rsid w:val="008619D6"/>
    <w:rsid w:val="00861F3F"/>
    <w:rsid w:val="00863550"/>
    <w:rsid w:val="008715CB"/>
    <w:rsid w:val="008718C2"/>
    <w:rsid w:val="008729B6"/>
    <w:rsid w:val="00874F3C"/>
    <w:rsid w:val="008775B7"/>
    <w:rsid w:val="008776B4"/>
    <w:rsid w:val="0088314B"/>
    <w:rsid w:val="00885850"/>
    <w:rsid w:val="00886841"/>
    <w:rsid w:val="008918D4"/>
    <w:rsid w:val="00892286"/>
    <w:rsid w:val="008930E2"/>
    <w:rsid w:val="00894F64"/>
    <w:rsid w:val="00895CC2"/>
    <w:rsid w:val="00897A22"/>
    <w:rsid w:val="008A1ABE"/>
    <w:rsid w:val="008A3B81"/>
    <w:rsid w:val="008A407E"/>
    <w:rsid w:val="008A56F6"/>
    <w:rsid w:val="008A5925"/>
    <w:rsid w:val="008A6427"/>
    <w:rsid w:val="008A6B94"/>
    <w:rsid w:val="008A744D"/>
    <w:rsid w:val="008A78C5"/>
    <w:rsid w:val="008B0187"/>
    <w:rsid w:val="008B26F7"/>
    <w:rsid w:val="008B7B5E"/>
    <w:rsid w:val="008B7C61"/>
    <w:rsid w:val="008B7D85"/>
    <w:rsid w:val="008C7288"/>
    <w:rsid w:val="008D1929"/>
    <w:rsid w:val="008D26F3"/>
    <w:rsid w:val="008D3087"/>
    <w:rsid w:val="008D5A0D"/>
    <w:rsid w:val="008D62C7"/>
    <w:rsid w:val="008D6409"/>
    <w:rsid w:val="008E1829"/>
    <w:rsid w:val="008E21EE"/>
    <w:rsid w:val="008E531B"/>
    <w:rsid w:val="008F0CC7"/>
    <w:rsid w:val="008F4424"/>
    <w:rsid w:val="008F512D"/>
    <w:rsid w:val="00903E74"/>
    <w:rsid w:val="00905AAD"/>
    <w:rsid w:val="0091126E"/>
    <w:rsid w:val="00911DD0"/>
    <w:rsid w:val="009147BD"/>
    <w:rsid w:val="00914EA6"/>
    <w:rsid w:val="009162DC"/>
    <w:rsid w:val="009169B3"/>
    <w:rsid w:val="009215AC"/>
    <w:rsid w:val="00922365"/>
    <w:rsid w:val="009229C0"/>
    <w:rsid w:val="00924424"/>
    <w:rsid w:val="00924BAA"/>
    <w:rsid w:val="00930AB5"/>
    <w:rsid w:val="00933EEB"/>
    <w:rsid w:val="00935358"/>
    <w:rsid w:val="00937F76"/>
    <w:rsid w:val="0094136F"/>
    <w:rsid w:val="00942F11"/>
    <w:rsid w:val="00946971"/>
    <w:rsid w:val="0094703A"/>
    <w:rsid w:val="009522A0"/>
    <w:rsid w:val="00952A68"/>
    <w:rsid w:val="00956F82"/>
    <w:rsid w:val="009600D4"/>
    <w:rsid w:val="009671E8"/>
    <w:rsid w:val="00973704"/>
    <w:rsid w:val="009761BE"/>
    <w:rsid w:val="0098146F"/>
    <w:rsid w:val="009817C2"/>
    <w:rsid w:val="009837C3"/>
    <w:rsid w:val="00984A01"/>
    <w:rsid w:val="009854F5"/>
    <w:rsid w:val="009869BC"/>
    <w:rsid w:val="009870AC"/>
    <w:rsid w:val="009919DD"/>
    <w:rsid w:val="00994C65"/>
    <w:rsid w:val="009957FB"/>
    <w:rsid w:val="009A073F"/>
    <w:rsid w:val="009A26E8"/>
    <w:rsid w:val="009A279F"/>
    <w:rsid w:val="009A4E2E"/>
    <w:rsid w:val="009A60D7"/>
    <w:rsid w:val="009B1182"/>
    <w:rsid w:val="009B4325"/>
    <w:rsid w:val="009B4C55"/>
    <w:rsid w:val="009B5210"/>
    <w:rsid w:val="009B66EC"/>
    <w:rsid w:val="009B6728"/>
    <w:rsid w:val="009B7E8C"/>
    <w:rsid w:val="009C03C2"/>
    <w:rsid w:val="009C07C2"/>
    <w:rsid w:val="009C11D2"/>
    <w:rsid w:val="009C2746"/>
    <w:rsid w:val="009C2974"/>
    <w:rsid w:val="009C32A2"/>
    <w:rsid w:val="009C50C3"/>
    <w:rsid w:val="009D0948"/>
    <w:rsid w:val="009D19C3"/>
    <w:rsid w:val="009D3AB2"/>
    <w:rsid w:val="009D5332"/>
    <w:rsid w:val="009E0309"/>
    <w:rsid w:val="009E3189"/>
    <w:rsid w:val="009E416B"/>
    <w:rsid w:val="009F050C"/>
    <w:rsid w:val="009F3AAA"/>
    <w:rsid w:val="00A00E06"/>
    <w:rsid w:val="00A02E18"/>
    <w:rsid w:val="00A043AD"/>
    <w:rsid w:val="00A0581E"/>
    <w:rsid w:val="00A06C82"/>
    <w:rsid w:val="00A072A8"/>
    <w:rsid w:val="00A07B7E"/>
    <w:rsid w:val="00A11237"/>
    <w:rsid w:val="00A11C1E"/>
    <w:rsid w:val="00A1614A"/>
    <w:rsid w:val="00A170D9"/>
    <w:rsid w:val="00A17374"/>
    <w:rsid w:val="00A1794F"/>
    <w:rsid w:val="00A205F4"/>
    <w:rsid w:val="00A20F07"/>
    <w:rsid w:val="00A20FBC"/>
    <w:rsid w:val="00A23849"/>
    <w:rsid w:val="00A279C8"/>
    <w:rsid w:val="00A30BD0"/>
    <w:rsid w:val="00A312C8"/>
    <w:rsid w:val="00A33A12"/>
    <w:rsid w:val="00A33EE8"/>
    <w:rsid w:val="00A36622"/>
    <w:rsid w:val="00A374AE"/>
    <w:rsid w:val="00A40B8E"/>
    <w:rsid w:val="00A44145"/>
    <w:rsid w:val="00A44845"/>
    <w:rsid w:val="00A44927"/>
    <w:rsid w:val="00A44AE2"/>
    <w:rsid w:val="00A45051"/>
    <w:rsid w:val="00A5217C"/>
    <w:rsid w:val="00A6181B"/>
    <w:rsid w:val="00A65106"/>
    <w:rsid w:val="00A65924"/>
    <w:rsid w:val="00A668CC"/>
    <w:rsid w:val="00A71950"/>
    <w:rsid w:val="00A7626E"/>
    <w:rsid w:val="00A771E8"/>
    <w:rsid w:val="00A80184"/>
    <w:rsid w:val="00A83253"/>
    <w:rsid w:val="00A83DDE"/>
    <w:rsid w:val="00A8403B"/>
    <w:rsid w:val="00A8448A"/>
    <w:rsid w:val="00A8552A"/>
    <w:rsid w:val="00A878F4"/>
    <w:rsid w:val="00A87DC3"/>
    <w:rsid w:val="00A924FC"/>
    <w:rsid w:val="00A94564"/>
    <w:rsid w:val="00A95906"/>
    <w:rsid w:val="00A9625A"/>
    <w:rsid w:val="00AA0A06"/>
    <w:rsid w:val="00AA1E95"/>
    <w:rsid w:val="00AA2BE4"/>
    <w:rsid w:val="00AA2D74"/>
    <w:rsid w:val="00AB3167"/>
    <w:rsid w:val="00AB4537"/>
    <w:rsid w:val="00AB462F"/>
    <w:rsid w:val="00AB62AF"/>
    <w:rsid w:val="00AC083B"/>
    <w:rsid w:val="00AC225A"/>
    <w:rsid w:val="00AC26D8"/>
    <w:rsid w:val="00AC2E5B"/>
    <w:rsid w:val="00AC4CB1"/>
    <w:rsid w:val="00AC5282"/>
    <w:rsid w:val="00AC66C6"/>
    <w:rsid w:val="00AD155A"/>
    <w:rsid w:val="00AD33E9"/>
    <w:rsid w:val="00AD3477"/>
    <w:rsid w:val="00AD66F2"/>
    <w:rsid w:val="00AD7224"/>
    <w:rsid w:val="00AE0DFE"/>
    <w:rsid w:val="00AE189C"/>
    <w:rsid w:val="00AE2CF6"/>
    <w:rsid w:val="00AE469A"/>
    <w:rsid w:val="00AE4BA6"/>
    <w:rsid w:val="00AE6330"/>
    <w:rsid w:val="00AF0A87"/>
    <w:rsid w:val="00AF2168"/>
    <w:rsid w:val="00AF4E1C"/>
    <w:rsid w:val="00B03D57"/>
    <w:rsid w:val="00B0459A"/>
    <w:rsid w:val="00B12F54"/>
    <w:rsid w:val="00B16D67"/>
    <w:rsid w:val="00B1732C"/>
    <w:rsid w:val="00B2213C"/>
    <w:rsid w:val="00B226CF"/>
    <w:rsid w:val="00B22EAD"/>
    <w:rsid w:val="00B2523B"/>
    <w:rsid w:val="00B25A7D"/>
    <w:rsid w:val="00B2719D"/>
    <w:rsid w:val="00B30815"/>
    <w:rsid w:val="00B34A54"/>
    <w:rsid w:val="00B351AA"/>
    <w:rsid w:val="00B410B2"/>
    <w:rsid w:val="00B41EDC"/>
    <w:rsid w:val="00B45515"/>
    <w:rsid w:val="00B46D4D"/>
    <w:rsid w:val="00B47AB4"/>
    <w:rsid w:val="00B47EE8"/>
    <w:rsid w:val="00B507A0"/>
    <w:rsid w:val="00B50B84"/>
    <w:rsid w:val="00B52549"/>
    <w:rsid w:val="00B54BA9"/>
    <w:rsid w:val="00B573B0"/>
    <w:rsid w:val="00B609FA"/>
    <w:rsid w:val="00B60C1A"/>
    <w:rsid w:val="00B61040"/>
    <w:rsid w:val="00B61AFC"/>
    <w:rsid w:val="00B62B32"/>
    <w:rsid w:val="00B64D02"/>
    <w:rsid w:val="00B67216"/>
    <w:rsid w:val="00B716C5"/>
    <w:rsid w:val="00B71E27"/>
    <w:rsid w:val="00B72D63"/>
    <w:rsid w:val="00B74E17"/>
    <w:rsid w:val="00B751B2"/>
    <w:rsid w:val="00B75E5D"/>
    <w:rsid w:val="00B77EA2"/>
    <w:rsid w:val="00B77F6C"/>
    <w:rsid w:val="00B80493"/>
    <w:rsid w:val="00B851A8"/>
    <w:rsid w:val="00B87C53"/>
    <w:rsid w:val="00B904C6"/>
    <w:rsid w:val="00B9077C"/>
    <w:rsid w:val="00B91E42"/>
    <w:rsid w:val="00B93DED"/>
    <w:rsid w:val="00B9514C"/>
    <w:rsid w:val="00B95BC4"/>
    <w:rsid w:val="00B95CD4"/>
    <w:rsid w:val="00B9616A"/>
    <w:rsid w:val="00BA0858"/>
    <w:rsid w:val="00BA15B2"/>
    <w:rsid w:val="00BA516C"/>
    <w:rsid w:val="00BB13FD"/>
    <w:rsid w:val="00BC0F79"/>
    <w:rsid w:val="00BC1C99"/>
    <w:rsid w:val="00BC2D9B"/>
    <w:rsid w:val="00BC50C8"/>
    <w:rsid w:val="00BC7ADF"/>
    <w:rsid w:val="00BD078B"/>
    <w:rsid w:val="00BD2100"/>
    <w:rsid w:val="00BD3BB4"/>
    <w:rsid w:val="00BD5D0D"/>
    <w:rsid w:val="00BD60F7"/>
    <w:rsid w:val="00BD6997"/>
    <w:rsid w:val="00BE00B6"/>
    <w:rsid w:val="00BE117F"/>
    <w:rsid w:val="00BE1551"/>
    <w:rsid w:val="00BE2A77"/>
    <w:rsid w:val="00BE6D29"/>
    <w:rsid w:val="00BE6EF0"/>
    <w:rsid w:val="00BE7C93"/>
    <w:rsid w:val="00BF11ED"/>
    <w:rsid w:val="00BF2195"/>
    <w:rsid w:val="00BF5AC3"/>
    <w:rsid w:val="00BF7176"/>
    <w:rsid w:val="00C005D8"/>
    <w:rsid w:val="00C00AAA"/>
    <w:rsid w:val="00C01C6D"/>
    <w:rsid w:val="00C0262A"/>
    <w:rsid w:val="00C07E3C"/>
    <w:rsid w:val="00C104E6"/>
    <w:rsid w:val="00C124E8"/>
    <w:rsid w:val="00C12A83"/>
    <w:rsid w:val="00C14DB3"/>
    <w:rsid w:val="00C15223"/>
    <w:rsid w:val="00C16DC5"/>
    <w:rsid w:val="00C1765A"/>
    <w:rsid w:val="00C2730C"/>
    <w:rsid w:val="00C313E0"/>
    <w:rsid w:val="00C322CC"/>
    <w:rsid w:val="00C33010"/>
    <w:rsid w:val="00C3374D"/>
    <w:rsid w:val="00C424E0"/>
    <w:rsid w:val="00C42873"/>
    <w:rsid w:val="00C45F0B"/>
    <w:rsid w:val="00C4603D"/>
    <w:rsid w:val="00C46CCC"/>
    <w:rsid w:val="00C507C4"/>
    <w:rsid w:val="00C50B55"/>
    <w:rsid w:val="00C5354A"/>
    <w:rsid w:val="00C53C17"/>
    <w:rsid w:val="00C5459D"/>
    <w:rsid w:val="00C545BC"/>
    <w:rsid w:val="00C55DE7"/>
    <w:rsid w:val="00C569CA"/>
    <w:rsid w:val="00C6042A"/>
    <w:rsid w:val="00C60D0F"/>
    <w:rsid w:val="00C61A06"/>
    <w:rsid w:val="00C636D2"/>
    <w:rsid w:val="00C63C92"/>
    <w:rsid w:val="00C65076"/>
    <w:rsid w:val="00C711BD"/>
    <w:rsid w:val="00C723CF"/>
    <w:rsid w:val="00C737E4"/>
    <w:rsid w:val="00C73A51"/>
    <w:rsid w:val="00C75617"/>
    <w:rsid w:val="00C76C6E"/>
    <w:rsid w:val="00C80252"/>
    <w:rsid w:val="00C838B8"/>
    <w:rsid w:val="00C86437"/>
    <w:rsid w:val="00C86DF7"/>
    <w:rsid w:val="00C90FE6"/>
    <w:rsid w:val="00C913A1"/>
    <w:rsid w:val="00C92D70"/>
    <w:rsid w:val="00C93F93"/>
    <w:rsid w:val="00C946F5"/>
    <w:rsid w:val="00CA4379"/>
    <w:rsid w:val="00CA7682"/>
    <w:rsid w:val="00CB0972"/>
    <w:rsid w:val="00CB6158"/>
    <w:rsid w:val="00CB6699"/>
    <w:rsid w:val="00CC19B9"/>
    <w:rsid w:val="00CC26AF"/>
    <w:rsid w:val="00CC2ABB"/>
    <w:rsid w:val="00CC3B9A"/>
    <w:rsid w:val="00CC6703"/>
    <w:rsid w:val="00CD0C0F"/>
    <w:rsid w:val="00CD1D68"/>
    <w:rsid w:val="00CD384F"/>
    <w:rsid w:val="00CD5FDC"/>
    <w:rsid w:val="00CD6872"/>
    <w:rsid w:val="00CE1843"/>
    <w:rsid w:val="00CE1CF1"/>
    <w:rsid w:val="00CE217B"/>
    <w:rsid w:val="00CE3436"/>
    <w:rsid w:val="00CE42E4"/>
    <w:rsid w:val="00CE79EF"/>
    <w:rsid w:val="00CE7DBE"/>
    <w:rsid w:val="00CF01A1"/>
    <w:rsid w:val="00CF195F"/>
    <w:rsid w:val="00CF4B7C"/>
    <w:rsid w:val="00CF4D5C"/>
    <w:rsid w:val="00CF523C"/>
    <w:rsid w:val="00CF6F21"/>
    <w:rsid w:val="00CF70C8"/>
    <w:rsid w:val="00CF7B7E"/>
    <w:rsid w:val="00D006B6"/>
    <w:rsid w:val="00D0280D"/>
    <w:rsid w:val="00D03E5E"/>
    <w:rsid w:val="00D07243"/>
    <w:rsid w:val="00D10756"/>
    <w:rsid w:val="00D13638"/>
    <w:rsid w:val="00D15957"/>
    <w:rsid w:val="00D17CB2"/>
    <w:rsid w:val="00D210E7"/>
    <w:rsid w:val="00D21A96"/>
    <w:rsid w:val="00D23208"/>
    <w:rsid w:val="00D23AB7"/>
    <w:rsid w:val="00D23BDC"/>
    <w:rsid w:val="00D240CD"/>
    <w:rsid w:val="00D30E53"/>
    <w:rsid w:val="00D31066"/>
    <w:rsid w:val="00D32AEB"/>
    <w:rsid w:val="00D33EAC"/>
    <w:rsid w:val="00D350BF"/>
    <w:rsid w:val="00D36DE0"/>
    <w:rsid w:val="00D37FA9"/>
    <w:rsid w:val="00D406BE"/>
    <w:rsid w:val="00D40A09"/>
    <w:rsid w:val="00D429B1"/>
    <w:rsid w:val="00D462FD"/>
    <w:rsid w:val="00D475F4"/>
    <w:rsid w:val="00D47FAF"/>
    <w:rsid w:val="00D52FA4"/>
    <w:rsid w:val="00D53469"/>
    <w:rsid w:val="00D53E37"/>
    <w:rsid w:val="00D5524C"/>
    <w:rsid w:val="00D565CF"/>
    <w:rsid w:val="00D6282F"/>
    <w:rsid w:val="00D6457F"/>
    <w:rsid w:val="00D65C4F"/>
    <w:rsid w:val="00D6609E"/>
    <w:rsid w:val="00D74608"/>
    <w:rsid w:val="00D84820"/>
    <w:rsid w:val="00D905F3"/>
    <w:rsid w:val="00D90FD9"/>
    <w:rsid w:val="00D91589"/>
    <w:rsid w:val="00D918B0"/>
    <w:rsid w:val="00D93849"/>
    <w:rsid w:val="00D9401B"/>
    <w:rsid w:val="00D944E4"/>
    <w:rsid w:val="00D96250"/>
    <w:rsid w:val="00D975B1"/>
    <w:rsid w:val="00DA41B5"/>
    <w:rsid w:val="00DA478E"/>
    <w:rsid w:val="00DB1786"/>
    <w:rsid w:val="00DB22CA"/>
    <w:rsid w:val="00DB23F8"/>
    <w:rsid w:val="00DB3287"/>
    <w:rsid w:val="00DB3A9E"/>
    <w:rsid w:val="00DB4A43"/>
    <w:rsid w:val="00DB5033"/>
    <w:rsid w:val="00DB68EA"/>
    <w:rsid w:val="00DB71A9"/>
    <w:rsid w:val="00DB7659"/>
    <w:rsid w:val="00DC20F6"/>
    <w:rsid w:val="00DC29DD"/>
    <w:rsid w:val="00DC4A4F"/>
    <w:rsid w:val="00DD0F01"/>
    <w:rsid w:val="00DD2F64"/>
    <w:rsid w:val="00DD39B0"/>
    <w:rsid w:val="00DE0517"/>
    <w:rsid w:val="00DE082C"/>
    <w:rsid w:val="00DE48D0"/>
    <w:rsid w:val="00DE6B45"/>
    <w:rsid w:val="00E00A18"/>
    <w:rsid w:val="00E0234B"/>
    <w:rsid w:val="00E0251E"/>
    <w:rsid w:val="00E04906"/>
    <w:rsid w:val="00E04AA8"/>
    <w:rsid w:val="00E04C16"/>
    <w:rsid w:val="00E0773A"/>
    <w:rsid w:val="00E134CE"/>
    <w:rsid w:val="00E17E3D"/>
    <w:rsid w:val="00E27A06"/>
    <w:rsid w:val="00E31762"/>
    <w:rsid w:val="00E33C14"/>
    <w:rsid w:val="00E368D4"/>
    <w:rsid w:val="00E40882"/>
    <w:rsid w:val="00E43B3F"/>
    <w:rsid w:val="00E44541"/>
    <w:rsid w:val="00E4527C"/>
    <w:rsid w:val="00E464EA"/>
    <w:rsid w:val="00E5191B"/>
    <w:rsid w:val="00E52055"/>
    <w:rsid w:val="00E64A75"/>
    <w:rsid w:val="00E64C11"/>
    <w:rsid w:val="00E659A7"/>
    <w:rsid w:val="00E701AE"/>
    <w:rsid w:val="00E710BD"/>
    <w:rsid w:val="00E714B7"/>
    <w:rsid w:val="00E72E34"/>
    <w:rsid w:val="00E735D0"/>
    <w:rsid w:val="00E744D1"/>
    <w:rsid w:val="00E753C0"/>
    <w:rsid w:val="00E8097F"/>
    <w:rsid w:val="00E80AD2"/>
    <w:rsid w:val="00E82245"/>
    <w:rsid w:val="00E82252"/>
    <w:rsid w:val="00E82392"/>
    <w:rsid w:val="00E84147"/>
    <w:rsid w:val="00E87215"/>
    <w:rsid w:val="00E8795B"/>
    <w:rsid w:val="00E9097A"/>
    <w:rsid w:val="00E91291"/>
    <w:rsid w:val="00E92E0C"/>
    <w:rsid w:val="00E93EB5"/>
    <w:rsid w:val="00E96302"/>
    <w:rsid w:val="00EA081D"/>
    <w:rsid w:val="00EA2D8B"/>
    <w:rsid w:val="00EA3F80"/>
    <w:rsid w:val="00EB0607"/>
    <w:rsid w:val="00EB16BD"/>
    <w:rsid w:val="00EB1C0B"/>
    <w:rsid w:val="00EB259C"/>
    <w:rsid w:val="00EB5CBC"/>
    <w:rsid w:val="00EB6378"/>
    <w:rsid w:val="00EB6F12"/>
    <w:rsid w:val="00EB714F"/>
    <w:rsid w:val="00EC2B2F"/>
    <w:rsid w:val="00EC2D3B"/>
    <w:rsid w:val="00EC425F"/>
    <w:rsid w:val="00ED1CEB"/>
    <w:rsid w:val="00ED3E4F"/>
    <w:rsid w:val="00ED53AD"/>
    <w:rsid w:val="00ED75DF"/>
    <w:rsid w:val="00EE28CA"/>
    <w:rsid w:val="00EE2ACB"/>
    <w:rsid w:val="00EE33BB"/>
    <w:rsid w:val="00EF048B"/>
    <w:rsid w:val="00EF57F2"/>
    <w:rsid w:val="00EF7188"/>
    <w:rsid w:val="00EF7F7E"/>
    <w:rsid w:val="00F00AE0"/>
    <w:rsid w:val="00F0249E"/>
    <w:rsid w:val="00F04440"/>
    <w:rsid w:val="00F04D8A"/>
    <w:rsid w:val="00F05A9E"/>
    <w:rsid w:val="00F0607B"/>
    <w:rsid w:val="00F07AC9"/>
    <w:rsid w:val="00F07F09"/>
    <w:rsid w:val="00F11794"/>
    <w:rsid w:val="00F12735"/>
    <w:rsid w:val="00F16DF7"/>
    <w:rsid w:val="00F178B3"/>
    <w:rsid w:val="00F214AC"/>
    <w:rsid w:val="00F23F51"/>
    <w:rsid w:val="00F30A5B"/>
    <w:rsid w:val="00F316DD"/>
    <w:rsid w:val="00F331B8"/>
    <w:rsid w:val="00F36CFE"/>
    <w:rsid w:val="00F37257"/>
    <w:rsid w:val="00F428E8"/>
    <w:rsid w:val="00F4355E"/>
    <w:rsid w:val="00F436E2"/>
    <w:rsid w:val="00F4377D"/>
    <w:rsid w:val="00F43892"/>
    <w:rsid w:val="00F45DEB"/>
    <w:rsid w:val="00F47A04"/>
    <w:rsid w:val="00F501D5"/>
    <w:rsid w:val="00F53C02"/>
    <w:rsid w:val="00F53FC4"/>
    <w:rsid w:val="00F542A8"/>
    <w:rsid w:val="00F545CD"/>
    <w:rsid w:val="00F55B0B"/>
    <w:rsid w:val="00F57DFD"/>
    <w:rsid w:val="00F621EF"/>
    <w:rsid w:val="00F62774"/>
    <w:rsid w:val="00F703F2"/>
    <w:rsid w:val="00F70B6D"/>
    <w:rsid w:val="00F7398C"/>
    <w:rsid w:val="00F760A5"/>
    <w:rsid w:val="00F81C2D"/>
    <w:rsid w:val="00F84B72"/>
    <w:rsid w:val="00F87D67"/>
    <w:rsid w:val="00F910AC"/>
    <w:rsid w:val="00F91FE3"/>
    <w:rsid w:val="00F9425E"/>
    <w:rsid w:val="00F94B1A"/>
    <w:rsid w:val="00F9586A"/>
    <w:rsid w:val="00F974F2"/>
    <w:rsid w:val="00FA7D27"/>
    <w:rsid w:val="00FB0015"/>
    <w:rsid w:val="00FB0EC0"/>
    <w:rsid w:val="00FB2D47"/>
    <w:rsid w:val="00FB30FC"/>
    <w:rsid w:val="00FC104B"/>
    <w:rsid w:val="00FC2848"/>
    <w:rsid w:val="00FC332E"/>
    <w:rsid w:val="00FC6CC7"/>
    <w:rsid w:val="00FC6D0D"/>
    <w:rsid w:val="00FD0BBF"/>
    <w:rsid w:val="00FD15D2"/>
    <w:rsid w:val="00FD3858"/>
    <w:rsid w:val="00FD4C0D"/>
    <w:rsid w:val="00FD5D57"/>
    <w:rsid w:val="00FD71F9"/>
    <w:rsid w:val="00FE0C0B"/>
    <w:rsid w:val="00FE21A2"/>
    <w:rsid w:val="00FE365E"/>
    <w:rsid w:val="00FE6544"/>
    <w:rsid w:val="00FE65F1"/>
    <w:rsid w:val="00FE6E20"/>
    <w:rsid w:val="00FF184F"/>
    <w:rsid w:val="00FF49B6"/>
    <w:rsid w:val="00FF5CC4"/>
    <w:rsid w:val="00FF6D03"/>
    <w:rsid w:val="00FF6FB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662043"/>
  <w15:docId w15:val="{9A0F00A2-D9F3-4E81-9EBC-5E1DAC3F7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1B2"/>
    <w:pPr>
      <w:spacing w:line="259" w:lineRule="auto"/>
    </w:pPr>
    <w:rPr>
      <w:rFonts w:ascii="Calibri" w:eastAsia="Calibri" w:hAnsi="Calibri" w:cs="Calibri"/>
      <w:color w:val="000000"/>
      <w:sz w:val="22"/>
    </w:rPr>
  </w:style>
  <w:style w:type="paragraph" w:styleId="Titre1">
    <w:name w:val="heading 1"/>
    <w:next w:val="Normal"/>
    <w:link w:val="Titre1Car"/>
    <w:uiPriority w:val="9"/>
    <w:qFormat/>
    <w:pPr>
      <w:keepNext/>
      <w:keepLines/>
      <w:numPr>
        <w:numId w:val="1"/>
      </w:numPr>
      <w:spacing w:after="295" w:line="259" w:lineRule="auto"/>
      <w:outlineLvl w:val="0"/>
    </w:pPr>
    <w:rPr>
      <w:rFonts w:ascii="Calibri" w:eastAsia="Calibri" w:hAnsi="Calibri" w:cs="Calibri"/>
      <w:b/>
      <w:color w:val="8B4513"/>
      <w:sz w:val="29"/>
    </w:rPr>
  </w:style>
  <w:style w:type="paragraph" w:styleId="Titre2">
    <w:name w:val="heading 2"/>
    <w:basedOn w:val="Normal"/>
    <w:next w:val="Normal"/>
    <w:link w:val="Titre2Car"/>
    <w:uiPriority w:val="9"/>
    <w:semiHidden/>
    <w:unhideWhenUsed/>
    <w:qFormat/>
    <w:rsid w:val="003C0B69"/>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Titre3">
    <w:name w:val="heading 3"/>
    <w:basedOn w:val="Normal"/>
    <w:next w:val="Normal"/>
    <w:link w:val="Titre3Car"/>
    <w:uiPriority w:val="9"/>
    <w:unhideWhenUsed/>
    <w:qFormat/>
    <w:rsid w:val="002B38EE"/>
    <w:pPr>
      <w:keepNext/>
      <w:keepLines/>
      <w:spacing w:before="40" w:after="0"/>
      <w:outlineLvl w:val="2"/>
    </w:pPr>
    <w:rPr>
      <w:rFonts w:asciiTheme="majorHAnsi" w:eastAsiaTheme="majorEastAsia" w:hAnsiTheme="majorHAnsi" w:cstheme="majorBidi"/>
      <w:color w:val="0A2F40" w:themeColor="accent1" w:themeShade="7F"/>
      <w:sz w:val="24"/>
    </w:rPr>
  </w:style>
  <w:style w:type="paragraph" w:styleId="Titre4">
    <w:name w:val="heading 4"/>
    <w:basedOn w:val="Normal"/>
    <w:next w:val="Normal"/>
    <w:link w:val="Titre4Car"/>
    <w:uiPriority w:val="9"/>
    <w:semiHidden/>
    <w:unhideWhenUsed/>
    <w:qFormat/>
    <w:rsid w:val="0052773D"/>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uiPriority w:val="9"/>
    <w:rPr>
      <w:rFonts w:ascii="Calibri" w:eastAsia="Calibri" w:hAnsi="Calibri" w:cs="Calibri"/>
      <w:b/>
      <w:color w:val="8B4513"/>
      <w:sz w:val="29"/>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4D5D36"/>
    <w:pPr>
      <w:ind w:left="720"/>
      <w:contextualSpacing/>
    </w:pPr>
  </w:style>
  <w:style w:type="paragraph" w:customStyle="1" w:styleId="Default">
    <w:name w:val="Default"/>
    <w:rsid w:val="00935358"/>
    <w:pPr>
      <w:autoSpaceDE w:val="0"/>
      <w:autoSpaceDN w:val="0"/>
      <w:adjustRightInd w:val="0"/>
      <w:spacing w:after="0" w:line="240" w:lineRule="auto"/>
    </w:pPr>
    <w:rPr>
      <w:rFonts w:ascii="Times New Roman" w:eastAsiaTheme="minorHAnsi" w:hAnsi="Times New Roman" w:cs="Times New Roman"/>
      <w:color w:val="000000"/>
      <w:kern w:val="0"/>
      <w:lang w:eastAsia="en-US"/>
    </w:rPr>
  </w:style>
  <w:style w:type="paragraph" w:styleId="NormalWeb">
    <w:name w:val="Normal (Web)"/>
    <w:basedOn w:val="Normal"/>
    <w:uiPriority w:val="99"/>
    <w:semiHidden/>
    <w:unhideWhenUsed/>
    <w:rsid w:val="00D37FA9"/>
    <w:rPr>
      <w:rFonts w:ascii="Times New Roman" w:hAnsi="Times New Roman" w:cs="Times New Roman"/>
      <w:sz w:val="24"/>
    </w:rPr>
  </w:style>
  <w:style w:type="paragraph" w:styleId="En-tte">
    <w:name w:val="header"/>
    <w:basedOn w:val="Normal"/>
    <w:link w:val="En-tteCar"/>
    <w:uiPriority w:val="99"/>
    <w:unhideWhenUsed/>
    <w:rsid w:val="000E4F6D"/>
    <w:pPr>
      <w:tabs>
        <w:tab w:val="center" w:pos="4536"/>
        <w:tab w:val="right" w:pos="9072"/>
      </w:tabs>
      <w:spacing w:after="0" w:line="240" w:lineRule="auto"/>
    </w:pPr>
  </w:style>
  <w:style w:type="character" w:customStyle="1" w:styleId="En-tteCar">
    <w:name w:val="En-tête Car"/>
    <w:basedOn w:val="Policepardfaut"/>
    <w:link w:val="En-tte"/>
    <w:uiPriority w:val="99"/>
    <w:rsid w:val="000E4F6D"/>
    <w:rPr>
      <w:rFonts w:ascii="Calibri" w:eastAsia="Calibri" w:hAnsi="Calibri" w:cs="Calibri"/>
      <w:color w:val="000000"/>
      <w:sz w:val="22"/>
    </w:rPr>
  </w:style>
  <w:style w:type="paragraph" w:styleId="Pieddepage">
    <w:name w:val="footer"/>
    <w:basedOn w:val="Normal"/>
    <w:link w:val="PieddepageCar"/>
    <w:uiPriority w:val="99"/>
    <w:unhideWhenUsed/>
    <w:rsid w:val="000E4F6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E4F6D"/>
    <w:rPr>
      <w:rFonts w:ascii="Calibri" w:eastAsia="Calibri" w:hAnsi="Calibri" w:cs="Calibri"/>
      <w:color w:val="000000"/>
      <w:sz w:val="22"/>
    </w:rPr>
  </w:style>
  <w:style w:type="paragraph" w:customStyle="1" w:styleId="footnotedescription">
    <w:name w:val="footnote description"/>
    <w:next w:val="Normal"/>
    <w:link w:val="footnotedescriptionChar"/>
    <w:hidden/>
    <w:rsid w:val="001D3791"/>
    <w:pPr>
      <w:spacing w:after="0" w:line="259" w:lineRule="auto"/>
      <w:ind w:left="571"/>
    </w:pPr>
    <w:rPr>
      <w:rFonts w:ascii="Times New Roman" w:eastAsia="Times New Roman" w:hAnsi="Times New Roman" w:cs="Times New Roman"/>
      <w:color w:val="000000"/>
      <w:sz w:val="22"/>
    </w:rPr>
  </w:style>
  <w:style w:type="character" w:customStyle="1" w:styleId="footnotedescriptionChar">
    <w:name w:val="footnote description Char"/>
    <w:link w:val="footnotedescription"/>
    <w:rsid w:val="001D3791"/>
    <w:rPr>
      <w:rFonts w:ascii="Times New Roman" w:eastAsia="Times New Roman" w:hAnsi="Times New Roman" w:cs="Times New Roman"/>
      <w:color w:val="000000"/>
      <w:sz w:val="22"/>
    </w:rPr>
  </w:style>
  <w:style w:type="character" w:customStyle="1" w:styleId="footnotemark">
    <w:name w:val="footnote mark"/>
    <w:hidden/>
    <w:rsid w:val="001D3791"/>
    <w:rPr>
      <w:rFonts w:ascii="Times New Roman" w:eastAsia="Times New Roman" w:hAnsi="Times New Roman" w:cs="Times New Roman"/>
      <w:color w:val="000000"/>
      <w:sz w:val="22"/>
      <w:vertAlign w:val="superscript"/>
    </w:rPr>
  </w:style>
  <w:style w:type="character" w:styleId="lev">
    <w:name w:val="Strong"/>
    <w:basedOn w:val="Policepardfaut"/>
    <w:uiPriority w:val="22"/>
    <w:qFormat/>
    <w:rsid w:val="00F04440"/>
    <w:rPr>
      <w:b/>
      <w:bCs/>
    </w:rPr>
  </w:style>
  <w:style w:type="character" w:customStyle="1" w:styleId="Titre3Car">
    <w:name w:val="Titre 3 Car"/>
    <w:basedOn w:val="Policepardfaut"/>
    <w:link w:val="Titre3"/>
    <w:uiPriority w:val="9"/>
    <w:rsid w:val="002B38EE"/>
    <w:rPr>
      <w:rFonts w:asciiTheme="majorHAnsi" w:eastAsiaTheme="majorEastAsia" w:hAnsiTheme="majorHAnsi" w:cstheme="majorBidi"/>
      <w:color w:val="0A2F40" w:themeColor="accent1" w:themeShade="7F"/>
    </w:rPr>
  </w:style>
  <w:style w:type="character" w:styleId="Lienhypertexte">
    <w:name w:val="Hyperlink"/>
    <w:basedOn w:val="Policepardfaut"/>
    <w:uiPriority w:val="99"/>
    <w:unhideWhenUsed/>
    <w:rsid w:val="007375C3"/>
    <w:rPr>
      <w:color w:val="467886" w:themeColor="hyperlink"/>
      <w:u w:val="single"/>
    </w:rPr>
  </w:style>
  <w:style w:type="character" w:styleId="Mentionnonrsolue">
    <w:name w:val="Unresolved Mention"/>
    <w:basedOn w:val="Policepardfaut"/>
    <w:uiPriority w:val="99"/>
    <w:semiHidden/>
    <w:unhideWhenUsed/>
    <w:rsid w:val="007375C3"/>
    <w:rPr>
      <w:color w:val="605E5C"/>
      <w:shd w:val="clear" w:color="auto" w:fill="E1DFDD"/>
    </w:rPr>
  </w:style>
  <w:style w:type="character" w:styleId="Lienhypertextesuivivisit">
    <w:name w:val="FollowedHyperlink"/>
    <w:basedOn w:val="Policepardfaut"/>
    <w:uiPriority w:val="99"/>
    <w:semiHidden/>
    <w:unhideWhenUsed/>
    <w:rsid w:val="007375C3"/>
    <w:rPr>
      <w:color w:val="96607D" w:themeColor="followedHyperlink"/>
      <w:u w:val="single"/>
    </w:rPr>
  </w:style>
  <w:style w:type="character" w:customStyle="1" w:styleId="Titre4Car">
    <w:name w:val="Titre 4 Car"/>
    <w:basedOn w:val="Policepardfaut"/>
    <w:link w:val="Titre4"/>
    <w:uiPriority w:val="9"/>
    <w:semiHidden/>
    <w:rsid w:val="0052773D"/>
    <w:rPr>
      <w:rFonts w:asciiTheme="majorHAnsi" w:eastAsiaTheme="majorEastAsia" w:hAnsiTheme="majorHAnsi" w:cstheme="majorBidi"/>
      <w:i/>
      <w:iCs/>
      <w:color w:val="0F4761" w:themeColor="accent1" w:themeShade="BF"/>
      <w:sz w:val="22"/>
    </w:rPr>
  </w:style>
  <w:style w:type="table" w:styleId="Grilledutableau">
    <w:name w:val="Table Grid"/>
    <w:basedOn w:val="TableauNormal"/>
    <w:uiPriority w:val="39"/>
    <w:rsid w:val="008A40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link w:val="Titre2"/>
    <w:uiPriority w:val="9"/>
    <w:semiHidden/>
    <w:rsid w:val="003C0B69"/>
    <w:rPr>
      <w:rFonts w:asciiTheme="majorHAnsi" w:eastAsiaTheme="majorEastAsia" w:hAnsiTheme="majorHAnsi" w:cstheme="majorBidi"/>
      <w:color w:val="0F4761" w:themeColor="accent1" w:themeShade="BF"/>
      <w:sz w:val="26"/>
      <w:szCs w:val="26"/>
    </w:rPr>
  </w:style>
  <w:style w:type="character" w:customStyle="1" w:styleId="math-inline">
    <w:name w:val="math-inline"/>
    <w:basedOn w:val="Policepardfaut"/>
    <w:rsid w:val="000C5D9A"/>
  </w:style>
  <w:style w:type="character" w:styleId="Textedelespacerserv">
    <w:name w:val="Placeholder Text"/>
    <w:basedOn w:val="Policepardfaut"/>
    <w:uiPriority w:val="99"/>
    <w:semiHidden/>
    <w:rsid w:val="00CE3436"/>
    <w:rPr>
      <w:color w:val="666666"/>
    </w:rPr>
  </w:style>
  <w:style w:type="character" w:styleId="Marquedecommentaire">
    <w:name w:val="annotation reference"/>
    <w:basedOn w:val="Policepardfaut"/>
    <w:uiPriority w:val="99"/>
    <w:semiHidden/>
    <w:unhideWhenUsed/>
    <w:rsid w:val="001F7530"/>
    <w:rPr>
      <w:sz w:val="16"/>
      <w:szCs w:val="16"/>
    </w:rPr>
  </w:style>
  <w:style w:type="paragraph" w:styleId="Commentaire">
    <w:name w:val="annotation text"/>
    <w:basedOn w:val="Normal"/>
    <w:link w:val="CommentaireCar"/>
    <w:uiPriority w:val="99"/>
    <w:semiHidden/>
    <w:unhideWhenUsed/>
    <w:rsid w:val="001F7530"/>
    <w:pPr>
      <w:spacing w:line="240" w:lineRule="auto"/>
    </w:pPr>
    <w:rPr>
      <w:sz w:val="20"/>
      <w:szCs w:val="20"/>
    </w:rPr>
  </w:style>
  <w:style w:type="character" w:customStyle="1" w:styleId="CommentaireCar">
    <w:name w:val="Commentaire Car"/>
    <w:basedOn w:val="Policepardfaut"/>
    <w:link w:val="Commentaire"/>
    <w:uiPriority w:val="99"/>
    <w:semiHidden/>
    <w:rsid w:val="001F7530"/>
    <w:rPr>
      <w:rFonts w:ascii="Calibri" w:eastAsia="Calibri" w:hAnsi="Calibri" w:cs="Calibri"/>
      <w:color w:val="000000"/>
      <w:sz w:val="20"/>
      <w:szCs w:val="20"/>
    </w:rPr>
  </w:style>
  <w:style w:type="paragraph" w:styleId="Objetducommentaire">
    <w:name w:val="annotation subject"/>
    <w:basedOn w:val="Commentaire"/>
    <w:next w:val="Commentaire"/>
    <w:link w:val="ObjetducommentaireCar"/>
    <w:uiPriority w:val="99"/>
    <w:semiHidden/>
    <w:unhideWhenUsed/>
    <w:rsid w:val="001F7530"/>
    <w:rPr>
      <w:b/>
      <w:bCs/>
    </w:rPr>
  </w:style>
  <w:style w:type="character" w:customStyle="1" w:styleId="ObjetducommentaireCar">
    <w:name w:val="Objet du commentaire Car"/>
    <w:basedOn w:val="CommentaireCar"/>
    <w:link w:val="Objetducommentaire"/>
    <w:uiPriority w:val="99"/>
    <w:semiHidden/>
    <w:rsid w:val="001F7530"/>
    <w:rPr>
      <w:rFonts w:ascii="Calibri" w:eastAsia="Calibri" w:hAnsi="Calibri" w:cs="Calibri"/>
      <w:b/>
      <w:bCs/>
      <w:color w:val="000000"/>
      <w:sz w:val="20"/>
      <w:szCs w:val="20"/>
    </w:rPr>
  </w:style>
  <w:style w:type="paragraph" w:styleId="En-ttedetabledesmatires">
    <w:name w:val="TOC Heading"/>
    <w:basedOn w:val="Titre1"/>
    <w:next w:val="Normal"/>
    <w:uiPriority w:val="39"/>
    <w:unhideWhenUsed/>
    <w:qFormat/>
    <w:rsid w:val="00EF57F2"/>
    <w:pPr>
      <w:numPr>
        <w:numId w:val="0"/>
      </w:numPr>
      <w:spacing w:before="240" w:after="0"/>
      <w:outlineLvl w:val="9"/>
    </w:pPr>
    <w:rPr>
      <w:rFonts w:asciiTheme="majorHAnsi" w:eastAsiaTheme="majorEastAsia" w:hAnsiTheme="majorHAnsi" w:cstheme="majorBidi"/>
      <w:b w:val="0"/>
      <w:color w:val="0F4761" w:themeColor="accent1" w:themeShade="BF"/>
      <w:kern w:val="0"/>
      <w:sz w:val="32"/>
      <w:szCs w:val="32"/>
      <w14:ligatures w14:val="none"/>
    </w:rPr>
  </w:style>
  <w:style w:type="paragraph" w:styleId="TM1">
    <w:name w:val="toc 1"/>
    <w:basedOn w:val="Normal"/>
    <w:next w:val="Normal"/>
    <w:autoRedefine/>
    <w:uiPriority w:val="39"/>
    <w:unhideWhenUsed/>
    <w:rsid w:val="00EF57F2"/>
    <w:pPr>
      <w:spacing w:after="100"/>
    </w:pPr>
  </w:style>
  <w:style w:type="paragraph" w:styleId="TM3">
    <w:name w:val="toc 3"/>
    <w:basedOn w:val="Normal"/>
    <w:next w:val="Normal"/>
    <w:autoRedefine/>
    <w:uiPriority w:val="39"/>
    <w:unhideWhenUsed/>
    <w:rsid w:val="00EF57F2"/>
    <w:pPr>
      <w:spacing w:after="100"/>
      <w:ind w:left="440"/>
    </w:pPr>
  </w:style>
  <w:style w:type="character" w:customStyle="1" w:styleId="cite-bracket">
    <w:name w:val="cite-bracket"/>
    <w:basedOn w:val="Policepardfaut"/>
    <w:rsid w:val="00C33010"/>
  </w:style>
  <w:style w:type="paragraph" w:styleId="Lgende">
    <w:name w:val="caption"/>
    <w:basedOn w:val="Normal"/>
    <w:next w:val="Normal"/>
    <w:uiPriority w:val="35"/>
    <w:unhideWhenUsed/>
    <w:qFormat/>
    <w:rsid w:val="007D656F"/>
    <w:pPr>
      <w:spacing w:after="200" w:line="240" w:lineRule="auto"/>
    </w:pPr>
    <w:rPr>
      <w:i/>
      <w:iCs/>
      <w:color w:val="0E2841" w:themeColor="text2"/>
      <w:sz w:val="18"/>
      <w:szCs w:val="18"/>
    </w:rPr>
  </w:style>
  <w:style w:type="paragraph" w:styleId="TM2">
    <w:name w:val="toc 2"/>
    <w:basedOn w:val="Normal"/>
    <w:next w:val="Normal"/>
    <w:autoRedefine/>
    <w:uiPriority w:val="39"/>
    <w:unhideWhenUsed/>
    <w:rsid w:val="009A60D7"/>
    <w:pPr>
      <w:spacing w:after="100"/>
      <w:ind w:left="220"/>
    </w:pPr>
    <w:rPr>
      <w:rFonts w:asciiTheme="minorHAnsi" w:eastAsiaTheme="minorEastAsia" w:hAnsiTheme="minorHAnsi" w:cs="Times New Roman"/>
      <w:color w:val="auto"/>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25962">
      <w:bodyDiv w:val="1"/>
      <w:marLeft w:val="0"/>
      <w:marRight w:val="0"/>
      <w:marTop w:val="0"/>
      <w:marBottom w:val="0"/>
      <w:divBdr>
        <w:top w:val="none" w:sz="0" w:space="0" w:color="auto"/>
        <w:left w:val="none" w:sz="0" w:space="0" w:color="auto"/>
        <w:bottom w:val="none" w:sz="0" w:space="0" w:color="auto"/>
        <w:right w:val="none" w:sz="0" w:space="0" w:color="auto"/>
      </w:divBdr>
      <w:divsChild>
        <w:div w:id="2017145576">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4871721">
      <w:bodyDiv w:val="1"/>
      <w:marLeft w:val="0"/>
      <w:marRight w:val="0"/>
      <w:marTop w:val="0"/>
      <w:marBottom w:val="0"/>
      <w:divBdr>
        <w:top w:val="none" w:sz="0" w:space="0" w:color="auto"/>
        <w:left w:val="none" w:sz="0" w:space="0" w:color="auto"/>
        <w:bottom w:val="none" w:sz="0" w:space="0" w:color="auto"/>
        <w:right w:val="none" w:sz="0" w:space="0" w:color="auto"/>
      </w:divBdr>
    </w:div>
    <w:div w:id="7215442">
      <w:bodyDiv w:val="1"/>
      <w:marLeft w:val="0"/>
      <w:marRight w:val="0"/>
      <w:marTop w:val="0"/>
      <w:marBottom w:val="0"/>
      <w:divBdr>
        <w:top w:val="none" w:sz="0" w:space="0" w:color="auto"/>
        <w:left w:val="none" w:sz="0" w:space="0" w:color="auto"/>
        <w:bottom w:val="none" w:sz="0" w:space="0" w:color="auto"/>
        <w:right w:val="none" w:sz="0" w:space="0" w:color="auto"/>
      </w:divBdr>
    </w:div>
    <w:div w:id="21135270">
      <w:bodyDiv w:val="1"/>
      <w:marLeft w:val="0"/>
      <w:marRight w:val="0"/>
      <w:marTop w:val="0"/>
      <w:marBottom w:val="0"/>
      <w:divBdr>
        <w:top w:val="none" w:sz="0" w:space="0" w:color="auto"/>
        <w:left w:val="none" w:sz="0" w:space="0" w:color="auto"/>
        <w:bottom w:val="none" w:sz="0" w:space="0" w:color="auto"/>
        <w:right w:val="none" w:sz="0" w:space="0" w:color="auto"/>
      </w:divBdr>
    </w:div>
    <w:div w:id="27144897">
      <w:bodyDiv w:val="1"/>
      <w:marLeft w:val="0"/>
      <w:marRight w:val="0"/>
      <w:marTop w:val="0"/>
      <w:marBottom w:val="0"/>
      <w:divBdr>
        <w:top w:val="none" w:sz="0" w:space="0" w:color="auto"/>
        <w:left w:val="none" w:sz="0" w:space="0" w:color="auto"/>
        <w:bottom w:val="none" w:sz="0" w:space="0" w:color="auto"/>
        <w:right w:val="none" w:sz="0" w:space="0" w:color="auto"/>
      </w:divBdr>
      <w:divsChild>
        <w:div w:id="1869219473">
          <w:marLeft w:val="0"/>
          <w:marRight w:val="0"/>
          <w:marTop w:val="0"/>
          <w:marBottom w:val="0"/>
          <w:divBdr>
            <w:top w:val="none" w:sz="0" w:space="0" w:color="auto"/>
            <w:left w:val="none" w:sz="0" w:space="0" w:color="auto"/>
            <w:bottom w:val="none" w:sz="0" w:space="0" w:color="auto"/>
            <w:right w:val="none" w:sz="0" w:space="0" w:color="auto"/>
          </w:divBdr>
          <w:divsChild>
            <w:div w:id="149510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83270">
      <w:bodyDiv w:val="1"/>
      <w:marLeft w:val="0"/>
      <w:marRight w:val="0"/>
      <w:marTop w:val="0"/>
      <w:marBottom w:val="0"/>
      <w:divBdr>
        <w:top w:val="none" w:sz="0" w:space="0" w:color="auto"/>
        <w:left w:val="none" w:sz="0" w:space="0" w:color="auto"/>
        <w:bottom w:val="none" w:sz="0" w:space="0" w:color="auto"/>
        <w:right w:val="none" w:sz="0" w:space="0" w:color="auto"/>
      </w:divBdr>
    </w:div>
    <w:div w:id="45489199">
      <w:bodyDiv w:val="1"/>
      <w:marLeft w:val="0"/>
      <w:marRight w:val="0"/>
      <w:marTop w:val="0"/>
      <w:marBottom w:val="0"/>
      <w:divBdr>
        <w:top w:val="none" w:sz="0" w:space="0" w:color="auto"/>
        <w:left w:val="none" w:sz="0" w:space="0" w:color="auto"/>
        <w:bottom w:val="none" w:sz="0" w:space="0" w:color="auto"/>
        <w:right w:val="none" w:sz="0" w:space="0" w:color="auto"/>
      </w:divBdr>
    </w:div>
    <w:div w:id="46880544">
      <w:bodyDiv w:val="1"/>
      <w:marLeft w:val="0"/>
      <w:marRight w:val="0"/>
      <w:marTop w:val="0"/>
      <w:marBottom w:val="0"/>
      <w:divBdr>
        <w:top w:val="none" w:sz="0" w:space="0" w:color="auto"/>
        <w:left w:val="none" w:sz="0" w:space="0" w:color="auto"/>
        <w:bottom w:val="none" w:sz="0" w:space="0" w:color="auto"/>
        <w:right w:val="none" w:sz="0" w:space="0" w:color="auto"/>
      </w:divBdr>
    </w:div>
    <w:div w:id="54355156">
      <w:bodyDiv w:val="1"/>
      <w:marLeft w:val="0"/>
      <w:marRight w:val="0"/>
      <w:marTop w:val="0"/>
      <w:marBottom w:val="0"/>
      <w:divBdr>
        <w:top w:val="none" w:sz="0" w:space="0" w:color="auto"/>
        <w:left w:val="none" w:sz="0" w:space="0" w:color="auto"/>
        <w:bottom w:val="none" w:sz="0" w:space="0" w:color="auto"/>
        <w:right w:val="none" w:sz="0" w:space="0" w:color="auto"/>
      </w:divBdr>
    </w:div>
    <w:div w:id="55784884">
      <w:bodyDiv w:val="1"/>
      <w:marLeft w:val="0"/>
      <w:marRight w:val="0"/>
      <w:marTop w:val="0"/>
      <w:marBottom w:val="0"/>
      <w:divBdr>
        <w:top w:val="none" w:sz="0" w:space="0" w:color="auto"/>
        <w:left w:val="none" w:sz="0" w:space="0" w:color="auto"/>
        <w:bottom w:val="none" w:sz="0" w:space="0" w:color="auto"/>
        <w:right w:val="none" w:sz="0" w:space="0" w:color="auto"/>
      </w:divBdr>
    </w:div>
    <w:div w:id="57946461">
      <w:bodyDiv w:val="1"/>
      <w:marLeft w:val="0"/>
      <w:marRight w:val="0"/>
      <w:marTop w:val="0"/>
      <w:marBottom w:val="0"/>
      <w:divBdr>
        <w:top w:val="none" w:sz="0" w:space="0" w:color="auto"/>
        <w:left w:val="none" w:sz="0" w:space="0" w:color="auto"/>
        <w:bottom w:val="none" w:sz="0" w:space="0" w:color="auto"/>
        <w:right w:val="none" w:sz="0" w:space="0" w:color="auto"/>
      </w:divBdr>
    </w:div>
    <w:div w:id="67968817">
      <w:bodyDiv w:val="1"/>
      <w:marLeft w:val="0"/>
      <w:marRight w:val="0"/>
      <w:marTop w:val="0"/>
      <w:marBottom w:val="0"/>
      <w:divBdr>
        <w:top w:val="none" w:sz="0" w:space="0" w:color="auto"/>
        <w:left w:val="none" w:sz="0" w:space="0" w:color="auto"/>
        <w:bottom w:val="none" w:sz="0" w:space="0" w:color="auto"/>
        <w:right w:val="none" w:sz="0" w:space="0" w:color="auto"/>
      </w:divBdr>
    </w:div>
    <w:div w:id="72091106">
      <w:bodyDiv w:val="1"/>
      <w:marLeft w:val="0"/>
      <w:marRight w:val="0"/>
      <w:marTop w:val="0"/>
      <w:marBottom w:val="0"/>
      <w:divBdr>
        <w:top w:val="none" w:sz="0" w:space="0" w:color="auto"/>
        <w:left w:val="none" w:sz="0" w:space="0" w:color="auto"/>
        <w:bottom w:val="none" w:sz="0" w:space="0" w:color="auto"/>
        <w:right w:val="none" w:sz="0" w:space="0" w:color="auto"/>
      </w:divBdr>
    </w:div>
    <w:div w:id="76289049">
      <w:bodyDiv w:val="1"/>
      <w:marLeft w:val="0"/>
      <w:marRight w:val="0"/>
      <w:marTop w:val="0"/>
      <w:marBottom w:val="0"/>
      <w:divBdr>
        <w:top w:val="none" w:sz="0" w:space="0" w:color="auto"/>
        <w:left w:val="none" w:sz="0" w:space="0" w:color="auto"/>
        <w:bottom w:val="none" w:sz="0" w:space="0" w:color="auto"/>
        <w:right w:val="none" w:sz="0" w:space="0" w:color="auto"/>
      </w:divBdr>
    </w:div>
    <w:div w:id="76833870">
      <w:bodyDiv w:val="1"/>
      <w:marLeft w:val="0"/>
      <w:marRight w:val="0"/>
      <w:marTop w:val="0"/>
      <w:marBottom w:val="0"/>
      <w:divBdr>
        <w:top w:val="none" w:sz="0" w:space="0" w:color="auto"/>
        <w:left w:val="none" w:sz="0" w:space="0" w:color="auto"/>
        <w:bottom w:val="none" w:sz="0" w:space="0" w:color="auto"/>
        <w:right w:val="none" w:sz="0" w:space="0" w:color="auto"/>
      </w:divBdr>
    </w:div>
    <w:div w:id="95371860">
      <w:bodyDiv w:val="1"/>
      <w:marLeft w:val="0"/>
      <w:marRight w:val="0"/>
      <w:marTop w:val="0"/>
      <w:marBottom w:val="0"/>
      <w:divBdr>
        <w:top w:val="none" w:sz="0" w:space="0" w:color="auto"/>
        <w:left w:val="none" w:sz="0" w:space="0" w:color="auto"/>
        <w:bottom w:val="none" w:sz="0" w:space="0" w:color="auto"/>
        <w:right w:val="none" w:sz="0" w:space="0" w:color="auto"/>
      </w:divBdr>
    </w:div>
    <w:div w:id="102922063">
      <w:bodyDiv w:val="1"/>
      <w:marLeft w:val="0"/>
      <w:marRight w:val="0"/>
      <w:marTop w:val="0"/>
      <w:marBottom w:val="0"/>
      <w:divBdr>
        <w:top w:val="none" w:sz="0" w:space="0" w:color="auto"/>
        <w:left w:val="none" w:sz="0" w:space="0" w:color="auto"/>
        <w:bottom w:val="none" w:sz="0" w:space="0" w:color="auto"/>
        <w:right w:val="none" w:sz="0" w:space="0" w:color="auto"/>
      </w:divBdr>
    </w:div>
    <w:div w:id="106437447">
      <w:bodyDiv w:val="1"/>
      <w:marLeft w:val="0"/>
      <w:marRight w:val="0"/>
      <w:marTop w:val="0"/>
      <w:marBottom w:val="0"/>
      <w:divBdr>
        <w:top w:val="none" w:sz="0" w:space="0" w:color="auto"/>
        <w:left w:val="none" w:sz="0" w:space="0" w:color="auto"/>
        <w:bottom w:val="none" w:sz="0" w:space="0" w:color="auto"/>
        <w:right w:val="none" w:sz="0" w:space="0" w:color="auto"/>
      </w:divBdr>
    </w:div>
    <w:div w:id="120344429">
      <w:bodyDiv w:val="1"/>
      <w:marLeft w:val="0"/>
      <w:marRight w:val="0"/>
      <w:marTop w:val="0"/>
      <w:marBottom w:val="0"/>
      <w:divBdr>
        <w:top w:val="none" w:sz="0" w:space="0" w:color="auto"/>
        <w:left w:val="none" w:sz="0" w:space="0" w:color="auto"/>
        <w:bottom w:val="none" w:sz="0" w:space="0" w:color="auto"/>
        <w:right w:val="none" w:sz="0" w:space="0" w:color="auto"/>
      </w:divBdr>
    </w:div>
    <w:div w:id="121703202">
      <w:bodyDiv w:val="1"/>
      <w:marLeft w:val="0"/>
      <w:marRight w:val="0"/>
      <w:marTop w:val="0"/>
      <w:marBottom w:val="0"/>
      <w:divBdr>
        <w:top w:val="none" w:sz="0" w:space="0" w:color="auto"/>
        <w:left w:val="none" w:sz="0" w:space="0" w:color="auto"/>
        <w:bottom w:val="none" w:sz="0" w:space="0" w:color="auto"/>
        <w:right w:val="none" w:sz="0" w:space="0" w:color="auto"/>
      </w:divBdr>
    </w:div>
    <w:div w:id="129397858">
      <w:bodyDiv w:val="1"/>
      <w:marLeft w:val="0"/>
      <w:marRight w:val="0"/>
      <w:marTop w:val="0"/>
      <w:marBottom w:val="0"/>
      <w:divBdr>
        <w:top w:val="none" w:sz="0" w:space="0" w:color="auto"/>
        <w:left w:val="none" w:sz="0" w:space="0" w:color="auto"/>
        <w:bottom w:val="none" w:sz="0" w:space="0" w:color="auto"/>
        <w:right w:val="none" w:sz="0" w:space="0" w:color="auto"/>
      </w:divBdr>
    </w:div>
    <w:div w:id="131096877">
      <w:bodyDiv w:val="1"/>
      <w:marLeft w:val="0"/>
      <w:marRight w:val="0"/>
      <w:marTop w:val="0"/>
      <w:marBottom w:val="0"/>
      <w:divBdr>
        <w:top w:val="none" w:sz="0" w:space="0" w:color="auto"/>
        <w:left w:val="none" w:sz="0" w:space="0" w:color="auto"/>
        <w:bottom w:val="none" w:sz="0" w:space="0" w:color="auto"/>
        <w:right w:val="none" w:sz="0" w:space="0" w:color="auto"/>
      </w:divBdr>
    </w:div>
    <w:div w:id="132917187">
      <w:bodyDiv w:val="1"/>
      <w:marLeft w:val="0"/>
      <w:marRight w:val="0"/>
      <w:marTop w:val="0"/>
      <w:marBottom w:val="0"/>
      <w:divBdr>
        <w:top w:val="none" w:sz="0" w:space="0" w:color="auto"/>
        <w:left w:val="none" w:sz="0" w:space="0" w:color="auto"/>
        <w:bottom w:val="none" w:sz="0" w:space="0" w:color="auto"/>
        <w:right w:val="none" w:sz="0" w:space="0" w:color="auto"/>
      </w:divBdr>
    </w:div>
    <w:div w:id="149058873">
      <w:bodyDiv w:val="1"/>
      <w:marLeft w:val="0"/>
      <w:marRight w:val="0"/>
      <w:marTop w:val="0"/>
      <w:marBottom w:val="0"/>
      <w:divBdr>
        <w:top w:val="none" w:sz="0" w:space="0" w:color="auto"/>
        <w:left w:val="none" w:sz="0" w:space="0" w:color="auto"/>
        <w:bottom w:val="none" w:sz="0" w:space="0" w:color="auto"/>
        <w:right w:val="none" w:sz="0" w:space="0" w:color="auto"/>
      </w:divBdr>
    </w:div>
    <w:div w:id="150175539">
      <w:bodyDiv w:val="1"/>
      <w:marLeft w:val="0"/>
      <w:marRight w:val="0"/>
      <w:marTop w:val="0"/>
      <w:marBottom w:val="0"/>
      <w:divBdr>
        <w:top w:val="none" w:sz="0" w:space="0" w:color="auto"/>
        <w:left w:val="none" w:sz="0" w:space="0" w:color="auto"/>
        <w:bottom w:val="none" w:sz="0" w:space="0" w:color="auto"/>
        <w:right w:val="none" w:sz="0" w:space="0" w:color="auto"/>
      </w:divBdr>
    </w:div>
    <w:div w:id="158928162">
      <w:bodyDiv w:val="1"/>
      <w:marLeft w:val="0"/>
      <w:marRight w:val="0"/>
      <w:marTop w:val="0"/>
      <w:marBottom w:val="0"/>
      <w:divBdr>
        <w:top w:val="none" w:sz="0" w:space="0" w:color="auto"/>
        <w:left w:val="none" w:sz="0" w:space="0" w:color="auto"/>
        <w:bottom w:val="none" w:sz="0" w:space="0" w:color="auto"/>
        <w:right w:val="none" w:sz="0" w:space="0" w:color="auto"/>
      </w:divBdr>
    </w:div>
    <w:div w:id="202601444">
      <w:bodyDiv w:val="1"/>
      <w:marLeft w:val="0"/>
      <w:marRight w:val="0"/>
      <w:marTop w:val="0"/>
      <w:marBottom w:val="0"/>
      <w:divBdr>
        <w:top w:val="none" w:sz="0" w:space="0" w:color="auto"/>
        <w:left w:val="none" w:sz="0" w:space="0" w:color="auto"/>
        <w:bottom w:val="none" w:sz="0" w:space="0" w:color="auto"/>
        <w:right w:val="none" w:sz="0" w:space="0" w:color="auto"/>
      </w:divBdr>
    </w:div>
    <w:div w:id="210844670">
      <w:bodyDiv w:val="1"/>
      <w:marLeft w:val="0"/>
      <w:marRight w:val="0"/>
      <w:marTop w:val="0"/>
      <w:marBottom w:val="0"/>
      <w:divBdr>
        <w:top w:val="none" w:sz="0" w:space="0" w:color="auto"/>
        <w:left w:val="none" w:sz="0" w:space="0" w:color="auto"/>
        <w:bottom w:val="none" w:sz="0" w:space="0" w:color="auto"/>
        <w:right w:val="none" w:sz="0" w:space="0" w:color="auto"/>
      </w:divBdr>
    </w:div>
    <w:div w:id="217670230">
      <w:bodyDiv w:val="1"/>
      <w:marLeft w:val="0"/>
      <w:marRight w:val="0"/>
      <w:marTop w:val="0"/>
      <w:marBottom w:val="0"/>
      <w:divBdr>
        <w:top w:val="none" w:sz="0" w:space="0" w:color="auto"/>
        <w:left w:val="none" w:sz="0" w:space="0" w:color="auto"/>
        <w:bottom w:val="none" w:sz="0" w:space="0" w:color="auto"/>
        <w:right w:val="none" w:sz="0" w:space="0" w:color="auto"/>
      </w:divBdr>
    </w:div>
    <w:div w:id="229704525">
      <w:bodyDiv w:val="1"/>
      <w:marLeft w:val="0"/>
      <w:marRight w:val="0"/>
      <w:marTop w:val="0"/>
      <w:marBottom w:val="0"/>
      <w:divBdr>
        <w:top w:val="none" w:sz="0" w:space="0" w:color="auto"/>
        <w:left w:val="none" w:sz="0" w:space="0" w:color="auto"/>
        <w:bottom w:val="none" w:sz="0" w:space="0" w:color="auto"/>
        <w:right w:val="none" w:sz="0" w:space="0" w:color="auto"/>
      </w:divBdr>
    </w:div>
    <w:div w:id="230312954">
      <w:bodyDiv w:val="1"/>
      <w:marLeft w:val="0"/>
      <w:marRight w:val="0"/>
      <w:marTop w:val="0"/>
      <w:marBottom w:val="0"/>
      <w:divBdr>
        <w:top w:val="none" w:sz="0" w:space="0" w:color="auto"/>
        <w:left w:val="none" w:sz="0" w:space="0" w:color="auto"/>
        <w:bottom w:val="none" w:sz="0" w:space="0" w:color="auto"/>
        <w:right w:val="none" w:sz="0" w:space="0" w:color="auto"/>
      </w:divBdr>
    </w:div>
    <w:div w:id="230624627">
      <w:bodyDiv w:val="1"/>
      <w:marLeft w:val="0"/>
      <w:marRight w:val="0"/>
      <w:marTop w:val="0"/>
      <w:marBottom w:val="0"/>
      <w:divBdr>
        <w:top w:val="none" w:sz="0" w:space="0" w:color="auto"/>
        <w:left w:val="none" w:sz="0" w:space="0" w:color="auto"/>
        <w:bottom w:val="none" w:sz="0" w:space="0" w:color="auto"/>
        <w:right w:val="none" w:sz="0" w:space="0" w:color="auto"/>
      </w:divBdr>
    </w:div>
    <w:div w:id="238640878">
      <w:bodyDiv w:val="1"/>
      <w:marLeft w:val="0"/>
      <w:marRight w:val="0"/>
      <w:marTop w:val="0"/>
      <w:marBottom w:val="0"/>
      <w:divBdr>
        <w:top w:val="none" w:sz="0" w:space="0" w:color="auto"/>
        <w:left w:val="none" w:sz="0" w:space="0" w:color="auto"/>
        <w:bottom w:val="none" w:sz="0" w:space="0" w:color="auto"/>
        <w:right w:val="none" w:sz="0" w:space="0" w:color="auto"/>
      </w:divBdr>
    </w:div>
    <w:div w:id="239099506">
      <w:bodyDiv w:val="1"/>
      <w:marLeft w:val="0"/>
      <w:marRight w:val="0"/>
      <w:marTop w:val="0"/>
      <w:marBottom w:val="0"/>
      <w:divBdr>
        <w:top w:val="none" w:sz="0" w:space="0" w:color="auto"/>
        <w:left w:val="none" w:sz="0" w:space="0" w:color="auto"/>
        <w:bottom w:val="none" w:sz="0" w:space="0" w:color="auto"/>
        <w:right w:val="none" w:sz="0" w:space="0" w:color="auto"/>
      </w:divBdr>
    </w:div>
    <w:div w:id="241526396">
      <w:bodyDiv w:val="1"/>
      <w:marLeft w:val="0"/>
      <w:marRight w:val="0"/>
      <w:marTop w:val="0"/>
      <w:marBottom w:val="0"/>
      <w:divBdr>
        <w:top w:val="none" w:sz="0" w:space="0" w:color="auto"/>
        <w:left w:val="none" w:sz="0" w:space="0" w:color="auto"/>
        <w:bottom w:val="none" w:sz="0" w:space="0" w:color="auto"/>
        <w:right w:val="none" w:sz="0" w:space="0" w:color="auto"/>
      </w:divBdr>
    </w:div>
    <w:div w:id="262567183">
      <w:bodyDiv w:val="1"/>
      <w:marLeft w:val="0"/>
      <w:marRight w:val="0"/>
      <w:marTop w:val="0"/>
      <w:marBottom w:val="0"/>
      <w:divBdr>
        <w:top w:val="none" w:sz="0" w:space="0" w:color="auto"/>
        <w:left w:val="none" w:sz="0" w:space="0" w:color="auto"/>
        <w:bottom w:val="none" w:sz="0" w:space="0" w:color="auto"/>
        <w:right w:val="none" w:sz="0" w:space="0" w:color="auto"/>
      </w:divBdr>
    </w:div>
    <w:div w:id="277176419">
      <w:bodyDiv w:val="1"/>
      <w:marLeft w:val="0"/>
      <w:marRight w:val="0"/>
      <w:marTop w:val="0"/>
      <w:marBottom w:val="0"/>
      <w:divBdr>
        <w:top w:val="none" w:sz="0" w:space="0" w:color="auto"/>
        <w:left w:val="none" w:sz="0" w:space="0" w:color="auto"/>
        <w:bottom w:val="none" w:sz="0" w:space="0" w:color="auto"/>
        <w:right w:val="none" w:sz="0" w:space="0" w:color="auto"/>
      </w:divBdr>
    </w:div>
    <w:div w:id="301732162">
      <w:bodyDiv w:val="1"/>
      <w:marLeft w:val="0"/>
      <w:marRight w:val="0"/>
      <w:marTop w:val="0"/>
      <w:marBottom w:val="0"/>
      <w:divBdr>
        <w:top w:val="none" w:sz="0" w:space="0" w:color="auto"/>
        <w:left w:val="none" w:sz="0" w:space="0" w:color="auto"/>
        <w:bottom w:val="none" w:sz="0" w:space="0" w:color="auto"/>
        <w:right w:val="none" w:sz="0" w:space="0" w:color="auto"/>
      </w:divBdr>
    </w:div>
    <w:div w:id="308244452">
      <w:bodyDiv w:val="1"/>
      <w:marLeft w:val="0"/>
      <w:marRight w:val="0"/>
      <w:marTop w:val="0"/>
      <w:marBottom w:val="0"/>
      <w:divBdr>
        <w:top w:val="none" w:sz="0" w:space="0" w:color="auto"/>
        <w:left w:val="none" w:sz="0" w:space="0" w:color="auto"/>
        <w:bottom w:val="none" w:sz="0" w:space="0" w:color="auto"/>
        <w:right w:val="none" w:sz="0" w:space="0" w:color="auto"/>
      </w:divBdr>
    </w:div>
    <w:div w:id="341124376">
      <w:bodyDiv w:val="1"/>
      <w:marLeft w:val="0"/>
      <w:marRight w:val="0"/>
      <w:marTop w:val="0"/>
      <w:marBottom w:val="0"/>
      <w:divBdr>
        <w:top w:val="none" w:sz="0" w:space="0" w:color="auto"/>
        <w:left w:val="none" w:sz="0" w:space="0" w:color="auto"/>
        <w:bottom w:val="none" w:sz="0" w:space="0" w:color="auto"/>
        <w:right w:val="none" w:sz="0" w:space="0" w:color="auto"/>
      </w:divBdr>
    </w:div>
    <w:div w:id="349795508">
      <w:bodyDiv w:val="1"/>
      <w:marLeft w:val="0"/>
      <w:marRight w:val="0"/>
      <w:marTop w:val="0"/>
      <w:marBottom w:val="0"/>
      <w:divBdr>
        <w:top w:val="none" w:sz="0" w:space="0" w:color="auto"/>
        <w:left w:val="none" w:sz="0" w:space="0" w:color="auto"/>
        <w:bottom w:val="none" w:sz="0" w:space="0" w:color="auto"/>
        <w:right w:val="none" w:sz="0" w:space="0" w:color="auto"/>
      </w:divBdr>
    </w:div>
    <w:div w:id="370230474">
      <w:bodyDiv w:val="1"/>
      <w:marLeft w:val="0"/>
      <w:marRight w:val="0"/>
      <w:marTop w:val="0"/>
      <w:marBottom w:val="0"/>
      <w:divBdr>
        <w:top w:val="none" w:sz="0" w:space="0" w:color="auto"/>
        <w:left w:val="none" w:sz="0" w:space="0" w:color="auto"/>
        <w:bottom w:val="none" w:sz="0" w:space="0" w:color="auto"/>
        <w:right w:val="none" w:sz="0" w:space="0" w:color="auto"/>
      </w:divBdr>
    </w:div>
    <w:div w:id="371079387">
      <w:bodyDiv w:val="1"/>
      <w:marLeft w:val="0"/>
      <w:marRight w:val="0"/>
      <w:marTop w:val="0"/>
      <w:marBottom w:val="0"/>
      <w:divBdr>
        <w:top w:val="none" w:sz="0" w:space="0" w:color="auto"/>
        <w:left w:val="none" w:sz="0" w:space="0" w:color="auto"/>
        <w:bottom w:val="none" w:sz="0" w:space="0" w:color="auto"/>
        <w:right w:val="none" w:sz="0" w:space="0" w:color="auto"/>
      </w:divBdr>
    </w:div>
    <w:div w:id="372659096">
      <w:bodyDiv w:val="1"/>
      <w:marLeft w:val="0"/>
      <w:marRight w:val="0"/>
      <w:marTop w:val="0"/>
      <w:marBottom w:val="0"/>
      <w:divBdr>
        <w:top w:val="none" w:sz="0" w:space="0" w:color="auto"/>
        <w:left w:val="none" w:sz="0" w:space="0" w:color="auto"/>
        <w:bottom w:val="none" w:sz="0" w:space="0" w:color="auto"/>
        <w:right w:val="none" w:sz="0" w:space="0" w:color="auto"/>
      </w:divBdr>
    </w:div>
    <w:div w:id="375007115">
      <w:bodyDiv w:val="1"/>
      <w:marLeft w:val="0"/>
      <w:marRight w:val="0"/>
      <w:marTop w:val="0"/>
      <w:marBottom w:val="0"/>
      <w:divBdr>
        <w:top w:val="none" w:sz="0" w:space="0" w:color="auto"/>
        <w:left w:val="none" w:sz="0" w:space="0" w:color="auto"/>
        <w:bottom w:val="none" w:sz="0" w:space="0" w:color="auto"/>
        <w:right w:val="none" w:sz="0" w:space="0" w:color="auto"/>
      </w:divBdr>
    </w:div>
    <w:div w:id="387650569">
      <w:bodyDiv w:val="1"/>
      <w:marLeft w:val="0"/>
      <w:marRight w:val="0"/>
      <w:marTop w:val="0"/>
      <w:marBottom w:val="0"/>
      <w:divBdr>
        <w:top w:val="none" w:sz="0" w:space="0" w:color="auto"/>
        <w:left w:val="none" w:sz="0" w:space="0" w:color="auto"/>
        <w:bottom w:val="none" w:sz="0" w:space="0" w:color="auto"/>
        <w:right w:val="none" w:sz="0" w:space="0" w:color="auto"/>
      </w:divBdr>
    </w:div>
    <w:div w:id="390664047">
      <w:bodyDiv w:val="1"/>
      <w:marLeft w:val="0"/>
      <w:marRight w:val="0"/>
      <w:marTop w:val="0"/>
      <w:marBottom w:val="0"/>
      <w:divBdr>
        <w:top w:val="none" w:sz="0" w:space="0" w:color="auto"/>
        <w:left w:val="none" w:sz="0" w:space="0" w:color="auto"/>
        <w:bottom w:val="none" w:sz="0" w:space="0" w:color="auto"/>
        <w:right w:val="none" w:sz="0" w:space="0" w:color="auto"/>
      </w:divBdr>
    </w:div>
    <w:div w:id="392001790">
      <w:bodyDiv w:val="1"/>
      <w:marLeft w:val="0"/>
      <w:marRight w:val="0"/>
      <w:marTop w:val="0"/>
      <w:marBottom w:val="0"/>
      <w:divBdr>
        <w:top w:val="none" w:sz="0" w:space="0" w:color="auto"/>
        <w:left w:val="none" w:sz="0" w:space="0" w:color="auto"/>
        <w:bottom w:val="none" w:sz="0" w:space="0" w:color="auto"/>
        <w:right w:val="none" w:sz="0" w:space="0" w:color="auto"/>
      </w:divBdr>
    </w:div>
    <w:div w:id="400494149">
      <w:bodyDiv w:val="1"/>
      <w:marLeft w:val="0"/>
      <w:marRight w:val="0"/>
      <w:marTop w:val="0"/>
      <w:marBottom w:val="0"/>
      <w:divBdr>
        <w:top w:val="none" w:sz="0" w:space="0" w:color="auto"/>
        <w:left w:val="none" w:sz="0" w:space="0" w:color="auto"/>
        <w:bottom w:val="none" w:sz="0" w:space="0" w:color="auto"/>
        <w:right w:val="none" w:sz="0" w:space="0" w:color="auto"/>
      </w:divBdr>
    </w:div>
    <w:div w:id="401491996">
      <w:bodyDiv w:val="1"/>
      <w:marLeft w:val="0"/>
      <w:marRight w:val="0"/>
      <w:marTop w:val="0"/>
      <w:marBottom w:val="0"/>
      <w:divBdr>
        <w:top w:val="none" w:sz="0" w:space="0" w:color="auto"/>
        <w:left w:val="none" w:sz="0" w:space="0" w:color="auto"/>
        <w:bottom w:val="none" w:sz="0" w:space="0" w:color="auto"/>
        <w:right w:val="none" w:sz="0" w:space="0" w:color="auto"/>
      </w:divBdr>
    </w:div>
    <w:div w:id="402341685">
      <w:bodyDiv w:val="1"/>
      <w:marLeft w:val="0"/>
      <w:marRight w:val="0"/>
      <w:marTop w:val="0"/>
      <w:marBottom w:val="0"/>
      <w:divBdr>
        <w:top w:val="none" w:sz="0" w:space="0" w:color="auto"/>
        <w:left w:val="none" w:sz="0" w:space="0" w:color="auto"/>
        <w:bottom w:val="none" w:sz="0" w:space="0" w:color="auto"/>
        <w:right w:val="none" w:sz="0" w:space="0" w:color="auto"/>
      </w:divBdr>
    </w:div>
    <w:div w:id="406614875">
      <w:bodyDiv w:val="1"/>
      <w:marLeft w:val="0"/>
      <w:marRight w:val="0"/>
      <w:marTop w:val="0"/>
      <w:marBottom w:val="0"/>
      <w:divBdr>
        <w:top w:val="none" w:sz="0" w:space="0" w:color="auto"/>
        <w:left w:val="none" w:sz="0" w:space="0" w:color="auto"/>
        <w:bottom w:val="none" w:sz="0" w:space="0" w:color="auto"/>
        <w:right w:val="none" w:sz="0" w:space="0" w:color="auto"/>
      </w:divBdr>
    </w:div>
    <w:div w:id="410081622">
      <w:bodyDiv w:val="1"/>
      <w:marLeft w:val="0"/>
      <w:marRight w:val="0"/>
      <w:marTop w:val="0"/>
      <w:marBottom w:val="0"/>
      <w:divBdr>
        <w:top w:val="none" w:sz="0" w:space="0" w:color="auto"/>
        <w:left w:val="none" w:sz="0" w:space="0" w:color="auto"/>
        <w:bottom w:val="none" w:sz="0" w:space="0" w:color="auto"/>
        <w:right w:val="none" w:sz="0" w:space="0" w:color="auto"/>
      </w:divBdr>
    </w:div>
    <w:div w:id="414208228">
      <w:bodyDiv w:val="1"/>
      <w:marLeft w:val="0"/>
      <w:marRight w:val="0"/>
      <w:marTop w:val="0"/>
      <w:marBottom w:val="0"/>
      <w:divBdr>
        <w:top w:val="none" w:sz="0" w:space="0" w:color="auto"/>
        <w:left w:val="none" w:sz="0" w:space="0" w:color="auto"/>
        <w:bottom w:val="none" w:sz="0" w:space="0" w:color="auto"/>
        <w:right w:val="none" w:sz="0" w:space="0" w:color="auto"/>
      </w:divBdr>
    </w:div>
    <w:div w:id="421292971">
      <w:bodyDiv w:val="1"/>
      <w:marLeft w:val="0"/>
      <w:marRight w:val="0"/>
      <w:marTop w:val="0"/>
      <w:marBottom w:val="0"/>
      <w:divBdr>
        <w:top w:val="none" w:sz="0" w:space="0" w:color="auto"/>
        <w:left w:val="none" w:sz="0" w:space="0" w:color="auto"/>
        <w:bottom w:val="none" w:sz="0" w:space="0" w:color="auto"/>
        <w:right w:val="none" w:sz="0" w:space="0" w:color="auto"/>
      </w:divBdr>
    </w:div>
    <w:div w:id="431125544">
      <w:bodyDiv w:val="1"/>
      <w:marLeft w:val="0"/>
      <w:marRight w:val="0"/>
      <w:marTop w:val="0"/>
      <w:marBottom w:val="0"/>
      <w:divBdr>
        <w:top w:val="none" w:sz="0" w:space="0" w:color="auto"/>
        <w:left w:val="none" w:sz="0" w:space="0" w:color="auto"/>
        <w:bottom w:val="none" w:sz="0" w:space="0" w:color="auto"/>
        <w:right w:val="none" w:sz="0" w:space="0" w:color="auto"/>
      </w:divBdr>
    </w:div>
    <w:div w:id="448012468">
      <w:bodyDiv w:val="1"/>
      <w:marLeft w:val="0"/>
      <w:marRight w:val="0"/>
      <w:marTop w:val="0"/>
      <w:marBottom w:val="0"/>
      <w:divBdr>
        <w:top w:val="none" w:sz="0" w:space="0" w:color="auto"/>
        <w:left w:val="none" w:sz="0" w:space="0" w:color="auto"/>
        <w:bottom w:val="none" w:sz="0" w:space="0" w:color="auto"/>
        <w:right w:val="none" w:sz="0" w:space="0" w:color="auto"/>
      </w:divBdr>
    </w:div>
    <w:div w:id="458651499">
      <w:bodyDiv w:val="1"/>
      <w:marLeft w:val="0"/>
      <w:marRight w:val="0"/>
      <w:marTop w:val="0"/>
      <w:marBottom w:val="0"/>
      <w:divBdr>
        <w:top w:val="none" w:sz="0" w:space="0" w:color="auto"/>
        <w:left w:val="none" w:sz="0" w:space="0" w:color="auto"/>
        <w:bottom w:val="none" w:sz="0" w:space="0" w:color="auto"/>
        <w:right w:val="none" w:sz="0" w:space="0" w:color="auto"/>
      </w:divBdr>
    </w:div>
    <w:div w:id="460343255">
      <w:bodyDiv w:val="1"/>
      <w:marLeft w:val="0"/>
      <w:marRight w:val="0"/>
      <w:marTop w:val="0"/>
      <w:marBottom w:val="0"/>
      <w:divBdr>
        <w:top w:val="none" w:sz="0" w:space="0" w:color="auto"/>
        <w:left w:val="none" w:sz="0" w:space="0" w:color="auto"/>
        <w:bottom w:val="none" w:sz="0" w:space="0" w:color="auto"/>
        <w:right w:val="none" w:sz="0" w:space="0" w:color="auto"/>
      </w:divBdr>
    </w:div>
    <w:div w:id="462381383">
      <w:bodyDiv w:val="1"/>
      <w:marLeft w:val="0"/>
      <w:marRight w:val="0"/>
      <w:marTop w:val="0"/>
      <w:marBottom w:val="0"/>
      <w:divBdr>
        <w:top w:val="none" w:sz="0" w:space="0" w:color="auto"/>
        <w:left w:val="none" w:sz="0" w:space="0" w:color="auto"/>
        <w:bottom w:val="none" w:sz="0" w:space="0" w:color="auto"/>
        <w:right w:val="none" w:sz="0" w:space="0" w:color="auto"/>
      </w:divBdr>
    </w:div>
    <w:div w:id="462504979">
      <w:bodyDiv w:val="1"/>
      <w:marLeft w:val="0"/>
      <w:marRight w:val="0"/>
      <w:marTop w:val="0"/>
      <w:marBottom w:val="0"/>
      <w:divBdr>
        <w:top w:val="none" w:sz="0" w:space="0" w:color="auto"/>
        <w:left w:val="none" w:sz="0" w:space="0" w:color="auto"/>
        <w:bottom w:val="none" w:sz="0" w:space="0" w:color="auto"/>
        <w:right w:val="none" w:sz="0" w:space="0" w:color="auto"/>
      </w:divBdr>
    </w:div>
    <w:div w:id="468473232">
      <w:bodyDiv w:val="1"/>
      <w:marLeft w:val="0"/>
      <w:marRight w:val="0"/>
      <w:marTop w:val="0"/>
      <w:marBottom w:val="0"/>
      <w:divBdr>
        <w:top w:val="none" w:sz="0" w:space="0" w:color="auto"/>
        <w:left w:val="none" w:sz="0" w:space="0" w:color="auto"/>
        <w:bottom w:val="none" w:sz="0" w:space="0" w:color="auto"/>
        <w:right w:val="none" w:sz="0" w:space="0" w:color="auto"/>
      </w:divBdr>
      <w:divsChild>
        <w:div w:id="578170594">
          <w:marLeft w:val="0"/>
          <w:marRight w:val="0"/>
          <w:marTop w:val="0"/>
          <w:marBottom w:val="0"/>
          <w:divBdr>
            <w:top w:val="none" w:sz="0" w:space="0" w:color="auto"/>
            <w:left w:val="none" w:sz="0" w:space="0" w:color="auto"/>
            <w:bottom w:val="none" w:sz="0" w:space="0" w:color="auto"/>
            <w:right w:val="none" w:sz="0" w:space="0" w:color="auto"/>
          </w:divBdr>
          <w:divsChild>
            <w:div w:id="1337268246">
              <w:marLeft w:val="0"/>
              <w:marRight w:val="0"/>
              <w:marTop w:val="0"/>
              <w:marBottom w:val="0"/>
              <w:divBdr>
                <w:top w:val="none" w:sz="0" w:space="0" w:color="auto"/>
                <w:left w:val="none" w:sz="0" w:space="0" w:color="auto"/>
                <w:bottom w:val="none" w:sz="0" w:space="0" w:color="auto"/>
                <w:right w:val="none" w:sz="0" w:space="0" w:color="auto"/>
              </w:divBdr>
              <w:divsChild>
                <w:div w:id="318190593">
                  <w:blockQuote w:val="1"/>
                  <w:marLeft w:val="720"/>
                  <w:marRight w:val="720"/>
                  <w:marTop w:val="100"/>
                  <w:marBottom w:val="100"/>
                  <w:divBdr>
                    <w:top w:val="none" w:sz="0" w:space="0" w:color="auto"/>
                    <w:left w:val="none" w:sz="0" w:space="0" w:color="auto"/>
                    <w:bottom w:val="none" w:sz="0" w:space="0" w:color="auto"/>
                    <w:right w:val="none" w:sz="0" w:space="0" w:color="auto"/>
                  </w:divBdr>
                </w:div>
                <w:div w:id="736168021">
                  <w:marLeft w:val="0"/>
                  <w:marRight w:val="0"/>
                  <w:marTop w:val="0"/>
                  <w:marBottom w:val="0"/>
                  <w:divBdr>
                    <w:top w:val="none" w:sz="0" w:space="0" w:color="auto"/>
                    <w:left w:val="none" w:sz="0" w:space="0" w:color="auto"/>
                    <w:bottom w:val="none" w:sz="0" w:space="0" w:color="auto"/>
                    <w:right w:val="none" w:sz="0" w:space="0" w:color="auto"/>
                  </w:divBdr>
                  <w:divsChild>
                    <w:div w:id="461308292">
                      <w:marLeft w:val="0"/>
                      <w:marRight w:val="0"/>
                      <w:marTop w:val="0"/>
                      <w:marBottom w:val="0"/>
                      <w:divBdr>
                        <w:top w:val="none" w:sz="0" w:space="0" w:color="auto"/>
                        <w:left w:val="none" w:sz="0" w:space="0" w:color="auto"/>
                        <w:bottom w:val="none" w:sz="0" w:space="0" w:color="auto"/>
                        <w:right w:val="none" w:sz="0" w:space="0" w:color="auto"/>
                      </w:divBdr>
                    </w:div>
                  </w:divsChild>
                </w:div>
                <w:div w:id="1888102443">
                  <w:marLeft w:val="0"/>
                  <w:marRight w:val="0"/>
                  <w:marTop w:val="0"/>
                  <w:marBottom w:val="0"/>
                  <w:divBdr>
                    <w:top w:val="none" w:sz="0" w:space="0" w:color="auto"/>
                    <w:left w:val="none" w:sz="0" w:space="0" w:color="auto"/>
                    <w:bottom w:val="none" w:sz="0" w:space="0" w:color="auto"/>
                    <w:right w:val="none" w:sz="0" w:space="0" w:color="auto"/>
                  </w:divBdr>
                  <w:divsChild>
                    <w:div w:id="1025249464">
                      <w:marLeft w:val="0"/>
                      <w:marRight w:val="0"/>
                      <w:marTop w:val="0"/>
                      <w:marBottom w:val="0"/>
                      <w:divBdr>
                        <w:top w:val="none" w:sz="0" w:space="0" w:color="auto"/>
                        <w:left w:val="none" w:sz="0" w:space="0" w:color="auto"/>
                        <w:bottom w:val="none" w:sz="0" w:space="0" w:color="auto"/>
                        <w:right w:val="none" w:sz="0" w:space="0" w:color="auto"/>
                      </w:divBdr>
                    </w:div>
                  </w:divsChild>
                </w:div>
                <w:div w:id="258611042">
                  <w:marLeft w:val="0"/>
                  <w:marRight w:val="0"/>
                  <w:marTop w:val="0"/>
                  <w:marBottom w:val="0"/>
                  <w:divBdr>
                    <w:top w:val="none" w:sz="0" w:space="0" w:color="auto"/>
                    <w:left w:val="none" w:sz="0" w:space="0" w:color="auto"/>
                    <w:bottom w:val="none" w:sz="0" w:space="0" w:color="auto"/>
                    <w:right w:val="none" w:sz="0" w:space="0" w:color="auto"/>
                  </w:divBdr>
                  <w:divsChild>
                    <w:div w:id="58552795">
                      <w:marLeft w:val="0"/>
                      <w:marRight w:val="0"/>
                      <w:marTop w:val="0"/>
                      <w:marBottom w:val="0"/>
                      <w:divBdr>
                        <w:top w:val="none" w:sz="0" w:space="0" w:color="auto"/>
                        <w:left w:val="none" w:sz="0" w:space="0" w:color="auto"/>
                        <w:bottom w:val="none" w:sz="0" w:space="0" w:color="auto"/>
                        <w:right w:val="none" w:sz="0" w:space="0" w:color="auto"/>
                      </w:divBdr>
                    </w:div>
                  </w:divsChild>
                </w:div>
                <w:div w:id="270212585">
                  <w:blockQuote w:val="1"/>
                  <w:marLeft w:val="720"/>
                  <w:marRight w:val="720"/>
                  <w:marTop w:val="100"/>
                  <w:marBottom w:val="100"/>
                  <w:divBdr>
                    <w:top w:val="none" w:sz="0" w:space="0" w:color="auto"/>
                    <w:left w:val="none" w:sz="0" w:space="0" w:color="auto"/>
                    <w:bottom w:val="none" w:sz="0" w:space="0" w:color="auto"/>
                    <w:right w:val="none" w:sz="0" w:space="0" w:color="auto"/>
                  </w:divBdr>
                </w:div>
                <w:div w:id="16628117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80657883">
      <w:bodyDiv w:val="1"/>
      <w:marLeft w:val="0"/>
      <w:marRight w:val="0"/>
      <w:marTop w:val="0"/>
      <w:marBottom w:val="0"/>
      <w:divBdr>
        <w:top w:val="none" w:sz="0" w:space="0" w:color="auto"/>
        <w:left w:val="none" w:sz="0" w:space="0" w:color="auto"/>
        <w:bottom w:val="none" w:sz="0" w:space="0" w:color="auto"/>
        <w:right w:val="none" w:sz="0" w:space="0" w:color="auto"/>
      </w:divBdr>
    </w:div>
    <w:div w:id="494029129">
      <w:bodyDiv w:val="1"/>
      <w:marLeft w:val="0"/>
      <w:marRight w:val="0"/>
      <w:marTop w:val="0"/>
      <w:marBottom w:val="0"/>
      <w:divBdr>
        <w:top w:val="none" w:sz="0" w:space="0" w:color="auto"/>
        <w:left w:val="none" w:sz="0" w:space="0" w:color="auto"/>
        <w:bottom w:val="none" w:sz="0" w:space="0" w:color="auto"/>
        <w:right w:val="none" w:sz="0" w:space="0" w:color="auto"/>
      </w:divBdr>
    </w:div>
    <w:div w:id="502820899">
      <w:bodyDiv w:val="1"/>
      <w:marLeft w:val="0"/>
      <w:marRight w:val="0"/>
      <w:marTop w:val="0"/>
      <w:marBottom w:val="0"/>
      <w:divBdr>
        <w:top w:val="none" w:sz="0" w:space="0" w:color="auto"/>
        <w:left w:val="none" w:sz="0" w:space="0" w:color="auto"/>
        <w:bottom w:val="none" w:sz="0" w:space="0" w:color="auto"/>
        <w:right w:val="none" w:sz="0" w:space="0" w:color="auto"/>
      </w:divBdr>
    </w:div>
    <w:div w:id="503327820">
      <w:bodyDiv w:val="1"/>
      <w:marLeft w:val="0"/>
      <w:marRight w:val="0"/>
      <w:marTop w:val="0"/>
      <w:marBottom w:val="0"/>
      <w:divBdr>
        <w:top w:val="none" w:sz="0" w:space="0" w:color="auto"/>
        <w:left w:val="none" w:sz="0" w:space="0" w:color="auto"/>
        <w:bottom w:val="none" w:sz="0" w:space="0" w:color="auto"/>
        <w:right w:val="none" w:sz="0" w:space="0" w:color="auto"/>
      </w:divBdr>
    </w:div>
    <w:div w:id="510681174">
      <w:bodyDiv w:val="1"/>
      <w:marLeft w:val="0"/>
      <w:marRight w:val="0"/>
      <w:marTop w:val="0"/>
      <w:marBottom w:val="0"/>
      <w:divBdr>
        <w:top w:val="none" w:sz="0" w:space="0" w:color="auto"/>
        <w:left w:val="none" w:sz="0" w:space="0" w:color="auto"/>
        <w:bottom w:val="none" w:sz="0" w:space="0" w:color="auto"/>
        <w:right w:val="none" w:sz="0" w:space="0" w:color="auto"/>
      </w:divBdr>
    </w:div>
    <w:div w:id="512576623">
      <w:bodyDiv w:val="1"/>
      <w:marLeft w:val="0"/>
      <w:marRight w:val="0"/>
      <w:marTop w:val="0"/>
      <w:marBottom w:val="0"/>
      <w:divBdr>
        <w:top w:val="none" w:sz="0" w:space="0" w:color="auto"/>
        <w:left w:val="none" w:sz="0" w:space="0" w:color="auto"/>
        <w:bottom w:val="none" w:sz="0" w:space="0" w:color="auto"/>
        <w:right w:val="none" w:sz="0" w:space="0" w:color="auto"/>
      </w:divBdr>
    </w:div>
    <w:div w:id="518618217">
      <w:bodyDiv w:val="1"/>
      <w:marLeft w:val="0"/>
      <w:marRight w:val="0"/>
      <w:marTop w:val="0"/>
      <w:marBottom w:val="0"/>
      <w:divBdr>
        <w:top w:val="none" w:sz="0" w:space="0" w:color="auto"/>
        <w:left w:val="none" w:sz="0" w:space="0" w:color="auto"/>
        <w:bottom w:val="none" w:sz="0" w:space="0" w:color="auto"/>
        <w:right w:val="none" w:sz="0" w:space="0" w:color="auto"/>
      </w:divBdr>
    </w:div>
    <w:div w:id="533809778">
      <w:bodyDiv w:val="1"/>
      <w:marLeft w:val="0"/>
      <w:marRight w:val="0"/>
      <w:marTop w:val="0"/>
      <w:marBottom w:val="0"/>
      <w:divBdr>
        <w:top w:val="none" w:sz="0" w:space="0" w:color="auto"/>
        <w:left w:val="none" w:sz="0" w:space="0" w:color="auto"/>
        <w:bottom w:val="none" w:sz="0" w:space="0" w:color="auto"/>
        <w:right w:val="none" w:sz="0" w:space="0" w:color="auto"/>
      </w:divBdr>
    </w:div>
    <w:div w:id="543175462">
      <w:bodyDiv w:val="1"/>
      <w:marLeft w:val="0"/>
      <w:marRight w:val="0"/>
      <w:marTop w:val="0"/>
      <w:marBottom w:val="0"/>
      <w:divBdr>
        <w:top w:val="none" w:sz="0" w:space="0" w:color="auto"/>
        <w:left w:val="none" w:sz="0" w:space="0" w:color="auto"/>
        <w:bottom w:val="none" w:sz="0" w:space="0" w:color="auto"/>
        <w:right w:val="none" w:sz="0" w:space="0" w:color="auto"/>
      </w:divBdr>
    </w:div>
    <w:div w:id="544952990">
      <w:bodyDiv w:val="1"/>
      <w:marLeft w:val="0"/>
      <w:marRight w:val="0"/>
      <w:marTop w:val="0"/>
      <w:marBottom w:val="0"/>
      <w:divBdr>
        <w:top w:val="none" w:sz="0" w:space="0" w:color="auto"/>
        <w:left w:val="none" w:sz="0" w:space="0" w:color="auto"/>
        <w:bottom w:val="none" w:sz="0" w:space="0" w:color="auto"/>
        <w:right w:val="none" w:sz="0" w:space="0" w:color="auto"/>
      </w:divBdr>
    </w:div>
    <w:div w:id="548345561">
      <w:bodyDiv w:val="1"/>
      <w:marLeft w:val="0"/>
      <w:marRight w:val="0"/>
      <w:marTop w:val="0"/>
      <w:marBottom w:val="0"/>
      <w:divBdr>
        <w:top w:val="none" w:sz="0" w:space="0" w:color="auto"/>
        <w:left w:val="none" w:sz="0" w:space="0" w:color="auto"/>
        <w:bottom w:val="none" w:sz="0" w:space="0" w:color="auto"/>
        <w:right w:val="none" w:sz="0" w:space="0" w:color="auto"/>
      </w:divBdr>
    </w:div>
    <w:div w:id="553658484">
      <w:bodyDiv w:val="1"/>
      <w:marLeft w:val="0"/>
      <w:marRight w:val="0"/>
      <w:marTop w:val="0"/>
      <w:marBottom w:val="0"/>
      <w:divBdr>
        <w:top w:val="none" w:sz="0" w:space="0" w:color="auto"/>
        <w:left w:val="none" w:sz="0" w:space="0" w:color="auto"/>
        <w:bottom w:val="none" w:sz="0" w:space="0" w:color="auto"/>
        <w:right w:val="none" w:sz="0" w:space="0" w:color="auto"/>
      </w:divBdr>
    </w:div>
    <w:div w:id="576019882">
      <w:bodyDiv w:val="1"/>
      <w:marLeft w:val="0"/>
      <w:marRight w:val="0"/>
      <w:marTop w:val="0"/>
      <w:marBottom w:val="0"/>
      <w:divBdr>
        <w:top w:val="none" w:sz="0" w:space="0" w:color="auto"/>
        <w:left w:val="none" w:sz="0" w:space="0" w:color="auto"/>
        <w:bottom w:val="none" w:sz="0" w:space="0" w:color="auto"/>
        <w:right w:val="none" w:sz="0" w:space="0" w:color="auto"/>
      </w:divBdr>
    </w:div>
    <w:div w:id="599341392">
      <w:bodyDiv w:val="1"/>
      <w:marLeft w:val="0"/>
      <w:marRight w:val="0"/>
      <w:marTop w:val="0"/>
      <w:marBottom w:val="0"/>
      <w:divBdr>
        <w:top w:val="none" w:sz="0" w:space="0" w:color="auto"/>
        <w:left w:val="none" w:sz="0" w:space="0" w:color="auto"/>
        <w:bottom w:val="none" w:sz="0" w:space="0" w:color="auto"/>
        <w:right w:val="none" w:sz="0" w:space="0" w:color="auto"/>
      </w:divBdr>
    </w:div>
    <w:div w:id="606472713">
      <w:bodyDiv w:val="1"/>
      <w:marLeft w:val="0"/>
      <w:marRight w:val="0"/>
      <w:marTop w:val="0"/>
      <w:marBottom w:val="0"/>
      <w:divBdr>
        <w:top w:val="none" w:sz="0" w:space="0" w:color="auto"/>
        <w:left w:val="none" w:sz="0" w:space="0" w:color="auto"/>
        <w:bottom w:val="none" w:sz="0" w:space="0" w:color="auto"/>
        <w:right w:val="none" w:sz="0" w:space="0" w:color="auto"/>
      </w:divBdr>
    </w:div>
    <w:div w:id="610160800">
      <w:bodyDiv w:val="1"/>
      <w:marLeft w:val="0"/>
      <w:marRight w:val="0"/>
      <w:marTop w:val="0"/>
      <w:marBottom w:val="0"/>
      <w:divBdr>
        <w:top w:val="none" w:sz="0" w:space="0" w:color="auto"/>
        <w:left w:val="none" w:sz="0" w:space="0" w:color="auto"/>
        <w:bottom w:val="none" w:sz="0" w:space="0" w:color="auto"/>
        <w:right w:val="none" w:sz="0" w:space="0" w:color="auto"/>
      </w:divBdr>
    </w:div>
    <w:div w:id="637105031">
      <w:bodyDiv w:val="1"/>
      <w:marLeft w:val="0"/>
      <w:marRight w:val="0"/>
      <w:marTop w:val="0"/>
      <w:marBottom w:val="0"/>
      <w:divBdr>
        <w:top w:val="none" w:sz="0" w:space="0" w:color="auto"/>
        <w:left w:val="none" w:sz="0" w:space="0" w:color="auto"/>
        <w:bottom w:val="none" w:sz="0" w:space="0" w:color="auto"/>
        <w:right w:val="none" w:sz="0" w:space="0" w:color="auto"/>
      </w:divBdr>
    </w:div>
    <w:div w:id="650602992">
      <w:bodyDiv w:val="1"/>
      <w:marLeft w:val="0"/>
      <w:marRight w:val="0"/>
      <w:marTop w:val="0"/>
      <w:marBottom w:val="0"/>
      <w:divBdr>
        <w:top w:val="none" w:sz="0" w:space="0" w:color="auto"/>
        <w:left w:val="none" w:sz="0" w:space="0" w:color="auto"/>
        <w:bottom w:val="none" w:sz="0" w:space="0" w:color="auto"/>
        <w:right w:val="none" w:sz="0" w:space="0" w:color="auto"/>
      </w:divBdr>
    </w:div>
    <w:div w:id="653611361">
      <w:bodyDiv w:val="1"/>
      <w:marLeft w:val="0"/>
      <w:marRight w:val="0"/>
      <w:marTop w:val="0"/>
      <w:marBottom w:val="0"/>
      <w:divBdr>
        <w:top w:val="none" w:sz="0" w:space="0" w:color="auto"/>
        <w:left w:val="none" w:sz="0" w:space="0" w:color="auto"/>
        <w:bottom w:val="none" w:sz="0" w:space="0" w:color="auto"/>
        <w:right w:val="none" w:sz="0" w:space="0" w:color="auto"/>
      </w:divBdr>
    </w:div>
    <w:div w:id="680401748">
      <w:bodyDiv w:val="1"/>
      <w:marLeft w:val="0"/>
      <w:marRight w:val="0"/>
      <w:marTop w:val="0"/>
      <w:marBottom w:val="0"/>
      <w:divBdr>
        <w:top w:val="none" w:sz="0" w:space="0" w:color="auto"/>
        <w:left w:val="none" w:sz="0" w:space="0" w:color="auto"/>
        <w:bottom w:val="none" w:sz="0" w:space="0" w:color="auto"/>
        <w:right w:val="none" w:sz="0" w:space="0" w:color="auto"/>
      </w:divBdr>
    </w:div>
    <w:div w:id="684094798">
      <w:bodyDiv w:val="1"/>
      <w:marLeft w:val="0"/>
      <w:marRight w:val="0"/>
      <w:marTop w:val="0"/>
      <w:marBottom w:val="0"/>
      <w:divBdr>
        <w:top w:val="none" w:sz="0" w:space="0" w:color="auto"/>
        <w:left w:val="none" w:sz="0" w:space="0" w:color="auto"/>
        <w:bottom w:val="none" w:sz="0" w:space="0" w:color="auto"/>
        <w:right w:val="none" w:sz="0" w:space="0" w:color="auto"/>
      </w:divBdr>
    </w:div>
    <w:div w:id="691221877">
      <w:bodyDiv w:val="1"/>
      <w:marLeft w:val="0"/>
      <w:marRight w:val="0"/>
      <w:marTop w:val="0"/>
      <w:marBottom w:val="0"/>
      <w:divBdr>
        <w:top w:val="none" w:sz="0" w:space="0" w:color="auto"/>
        <w:left w:val="none" w:sz="0" w:space="0" w:color="auto"/>
        <w:bottom w:val="none" w:sz="0" w:space="0" w:color="auto"/>
        <w:right w:val="none" w:sz="0" w:space="0" w:color="auto"/>
      </w:divBdr>
    </w:div>
    <w:div w:id="693187784">
      <w:bodyDiv w:val="1"/>
      <w:marLeft w:val="0"/>
      <w:marRight w:val="0"/>
      <w:marTop w:val="0"/>
      <w:marBottom w:val="0"/>
      <w:divBdr>
        <w:top w:val="none" w:sz="0" w:space="0" w:color="auto"/>
        <w:left w:val="none" w:sz="0" w:space="0" w:color="auto"/>
        <w:bottom w:val="none" w:sz="0" w:space="0" w:color="auto"/>
        <w:right w:val="none" w:sz="0" w:space="0" w:color="auto"/>
      </w:divBdr>
    </w:div>
    <w:div w:id="693576007">
      <w:bodyDiv w:val="1"/>
      <w:marLeft w:val="0"/>
      <w:marRight w:val="0"/>
      <w:marTop w:val="0"/>
      <w:marBottom w:val="0"/>
      <w:divBdr>
        <w:top w:val="none" w:sz="0" w:space="0" w:color="auto"/>
        <w:left w:val="none" w:sz="0" w:space="0" w:color="auto"/>
        <w:bottom w:val="none" w:sz="0" w:space="0" w:color="auto"/>
        <w:right w:val="none" w:sz="0" w:space="0" w:color="auto"/>
      </w:divBdr>
    </w:div>
    <w:div w:id="708576146">
      <w:bodyDiv w:val="1"/>
      <w:marLeft w:val="0"/>
      <w:marRight w:val="0"/>
      <w:marTop w:val="0"/>
      <w:marBottom w:val="0"/>
      <w:divBdr>
        <w:top w:val="none" w:sz="0" w:space="0" w:color="auto"/>
        <w:left w:val="none" w:sz="0" w:space="0" w:color="auto"/>
        <w:bottom w:val="none" w:sz="0" w:space="0" w:color="auto"/>
        <w:right w:val="none" w:sz="0" w:space="0" w:color="auto"/>
      </w:divBdr>
    </w:div>
    <w:div w:id="709382929">
      <w:bodyDiv w:val="1"/>
      <w:marLeft w:val="0"/>
      <w:marRight w:val="0"/>
      <w:marTop w:val="0"/>
      <w:marBottom w:val="0"/>
      <w:divBdr>
        <w:top w:val="none" w:sz="0" w:space="0" w:color="auto"/>
        <w:left w:val="none" w:sz="0" w:space="0" w:color="auto"/>
        <w:bottom w:val="none" w:sz="0" w:space="0" w:color="auto"/>
        <w:right w:val="none" w:sz="0" w:space="0" w:color="auto"/>
      </w:divBdr>
    </w:div>
    <w:div w:id="732047753">
      <w:bodyDiv w:val="1"/>
      <w:marLeft w:val="0"/>
      <w:marRight w:val="0"/>
      <w:marTop w:val="0"/>
      <w:marBottom w:val="0"/>
      <w:divBdr>
        <w:top w:val="none" w:sz="0" w:space="0" w:color="auto"/>
        <w:left w:val="none" w:sz="0" w:space="0" w:color="auto"/>
        <w:bottom w:val="none" w:sz="0" w:space="0" w:color="auto"/>
        <w:right w:val="none" w:sz="0" w:space="0" w:color="auto"/>
      </w:divBdr>
    </w:div>
    <w:div w:id="733746274">
      <w:bodyDiv w:val="1"/>
      <w:marLeft w:val="0"/>
      <w:marRight w:val="0"/>
      <w:marTop w:val="0"/>
      <w:marBottom w:val="0"/>
      <w:divBdr>
        <w:top w:val="none" w:sz="0" w:space="0" w:color="auto"/>
        <w:left w:val="none" w:sz="0" w:space="0" w:color="auto"/>
        <w:bottom w:val="none" w:sz="0" w:space="0" w:color="auto"/>
        <w:right w:val="none" w:sz="0" w:space="0" w:color="auto"/>
      </w:divBdr>
    </w:div>
    <w:div w:id="737288206">
      <w:bodyDiv w:val="1"/>
      <w:marLeft w:val="0"/>
      <w:marRight w:val="0"/>
      <w:marTop w:val="0"/>
      <w:marBottom w:val="0"/>
      <w:divBdr>
        <w:top w:val="none" w:sz="0" w:space="0" w:color="auto"/>
        <w:left w:val="none" w:sz="0" w:space="0" w:color="auto"/>
        <w:bottom w:val="none" w:sz="0" w:space="0" w:color="auto"/>
        <w:right w:val="none" w:sz="0" w:space="0" w:color="auto"/>
      </w:divBdr>
    </w:div>
    <w:div w:id="750197059">
      <w:bodyDiv w:val="1"/>
      <w:marLeft w:val="0"/>
      <w:marRight w:val="0"/>
      <w:marTop w:val="0"/>
      <w:marBottom w:val="0"/>
      <w:divBdr>
        <w:top w:val="none" w:sz="0" w:space="0" w:color="auto"/>
        <w:left w:val="none" w:sz="0" w:space="0" w:color="auto"/>
        <w:bottom w:val="none" w:sz="0" w:space="0" w:color="auto"/>
        <w:right w:val="none" w:sz="0" w:space="0" w:color="auto"/>
      </w:divBdr>
    </w:div>
    <w:div w:id="753861019">
      <w:bodyDiv w:val="1"/>
      <w:marLeft w:val="0"/>
      <w:marRight w:val="0"/>
      <w:marTop w:val="0"/>
      <w:marBottom w:val="0"/>
      <w:divBdr>
        <w:top w:val="none" w:sz="0" w:space="0" w:color="auto"/>
        <w:left w:val="none" w:sz="0" w:space="0" w:color="auto"/>
        <w:bottom w:val="none" w:sz="0" w:space="0" w:color="auto"/>
        <w:right w:val="none" w:sz="0" w:space="0" w:color="auto"/>
      </w:divBdr>
    </w:div>
    <w:div w:id="755248977">
      <w:bodyDiv w:val="1"/>
      <w:marLeft w:val="0"/>
      <w:marRight w:val="0"/>
      <w:marTop w:val="0"/>
      <w:marBottom w:val="0"/>
      <w:divBdr>
        <w:top w:val="none" w:sz="0" w:space="0" w:color="auto"/>
        <w:left w:val="none" w:sz="0" w:space="0" w:color="auto"/>
        <w:bottom w:val="none" w:sz="0" w:space="0" w:color="auto"/>
        <w:right w:val="none" w:sz="0" w:space="0" w:color="auto"/>
      </w:divBdr>
    </w:div>
    <w:div w:id="757824966">
      <w:bodyDiv w:val="1"/>
      <w:marLeft w:val="0"/>
      <w:marRight w:val="0"/>
      <w:marTop w:val="0"/>
      <w:marBottom w:val="0"/>
      <w:divBdr>
        <w:top w:val="none" w:sz="0" w:space="0" w:color="auto"/>
        <w:left w:val="none" w:sz="0" w:space="0" w:color="auto"/>
        <w:bottom w:val="none" w:sz="0" w:space="0" w:color="auto"/>
        <w:right w:val="none" w:sz="0" w:space="0" w:color="auto"/>
      </w:divBdr>
    </w:div>
    <w:div w:id="761947596">
      <w:bodyDiv w:val="1"/>
      <w:marLeft w:val="0"/>
      <w:marRight w:val="0"/>
      <w:marTop w:val="0"/>
      <w:marBottom w:val="0"/>
      <w:divBdr>
        <w:top w:val="none" w:sz="0" w:space="0" w:color="auto"/>
        <w:left w:val="none" w:sz="0" w:space="0" w:color="auto"/>
        <w:bottom w:val="none" w:sz="0" w:space="0" w:color="auto"/>
        <w:right w:val="none" w:sz="0" w:space="0" w:color="auto"/>
      </w:divBdr>
    </w:div>
    <w:div w:id="762609516">
      <w:bodyDiv w:val="1"/>
      <w:marLeft w:val="0"/>
      <w:marRight w:val="0"/>
      <w:marTop w:val="0"/>
      <w:marBottom w:val="0"/>
      <w:divBdr>
        <w:top w:val="none" w:sz="0" w:space="0" w:color="auto"/>
        <w:left w:val="none" w:sz="0" w:space="0" w:color="auto"/>
        <w:bottom w:val="none" w:sz="0" w:space="0" w:color="auto"/>
        <w:right w:val="none" w:sz="0" w:space="0" w:color="auto"/>
      </w:divBdr>
    </w:div>
    <w:div w:id="765461558">
      <w:bodyDiv w:val="1"/>
      <w:marLeft w:val="0"/>
      <w:marRight w:val="0"/>
      <w:marTop w:val="0"/>
      <w:marBottom w:val="0"/>
      <w:divBdr>
        <w:top w:val="none" w:sz="0" w:space="0" w:color="auto"/>
        <w:left w:val="none" w:sz="0" w:space="0" w:color="auto"/>
        <w:bottom w:val="none" w:sz="0" w:space="0" w:color="auto"/>
        <w:right w:val="none" w:sz="0" w:space="0" w:color="auto"/>
      </w:divBdr>
    </w:div>
    <w:div w:id="774207286">
      <w:bodyDiv w:val="1"/>
      <w:marLeft w:val="0"/>
      <w:marRight w:val="0"/>
      <w:marTop w:val="0"/>
      <w:marBottom w:val="0"/>
      <w:divBdr>
        <w:top w:val="none" w:sz="0" w:space="0" w:color="auto"/>
        <w:left w:val="none" w:sz="0" w:space="0" w:color="auto"/>
        <w:bottom w:val="none" w:sz="0" w:space="0" w:color="auto"/>
        <w:right w:val="none" w:sz="0" w:space="0" w:color="auto"/>
      </w:divBdr>
    </w:div>
    <w:div w:id="780346531">
      <w:bodyDiv w:val="1"/>
      <w:marLeft w:val="0"/>
      <w:marRight w:val="0"/>
      <w:marTop w:val="0"/>
      <w:marBottom w:val="0"/>
      <w:divBdr>
        <w:top w:val="none" w:sz="0" w:space="0" w:color="auto"/>
        <w:left w:val="none" w:sz="0" w:space="0" w:color="auto"/>
        <w:bottom w:val="none" w:sz="0" w:space="0" w:color="auto"/>
        <w:right w:val="none" w:sz="0" w:space="0" w:color="auto"/>
      </w:divBdr>
    </w:div>
    <w:div w:id="785581621">
      <w:bodyDiv w:val="1"/>
      <w:marLeft w:val="0"/>
      <w:marRight w:val="0"/>
      <w:marTop w:val="0"/>
      <w:marBottom w:val="0"/>
      <w:divBdr>
        <w:top w:val="none" w:sz="0" w:space="0" w:color="auto"/>
        <w:left w:val="none" w:sz="0" w:space="0" w:color="auto"/>
        <w:bottom w:val="none" w:sz="0" w:space="0" w:color="auto"/>
        <w:right w:val="none" w:sz="0" w:space="0" w:color="auto"/>
      </w:divBdr>
    </w:div>
    <w:div w:id="785806904">
      <w:bodyDiv w:val="1"/>
      <w:marLeft w:val="0"/>
      <w:marRight w:val="0"/>
      <w:marTop w:val="0"/>
      <w:marBottom w:val="0"/>
      <w:divBdr>
        <w:top w:val="none" w:sz="0" w:space="0" w:color="auto"/>
        <w:left w:val="none" w:sz="0" w:space="0" w:color="auto"/>
        <w:bottom w:val="none" w:sz="0" w:space="0" w:color="auto"/>
        <w:right w:val="none" w:sz="0" w:space="0" w:color="auto"/>
      </w:divBdr>
    </w:div>
    <w:div w:id="787820661">
      <w:bodyDiv w:val="1"/>
      <w:marLeft w:val="0"/>
      <w:marRight w:val="0"/>
      <w:marTop w:val="0"/>
      <w:marBottom w:val="0"/>
      <w:divBdr>
        <w:top w:val="none" w:sz="0" w:space="0" w:color="auto"/>
        <w:left w:val="none" w:sz="0" w:space="0" w:color="auto"/>
        <w:bottom w:val="none" w:sz="0" w:space="0" w:color="auto"/>
        <w:right w:val="none" w:sz="0" w:space="0" w:color="auto"/>
      </w:divBdr>
    </w:div>
    <w:div w:id="789936548">
      <w:bodyDiv w:val="1"/>
      <w:marLeft w:val="0"/>
      <w:marRight w:val="0"/>
      <w:marTop w:val="0"/>
      <w:marBottom w:val="0"/>
      <w:divBdr>
        <w:top w:val="none" w:sz="0" w:space="0" w:color="auto"/>
        <w:left w:val="none" w:sz="0" w:space="0" w:color="auto"/>
        <w:bottom w:val="none" w:sz="0" w:space="0" w:color="auto"/>
        <w:right w:val="none" w:sz="0" w:space="0" w:color="auto"/>
      </w:divBdr>
    </w:div>
    <w:div w:id="797263803">
      <w:bodyDiv w:val="1"/>
      <w:marLeft w:val="0"/>
      <w:marRight w:val="0"/>
      <w:marTop w:val="0"/>
      <w:marBottom w:val="0"/>
      <w:divBdr>
        <w:top w:val="none" w:sz="0" w:space="0" w:color="auto"/>
        <w:left w:val="none" w:sz="0" w:space="0" w:color="auto"/>
        <w:bottom w:val="none" w:sz="0" w:space="0" w:color="auto"/>
        <w:right w:val="none" w:sz="0" w:space="0" w:color="auto"/>
      </w:divBdr>
      <w:divsChild>
        <w:div w:id="1829010462">
          <w:marLeft w:val="0"/>
          <w:marRight w:val="0"/>
          <w:marTop w:val="0"/>
          <w:marBottom w:val="0"/>
          <w:divBdr>
            <w:top w:val="none" w:sz="0" w:space="0" w:color="auto"/>
            <w:left w:val="none" w:sz="0" w:space="0" w:color="auto"/>
            <w:bottom w:val="none" w:sz="0" w:space="0" w:color="auto"/>
            <w:right w:val="none" w:sz="0" w:space="0" w:color="auto"/>
          </w:divBdr>
          <w:divsChild>
            <w:div w:id="153114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715375">
      <w:bodyDiv w:val="1"/>
      <w:marLeft w:val="0"/>
      <w:marRight w:val="0"/>
      <w:marTop w:val="0"/>
      <w:marBottom w:val="0"/>
      <w:divBdr>
        <w:top w:val="none" w:sz="0" w:space="0" w:color="auto"/>
        <w:left w:val="none" w:sz="0" w:space="0" w:color="auto"/>
        <w:bottom w:val="none" w:sz="0" w:space="0" w:color="auto"/>
        <w:right w:val="none" w:sz="0" w:space="0" w:color="auto"/>
      </w:divBdr>
    </w:div>
    <w:div w:id="837885145">
      <w:bodyDiv w:val="1"/>
      <w:marLeft w:val="0"/>
      <w:marRight w:val="0"/>
      <w:marTop w:val="0"/>
      <w:marBottom w:val="0"/>
      <w:divBdr>
        <w:top w:val="none" w:sz="0" w:space="0" w:color="auto"/>
        <w:left w:val="none" w:sz="0" w:space="0" w:color="auto"/>
        <w:bottom w:val="none" w:sz="0" w:space="0" w:color="auto"/>
        <w:right w:val="none" w:sz="0" w:space="0" w:color="auto"/>
      </w:divBdr>
    </w:div>
    <w:div w:id="841431901">
      <w:bodyDiv w:val="1"/>
      <w:marLeft w:val="0"/>
      <w:marRight w:val="0"/>
      <w:marTop w:val="0"/>
      <w:marBottom w:val="0"/>
      <w:divBdr>
        <w:top w:val="none" w:sz="0" w:space="0" w:color="auto"/>
        <w:left w:val="none" w:sz="0" w:space="0" w:color="auto"/>
        <w:bottom w:val="none" w:sz="0" w:space="0" w:color="auto"/>
        <w:right w:val="none" w:sz="0" w:space="0" w:color="auto"/>
      </w:divBdr>
    </w:div>
    <w:div w:id="852302090">
      <w:bodyDiv w:val="1"/>
      <w:marLeft w:val="0"/>
      <w:marRight w:val="0"/>
      <w:marTop w:val="0"/>
      <w:marBottom w:val="0"/>
      <w:divBdr>
        <w:top w:val="none" w:sz="0" w:space="0" w:color="auto"/>
        <w:left w:val="none" w:sz="0" w:space="0" w:color="auto"/>
        <w:bottom w:val="none" w:sz="0" w:space="0" w:color="auto"/>
        <w:right w:val="none" w:sz="0" w:space="0" w:color="auto"/>
      </w:divBdr>
    </w:div>
    <w:div w:id="854422473">
      <w:bodyDiv w:val="1"/>
      <w:marLeft w:val="0"/>
      <w:marRight w:val="0"/>
      <w:marTop w:val="0"/>
      <w:marBottom w:val="0"/>
      <w:divBdr>
        <w:top w:val="none" w:sz="0" w:space="0" w:color="auto"/>
        <w:left w:val="none" w:sz="0" w:space="0" w:color="auto"/>
        <w:bottom w:val="none" w:sz="0" w:space="0" w:color="auto"/>
        <w:right w:val="none" w:sz="0" w:space="0" w:color="auto"/>
      </w:divBdr>
    </w:div>
    <w:div w:id="860583640">
      <w:bodyDiv w:val="1"/>
      <w:marLeft w:val="0"/>
      <w:marRight w:val="0"/>
      <w:marTop w:val="0"/>
      <w:marBottom w:val="0"/>
      <w:divBdr>
        <w:top w:val="none" w:sz="0" w:space="0" w:color="auto"/>
        <w:left w:val="none" w:sz="0" w:space="0" w:color="auto"/>
        <w:bottom w:val="none" w:sz="0" w:space="0" w:color="auto"/>
        <w:right w:val="none" w:sz="0" w:space="0" w:color="auto"/>
      </w:divBdr>
    </w:div>
    <w:div w:id="862131115">
      <w:bodyDiv w:val="1"/>
      <w:marLeft w:val="0"/>
      <w:marRight w:val="0"/>
      <w:marTop w:val="0"/>
      <w:marBottom w:val="0"/>
      <w:divBdr>
        <w:top w:val="none" w:sz="0" w:space="0" w:color="auto"/>
        <w:left w:val="none" w:sz="0" w:space="0" w:color="auto"/>
        <w:bottom w:val="none" w:sz="0" w:space="0" w:color="auto"/>
        <w:right w:val="none" w:sz="0" w:space="0" w:color="auto"/>
      </w:divBdr>
    </w:div>
    <w:div w:id="862787690">
      <w:bodyDiv w:val="1"/>
      <w:marLeft w:val="0"/>
      <w:marRight w:val="0"/>
      <w:marTop w:val="0"/>
      <w:marBottom w:val="0"/>
      <w:divBdr>
        <w:top w:val="none" w:sz="0" w:space="0" w:color="auto"/>
        <w:left w:val="none" w:sz="0" w:space="0" w:color="auto"/>
        <w:bottom w:val="none" w:sz="0" w:space="0" w:color="auto"/>
        <w:right w:val="none" w:sz="0" w:space="0" w:color="auto"/>
      </w:divBdr>
    </w:div>
    <w:div w:id="863908202">
      <w:bodyDiv w:val="1"/>
      <w:marLeft w:val="0"/>
      <w:marRight w:val="0"/>
      <w:marTop w:val="0"/>
      <w:marBottom w:val="0"/>
      <w:divBdr>
        <w:top w:val="none" w:sz="0" w:space="0" w:color="auto"/>
        <w:left w:val="none" w:sz="0" w:space="0" w:color="auto"/>
        <w:bottom w:val="none" w:sz="0" w:space="0" w:color="auto"/>
        <w:right w:val="none" w:sz="0" w:space="0" w:color="auto"/>
      </w:divBdr>
    </w:div>
    <w:div w:id="869076106">
      <w:bodyDiv w:val="1"/>
      <w:marLeft w:val="0"/>
      <w:marRight w:val="0"/>
      <w:marTop w:val="0"/>
      <w:marBottom w:val="0"/>
      <w:divBdr>
        <w:top w:val="none" w:sz="0" w:space="0" w:color="auto"/>
        <w:left w:val="none" w:sz="0" w:space="0" w:color="auto"/>
        <w:bottom w:val="none" w:sz="0" w:space="0" w:color="auto"/>
        <w:right w:val="none" w:sz="0" w:space="0" w:color="auto"/>
      </w:divBdr>
    </w:div>
    <w:div w:id="872228073">
      <w:bodyDiv w:val="1"/>
      <w:marLeft w:val="0"/>
      <w:marRight w:val="0"/>
      <w:marTop w:val="0"/>
      <w:marBottom w:val="0"/>
      <w:divBdr>
        <w:top w:val="none" w:sz="0" w:space="0" w:color="auto"/>
        <w:left w:val="none" w:sz="0" w:space="0" w:color="auto"/>
        <w:bottom w:val="none" w:sz="0" w:space="0" w:color="auto"/>
        <w:right w:val="none" w:sz="0" w:space="0" w:color="auto"/>
      </w:divBdr>
    </w:div>
    <w:div w:id="888423386">
      <w:bodyDiv w:val="1"/>
      <w:marLeft w:val="0"/>
      <w:marRight w:val="0"/>
      <w:marTop w:val="0"/>
      <w:marBottom w:val="0"/>
      <w:divBdr>
        <w:top w:val="none" w:sz="0" w:space="0" w:color="auto"/>
        <w:left w:val="none" w:sz="0" w:space="0" w:color="auto"/>
        <w:bottom w:val="none" w:sz="0" w:space="0" w:color="auto"/>
        <w:right w:val="none" w:sz="0" w:space="0" w:color="auto"/>
      </w:divBdr>
      <w:divsChild>
        <w:div w:id="1694376343">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890920553">
      <w:bodyDiv w:val="1"/>
      <w:marLeft w:val="0"/>
      <w:marRight w:val="0"/>
      <w:marTop w:val="0"/>
      <w:marBottom w:val="0"/>
      <w:divBdr>
        <w:top w:val="none" w:sz="0" w:space="0" w:color="auto"/>
        <w:left w:val="none" w:sz="0" w:space="0" w:color="auto"/>
        <w:bottom w:val="none" w:sz="0" w:space="0" w:color="auto"/>
        <w:right w:val="none" w:sz="0" w:space="0" w:color="auto"/>
      </w:divBdr>
    </w:div>
    <w:div w:id="895092372">
      <w:bodyDiv w:val="1"/>
      <w:marLeft w:val="0"/>
      <w:marRight w:val="0"/>
      <w:marTop w:val="0"/>
      <w:marBottom w:val="0"/>
      <w:divBdr>
        <w:top w:val="none" w:sz="0" w:space="0" w:color="auto"/>
        <w:left w:val="none" w:sz="0" w:space="0" w:color="auto"/>
        <w:bottom w:val="none" w:sz="0" w:space="0" w:color="auto"/>
        <w:right w:val="none" w:sz="0" w:space="0" w:color="auto"/>
      </w:divBdr>
    </w:div>
    <w:div w:id="897479276">
      <w:bodyDiv w:val="1"/>
      <w:marLeft w:val="0"/>
      <w:marRight w:val="0"/>
      <w:marTop w:val="0"/>
      <w:marBottom w:val="0"/>
      <w:divBdr>
        <w:top w:val="none" w:sz="0" w:space="0" w:color="auto"/>
        <w:left w:val="none" w:sz="0" w:space="0" w:color="auto"/>
        <w:bottom w:val="none" w:sz="0" w:space="0" w:color="auto"/>
        <w:right w:val="none" w:sz="0" w:space="0" w:color="auto"/>
      </w:divBdr>
    </w:div>
    <w:div w:id="903759808">
      <w:bodyDiv w:val="1"/>
      <w:marLeft w:val="0"/>
      <w:marRight w:val="0"/>
      <w:marTop w:val="0"/>
      <w:marBottom w:val="0"/>
      <w:divBdr>
        <w:top w:val="none" w:sz="0" w:space="0" w:color="auto"/>
        <w:left w:val="none" w:sz="0" w:space="0" w:color="auto"/>
        <w:bottom w:val="none" w:sz="0" w:space="0" w:color="auto"/>
        <w:right w:val="none" w:sz="0" w:space="0" w:color="auto"/>
      </w:divBdr>
    </w:div>
    <w:div w:id="905645858">
      <w:bodyDiv w:val="1"/>
      <w:marLeft w:val="0"/>
      <w:marRight w:val="0"/>
      <w:marTop w:val="0"/>
      <w:marBottom w:val="0"/>
      <w:divBdr>
        <w:top w:val="none" w:sz="0" w:space="0" w:color="auto"/>
        <w:left w:val="none" w:sz="0" w:space="0" w:color="auto"/>
        <w:bottom w:val="none" w:sz="0" w:space="0" w:color="auto"/>
        <w:right w:val="none" w:sz="0" w:space="0" w:color="auto"/>
      </w:divBdr>
    </w:div>
    <w:div w:id="913197799">
      <w:bodyDiv w:val="1"/>
      <w:marLeft w:val="0"/>
      <w:marRight w:val="0"/>
      <w:marTop w:val="0"/>
      <w:marBottom w:val="0"/>
      <w:divBdr>
        <w:top w:val="none" w:sz="0" w:space="0" w:color="auto"/>
        <w:left w:val="none" w:sz="0" w:space="0" w:color="auto"/>
        <w:bottom w:val="none" w:sz="0" w:space="0" w:color="auto"/>
        <w:right w:val="none" w:sz="0" w:space="0" w:color="auto"/>
      </w:divBdr>
    </w:div>
    <w:div w:id="919486243">
      <w:bodyDiv w:val="1"/>
      <w:marLeft w:val="0"/>
      <w:marRight w:val="0"/>
      <w:marTop w:val="0"/>
      <w:marBottom w:val="0"/>
      <w:divBdr>
        <w:top w:val="none" w:sz="0" w:space="0" w:color="auto"/>
        <w:left w:val="none" w:sz="0" w:space="0" w:color="auto"/>
        <w:bottom w:val="none" w:sz="0" w:space="0" w:color="auto"/>
        <w:right w:val="none" w:sz="0" w:space="0" w:color="auto"/>
      </w:divBdr>
    </w:div>
    <w:div w:id="937904292">
      <w:bodyDiv w:val="1"/>
      <w:marLeft w:val="0"/>
      <w:marRight w:val="0"/>
      <w:marTop w:val="0"/>
      <w:marBottom w:val="0"/>
      <w:divBdr>
        <w:top w:val="none" w:sz="0" w:space="0" w:color="auto"/>
        <w:left w:val="none" w:sz="0" w:space="0" w:color="auto"/>
        <w:bottom w:val="none" w:sz="0" w:space="0" w:color="auto"/>
        <w:right w:val="none" w:sz="0" w:space="0" w:color="auto"/>
      </w:divBdr>
    </w:div>
    <w:div w:id="939995762">
      <w:bodyDiv w:val="1"/>
      <w:marLeft w:val="0"/>
      <w:marRight w:val="0"/>
      <w:marTop w:val="0"/>
      <w:marBottom w:val="0"/>
      <w:divBdr>
        <w:top w:val="none" w:sz="0" w:space="0" w:color="auto"/>
        <w:left w:val="none" w:sz="0" w:space="0" w:color="auto"/>
        <w:bottom w:val="none" w:sz="0" w:space="0" w:color="auto"/>
        <w:right w:val="none" w:sz="0" w:space="0" w:color="auto"/>
      </w:divBdr>
    </w:div>
    <w:div w:id="940769318">
      <w:bodyDiv w:val="1"/>
      <w:marLeft w:val="0"/>
      <w:marRight w:val="0"/>
      <w:marTop w:val="0"/>
      <w:marBottom w:val="0"/>
      <w:divBdr>
        <w:top w:val="none" w:sz="0" w:space="0" w:color="auto"/>
        <w:left w:val="none" w:sz="0" w:space="0" w:color="auto"/>
        <w:bottom w:val="none" w:sz="0" w:space="0" w:color="auto"/>
        <w:right w:val="none" w:sz="0" w:space="0" w:color="auto"/>
      </w:divBdr>
    </w:div>
    <w:div w:id="943616490">
      <w:bodyDiv w:val="1"/>
      <w:marLeft w:val="0"/>
      <w:marRight w:val="0"/>
      <w:marTop w:val="0"/>
      <w:marBottom w:val="0"/>
      <w:divBdr>
        <w:top w:val="none" w:sz="0" w:space="0" w:color="auto"/>
        <w:left w:val="none" w:sz="0" w:space="0" w:color="auto"/>
        <w:bottom w:val="none" w:sz="0" w:space="0" w:color="auto"/>
        <w:right w:val="none" w:sz="0" w:space="0" w:color="auto"/>
      </w:divBdr>
    </w:div>
    <w:div w:id="958604983">
      <w:bodyDiv w:val="1"/>
      <w:marLeft w:val="0"/>
      <w:marRight w:val="0"/>
      <w:marTop w:val="0"/>
      <w:marBottom w:val="0"/>
      <w:divBdr>
        <w:top w:val="none" w:sz="0" w:space="0" w:color="auto"/>
        <w:left w:val="none" w:sz="0" w:space="0" w:color="auto"/>
        <w:bottom w:val="none" w:sz="0" w:space="0" w:color="auto"/>
        <w:right w:val="none" w:sz="0" w:space="0" w:color="auto"/>
      </w:divBdr>
    </w:div>
    <w:div w:id="960113034">
      <w:bodyDiv w:val="1"/>
      <w:marLeft w:val="0"/>
      <w:marRight w:val="0"/>
      <w:marTop w:val="0"/>
      <w:marBottom w:val="0"/>
      <w:divBdr>
        <w:top w:val="none" w:sz="0" w:space="0" w:color="auto"/>
        <w:left w:val="none" w:sz="0" w:space="0" w:color="auto"/>
        <w:bottom w:val="none" w:sz="0" w:space="0" w:color="auto"/>
        <w:right w:val="none" w:sz="0" w:space="0" w:color="auto"/>
      </w:divBdr>
    </w:div>
    <w:div w:id="975910097">
      <w:bodyDiv w:val="1"/>
      <w:marLeft w:val="0"/>
      <w:marRight w:val="0"/>
      <w:marTop w:val="0"/>
      <w:marBottom w:val="0"/>
      <w:divBdr>
        <w:top w:val="none" w:sz="0" w:space="0" w:color="auto"/>
        <w:left w:val="none" w:sz="0" w:space="0" w:color="auto"/>
        <w:bottom w:val="none" w:sz="0" w:space="0" w:color="auto"/>
        <w:right w:val="none" w:sz="0" w:space="0" w:color="auto"/>
      </w:divBdr>
    </w:div>
    <w:div w:id="976958554">
      <w:bodyDiv w:val="1"/>
      <w:marLeft w:val="0"/>
      <w:marRight w:val="0"/>
      <w:marTop w:val="0"/>
      <w:marBottom w:val="0"/>
      <w:divBdr>
        <w:top w:val="none" w:sz="0" w:space="0" w:color="auto"/>
        <w:left w:val="none" w:sz="0" w:space="0" w:color="auto"/>
        <w:bottom w:val="none" w:sz="0" w:space="0" w:color="auto"/>
        <w:right w:val="none" w:sz="0" w:space="0" w:color="auto"/>
      </w:divBdr>
    </w:div>
    <w:div w:id="990525349">
      <w:bodyDiv w:val="1"/>
      <w:marLeft w:val="0"/>
      <w:marRight w:val="0"/>
      <w:marTop w:val="0"/>
      <w:marBottom w:val="0"/>
      <w:divBdr>
        <w:top w:val="none" w:sz="0" w:space="0" w:color="auto"/>
        <w:left w:val="none" w:sz="0" w:space="0" w:color="auto"/>
        <w:bottom w:val="none" w:sz="0" w:space="0" w:color="auto"/>
        <w:right w:val="none" w:sz="0" w:space="0" w:color="auto"/>
      </w:divBdr>
    </w:div>
    <w:div w:id="991905378">
      <w:bodyDiv w:val="1"/>
      <w:marLeft w:val="0"/>
      <w:marRight w:val="0"/>
      <w:marTop w:val="0"/>
      <w:marBottom w:val="0"/>
      <w:divBdr>
        <w:top w:val="none" w:sz="0" w:space="0" w:color="auto"/>
        <w:left w:val="none" w:sz="0" w:space="0" w:color="auto"/>
        <w:bottom w:val="none" w:sz="0" w:space="0" w:color="auto"/>
        <w:right w:val="none" w:sz="0" w:space="0" w:color="auto"/>
      </w:divBdr>
    </w:div>
    <w:div w:id="995232756">
      <w:bodyDiv w:val="1"/>
      <w:marLeft w:val="0"/>
      <w:marRight w:val="0"/>
      <w:marTop w:val="0"/>
      <w:marBottom w:val="0"/>
      <w:divBdr>
        <w:top w:val="none" w:sz="0" w:space="0" w:color="auto"/>
        <w:left w:val="none" w:sz="0" w:space="0" w:color="auto"/>
        <w:bottom w:val="none" w:sz="0" w:space="0" w:color="auto"/>
        <w:right w:val="none" w:sz="0" w:space="0" w:color="auto"/>
      </w:divBdr>
    </w:div>
    <w:div w:id="1011496394">
      <w:bodyDiv w:val="1"/>
      <w:marLeft w:val="0"/>
      <w:marRight w:val="0"/>
      <w:marTop w:val="0"/>
      <w:marBottom w:val="0"/>
      <w:divBdr>
        <w:top w:val="none" w:sz="0" w:space="0" w:color="auto"/>
        <w:left w:val="none" w:sz="0" w:space="0" w:color="auto"/>
        <w:bottom w:val="none" w:sz="0" w:space="0" w:color="auto"/>
        <w:right w:val="none" w:sz="0" w:space="0" w:color="auto"/>
      </w:divBdr>
    </w:div>
    <w:div w:id="1015882524">
      <w:bodyDiv w:val="1"/>
      <w:marLeft w:val="0"/>
      <w:marRight w:val="0"/>
      <w:marTop w:val="0"/>
      <w:marBottom w:val="0"/>
      <w:divBdr>
        <w:top w:val="none" w:sz="0" w:space="0" w:color="auto"/>
        <w:left w:val="none" w:sz="0" w:space="0" w:color="auto"/>
        <w:bottom w:val="none" w:sz="0" w:space="0" w:color="auto"/>
        <w:right w:val="none" w:sz="0" w:space="0" w:color="auto"/>
      </w:divBdr>
    </w:div>
    <w:div w:id="1023090454">
      <w:bodyDiv w:val="1"/>
      <w:marLeft w:val="0"/>
      <w:marRight w:val="0"/>
      <w:marTop w:val="0"/>
      <w:marBottom w:val="0"/>
      <w:divBdr>
        <w:top w:val="none" w:sz="0" w:space="0" w:color="auto"/>
        <w:left w:val="none" w:sz="0" w:space="0" w:color="auto"/>
        <w:bottom w:val="none" w:sz="0" w:space="0" w:color="auto"/>
        <w:right w:val="none" w:sz="0" w:space="0" w:color="auto"/>
      </w:divBdr>
    </w:div>
    <w:div w:id="1030111794">
      <w:bodyDiv w:val="1"/>
      <w:marLeft w:val="0"/>
      <w:marRight w:val="0"/>
      <w:marTop w:val="0"/>
      <w:marBottom w:val="0"/>
      <w:divBdr>
        <w:top w:val="none" w:sz="0" w:space="0" w:color="auto"/>
        <w:left w:val="none" w:sz="0" w:space="0" w:color="auto"/>
        <w:bottom w:val="none" w:sz="0" w:space="0" w:color="auto"/>
        <w:right w:val="none" w:sz="0" w:space="0" w:color="auto"/>
      </w:divBdr>
    </w:div>
    <w:div w:id="1047224047">
      <w:bodyDiv w:val="1"/>
      <w:marLeft w:val="0"/>
      <w:marRight w:val="0"/>
      <w:marTop w:val="0"/>
      <w:marBottom w:val="0"/>
      <w:divBdr>
        <w:top w:val="none" w:sz="0" w:space="0" w:color="auto"/>
        <w:left w:val="none" w:sz="0" w:space="0" w:color="auto"/>
        <w:bottom w:val="none" w:sz="0" w:space="0" w:color="auto"/>
        <w:right w:val="none" w:sz="0" w:space="0" w:color="auto"/>
      </w:divBdr>
    </w:div>
    <w:div w:id="1048803858">
      <w:bodyDiv w:val="1"/>
      <w:marLeft w:val="0"/>
      <w:marRight w:val="0"/>
      <w:marTop w:val="0"/>
      <w:marBottom w:val="0"/>
      <w:divBdr>
        <w:top w:val="none" w:sz="0" w:space="0" w:color="auto"/>
        <w:left w:val="none" w:sz="0" w:space="0" w:color="auto"/>
        <w:bottom w:val="none" w:sz="0" w:space="0" w:color="auto"/>
        <w:right w:val="none" w:sz="0" w:space="0" w:color="auto"/>
      </w:divBdr>
    </w:div>
    <w:div w:id="1054433000">
      <w:bodyDiv w:val="1"/>
      <w:marLeft w:val="0"/>
      <w:marRight w:val="0"/>
      <w:marTop w:val="0"/>
      <w:marBottom w:val="0"/>
      <w:divBdr>
        <w:top w:val="none" w:sz="0" w:space="0" w:color="auto"/>
        <w:left w:val="none" w:sz="0" w:space="0" w:color="auto"/>
        <w:bottom w:val="none" w:sz="0" w:space="0" w:color="auto"/>
        <w:right w:val="none" w:sz="0" w:space="0" w:color="auto"/>
      </w:divBdr>
    </w:div>
    <w:div w:id="1060593667">
      <w:bodyDiv w:val="1"/>
      <w:marLeft w:val="0"/>
      <w:marRight w:val="0"/>
      <w:marTop w:val="0"/>
      <w:marBottom w:val="0"/>
      <w:divBdr>
        <w:top w:val="none" w:sz="0" w:space="0" w:color="auto"/>
        <w:left w:val="none" w:sz="0" w:space="0" w:color="auto"/>
        <w:bottom w:val="none" w:sz="0" w:space="0" w:color="auto"/>
        <w:right w:val="none" w:sz="0" w:space="0" w:color="auto"/>
      </w:divBdr>
    </w:div>
    <w:div w:id="1064059273">
      <w:bodyDiv w:val="1"/>
      <w:marLeft w:val="0"/>
      <w:marRight w:val="0"/>
      <w:marTop w:val="0"/>
      <w:marBottom w:val="0"/>
      <w:divBdr>
        <w:top w:val="none" w:sz="0" w:space="0" w:color="auto"/>
        <w:left w:val="none" w:sz="0" w:space="0" w:color="auto"/>
        <w:bottom w:val="none" w:sz="0" w:space="0" w:color="auto"/>
        <w:right w:val="none" w:sz="0" w:space="0" w:color="auto"/>
      </w:divBdr>
    </w:div>
    <w:div w:id="1077290587">
      <w:bodyDiv w:val="1"/>
      <w:marLeft w:val="0"/>
      <w:marRight w:val="0"/>
      <w:marTop w:val="0"/>
      <w:marBottom w:val="0"/>
      <w:divBdr>
        <w:top w:val="none" w:sz="0" w:space="0" w:color="auto"/>
        <w:left w:val="none" w:sz="0" w:space="0" w:color="auto"/>
        <w:bottom w:val="none" w:sz="0" w:space="0" w:color="auto"/>
        <w:right w:val="none" w:sz="0" w:space="0" w:color="auto"/>
      </w:divBdr>
    </w:div>
    <w:div w:id="1080254229">
      <w:bodyDiv w:val="1"/>
      <w:marLeft w:val="0"/>
      <w:marRight w:val="0"/>
      <w:marTop w:val="0"/>
      <w:marBottom w:val="0"/>
      <w:divBdr>
        <w:top w:val="none" w:sz="0" w:space="0" w:color="auto"/>
        <w:left w:val="none" w:sz="0" w:space="0" w:color="auto"/>
        <w:bottom w:val="none" w:sz="0" w:space="0" w:color="auto"/>
        <w:right w:val="none" w:sz="0" w:space="0" w:color="auto"/>
      </w:divBdr>
    </w:div>
    <w:div w:id="1082993150">
      <w:bodyDiv w:val="1"/>
      <w:marLeft w:val="0"/>
      <w:marRight w:val="0"/>
      <w:marTop w:val="0"/>
      <w:marBottom w:val="0"/>
      <w:divBdr>
        <w:top w:val="none" w:sz="0" w:space="0" w:color="auto"/>
        <w:left w:val="none" w:sz="0" w:space="0" w:color="auto"/>
        <w:bottom w:val="none" w:sz="0" w:space="0" w:color="auto"/>
        <w:right w:val="none" w:sz="0" w:space="0" w:color="auto"/>
      </w:divBdr>
    </w:div>
    <w:div w:id="1091313710">
      <w:bodyDiv w:val="1"/>
      <w:marLeft w:val="0"/>
      <w:marRight w:val="0"/>
      <w:marTop w:val="0"/>
      <w:marBottom w:val="0"/>
      <w:divBdr>
        <w:top w:val="none" w:sz="0" w:space="0" w:color="auto"/>
        <w:left w:val="none" w:sz="0" w:space="0" w:color="auto"/>
        <w:bottom w:val="none" w:sz="0" w:space="0" w:color="auto"/>
        <w:right w:val="none" w:sz="0" w:space="0" w:color="auto"/>
      </w:divBdr>
    </w:div>
    <w:div w:id="1091588796">
      <w:bodyDiv w:val="1"/>
      <w:marLeft w:val="0"/>
      <w:marRight w:val="0"/>
      <w:marTop w:val="0"/>
      <w:marBottom w:val="0"/>
      <w:divBdr>
        <w:top w:val="none" w:sz="0" w:space="0" w:color="auto"/>
        <w:left w:val="none" w:sz="0" w:space="0" w:color="auto"/>
        <w:bottom w:val="none" w:sz="0" w:space="0" w:color="auto"/>
        <w:right w:val="none" w:sz="0" w:space="0" w:color="auto"/>
      </w:divBdr>
    </w:div>
    <w:div w:id="1102145045">
      <w:bodyDiv w:val="1"/>
      <w:marLeft w:val="0"/>
      <w:marRight w:val="0"/>
      <w:marTop w:val="0"/>
      <w:marBottom w:val="0"/>
      <w:divBdr>
        <w:top w:val="none" w:sz="0" w:space="0" w:color="auto"/>
        <w:left w:val="none" w:sz="0" w:space="0" w:color="auto"/>
        <w:bottom w:val="none" w:sz="0" w:space="0" w:color="auto"/>
        <w:right w:val="none" w:sz="0" w:space="0" w:color="auto"/>
      </w:divBdr>
    </w:div>
    <w:div w:id="1102262790">
      <w:bodyDiv w:val="1"/>
      <w:marLeft w:val="0"/>
      <w:marRight w:val="0"/>
      <w:marTop w:val="0"/>
      <w:marBottom w:val="0"/>
      <w:divBdr>
        <w:top w:val="none" w:sz="0" w:space="0" w:color="auto"/>
        <w:left w:val="none" w:sz="0" w:space="0" w:color="auto"/>
        <w:bottom w:val="none" w:sz="0" w:space="0" w:color="auto"/>
        <w:right w:val="none" w:sz="0" w:space="0" w:color="auto"/>
      </w:divBdr>
    </w:div>
    <w:div w:id="1107773244">
      <w:bodyDiv w:val="1"/>
      <w:marLeft w:val="0"/>
      <w:marRight w:val="0"/>
      <w:marTop w:val="0"/>
      <w:marBottom w:val="0"/>
      <w:divBdr>
        <w:top w:val="none" w:sz="0" w:space="0" w:color="auto"/>
        <w:left w:val="none" w:sz="0" w:space="0" w:color="auto"/>
        <w:bottom w:val="none" w:sz="0" w:space="0" w:color="auto"/>
        <w:right w:val="none" w:sz="0" w:space="0" w:color="auto"/>
      </w:divBdr>
      <w:divsChild>
        <w:div w:id="754666092">
          <w:marLeft w:val="0"/>
          <w:marRight w:val="0"/>
          <w:marTop w:val="0"/>
          <w:marBottom w:val="0"/>
          <w:divBdr>
            <w:top w:val="none" w:sz="0" w:space="0" w:color="auto"/>
            <w:left w:val="none" w:sz="0" w:space="0" w:color="auto"/>
            <w:bottom w:val="none" w:sz="0" w:space="0" w:color="auto"/>
            <w:right w:val="none" w:sz="0" w:space="0" w:color="auto"/>
          </w:divBdr>
          <w:divsChild>
            <w:div w:id="1431975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316644">
      <w:bodyDiv w:val="1"/>
      <w:marLeft w:val="0"/>
      <w:marRight w:val="0"/>
      <w:marTop w:val="0"/>
      <w:marBottom w:val="0"/>
      <w:divBdr>
        <w:top w:val="none" w:sz="0" w:space="0" w:color="auto"/>
        <w:left w:val="none" w:sz="0" w:space="0" w:color="auto"/>
        <w:bottom w:val="none" w:sz="0" w:space="0" w:color="auto"/>
        <w:right w:val="none" w:sz="0" w:space="0" w:color="auto"/>
      </w:divBdr>
    </w:div>
    <w:div w:id="1111631100">
      <w:bodyDiv w:val="1"/>
      <w:marLeft w:val="0"/>
      <w:marRight w:val="0"/>
      <w:marTop w:val="0"/>
      <w:marBottom w:val="0"/>
      <w:divBdr>
        <w:top w:val="none" w:sz="0" w:space="0" w:color="auto"/>
        <w:left w:val="none" w:sz="0" w:space="0" w:color="auto"/>
        <w:bottom w:val="none" w:sz="0" w:space="0" w:color="auto"/>
        <w:right w:val="none" w:sz="0" w:space="0" w:color="auto"/>
      </w:divBdr>
    </w:div>
    <w:div w:id="1118064879">
      <w:bodyDiv w:val="1"/>
      <w:marLeft w:val="0"/>
      <w:marRight w:val="0"/>
      <w:marTop w:val="0"/>
      <w:marBottom w:val="0"/>
      <w:divBdr>
        <w:top w:val="none" w:sz="0" w:space="0" w:color="auto"/>
        <w:left w:val="none" w:sz="0" w:space="0" w:color="auto"/>
        <w:bottom w:val="none" w:sz="0" w:space="0" w:color="auto"/>
        <w:right w:val="none" w:sz="0" w:space="0" w:color="auto"/>
      </w:divBdr>
    </w:div>
    <w:div w:id="1119959018">
      <w:bodyDiv w:val="1"/>
      <w:marLeft w:val="0"/>
      <w:marRight w:val="0"/>
      <w:marTop w:val="0"/>
      <w:marBottom w:val="0"/>
      <w:divBdr>
        <w:top w:val="none" w:sz="0" w:space="0" w:color="auto"/>
        <w:left w:val="none" w:sz="0" w:space="0" w:color="auto"/>
        <w:bottom w:val="none" w:sz="0" w:space="0" w:color="auto"/>
        <w:right w:val="none" w:sz="0" w:space="0" w:color="auto"/>
      </w:divBdr>
    </w:div>
    <w:div w:id="1124076918">
      <w:bodyDiv w:val="1"/>
      <w:marLeft w:val="0"/>
      <w:marRight w:val="0"/>
      <w:marTop w:val="0"/>
      <w:marBottom w:val="0"/>
      <w:divBdr>
        <w:top w:val="none" w:sz="0" w:space="0" w:color="auto"/>
        <w:left w:val="none" w:sz="0" w:space="0" w:color="auto"/>
        <w:bottom w:val="none" w:sz="0" w:space="0" w:color="auto"/>
        <w:right w:val="none" w:sz="0" w:space="0" w:color="auto"/>
      </w:divBdr>
    </w:div>
    <w:div w:id="1139608756">
      <w:bodyDiv w:val="1"/>
      <w:marLeft w:val="0"/>
      <w:marRight w:val="0"/>
      <w:marTop w:val="0"/>
      <w:marBottom w:val="0"/>
      <w:divBdr>
        <w:top w:val="none" w:sz="0" w:space="0" w:color="auto"/>
        <w:left w:val="none" w:sz="0" w:space="0" w:color="auto"/>
        <w:bottom w:val="none" w:sz="0" w:space="0" w:color="auto"/>
        <w:right w:val="none" w:sz="0" w:space="0" w:color="auto"/>
      </w:divBdr>
    </w:div>
    <w:div w:id="1141725274">
      <w:bodyDiv w:val="1"/>
      <w:marLeft w:val="0"/>
      <w:marRight w:val="0"/>
      <w:marTop w:val="0"/>
      <w:marBottom w:val="0"/>
      <w:divBdr>
        <w:top w:val="none" w:sz="0" w:space="0" w:color="auto"/>
        <w:left w:val="none" w:sz="0" w:space="0" w:color="auto"/>
        <w:bottom w:val="none" w:sz="0" w:space="0" w:color="auto"/>
        <w:right w:val="none" w:sz="0" w:space="0" w:color="auto"/>
      </w:divBdr>
    </w:div>
    <w:div w:id="1149782324">
      <w:bodyDiv w:val="1"/>
      <w:marLeft w:val="0"/>
      <w:marRight w:val="0"/>
      <w:marTop w:val="0"/>
      <w:marBottom w:val="0"/>
      <w:divBdr>
        <w:top w:val="none" w:sz="0" w:space="0" w:color="auto"/>
        <w:left w:val="none" w:sz="0" w:space="0" w:color="auto"/>
        <w:bottom w:val="none" w:sz="0" w:space="0" w:color="auto"/>
        <w:right w:val="none" w:sz="0" w:space="0" w:color="auto"/>
      </w:divBdr>
    </w:div>
    <w:div w:id="1151753367">
      <w:bodyDiv w:val="1"/>
      <w:marLeft w:val="0"/>
      <w:marRight w:val="0"/>
      <w:marTop w:val="0"/>
      <w:marBottom w:val="0"/>
      <w:divBdr>
        <w:top w:val="none" w:sz="0" w:space="0" w:color="auto"/>
        <w:left w:val="none" w:sz="0" w:space="0" w:color="auto"/>
        <w:bottom w:val="none" w:sz="0" w:space="0" w:color="auto"/>
        <w:right w:val="none" w:sz="0" w:space="0" w:color="auto"/>
      </w:divBdr>
    </w:div>
    <w:div w:id="1152521795">
      <w:bodyDiv w:val="1"/>
      <w:marLeft w:val="0"/>
      <w:marRight w:val="0"/>
      <w:marTop w:val="0"/>
      <w:marBottom w:val="0"/>
      <w:divBdr>
        <w:top w:val="none" w:sz="0" w:space="0" w:color="auto"/>
        <w:left w:val="none" w:sz="0" w:space="0" w:color="auto"/>
        <w:bottom w:val="none" w:sz="0" w:space="0" w:color="auto"/>
        <w:right w:val="none" w:sz="0" w:space="0" w:color="auto"/>
      </w:divBdr>
    </w:div>
    <w:div w:id="1159153854">
      <w:bodyDiv w:val="1"/>
      <w:marLeft w:val="0"/>
      <w:marRight w:val="0"/>
      <w:marTop w:val="0"/>
      <w:marBottom w:val="0"/>
      <w:divBdr>
        <w:top w:val="none" w:sz="0" w:space="0" w:color="auto"/>
        <w:left w:val="none" w:sz="0" w:space="0" w:color="auto"/>
        <w:bottom w:val="none" w:sz="0" w:space="0" w:color="auto"/>
        <w:right w:val="none" w:sz="0" w:space="0" w:color="auto"/>
      </w:divBdr>
    </w:div>
    <w:div w:id="1172260855">
      <w:bodyDiv w:val="1"/>
      <w:marLeft w:val="0"/>
      <w:marRight w:val="0"/>
      <w:marTop w:val="0"/>
      <w:marBottom w:val="0"/>
      <w:divBdr>
        <w:top w:val="none" w:sz="0" w:space="0" w:color="auto"/>
        <w:left w:val="none" w:sz="0" w:space="0" w:color="auto"/>
        <w:bottom w:val="none" w:sz="0" w:space="0" w:color="auto"/>
        <w:right w:val="none" w:sz="0" w:space="0" w:color="auto"/>
      </w:divBdr>
    </w:div>
    <w:div w:id="1173573016">
      <w:bodyDiv w:val="1"/>
      <w:marLeft w:val="0"/>
      <w:marRight w:val="0"/>
      <w:marTop w:val="0"/>
      <w:marBottom w:val="0"/>
      <w:divBdr>
        <w:top w:val="none" w:sz="0" w:space="0" w:color="auto"/>
        <w:left w:val="none" w:sz="0" w:space="0" w:color="auto"/>
        <w:bottom w:val="none" w:sz="0" w:space="0" w:color="auto"/>
        <w:right w:val="none" w:sz="0" w:space="0" w:color="auto"/>
      </w:divBdr>
    </w:div>
    <w:div w:id="1174683089">
      <w:bodyDiv w:val="1"/>
      <w:marLeft w:val="0"/>
      <w:marRight w:val="0"/>
      <w:marTop w:val="0"/>
      <w:marBottom w:val="0"/>
      <w:divBdr>
        <w:top w:val="none" w:sz="0" w:space="0" w:color="auto"/>
        <w:left w:val="none" w:sz="0" w:space="0" w:color="auto"/>
        <w:bottom w:val="none" w:sz="0" w:space="0" w:color="auto"/>
        <w:right w:val="none" w:sz="0" w:space="0" w:color="auto"/>
      </w:divBdr>
    </w:div>
    <w:div w:id="1181161286">
      <w:bodyDiv w:val="1"/>
      <w:marLeft w:val="0"/>
      <w:marRight w:val="0"/>
      <w:marTop w:val="0"/>
      <w:marBottom w:val="0"/>
      <w:divBdr>
        <w:top w:val="none" w:sz="0" w:space="0" w:color="auto"/>
        <w:left w:val="none" w:sz="0" w:space="0" w:color="auto"/>
        <w:bottom w:val="none" w:sz="0" w:space="0" w:color="auto"/>
        <w:right w:val="none" w:sz="0" w:space="0" w:color="auto"/>
      </w:divBdr>
    </w:div>
    <w:div w:id="1181771813">
      <w:bodyDiv w:val="1"/>
      <w:marLeft w:val="0"/>
      <w:marRight w:val="0"/>
      <w:marTop w:val="0"/>
      <w:marBottom w:val="0"/>
      <w:divBdr>
        <w:top w:val="none" w:sz="0" w:space="0" w:color="auto"/>
        <w:left w:val="none" w:sz="0" w:space="0" w:color="auto"/>
        <w:bottom w:val="none" w:sz="0" w:space="0" w:color="auto"/>
        <w:right w:val="none" w:sz="0" w:space="0" w:color="auto"/>
      </w:divBdr>
    </w:div>
    <w:div w:id="1189219178">
      <w:bodyDiv w:val="1"/>
      <w:marLeft w:val="0"/>
      <w:marRight w:val="0"/>
      <w:marTop w:val="0"/>
      <w:marBottom w:val="0"/>
      <w:divBdr>
        <w:top w:val="none" w:sz="0" w:space="0" w:color="auto"/>
        <w:left w:val="none" w:sz="0" w:space="0" w:color="auto"/>
        <w:bottom w:val="none" w:sz="0" w:space="0" w:color="auto"/>
        <w:right w:val="none" w:sz="0" w:space="0" w:color="auto"/>
      </w:divBdr>
    </w:div>
    <w:div w:id="1190754116">
      <w:bodyDiv w:val="1"/>
      <w:marLeft w:val="0"/>
      <w:marRight w:val="0"/>
      <w:marTop w:val="0"/>
      <w:marBottom w:val="0"/>
      <w:divBdr>
        <w:top w:val="none" w:sz="0" w:space="0" w:color="auto"/>
        <w:left w:val="none" w:sz="0" w:space="0" w:color="auto"/>
        <w:bottom w:val="none" w:sz="0" w:space="0" w:color="auto"/>
        <w:right w:val="none" w:sz="0" w:space="0" w:color="auto"/>
      </w:divBdr>
    </w:div>
    <w:div w:id="1201746892">
      <w:bodyDiv w:val="1"/>
      <w:marLeft w:val="0"/>
      <w:marRight w:val="0"/>
      <w:marTop w:val="0"/>
      <w:marBottom w:val="0"/>
      <w:divBdr>
        <w:top w:val="none" w:sz="0" w:space="0" w:color="auto"/>
        <w:left w:val="none" w:sz="0" w:space="0" w:color="auto"/>
        <w:bottom w:val="none" w:sz="0" w:space="0" w:color="auto"/>
        <w:right w:val="none" w:sz="0" w:space="0" w:color="auto"/>
      </w:divBdr>
    </w:div>
    <w:div w:id="1212308014">
      <w:bodyDiv w:val="1"/>
      <w:marLeft w:val="0"/>
      <w:marRight w:val="0"/>
      <w:marTop w:val="0"/>
      <w:marBottom w:val="0"/>
      <w:divBdr>
        <w:top w:val="none" w:sz="0" w:space="0" w:color="auto"/>
        <w:left w:val="none" w:sz="0" w:space="0" w:color="auto"/>
        <w:bottom w:val="none" w:sz="0" w:space="0" w:color="auto"/>
        <w:right w:val="none" w:sz="0" w:space="0" w:color="auto"/>
      </w:divBdr>
    </w:div>
    <w:div w:id="1225991631">
      <w:bodyDiv w:val="1"/>
      <w:marLeft w:val="0"/>
      <w:marRight w:val="0"/>
      <w:marTop w:val="0"/>
      <w:marBottom w:val="0"/>
      <w:divBdr>
        <w:top w:val="none" w:sz="0" w:space="0" w:color="auto"/>
        <w:left w:val="none" w:sz="0" w:space="0" w:color="auto"/>
        <w:bottom w:val="none" w:sz="0" w:space="0" w:color="auto"/>
        <w:right w:val="none" w:sz="0" w:space="0" w:color="auto"/>
      </w:divBdr>
    </w:div>
    <w:div w:id="1229683129">
      <w:bodyDiv w:val="1"/>
      <w:marLeft w:val="0"/>
      <w:marRight w:val="0"/>
      <w:marTop w:val="0"/>
      <w:marBottom w:val="0"/>
      <w:divBdr>
        <w:top w:val="none" w:sz="0" w:space="0" w:color="auto"/>
        <w:left w:val="none" w:sz="0" w:space="0" w:color="auto"/>
        <w:bottom w:val="none" w:sz="0" w:space="0" w:color="auto"/>
        <w:right w:val="none" w:sz="0" w:space="0" w:color="auto"/>
      </w:divBdr>
    </w:div>
    <w:div w:id="1230074387">
      <w:bodyDiv w:val="1"/>
      <w:marLeft w:val="0"/>
      <w:marRight w:val="0"/>
      <w:marTop w:val="0"/>
      <w:marBottom w:val="0"/>
      <w:divBdr>
        <w:top w:val="none" w:sz="0" w:space="0" w:color="auto"/>
        <w:left w:val="none" w:sz="0" w:space="0" w:color="auto"/>
        <w:bottom w:val="none" w:sz="0" w:space="0" w:color="auto"/>
        <w:right w:val="none" w:sz="0" w:space="0" w:color="auto"/>
      </w:divBdr>
    </w:div>
    <w:div w:id="1231044319">
      <w:bodyDiv w:val="1"/>
      <w:marLeft w:val="0"/>
      <w:marRight w:val="0"/>
      <w:marTop w:val="0"/>
      <w:marBottom w:val="0"/>
      <w:divBdr>
        <w:top w:val="none" w:sz="0" w:space="0" w:color="auto"/>
        <w:left w:val="none" w:sz="0" w:space="0" w:color="auto"/>
        <w:bottom w:val="none" w:sz="0" w:space="0" w:color="auto"/>
        <w:right w:val="none" w:sz="0" w:space="0" w:color="auto"/>
      </w:divBdr>
    </w:div>
    <w:div w:id="1237471460">
      <w:bodyDiv w:val="1"/>
      <w:marLeft w:val="0"/>
      <w:marRight w:val="0"/>
      <w:marTop w:val="0"/>
      <w:marBottom w:val="0"/>
      <w:divBdr>
        <w:top w:val="none" w:sz="0" w:space="0" w:color="auto"/>
        <w:left w:val="none" w:sz="0" w:space="0" w:color="auto"/>
        <w:bottom w:val="none" w:sz="0" w:space="0" w:color="auto"/>
        <w:right w:val="none" w:sz="0" w:space="0" w:color="auto"/>
      </w:divBdr>
    </w:div>
    <w:div w:id="1237860212">
      <w:bodyDiv w:val="1"/>
      <w:marLeft w:val="0"/>
      <w:marRight w:val="0"/>
      <w:marTop w:val="0"/>
      <w:marBottom w:val="0"/>
      <w:divBdr>
        <w:top w:val="none" w:sz="0" w:space="0" w:color="auto"/>
        <w:left w:val="none" w:sz="0" w:space="0" w:color="auto"/>
        <w:bottom w:val="none" w:sz="0" w:space="0" w:color="auto"/>
        <w:right w:val="none" w:sz="0" w:space="0" w:color="auto"/>
      </w:divBdr>
    </w:div>
    <w:div w:id="1272787631">
      <w:bodyDiv w:val="1"/>
      <w:marLeft w:val="0"/>
      <w:marRight w:val="0"/>
      <w:marTop w:val="0"/>
      <w:marBottom w:val="0"/>
      <w:divBdr>
        <w:top w:val="none" w:sz="0" w:space="0" w:color="auto"/>
        <w:left w:val="none" w:sz="0" w:space="0" w:color="auto"/>
        <w:bottom w:val="none" w:sz="0" w:space="0" w:color="auto"/>
        <w:right w:val="none" w:sz="0" w:space="0" w:color="auto"/>
      </w:divBdr>
    </w:div>
    <w:div w:id="1275283035">
      <w:bodyDiv w:val="1"/>
      <w:marLeft w:val="0"/>
      <w:marRight w:val="0"/>
      <w:marTop w:val="0"/>
      <w:marBottom w:val="0"/>
      <w:divBdr>
        <w:top w:val="none" w:sz="0" w:space="0" w:color="auto"/>
        <w:left w:val="none" w:sz="0" w:space="0" w:color="auto"/>
        <w:bottom w:val="none" w:sz="0" w:space="0" w:color="auto"/>
        <w:right w:val="none" w:sz="0" w:space="0" w:color="auto"/>
      </w:divBdr>
    </w:div>
    <w:div w:id="1275869791">
      <w:bodyDiv w:val="1"/>
      <w:marLeft w:val="0"/>
      <w:marRight w:val="0"/>
      <w:marTop w:val="0"/>
      <w:marBottom w:val="0"/>
      <w:divBdr>
        <w:top w:val="none" w:sz="0" w:space="0" w:color="auto"/>
        <w:left w:val="none" w:sz="0" w:space="0" w:color="auto"/>
        <w:bottom w:val="none" w:sz="0" w:space="0" w:color="auto"/>
        <w:right w:val="none" w:sz="0" w:space="0" w:color="auto"/>
      </w:divBdr>
    </w:div>
    <w:div w:id="1276407144">
      <w:bodyDiv w:val="1"/>
      <w:marLeft w:val="0"/>
      <w:marRight w:val="0"/>
      <w:marTop w:val="0"/>
      <w:marBottom w:val="0"/>
      <w:divBdr>
        <w:top w:val="none" w:sz="0" w:space="0" w:color="auto"/>
        <w:left w:val="none" w:sz="0" w:space="0" w:color="auto"/>
        <w:bottom w:val="none" w:sz="0" w:space="0" w:color="auto"/>
        <w:right w:val="none" w:sz="0" w:space="0" w:color="auto"/>
      </w:divBdr>
    </w:div>
    <w:div w:id="1306357393">
      <w:bodyDiv w:val="1"/>
      <w:marLeft w:val="0"/>
      <w:marRight w:val="0"/>
      <w:marTop w:val="0"/>
      <w:marBottom w:val="0"/>
      <w:divBdr>
        <w:top w:val="none" w:sz="0" w:space="0" w:color="auto"/>
        <w:left w:val="none" w:sz="0" w:space="0" w:color="auto"/>
        <w:bottom w:val="none" w:sz="0" w:space="0" w:color="auto"/>
        <w:right w:val="none" w:sz="0" w:space="0" w:color="auto"/>
      </w:divBdr>
    </w:div>
    <w:div w:id="1318538584">
      <w:bodyDiv w:val="1"/>
      <w:marLeft w:val="0"/>
      <w:marRight w:val="0"/>
      <w:marTop w:val="0"/>
      <w:marBottom w:val="0"/>
      <w:divBdr>
        <w:top w:val="none" w:sz="0" w:space="0" w:color="auto"/>
        <w:left w:val="none" w:sz="0" w:space="0" w:color="auto"/>
        <w:bottom w:val="none" w:sz="0" w:space="0" w:color="auto"/>
        <w:right w:val="none" w:sz="0" w:space="0" w:color="auto"/>
      </w:divBdr>
    </w:div>
    <w:div w:id="1322272583">
      <w:bodyDiv w:val="1"/>
      <w:marLeft w:val="0"/>
      <w:marRight w:val="0"/>
      <w:marTop w:val="0"/>
      <w:marBottom w:val="0"/>
      <w:divBdr>
        <w:top w:val="none" w:sz="0" w:space="0" w:color="auto"/>
        <w:left w:val="none" w:sz="0" w:space="0" w:color="auto"/>
        <w:bottom w:val="none" w:sz="0" w:space="0" w:color="auto"/>
        <w:right w:val="none" w:sz="0" w:space="0" w:color="auto"/>
      </w:divBdr>
    </w:div>
    <w:div w:id="1322736463">
      <w:bodyDiv w:val="1"/>
      <w:marLeft w:val="0"/>
      <w:marRight w:val="0"/>
      <w:marTop w:val="0"/>
      <w:marBottom w:val="0"/>
      <w:divBdr>
        <w:top w:val="none" w:sz="0" w:space="0" w:color="auto"/>
        <w:left w:val="none" w:sz="0" w:space="0" w:color="auto"/>
        <w:bottom w:val="none" w:sz="0" w:space="0" w:color="auto"/>
        <w:right w:val="none" w:sz="0" w:space="0" w:color="auto"/>
      </w:divBdr>
    </w:div>
    <w:div w:id="1324894729">
      <w:bodyDiv w:val="1"/>
      <w:marLeft w:val="0"/>
      <w:marRight w:val="0"/>
      <w:marTop w:val="0"/>
      <w:marBottom w:val="0"/>
      <w:divBdr>
        <w:top w:val="none" w:sz="0" w:space="0" w:color="auto"/>
        <w:left w:val="none" w:sz="0" w:space="0" w:color="auto"/>
        <w:bottom w:val="none" w:sz="0" w:space="0" w:color="auto"/>
        <w:right w:val="none" w:sz="0" w:space="0" w:color="auto"/>
      </w:divBdr>
      <w:divsChild>
        <w:div w:id="16135910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9018809">
      <w:bodyDiv w:val="1"/>
      <w:marLeft w:val="0"/>
      <w:marRight w:val="0"/>
      <w:marTop w:val="0"/>
      <w:marBottom w:val="0"/>
      <w:divBdr>
        <w:top w:val="none" w:sz="0" w:space="0" w:color="auto"/>
        <w:left w:val="none" w:sz="0" w:space="0" w:color="auto"/>
        <w:bottom w:val="none" w:sz="0" w:space="0" w:color="auto"/>
        <w:right w:val="none" w:sz="0" w:space="0" w:color="auto"/>
      </w:divBdr>
    </w:div>
    <w:div w:id="1349721106">
      <w:bodyDiv w:val="1"/>
      <w:marLeft w:val="0"/>
      <w:marRight w:val="0"/>
      <w:marTop w:val="0"/>
      <w:marBottom w:val="0"/>
      <w:divBdr>
        <w:top w:val="none" w:sz="0" w:space="0" w:color="auto"/>
        <w:left w:val="none" w:sz="0" w:space="0" w:color="auto"/>
        <w:bottom w:val="none" w:sz="0" w:space="0" w:color="auto"/>
        <w:right w:val="none" w:sz="0" w:space="0" w:color="auto"/>
      </w:divBdr>
    </w:div>
    <w:div w:id="1354263800">
      <w:bodyDiv w:val="1"/>
      <w:marLeft w:val="0"/>
      <w:marRight w:val="0"/>
      <w:marTop w:val="0"/>
      <w:marBottom w:val="0"/>
      <w:divBdr>
        <w:top w:val="none" w:sz="0" w:space="0" w:color="auto"/>
        <w:left w:val="none" w:sz="0" w:space="0" w:color="auto"/>
        <w:bottom w:val="none" w:sz="0" w:space="0" w:color="auto"/>
        <w:right w:val="none" w:sz="0" w:space="0" w:color="auto"/>
      </w:divBdr>
    </w:div>
    <w:div w:id="1354645193">
      <w:bodyDiv w:val="1"/>
      <w:marLeft w:val="0"/>
      <w:marRight w:val="0"/>
      <w:marTop w:val="0"/>
      <w:marBottom w:val="0"/>
      <w:divBdr>
        <w:top w:val="none" w:sz="0" w:space="0" w:color="auto"/>
        <w:left w:val="none" w:sz="0" w:space="0" w:color="auto"/>
        <w:bottom w:val="none" w:sz="0" w:space="0" w:color="auto"/>
        <w:right w:val="none" w:sz="0" w:space="0" w:color="auto"/>
      </w:divBdr>
    </w:div>
    <w:div w:id="1358774068">
      <w:bodyDiv w:val="1"/>
      <w:marLeft w:val="0"/>
      <w:marRight w:val="0"/>
      <w:marTop w:val="0"/>
      <w:marBottom w:val="0"/>
      <w:divBdr>
        <w:top w:val="none" w:sz="0" w:space="0" w:color="auto"/>
        <w:left w:val="none" w:sz="0" w:space="0" w:color="auto"/>
        <w:bottom w:val="none" w:sz="0" w:space="0" w:color="auto"/>
        <w:right w:val="none" w:sz="0" w:space="0" w:color="auto"/>
      </w:divBdr>
    </w:div>
    <w:div w:id="1359236287">
      <w:bodyDiv w:val="1"/>
      <w:marLeft w:val="0"/>
      <w:marRight w:val="0"/>
      <w:marTop w:val="0"/>
      <w:marBottom w:val="0"/>
      <w:divBdr>
        <w:top w:val="none" w:sz="0" w:space="0" w:color="auto"/>
        <w:left w:val="none" w:sz="0" w:space="0" w:color="auto"/>
        <w:bottom w:val="none" w:sz="0" w:space="0" w:color="auto"/>
        <w:right w:val="none" w:sz="0" w:space="0" w:color="auto"/>
      </w:divBdr>
    </w:div>
    <w:div w:id="1369377097">
      <w:bodyDiv w:val="1"/>
      <w:marLeft w:val="0"/>
      <w:marRight w:val="0"/>
      <w:marTop w:val="0"/>
      <w:marBottom w:val="0"/>
      <w:divBdr>
        <w:top w:val="none" w:sz="0" w:space="0" w:color="auto"/>
        <w:left w:val="none" w:sz="0" w:space="0" w:color="auto"/>
        <w:bottom w:val="none" w:sz="0" w:space="0" w:color="auto"/>
        <w:right w:val="none" w:sz="0" w:space="0" w:color="auto"/>
      </w:divBdr>
    </w:div>
    <w:div w:id="1372460965">
      <w:bodyDiv w:val="1"/>
      <w:marLeft w:val="0"/>
      <w:marRight w:val="0"/>
      <w:marTop w:val="0"/>
      <w:marBottom w:val="0"/>
      <w:divBdr>
        <w:top w:val="none" w:sz="0" w:space="0" w:color="auto"/>
        <w:left w:val="none" w:sz="0" w:space="0" w:color="auto"/>
        <w:bottom w:val="none" w:sz="0" w:space="0" w:color="auto"/>
        <w:right w:val="none" w:sz="0" w:space="0" w:color="auto"/>
      </w:divBdr>
    </w:div>
    <w:div w:id="1390231584">
      <w:bodyDiv w:val="1"/>
      <w:marLeft w:val="0"/>
      <w:marRight w:val="0"/>
      <w:marTop w:val="0"/>
      <w:marBottom w:val="0"/>
      <w:divBdr>
        <w:top w:val="none" w:sz="0" w:space="0" w:color="auto"/>
        <w:left w:val="none" w:sz="0" w:space="0" w:color="auto"/>
        <w:bottom w:val="none" w:sz="0" w:space="0" w:color="auto"/>
        <w:right w:val="none" w:sz="0" w:space="0" w:color="auto"/>
      </w:divBdr>
    </w:div>
    <w:div w:id="1392541554">
      <w:bodyDiv w:val="1"/>
      <w:marLeft w:val="0"/>
      <w:marRight w:val="0"/>
      <w:marTop w:val="0"/>
      <w:marBottom w:val="0"/>
      <w:divBdr>
        <w:top w:val="none" w:sz="0" w:space="0" w:color="auto"/>
        <w:left w:val="none" w:sz="0" w:space="0" w:color="auto"/>
        <w:bottom w:val="none" w:sz="0" w:space="0" w:color="auto"/>
        <w:right w:val="none" w:sz="0" w:space="0" w:color="auto"/>
      </w:divBdr>
    </w:div>
    <w:div w:id="1392650437">
      <w:bodyDiv w:val="1"/>
      <w:marLeft w:val="0"/>
      <w:marRight w:val="0"/>
      <w:marTop w:val="0"/>
      <w:marBottom w:val="0"/>
      <w:divBdr>
        <w:top w:val="none" w:sz="0" w:space="0" w:color="auto"/>
        <w:left w:val="none" w:sz="0" w:space="0" w:color="auto"/>
        <w:bottom w:val="none" w:sz="0" w:space="0" w:color="auto"/>
        <w:right w:val="none" w:sz="0" w:space="0" w:color="auto"/>
      </w:divBdr>
    </w:div>
    <w:div w:id="1401634673">
      <w:bodyDiv w:val="1"/>
      <w:marLeft w:val="0"/>
      <w:marRight w:val="0"/>
      <w:marTop w:val="0"/>
      <w:marBottom w:val="0"/>
      <w:divBdr>
        <w:top w:val="none" w:sz="0" w:space="0" w:color="auto"/>
        <w:left w:val="none" w:sz="0" w:space="0" w:color="auto"/>
        <w:bottom w:val="none" w:sz="0" w:space="0" w:color="auto"/>
        <w:right w:val="none" w:sz="0" w:space="0" w:color="auto"/>
      </w:divBdr>
    </w:div>
    <w:div w:id="1416633127">
      <w:bodyDiv w:val="1"/>
      <w:marLeft w:val="0"/>
      <w:marRight w:val="0"/>
      <w:marTop w:val="0"/>
      <w:marBottom w:val="0"/>
      <w:divBdr>
        <w:top w:val="none" w:sz="0" w:space="0" w:color="auto"/>
        <w:left w:val="none" w:sz="0" w:space="0" w:color="auto"/>
        <w:bottom w:val="none" w:sz="0" w:space="0" w:color="auto"/>
        <w:right w:val="none" w:sz="0" w:space="0" w:color="auto"/>
      </w:divBdr>
    </w:div>
    <w:div w:id="1426072711">
      <w:bodyDiv w:val="1"/>
      <w:marLeft w:val="0"/>
      <w:marRight w:val="0"/>
      <w:marTop w:val="0"/>
      <w:marBottom w:val="0"/>
      <w:divBdr>
        <w:top w:val="none" w:sz="0" w:space="0" w:color="auto"/>
        <w:left w:val="none" w:sz="0" w:space="0" w:color="auto"/>
        <w:bottom w:val="none" w:sz="0" w:space="0" w:color="auto"/>
        <w:right w:val="none" w:sz="0" w:space="0" w:color="auto"/>
      </w:divBdr>
    </w:div>
    <w:div w:id="1446776809">
      <w:bodyDiv w:val="1"/>
      <w:marLeft w:val="0"/>
      <w:marRight w:val="0"/>
      <w:marTop w:val="0"/>
      <w:marBottom w:val="0"/>
      <w:divBdr>
        <w:top w:val="none" w:sz="0" w:space="0" w:color="auto"/>
        <w:left w:val="none" w:sz="0" w:space="0" w:color="auto"/>
        <w:bottom w:val="none" w:sz="0" w:space="0" w:color="auto"/>
        <w:right w:val="none" w:sz="0" w:space="0" w:color="auto"/>
      </w:divBdr>
    </w:div>
    <w:div w:id="1453934209">
      <w:bodyDiv w:val="1"/>
      <w:marLeft w:val="0"/>
      <w:marRight w:val="0"/>
      <w:marTop w:val="0"/>
      <w:marBottom w:val="0"/>
      <w:divBdr>
        <w:top w:val="none" w:sz="0" w:space="0" w:color="auto"/>
        <w:left w:val="none" w:sz="0" w:space="0" w:color="auto"/>
        <w:bottom w:val="none" w:sz="0" w:space="0" w:color="auto"/>
        <w:right w:val="none" w:sz="0" w:space="0" w:color="auto"/>
      </w:divBdr>
    </w:div>
    <w:div w:id="1480728896">
      <w:bodyDiv w:val="1"/>
      <w:marLeft w:val="0"/>
      <w:marRight w:val="0"/>
      <w:marTop w:val="0"/>
      <w:marBottom w:val="0"/>
      <w:divBdr>
        <w:top w:val="none" w:sz="0" w:space="0" w:color="auto"/>
        <w:left w:val="none" w:sz="0" w:space="0" w:color="auto"/>
        <w:bottom w:val="none" w:sz="0" w:space="0" w:color="auto"/>
        <w:right w:val="none" w:sz="0" w:space="0" w:color="auto"/>
      </w:divBdr>
      <w:divsChild>
        <w:div w:id="1455294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2307519">
      <w:bodyDiv w:val="1"/>
      <w:marLeft w:val="0"/>
      <w:marRight w:val="0"/>
      <w:marTop w:val="0"/>
      <w:marBottom w:val="0"/>
      <w:divBdr>
        <w:top w:val="none" w:sz="0" w:space="0" w:color="auto"/>
        <w:left w:val="none" w:sz="0" w:space="0" w:color="auto"/>
        <w:bottom w:val="none" w:sz="0" w:space="0" w:color="auto"/>
        <w:right w:val="none" w:sz="0" w:space="0" w:color="auto"/>
      </w:divBdr>
      <w:divsChild>
        <w:div w:id="1128162160">
          <w:marLeft w:val="0"/>
          <w:marRight w:val="0"/>
          <w:marTop w:val="0"/>
          <w:marBottom w:val="0"/>
          <w:divBdr>
            <w:top w:val="none" w:sz="0" w:space="0" w:color="auto"/>
            <w:left w:val="none" w:sz="0" w:space="0" w:color="auto"/>
            <w:bottom w:val="none" w:sz="0" w:space="0" w:color="auto"/>
            <w:right w:val="none" w:sz="0" w:space="0" w:color="auto"/>
          </w:divBdr>
          <w:divsChild>
            <w:div w:id="70927253">
              <w:marLeft w:val="0"/>
              <w:marRight w:val="0"/>
              <w:marTop w:val="0"/>
              <w:marBottom w:val="0"/>
              <w:divBdr>
                <w:top w:val="none" w:sz="0" w:space="0" w:color="auto"/>
                <w:left w:val="none" w:sz="0" w:space="0" w:color="auto"/>
                <w:bottom w:val="none" w:sz="0" w:space="0" w:color="auto"/>
                <w:right w:val="none" w:sz="0" w:space="0" w:color="auto"/>
              </w:divBdr>
              <w:divsChild>
                <w:div w:id="386074069">
                  <w:blockQuote w:val="1"/>
                  <w:marLeft w:val="720"/>
                  <w:marRight w:val="720"/>
                  <w:marTop w:val="100"/>
                  <w:marBottom w:val="100"/>
                  <w:divBdr>
                    <w:top w:val="none" w:sz="0" w:space="0" w:color="auto"/>
                    <w:left w:val="none" w:sz="0" w:space="0" w:color="auto"/>
                    <w:bottom w:val="none" w:sz="0" w:space="0" w:color="auto"/>
                    <w:right w:val="none" w:sz="0" w:space="0" w:color="auto"/>
                  </w:divBdr>
                </w:div>
                <w:div w:id="51581572">
                  <w:marLeft w:val="0"/>
                  <w:marRight w:val="0"/>
                  <w:marTop w:val="0"/>
                  <w:marBottom w:val="0"/>
                  <w:divBdr>
                    <w:top w:val="none" w:sz="0" w:space="0" w:color="auto"/>
                    <w:left w:val="none" w:sz="0" w:space="0" w:color="auto"/>
                    <w:bottom w:val="none" w:sz="0" w:space="0" w:color="auto"/>
                    <w:right w:val="none" w:sz="0" w:space="0" w:color="auto"/>
                  </w:divBdr>
                  <w:divsChild>
                    <w:div w:id="1137333898">
                      <w:marLeft w:val="0"/>
                      <w:marRight w:val="0"/>
                      <w:marTop w:val="0"/>
                      <w:marBottom w:val="0"/>
                      <w:divBdr>
                        <w:top w:val="none" w:sz="0" w:space="0" w:color="auto"/>
                        <w:left w:val="none" w:sz="0" w:space="0" w:color="auto"/>
                        <w:bottom w:val="none" w:sz="0" w:space="0" w:color="auto"/>
                        <w:right w:val="none" w:sz="0" w:space="0" w:color="auto"/>
                      </w:divBdr>
                    </w:div>
                  </w:divsChild>
                </w:div>
                <w:div w:id="127283931">
                  <w:marLeft w:val="0"/>
                  <w:marRight w:val="0"/>
                  <w:marTop w:val="0"/>
                  <w:marBottom w:val="0"/>
                  <w:divBdr>
                    <w:top w:val="none" w:sz="0" w:space="0" w:color="auto"/>
                    <w:left w:val="none" w:sz="0" w:space="0" w:color="auto"/>
                    <w:bottom w:val="none" w:sz="0" w:space="0" w:color="auto"/>
                    <w:right w:val="none" w:sz="0" w:space="0" w:color="auto"/>
                  </w:divBdr>
                  <w:divsChild>
                    <w:div w:id="1278366813">
                      <w:marLeft w:val="0"/>
                      <w:marRight w:val="0"/>
                      <w:marTop w:val="0"/>
                      <w:marBottom w:val="0"/>
                      <w:divBdr>
                        <w:top w:val="none" w:sz="0" w:space="0" w:color="auto"/>
                        <w:left w:val="none" w:sz="0" w:space="0" w:color="auto"/>
                        <w:bottom w:val="none" w:sz="0" w:space="0" w:color="auto"/>
                        <w:right w:val="none" w:sz="0" w:space="0" w:color="auto"/>
                      </w:divBdr>
                    </w:div>
                  </w:divsChild>
                </w:div>
                <w:div w:id="55277981">
                  <w:marLeft w:val="0"/>
                  <w:marRight w:val="0"/>
                  <w:marTop w:val="0"/>
                  <w:marBottom w:val="0"/>
                  <w:divBdr>
                    <w:top w:val="none" w:sz="0" w:space="0" w:color="auto"/>
                    <w:left w:val="none" w:sz="0" w:space="0" w:color="auto"/>
                    <w:bottom w:val="none" w:sz="0" w:space="0" w:color="auto"/>
                    <w:right w:val="none" w:sz="0" w:space="0" w:color="auto"/>
                  </w:divBdr>
                  <w:divsChild>
                    <w:div w:id="370496411">
                      <w:marLeft w:val="0"/>
                      <w:marRight w:val="0"/>
                      <w:marTop w:val="0"/>
                      <w:marBottom w:val="0"/>
                      <w:divBdr>
                        <w:top w:val="none" w:sz="0" w:space="0" w:color="auto"/>
                        <w:left w:val="none" w:sz="0" w:space="0" w:color="auto"/>
                        <w:bottom w:val="none" w:sz="0" w:space="0" w:color="auto"/>
                        <w:right w:val="none" w:sz="0" w:space="0" w:color="auto"/>
                      </w:divBdr>
                    </w:div>
                  </w:divsChild>
                </w:div>
                <w:div w:id="697780381">
                  <w:blockQuote w:val="1"/>
                  <w:marLeft w:val="720"/>
                  <w:marRight w:val="720"/>
                  <w:marTop w:val="100"/>
                  <w:marBottom w:val="100"/>
                  <w:divBdr>
                    <w:top w:val="none" w:sz="0" w:space="0" w:color="auto"/>
                    <w:left w:val="none" w:sz="0" w:space="0" w:color="auto"/>
                    <w:bottom w:val="none" w:sz="0" w:space="0" w:color="auto"/>
                    <w:right w:val="none" w:sz="0" w:space="0" w:color="auto"/>
                  </w:divBdr>
                </w:div>
                <w:div w:id="530067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85198271">
      <w:bodyDiv w:val="1"/>
      <w:marLeft w:val="0"/>
      <w:marRight w:val="0"/>
      <w:marTop w:val="0"/>
      <w:marBottom w:val="0"/>
      <w:divBdr>
        <w:top w:val="none" w:sz="0" w:space="0" w:color="auto"/>
        <w:left w:val="none" w:sz="0" w:space="0" w:color="auto"/>
        <w:bottom w:val="none" w:sz="0" w:space="0" w:color="auto"/>
        <w:right w:val="none" w:sz="0" w:space="0" w:color="auto"/>
      </w:divBdr>
    </w:div>
    <w:div w:id="1486121707">
      <w:bodyDiv w:val="1"/>
      <w:marLeft w:val="0"/>
      <w:marRight w:val="0"/>
      <w:marTop w:val="0"/>
      <w:marBottom w:val="0"/>
      <w:divBdr>
        <w:top w:val="none" w:sz="0" w:space="0" w:color="auto"/>
        <w:left w:val="none" w:sz="0" w:space="0" w:color="auto"/>
        <w:bottom w:val="none" w:sz="0" w:space="0" w:color="auto"/>
        <w:right w:val="none" w:sz="0" w:space="0" w:color="auto"/>
      </w:divBdr>
    </w:div>
    <w:div w:id="1486581483">
      <w:bodyDiv w:val="1"/>
      <w:marLeft w:val="0"/>
      <w:marRight w:val="0"/>
      <w:marTop w:val="0"/>
      <w:marBottom w:val="0"/>
      <w:divBdr>
        <w:top w:val="none" w:sz="0" w:space="0" w:color="auto"/>
        <w:left w:val="none" w:sz="0" w:space="0" w:color="auto"/>
        <w:bottom w:val="none" w:sz="0" w:space="0" w:color="auto"/>
        <w:right w:val="none" w:sz="0" w:space="0" w:color="auto"/>
      </w:divBdr>
    </w:div>
    <w:div w:id="1491673642">
      <w:bodyDiv w:val="1"/>
      <w:marLeft w:val="0"/>
      <w:marRight w:val="0"/>
      <w:marTop w:val="0"/>
      <w:marBottom w:val="0"/>
      <w:divBdr>
        <w:top w:val="none" w:sz="0" w:space="0" w:color="auto"/>
        <w:left w:val="none" w:sz="0" w:space="0" w:color="auto"/>
        <w:bottom w:val="none" w:sz="0" w:space="0" w:color="auto"/>
        <w:right w:val="none" w:sz="0" w:space="0" w:color="auto"/>
      </w:divBdr>
    </w:div>
    <w:div w:id="1506017356">
      <w:bodyDiv w:val="1"/>
      <w:marLeft w:val="0"/>
      <w:marRight w:val="0"/>
      <w:marTop w:val="0"/>
      <w:marBottom w:val="0"/>
      <w:divBdr>
        <w:top w:val="none" w:sz="0" w:space="0" w:color="auto"/>
        <w:left w:val="none" w:sz="0" w:space="0" w:color="auto"/>
        <w:bottom w:val="none" w:sz="0" w:space="0" w:color="auto"/>
        <w:right w:val="none" w:sz="0" w:space="0" w:color="auto"/>
      </w:divBdr>
    </w:div>
    <w:div w:id="1514029421">
      <w:bodyDiv w:val="1"/>
      <w:marLeft w:val="0"/>
      <w:marRight w:val="0"/>
      <w:marTop w:val="0"/>
      <w:marBottom w:val="0"/>
      <w:divBdr>
        <w:top w:val="none" w:sz="0" w:space="0" w:color="auto"/>
        <w:left w:val="none" w:sz="0" w:space="0" w:color="auto"/>
        <w:bottom w:val="none" w:sz="0" w:space="0" w:color="auto"/>
        <w:right w:val="none" w:sz="0" w:space="0" w:color="auto"/>
      </w:divBdr>
    </w:div>
    <w:div w:id="1515919004">
      <w:bodyDiv w:val="1"/>
      <w:marLeft w:val="0"/>
      <w:marRight w:val="0"/>
      <w:marTop w:val="0"/>
      <w:marBottom w:val="0"/>
      <w:divBdr>
        <w:top w:val="none" w:sz="0" w:space="0" w:color="auto"/>
        <w:left w:val="none" w:sz="0" w:space="0" w:color="auto"/>
        <w:bottom w:val="none" w:sz="0" w:space="0" w:color="auto"/>
        <w:right w:val="none" w:sz="0" w:space="0" w:color="auto"/>
      </w:divBdr>
    </w:div>
    <w:div w:id="1540899476">
      <w:bodyDiv w:val="1"/>
      <w:marLeft w:val="0"/>
      <w:marRight w:val="0"/>
      <w:marTop w:val="0"/>
      <w:marBottom w:val="0"/>
      <w:divBdr>
        <w:top w:val="none" w:sz="0" w:space="0" w:color="auto"/>
        <w:left w:val="none" w:sz="0" w:space="0" w:color="auto"/>
        <w:bottom w:val="none" w:sz="0" w:space="0" w:color="auto"/>
        <w:right w:val="none" w:sz="0" w:space="0" w:color="auto"/>
      </w:divBdr>
    </w:div>
    <w:div w:id="1543404382">
      <w:bodyDiv w:val="1"/>
      <w:marLeft w:val="0"/>
      <w:marRight w:val="0"/>
      <w:marTop w:val="0"/>
      <w:marBottom w:val="0"/>
      <w:divBdr>
        <w:top w:val="none" w:sz="0" w:space="0" w:color="auto"/>
        <w:left w:val="none" w:sz="0" w:space="0" w:color="auto"/>
        <w:bottom w:val="none" w:sz="0" w:space="0" w:color="auto"/>
        <w:right w:val="none" w:sz="0" w:space="0" w:color="auto"/>
      </w:divBdr>
    </w:div>
    <w:div w:id="1545143794">
      <w:bodyDiv w:val="1"/>
      <w:marLeft w:val="0"/>
      <w:marRight w:val="0"/>
      <w:marTop w:val="0"/>
      <w:marBottom w:val="0"/>
      <w:divBdr>
        <w:top w:val="none" w:sz="0" w:space="0" w:color="auto"/>
        <w:left w:val="none" w:sz="0" w:space="0" w:color="auto"/>
        <w:bottom w:val="none" w:sz="0" w:space="0" w:color="auto"/>
        <w:right w:val="none" w:sz="0" w:space="0" w:color="auto"/>
      </w:divBdr>
    </w:div>
    <w:div w:id="1550413535">
      <w:bodyDiv w:val="1"/>
      <w:marLeft w:val="0"/>
      <w:marRight w:val="0"/>
      <w:marTop w:val="0"/>
      <w:marBottom w:val="0"/>
      <w:divBdr>
        <w:top w:val="none" w:sz="0" w:space="0" w:color="auto"/>
        <w:left w:val="none" w:sz="0" w:space="0" w:color="auto"/>
        <w:bottom w:val="none" w:sz="0" w:space="0" w:color="auto"/>
        <w:right w:val="none" w:sz="0" w:space="0" w:color="auto"/>
      </w:divBdr>
    </w:div>
    <w:div w:id="1554735005">
      <w:bodyDiv w:val="1"/>
      <w:marLeft w:val="0"/>
      <w:marRight w:val="0"/>
      <w:marTop w:val="0"/>
      <w:marBottom w:val="0"/>
      <w:divBdr>
        <w:top w:val="none" w:sz="0" w:space="0" w:color="auto"/>
        <w:left w:val="none" w:sz="0" w:space="0" w:color="auto"/>
        <w:bottom w:val="none" w:sz="0" w:space="0" w:color="auto"/>
        <w:right w:val="none" w:sz="0" w:space="0" w:color="auto"/>
      </w:divBdr>
      <w:divsChild>
        <w:div w:id="203251869">
          <w:marLeft w:val="0"/>
          <w:marRight w:val="0"/>
          <w:marTop w:val="0"/>
          <w:marBottom w:val="0"/>
          <w:divBdr>
            <w:top w:val="none" w:sz="0" w:space="0" w:color="auto"/>
            <w:left w:val="none" w:sz="0" w:space="0" w:color="auto"/>
            <w:bottom w:val="none" w:sz="0" w:space="0" w:color="auto"/>
            <w:right w:val="none" w:sz="0" w:space="0" w:color="auto"/>
          </w:divBdr>
          <w:divsChild>
            <w:div w:id="596524840">
              <w:marLeft w:val="0"/>
              <w:marRight w:val="0"/>
              <w:marTop w:val="0"/>
              <w:marBottom w:val="0"/>
              <w:divBdr>
                <w:top w:val="none" w:sz="0" w:space="0" w:color="auto"/>
                <w:left w:val="none" w:sz="0" w:space="0" w:color="auto"/>
                <w:bottom w:val="none" w:sz="0" w:space="0" w:color="auto"/>
                <w:right w:val="none" w:sz="0" w:space="0" w:color="auto"/>
              </w:divBdr>
              <w:divsChild>
                <w:div w:id="317653597">
                  <w:marLeft w:val="0"/>
                  <w:marRight w:val="0"/>
                  <w:marTop w:val="0"/>
                  <w:marBottom w:val="0"/>
                  <w:divBdr>
                    <w:top w:val="none" w:sz="0" w:space="0" w:color="auto"/>
                    <w:left w:val="none" w:sz="0" w:space="0" w:color="auto"/>
                    <w:bottom w:val="none" w:sz="0" w:space="0" w:color="auto"/>
                    <w:right w:val="none" w:sz="0" w:space="0" w:color="auto"/>
                  </w:divBdr>
                  <w:divsChild>
                    <w:div w:id="1598637982">
                      <w:marLeft w:val="0"/>
                      <w:marRight w:val="0"/>
                      <w:marTop w:val="0"/>
                      <w:marBottom w:val="0"/>
                      <w:divBdr>
                        <w:top w:val="none" w:sz="0" w:space="0" w:color="auto"/>
                        <w:left w:val="none" w:sz="0" w:space="0" w:color="auto"/>
                        <w:bottom w:val="none" w:sz="0" w:space="0" w:color="auto"/>
                        <w:right w:val="none" w:sz="0" w:space="0" w:color="auto"/>
                      </w:divBdr>
                      <w:divsChild>
                        <w:div w:id="1833518614">
                          <w:marLeft w:val="0"/>
                          <w:marRight w:val="0"/>
                          <w:marTop w:val="0"/>
                          <w:marBottom w:val="0"/>
                          <w:divBdr>
                            <w:top w:val="none" w:sz="0" w:space="0" w:color="auto"/>
                            <w:left w:val="none" w:sz="0" w:space="0" w:color="auto"/>
                            <w:bottom w:val="none" w:sz="0" w:space="0" w:color="auto"/>
                            <w:right w:val="none" w:sz="0" w:space="0" w:color="auto"/>
                          </w:divBdr>
                          <w:divsChild>
                            <w:div w:id="6759032">
                              <w:marLeft w:val="0"/>
                              <w:marRight w:val="0"/>
                              <w:marTop w:val="0"/>
                              <w:marBottom w:val="0"/>
                              <w:divBdr>
                                <w:top w:val="none" w:sz="0" w:space="0" w:color="auto"/>
                                <w:left w:val="none" w:sz="0" w:space="0" w:color="auto"/>
                                <w:bottom w:val="none" w:sz="0" w:space="0" w:color="auto"/>
                                <w:right w:val="none" w:sz="0" w:space="0" w:color="auto"/>
                              </w:divBdr>
                              <w:divsChild>
                                <w:div w:id="329018178">
                                  <w:marLeft w:val="0"/>
                                  <w:marRight w:val="0"/>
                                  <w:marTop w:val="0"/>
                                  <w:marBottom w:val="0"/>
                                  <w:divBdr>
                                    <w:top w:val="none" w:sz="0" w:space="0" w:color="auto"/>
                                    <w:left w:val="none" w:sz="0" w:space="0" w:color="auto"/>
                                    <w:bottom w:val="none" w:sz="0" w:space="0" w:color="auto"/>
                                    <w:right w:val="none" w:sz="0" w:space="0" w:color="auto"/>
                                  </w:divBdr>
                                  <w:divsChild>
                                    <w:div w:id="385417290">
                                      <w:marLeft w:val="0"/>
                                      <w:marRight w:val="0"/>
                                      <w:marTop w:val="0"/>
                                      <w:marBottom w:val="0"/>
                                      <w:divBdr>
                                        <w:top w:val="none" w:sz="0" w:space="0" w:color="auto"/>
                                        <w:left w:val="none" w:sz="0" w:space="0" w:color="auto"/>
                                        <w:bottom w:val="none" w:sz="0" w:space="0" w:color="auto"/>
                                        <w:right w:val="none" w:sz="0" w:space="0" w:color="auto"/>
                                      </w:divBdr>
                                    </w:div>
                                  </w:divsChild>
                                </w:div>
                                <w:div w:id="2132432602">
                                  <w:marLeft w:val="0"/>
                                  <w:marRight w:val="0"/>
                                  <w:marTop w:val="0"/>
                                  <w:marBottom w:val="0"/>
                                  <w:divBdr>
                                    <w:top w:val="none" w:sz="0" w:space="0" w:color="auto"/>
                                    <w:left w:val="none" w:sz="0" w:space="0" w:color="auto"/>
                                    <w:bottom w:val="none" w:sz="0" w:space="0" w:color="auto"/>
                                    <w:right w:val="none" w:sz="0" w:space="0" w:color="auto"/>
                                  </w:divBdr>
                                  <w:divsChild>
                                    <w:div w:id="26562451">
                                      <w:marLeft w:val="0"/>
                                      <w:marRight w:val="0"/>
                                      <w:marTop w:val="0"/>
                                      <w:marBottom w:val="0"/>
                                      <w:divBdr>
                                        <w:top w:val="none" w:sz="0" w:space="0" w:color="auto"/>
                                        <w:left w:val="none" w:sz="0" w:space="0" w:color="auto"/>
                                        <w:bottom w:val="none" w:sz="0" w:space="0" w:color="auto"/>
                                        <w:right w:val="none" w:sz="0" w:space="0" w:color="auto"/>
                                      </w:divBdr>
                                    </w:div>
                                    <w:div w:id="108594456">
                                      <w:marLeft w:val="0"/>
                                      <w:marRight w:val="0"/>
                                      <w:marTop w:val="0"/>
                                      <w:marBottom w:val="0"/>
                                      <w:divBdr>
                                        <w:top w:val="none" w:sz="0" w:space="0" w:color="auto"/>
                                        <w:left w:val="none" w:sz="0" w:space="0" w:color="auto"/>
                                        <w:bottom w:val="none" w:sz="0" w:space="0" w:color="auto"/>
                                        <w:right w:val="none" w:sz="0" w:space="0" w:color="auto"/>
                                      </w:divBdr>
                                    </w:div>
                                    <w:div w:id="137844113">
                                      <w:marLeft w:val="0"/>
                                      <w:marRight w:val="0"/>
                                      <w:marTop w:val="0"/>
                                      <w:marBottom w:val="0"/>
                                      <w:divBdr>
                                        <w:top w:val="none" w:sz="0" w:space="0" w:color="auto"/>
                                        <w:left w:val="none" w:sz="0" w:space="0" w:color="auto"/>
                                        <w:bottom w:val="none" w:sz="0" w:space="0" w:color="auto"/>
                                        <w:right w:val="none" w:sz="0" w:space="0" w:color="auto"/>
                                      </w:divBdr>
                                    </w:div>
                                    <w:div w:id="154421391">
                                      <w:marLeft w:val="0"/>
                                      <w:marRight w:val="0"/>
                                      <w:marTop w:val="0"/>
                                      <w:marBottom w:val="0"/>
                                      <w:divBdr>
                                        <w:top w:val="none" w:sz="0" w:space="0" w:color="auto"/>
                                        <w:left w:val="none" w:sz="0" w:space="0" w:color="auto"/>
                                        <w:bottom w:val="none" w:sz="0" w:space="0" w:color="auto"/>
                                        <w:right w:val="none" w:sz="0" w:space="0" w:color="auto"/>
                                      </w:divBdr>
                                    </w:div>
                                    <w:div w:id="329869618">
                                      <w:marLeft w:val="0"/>
                                      <w:marRight w:val="0"/>
                                      <w:marTop w:val="0"/>
                                      <w:marBottom w:val="0"/>
                                      <w:divBdr>
                                        <w:top w:val="none" w:sz="0" w:space="0" w:color="auto"/>
                                        <w:left w:val="none" w:sz="0" w:space="0" w:color="auto"/>
                                        <w:bottom w:val="none" w:sz="0" w:space="0" w:color="auto"/>
                                        <w:right w:val="none" w:sz="0" w:space="0" w:color="auto"/>
                                      </w:divBdr>
                                    </w:div>
                                    <w:div w:id="402992011">
                                      <w:marLeft w:val="0"/>
                                      <w:marRight w:val="0"/>
                                      <w:marTop w:val="0"/>
                                      <w:marBottom w:val="0"/>
                                      <w:divBdr>
                                        <w:top w:val="none" w:sz="0" w:space="0" w:color="auto"/>
                                        <w:left w:val="none" w:sz="0" w:space="0" w:color="auto"/>
                                        <w:bottom w:val="none" w:sz="0" w:space="0" w:color="auto"/>
                                        <w:right w:val="none" w:sz="0" w:space="0" w:color="auto"/>
                                      </w:divBdr>
                                    </w:div>
                                    <w:div w:id="586422723">
                                      <w:marLeft w:val="0"/>
                                      <w:marRight w:val="0"/>
                                      <w:marTop w:val="0"/>
                                      <w:marBottom w:val="0"/>
                                      <w:divBdr>
                                        <w:top w:val="none" w:sz="0" w:space="0" w:color="auto"/>
                                        <w:left w:val="none" w:sz="0" w:space="0" w:color="auto"/>
                                        <w:bottom w:val="none" w:sz="0" w:space="0" w:color="auto"/>
                                        <w:right w:val="none" w:sz="0" w:space="0" w:color="auto"/>
                                      </w:divBdr>
                                    </w:div>
                                    <w:div w:id="715660606">
                                      <w:marLeft w:val="0"/>
                                      <w:marRight w:val="0"/>
                                      <w:marTop w:val="0"/>
                                      <w:marBottom w:val="0"/>
                                      <w:divBdr>
                                        <w:top w:val="none" w:sz="0" w:space="0" w:color="auto"/>
                                        <w:left w:val="none" w:sz="0" w:space="0" w:color="auto"/>
                                        <w:bottom w:val="none" w:sz="0" w:space="0" w:color="auto"/>
                                        <w:right w:val="none" w:sz="0" w:space="0" w:color="auto"/>
                                      </w:divBdr>
                                    </w:div>
                                    <w:div w:id="855342593">
                                      <w:marLeft w:val="0"/>
                                      <w:marRight w:val="0"/>
                                      <w:marTop w:val="0"/>
                                      <w:marBottom w:val="0"/>
                                      <w:divBdr>
                                        <w:top w:val="none" w:sz="0" w:space="0" w:color="auto"/>
                                        <w:left w:val="none" w:sz="0" w:space="0" w:color="auto"/>
                                        <w:bottom w:val="none" w:sz="0" w:space="0" w:color="auto"/>
                                        <w:right w:val="none" w:sz="0" w:space="0" w:color="auto"/>
                                      </w:divBdr>
                                    </w:div>
                                    <w:div w:id="934872287">
                                      <w:marLeft w:val="0"/>
                                      <w:marRight w:val="0"/>
                                      <w:marTop w:val="0"/>
                                      <w:marBottom w:val="0"/>
                                      <w:divBdr>
                                        <w:top w:val="none" w:sz="0" w:space="0" w:color="auto"/>
                                        <w:left w:val="none" w:sz="0" w:space="0" w:color="auto"/>
                                        <w:bottom w:val="none" w:sz="0" w:space="0" w:color="auto"/>
                                        <w:right w:val="none" w:sz="0" w:space="0" w:color="auto"/>
                                      </w:divBdr>
                                    </w:div>
                                    <w:div w:id="1037849496">
                                      <w:marLeft w:val="0"/>
                                      <w:marRight w:val="0"/>
                                      <w:marTop w:val="0"/>
                                      <w:marBottom w:val="0"/>
                                      <w:divBdr>
                                        <w:top w:val="none" w:sz="0" w:space="0" w:color="auto"/>
                                        <w:left w:val="none" w:sz="0" w:space="0" w:color="auto"/>
                                        <w:bottom w:val="none" w:sz="0" w:space="0" w:color="auto"/>
                                        <w:right w:val="none" w:sz="0" w:space="0" w:color="auto"/>
                                      </w:divBdr>
                                    </w:div>
                                    <w:div w:id="1208105247">
                                      <w:marLeft w:val="0"/>
                                      <w:marRight w:val="0"/>
                                      <w:marTop w:val="0"/>
                                      <w:marBottom w:val="0"/>
                                      <w:divBdr>
                                        <w:top w:val="none" w:sz="0" w:space="0" w:color="auto"/>
                                        <w:left w:val="none" w:sz="0" w:space="0" w:color="auto"/>
                                        <w:bottom w:val="none" w:sz="0" w:space="0" w:color="auto"/>
                                        <w:right w:val="none" w:sz="0" w:space="0" w:color="auto"/>
                                      </w:divBdr>
                                    </w:div>
                                    <w:div w:id="1439713169">
                                      <w:marLeft w:val="0"/>
                                      <w:marRight w:val="0"/>
                                      <w:marTop w:val="0"/>
                                      <w:marBottom w:val="0"/>
                                      <w:divBdr>
                                        <w:top w:val="none" w:sz="0" w:space="0" w:color="auto"/>
                                        <w:left w:val="none" w:sz="0" w:space="0" w:color="auto"/>
                                        <w:bottom w:val="none" w:sz="0" w:space="0" w:color="auto"/>
                                        <w:right w:val="none" w:sz="0" w:space="0" w:color="auto"/>
                                      </w:divBdr>
                                    </w:div>
                                    <w:div w:id="1454397968">
                                      <w:marLeft w:val="0"/>
                                      <w:marRight w:val="0"/>
                                      <w:marTop w:val="0"/>
                                      <w:marBottom w:val="0"/>
                                      <w:divBdr>
                                        <w:top w:val="none" w:sz="0" w:space="0" w:color="auto"/>
                                        <w:left w:val="none" w:sz="0" w:space="0" w:color="auto"/>
                                        <w:bottom w:val="none" w:sz="0" w:space="0" w:color="auto"/>
                                        <w:right w:val="none" w:sz="0" w:space="0" w:color="auto"/>
                                      </w:divBdr>
                                    </w:div>
                                    <w:div w:id="1706758262">
                                      <w:marLeft w:val="0"/>
                                      <w:marRight w:val="0"/>
                                      <w:marTop w:val="0"/>
                                      <w:marBottom w:val="0"/>
                                      <w:divBdr>
                                        <w:top w:val="none" w:sz="0" w:space="0" w:color="auto"/>
                                        <w:left w:val="none" w:sz="0" w:space="0" w:color="auto"/>
                                        <w:bottom w:val="none" w:sz="0" w:space="0" w:color="auto"/>
                                        <w:right w:val="none" w:sz="0" w:space="0" w:color="auto"/>
                                      </w:divBdr>
                                    </w:div>
                                    <w:div w:id="1900703875">
                                      <w:marLeft w:val="0"/>
                                      <w:marRight w:val="0"/>
                                      <w:marTop w:val="0"/>
                                      <w:marBottom w:val="0"/>
                                      <w:divBdr>
                                        <w:top w:val="none" w:sz="0" w:space="0" w:color="auto"/>
                                        <w:left w:val="none" w:sz="0" w:space="0" w:color="auto"/>
                                        <w:bottom w:val="none" w:sz="0" w:space="0" w:color="auto"/>
                                        <w:right w:val="none" w:sz="0" w:space="0" w:color="auto"/>
                                      </w:divBdr>
                                    </w:div>
                                    <w:div w:id="1999334624">
                                      <w:marLeft w:val="0"/>
                                      <w:marRight w:val="0"/>
                                      <w:marTop w:val="0"/>
                                      <w:marBottom w:val="0"/>
                                      <w:divBdr>
                                        <w:top w:val="none" w:sz="0" w:space="0" w:color="auto"/>
                                        <w:left w:val="none" w:sz="0" w:space="0" w:color="auto"/>
                                        <w:bottom w:val="none" w:sz="0" w:space="0" w:color="auto"/>
                                        <w:right w:val="none" w:sz="0" w:space="0" w:color="auto"/>
                                      </w:divBdr>
                                    </w:div>
                                    <w:div w:id="213347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2575775">
          <w:marLeft w:val="0"/>
          <w:marRight w:val="0"/>
          <w:marTop w:val="0"/>
          <w:marBottom w:val="0"/>
          <w:divBdr>
            <w:top w:val="none" w:sz="0" w:space="0" w:color="auto"/>
            <w:left w:val="none" w:sz="0" w:space="0" w:color="auto"/>
            <w:bottom w:val="none" w:sz="0" w:space="0" w:color="auto"/>
            <w:right w:val="none" w:sz="0" w:space="0" w:color="auto"/>
          </w:divBdr>
        </w:div>
      </w:divsChild>
    </w:div>
    <w:div w:id="1561742585">
      <w:bodyDiv w:val="1"/>
      <w:marLeft w:val="0"/>
      <w:marRight w:val="0"/>
      <w:marTop w:val="0"/>
      <w:marBottom w:val="0"/>
      <w:divBdr>
        <w:top w:val="none" w:sz="0" w:space="0" w:color="auto"/>
        <w:left w:val="none" w:sz="0" w:space="0" w:color="auto"/>
        <w:bottom w:val="none" w:sz="0" w:space="0" w:color="auto"/>
        <w:right w:val="none" w:sz="0" w:space="0" w:color="auto"/>
      </w:divBdr>
    </w:div>
    <w:div w:id="1562713992">
      <w:bodyDiv w:val="1"/>
      <w:marLeft w:val="0"/>
      <w:marRight w:val="0"/>
      <w:marTop w:val="0"/>
      <w:marBottom w:val="0"/>
      <w:divBdr>
        <w:top w:val="none" w:sz="0" w:space="0" w:color="auto"/>
        <w:left w:val="none" w:sz="0" w:space="0" w:color="auto"/>
        <w:bottom w:val="none" w:sz="0" w:space="0" w:color="auto"/>
        <w:right w:val="none" w:sz="0" w:space="0" w:color="auto"/>
      </w:divBdr>
    </w:div>
    <w:div w:id="1594364357">
      <w:bodyDiv w:val="1"/>
      <w:marLeft w:val="0"/>
      <w:marRight w:val="0"/>
      <w:marTop w:val="0"/>
      <w:marBottom w:val="0"/>
      <w:divBdr>
        <w:top w:val="none" w:sz="0" w:space="0" w:color="auto"/>
        <w:left w:val="none" w:sz="0" w:space="0" w:color="auto"/>
        <w:bottom w:val="none" w:sz="0" w:space="0" w:color="auto"/>
        <w:right w:val="none" w:sz="0" w:space="0" w:color="auto"/>
      </w:divBdr>
      <w:divsChild>
        <w:div w:id="3459103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4780746">
      <w:bodyDiv w:val="1"/>
      <w:marLeft w:val="0"/>
      <w:marRight w:val="0"/>
      <w:marTop w:val="0"/>
      <w:marBottom w:val="0"/>
      <w:divBdr>
        <w:top w:val="none" w:sz="0" w:space="0" w:color="auto"/>
        <w:left w:val="none" w:sz="0" w:space="0" w:color="auto"/>
        <w:bottom w:val="none" w:sz="0" w:space="0" w:color="auto"/>
        <w:right w:val="none" w:sz="0" w:space="0" w:color="auto"/>
      </w:divBdr>
    </w:div>
    <w:div w:id="1597786530">
      <w:bodyDiv w:val="1"/>
      <w:marLeft w:val="0"/>
      <w:marRight w:val="0"/>
      <w:marTop w:val="0"/>
      <w:marBottom w:val="0"/>
      <w:divBdr>
        <w:top w:val="none" w:sz="0" w:space="0" w:color="auto"/>
        <w:left w:val="none" w:sz="0" w:space="0" w:color="auto"/>
        <w:bottom w:val="none" w:sz="0" w:space="0" w:color="auto"/>
        <w:right w:val="none" w:sz="0" w:space="0" w:color="auto"/>
      </w:divBdr>
    </w:div>
    <w:div w:id="1614559949">
      <w:bodyDiv w:val="1"/>
      <w:marLeft w:val="0"/>
      <w:marRight w:val="0"/>
      <w:marTop w:val="0"/>
      <w:marBottom w:val="0"/>
      <w:divBdr>
        <w:top w:val="none" w:sz="0" w:space="0" w:color="auto"/>
        <w:left w:val="none" w:sz="0" w:space="0" w:color="auto"/>
        <w:bottom w:val="none" w:sz="0" w:space="0" w:color="auto"/>
        <w:right w:val="none" w:sz="0" w:space="0" w:color="auto"/>
      </w:divBdr>
    </w:div>
    <w:div w:id="1621186389">
      <w:bodyDiv w:val="1"/>
      <w:marLeft w:val="0"/>
      <w:marRight w:val="0"/>
      <w:marTop w:val="0"/>
      <w:marBottom w:val="0"/>
      <w:divBdr>
        <w:top w:val="none" w:sz="0" w:space="0" w:color="auto"/>
        <w:left w:val="none" w:sz="0" w:space="0" w:color="auto"/>
        <w:bottom w:val="none" w:sz="0" w:space="0" w:color="auto"/>
        <w:right w:val="none" w:sz="0" w:space="0" w:color="auto"/>
      </w:divBdr>
    </w:div>
    <w:div w:id="1663511629">
      <w:bodyDiv w:val="1"/>
      <w:marLeft w:val="0"/>
      <w:marRight w:val="0"/>
      <w:marTop w:val="0"/>
      <w:marBottom w:val="0"/>
      <w:divBdr>
        <w:top w:val="none" w:sz="0" w:space="0" w:color="auto"/>
        <w:left w:val="none" w:sz="0" w:space="0" w:color="auto"/>
        <w:bottom w:val="none" w:sz="0" w:space="0" w:color="auto"/>
        <w:right w:val="none" w:sz="0" w:space="0" w:color="auto"/>
      </w:divBdr>
    </w:div>
    <w:div w:id="1678073060">
      <w:bodyDiv w:val="1"/>
      <w:marLeft w:val="0"/>
      <w:marRight w:val="0"/>
      <w:marTop w:val="0"/>
      <w:marBottom w:val="0"/>
      <w:divBdr>
        <w:top w:val="none" w:sz="0" w:space="0" w:color="auto"/>
        <w:left w:val="none" w:sz="0" w:space="0" w:color="auto"/>
        <w:bottom w:val="none" w:sz="0" w:space="0" w:color="auto"/>
        <w:right w:val="none" w:sz="0" w:space="0" w:color="auto"/>
      </w:divBdr>
    </w:div>
    <w:div w:id="1679648499">
      <w:bodyDiv w:val="1"/>
      <w:marLeft w:val="0"/>
      <w:marRight w:val="0"/>
      <w:marTop w:val="0"/>
      <w:marBottom w:val="0"/>
      <w:divBdr>
        <w:top w:val="none" w:sz="0" w:space="0" w:color="auto"/>
        <w:left w:val="none" w:sz="0" w:space="0" w:color="auto"/>
        <w:bottom w:val="none" w:sz="0" w:space="0" w:color="auto"/>
        <w:right w:val="none" w:sz="0" w:space="0" w:color="auto"/>
      </w:divBdr>
    </w:div>
    <w:div w:id="1697541750">
      <w:bodyDiv w:val="1"/>
      <w:marLeft w:val="0"/>
      <w:marRight w:val="0"/>
      <w:marTop w:val="0"/>
      <w:marBottom w:val="0"/>
      <w:divBdr>
        <w:top w:val="none" w:sz="0" w:space="0" w:color="auto"/>
        <w:left w:val="none" w:sz="0" w:space="0" w:color="auto"/>
        <w:bottom w:val="none" w:sz="0" w:space="0" w:color="auto"/>
        <w:right w:val="none" w:sz="0" w:space="0" w:color="auto"/>
      </w:divBdr>
    </w:div>
    <w:div w:id="1704675204">
      <w:bodyDiv w:val="1"/>
      <w:marLeft w:val="0"/>
      <w:marRight w:val="0"/>
      <w:marTop w:val="0"/>
      <w:marBottom w:val="0"/>
      <w:divBdr>
        <w:top w:val="none" w:sz="0" w:space="0" w:color="auto"/>
        <w:left w:val="none" w:sz="0" w:space="0" w:color="auto"/>
        <w:bottom w:val="none" w:sz="0" w:space="0" w:color="auto"/>
        <w:right w:val="none" w:sz="0" w:space="0" w:color="auto"/>
      </w:divBdr>
    </w:div>
    <w:div w:id="1719816788">
      <w:bodyDiv w:val="1"/>
      <w:marLeft w:val="0"/>
      <w:marRight w:val="0"/>
      <w:marTop w:val="0"/>
      <w:marBottom w:val="0"/>
      <w:divBdr>
        <w:top w:val="none" w:sz="0" w:space="0" w:color="auto"/>
        <w:left w:val="none" w:sz="0" w:space="0" w:color="auto"/>
        <w:bottom w:val="none" w:sz="0" w:space="0" w:color="auto"/>
        <w:right w:val="none" w:sz="0" w:space="0" w:color="auto"/>
      </w:divBdr>
    </w:div>
    <w:div w:id="1733113828">
      <w:bodyDiv w:val="1"/>
      <w:marLeft w:val="0"/>
      <w:marRight w:val="0"/>
      <w:marTop w:val="0"/>
      <w:marBottom w:val="0"/>
      <w:divBdr>
        <w:top w:val="none" w:sz="0" w:space="0" w:color="auto"/>
        <w:left w:val="none" w:sz="0" w:space="0" w:color="auto"/>
        <w:bottom w:val="none" w:sz="0" w:space="0" w:color="auto"/>
        <w:right w:val="none" w:sz="0" w:space="0" w:color="auto"/>
      </w:divBdr>
    </w:div>
    <w:div w:id="1752775629">
      <w:bodyDiv w:val="1"/>
      <w:marLeft w:val="0"/>
      <w:marRight w:val="0"/>
      <w:marTop w:val="0"/>
      <w:marBottom w:val="0"/>
      <w:divBdr>
        <w:top w:val="none" w:sz="0" w:space="0" w:color="auto"/>
        <w:left w:val="none" w:sz="0" w:space="0" w:color="auto"/>
        <w:bottom w:val="none" w:sz="0" w:space="0" w:color="auto"/>
        <w:right w:val="none" w:sz="0" w:space="0" w:color="auto"/>
      </w:divBdr>
    </w:div>
    <w:div w:id="1770001018">
      <w:bodyDiv w:val="1"/>
      <w:marLeft w:val="0"/>
      <w:marRight w:val="0"/>
      <w:marTop w:val="0"/>
      <w:marBottom w:val="0"/>
      <w:divBdr>
        <w:top w:val="none" w:sz="0" w:space="0" w:color="auto"/>
        <w:left w:val="none" w:sz="0" w:space="0" w:color="auto"/>
        <w:bottom w:val="none" w:sz="0" w:space="0" w:color="auto"/>
        <w:right w:val="none" w:sz="0" w:space="0" w:color="auto"/>
      </w:divBdr>
    </w:div>
    <w:div w:id="1794789315">
      <w:bodyDiv w:val="1"/>
      <w:marLeft w:val="0"/>
      <w:marRight w:val="0"/>
      <w:marTop w:val="0"/>
      <w:marBottom w:val="0"/>
      <w:divBdr>
        <w:top w:val="none" w:sz="0" w:space="0" w:color="auto"/>
        <w:left w:val="none" w:sz="0" w:space="0" w:color="auto"/>
        <w:bottom w:val="none" w:sz="0" w:space="0" w:color="auto"/>
        <w:right w:val="none" w:sz="0" w:space="0" w:color="auto"/>
      </w:divBdr>
    </w:div>
    <w:div w:id="1816100085">
      <w:bodyDiv w:val="1"/>
      <w:marLeft w:val="0"/>
      <w:marRight w:val="0"/>
      <w:marTop w:val="0"/>
      <w:marBottom w:val="0"/>
      <w:divBdr>
        <w:top w:val="none" w:sz="0" w:space="0" w:color="auto"/>
        <w:left w:val="none" w:sz="0" w:space="0" w:color="auto"/>
        <w:bottom w:val="none" w:sz="0" w:space="0" w:color="auto"/>
        <w:right w:val="none" w:sz="0" w:space="0" w:color="auto"/>
      </w:divBdr>
    </w:div>
    <w:div w:id="1833594364">
      <w:bodyDiv w:val="1"/>
      <w:marLeft w:val="0"/>
      <w:marRight w:val="0"/>
      <w:marTop w:val="0"/>
      <w:marBottom w:val="0"/>
      <w:divBdr>
        <w:top w:val="none" w:sz="0" w:space="0" w:color="auto"/>
        <w:left w:val="none" w:sz="0" w:space="0" w:color="auto"/>
        <w:bottom w:val="none" w:sz="0" w:space="0" w:color="auto"/>
        <w:right w:val="none" w:sz="0" w:space="0" w:color="auto"/>
      </w:divBdr>
    </w:div>
    <w:div w:id="1840803840">
      <w:bodyDiv w:val="1"/>
      <w:marLeft w:val="0"/>
      <w:marRight w:val="0"/>
      <w:marTop w:val="0"/>
      <w:marBottom w:val="0"/>
      <w:divBdr>
        <w:top w:val="none" w:sz="0" w:space="0" w:color="auto"/>
        <w:left w:val="none" w:sz="0" w:space="0" w:color="auto"/>
        <w:bottom w:val="none" w:sz="0" w:space="0" w:color="auto"/>
        <w:right w:val="none" w:sz="0" w:space="0" w:color="auto"/>
      </w:divBdr>
    </w:div>
    <w:div w:id="1843546594">
      <w:bodyDiv w:val="1"/>
      <w:marLeft w:val="0"/>
      <w:marRight w:val="0"/>
      <w:marTop w:val="0"/>
      <w:marBottom w:val="0"/>
      <w:divBdr>
        <w:top w:val="none" w:sz="0" w:space="0" w:color="auto"/>
        <w:left w:val="none" w:sz="0" w:space="0" w:color="auto"/>
        <w:bottom w:val="none" w:sz="0" w:space="0" w:color="auto"/>
        <w:right w:val="none" w:sz="0" w:space="0" w:color="auto"/>
      </w:divBdr>
    </w:div>
    <w:div w:id="1849320590">
      <w:bodyDiv w:val="1"/>
      <w:marLeft w:val="0"/>
      <w:marRight w:val="0"/>
      <w:marTop w:val="0"/>
      <w:marBottom w:val="0"/>
      <w:divBdr>
        <w:top w:val="none" w:sz="0" w:space="0" w:color="auto"/>
        <w:left w:val="none" w:sz="0" w:space="0" w:color="auto"/>
        <w:bottom w:val="none" w:sz="0" w:space="0" w:color="auto"/>
        <w:right w:val="none" w:sz="0" w:space="0" w:color="auto"/>
      </w:divBdr>
    </w:div>
    <w:div w:id="1855418778">
      <w:bodyDiv w:val="1"/>
      <w:marLeft w:val="0"/>
      <w:marRight w:val="0"/>
      <w:marTop w:val="0"/>
      <w:marBottom w:val="0"/>
      <w:divBdr>
        <w:top w:val="none" w:sz="0" w:space="0" w:color="auto"/>
        <w:left w:val="none" w:sz="0" w:space="0" w:color="auto"/>
        <w:bottom w:val="none" w:sz="0" w:space="0" w:color="auto"/>
        <w:right w:val="none" w:sz="0" w:space="0" w:color="auto"/>
      </w:divBdr>
    </w:div>
    <w:div w:id="1861819457">
      <w:bodyDiv w:val="1"/>
      <w:marLeft w:val="0"/>
      <w:marRight w:val="0"/>
      <w:marTop w:val="0"/>
      <w:marBottom w:val="0"/>
      <w:divBdr>
        <w:top w:val="none" w:sz="0" w:space="0" w:color="auto"/>
        <w:left w:val="none" w:sz="0" w:space="0" w:color="auto"/>
        <w:bottom w:val="none" w:sz="0" w:space="0" w:color="auto"/>
        <w:right w:val="none" w:sz="0" w:space="0" w:color="auto"/>
      </w:divBdr>
    </w:div>
    <w:div w:id="1876115111">
      <w:bodyDiv w:val="1"/>
      <w:marLeft w:val="0"/>
      <w:marRight w:val="0"/>
      <w:marTop w:val="0"/>
      <w:marBottom w:val="0"/>
      <w:divBdr>
        <w:top w:val="none" w:sz="0" w:space="0" w:color="auto"/>
        <w:left w:val="none" w:sz="0" w:space="0" w:color="auto"/>
        <w:bottom w:val="none" w:sz="0" w:space="0" w:color="auto"/>
        <w:right w:val="none" w:sz="0" w:space="0" w:color="auto"/>
      </w:divBdr>
    </w:div>
    <w:div w:id="1886986599">
      <w:bodyDiv w:val="1"/>
      <w:marLeft w:val="0"/>
      <w:marRight w:val="0"/>
      <w:marTop w:val="0"/>
      <w:marBottom w:val="0"/>
      <w:divBdr>
        <w:top w:val="none" w:sz="0" w:space="0" w:color="auto"/>
        <w:left w:val="none" w:sz="0" w:space="0" w:color="auto"/>
        <w:bottom w:val="none" w:sz="0" w:space="0" w:color="auto"/>
        <w:right w:val="none" w:sz="0" w:space="0" w:color="auto"/>
      </w:divBdr>
    </w:div>
    <w:div w:id="1897810474">
      <w:bodyDiv w:val="1"/>
      <w:marLeft w:val="0"/>
      <w:marRight w:val="0"/>
      <w:marTop w:val="0"/>
      <w:marBottom w:val="0"/>
      <w:divBdr>
        <w:top w:val="none" w:sz="0" w:space="0" w:color="auto"/>
        <w:left w:val="none" w:sz="0" w:space="0" w:color="auto"/>
        <w:bottom w:val="none" w:sz="0" w:space="0" w:color="auto"/>
        <w:right w:val="none" w:sz="0" w:space="0" w:color="auto"/>
      </w:divBdr>
    </w:div>
    <w:div w:id="1910652077">
      <w:bodyDiv w:val="1"/>
      <w:marLeft w:val="0"/>
      <w:marRight w:val="0"/>
      <w:marTop w:val="0"/>
      <w:marBottom w:val="0"/>
      <w:divBdr>
        <w:top w:val="none" w:sz="0" w:space="0" w:color="auto"/>
        <w:left w:val="none" w:sz="0" w:space="0" w:color="auto"/>
        <w:bottom w:val="none" w:sz="0" w:space="0" w:color="auto"/>
        <w:right w:val="none" w:sz="0" w:space="0" w:color="auto"/>
      </w:divBdr>
    </w:div>
    <w:div w:id="1916284052">
      <w:bodyDiv w:val="1"/>
      <w:marLeft w:val="0"/>
      <w:marRight w:val="0"/>
      <w:marTop w:val="0"/>
      <w:marBottom w:val="0"/>
      <w:divBdr>
        <w:top w:val="none" w:sz="0" w:space="0" w:color="auto"/>
        <w:left w:val="none" w:sz="0" w:space="0" w:color="auto"/>
        <w:bottom w:val="none" w:sz="0" w:space="0" w:color="auto"/>
        <w:right w:val="none" w:sz="0" w:space="0" w:color="auto"/>
      </w:divBdr>
    </w:div>
    <w:div w:id="1918392906">
      <w:bodyDiv w:val="1"/>
      <w:marLeft w:val="0"/>
      <w:marRight w:val="0"/>
      <w:marTop w:val="0"/>
      <w:marBottom w:val="0"/>
      <w:divBdr>
        <w:top w:val="none" w:sz="0" w:space="0" w:color="auto"/>
        <w:left w:val="none" w:sz="0" w:space="0" w:color="auto"/>
        <w:bottom w:val="none" w:sz="0" w:space="0" w:color="auto"/>
        <w:right w:val="none" w:sz="0" w:space="0" w:color="auto"/>
      </w:divBdr>
    </w:div>
    <w:div w:id="1919291104">
      <w:bodyDiv w:val="1"/>
      <w:marLeft w:val="0"/>
      <w:marRight w:val="0"/>
      <w:marTop w:val="0"/>
      <w:marBottom w:val="0"/>
      <w:divBdr>
        <w:top w:val="none" w:sz="0" w:space="0" w:color="auto"/>
        <w:left w:val="none" w:sz="0" w:space="0" w:color="auto"/>
        <w:bottom w:val="none" w:sz="0" w:space="0" w:color="auto"/>
        <w:right w:val="none" w:sz="0" w:space="0" w:color="auto"/>
      </w:divBdr>
    </w:div>
    <w:div w:id="1926111669">
      <w:bodyDiv w:val="1"/>
      <w:marLeft w:val="0"/>
      <w:marRight w:val="0"/>
      <w:marTop w:val="0"/>
      <w:marBottom w:val="0"/>
      <w:divBdr>
        <w:top w:val="none" w:sz="0" w:space="0" w:color="auto"/>
        <w:left w:val="none" w:sz="0" w:space="0" w:color="auto"/>
        <w:bottom w:val="none" w:sz="0" w:space="0" w:color="auto"/>
        <w:right w:val="none" w:sz="0" w:space="0" w:color="auto"/>
      </w:divBdr>
    </w:div>
    <w:div w:id="1927611472">
      <w:bodyDiv w:val="1"/>
      <w:marLeft w:val="0"/>
      <w:marRight w:val="0"/>
      <w:marTop w:val="0"/>
      <w:marBottom w:val="0"/>
      <w:divBdr>
        <w:top w:val="none" w:sz="0" w:space="0" w:color="auto"/>
        <w:left w:val="none" w:sz="0" w:space="0" w:color="auto"/>
        <w:bottom w:val="none" w:sz="0" w:space="0" w:color="auto"/>
        <w:right w:val="none" w:sz="0" w:space="0" w:color="auto"/>
      </w:divBdr>
    </w:div>
    <w:div w:id="1940865306">
      <w:bodyDiv w:val="1"/>
      <w:marLeft w:val="0"/>
      <w:marRight w:val="0"/>
      <w:marTop w:val="0"/>
      <w:marBottom w:val="0"/>
      <w:divBdr>
        <w:top w:val="none" w:sz="0" w:space="0" w:color="auto"/>
        <w:left w:val="none" w:sz="0" w:space="0" w:color="auto"/>
        <w:bottom w:val="none" w:sz="0" w:space="0" w:color="auto"/>
        <w:right w:val="none" w:sz="0" w:space="0" w:color="auto"/>
      </w:divBdr>
    </w:div>
    <w:div w:id="1955669655">
      <w:bodyDiv w:val="1"/>
      <w:marLeft w:val="0"/>
      <w:marRight w:val="0"/>
      <w:marTop w:val="0"/>
      <w:marBottom w:val="0"/>
      <w:divBdr>
        <w:top w:val="none" w:sz="0" w:space="0" w:color="auto"/>
        <w:left w:val="none" w:sz="0" w:space="0" w:color="auto"/>
        <w:bottom w:val="none" w:sz="0" w:space="0" w:color="auto"/>
        <w:right w:val="none" w:sz="0" w:space="0" w:color="auto"/>
      </w:divBdr>
    </w:div>
    <w:div w:id="1955817935">
      <w:bodyDiv w:val="1"/>
      <w:marLeft w:val="0"/>
      <w:marRight w:val="0"/>
      <w:marTop w:val="0"/>
      <w:marBottom w:val="0"/>
      <w:divBdr>
        <w:top w:val="none" w:sz="0" w:space="0" w:color="auto"/>
        <w:left w:val="none" w:sz="0" w:space="0" w:color="auto"/>
        <w:bottom w:val="none" w:sz="0" w:space="0" w:color="auto"/>
        <w:right w:val="none" w:sz="0" w:space="0" w:color="auto"/>
      </w:divBdr>
    </w:div>
    <w:div w:id="1955937427">
      <w:bodyDiv w:val="1"/>
      <w:marLeft w:val="0"/>
      <w:marRight w:val="0"/>
      <w:marTop w:val="0"/>
      <w:marBottom w:val="0"/>
      <w:divBdr>
        <w:top w:val="none" w:sz="0" w:space="0" w:color="auto"/>
        <w:left w:val="none" w:sz="0" w:space="0" w:color="auto"/>
        <w:bottom w:val="none" w:sz="0" w:space="0" w:color="auto"/>
        <w:right w:val="none" w:sz="0" w:space="0" w:color="auto"/>
      </w:divBdr>
    </w:div>
    <w:div w:id="1971276545">
      <w:bodyDiv w:val="1"/>
      <w:marLeft w:val="0"/>
      <w:marRight w:val="0"/>
      <w:marTop w:val="0"/>
      <w:marBottom w:val="0"/>
      <w:divBdr>
        <w:top w:val="none" w:sz="0" w:space="0" w:color="auto"/>
        <w:left w:val="none" w:sz="0" w:space="0" w:color="auto"/>
        <w:bottom w:val="none" w:sz="0" w:space="0" w:color="auto"/>
        <w:right w:val="none" w:sz="0" w:space="0" w:color="auto"/>
      </w:divBdr>
    </w:div>
    <w:div w:id="1973632218">
      <w:bodyDiv w:val="1"/>
      <w:marLeft w:val="0"/>
      <w:marRight w:val="0"/>
      <w:marTop w:val="0"/>
      <w:marBottom w:val="0"/>
      <w:divBdr>
        <w:top w:val="none" w:sz="0" w:space="0" w:color="auto"/>
        <w:left w:val="none" w:sz="0" w:space="0" w:color="auto"/>
        <w:bottom w:val="none" w:sz="0" w:space="0" w:color="auto"/>
        <w:right w:val="none" w:sz="0" w:space="0" w:color="auto"/>
      </w:divBdr>
    </w:div>
    <w:div w:id="1995834280">
      <w:bodyDiv w:val="1"/>
      <w:marLeft w:val="0"/>
      <w:marRight w:val="0"/>
      <w:marTop w:val="0"/>
      <w:marBottom w:val="0"/>
      <w:divBdr>
        <w:top w:val="none" w:sz="0" w:space="0" w:color="auto"/>
        <w:left w:val="none" w:sz="0" w:space="0" w:color="auto"/>
        <w:bottom w:val="none" w:sz="0" w:space="0" w:color="auto"/>
        <w:right w:val="none" w:sz="0" w:space="0" w:color="auto"/>
      </w:divBdr>
    </w:div>
    <w:div w:id="1998608226">
      <w:bodyDiv w:val="1"/>
      <w:marLeft w:val="0"/>
      <w:marRight w:val="0"/>
      <w:marTop w:val="0"/>
      <w:marBottom w:val="0"/>
      <w:divBdr>
        <w:top w:val="none" w:sz="0" w:space="0" w:color="auto"/>
        <w:left w:val="none" w:sz="0" w:space="0" w:color="auto"/>
        <w:bottom w:val="none" w:sz="0" w:space="0" w:color="auto"/>
        <w:right w:val="none" w:sz="0" w:space="0" w:color="auto"/>
      </w:divBdr>
      <w:divsChild>
        <w:div w:id="1194072249">
          <w:marLeft w:val="0"/>
          <w:marRight w:val="0"/>
          <w:marTop w:val="0"/>
          <w:marBottom w:val="0"/>
          <w:divBdr>
            <w:top w:val="none" w:sz="0" w:space="0" w:color="auto"/>
            <w:left w:val="none" w:sz="0" w:space="0" w:color="auto"/>
            <w:bottom w:val="none" w:sz="0" w:space="0" w:color="auto"/>
            <w:right w:val="none" w:sz="0" w:space="0" w:color="auto"/>
          </w:divBdr>
          <w:divsChild>
            <w:div w:id="1162544220">
              <w:marLeft w:val="0"/>
              <w:marRight w:val="0"/>
              <w:marTop w:val="0"/>
              <w:marBottom w:val="0"/>
              <w:divBdr>
                <w:top w:val="none" w:sz="0" w:space="0" w:color="auto"/>
                <w:left w:val="none" w:sz="0" w:space="0" w:color="auto"/>
                <w:bottom w:val="none" w:sz="0" w:space="0" w:color="auto"/>
                <w:right w:val="none" w:sz="0" w:space="0" w:color="auto"/>
              </w:divBdr>
              <w:divsChild>
                <w:div w:id="731193611">
                  <w:marLeft w:val="0"/>
                  <w:marRight w:val="0"/>
                  <w:marTop w:val="0"/>
                  <w:marBottom w:val="0"/>
                  <w:divBdr>
                    <w:top w:val="none" w:sz="0" w:space="0" w:color="auto"/>
                    <w:left w:val="none" w:sz="0" w:space="0" w:color="auto"/>
                    <w:bottom w:val="none" w:sz="0" w:space="0" w:color="auto"/>
                    <w:right w:val="none" w:sz="0" w:space="0" w:color="auto"/>
                  </w:divBdr>
                  <w:divsChild>
                    <w:div w:id="1391807401">
                      <w:marLeft w:val="0"/>
                      <w:marRight w:val="0"/>
                      <w:marTop w:val="0"/>
                      <w:marBottom w:val="0"/>
                      <w:divBdr>
                        <w:top w:val="none" w:sz="0" w:space="0" w:color="auto"/>
                        <w:left w:val="none" w:sz="0" w:space="0" w:color="auto"/>
                        <w:bottom w:val="none" w:sz="0" w:space="0" w:color="auto"/>
                        <w:right w:val="none" w:sz="0" w:space="0" w:color="auto"/>
                      </w:divBdr>
                      <w:divsChild>
                        <w:div w:id="1010449411">
                          <w:marLeft w:val="0"/>
                          <w:marRight w:val="0"/>
                          <w:marTop w:val="0"/>
                          <w:marBottom w:val="0"/>
                          <w:divBdr>
                            <w:top w:val="none" w:sz="0" w:space="0" w:color="auto"/>
                            <w:left w:val="none" w:sz="0" w:space="0" w:color="auto"/>
                            <w:bottom w:val="none" w:sz="0" w:space="0" w:color="auto"/>
                            <w:right w:val="none" w:sz="0" w:space="0" w:color="auto"/>
                          </w:divBdr>
                          <w:divsChild>
                            <w:div w:id="662781087">
                              <w:marLeft w:val="0"/>
                              <w:marRight w:val="0"/>
                              <w:marTop w:val="0"/>
                              <w:marBottom w:val="0"/>
                              <w:divBdr>
                                <w:top w:val="none" w:sz="0" w:space="0" w:color="auto"/>
                                <w:left w:val="none" w:sz="0" w:space="0" w:color="auto"/>
                                <w:bottom w:val="none" w:sz="0" w:space="0" w:color="auto"/>
                                <w:right w:val="none" w:sz="0" w:space="0" w:color="auto"/>
                              </w:divBdr>
                              <w:divsChild>
                                <w:div w:id="1425882484">
                                  <w:marLeft w:val="0"/>
                                  <w:marRight w:val="0"/>
                                  <w:marTop w:val="0"/>
                                  <w:marBottom w:val="0"/>
                                  <w:divBdr>
                                    <w:top w:val="none" w:sz="0" w:space="0" w:color="auto"/>
                                    <w:left w:val="none" w:sz="0" w:space="0" w:color="auto"/>
                                    <w:bottom w:val="none" w:sz="0" w:space="0" w:color="auto"/>
                                    <w:right w:val="none" w:sz="0" w:space="0" w:color="auto"/>
                                  </w:divBdr>
                                  <w:divsChild>
                                    <w:div w:id="200896576">
                                      <w:marLeft w:val="0"/>
                                      <w:marRight w:val="0"/>
                                      <w:marTop w:val="0"/>
                                      <w:marBottom w:val="0"/>
                                      <w:divBdr>
                                        <w:top w:val="none" w:sz="0" w:space="0" w:color="auto"/>
                                        <w:left w:val="none" w:sz="0" w:space="0" w:color="auto"/>
                                        <w:bottom w:val="none" w:sz="0" w:space="0" w:color="auto"/>
                                        <w:right w:val="none" w:sz="0" w:space="0" w:color="auto"/>
                                      </w:divBdr>
                                    </w:div>
                                    <w:div w:id="345791114">
                                      <w:marLeft w:val="0"/>
                                      <w:marRight w:val="0"/>
                                      <w:marTop w:val="0"/>
                                      <w:marBottom w:val="0"/>
                                      <w:divBdr>
                                        <w:top w:val="none" w:sz="0" w:space="0" w:color="auto"/>
                                        <w:left w:val="none" w:sz="0" w:space="0" w:color="auto"/>
                                        <w:bottom w:val="none" w:sz="0" w:space="0" w:color="auto"/>
                                        <w:right w:val="none" w:sz="0" w:space="0" w:color="auto"/>
                                      </w:divBdr>
                                    </w:div>
                                    <w:div w:id="507797180">
                                      <w:marLeft w:val="0"/>
                                      <w:marRight w:val="0"/>
                                      <w:marTop w:val="0"/>
                                      <w:marBottom w:val="0"/>
                                      <w:divBdr>
                                        <w:top w:val="none" w:sz="0" w:space="0" w:color="auto"/>
                                        <w:left w:val="none" w:sz="0" w:space="0" w:color="auto"/>
                                        <w:bottom w:val="none" w:sz="0" w:space="0" w:color="auto"/>
                                        <w:right w:val="none" w:sz="0" w:space="0" w:color="auto"/>
                                      </w:divBdr>
                                    </w:div>
                                    <w:div w:id="528686347">
                                      <w:marLeft w:val="0"/>
                                      <w:marRight w:val="0"/>
                                      <w:marTop w:val="0"/>
                                      <w:marBottom w:val="0"/>
                                      <w:divBdr>
                                        <w:top w:val="none" w:sz="0" w:space="0" w:color="auto"/>
                                        <w:left w:val="none" w:sz="0" w:space="0" w:color="auto"/>
                                        <w:bottom w:val="none" w:sz="0" w:space="0" w:color="auto"/>
                                        <w:right w:val="none" w:sz="0" w:space="0" w:color="auto"/>
                                      </w:divBdr>
                                    </w:div>
                                    <w:div w:id="545145565">
                                      <w:marLeft w:val="0"/>
                                      <w:marRight w:val="0"/>
                                      <w:marTop w:val="0"/>
                                      <w:marBottom w:val="0"/>
                                      <w:divBdr>
                                        <w:top w:val="none" w:sz="0" w:space="0" w:color="auto"/>
                                        <w:left w:val="none" w:sz="0" w:space="0" w:color="auto"/>
                                        <w:bottom w:val="none" w:sz="0" w:space="0" w:color="auto"/>
                                        <w:right w:val="none" w:sz="0" w:space="0" w:color="auto"/>
                                      </w:divBdr>
                                    </w:div>
                                    <w:div w:id="901137280">
                                      <w:marLeft w:val="0"/>
                                      <w:marRight w:val="0"/>
                                      <w:marTop w:val="0"/>
                                      <w:marBottom w:val="0"/>
                                      <w:divBdr>
                                        <w:top w:val="none" w:sz="0" w:space="0" w:color="auto"/>
                                        <w:left w:val="none" w:sz="0" w:space="0" w:color="auto"/>
                                        <w:bottom w:val="none" w:sz="0" w:space="0" w:color="auto"/>
                                        <w:right w:val="none" w:sz="0" w:space="0" w:color="auto"/>
                                      </w:divBdr>
                                    </w:div>
                                    <w:div w:id="922884346">
                                      <w:marLeft w:val="0"/>
                                      <w:marRight w:val="0"/>
                                      <w:marTop w:val="0"/>
                                      <w:marBottom w:val="0"/>
                                      <w:divBdr>
                                        <w:top w:val="none" w:sz="0" w:space="0" w:color="auto"/>
                                        <w:left w:val="none" w:sz="0" w:space="0" w:color="auto"/>
                                        <w:bottom w:val="none" w:sz="0" w:space="0" w:color="auto"/>
                                        <w:right w:val="none" w:sz="0" w:space="0" w:color="auto"/>
                                      </w:divBdr>
                                    </w:div>
                                    <w:div w:id="933442869">
                                      <w:marLeft w:val="0"/>
                                      <w:marRight w:val="0"/>
                                      <w:marTop w:val="0"/>
                                      <w:marBottom w:val="0"/>
                                      <w:divBdr>
                                        <w:top w:val="none" w:sz="0" w:space="0" w:color="auto"/>
                                        <w:left w:val="none" w:sz="0" w:space="0" w:color="auto"/>
                                        <w:bottom w:val="none" w:sz="0" w:space="0" w:color="auto"/>
                                        <w:right w:val="none" w:sz="0" w:space="0" w:color="auto"/>
                                      </w:divBdr>
                                    </w:div>
                                    <w:div w:id="982463156">
                                      <w:marLeft w:val="0"/>
                                      <w:marRight w:val="0"/>
                                      <w:marTop w:val="0"/>
                                      <w:marBottom w:val="0"/>
                                      <w:divBdr>
                                        <w:top w:val="none" w:sz="0" w:space="0" w:color="auto"/>
                                        <w:left w:val="none" w:sz="0" w:space="0" w:color="auto"/>
                                        <w:bottom w:val="none" w:sz="0" w:space="0" w:color="auto"/>
                                        <w:right w:val="none" w:sz="0" w:space="0" w:color="auto"/>
                                      </w:divBdr>
                                    </w:div>
                                    <w:div w:id="1031685838">
                                      <w:marLeft w:val="0"/>
                                      <w:marRight w:val="0"/>
                                      <w:marTop w:val="0"/>
                                      <w:marBottom w:val="0"/>
                                      <w:divBdr>
                                        <w:top w:val="none" w:sz="0" w:space="0" w:color="auto"/>
                                        <w:left w:val="none" w:sz="0" w:space="0" w:color="auto"/>
                                        <w:bottom w:val="none" w:sz="0" w:space="0" w:color="auto"/>
                                        <w:right w:val="none" w:sz="0" w:space="0" w:color="auto"/>
                                      </w:divBdr>
                                    </w:div>
                                    <w:div w:id="1123421460">
                                      <w:marLeft w:val="0"/>
                                      <w:marRight w:val="0"/>
                                      <w:marTop w:val="0"/>
                                      <w:marBottom w:val="0"/>
                                      <w:divBdr>
                                        <w:top w:val="none" w:sz="0" w:space="0" w:color="auto"/>
                                        <w:left w:val="none" w:sz="0" w:space="0" w:color="auto"/>
                                        <w:bottom w:val="none" w:sz="0" w:space="0" w:color="auto"/>
                                        <w:right w:val="none" w:sz="0" w:space="0" w:color="auto"/>
                                      </w:divBdr>
                                    </w:div>
                                    <w:div w:id="1165055056">
                                      <w:marLeft w:val="0"/>
                                      <w:marRight w:val="0"/>
                                      <w:marTop w:val="0"/>
                                      <w:marBottom w:val="0"/>
                                      <w:divBdr>
                                        <w:top w:val="none" w:sz="0" w:space="0" w:color="auto"/>
                                        <w:left w:val="none" w:sz="0" w:space="0" w:color="auto"/>
                                        <w:bottom w:val="none" w:sz="0" w:space="0" w:color="auto"/>
                                        <w:right w:val="none" w:sz="0" w:space="0" w:color="auto"/>
                                      </w:divBdr>
                                    </w:div>
                                    <w:div w:id="1228345766">
                                      <w:marLeft w:val="0"/>
                                      <w:marRight w:val="0"/>
                                      <w:marTop w:val="0"/>
                                      <w:marBottom w:val="0"/>
                                      <w:divBdr>
                                        <w:top w:val="none" w:sz="0" w:space="0" w:color="auto"/>
                                        <w:left w:val="none" w:sz="0" w:space="0" w:color="auto"/>
                                        <w:bottom w:val="none" w:sz="0" w:space="0" w:color="auto"/>
                                        <w:right w:val="none" w:sz="0" w:space="0" w:color="auto"/>
                                      </w:divBdr>
                                    </w:div>
                                    <w:div w:id="1429959396">
                                      <w:marLeft w:val="0"/>
                                      <w:marRight w:val="0"/>
                                      <w:marTop w:val="0"/>
                                      <w:marBottom w:val="0"/>
                                      <w:divBdr>
                                        <w:top w:val="none" w:sz="0" w:space="0" w:color="auto"/>
                                        <w:left w:val="none" w:sz="0" w:space="0" w:color="auto"/>
                                        <w:bottom w:val="none" w:sz="0" w:space="0" w:color="auto"/>
                                        <w:right w:val="none" w:sz="0" w:space="0" w:color="auto"/>
                                      </w:divBdr>
                                    </w:div>
                                    <w:div w:id="1585844721">
                                      <w:marLeft w:val="0"/>
                                      <w:marRight w:val="0"/>
                                      <w:marTop w:val="0"/>
                                      <w:marBottom w:val="0"/>
                                      <w:divBdr>
                                        <w:top w:val="none" w:sz="0" w:space="0" w:color="auto"/>
                                        <w:left w:val="none" w:sz="0" w:space="0" w:color="auto"/>
                                        <w:bottom w:val="none" w:sz="0" w:space="0" w:color="auto"/>
                                        <w:right w:val="none" w:sz="0" w:space="0" w:color="auto"/>
                                      </w:divBdr>
                                    </w:div>
                                    <w:div w:id="1587417130">
                                      <w:marLeft w:val="0"/>
                                      <w:marRight w:val="0"/>
                                      <w:marTop w:val="0"/>
                                      <w:marBottom w:val="0"/>
                                      <w:divBdr>
                                        <w:top w:val="none" w:sz="0" w:space="0" w:color="auto"/>
                                        <w:left w:val="none" w:sz="0" w:space="0" w:color="auto"/>
                                        <w:bottom w:val="none" w:sz="0" w:space="0" w:color="auto"/>
                                        <w:right w:val="none" w:sz="0" w:space="0" w:color="auto"/>
                                      </w:divBdr>
                                    </w:div>
                                    <w:div w:id="1619483670">
                                      <w:marLeft w:val="0"/>
                                      <w:marRight w:val="0"/>
                                      <w:marTop w:val="0"/>
                                      <w:marBottom w:val="0"/>
                                      <w:divBdr>
                                        <w:top w:val="none" w:sz="0" w:space="0" w:color="auto"/>
                                        <w:left w:val="none" w:sz="0" w:space="0" w:color="auto"/>
                                        <w:bottom w:val="none" w:sz="0" w:space="0" w:color="auto"/>
                                        <w:right w:val="none" w:sz="0" w:space="0" w:color="auto"/>
                                      </w:divBdr>
                                    </w:div>
                                    <w:div w:id="1669092814">
                                      <w:marLeft w:val="0"/>
                                      <w:marRight w:val="0"/>
                                      <w:marTop w:val="0"/>
                                      <w:marBottom w:val="0"/>
                                      <w:divBdr>
                                        <w:top w:val="none" w:sz="0" w:space="0" w:color="auto"/>
                                        <w:left w:val="none" w:sz="0" w:space="0" w:color="auto"/>
                                        <w:bottom w:val="none" w:sz="0" w:space="0" w:color="auto"/>
                                        <w:right w:val="none" w:sz="0" w:space="0" w:color="auto"/>
                                      </w:divBdr>
                                    </w:div>
                                  </w:divsChild>
                                </w:div>
                                <w:div w:id="2117022584">
                                  <w:marLeft w:val="0"/>
                                  <w:marRight w:val="0"/>
                                  <w:marTop w:val="0"/>
                                  <w:marBottom w:val="0"/>
                                  <w:divBdr>
                                    <w:top w:val="none" w:sz="0" w:space="0" w:color="auto"/>
                                    <w:left w:val="none" w:sz="0" w:space="0" w:color="auto"/>
                                    <w:bottom w:val="none" w:sz="0" w:space="0" w:color="auto"/>
                                    <w:right w:val="none" w:sz="0" w:space="0" w:color="auto"/>
                                  </w:divBdr>
                                  <w:divsChild>
                                    <w:div w:id="171252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2292245">
          <w:marLeft w:val="0"/>
          <w:marRight w:val="0"/>
          <w:marTop w:val="0"/>
          <w:marBottom w:val="0"/>
          <w:divBdr>
            <w:top w:val="none" w:sz="0" w:space="0" w:color="auto"/>
            <w:left w:val="none" w:sz="0" w:space="0" w:color="auto"/>
            <w:bottom w:val="none" w:sz="0" w:space="0" w:color="auto"/>
            <w:right w:val="none" w:sz="0" w:space="0" w:color="auto"/>
          </w:divBdr>
        </w:div>
      </w:divsChild>
    </w:div>
    <w:div w:id="2002586857">
      <w:bodyDiv w:val="1"/>
      <w:marLeft w:val="0"/>
      <w:marRight w:val="0"/>
      <w:marTop w:val="0"/>
      <w:marBottom w:val="0"/>
      <w:divBdr>
        <w:top w:val="none" w:sz="0" w:space="0" w:color="auto"/>
        <w:left w:val="none" w:sz="0" w:space="0" w:color="auto"/>
        <w:bottom w:val="none" w:sz="0" w:space="0" w:color="auto"/>
        <w:right w:val="none" w:sz="0" w:space="0" w:color="auto"/>
      </w:divBdr>
    </w:div>
    <w:div w:id="2004819786">
      <w:bodyDiv w:val="1"/>
      <w:marLeft w:val="0"/>
      <w:marRight w:val="0"/>
      <w:marTop w:val="0"/>
      <w:marBottom w:val="0"/>
      <w:divBdr>
        <w:top w:val="none" w:sz="0" w:space="0" w:color="auto"/>
        <w:left w:val="none" w:sz="0" w:space="0" w:color="auto"/>
        <w:bottom w:val="none" w:sz="0" w:space="0" w:color="auto"/>
        <w:right w:val="none" w:sz="0" w:space="0" w:color="auto"/>
      </w:divBdr>
    </w:div>
    <w:div w:id="2009088988">
      <w:bodyDiv w:val="1"/>
      <w:marLeft w:val="0"/>
      <w:marRight w:val="0"/>
      <w:marTop w:val="0"/>
      <w:marBottom w:val="0"/>
      <w:divBdr>
        <w:top w:val="none" w:sz="0" w:space="0" w:color="auto"/>
        <w:left w:val="none" w:sz="0" w:space="0" w:color="auto"/>
        <w:bottom w:val="none" w:sz="0" w:space="0" w:color="auto"/>
        <w:right w:val="none" w:sz="0" w:space="0" w:color="auto"/>
      </w:divBdr>
    </w:div>
    <w:div w:id="2010867980">
      <w:bodyDiv w:val="1"/>
      <w:marLeft w:val="0"/>
      <w:marRight w:val="0"/>
      <w:marTop w:val="0"/>
      <w:marBottom w:val="0"/>
      <w:divBdr>
        <w:top w:val="none" w:sz="0" w:space="0" w:color="auto"/>
        <w:left w:val="none" w:sz="0" w:space="0" w:color="auto"/>
        <w:bottom w:val="none" w:sz="0" w:space="0" w:color="auto"/>
        <w:right w:val="none" w:sz="0" w:space="0" w:color="auto"/>
      </w:divBdr>
    </w:div>
    <w:div w:id="2013528180">
      <w:bodyDiv w:val="1"/>
      <w:marLeft w:val="0"/>
      <w:marRight w:val="0"/>
      <w:marTop w:val="0"/>
      <w:marBottom w:val="0"/>
      <w:divBdr>
        <w:top w:val="none" w:sz="0" w:space="0" w:color="auto"/>
        <w:left w:val="none" w:sz="0" w:space="0" w:color="auto"/>
        <w:bottom w:val="none" w:sz="0" w:space="0" w:color="auto"/>
        <w:right w:val="none" w:sz="0" w:space="0" w:color="auto"/>
      </w:divBdr>
    </w:div>
    <w:div w:id="2014452984">
      <w:bodyDiv w:val="1"/>
      <w:marLeft w:val="0"/>
      <w:marRight w:val="0"/>
      <w:marTop w:val="0"/>
      <w:marBottom w:val="0"/>
      <w:divBdr>
        <w:top w:val="none" w:sz="0" w:space="0" w:color="auto"/>
        <w:left w:val="none" w:sz="0" w:space="0" w:color="auto"/>
        <w:bottom w:val="none" w:sz="0" w:space="0" w:color="auto"/>
        <w:right w:val="none" w:sz="0" w:space="0" w:color="auto"/>
      </w:divBdr>
    </w:div>
    <w:div w:id="2016570283">
      <w:bodyDiv w:val="1"/>
      <w:marLeft w:val="0"/>
      <w:marRight w:val="0"/>
      <w:marTop w:val="0"/>
      <w:marBottom w:val="0"/>
      <w:divBdr>
        <w:top w:val="none" w:sz="0" w:space="0" w:color="auto"/>
        <w:left w:val="none" w:sz="0" w:space="0" w:color="auto"/>
        <w:bottom w:val="none" w:sz="0" w:space="0" w:color="auto"/>
        <w:right w:val="none" w:sz="0" w:space="0" w:color="auto"/>
      </w:divBdr>
    </w:div>
    <w:div w:id="2022464339">
      <w:bodyDiv w:val="1"/>
      <w:marLeft w:val="0"/>
      <w:marRight w:val="0"/>
      <w:marTop w:val="0"/>
      <w:marBottom w:val="0"/>
      <w:divBdr>
        <w:top w:val="none" w:sz="0" w:space="0" w:color="auto"/>
        <w:left w:val="none" w:sz="0" w:space="0" w:color="auto"/>
        <w:bottom w:val="none" w:sz="0" w:space="0" w:color="auto"/>
        <w:right w:val="none" w:sz="0" w:space="0" w:color="auto"/>
      </w:divBdr>
      <w:divsChild>
        <w:div w:id="16954263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2537482">
      <w:bodyDiv w:val="1"/>
      <w:marLeft w:val="0"/>
      <w:marRight w:val="0"/>
      <w:marTop w:val="0"/>
      <w:marBottom w:val="0"/>
      <w:divBdr>
        <w:top w:val="none" w:sz="0" w:space="0" w:color="auto"/>
        <w:left w:val="none" w:sz="0" w:space="0" w:color="auto"/>
        <w:bottom w:val="none" w:sz="0" w:space="0" w:color="auto"/>
        <w:right w:val="none" w:sz="0" w:space="0" w:color="auto"/>
      </w:divBdr>
    </w:div>
    <w:div w:id="2054115305">
      <w:bodyDiv w:val="1"/>
      <w:marLeft w:val="0"/>
      <w:marRight w:val="0"/>
      <w:marTop w:val="0"/>
      <w:marBottom w:val="0"/>
      <w:divBdr>
        <w:top w:val="none" w:sz="0" w:space="0" w:color="auto"/>
        <w:left w:val="none" w:sz="0" w:space="0" w:color="auto"/>
        <w:bottom w:val="none" w:sz="0" w:space="0" w:color="auto"/>
        <w:right w:val="none" w:sz="0" w:space="0" w:color="auto"/>
      </w:divBdr>
    </w:div>
    <w:div w:id="2071073712">
      <w:bodyDiv w:val="1"/>
      <w:marLeft w:val="0"/>
      <w:marRight w:val="0"/>
      <w:marTop w:val="0"/>
      <w:marBottom w:val="0"/>
      <w:divBdr>
        <w:top w:val="none" w:sz="0" w:space="0" w:color="auto"/>
        <w:left w:val="none" w:sz="0" w:space="0" w:color="auto"/>
        <w:bottom w:val="none" w:sz="0" w:space="0" w:color="auto"/>
        <w:right w:val="none" w:sz="0" w:space="0" w:color="auto"/>
      </w:divBdr>
    </w:div>
    <w:div w:id="2072003548">
      <w:bodyDiv w:val="1"/>
      <w:marLeft w:val="0"/>
      <w:marRight w:val="0"/>
      <w:marTop w:val="0"/>
      <w:marBottom w:val="0"/>
      <w:divBdr>
        <w:top w:val="none" w:sz="0" w:space="0" w:color="auto"/>
        <w:left w:val="none" w:sz="0" w:space="0" w:color="auto"/>
        <w:bottom w:val="none" w:sz="0" w:space="0" w:color="auto"/>
        <w:right w:val="none" w:sz="0" w:space="0" w:color="auto"/>
      </w:divBdr>
    </w:div>
    <w:div w:id="2072996536">
      <w:bodyDiv w:val="1"/>
      <w:marLeft w:val="0"/>
      <w:marRight w:val="0"/>
      <w:marTop w:val="0"/>
      <w:marBottom w:val="0"/>
      <w:divBdr>
        <w:top w:val="none" w:sz="0" w:space="0" w:color="auto"/>
        <w:left w:val="none" w:sz="0" w:space="0" w:color="auto"/>
        <w:bottom w:val="none" w:sz="0" w:space="0" w:color="auto"/>
        <w:right w:val="none" w:sz="0" w:space="0" w:color="auto"/>
      </w:divBdr>
    </w:div>
    <w:div w:id="2079665731">
      <w:bodyDiv w:val="1"/>
      <w:marLeft w:val="0"/>
      <w:marRight w:val="0"/>
      <w:marTop w:val="0"/>
      <w:marBottom w:val="0"/>
      <w:divBdr>
        <w:top w:val="none" w:sz="0" w:space="0" w:color="auto"/>
        <w:left w:val="none" w:sz="0" w:space="0" w:color="auto"/>
        <w:bottom w:val="none" w:sz="0" w:space="0" w:color="auto"/>
        <w:right w:val="none" w:sz="0" w:space="0" w:color="auto"/>
      </w:divBdr>
    </w:div>
    <w:div w:id="2099861351">
      <w:bodyDiv w:val="1"/>
      <w:marLeft w:val="0"/>
      <w:marRight w:val="0"/>
      <w:marTop w:val="0"/>
      <w:marBottom w:val="0"/>
      <w:divBdr>
        <w:top w:val="none" w:sz="0" w:space="0" w:color="auto"/>
        <w:left w:val="none" w:sz="0" w:space="0" w:color="auto"/>
        <w:bottom w:val="none" w:sz="0" w:space="0" w:color="auto"/>
        <w:right w:val="none" w:sz="0" w:space="0" w:color="auto"/>
      </w:divBdr>
    </w:div>
    <w:div w:id="2107770800">
      <w:bodyDiv w:val="1"/>
      <w:marLeft w:val="0"/>
      <w:marRight w:val="0"/>
      <w:marTop w:val="0"/>
      <w:marBottom w:val="0"/>
      <w:divBdr>
        <w:top w:val="none" w:sz="0" w:space="0" w:color="auto"/>
        <w:left w:val="none" w:sz="0" w:space="0" w:color="auto"/>
        <w:bottom w:val="none" w:sz="0" w:space="0" w:color="auto"/>
        <w:right w:val="none" w:sz="0" w:space="0" w:color="auto"/>
      </w:divBdr>
    </w:div>
    <w:div w:id="2108503216">
      <w:bodyDiv w:val="1"/>
      <w:marLeft w:val="0"/>
      <w:marRight w:val="0"/>
      <w:marTop w:val="0"/>
      <w:marBottom w:val="0"/>
      <w:divBdr>
        <w:top w:val="none" w:sz="0" w:space="0" w:color="auto"/>
        <w:left w:val="none" w:sz="0" w:space="0" w:color="auto"/>
        <w:bottom w:val="none" w:sz="0" w:space="0" w:color="auto"/>
        <w:right w:val="none" w:sz="0" w:space="0" w:color="auto"/>
      </w:divBdr>
    </w:div>
    <w:div w:id="2123567386">
      <w:bodyDiv w:val="1"/>
      <w:marLeft w:val="0"/>
      <w:marRight w:val="0"/>
      <w:marTop w:val="0"/>
      <w:marBottom w:val="0"/>
      <w:divBdr>
        <w:top w:val="none" w:sz="0" w:space="0" w:color="auto"/>
        <w:left w:val="none" w:sz="0" w:space="0" w:color="auto"/>
        <w:bottom w:val="none" w:sz="0" w:space="0" w:color="auto"/>
        <w:right w:val="none" w:sz="0" w:space="0" w:color="auto"/>
      </w:divBdr>
    </w:div>
    <w:div w:id="2128618702">
      <w:bodyDiv w:val="1"/>
      <w:marLeft w:val="0"/>
      <w:marRight w:val="0"/>
      <w:marTop w:val="0"/>
      <w:marBottom w:val="0"/>
      <w:divBdr>
        <w:top w:val="none" w:sz="0" w:space="0" w:color="auto"/>
        <w:left w:val="none" w:sz="0" w:space="0" w:color="auto"/>
        <w:bottom w:val="none" w:sz="0" w:space="0" w:color="auto"/>
        <w:right w:val="none" w:sz="0" w:space="0" w:color="auto"/>
      </w:divBdr>
    </w:div>
    <w:div w:id="2134860535">
      <w:bodyDiv w:val="1"/>
      <w:marLeft w:val="0"/>
      <w:marRight w:val="0"/>
      <w:marTop w:val="0"/>
      <w:marBottom w:val="0"/>
      <w:divBdr>
        <w:top w:val="none" w:sz="0" w:space="0" w:color="auto"/>
        <w:left w:val="none" w:sz="0" w:space="0" w:color="auto"/>
        <w:bottom w:val="none" w:sz="0" w:space="0" w:color="auto"/>
        <w:right w:val="none" w:sz="0" w:space="0" w:color="auto"/>
      </w:divBdr>
    </w:div>
    <w:div w:id="2142191318">
      <w:bodyDiv w:val="1"/>
      <w:marLeft w:val="0"/>
      <w:marRight w:val="0"/>
      <w:marTop w:val="0"/>
      <w:marBottom w:val="0"/>
      <w:divBdr>
        <w:top w:val="none" w:sz="0" w:space="0" w:color="auto"/>
        <w:left w:val="none" w:sz="0" w:space="0" w:color="auto"/>
        <w:bottom w:val="none" w:sz="0" w:space="0" w:color="auto"/>
        <w:right w:val="none" w:sz="0" w:space="0" w:color="auto"/>
      </w:divBdr>
    </w:div>
    <w:div w:id="21438398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fr.wikipedia.org/wiki/Mod%C3%A8le_OSI" TargetMode="External"/><Relationship Id="rId21" Type="http://schemas.openxmlformats.org/officeDocument/2006/relationships/image" Target="media/image9.png"/><Relationship Id="rId42" Type="http://schemas.openxmlformats.org/officeDocument/2006/relationships/image" Target="media/image21.png"/><Relationship Id="rId47" Type="http://schemas.openxmlformats.org/officeDocument/2006/relationships/image" Target="media/image26.png"/><Relationship Id="rId63" Type="http://schemas.openxmlformats.org/officeDocument/2006/relationships/image" Target="media/image42.png"/><Relationship Id="rId68" Type="http://schemas.openxmlformats.org/officeDocument/2006/relationships/image" Target="media/image47.png"/><Relationship Id="rId16" Type="http://schemas.openxmlformats.org/officeDocument/2006/relationships/hyperlink" Target="https://owasp.org/Top10/2025/" TargetMode="External"/><Relationship Id="rId11" Type="http://schemas.openxmlformats.org/officeDocument/2006/relationships/image" Target="media/image3.jpg"/><Relationship Id="rId24" Type="http://schemas.openxmlformats.org/officeDocument/2006/relationships/hyperlink" Target="https://fr.wikipedia.org/wiki/Paquet_(r%C3%A9seau)" TargetMode="External"/><Relationship Id="rId32" Type="http://schemas.openxmlformats.org/officeDocument/2006/relationships/hyperlink" Target="https://fr.wikipedia.org/wiki/Syst%C3%A8me_d%27exploitation" TargetMode="External"/><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4.jpeg"/><Relationship Id="rId53" Type="http://schemas.openxmlformats.org/officeDocument/2006/relationships/image" Target="media/image32.png"/><Relationship Id="rId58" Type="http://schemas.openxmlformats.org/officeDocument/2006/relationships/image" Target="media/image37.png"/><Relationship Id="rId66" Type="http://schemas.openxmlformats.org/officeDocument/2006/relationships/image" Target="media/image45.png"/><Relationship Id="rId74" Type="http://schemas.openxmlformats.org/officeDocument/2006/relationships/hyperlink" Target="https://openclassrooms.com/" TargetMode="External"/><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0.png"/><Relationship Id="rId19" Type="http://schemas.openxmlformats.org/officeDocument/2006/relationships/image" Target="media/image7.png"/><Relationship Id="rId14" Type="http://schemas.openxmlformats.org/officeDocument/2006/relationships/footer" Target="footer3.xml"/><Relationship Id="rId22" Type="http://schemas.openxmlformats.org/officeDocument/2006/relationships/image" Target="media/image10.png"/><Relationship Id="rId27" Type="http://schemas.openxmlformats.org/officeDocument/2006/relationships/hyperlink" Target="https://fr.wikipedia.org/wiki/Serveur_web" TargetMode="External"/><Relationship Id="rId30" Type="http://schemas.openxmlformats.org/officeDocument/2006/relationships/hyperlink" Target="https://fr.wikipedia.org/wiki/Logiciel" TargetMode="External"/><Relationship Id="rId35"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image" Target="media/image35.png"/><Relationship Id="rId64" Type="http://schemas.openxmlformats.org/officeDocument/2006/relationships/image" Target="media/image43.png"/><Relationship Id="rId69" Type="http://schemas.openxmlformats.org/officeDocument/2006/relationships/image" Target="media/image48.png"/><Relationship Id="rId77" Type="http://schemas.openxmlformats.org/officeDocument/2006/relationships/hyperlink" Target="https://sqlmap.org/" TargetMode="External"/><Relationship Id="rId8" Type="http://schemas.openxmlformats.org/officeDocument/2006/relationships/image" Target="media/image1.emf"/><Relationship Id="rId51" Type="http://schemas.openxmlformats.org/officeDocument/2006/relationships/image" Target="media/image30.png"/><Relationship Id="rId72" Type="http://schemas.openxmlformats.org/officeDocument/2006/relationships/hyperlink" Target="https://flask.palletsprojects.com/" TargetMode="External"/><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hyperlink" Target="https://fr.wikipedia.org/wiki/Couche_application" TargetMode="External"/><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image" Target="media/image25.png"/><Relationship Id="rId59" Type="http://schemas.openxmlformats.org/officeDocument/2006/relationships/image" Target="media/image38.png"/><Relationship Id="rId67" Type="http://schemas.openxmlformats.org/officeDocument/2006/relationships/image" Target="media/image46.png"/><Relationship Id="rId20" Type="http://schemas.openxmlformats.org/officeDocument/2006/relationships/image" Target="media/image8.png"/><Relationship Id="rId41" Type="http://schemas.openxmlformats.org/officeDocument/2006/relationships/image" Target="media/image20.png"/><Relationship Id="rId54" Type="http://schemas.openxmlformats.org/officeDocument/2006/relationships/image" Target="media/image33.png"/><Relationship Id="rId62" Type="http://schemas.openxmlformats.org/officeDocument/2006/relationships/image" Target="media/image41.png"/><Relationship Id="rId70" Type="http://schemas.openxmlformats.org/officeDocument/2006/relationships/image" Target="media/image49.png"/><Relationship Id="rId75" Type="http://schemas.openxmlformats.org/officeDocument/2006/relationships/hyperlink" Target="https://www.php.net/manual/fr/pdo.prepared-statements.php"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hyperlink" Target="https://fr.wikipedia.org/wiki/Pare-feu_(informatique)" TargetMode="External"/><Relationship Id="rId28" Type="http://schemas.openxmlformats.org/officeDocument/2006/relationships/hyperlink" Target="https://fr.wikipedia.org/wiki/Application_web" TargetMode="External"/><Relationship Id="rId36" Type="http://schemas.openxmlformats.org/officeDocument/2006/relationships/image" Target="media/image15.png"/><Relationship Id="rId49" Type="http://schemas.openxmlformats.org/officeDocument/2006/relationships/image" Target="media/image28.png"/><Relationship Id="rId57" Type="http://schemas.openxmlformats.org/officeDocument/2006/relationships/image" Target="media/image36.png"/><Relationship Id="rId10" Type="http://schemas.openxmlformats.org/officeDocument/2006/relationships/image" Target="media/image2.png"/><Relationship Id="rId31" Type="http://schemas.openxmlformats.org/officeDocument/2006/relationships/hyperlink" Target="https://fr.wikipedia.org/wiki/Mat%C3%A9riel_informatique" TargetMode="External"/><Relationship Id="rId44" Type="http://schemas.openxmlformats.org/officeDocument/2006/relationships/image" Target="media/image23.png"/><Relationship Id="rId52" Type="http://schemas.openxmlformats.org/officeDocument/2006/relationships/image" Target="media/image31.png"/><Relationship Id="rId60" Type="http://schemas.openxmlformats.org/officeDocument/2006/relationships/image" Target="media/image39.png"/><Relationship Id="rId65" Type="http://schemas.openxmlformats.org/officeDocument/2006/relationships/image" Target="media/image44.png"/><Relationship Id="rId73" Type="http://schemas.openxmlformats.org/officeDocument/2006/relationships/hyperlink" Target="https://scholar.google.com/" TargetMode="External"/><Relationship Id="rId78" Type="http://schemas.openxmlformats.org/officeDocument/2006/relationships/hyperlink" Target="https://fr.wikipedia.org/" TargetMode="External"/><Relationship Id="rId4" Type="http://schemas.openxmlformats.org/officeDocument/2006/relationships/settings" Target="settings.xml"/><Relationship Id="rId9" Type="http://schemas.openxmlformats.org/officeDocument/2006/relationships/image" Target="media/image10.emf"/><Relationship Id="rId13" Type="http://schemas.openxmlformats.org/officeDocument/2006/relationships/footer" Target="footer2.xml"/><Relationship Id="rId18" Type="http://schemas.openxmlformats.org/officeDocument/2006/relationships/image" Target="media/image6.png"/><Relationship Id="rId39" Type="http://schemas.openxmlformats.org/officeDocument/2006/relationships/image" Target="media/image18.png"/><Relationship Id="rId34" Type="http://schemas.openxmlformats.org/officeDocument/2006/relationships/image" Target="media/image13.png"/><Relationship Id="rId50" Type="http://schemas.openxmlformats.org/officeDocument/2006/relationships/image" Target="media/image29.png"/><Relationship Id="rId55" Type="http://schemas.openxmlformats.org/officeDocument/2006/relationships/image" Target="media/image34.png"/><Relationship Id="rId76" Type="http://schemas.openxmlformats.org/officeDocument/2006/relationships/hyperlink" Target="https://scikit-learn.org/" TargetMode="External"/><Relationship Id="rId7" Type="http://schemas.openxmlformats.org/officeDocument/2006/relationships/endnotes" Target="endnotes.xml"/><Relationship Id="rId71" Type="http://schemas.openxmlformats.org/officeDocument/2006/relationships/hyperlink" Target="https://httpd.apache.org/docs/2.4/programs/ab.html" TargetMode="External"/><Relationship Id="rId2" Type="http://schemas.openxmlformats.org/officeDocument/2006/relationships/numbering" Target="numbering.xml"/><Relationship Id="rId29" Type="http://schemas.openxmlformats.org/officeDocument/2006/relationships/image" Target="media/image1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456410-ABC4-4D2E-9DA2-E037CE42E0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1691</TotalTime>
  <Pages>70</Pages>
  <Words>14381</Words>
  <Characters>79101</Characters>
  <Application>Microsoft Office Word</Application>
  <DocSecurity>0</DocSecurity>
  <Lines>659</Lines>
  <Paragraphs>186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93296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Doucoure Sékou</dc:creator>
  <cp:keywords/>
  <dc:description/>
  <cp:lastModifiedBy>Doucoure Sékou</cp:lastModifiedBy>
  <cp:revision>737</cp:revision>
  <dcterms:created xsi:type="dcterms:W3CDTF">2026-03-01T18:03:00Z</dcterms:created>
  <dcterms:modified xsi:type="dcterms:W3CDTF">2026-03-17T08:20:00Z</dcterms:modified>
</cp:coreProperties>
</file>