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C14" w:rsidRPr="00AB3440" w:rsidRDefault="002971D5" w:rsidP="00AB3440">
      <w:pPr>
        <w:jc w:val="center"/>
        <w:rPr>
          <w:rFonts w:ascii="Arial" w:hAnsi="Arial" w:cs="Arial"/>
          <w:b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  <w:sz w:val="44"/>
        </w:rPr>
        <w:t>UNIMAR EAD</w:t>
      </w: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16724C">
      <w:pPr>
        <w:spacing w:after="0"/>
        <w:jc w:val="center"/>
        <w:rPr>
          <w:rFonts w:ascii="Arial" w:hAnsi="Arial" w:cs="Arial"/>
          <w:color w:val="404040" w:themeColor="text1" w:themeTint="BF"/>
        </w:rPr>
      </w:pPr>
    </w:p>
    <w:p w:rsidR="00AB3440" w:rsidRPr="00AB3440" w:rsidRDefault="00AB3440" w:rsidP="0016724C">
      <w:pPr>
        <w:spacing w:after="0"/>
        <w:jc w:val="center"/>
        <w:rPr>
          <w:rFonts w:ascii="Arial" w:hAnsi="Arial" w:cs="Arial"/>
          <w:b/>
          <w:sz w:val="32"/>
        </w:rPr>
      </w:pPr>
      <w:r w:rsidRPr="00AB3440">
        <w:rPr>
          <w:rFonts w:ascii="Arial" w:hAnsi="Arial" w:cs="Arial"/>
          <w:b/>
          <w:sz w:val="32"/>
        </w:rPr>
        <w:t>Projeto Integrador Expansionista</w:t>
      </w:r>
    </w:p>
    <w:p w:rsidR="00AB3440" w:rsidRPr="00AB3440" w:rsidRDefault="00AB3440" w:rsidP="0016724C">
      <w:pPr>
        <w:spacing w:after="0"/>
        <w:jc w:val="center"/>
        <w:rPr>
          <w:rFonts w:ascii="Arial" w:hAnsi="Arial" w:cs="Arial"/>
          <w:sz w:val="24"/>
        </w:rPr>
      </w:pPr>
      <w:r w:rsidRPr="00AB3440">
        <w:rPr>
          <w:rFonts w:ascii="Arial" w:hAnsi="Arial" w:cs="Arial"/>
          <w:sz w:val="24"/>
        </w:rPr>
        <w:t xml:space="preserve">Sistema </w:t>
      </w:r>
      <w:r w:rsidR="002971D5">
        <w:rPr>
          <w:rFonts w:ascii="Arial" w:hAnsi="Arial" w:cs="Arial"/>
          <w:sz w:val="24"/>
        </w:rPr>
        <w:t>de Cadastro de Banco de Talentos</w:t>
      </w: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2971D5" w:rsidRDefault="002971D5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Default="00AB3440" w:rsidP="00AB3440">
      <w:pPr>
        <w:spacing w:after="0"/>
        <w:rPr>
          <w:rFonts w:ascii="Arial" w:hAnsi="Arial" w:cs="Arial"/>
          <w:color w:val="404040" w:themeColor="text1" w:themeTint="BF"/>
        </w:rPr>
      </w:pPr>
    </w:p>
    <w:p w:rsidR="00AB3440" w:rsidRPr="00AB3440" w:rsidRDefault="00AB3440" w:rsidP="00AB3440">
      <w:pPr>
        <w:spacing w:after="0"/>
        <w:jc w:val="right"/>
        <w:rPr>
          <w:rFonts w:ascii="Arial" w:hAnsi="Arial" w:cs="Arial"/>
          <w:color w:val="404040" w:themeColor="text1" w:themeTint="BF"/>
          <w:sz w:val="24"/>
        </w:rPr>
      </w:pPr>
      <w:r w:rsidRPr="00AB3440">
        <w:rPr>
          <w:rFonts w:ascii="Arial" w:hAnsi="Arial" w:cs="Arial"/>
          <w:color w:val="404040" w:themeColor="text1" w:themeTint="BF"/>
          <w:sz w:val="24"/>
        </w:rPr>
        <w:t>Professor:</w:t>
      </w:r>
      <w:r>
        <w:rPr>
          <w:rFonts w:ascii="Arial" w:hAnsi="Arial" w:cs="Arial"/>
          <w:color w:val="404040" w:themeColor="text1" w:themeTint="BF"/>
          <w:sz w:val="24"/>
        </w:rPr>
        <w:t xml:space="preserve"> Douglas Rodrigues</w:t>
      </w:r>
    </w:p>
    <w:p w:rsidR="00AB3440" w:rsidRPr="00AB3440" w:rsidRDefault="00AB3440" w:rsidP="00AB3440">
      <w:pPr>
        <w:spacing w:after="0"/>
        <w:jc w:val="right"/>
        <w:rPr>
          <w:rFonts w:ascii="Arial" w:hAnsi="Arial" w:cs="Arial"/>
          <w:color w:val="404040" w:themeColor="text1" w:themeTint="BF"/>
          <w:sz w:val="24"/>
        </w:rPr>
      </w:pPr>
      <w:r w:rsidRPr="00AB3440">
        <w:rPr>
          <w:rFonts w:ascii="Arial" w:hAnsi="Arial" w:cs="Arial"/>
          <w:color w:val="404040" w:themeColor="text1" w:themeTint="BF"/>
          <w:sz w:val="24"/>
        </w:rPr>
        <w:t>Aluno:</w:t>
      </w:r>
      <w:r>
        <w:rPr>
          <w:rFonts w:ascii="Arial" w:hAnsi="Arial" w:cs="Arial"/>
          <w:color w:val="404040" w:themeColor="text1" w:themeTint="BF"/>
          <w:sz w:val="24"/>
        </w:rPr>
        <w:t xml:space="preserve"> Douglas Amorim do Nascimento</w:t>
      </w:r>
    </w:p>
    <w:p w:rsidR="00AB3440" w:rsidRPr="00AB3440" w:rsidRDefault="00AB3440" w:rsidP="00AB3440">
      <w:pPr>
        <w:spacing w:after="0"/>
        <w:rPr>
          <w:rFonts w:ascii="Arial" w:hAnsi="Arial" w:cs="Arial"/>
          <w:color w:val="404040" w:themeColor="text1" w:themeTint="BF"/>
          <w:sz w:val="24"/>
        </w:rPr>
      </w:pPr>
    </w:p>
    <w:p w:rsidR="00AB3440" w:rsidRPr="00AB3440" w:rsidRDefault="00AB3440" w:rsidP="00AB3440">
      <w:pPr>
        <w:spacing w:after="0"/>
        <w:rPr>
          <w:rFonts w:ascii="Arial" w:hAnsi="Arial" w:cs="Arial"/>
          <w:color w:val="404040" w:themeColor="text1" w:themeTint="BF"/>
          <w:sz w:val="24"/>
        </w:rPr>
      </w:pPr>
    </w:p>
    <w:p w:rsidR="00AB3440" w:rsidRDefault="00AB3440" w:rsidP="00AB3440">
      <w:pPr>
        <w:spacing w:after="0"/>
        <w:jc w:val="right"/>
        <w:rPr>
          <w:rFonts w:ascii="Arial" w:hAnsi="Arial" w:cs="Arial"/>
          <w:color w:val="404040" w:themeColor="text1" w:themeTint="BF"/>
          <w:sz w:val="24"/>
        </w:rPr>
      </w:pPr>
      <w:r w:rsidRPr="00AB3440">
        <w:rPr>
          <w:rFonts w:ascii="Arial" w:hAnsi="Arial" w:cs="Arial"/>
          <w:color w:val="404040" w:themeColor="text1" w:themeTint="BF"/>
          <w:sz w:val="24"/>
        </w:rPr>
        <w:t>2024</w:t>
      </w:r>
    </w:p>
    <w:p w:rsidR="0016724C" w:rsidRPr="00C61291" w:rsidRDefault="00977438" w:rsidP="00977438">
      <w:pPr>
        <w:spacing w:after="0"/>
        <w:rPr>
          <w:rFonts w:ascii="Arial" w:hAnsi="Arial" w:cs="Arial"/>
          <w:b/>
          <w:color w:val="404040" w:themeColor="text1" w:themeTint="BF"/>
          <w:sz w:val="28"/>
        </w:rPr>
      </w:pPr>
      <w:r w:rsidRPr="00C61291">
        <w:rPr>
          <w:rFonts w:ascii="Arial" w:hAnsi="Arial" w:cs="Arial"/>
          <w:b/>
          <w:color w:val="404040" w:themeColor="text1" w:themeTint="BF"/>
          <w:sz w:val="28"/>
        </w:rPr>
        <w:lastRenderedPageBreak/>
        <w:t>Introdução</w:t>
      </w:r>
    </w:p>
    <w:p w:rsidR="00977438" w:rsidRDefault="00977438" w:rsidP="00977438">
      <w:pPr>
        <w:spacing w:after="0"/>
        <w:rPr>
          <w:rFonts w:ascii="Arial" w:hAnsi="Arial" w:cs="Arial"/>
          <w:color w:val="404040" w:themeColor="text1" w:themeTint="BF"/>
          <w:sz w:val="24"/>
        </w:rPr>
      </w:pPr>
    </w:p>
    <w:p w:rsidR="00F71654" w:rsidRDefault="002971D5" w:rsidP="00C61291">
      <w:pPr>
        <w:spacing w:after="0"/>
        <w:ind w:firstLine="1418"/>
        <w:jc w:val="both"/>
        <w:rPr>
          <w:rFonts w:ascii="Arial" w:hAnsi="Arial" w:cs="Arial"/>
          <w:color w:val="404040" w:themeColor="text1" w:themeTint="BF"/>
          <w:sz w:val="24"/>
        </w:rPr>
      </w:pPr>
      <w:r>
        <w:rPr>
          <w:rFonts w:ascii="Arial" w:hAnsi="Arial" w:cs="Arial"/>
          <w:color w:val="404040" w:themeColor="text1" w:themeTint="BF"/>
          <w:sz w:val="24"/>
        </w:rPr>
        <w:t xml:space="preserve">Aplicação criada como </w:t>
      </w:r>
      <w:r w:rsidR="00DE579D">
        <w:rPr>
          <w:rFonts w:ascii="Arial" w:hAnsi="Arial" w:cs="Arial"/>
          <w:color w:val="404040" w:themeColor="text1" w:themeTint="BF"/>
          <w:sz w:val="24"/>
        </w:rPr>
        <w:t>requisito</w:t>
      </w:r>
      <w:r>
        <w:rPr>
          <w:rFonts w:ascii="Arial" w:hAnsi="Arial" w:cs="Arial"/>
          <w:color w:val="404040" w:themeColor="text1" w:themeTint="BF"/>
          <w:sz w:val="24"/>
        </w:rPr>
        <w:t xml:space="preserve"> de avaliação</w:t>
      </w:r>
      <w:r w:rsidR="00F71654">
        <w:rPr>
          <w:rFonts w:ascii="Arial" w:hAnsi="Arial" w:cs="Arial"/>
          <w:color w:val="404040" w:themeColor="text1" w:themeTint="BF"/>
          <w:sz w:val="24"/>
        </w:rPr>
        <w:t xml:space="preserve"> </w:t>
      </w:r>
      <w:r>
        <w:rPr>
          <w:rFonts w:ascii="Arial" w:hAnsi="Arial" w:cs="Arial"/>
          <w:color w:val="404040" w:themeColor="text1" w:themeTint="BF"/>
          <w:sz w:val="24"/>
        </w:rPr>
        <w:t xml:space="preserve">para o </w:t>
      </w:r>
      <w:r w:rsidR="00F71654">
        <w:rPr>
          <w:rFonts w:ascii="Arial" w:hAnsi="Arial" w:cs="Arial"/>
          <w:color w:val="404040" w:themeColor="text1" w:themeTint="BF"/>
          <w:sz w:val="24"/>
        </w:rPr>
        <w:t>Projeto Integrador Expansionista – ADS 3</w:t>
      </w:r>
      <w:r>
        <w:rPr>
          <w:rFonts w:ascii="Arial" w:hAnsi="Arial" w:cs="Arial"/>
          <w:color w:val="404040" w:themeColor="text1" w:themeTint="BF"/>
          <w:sz w:val="24"/>
        </w:rPr>
        <w:t>, da UNIMAR, sob a tutela do professor Douglas Rodrigues</w:t>
      </w:r>
      <w:r w:rsidR="00F71654">
        <w:rPr>
          <w:rFonts w:ascii="Arial" w:hAnsi="Arial" w:cs="Arial"/>
          <w:color w:val="404040" w:themeColor="text1" w:themeTint="BF"/>
          <w:sz w:val="24"/>
        </w:rPr>
        <w:t xml:space="preserve">. </w:t>
      </w:r>
    </w:p>
    <w:p w:rsidR="00977438" w:rsidRDefault="002971D5" w:rsidP="00C61291">
      <w:pPr>
        <w:spacing w:after="0"/>
        <w:ind w:firstLine="1418"/>
        <w:jc w:val="both"/>
        <w:rPr>
          <w:rFonts w:ascii="Arial" w:hAnsi="Arial" w:cs="Arial"/>
          <w:color w:val="404040" w:themeColor="text1" w:themeTint="BF"/>
          <w:sz w:val="24"/>
        </w:rPr>
      </w:pPr>
      <w:r>
        <w:rPr>
          <w:rFonts w:ascii="Arial" w:hAnsi="Arial" w:cs="Arial"/>
          <w:color w:val="404040" w:themeColor="text1" w:themeTint="BF"/>
          <w:sz w:val="24"/>
        </w:rPr>
        <w:t>O professor solicitou</w:t>
      </w:r>
      <w:r w:rsidR="00F71654">
        <w:rPr>
          <w:rFonts w:ascii="Arial" w:hAnsi="Arial" w:cs="Arial"/>
          <w:color w:val="404040" w:themeColor="text1" w:themeTint="BF"/>
          <w:sz w:val="24"/>
        </w:rPr>
        <w:t xml:space="preserve"> a criação de um</w:t>
      </w:r>
      <w:r>
        <w:rPr>
          <w:rFonts w:ascii="Arial" w:hAnsi="Arial" w:cs="Arial"/>
          <w:color w:val="404040" w:themeColor="text1" w:themeTint="BF"/>
          <w:sz w:val="24"/>
        </w:rPr>
        <w:t>a</w:t>
      </w:r>
      <w:r w:rsidR="00F71654">
        <w:rPr>
          <w:rFonts w:ascii="Arial" w:hAnsi="Arial" w:cs="Arial"/>
          <w:color w:val="404040" w:themeColor="text1" w:themeTint="BF"/>
          <w:sz w:val="24"/>
        </w:rPr>
        <w:t xml:space="preserve"> </w:t>
      </w:r>
      <w:r>
        <w:rPr>
          <w:rFonts w:ascii="Arial" w:hAnsi="Arial" w:cs="Arial"/>
          <w:color w:val="404040" w:themeColor="text1" w:themeTint="BF"/>
          <w:sz w:val="24"/>
        </w:rPr>
        <w:t>aplicação WEB</w:t>
      </w:r>
      <w:r w:rsidR="00F71654">
        <w:rPr>
          <w:rFonts w:ascii="Arial" w:hAnsi="Arial" w:cs="Arial"/>
          <w:color w:val="404040" w:themeColor="text1" w:themeTint="BF"/>
          <w:sz w:val="24"/>
        </w:rPr>
        <w:t xml:space="preserve"> simples que </w:t>
      </w:r>
      <w:r>
        <w:rPr>
          <w:rFonts w:ascii="Arial" w:hAnsi="Arial" w:cs="Arial"/>
          <w:color w:val="404040" w:themeColor="text1" w:themeTint="BF"/>
          <w:sz w:val="24"/>
        </w:rPr>
        <w:t xml:space="preserve">faça integração com banco de dados </w:t>
      </w:r>
      <w:r w:rsidR="00C61291">
        <w:rPr>
          <w:rFonts w:ascii="Arial" w:hAnsi="Arial" w:cs="Arial"/>
          <w:color w:val="404040" w:themeColor="text1" w:themeTint="BF"/>
          <w:sz w:val="24"/>
        </w:rPr>
        <w:t>e</w:t>
      </w:r>
      <w:r>
        <w:rPr>
          <w:rFonts w:ascii="Arial" w:hAnsi="Arial" w:cs="Arial"/>
          <w:color w:val="404040" w:themeColor="text1" w:themeTint="BF"/>
          <w:sz w:val="24"/>
        </w:rPr>
        <w:t xml:space="preserve"> possa</w:t>
      </w:r>
      <w:r w:rsidR="00C61291">
        <w:rPr>
          <w:rFonts w:ascii="Arial" w:hAnsi="Arial" w:cs="Arial"/>
          <w:color w:val="404040" w:themeColor="text1" w:themeTint="BF"/>
          <w:sz w:val="24"/>
        </w:rPr>
        <w:t xml:space="preserve"> </w:t>
      </w:r>
      <w:r w:rsidR="00F71654">
        <w:rPr>
          <w:rFonts w:ascii="Arial" w:hAnsi="Arial" w:cs="Arial"/>
          <w:color w:val="404040" w:themeColor="text1" w:themeTint="BF"/>
          <w:sz w:val="24"/>
        </w:rPr>
        <w:t>realizar as quatro operações de CRUD</w:t>
      </w:r>
      <w:r w:rsidR="00C61291">
        <w:rPr>
          <w:rFonts w:ascii="Arial" w:hAnsi="Arial" w:cs="Arial"/>
          <w:color w:val="404040" w:themeColor="text1" w:themeTint="BF"/>
          <w:sz w:val="24"/>
        </w:rPr>
        <w:t xml:space="preserve">, </w:t>
      </w:r>
      <w:r>
        <w:rPr>
          <w:rFonts w:ascii="Arial" w:hAnsi="Arial" w:cs="Arial"/>
          <w:color w:val="404040" w:themeColor="text1" w:themeTint="BF"/>
          <w:sz w:val="24"/>
        </w:rPr>
        <w:t xml:space="preserve">sendo </w:t>
      </w:r>
      <w:r w:rsidR="00DE579D">
        <w:rPr>
          <w:rFonts w:ascii="Arial" w:hAnsi="Arial" w:cs="Arial"/>
          <w:color w:val="404040" w:themeColor="text1" w:themeTint="BF"/>
          <w:sz w:val="24"/>
        </w:rPr>
        <w:t xml:space="preserve">estas </w:t>
      </w:r>
      <w:r w:rsidR="00C61291">
        <w:rPr>
          <w:rFonts w:ascii="Arial" w:hAnsi="Arial" w:cs="Arial"/>
          <w:color w:val="404040" w:themeColor="text1" w:themeTint="BF"/>
          <w:sz w:val="24"/>
        </w:rPr>
        <w:t xml:space="preserve">CREATE, </w:t>
      </w:r>
      <w:proofErr w:type="gramStart"/>
      <w:r w:rsidR="00C61291">
        <w:rPr>
          <w:rFonts w:ascii="Arial" w:hAnsi="Arial" w:cs="Arial"/>
          <w:color w:val="404040" w:themeColor="text1" w:themeTint="BF"/>
          <w:sz w:val="24"/>
        </w:rPr>
        <w:t xml:space="preserve">READ, </w:t>
      </w:r>
      <w:r>
        <w:rPr>
          <w:rFonts w:ascii="Arial" w:hAnsi="Arial" w:cs="Arial"/>
          <w:color w:val="404040" w:themeColor="text1" w:themeTint="BF"/>
          <w:sz w:val="24"/>
        </w:rPr>
        <w:t xml:space="preserve"> </w:t>
      </w:r>
      <w:r w:rsidR="00C61291">
        <w:rPr>
          <w:rFonts w:ascii="Arial" w:hAnsi="Arial" w:cs="Arial"/>
          <w:color w:val="404040" w:themeColor="text1" w:themeTint="BF"/>
          <w:sz w:val="24"/>
        </w:rPr>
        <w:t>UPDATE</w:t>
      </w:r>
      <w:proofErr w:type="gramEnd"/>
      <w:r w:rsidR="00C61291">
        <w:rPr>
          <w:rFonts w:ascii="Arial" w:hAnsi="Arial" w:cs="Arial"/>
          <w:color w:val="404040" w:themeColor="text1" w:themeTint="BF"/>
          <w:sz w:val="24"/>
        </w:rPr>
        <w:t xml:space="preserve"> </w:t>
      </w:r>
      <w:r>
        <w:rPr>
          <w:rFonts w:ascii="Arial" w:hAnsi="Arial" w:cs="Arial"/>
          <w:color w:val="404040" w:themeColor="text1" w:themeTint="BF"/>
          <w:sz w:val="24"/>
        </w:rPr>
        <w:t xml:space="preserve">e </w:t>
      </w:r>
      <w:r w:rsidR="00C61291">
        <w:rPr>
          <w:rFonts w:ascii="Arial" w:hAnsi="Arial" w:cs="Arial"/>
          <w:color w:val="404040" w:themeColor="text1" w:themeTint="BF"/>
          <w:sz w:val="24"/>
        </w:rPr>
        <w:t xml:space="preserve">DELETE. </w:t>
      </w:r>
    </w:p>
    <w:p w:rsidR="00977438" w:rsidRDefault="00C61291" w:rsidP="002971D5">
      <w:pPr>
        <w:spacing w:after="0"/>
        <w:ind w:firstLine="1418"/>
        <w:jc w:val="both"/>
        <w:rPr>
          <w:rFonts w:ascii="Arial" w:hAnsi="Arial" w:cs="Arial"/>
          <w:color w:val="404040" w:themeColor="text1" w:themeTint="BF"/>
          <w:sz w:val="24"/>
        </w:rPr>
      </w:pPr>
      <w:r>
        <w:rPr>
          <w:rFonts w:ascii="Arial" w:hAnsi="Arial" w:cs="Arial"/>
          <w:color w:val="404040" w:themeColor="text1" w:themeTint="BF"/>
          <w:sz w:val="24"/>
        </w:rPr>
        <w:t>Sistema deve seguir a orientação geral apresentada em aula, porém sendo um sistema criado pelo aluno utilizando suas próprias experiencias.</w:t>
      </w:r>
    </w:p>
    <w:p w:rsidR="00C61291" w:rsidRDefault="00C61291" w:rsidP="00977438">
      <w:pPr>
        <w:spacing w:after="0"/>
        <w:rPr>
          <w:rFonts w:ascii="Arial" w:hAnsi="Arial" w:cs="Arial"/>
          <w:color w:val="404040" w:themeColor="text1" w:themeTint="BF"/>
          <w:sz w:val="24"/>
        </w:rPr>
      </w:pPr>
    </w:p>
    <w:p w:rsidR="00DE579D" w:rsidRDefault="00DE579D" w:rsidP="00977438">
      <w:pPr>
        <w:spacing w:after="0"/>
        <w:rPr>
          <w:rFonts w:ascii="Arial" w:hAnsi="Arial" w:cs="Arial"/>
          <w:color w:val="404040" w:themeColor="text1" w:themeTint="BF"/>
          <w:sz w:val="24"/>
        </w:rPr>
      </w:pPr>
    </w:p>
    <w:p w:rsidR="00977438" w:rsidRPr="00BD428C" w:rsidRDefault="00977438" w:rsidP="00977438">
      <w:pPr>
        <w:spacing w:after="0"/>
        <w:rPr>
          <w:rFonts w:ascii="Arial" w:hAnsi="Arial" w:cs="Arial"/>
          <w:b/>
          <w:color w:val="404040" w:themeColor="text1" w:themeTint="BF"/>
          <w:sz w:val="28"/>
        </w:rPr>
      </w:pPr>
      <w:r w:rsidRPr="00BD428C">
        <w:rPr>
          <w:rFonts w:ascii="Arial" w:hAnsi="Arial" w:cs="Arial"/>
          <w:b/>
          <w:color w:val="404040" w:themeColor="text1" w:themeTint="BF"/>
          <w:sz w:val="28"/>
        </w:rPr>
        <w:t>Domínio do Problema</w:t>
      </w:r>
    </w:p>
    <w:p w:rsidR="00D0030B" w:rsidRDefault="00D0030B" w:rsidP="00977438">
      <w:pPr>
        <w:spacing w:after="0"/>
        <w:rPr>
          <w:rFonts w:ascii="Arial" w:hAnsi="Arial" w:cs="Arial"/>
          <w:color w:val="404040" w:themeColor="text1" w:themeTint="BF"/>
          <w:sz w:val="24"/>
        </w:rPr>
      </w:pPr>
    </w:p>
    <w:p w:rsidR="00D0030B" w:rsidRPr="00BD428C" w:rsidRDefault="00F74F55" w:rsidP="00977438">
      <w:pPr>
        <w:spacing w:after="0"/>
        <w:rPr>
          <w:rFonts w:ascii="Arial" w:hAnsi="Arial" w:cs="Arial"/>
          <w:b/>
          <w:color w:val="404040" w:themeColor="text1" w:themeTint="BF"/>
          <w:sz w:val="24"/>
        </w:rPr>
      </w:pPr>
      <w:r w:rsidRPr="00BD428C">
        <w:rPr>
          <w:rFonts w:ascii="Arial" w:hAnsi="Arial" w:cs="Arial"/>
          <w:b/>
          <w:color w:val="404040" w:themeColor="text1" w:themeTint="BF"/>
          <w:sz w:val="24"/>
        </w:rPr>
        <w:t>Apresentação do cenário</w:t>
      </w:r>
    </w:p>
    <w:p w:rsidR="002B0BEE" w:rsidRDefault="002B0BEE" w:rsidP="00977438">
      <w:pPr>
        <w:spacing w:after="0"/>
        <w:rPr>
          <w:rFonts w:ascii="Arial" w:hAnsi="Arial" w:cs="Arial"/>
          <w:color w:val="404040" w:themeColor="text1" w:themeTint="BF"/>
          <w:sz w:val="24"/>
        </w:rPr>
      </w:pPr>
    </w:p>
    <w:p w:rsidR="002B0BEE" w:rsidRDefault="002971D5" w:rsidP="00BD428C">
      <w:pPr>
        <w:spacing w:after="0"/>
        <w:ind w:firstLine="1134"/>
        <w:jc w:val="both"/>
        <w:rPr>
          <w:rFonts w:ascii="Arial" w:hAnsi="Arial" w:cs="Arial"/>
          <w:color w:val="404040" w:themeColor="text1" w:themeTint="BF"/>
          <w:sz w:val="24"/>
        </w:rPr>
      </w:pPr>
      <w:r>
        <w:rPr>
          <w:rFonts w:ascii="Arial" w:hAnsi="Arial" w:cs="Arial"/>
          <w:color w:val="404040" w:themeColor="text1" w:themeTint="BF"/>
          <w:sz w:val="24"/>
        </w:rPr>
        <w:t xml:space="preserve">O setor de recursos humanos de uma empresa recebe diversos currículos para quatro áreas </w:t>
      </w:r>
      <w:r w:rsidR="00DE579D">
        <w:rPr>
          <w:rFonts w:ascii="Arial" w:hAnsi="Arial" w:cs="Arial"/>
          <w:color w:val="404040" w:themeColor="text1" w:themeTint="BF"/>
          <w:sz w:val="24"/>
        </w:rPr>
        <w:t>distintas</w:t>
      </w:r>
      <w:r>
        <w:rPr>
          <w:rFonts w:ascii="Arial" w:hAnsi="Arial" w:cs="Arial"/>
          <w:color w:val="404040" w:themeColor="text1" w:themeTint="BF"/>
          <w:sz w:val="24"/>
        </w:rPr>
        <w:t xml:space="preserve">, sendo </w:t>
      </w:r>
      <w:r w:rsidR="00DE579D">
        <w:rPr>
          <w:rFonts w:ascii="Arial" w:hAnsi="Arial" w:cs="Arial"/>
          <w:color w:val="404040" w:themeColor="text1" w:themeTint="BF"/>
          <w:sz w:val="24"/>
        </w:rPr>
        <w:t>a</w:t>
      </w:r>
      <w:r>
        <w:rPr>
          <w:rFonts w:ascii="Arial" w:hAnsi="Arial" w:cs="Arial"/>
          <w:color w:val="404040" w:themeColor="text1" w:themeTint="BF"/>
          <w:sz w:val="24"/>
        </w:rPr>
        <w:t xml:space="preserve">dministrativo, operacional, RH &amp; DP e </w:t>
      </w:r>
      <w:r w:rsidR="00DE579D">
        <w:rPr>
          <w:rFonts w:ascii="Arial" w:hAnsi="Arial" w:cs="Arial"/>
          <w:color w:val="404040" w:themeColor="text1" w:themeTint="BF"/>
          <w:sz w:val="24"/>
        </w:rPr>
        <w:t>e</w:t>
      </w:r>
      <w:r>
        <w:rPr>
          <w:rFonts w:ascii="Arial" w:hAnsi="Arial" w:cs="Arial"/>
          <w:color w:val="404040" w:themeColor="text1" w:themeTint="BF"/>
          <w:sz w:val="24"/>
        </w:rPr>
        <w:t>stratégico</w:t>
      </w:r>
      <w:r w:rsidR="002B0BEE">
        <w:rPr>
          <w:rFonts w:ascii="Arial" w:hAnsi="Arial" w:cs="Arial"/>
          <w:color w:val="404040" w:themeColor="text1" w:themeTint="BF"/>
          <w:sz w:val="24"/>
        </w:rPr>
        <w:t>.</w:t>
      </w:r>
      <w:r>
        <w:rPr>
          <w:rFonts w:ascii="Arial" w:hAnsi="Arial" w:cs="Arial"/>
          <w:color w:val="404040" w:themeColor="text1" w:themeTint="BF"/>
          <w:sz w:val="24"/>
        </w:rPr>
        <w:t xml:space="preserve"> Como vários candidatos não são selecionados de imediato, mas possuem potencial para futuras contratações, o setor estratégico sugeriu ao RH a criação de um sistema de </w:t>
      </w:r>
      <w:proofErr w:type="spellStart"/>
      <w:r>
        <w:rPr>
          <w:rFonts w:ascii="Arial" w:hAnsi="Arial" w:cs="Arial"/>
          <w:color w:val="404040" w:themeColor="text1" w:themeTint="BF"/>
          <w:sz w:val="24"/>
        </w:rPr>
        <w:t>pré</w:t>
      </w:r>
      <w:proofErr w:type="spellEnd"/>
      <w:r>
        <w:rPr>
          <w:rFonts w:ascii="Arial" w:hAnsi="Arial" w:cs="Arial"/>
          <w:color w:val="404040" w:themeColor="text1" w:themeTint="BF"/>
          <w:sz w:val="24"/>
        </w:rPr>
        <w:t>-consulta</w:t>
      </w:r>
      <w:r w:rsidR="00DE579D">
        <w:rPr>
          <w:rFonts w:ascii="Arial" w:hAnsi="Arial" w:cs="Arial"/>
          <w:color w:val="404040" w:themeColor="text1" w:themeTint="BF"/>
          <w:sz w:val="24"/>
        </w:rPr>
        <w:t>, uma espécie de banco de talentos</w:t>
      </w:r>
      <w:r>
        <w:rPr>
          <w:rFonts w:ascii="Arial" w:hAnsi="Arial" w:cs="Arial"/>
          <w:color w:val="404040" w:themeColor="text1" w:themeTint="BF"/>
          <w:sz w:val="24"/>
        </w:rPr>
        <w:t>, onde os candidatos não selecionados podem ser cadastrados</w:t>
      </w:r>
      <w:r w:rsidR="0091109B">
        <w:rPr>
          <w:rFonts w:ascii="Arial" w:hAnsi="Arial" w:cs="Arial"/>
          <w:color w:val="404040" w:themeColor="text1" w:themeTint="BF"/>
          <w:sz w:val="24"/>
        </w:rPr>
        <w:t>, facilitando a consulta em caso de uma segunda onda de contratações.</w:t>
      </w:r>
    </w:p>
    <w:p w:rsidR="00BD428C" w:rsidRDefault="00BD428C" w:rsidP="00BD428C">
      <w:pPr>
        <w:spacing w:after="0"/>
        <w:ind w:firstLine="1134"/>
        <w:jc w:val="both"/>
        <w:rPr>
          <w:rFonts w:ascii="Arial" w:hAnsi="Arial" w:cs="Arial"/>
          <w:color w:val="404040" w:themeColor="text1" w:themeTint="BF"/>
          <w:sz w:val="24"/>
        </w:rPr>
      </w:pPr>
    </w:p>
    <w:p w:rsidR="00BD428C" w:rsidRPr="00BD428C" w:rsidRDefault="00BD428C" w:rsidP="00BD428C">
      <w:pPr>
        <w:spacing w:after="0"/>
        <w:rPr>
          <w:rFonts w:ascii="Arial" w:hAnsi="Arial" w:cs="Arial"/>
          <w:b/>
          <w:color w:val="404040" w:themeColor="text1" w:themeTint="BF"/>
          <w:sz w:val="24"/>
        </w:rPr>
      </w:pPr>
      <w:r w:rsidRPr="00BD428C">
        <w:rPr>
          <w:rFonts w:ascii="Arial" w:hAnsi="Arial" w:cs="Arial"/>
          <w:b/>
          <w:color w:val="404040" w:themeColor="text1" w:themeTint="BF"/>
          <w:sz w:val="24"/>
        </w:rPr>
        <w:t>Apresentação d</w:t>
      </w:r>
      <w:r>
        <w:rPr>
          <w:rFonts w:ascii="Arial" w:hAnsi="Arial" w:cs="Arial"/>
          <w:b/>
          <w:color w:val="404040" w:themeColor="text1" w:themeTint="BF"/>
          <w:sz w:val="24"/>
        </w:rPr>
        <w:t>a solução</w:t>
      </w:r>
    </w:p>
    <w:p w:rsidR="00BD428C" w:rsidRDefault="00BD428C" w:rsidP="00BD428C">
      <w:pPr>
        <w:spacing w:after="0"/>
        <w:ind w:firstLine="1134"/>
        <w:jc w:val="both"/>
        <w:rPr>
          <w:rFonts w:ascii="Arial" w:hAnsi="Arial" w:cs="Arial"/>
          <w:color w:val="404040" w:themeColor="text1" w:themeTint="BF"/>
          <w:sz w:val="24"/>
        </w:rPr>
      </w:pPr>
    </w:p>
    <w:p w:rsidR="002B0BEE" w:rsidRDefault="00BD428C" w:rsidP="00BD428C">
      <w:pPr>
        <w:spacing w:after="0"/>
        <w:ind w:firstLine="1134"/>
        <w:jc w:val="both"/>
        <w:rPr>
          <w:rFonts w:ascii="Arial" w:hAnsi="Arial" w:cs="Arial"/>
          <w:color w:val="404040" w:themeColor="text1" w:themeTint="BF"/>
          <w:sz w:val="24"/>
        </w:rPr>
      </w:pPr>
      <w:r>
        <w:rPr>
          <w:rFonts w:ascii="Arial" w:hAnsi="Arial" w:cs="Arial"/>
          <w:color w:val="404040" w:themeColor="text1" w:themeTint="BF"/>
          <w:sz w:val="24"/>
        </w:rPr>
        <w:t>A solução proposta é um</w:t>
      </w:r>
      <w:r w:rsidR="00DE579D">
        <w:rPr>
          <w:rFonts w:ascii="Arial" w:hAnsi="Arial" w:cs="Arial"/>
          <w:color w:val="404040" w:themeColor="text1" w:themeTint="BF"/>
          <w:sz w:val="24"/>
        </w:rPr>
        <w:t>a</w:t>
      </w:r>
      <w:r>
        <w:rPr>
          <w:rFonts w:ascii="Arial" w:hAnsi="Arial" w:cs="Arial"/>
          <w:color w:val="404040" w:themeColor="text1" w:themeTint="BF"/>
          <w:sz w:val="24"/>
        </w:rPr>
        <w:t xml:space="preserve"> </w:t>
      </w:r>
      <w:r w:rsidR="00DE579D">
        <w:rPr>
          <w:rFonts w:ascii="Arial" w:hAnsi="Arial" w:cs="Arial"/>
          <w:color w:val="404040" w:themeColor="text1" w:themeTint="BF"/>
          <w:sz w:val="24"/>
        </w:rPr>
        <w:t>aplicação WEB onde se</w:t>
      </w:r>
      <w:r w:rsidR="0091109B">
        <w:rPr>
          <w:rFonts w:ascii="Arial" w:hAnsi="Arial" w:cs="Arial"/>
          <w:color w:val="404040" w:themeColor="text1" w:themeTint="BF"/>
          <w:sz w:val="24"/>
        </w:rPr>
        <w:t xml:space="preserve"> possa salvar as informações de contato, aptidão e área, além de cargo pretendido e período de experiencia</w:t>
      </w:r>
      <w:r w:rsidR="00DE579D">
        <w:rPr>
          <w:rFonts w:ascii="Arial" w:hAnsi="Arial" w:cs="Arial"/>
          <w:color w:val="404040" w:themeColor="text1" w:themeTint="BF"/>
          <w:sz w:val="24"/>
        </w:rPr>
        <w:t xml:space="preserve"> de cada candidato já </w:t>
      </w:r>
      <w:proofErr w:type="gramStart"/>
      <w:r w:rsidR="00DE579D">
        <w:rPr>
          <w:rFonts w:ascii="Arial" w:hAnsi="Arial" w:cs="Arial"/>
          <w:color w:val="404040" w:themeColor="text1" w:themeTint="BF"/>
          <w:sz w:val="24"/>
        </w:rPr>
        <w:t>entrevistado</w:t>
      </w:r>
      <w:proofErr w:type="gramEnd"/>
      <w:r w:rsidR="00DE579D">
        <w:rPr>
          <w:rFonts w:ascii="Arial" w:hAnsi="Arial" w:cs="Arial"/>
          <w:color w:val="404040" w:themeColor="text1" w:themeTint="BF"/>
          <w:sz w:val="24"/>
        </w:rPr>
        <w:t xml:space="preserve"> mas não previamente selecionado</w:t>
      </w:r>
      <w:r w:rsidR="0091109B">
        <w:rPr>
          <w:rFonts w:ascii="Arial" w:hAnsi="Arial" w:cs="Arial"/>
          <w:color w:val="404040" w:themeColor="text1" w:themeTint="BF"/>
          <w:sz w:val="24"/>
        </w:rPr>
        <w:t>.</w:t>
      </w:r>
    </w:p>
    <w:p w:rsidR="00BD428C" w:rsidRDefault="0091109B" w:rsidP="00BD428C">
      <w:pPr>
        <w:spacing w:after="0"/>
        <w:ind w:firstLine="1134"/>
        <w:jc w:val="both"/>
        <w:rPr>
          <w:rFonts w:ascii="Arial" w:hAnsi="Arial" w:cs="Arial"/>
          <w:color w:val="404040" w:themeColor="text1" w:themeTint="BF"/>
          <w:sz w:val="24"/>
        </w:rPr>
      </w:pPr>
      <w:r>
        <w:rPr>
          <w:rFonts w:ascii="Arial" w:hAnsi="Arial" w:cs="Arial"/>
          <w:color w:val="404040" w:themeColor="text1" w:themeTint="BF"/>
          <w:sz w:val="24"/>
        </w:rPr>
        <w:t>A aplicação</w:t>
      </w:r>
      <w:r w:rsidR="00BD428C">
        <w:rPr>
          <w:rFonts w:ascii="Arial" w:hAnsi="Arial" w:cs="Arial"/>
          <w:color w:val="404040" w:themeColor="text1" w:themeTint="BF"/>
          <w:sz w:val="24"/>
        </w:rPr>
        <w:t xml:space="preserve"> será </w:t>
      </w:r>
      <w:r>
        <w:rPr>
          <w:rFonts w:ascii="Arial" w:hAnsi="Arial" w:cs="Arial"/>
          <w:color w:val="404040" w:themeColor="text1" w:themeTint="BF"/>
          <w:sz w:val="24"/>
        </w:rPr>
        <w:t>feita</w:t>
      </w:r>
      <w:r w:rsidR="00BD428C">
        <w:rPr>
          <w:rFonts w:ascii="Arial" w:hAnsi="Arial" w:cs="Arial"/>
          <w:color w:val="404040" w:themeColor="text1" w:themeTint="BF"/>
          <w:sz w:val="24"/>
        </w:rPr>
        <w:t xml:space="preserve"> utilizando a linguagem HTML para estrutura básica, CSS e </w:t>
      </w:r>
      <w:proofErr w:type="spellStart"/>
      <w:r w:rsidR="00BD428C">
        <w:rPr>
          <w:rFonts w:ascii="Arial" w:hAnsi="Arial" w:cs="Arial"/>
          <w:color w:val="404040" w:themeColor="text1" w:themeTint="BF"/>
          <w:sz w:val="24"/>
        </w:rPr>
        <w:t>Bootstrap</w:t>
      </w:r>
      <w:proofErr w:type="spellEnd"/>
      <w:r w:rsidR="00BD428C">
        <w:rPr>
          <w:rFonts w:ascii="Arial" w:hAnsi="Arial" w:cs="Arial"/>
          <w:color w:val="404040" w:themeColor="text1" w:themeTint="BF"/>
          <w:sz w:val="24"/>
        </w:rPr>
        <w:t xml:space="preserve"> para layout e design, JS para captura de dados, PHP para realização de requisições ao servidor e SQL para criação e gerenciamento do banco de dados.</w:t>
      </w:r>
    </w:p>
    <w:p w:rsidR="00D0030B" w:rsidRDefault="00D0030B" w:rsidP="00977438">
      <w:pPr>
        <w:spacing w:after="0"/>
        <w:rPr>
          <w:rFonts w:ascii="Arial" w:hAnsi="Arial" w:cs="Arial"/>
          <w:color w:val="404040" w:themeColor="text1" w:themeTint="BF"/>
          <w:sz w:val="24"/>
        </w:rPr>
      </w:pPr>
    </w:p>
    <w:p w:rsidR="00B75191" w:rsidRDefault="00B75191" w:rsidP="00B75191">
      <w:pPr>
        <w:spacing w:after="0"/>
        <w:ind w:firstLine="1134"/>
        <w:jc w:val="both"/>
        <w:rPr>
          <w:rFonts w:ascii="Arial" w:hAnsi="Arial" w:cs="Arial"/>
          <w:color w:val="404040" w:themeColor="text1" w:themeTint="BF"/>
          <w:sz w:val="24"/>
        </w:rPr>
      </w:pPr>
    </w:p>
    <w:p w:rsidR="00B75191" w:rsidRDefault="00931CC6" w:rsidP="00B75191">
      <w:pPr>
        <w:spacing w:after="0"/>
        <w:rPr>
          <w:rFonts w:ascii="Arial" w:hAnsi="Arial" w:cs="Arial"/>
          <w:b/>
          <w:color w:val="404040" w:themeColor="text1" w:themeTint="BF"/>
          <w:sz w:val="28"/>
        </w:rPr>
      </w:pPr>
      <w:r>
        <w:rPr>
          <w:rFonts w:ascii="Arial" w:hAnsi="Arial" w:cs="Arial"/>
          <w:b/>
          <w:color w:val="404040" w:themeColor="text1" w:themeTint="BF"/>
          <w:sz w:val="28"/>
        </w:rPr>
        <w:t>Apresentação d</w:t>
      </w:r>
      <w:r w:rsidR="001A1D56">
        <w:rPr>
          <w:rFonts w:ascii="Arial" w:hAnsi="Arial" w:cs="Arial"/>
          <w:b/>
          <w:color w:val="404040" w:themeColor="text1" w:themeTint="BF"/>
          <w:sz w:val="28"/>
        </w:rPr>
        <w:t>o Banco de Talentos</w:t>
      </w:r>
    </w:p>
    <w:p w:rsidR="001A532D" w:rsidRDefault="001A532D" w:rsidP="00310803">
      <w:pPr>
        <w:spacing w:after="0"/>
        <w:ind w:firstLine="1134"/>
        <w:jc w:val="both"/>
        <w:rPr>
          <w:rFonts w:ascii="Arial" w:hAnsi="Arial" w:cs="Arial"/>
          <w:color w:val="404040" w:themeColor="text1" w:themeTint="BF"/>
          <w:sz w:val="24"/>
        </w:rPr>
      </w:pPr>
    </w:p>
    <w:p w:rsidR="001A532D" w:rsidRDefault="001A532D" w:rsidP="00865181">
      <w:pPr>
        <w:spacing w:after="0"/>
        <w:ind w:firstLine="708"/>
        <w:jc w:val="both"/>
        <w:rPr>
          <w:rFonts w:ascii="Arial" w:hAnsi="Arial" w:cs="Arial"/>
          <w:color w:val="404040" w:themeColor="text1" w:themeTint="BF"/>
          <w:sz w:val="24"/>
        </w:rPr>
      </w:pPr>
      <w:r>
        <w:rPr>
          <w:rFonts w:ascii="Arial" w:hAnsi="Arial" w:cs="Arial"/>
          <w:color w:val="404040" w:themeColor="text1" w:themeTint="BF"/>
          <w:sz w:val="24"/>
        </w:rPr>
        <w:t xml:space="preserve">Será criado um banco de dados </w:t>
      </w:r>
      <w:proofErr w:type="spellStart"/>
      <w:r w:rsidR="00F77EE0" w:rsidRPr="00F77EE0">
        <w:rPr>
          <w:rFonts w:ascii="Arial" w:hAnsi="Arial" w:cs="Arial"/>
          <w:i/>
          <w:color w:val="404040" w:themeColor="text1" w:themeTint="BF"/>
          <w:sz w:val="24"/>
        </w:rPr>
        <w:t>bd</w:t>
      </w:r>
      <w:r w:rsidR="001A1D56">
        <w:rPr>
          <w:rFonts w:ascii="Arial" w:hAnsi="Arial" w:cs="Arial"/>
          <w:i/>
          <w:color w:val="404040" w:themeColor="text1" w:themeTint="BF"/>
          <w:sz w:val="24"/>
        </w:rPr>
        <w:t>recursoshumanos</w:t>
      </w:r>
      <w:proofErr w:type="spellEnd"/>
      <w:r w:rsidR="00F77EE0">
        <w:rPr>
          <w:rFonts w:ascii="Arial" w:hAnsi="Arial" w:cs="Arial"/>
          <w:color w:val="404040" w:themeColor="text1" w:themeTint="BF"/>
          <w:sz w:val="24"/>
        </w:rPr>
        <w:t xml:space="preserve">, que terá a tabela </w:t>
      </w:r>
      <w:proofErr w:type="spellStart"/>
      <w:r w:rsidR="00F77EE0" w:rsidRPr="00F77EE0">
        <w:rPr>
          <w:rFonts w:ascii="Arial" w:hAnsi="Arial" w:cs="Arial"/>
          <w:i/>
          <w:color w:val="404040" w:themeColor="text1" w:themeTint="BF"/>
          <w:sz w:val="24"/>
        </w:rPr>
        <w:t>tb</w:t>
      </w:r>
      <w:r w:rsidR="001A1D56">
        <w:rPr>
          <w:rFonts w:ascii="Arial" w:hAnsi="Arial" w:cs="Arial"/>
          <w:i/>
          <w:color w:val="404040" w:themeColor="text1" w:themeTint="BF"/>
          <w:sz w:val="24"/>
        </w:rPr>
        <w:t>bancotalentos</w:t>
      </w:r>
      <w:proofErr w:type="spellEnd"/>
      <w:r w:rsidR="00F77EE0">
        <w:rPr>
          <w:rFonts w:ascii="Arial" w:hAnsi="Arial" w:cs="Arial"/>
          <w:color w:val="404040" w:themeColor="text1" w:themeTint="BF"/>
          <w:sz w:val="24"/>
        </w:rPr>
        <w:t xml:space="preserve">, com os campos </w:t>
      </w:r>
      <w:r w:rsidR="001A1D56">
        <w:rPr>
          <w:rFonts w:ascii="Arial" w:hAnsi="Arial" w:cs="Arial"/>
          <w:i/>
          <w:color w:val="404040" w:themeColor="text1" w:themeTint="BF"/>
          <w:sz w:val="24"/>
        </w:rPr>
        <w:t>i</w:t>
      </w:r>
      <w:r w:rsidR="00F77EE0" w:rsidRPr="00F77EE0">
        <w:rPr>
          <w:rFonts w:ascii="Arial" w:hAnsi="Arial" w:cs="Arial"/>
          <w:i/>
          <w:color w:val="404040" w:themeColor="text1" w:themeTint="BF"/>
          <w:sz w:val="24"/>
        </w:rPr>
        <w:t>d</w:t>
      </w:r>
      <w:r w:rsidR="00F77EE0">
        <w:rPr>
          <w:rFonts w:ascii="Arial" w:hAnsi="Arial" w:cs="Arial"/>
          <w:color w:val="404040" w:themeColor="text1" w:themeTint="BF"/>
          <w:sz w:val="24"/>
        </w:rPr>
        <w:t xml:space="preserve"> do tipo INT(11)</w:t>
      </w:r>
      <w:r w:rsidR="00150AF5">
        <w:rPr>
          <w:rFonts w:ascii="Arial" w:hAnsi="Arial" w:cs="Arial"/>
          <w:color w:val="404040" w:themeColor="text1" w:themeTint="BF"/>
          <w:sz w:val="24"/>
        </w:rPr>
        <w:t>,</w:t>
      </w:r>
      <w:r w:rsidR="00F77EE0">
        <w:rPr>
          <w:rFonts w:ascii="Arial" w:hAnsi="Arial" w:cs="Arial"/>
          <w:color w:val="404040" w:themeColor="text1" w:themeTint="BF"/>
          <w:sz w:val="24"/>
        </w:rPr>
        <w:t xml:space="preserve"> NOT NULL, PRIMARY KEY e AUTO_INCREMENT; </w:t>
      </w:r>
      <w:proofErr w:type="spellStart"/>
      <w:r w:rsidR="00F77EE0" w:rsidRPr="00F77EE0">
        <w:rPr>
          <w:rFonts w:ascii="Arial" w:hAnsi="Arial" w:cs="Arial"/>
          <w:i/>
          <w:color w:val="404040" w:themeColor="text1" w:themeTint="BF"/>
          <w:sz w:val="24"/>
        </w:rPr>
        <w:t>data</w:t>
      </w:r>
      <w:r w:rsidR="001A1D56">
        <w:rPr>
          <w:rFonts w:ascii="Arial" w:hAnsi="Arial" w:cs="Arial"/>
          <w:i/>
          <w:color w:val="404040" w:themeColor="text1" w:themeTint="BF"/>
          <w:sz w:val="24"/>
        </w:rPr>
        <w:t>Cadastro</w:t>
      </w:r>
      <w:proofErr w:type="spellEnd"/>
      <w:r w:rsidR="00F77EE0">
        <w:rPr>
          <w:rFonts w:ascii="Arial" w:hAnsi="Arial" w:cs="Arial"/>
          <w:color w:val="404040" w:themeColor="text1" w:themeTint="BF"/>
          <w:sz w:val="24"/>
        </w:rPr>
        <w:t xml:space="preserve"> do tipo DATE, NOT NULL e CURRENT_TIMESTAMP(); </w:t>
      </w:r>
      <w:r w:rsidR="00F77EE0" w:rsidRPr="00F77EE0">
        <w:rPr>
          <w:rFonts w:ascii="Arial" w:hAnsi="Arial" w:cs="Arial"/>
          <w:i/>
          <w:color w:val="404040" w:themeColor="text1" w:themeTint="BF"/>
          <w:sz w:val="24"/>
        </w:rPr>
        <w:t>nome</w:t>
      </w:r>
      <w:r w:rsidR="00F77EE0">
        <w:rPr>
          <w:rFonts w:ascii="Arial" w:hAnsi="Arial" w:cs="Arial"/>
          <w:color w:val="404040" w:themeColor="text1" w:themeTint="BF"/>
          <w:sz w:val="24"/>
        </w:rPr>
        <w:t xml:space="preserve"> do tipo VARCHAR(60) e NOT NULL; </w:t>
      </w:r>
      <w:r w:rsidR="00150AF5">
        <w:rPr>
          <w:rFonts w:ascii="Arial" w:hAnsi="Arial" w:cs="Arial"/>
          <w:i/>
          <w:color w:val="404040" w:themeColor="text1" w:themeTint="BF"/>
          <w:sz w:val="24"/>
        </w:rPr>
        <w:t>idade</w:t>
      </w:r>
      <w:r w:rsidR="00150AF5">
        <w:rPr>
          <w:rFonts w:ascii="Arial" w:hAnsi="Arial" w:cs="Arial"/>
          <w:color w:val="404040" w:themeColor="text1" w:themeTint="BF"/>
          <w:sz w:val="24"/>
        </w:rPr>
        <w:t xml:space="preserve"> do tipo INT(11) e NOT NULL;</w:t>
      </w:r>
      <w:r w:rsidR="00150AF5" w:rsidRPr="00F77EE0">
        <w:rPr>
          <w:rFonts w:ascii="Arial" w:hAnsi="Arial" w:cs="Arial"/>
          <w:i/>
          <w:color w:val="404040" w:themeColor="text1" w:themeTint="BF"/>
          <w:sz w:val="24"/>
        </w:rPr>
        <w:t xml:space="preserve"> </w:t>
      </w:r>
      <w:proofErr w:type="spellStart"/>
      <w:r w:rsidR="00F77EE0" w:rsidRPr="00F77EE0">
        <w:rPr>
          <w:rFonts w:ascii="Arial" w:hAnsi="Arial" w:cs="Arial"/>
          <w:i/>
          <w:color w:val="404040" w:themeColor="text1" w:themeTint="BF"/>
          <w:sz w:val="24"/>
        </w:rPr>
        <w:t>email</w:t>
      </w:r>
      <w:proofErr w:type="spellEnd"/>
      <w:r w:rsidR="00F77EE0">
        <w:rPr>
          <w:rFonts w:ascii="Arial" w:hAnsi="Arial" w:cs="Arial"/>
          <w:color w:val="404040" w:themeColor="text1" w:themeTint="BF"/>
          <w:sz w:val="24"/>
        </w:rPr>
        <w:t xml:space="preserve"> do tipo VARCHAR(60) e NOT NULL; </w:t>
      </w:r>
      <w:r w:rsidR="00150AF5">
        <w:rPr>
          <w:rFonts w:ascii="Arial" w:hAnsi="Arial" w:cs="Arial"/>
          <w:i/>
          <w:color w:val="404040" w:themeColor="text1" w:themeTint="BF"/>
          <w:sz w:val="24"/>
        </w:rPr>
        <w:t>telefone</w:t>
      </w:r>
      <w:r w:rsidR="00F77EE0">
        <w:rPr>
          <w:rFonts w:ascii="Arial" w:hAnsi="Arial" w:cs="Arial"/>
          <w:color w:val="404040" w:themeColor="text1" w:themeTint="BF"/>
          <w:sz w:val="24"/>
        </w:rPr>
        <w:t xml:space="preserve"> do tipo VARCHAR(1</w:t>
      </w:r>
      <w:r w:rsidR="00033680">
        <w:rPr>
          <w:rFonts w:ascii="Arial" w:hAnsi="Arial" w:cs="Arial"/>
          <w:color w:val="404040" w:themeColor="text1" w:themeTint="BF"/>
          <w:sz w:val="24"/>
        </w:rPr>
        <w:t>4</w:t>
      </w:r>
      <w:r w:rsidR="00F77EE0">
        <w:rPr>
          <w:rFonts w:ascii="Arial" w:hAnsi="Arial" w:cs="Arial"/>
          <w:color w:val="404040" w:themeColor="text1" w:themeTint="BF"/>
          <w:sz w:val="24"/>
        </w:rPr>
        <w:t xml:space="preserve">) e NOT NULL; </w:t>
      </w:r>
      <w:r w:rsidR="00150AF5">
        <w:rPr>
          <w:rFonts w:ascii="Arial" w:hAnsi="Arial" w:cs="Arial"/>
          <w:i/>
          <w:color w:val="404040" w:themeColor="text1" w:themeTint="BF"/>
          <w:sz w:val="24"/>
        </w:rPr>
        <w:t>cidade</w:t>
      </w:r>
      <w:r w:rsidR="00F77EE0">
        <w:rPr>
          <w:rFonts w:ascii="Arial" w:hAnsi="Arial" w:cs="Arial"/>
          <w:color w:val="404040" w:themeColor="text1" w:themeTint="BF"/>
          <w:sz w:val="24"/>
        </w:rPr>
        <w:t xml:space="preserve"> do tipo VARCHAR(</w:t>
      </w:r>
      <w:r w:rsidR="00DD132B">
        <w:rPr>
          <w:rFonts w:ascii="Arial" w:hAnsi="Arial" w:cs="Arial"/>
          <w:color w:val="404040" w:themeColor="text1" w:themeTint="BF"/>
          <w:sz w:val="24"/>
        </w:rPr>
        <w:t>5</w:t>
      </w:r>
      <w:r w:rsidR="00F77EE0">
        <w:rPr>
          <w:rFonts w:ascii="Arial" w:hAnsi="Arial" w:cs="Arial"/>
          <w:color w:val="404040" w:themeColor="text1" w:themeTint="BF"/>
          <w:sz w:val="24"/>
        </w:rPr>
        <w:t>0) e NOT NULL;</w:t>
      </w:r>
      <w:r w:rsidR="00DD132B">
        <w:rPr>
          <w:rFonts w:ascii="Arial" w:hAnsi="Arial" w:cs="Arial"/>
          <w:color w:val="404040" w:themeColor="text1" w:themeTint="BF"/>
          <w:sz w:val="24"/>
        </w:rPr>
        <w:t xml:space="preserve"> </w:t>
      </w:r>
      <w:r w:rsidR="00DD132B">
        <w:rPr>
          <w:rFonts w:ascii="Arial" w:hAnsi="Arial" w:cs="Arial"/>
          <w:i/>
          <w:color w:val="404040" w:themeColor="text1" w:themeTint="BF"/>
          <w:sz w:val="24"/>
        </w:rPr>
        <w:t>setor</w:t>
      </w:r>
      <w:r w:rsidR="00DD132B">
        <w:rPr>
          <w:rFonts w:ascii="Arial" w:hAnsi="Arial" w:cs="Arial"/>
          <w:color w:val="404040" w:themeColor="text1" w:themeTint="BF"/>
          <w:sz w:val="24"/>
        </w:rPr>
        <w:t xml:space="preserve"> do tipo VARCHAR(50) e NOT NULL;</w:t>
      </w:r>
      <w:r w:rsidR="00F77EE0">
        <w:rPr>
          <w:rFonts w:ascii="Arial" w:hAnsi="Arial" w:cs="Arial"/>
          <w:color w:val="404040" w:themeColor="text1" w:themeTint="BF"/>
          <w:sz w:val="24"/>
        </w:rPr>
        <w:t xml:space="preserve"> </w:t>
      </w:r>
      <w:r w:rsidR="00150AF5">
        <w:rPr>
          <w:rFonts w:ascii="Arial" w:hAnsi="Arial" w:cs="Arial"/>
          <w:i/>
          <w:color w:val="404040" w:themeColor="text1" w:themeTint="BF"/>
          <w:sz w:val="24"/>
        </w:rPr>
        <w:t>cargo</w:t>
      </w:r>
      <w:r w:rsidR="00150AF5">
        <w:rPr>
          <w:rFonts w:ascii="Arial" w:hAnsi="Arial" w:cs="Arial"/>
          <w:color w:val="404040" w:themeColor="text1" w:themeTint="BF"/>
          <w:sz w:val="24"/>
        </w:rPr>
        <w:t xml:space="preserve"> do tipo VARCHAR(</w:t>
      </w:r>
      <w:r w:rsidR="00DD132B">
        <w:rPr>
          <w:rFonts w:ascii="Arial" w:hAnsi="Arial" w:cs="Arial"/>
          <w:color w:val="404040" w:themeColor="text1" w:themeTint="BF"/>
          <w:sz w:val="24"/>
        </w:rPr>
        <w:t>5</w:t>
      </w:r>
      <w:r w:rsidR="00150AF5">
        <w:rPr>
          <w:rFonts w:ascii="Arial" w:hAnsi="Arial" w:cs="Arial"/>
          <w:color w:val="404040" w:themeColor="text1" w:themeTint="BF"/>
          <w:sz w:val="24"/>
        </w:rPr>
        <w:t xml:space="preserve">0) e NOT </w:t>
      </w:r>
      <w:r w:rsidR="00150AF5">
        <w:rPr>
          <w:rFonts w:ascii="Arial" w:hAnsi="Arial" w:cs="Arial"/>
          <w:color w:val="404040" w:themeColor="text1" w:themeTint="BF"/>
          <w:sz w:val="24"/>
        </w:rPr>
        <w:lastRenderedPageBreak/>
        <w:t>NULL;</w:t>
      </w:r>
      <w:r w:rsidR="00150AF5" w:rsidRPr="00150AF5">
        <w:rPr>
          <w:rFonts w:ascii="Arial" w:hAnsi="Arial" w:cs="Arial"/>
          <w:i/>
          <w:color w:val="404040" w:themeColor="text1" w:themeTint="BF"/>
          <w:sz w:val="24"/>
        </w:rPr>
        <w:t xml:space="preserve"> </w:t>
      </w:r>
      <w:proofErr w:type="spellStart"/>
      <w:r w:rsidR="00150AF5">
        <w:rPr>
          <w:rFonts w:ascii="Arial" w:hAnsi="Arial" w:cs="Arial"/>
          <w:i/>
          <w:color w:val="404040" w:themeColor="text1" w:themeTint="BF"/>
          <w:sz w:val="24"/>
        </w:rPr>
        <w:t>anosExperiencia</w:t>
      </w:r>
      <w:proofErr w:type="spellEnd"/>
      <w:r w:rsidR="00150AF5">
        <w:rPr>
          <w:rFonts w:ascii="Arial" w:hAnsi="Arial" w:cs="Arial"/>
          <w:color w:val="404040" w:themeColor="text1" w:themeTint="BF"/>
          <w:sz w:val="24"/>
        </w:rPr>
        <w:t xml:space="preserve"> do tipo INT(11) e NOT NULL;</w:t>
      </w:r>
      <w:r w:rsidR="00150AF5" w:rsidRPr="00150AF5">
        <w:rPr>
          <w:rFonts w:ascii="Arial" w:hAnsi="Arial" w:cs="Arial"/>
          <w:i/>
          <w:color w:val="404040" w:themeColor="text1" w:themeTint="BF"/>
          <w:sz w:val="24"/>
        </w:rPr>
        <w:t xml:space="preserve"> </w:t>
      </w:r>
      <w:proofErr w:type="spellStart"/>
      <w:r w:rsidR="00150AF5">
        <w:rPr>
          <w:rFonts w:ascii="Arial" w:hAnsi="Arial" w:cs="Arial"/>
          <w:i/>
          <w:color w:val="404040" w:themeColor="text1" w:themeTint="BF"/>
          <w:sz w:val="24"/>
        </w:rPr>
        <w:t>notaEntrevista</w:t>
      </w:r>
      <w:proofErr w:type="spellEnd"/>
      <w:r w:rsidR="00150AF5">
        <w:rPr>
          <w:rFonts w:ascii="Arial" w:hAnsi="Arial" w:cs="Arial"/>
          <w:color w:val="404040" w:themeColor="text1" w:themeTint="BF"/>
          <w:sz w:val="24"/>
        </w:rPr>
        <w:t xml:space="preserve"> do tipo INT(11) e NOT NULL</w:t>
      </w:r>
      <w:r w:rsidR="00662EE0">
        <w:rPr>
          <w:rFonts w:ascii="Arial" w:hAnsi="Arial" w:cs="Arial"/>
          <w:color w:val="404040" w:themeColor="text1" w:themeTint="BF"/>
          <w:sz w:val="24"/>
        </w:rPr>
        <w:t xml:space="preserve">; e por fim </w:t>
      </w:r>
      <w:proofErr w:type="spellStart"/>
      <w:r w:rsidR="00662EE0" w:rsidRPr="00662EE0">
        <w:rPr>
          <w:rFonts w:ascii="Arial" w:hAnsi="Arial" w:cs="Arial"/>
          <w:i/>
          <w:color w:val="404040" w:themeColor="text1" w:themeTint="BF"/>
          <w:sz w:val="24"/>
        </w:rPr>
        <w:t>avaliacao</w:t>
      </w:r>
      <w:proofErr w:type="spellEnd"/>
      <w:r w:rsidR="00662EE0" w:rsidRPr="00D268B1">
        <w:rPr>
          <w:rFonts w:ascii="Arial" w:hAnsi="Arial" w:cs="Arial"/>
          <w:color w:val="404040" w:themeColor="text1" w:themeTint="BF"/>
          <w:sz w:val="24"/>
        </w:rPr>
        <w:t xml:space="preserve"> </w:t>
      </w:r>
      <w:proofErr w:type="spellStart"/>
      <w:r w:rsidR="00662EE0" w:rsidRPr="00D268B1">
        <w:rPr>
          <w:rFonts w:ascii="Arial" w:hAnsi="Arial" w:cs="Arial"/>
          <w:color w:val="404040" w:themeColor="text1" w:themeTint="BF"/>
          <w:sz w:val="24"/>
        </w:rPr>
        <w:t>varchar</w:t>
      </w:r>
      <w:proofErr w:type="spellEnd"/>
      <w:r w:rsidR="00662EE0" w:rsidRPr="00D268B1">
        <w:rPr>
          <w:rFonts w:ascii="Arial" w:hAnsi="Arial" w:cs="Arial"/>
          <w:color w:val="404040" w:themeColor="text1" w:themeTint="BF"/>
          <w:sz w:val="24"/>
        </w:rPr>
        <w:t>(2</w:t>
      </w:r>
      <w:r w:rsidR="00662EE0">
        <w:rPr>
          <w:rFonts w:ascii="Arial" w:hAnsi="Arial" w:cs="Arial"/>
          <w:color w:val="404040" w:themeColor="text1" w:themeTint="BF"/>
          <w:sz w:val="24"/>
        </w:rPr>
        <w:t>55</w:t>
      </w:r>
      <w:r w:rsidR="00662EE0" w:rsidRPr="00D268B1">
        <w:rPr>
          <w:rFonts w:ascii="Arial" w:hAnsi="Arial" w:cs="Arial"/>
          <w:color w:val="404040" w:themeColor="text1" w:themeTint="BF"/>
          <w:sz w:val="24"/>
        </w:rPr>
        <w:t>) NOT NULL</w:t>
      </w:r>
      <w:r w:rsidR="00150AF5" w:rsidRPr="00F77EE0">
        <w:rPr>
          <w:rFonts w:ascii="Arial" w:hAnsi="Arial" w:cs="Arial"/>
          <w:color w:val="404040" w:themeColor="text1" w:themeTint="BF"/>
          <w:sz w:val="24"/>
          <w:vertAlign w:val="superscript"/>
        </w:rPr>
        <w:t xml:space="preserve"> </w:t>
      </w:r>
      <w:r w:rsidR="00F77EE0" w:rsidRPr="00F77EE0">
        <w:rPr>
          <w:rFonts w:ascii="Arial" w:hAnsi="Arial" w:cs="Arial"/>
          <w:color w:val="404040" w:themeColor="text1" w:themeTint="BF"/>
          <w:sz w:val="24"/>
          <w:vertAlign w:val="superscript"/>
        </w:rPr>
        <w:t>(1)</w:t>
      </w:r>
      <w:r w:rsidR="00F77EE0">
        <w:rPr>
          <w:rFonts w:ascii="Arial" w:hAnsi="Arial" w:cs="Arial"/>
          <w:color w:val="404040" w:themeColor="text1" w:themeTint="BF"/>
          <w:sz w:val="24"/>
        </w:rPr>
        <w:t xml:space="preserve">. </w:t>
      </w:r>
    </w:p>
    <w:p w:rsidR="00BC0653" w:rsidRDefault="00BC0653" w:rsidP="00865181">
      <w:pPr>
        <w:spacing w:after="0"/>
        <w:ind w:firstLine="708"/>
        <w:jc w:val="both"/>
        <w:rPr>
          <w:rFonts w:ascii="Arial" w:hAnsi="Arial" w:cs="Arial"/>
          <w:color w:val="404040" w:themeColor="text1" w:themeTint="BF"/>
          <w:sz w:val="24"/>
        </w:rPr>
      </w:pPr>
    </w:p>
    <w:p w:rsidR="00BC0653" w:rsidRDefault="00BC0653" w:rsidP="00865181">
      <w:pPr>
        <w:spacing w:after="0"/>
        <w:ind w:firstLine="708"/>
        <w:jc w:val="both"/>
        <w:rPr>
          <w:rFonts w:ascii="Arial" w:hAnsi="Arial" w:cs="Arial"/>
          <w:color w:val="404040" w:themeColor="text1" w:themeTint="BF"/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4A8BA53">
            <wp:simplePos x="0" y="0"/>
            <wp:positionH relativeFrom="margin">
              <wp:posOffset>-635</wp:posOffset>
            </wp:positionH>
            <wp:positionV relativeFrom="paragraph">
              <wp:posOffset>1905</wp:posOffset>
            </wp:positionV>
            <wp:extent cx="2767330" cy="177292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404040" w:themeColor="text1" w:themeTint="BF"/>
          <w:sz w:val="24"/>
        </w:rPr>
        <w:t xml:space="preserve">A página inicial, identificada no sistema como </w:t>
      </w:r>
      <w:r w:rsidRPr="00DE579D">
        <w:rPr>
          <w:rFonts w:ascii="Arial" w:hAnsi="Arial" w:cs="Arial"/>
          <w:i/>
          <w:color w:val="404040" w:themeColor="text1" w:themeTint="BF"/>
          <w:sz w:val="24"/>
        </w:rPr>
        <w:t>index.html</w:t>
      </w:r>
      <w:r>
        <w:rPr>
          <w:rFonts w:ascii="Arial" w:hAnsi="Arial" w:cs="Arial"/>
          <w:color w:val="404040" w:themeColor="text1" w:themeTint="BF"/>
          <w:sz w:val="24"/>
        </w:rPr>
        <w:t xml:space="preserve">, apresenta apenas </w:t>
      </w:r>
      <w:r w:rsidR="00DE579D">
        <w:rPr>
          <w:rFonts w:ascii="Arial" w:hAnsi="Arial" w:cs="Arial"/>
          <w:color w:val="404040" w:themeColor="text1" w:themeTint="BF"/>
          <w:sz w:val="24"/>
        </w:rPr>
        <w:t xml:space="preserve">uma </w:t>
      </w:r>
      <w:r>
        <w:rPr>
          <w:rFonts w:ascii="Arial" w:hAnsi="Arial" w:cs="Arial"/>
          <w:color w:val="404040" w:themeColor="text1" w:themeTint="BF"/>
          <w:sz w:val="24"/>
        </w:rPr>
        <w:t>capa onde o usuário terá duas opções de operação, sendo “cadastrar”, podendo inserir novos registros no banco de dados, e “consultar”, permitindo listar os registros cadastrados, ou seja, consultar os candidatos já cadastrados.</w:t>
      </w:r>
    </w:p>
    <w:p w:rsidR="00BC0653" w:rsidRDefault="00BC0653" w:rsidP="00DE579D">
      <w:pPr>
        <w:spacing w:after="0"/>
        <w:jc w:val="both"/>
        <w:rPr>
          <w:rFonts w:ascii="Arial" w:hAnsi="Arial" w:cs="Arial"/>
          <w:color w:val="404040" w:themeColor="text1" w:themeTint="BF"/>
          <w:sz w:val="24"/>
        </w:rPr>
      </w:pPr>
    </w:p>
    <w:p w:rsidR="00747EAE" w:rsidRDefault="00747EAE" w:rsidP="00865181">
      <w:pPr>
        <w:spacing w:after="0"/>
        <w:ind w:firstLine="708"/>
        <w:jc w:val="both"/>
        <w:rPr>
          <w:rFonts w:ascii="Arial" w:hAnsi="Arial" w:cs="Arial"/>
          <w:color w:val="404040" w:themeColor="text1" w:themeTint="BF"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6620AF9">
            <wp:simplePos x="0" y="0"/>
            <wp:positionH relativeFrom="margin">
              <wp:posOffset>-64135</wp:posOffset>
            </wp:positionH>
            <wp:positionV relativeFrom="paragraph">
              <wp:posOffset>393065</wp:posOffset>
            </wp:positionV>
            <wp:extent cx="2914650" cy="422910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404040" w:themeColor="text1" w:themeTint="BF"/>
          <w:sz w:val="24"/>
        </w:rPr>
        <w:t xml:space="preserve">Ao clicar no botão “cadastrar”, o usuário é redirecionado para um formulário dividido em duas partes e com 10 campos para preenchimento, onde </w:t>
      </w:r>
      <w:r w:rsidR="00DE579D">
        <w:rPr>
          <w:rFonts w:ascii="Arial" w:hAnsi="Arial" w:cs="Arial"/>
          <w:color w:val="404040" w:themeColor="text1" w:themeTint="BF"/>
          <w:sz w:val="24"/>
        </w:rPr>
        <w:t xml:space="preserve">são de preenchimento </w:t>
      </w:r>
      <w:r>
        <w:rPr>
          <w:rFonts w:ascii="Arial" w:hAnsi="Arial" w:cs="Arial"/>
          <w:color w:val="404040" w:themeColor="text1" w:themeTint="BF"/>
          <w:sz w:val="24"/>
        </w:rPr>
        <w:t xml:space="preserve">obrigatório. A primeira parte trata-se dos dados pessoais, onde deve-se preencher com as informações de nome do candidato, idade, endereço de e-mail, número de telefone para contato e cidade com UF. A segunda parte </w:t>
      </w:r>
      <w:r w:rsidR="00DE579D">
        <w:rPr>
          <w:rFonts w:ascii="Arial" w:hAnsi="Arial" w:cs="Arial"/>
          <w:color w:val="404040" w:themeColor="text1" w:themeTint="BF"/>
          <w:sz w:val="24"/>
        </w:rPr>
        <w:t>deve ser preenchida</w:t>
      </w:r>
      <w:r>
        <w:rPr>
          <w:rFonts w:ascii="Arial" w:hAnsi="Arial" w:cs="Arial"/>
          <w:color w:val="404040" w:themeColor="text1" w:themeTint="BF"/>
          <w:sz w:val="24"/>
        </w:rPr>
        <w:t xml:space="preserve"> com informações importantes para o RH. </w:t>
      </w:r>
    </w:p>
    <w:p w:rsidR="00747EAE" w:rsidRDefault="00747EAE" w:rsidP="00865181">
      <w:pPr>
        <w:spacing w:after="0"/>
        <w:ind w:firstLine="708"/>
        <w:jc w:val="both"/>
        <w:rPr>
          <w:rFonts w:ascii="Arial" w:hAnsi="Arial" w:cs="Arial"/>
          <w:color w:val="404040" w:themeColor="text1" w:themeTint="BF"/>
          <w:sz w:val="24"/>
        </w:rPr>
      </w:pPr>
      <w:r>
        <w:rPr>
          <w:rFonts w:ascii="Arial" w:hAnsi="Arial" w:cs="Arial"/>
          <w:color w:val="404040" w:themeColor="text1" w:themeTint="BF"/>
          <w:sz w:val="24"/>
        </w:rPr>
        <w:t xml:space="preserve">O campo setor irá informar para qual setor da empresa o candidato fez entrevista, e será seguido pelo cargo ou função pretendida. Logo abaixo terá o campo anos de experiencia, seguido por nota da entrevista, onde o avaliador poderá atribuir uma nota de </w:t>
      </w:r>
      <w:r w:rsidR="00DE579D">
        <w:rPr>
          <w:rFonts w:ascii="Arial" w:hAnsi="Arial" w:cs="Arial"/>
          <w:color w:val="404040" w:themeColor="text1" w:themeTint="BF"/>
          <w:sz w:val="24"/>
        </w:rPr>
        <w:t>0</w:t>
      </w:r>
      <w:r>
        <w:rPr>
          <w:rFonts w:ascii="Arial" w:hAnsi="Arial" w:cs="Arial"/>
          <w:color w:val="404040" w:themeColor="text1" w:themeTint="BF"/>
          <w:sz w:val="24"/>
        </w:rPr>
        <w:t xml:space="preserve"> a 10 para o desempenho do candidato</w:t>
      </w:r>
      <w:r w:rsidR="00DE579D">
        <w:rPr>
          <w:rFonts w:ascii="Arial" w:hAnsi="Arial" w:cs="Arial"/>
          <w:color w:val="404040" w:themeColor="text1" w:themeTint="BF"/>
          <w:sz w:val="24"/>
        </w:rPr>
        <w:t xml:space="preserve"> no processo seletivo</w:t>
      </w:r>
      <w:r>
        <w:rPr>
          <w:rFonts w:ascii="Arial" w:hAnsi="Arial" w:cs="Arial"/>
          <w:color w:val="404040" w:themeColor="text1" w:themeTint="BF"/>
          <w:sz w:val="24"/>
        </w:rPr>
        <w:t>. Por fim</w:t>
      </w:r>
      <w:r w:rsidR="00C97618">
        <w:rPr>
          <w:rFonts w:ascii="Arial" w:hAnsi="Arial" w:cs="Arial"/>
          <w:color w:val="404040" w:themeColor="text1" w:themeTint="BF"/>
          <w:sz w:val="24"/>
        </w:rPr>
        <w:t xml:space="preserve"> temos </w:t>
      </w:r>
      <w:r>
        <w:rPr>
          <w:rFonts w:ascii="Arial" w:hAnsi="Arial" w:cs="Arial"/>
          <w:color w:val="404040" w:themeColor="text1" w:themeTint="BF"/>
          <w:sz w:val="24"/>
        </w:rPr>
        <w:t xml:space="preserve">o campo de avaliação geral do candidato, onde o avaliador poderá inserir alguma informação extra que </w:t>
      </w:r>
      <w:r w:rsidR="00C97618">
        <w:rPr>
          <w:rFonts w:ascii="Arial" w:hAnsi="Arial" w:cs="Arial"/>
          <w:color w:val="404040" w:themeColor="text1" w:themeTint="BF"/>
          <w:sz w:val="24"/>
        </w:rPr>
        <w:t>considere</w:t>
      </w:r>
      <w:r>
        <w:rPr>
          <w:rFonts w:ascii="Arial" w:hAnsi="Arial" w:cs="Arial"/>
          <w:color w:val="404040" w:themeColor="text1" w:themeTint="BF"/>
          <w:sz w:val="24"/>
        </w:rPr>
        <w:t xml:space="preserve"> importante sobre o candidato.</w:t>
      </w:r>
    </w:p>
    <w:p w:rsidR="00747EAE" w:rsidRDefault="00747EAE" w:rsidP="00865181">
      <w:pPr>
        <w:spacing w:after="0"/>
        <w:ind w:firstLine="708"/>
        <w:jc w:val="both"/>
        <w:rPr>
          <w:rFonts w:ascii="Arial" w:hAnsi="Arial" w:cs="Arial"/>
          <w:color w:val="404040" w:themeColor="text1" w:themeTint="BF"/>
          <w:sz w:val="24"/>
        </w:rPr>
      </w:pPr>
      <w:r>
        <w:rPr>
          <w:rFonts w:ascii="Arial" w:hAnsi="Arial" w:cs="Arial"/>
          <w:color w:val="404040" w:themeColor="text1" w:themeTint="BF"/>
          <w:sz w:val="24"/>
        </w:rPr>
        <w:t>Ao inserir todos os dados, o avaliador pode clicar em “Inserir” para finalizar</w:t>
      </w:r>
      <w:r w:rsidR="00C97618">
        <w:rPr>
          <w:rFonts w:ascii="Arial" w:hAnsi="Arial" w:cs="Arial"/>
          <w:color w:val="404040" w:themeColor="text1" w:themeTint="BF"/>
          <w:sz w:val="24"/>
        </w:rPr>
        <w:t xml:space="preserve"> e inserir os dados no banco de dados</w:t>
      </w:r>
      <w:r>
        <w:rPr>
          <w:rFonts w:ascii="Arial" w:hAnsi="Arial" w:cs="Arial"/>
          <w:color w:val="404040" w:themeColor="text1" w:themeTint="BF"/>
          <w:sz w:val="24"/>
        </w:rPr>
        <w:t>, ou em “Voltar” para retornar a tela inicial.</w:t>
      </w:r>
    </w:p>
    <w:p w:rsidR="00D31ED3" w:rsidRDefault="00D31ED3" w:rsidP="00865181">
      <w:pPr>
        <w:spacing w:after="0"/>
        <w:ind w:firstLine="708"/>
        <w:jc w:val="both"/>
        <w:rPr>
          <w:rFonts w:ascii="Arial" w:hAnsi="Arial" w:cs="Arial"/>
          <w:color w:val="404040" w:themeColor="text1" w:themeTint="BF"/>
          <w:sz w:val="24"/>
        </w:rPr>
      </w:pPr>
    </w:p>
    <w:p w:rsidR="00D31ED3" w:rsidRDefault="005B3668" w:rsidP="00865181">
      <w:pPr>
        <w:spacing w:after="0"/>
        <w:ind w:firstLine="708"/>
        <w:jc w:val="both"/>
        <w:rPr>
          <w:rFonts w:ascii="Arial" w:hAnsi="Arial" w:cs="Arial"/>
          <w:color w:val="404040" w:themeColor="text1" w:themeTint="BF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3856355</wp:posOffset>
                </wp:positionV>
                <wp:extent cx="101600" cy="228600"/>
                <wp:effectExtent l="19050" t="19050" r="31750" b="19050"/>
                <wp:wrapNone/>
                <wp:docPr id="3" name="Seta: para Ci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1600" cy="228600"/>
                        </a:xfrm>
                        <a:prstGeom prst="up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5927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3" o:spid="_x0000_s1026" type="#_x0000_t68" style="position:absolute;margin-left:231.45pt;margin-top:303.65pt;width:8pt;height:1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" adj="4800" fillcolor="#c00000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3481705</wp:posOffset>
                </wp:positionV>
                <wp:extent cx="228600" cy="298450"/>
                <wp:effectExtent l="19050" t="19050" r="19050" b="25400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984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8FD2D0" id="Retângulo: Cantos Arredondados 2" o:spid="_x0000_s1026" style="position:absolute;margin-left:225.95pt;margin-top:274.15pt;width:18pt;height:23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" filled="f" strokecolor="#c00000" strokeweight="3pt">
                <v:stroke joinstyle="miter"/>
              </v:roundrect>
            </w:pict>
          </mc:Fallback>
        </mc:AlternateContent>
      </w:r>
      <w:r w:rsidR="00E81BFC">
        <w:rPr>
          <w:noProof/>
        </w:rPr>
        <w:drawing>
          <wp:anchor distT="0" distB="0" distL="114300" distR="114300" simplePos="0" relativeHeight="251668480" behindDoc="0" locked="0" layoutInCell="1" allowOverlap="1" wp14:anchorId="22FF4E92">
            <wp:simplePos x="0" y="0"/>
            <wp:positionH relativeFrom="margin">
              <wp:align>left</wp:align>
            </wp:positionH>
            <wp:positionV relativeFrom="paragraph">
              <wp:posOffset>1238250</wp:posOffset>
            </wp:positionV>
            <wp:extent cx="3122295" cy="2838450"/>
            <wp:effectExtent l="0" t="0" r="190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BFC">
        <w:rPr>
          <w:rFonts w:ascii="Arial" w:hAnsi="Arial" w:cs="Arial"/>
          <w:color w:val="404040" w:themeColor="text1" w:themeTint="BF"/>
          <w:sz w:val="24"/>
        </w:rPr>
        <w:t>Se o operador selecionar, na tela principal, o botão “Consultar”, será apresentada uma tela que lista todos os candidatos cadastrados no sistema, ranqueados por nota da avaliação, sendo da maior para a menor. Isso facilitará o trabalho de seleção dos avaliadores, que poderão programar o contato a partir do candidato mais bem avaliado, seguido pelo segundo melhor, terceiro, e assim por diante. Um campo de filtro também permite que o avaliador aplique um</w:t>
      </w:r>
      <w:r>
        <w:rPr>
          <w:rFonts w:ascii="Arial" w:hAnsi="Arial" w:cs="Arial"/>
          <w:color w:val="404040" w:themeColor="text1" w:themeTint="BF"/>
          <w:sz w:val="24"/>
        </w:rPr>
        <w:t>a condição para a apresentação da lista,</w:t>
      </w:r>
      <w:r w:rsidR="00E81BFC">
        <w:rPr>
          <w:rFonts w:ascii="Arial" w:hAnsi="Arial" w:cs="Arial"/>
          <w:color w:val="404040" w:themeColor="text1" w:themeTint="BF"/>
          <w:sz w:val="24"/>
        </w:rPr>
        <w:t xml:space="preserve"> que pode ser por código, nome, setor ou função, então se um avaliador busca preencher uma vaga para o setor operacional, basta digitar todo ou parte do termo no filtro e clicar na lupa, então apareceram apenas os candidatos para este setor, mantendo o ranking de melhor avaliação. Esse recurso aumentará a produtividade do departamento de recursos humanos em um momento de seleção.  </w:t>
      </w:r>
    </w:p>
    <w:p w:rsidR="003C5448" w:rsidRDefault="003C5448" w:rsidP="00865181">
      <w:pPr>
        <w:spacing w:after="0"/>
        <w:ind w:firstLine="708"/>
        <w:jc w:val="both"/>
        <w:rPr>
          <w:rFonts w:ascii="Arial" w:hAnsi="Arial" w:cs="Arial"/>
          <w:color w:val="404040" w:themeColor="text1" w:themeTint="BF"/>
          <w:sz w:val="24"/>
        </w:rPr>
      </w:pPr>
      <w:r>
        <w:rPr>
          <w:rFonts w:ascii="Arial" w:hAnsi="Arial" w:cs="Arial"/>
          <w:color w:val="404040" w:themeColor="text1" w:themeTint="BF"/>
          <w:sz w:val="24"/>
        </w:rPr>
        <w:t xml:space="preserve">Cada registro será acompanhado de dois botões como </w:t>
      </w:r>
      <w:r w:rsidR="00D12454">
        <w:rPr>
          <w:rFonts w:ascii="Arial" w:hAnsi="Arial" w:cs="Arial"/>
          <w:color w:val="404040" w:themeColor="text1" w:themeTint="BF"/>
          <w:sz w:val="24"/>
        </w:rPr>
        <w:t>n</w:t>
      </w:r>
      <w:r>
        <w:rPr>
          <w:rFonts w:ascii="Arial" w:hAnsi="Arial" w:cs="Arial"/>
          <w:color w:val="404040" w:themeColor="text1" w:themeTint="BF"/>
          <w:sz w:val="24"/>
        </w:rPr>
        <w:t xml:space="preserve">a figura, sendo uma para </w:t>
      </w:r>
      <w:r w:rsidR="005B3668">
        <w:rPr>
          <w:rFonts w:ascii="Arial" w:hAnsi="Arial" w:cs="Arial"/>
          <w:color w:val="404040" w:themeColor="text1" w:themeTint="BF"/>
          <w:sz w:val="24"/>
        </w:rPr>
        <w:t>“</w:t>
      </w:r>
      <w:r>
        <w:rPr>
          <w:rFonts w:ascii="Arial" w:hAnsi="Arial" w:cs="Arial"/>
          <w:color w:val="404040" w:themeColor="text1" w:themeTint="BF"/>
          <w:sz w:val="24"/>
        </w:rPr>
        <w:t>exclusão</w:t>
      </w:r>
      <w:r w:rsidR="005B3668">
        <w:rPr>
          <w:rFonts w:ascii="Arial" w:hAnsi="Arial" w:cs="Arial"/>
          <w:color w:val="404040" w:themeColor="text1" w:themeTint="BF"/>
          <w:sz w:val="24"/>
        </w:rPr>
        <w:t>”</w:t>
      </w:r>
      <w:r>
        <w:rPr>
          <w:rFonts w:ascii="Arial" w:hAnsi="Arial" w:cs="Arial"/>
          <w:color w:val="404040" w:themeColor="text1" w:themeTint="BF"/>
          <w:sz w:val="24"/>
        </w:rPr>
        <w:t xml:space="preserve"> e outra para </w:t>
      </w:r>
      <w:r w:rsidR="005B3668">
        <w:rPr>
          <w:rFonts w:ascii="Arial" w:hAnsi="Arial" w:cs="Arial"/>
          <w:color w:val="404040" w:themeColor="text1" w:themeTint="BF"/>
          <w:sz w:val="24"/>
        </w:rPr>
        <w:t>“</w:t>
      </w:r>
      <w:r>
        <w:rPr>
          <w:rFonts w:ascii="Arial" w:hAnsi="Arial" w:cs="Arial"/>
          <w:color w:val="404040" w:themeColor="text1" w:themeTint="BF"/>
          <w:sz w:val="24"/>
        </w:rPr>
        <w:t>edição</w:t>
      </w:r>
      <w:r w:rsidR="005B3668">
        <w:rPr>
          <w:rFonts w:ascii="Arial" w:hAnsi="Arial" w:cs="Arial"/>
          <w:color w:val="404040" w:themeColor="text1" w:themeTint="BF"/>
          <w:sz w:val="24"/>
        </w:rPr>
        <w:t>”</w:t>
      </w:r>
      <w:r>
        <w:rPr>
          <w:rFonts w:ascii="Arial" w:hAnsi="Arial" w:cs="Arial"/>
          <w:color w:val="404040" w:themeColor="text1" w:themeTint="BF"/>
          <w:sz w:val="24"/>
        </w:rPr>
        <w:t xml:space="preserve"> dos dados. Se um candidato não estiver mais disponível para o banco de </w:t>
      </w:r>
      <w:r w:rsidR="005B3668">
        <w:rPr>
          <w:rFonts w:ascii="Arial" w:hAnsi="Arial" w:cs="Arial"/>
          <w:color w:val="404040" w:themeColor="text1" w:themeTint="BF"/>
          <w:sz w:val="24"/>
        </w:rPr>
        <w:t>talentos</w:t>
      </w:r>
      <w:r>
        <w:rPr>
          <w:rFonts w:ascii="Arial" w:hAnsi="Arial" w:cs="Arial"/>
          <w:color w:val="404040" w:themeColor="text1" w:themeTint="BF"/>
          <w:sz w:val="24"/>
        </w:rPr>
        <w:t>, o operador do sistema pode simplesmente excluir o registro dele, e se algo venha a mudar em um segundo ou terceiro contato, como a função ou dados de contato, o operador poderá editar esses dados.</w:t>
      </w:r>
    </w:p>
    <w:p w:rsidR="00D12454" w:rsidRDefault="005B3668" w:rsidP="00865181">
      <w:pPr>
        <w:spacing w:after="0"/>
        <w:ind w:firstLine="708"/>
        <w:jc w:val="both"/>
        <w:rPr>
          <w:rFonts w:ascii="Arial" w:hAnsi="Arial" w:cs="Arial"/>
          <w:color w:val="404040" w:themeColor="text1" w:themeTint="BF"/>
          <w:sz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5847671" wp14:editId="55C0A5B1">
            <wp:simplePos x="0" y="0"/>
            <wp:positionH relativeFrom="margin">
              <wp:posOffset>-635</wp:posOffset>
            </wp:positionH>
            <wp:positionV relativeFrom="paragraph">
              <wp:posOffset>12700</wp:posOffset>
            </wp:positionV>
            <wp:extent cx="2307590" cy="3580130"/>
            <wp:effectExtent l="0" t="0" r="0" b="127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59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485B" w:rsidRPr="00B75191" w:rsidRDefault="00310803" w:rsidP="00D12454">
      <w:pPr>
        <w:spacing w:after="0"/>
        <w:jc w:val="both"/>
        <w:rPr>
          <w:rFonts w:ascii="Arial" w:hAnsi="Arial" w:cs="Arial"/>
          <w:b/>
          <w:color w:val="404040" w:themeColor="text1" w:themeTint="BF"/>
          <w:sz w:val="28"/>
        </w:rPr>
      </w:pPr>
      <w:r>
        <w:rPr>
          <w:rFonts w:ascii="Arial" w:hAnsi="Arial" w:cs="Arial"/>
          <w:color w:val="404040" w:themeColor="text1" w:themeTint="BF"/>
          <w:sz w:val="24"/>
        </w:rPr>
        <w:t xml:space="preserve">                A</w:t>
      </w:r>
      <w:r w:rsidR="00D12454">
        <w:rPr>
          <w:rFonts w:ascii="Arial" w:hAnsi="Arial" w:cs="Arial"/>
          <w:color w:val="404040" w:themeColor="text1" w:themeTint="BF"/>
          <w:sz w:val="24"/>
        </w:rPr>
        <w:t>o</w:t>
      </w:r>
      <w:r>
        <w:rPr>
          <w:rFonts w:ascii="Arial" w:hAnsi="Arial" w:cs="Arial"/>
          <w:color w:val="404040" w:themeColor="text1" w:themeTint="BF"/>
          <w:sz w:val="24"/>
        </w:rPr>
        <w:t xml:space="preserve"> </w:t>
      </w:r>
      <w:r w:rsidR="00D12454">
        <w:rPr>
          <w:rFonts w:ascii="Arial" w:hAnsi="Arial" w:cs="Arial"/>
          <w:color w:val="404040" w:themeColor="text1" w:themeTint="BF"/>
          <w:sz w:val="24"/>
        </w:rPr>
        <w:t xml:space="preserve">clicar no botão de edição, será apresentada uma tela semelhante </w:t>
      </w:r>
      <w:r w:rsidR="005B3668">
        <w:rPr>
          <w:rFonts w:ascii="Arial" w:hAnsi="Arial" w:cs="Arial"/>
          <w:color w:val="404040" w:themeColor="text1" w:themeTint="BF"/>
          <w:sz w:val="24"/>
        </w:rPr>
        <w:t>à</w:t>
      </w:r>
      <w:r w:rsidR="00D12454">
        <w:rPr>
          <w:rFonts w:ascii="Arial" w:hAnsi="Arial" w:cs="Arial"/>
          <w:color w:val="404040" w:themeColor="text1" w:themeTint="BF"/>
          <w:sz w:val="24"/>
        </w:rPr>
        <w:t xml:space="preserve"> de cadastro, porém com os dados do candidato selecionado. O avaliador poderá conferir as informações que estão no registro com mais detalhes e modifica-los. Caso esse seja o desejo, basta atualizar a informação desejada e clicar no botão </w:t>
      </w:r>
      <w:r w:rsidR="005B3668">
        <w:rPr>
          <w:rFonts w:ascii="Arial" w:hAnsi="Arial" w:cs="Arial"/>
          <w:color w:val="404040" w:themeColor="text1" w:themeTint="BF"/>
          <w:sz w:val="24"/>
        </w:rPr>
        <w:t>“</w:t>
      </w:r>
      <w:r w:rsidR="00D12454">
        <w:rPr>
          <w:rFonts w:ascii="Arial" w:hAnsi="Arial" w:cs="Arial"/>
          <w:color w:val="404040" w:themeColor="text1" w:themeTint="BF"/>
          <w:sz w:val="24"/>
        </w:rPr>
        <w:t>Atualizar</w:t>
      </w:r>
      <w:r w:rsidR="005B3668">
        <w:rPr>
          <w:rFonts w:ascii="Arial" w:hAnsi="Arial" w:cs="Arial"/>
          <w:color w:val="404040" w:themeColor="text1" w:themeTint="BF"/>
          <w:sz w:val="24"/>
        </w:rPr>
        <w:t>”</w:t>
      </w:r>
      <w:r w:rsidR="00D12454">
        <w:rPr>
          <w:rFonts w:ascii="Arial" w:hAnsi="Arial" w:cs="Arial"/>
          <w:color w:val="404040" w:themeColor="text1" w:themeTint="BF"/>
          <w:sz w:val="24"/>
        </w:rPr>
        <w:t>, no canto inferior d</w:t>
      </w:r>
      <w:bookmarkStart w:id="0" w:name="_GoBack"/>
      <w:bookmarkEnd w:id="0"/>
      <w:r w:rsidR="00D12454">
        <w:rPr>
          <w:rFonts w:ascii="Arial" w:hAnsi="Arial" w:cs="Arial"/>
          <w:color w:val="404040" w:themeColor="text1" w:themeTint="BF"/>
          <w:sz w:val="24"/>
        </w:rPr>
        <w:t xml:space="preserve">o formulário. Mas se as informações estiverem em conformidade ao que o avaliador já fez e não for necessária uma atualização, basta apenas clicar em </w:t>
      </w:r>
      <w:r w:rsidR="005B3668">
        <w:rPr>
          <w:rFonts w:ascii="Arial" w:hAnsi="Arial" w:cs="Arial"/>
          <w:color w:val="404040" w:themeColor="text1" w:themeTint="BF"/>
          <w:sz w:val="24"/>
        </w:rPr>
        <w:t>“V</w:t>
      </w:r>
      <w:r w:rsidR="00D12454">
        <w:rPr>
          <w:rFonts w:ascii="Arial" w:hAnsi="Arial" w:cs="Arial"/>
          <w:color w:val="404040" w:themeColor="text1" w:themeTint="BF"/>
          <w:sz w:val="24"/>
        </w:rPr>
        <w:t>oltar</w:t>
      </w:r>
      <w:r w:rsidR="005B3668">
        <w:rPr>
          <w:rFonts w:ascii="Arial" w:hAnsi="Arial" w:cs="Arial"/>
          <w:color w:val="404040" w:themeColor="text1" w:themeTint="BF"/>
          <w:sz w:val="24"/>
        </w:rPr>
        <w:t>”</w:t>
      </w:r>
      <w:r w:rsidR="00D12454">
        <w:rPr>
          <w:rFonts w:ascii="Arial" w:hAnsi="Arial" w:cs="Arial"/>
          <w:color w:val="404040" w:themeColor="text1" w:themeTint="BF"/>
          <w:sz w:val="24"/>
        </w:rPr>
        <w:t xml:space="preserve"> para retornar a tela anterior. </w:t>
      </w:r>
    </w:p>
    <w:p w:rsidR="00977438" w:rsidRDefault="00977438" w:rsidP="00977438">
      <w:pPr>
        <w:spacing w:after="0"/>
        <w:rPr>
          <w:rFonts w:ascii="Arial" w:hAnsi="Arial" w:cs="Arial"/>
          <w:color w:val="404040" w:themeColor="text1" w:themeTint="BF"/>
          <w:sz w:val="24"/>
        </w:rPr>
      </w:pPr>
    </w:p>
    <w:p w:rsidR="00766A95" w:rsidRDefault="00766A95" w:rsidP="00977438">
      <w:pPr>
        <w:spacing w:after="0"/>
        <w:rPr>
          <w:rFonts w:ascii="Arial" w:hAnsi="Arial" w:cs="Arial"/>
          <w:color w:val="404040" w:themeColor="text1" w:themeTint="BF"/>
          <w:sz w:val="24"/>
        </w:rPr>
      </w:pPr>
    </w:p>
    <w:p w:rsidR="00D12454" w:rsidRDefault="00D12454" w:rsidP="00977438">
      <w:pPr>
        <w:spacing w:after="0"/>
        <w:rPr>
          <w:rFonts w:ascii="Arial" w:hAnsi="Arial" w:cs="Arial"/>
          <w:color w:val="404040" w:themeColor="text1" w:themeTint="BF"/>
          <w:sz w:val="24"/>
        </w:rPr>
      </w:pPr>
    </w:p>
    <w:p w:rsidR="00D12454" w:rsidRDefault="00D12454" w:rsidP="00977438">
      <w:pPr>
        <w:spacing w:after="0"/>
        <w:rPr>
          <w:rFonts w:ascii="Arial" w:hAnsi="Arial" w:cs="Arial"/>
          <w:color w:val="404040" w:themeColor="text1" w:themeTint="BF"/>
          <w:sz w:val="24"/>
        </w:rPr>
      </w:pPr>
    </w:p>
    <w:p w:rsidR="001C55B5" w:rsidRDefault="001C55B5" w:rsidP="00977438">
      <w:pPr>
        <w:spacing w:after="0"/>
        <w:rPr>
          <w:rFonts w:ascii="Arial" w:hAnsi="Arial" w:cs="Arial"/>
          <w:color w:val="404040" w:themeColor="text1" w:themeTint="BF"/>
          <w:sz w:val="24"/>
        </w:rPr>
      </w:pPr>
    </w:p>
    <w:p w:rsidR="001C55B5" w:rsidRDefault="001C55B5" w:rsidP="00977438">
      <w:pPr>
        <w:spacing w:after="0"/>
        <w:rPr>
          <w:rFonts w:ascii="Arial" w:hAnsi="Arial" w:cs="Arial"/>
          <w:color w:val="404040" w:themeColor="text1" w:themeTint="BF"/>
          <w:sz w:val="24"/>
        </w:rPr>
      </w:pPr>
    </w:p>
    <w:p w:rsidR="001C55B5" w:rsidRPr="00F12B62" w:rsidRDefault="001C55B5" w:rsidP="001C55B5">
      <w:pPr>
        <w:spacing w:after="0"/>
        <w:rPr>
          <w:rFonts w:ascii="Arial" w:hAnsi="Arial" w:cs="Arial"/>
          <w:b/>
          <w:color w:val="404040" w:themeColor="text1" w:themeTint="BF"/>
          <w:sz w:val="28"/>
        </w:rPr>
      </w:pPr>
      <w:r>
        <w:rPr>
          <w:rFonts w:ascii="Arial" w:hAnsi="Arial" w:cs="Arial"/>
          <w:b/>
          <w:color w:val="404040" w:themeColor="text1" w:themeTint="BF"/>
          <w:sz w:val="28"/>
        </w:rPr>
        <w:t>Conclusão</w:t>
      </w:r>
    </w:p>
    <w:p w:rsidR="001C55B5" w:rsidRDefault="001C55B5" w:rsidP="00977438">
      <w:pPr>
        <w:spacing w:after="0"/>
        <w:rPr>
          <w:rFonts w:ascii="Arial" w:hAnsi="Arial" w:cs="Arial"/>
          <w:color w:val="404040" w:themeColor="text1" w:themeTint="BF"/>
          <w:sz w:val="24"/>
        </w:rPr>
      </w:pPr>
    </w:p>
    <w:p w:rsidR="001C55B5" w:rsidRDefault="001C55B5" w:rsidP="001C55B5">
      <w:pPr>
        <w:spacing w:after="0"/>
        <w:ind w:firstLine="1134"/>
        <w:jc w:val="both"/>
        <w:rPr>
          <w:rFonts w:ascii="Arial" w:hAnsi="Arial" w:cs="Arial"/>
          <w:color w:val="404040" w:themeColor="text1" w:themeTint="BF"/>
          <w:sz w:val="24"/>
        </w:rPr>
      </w:pPr>
      <w:r>
        <w:rPr>
          <w:rFonts w:ascii="Arial" w:hAnsi="Arial" w:cs="Arial"/>
          <w:color w:val="404040" w:themeColor="text1" w:themeTint="BF"/>
          <w:sz w:val="24"/>
        </w:rPr>
        <w:t xml:space="preserve">Com esse simples sistema, o departamento de Recursos Humanos terá uma forma de administrar seu banco de talentos de forma mais assertiva. O recurso de ranking </w:t>
      </w:r>
      <w:r w:rsidR="006C385E">
        <w:rPr>
          <w:rFonts w:ascii="Arial" w:hAnsi="Arial" w:cs="Arial"/>
          <w:color w:val="404040" w:themeColor="text1" w:themeTint="BF"/>
          <w:sz w:val="24"/>
        </w:rPr>
        <w:t xml:space="preserve">por nota de entrevista </w:t>
      </w:r>
      <w:r>
        <w:rPr>
          <w:rFonts w:ascii="Arial" w:hAnsi="Arial" w:cs="Arial"/>
          <w:color w:val="404040" w:themeColor="text1" w:themeTint="BF"/>
          <w:sz w:val="24"/>
        </w:rPr>
        <w:t xml:space="preserve">na lista de consulta permitirá que os melhores candidatos não selecionados em processos anteriores sejam contatados primeiro, independente de quando eles foram entrevistados, </w:t>
      </w:r>
      <w:r w:rsidR="006C385E">
        <w:rPr>
          <w:rFonts w:ascii="Arial" w:hAnsi="Arial" w:cs="Arial"/>
          <w:color w:val="404040" w:themeColor="text1" w:themeTint="BF"/>
          <w:sz w:val="24"/>
        </w:rPr>
        <w:t>permitindo um melhor reaproveitamento do processo seletivo, e a possibilidade de aplicação de filtros permitirá ao avaliador listar apenas os candidatos de seu interesse.</w:t>
      </w:r>
    </w:p>
    <w:p w:rsidR="00D936E6" w:rsidRDefault="00D936E6" w:rsidP="00977438">
      <w:pPr>
        <w:spacing w:after="0"/>
        <w:rPr>
          <w:rFonts w:ascii="Arial" w:hAnsi="Arial" w:cs="Arial"/>
          <w:color w:val="404040" w:themeColor="text1" w:themeTint="BF"/>
          <w:sz w:val="24"/>
        </w:rPr>
      </w:pPr>
    </w:p>
    <w:p w:rsidR="006E62FD" w:rsidRDefault="006E62FD" w:rsidP="00977438">
      <w:pPr>
        <w:spacing w:after="0"/>
        <w:rPr>
          <w:rFonts w:ascii="Arial" w:hAnsi="Arial" w:cs="Arial"/>
          <w:color w:val="404040" w:themeColor="text1" w:themeTint="BF"/>
          <w:sz w:val="24"/>
        </w:rPr>
      </w:pPr>
    </w:p>
    <w:p w:rsidR="00977438" w:rsidRPr="00F12B62" w:rsidRDefault="00977438" w:rsidP="00977438">
      <w:pPr>
        <w:spacing w:after="0"/>
        <w:rPr>
          <w:rFonts w:ascii="Arial" w:hAnsi="Arial" w:cs="Arial"/>
          <w:b/>
          <w:color w:val="404040" w:themeColor="text1" w:themeTint="BF"/>
          <w:sz w:val="28"/>
        </w:rPr>
      </w:pPr>
      <w:r w:rsidRPr="00F12B62">
        <w:rPr>
          <w:rFonts w:ascii="Arial" w:hAnsi="Arial" w:cs="Arial"/>
          <w:b/>
          <w:color w:val="404040" w:themeColor="text1" w:themeTint="BF"/>
          <w:sz w:val="28"/>
        </w:rPr>
        <w:t>Apêndices</w:t>
      </w:r>
    </w:p>
    <w:p w:rsidR="00977438" w:rsidRDefault="00977438" w:rsidP="00977438">
      <w:pPr>
        <w:spacing w:after="0"/>
        <w:rPr>
          <w:rFonts w:ascii="Arial" w:hAnsi="Arial" w:cs="Arial"/>
          <w:color w:val="404040" w:themeColor="text1" w:themeTint="BF"/>
          <w:sz w:val="24"/>
        </w:rPr>
      </w:pPr>
    </w:p>
    <w:p w:rsidR="00D936E6" w:rsidRDefault="00D936E6" w:rsidP="00977438">
      <w:pPr>
        <w:spacing w:after="0"/>
        <w:rPr>
          <w:rFonts w:ascii="Arial" w:hAnsi="Arial" w:cs="Arial"/>
          <w:color w:val="404040" w:themeColor="text1" w:themeTint="BF"/>
          <w:sz w:val="24"/>
        </w:rPr>
      </w:pPr>
      <w:r>
        <w:rPr>
          <w:rFonts w:ascii="Arial" w:hAnsi="Arial" w:cs="Arial"/>
          <w:color w:val="404040" w:themeColor="text1" w:themeTint="BF"/>
          <w:sz w:val="24"/>
        </w:rPr>
        <w:t>Link para o repositório no GitHub:</w:t>
      </w:r>
    </w:p>
    <w:p w:rsidR="00D936E6" w:rsidRDefault="00D936E6" w:rsidP="00977438">
      <w:pPr>
        <w:spacing w:after="0"/>
        <w:rPr>
          <w:rFonts w:ascii="Arial" w:hAnsi="Arial" w:cs="Arial"/>
          <w:color w:val="404040" w:themeColor="text1" w:themeTint="BF"/>
          <w:sz w:val="24"/>
        </w:rPr>
      </w:pPr>
    </w:p>
    <w:p w:rsidR="00540964" w:rsidRPr="00540964" w:rsidRDefault="00D936E6" w:rsidP="00977438">
      <w:pPr>
        <w:spacing w:after="0"/>
        <w:rPr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</w:rPr>
        <w:tab/>
      </w:r>
      <w:hyperlink r:id="rId9" w:history="1">
        <w:r w:rsidR="00540964" w:rsidRPr="00540964">
          <w:rPr>
            <w:rStyle w:val="Hyperlink"/>
            <w:sz w:val="24"/>
            <w:szCs w:val="24"/>
          </w:rPr>
          <w:t>https://github.com/DougNas/projetoIntegrador2.git</w:t>
        </w:r>
      </w:hyperlink>
    </w:p>
    <w:p w:rsidR="00977438" w:rsidRDefault="00977438" w:rsidP="00977438">
      <w:pPr>
        <w:spacing w:after="0"/>
        <w:rPr>
          <w:rFonts w:ascii="Arial" w:hAnsi="Arial" w:cs="Arial"/>
          <w:color w:val="404040" w:themeColor="text1" w:themeTint="BF"/>
          <w:sz w:val="24"/>
        </w:rPr>
      </w:pPr>
    </w:p>
    <w:p w:rsidR="00540964" w:rsidRDefault="00540964" w:rsidP="00977438">
      <w:pPr>
        <w:spacing w:after="0"/>
        <w:rPr>
          <w:rFonts w:ascii="Arial" w:hAnsi="Arial" w:cs="Arial"/>
          <w:color w:val="404040" w:themeColor="text1" w:themeTint="BF"/>
          <w:sz w:val="24"/>
        </w:rPr>
      </w:pPr>
    </w:p>
    <w:p w:rsidR="00013406" w:rsidRDefault="00013406" w:rsidP="00977438">
      <w:pPr>
        <w:spacing w:after="0"/>
        <w:rPr>
          <w:rFonts w:ascii="Arial" w:hAnsi="Arial" w:cs="Arial"/>
          <w:color w:val="404040" w:themeColor="text1" w:themeTint="BF"/>
          <w:sz w:val="24"/>
        </w:rPr>
      </w:pPr>
    </w:p>
    <w:p w:rsidR="00977438" w:rsidRPr="00013406" w:rsidRDefault="00013406" w:rsidP="00013406">
      <w:pPr>
        <w:spacing w:after="0"/>
        <w:rPr>
          <w:rFonts w:ascii="Arial" w:hAnsi="Arial" w:cs="Arial"/>
          <w:color w:val="404040" w:themeColor="text1" w:themeTint="BF"/>
          <w:sz w:val="24"/>
        </w:rPr>
      </w:pPr>
      <w:r>
        <w:rPr>
          <w:rFonts w:ascii="Arial" w:hAnsi="Arial" w:cs="Arial"/>
          <w:color w:val="404040" w:themeColor="text1" w:themeTint="BF"/>
          <w:sz w:val="24"/>
        </w:rPr>
        <w:t>(1)</w:t>
      </w:r>
      <w:r w:rsidR="00F12B62" w:rsidRPr="00013406">
        <w:rPr>
          <w:rFonts w:ascii="Arial" w:hAnsi="Arial" w:cs="Arial"/>
          <w:color w:val="404040" w:themeColor="text1" w:themeTint="BF"/>
          <w:sz w:val="24"/>
        </w:rPr>
        <w:t xml:space="preserve"> Código para criação do banco de dados;</w:t>
      </w:r>
    </w:p>
    <w:p w:rsidR="00B87501" w:rsidRDefault="00B87501" w:rsidP="00B87501">
      <w:pPr>
        <w:spacing w:after="0"/>
        <w:rPr>
          <w:rFonts w:ascii="Arial" w:hAnsi="Arial" w:cs="Arial"/>
          <w:color w:val="404040" w:themeColor="text1" w:themeTint="BF"/>
          <w:sz w:val="24"/>
        </w:rPr>
      </w:pPr>
    </w:p>
    <w:p w:rsidR="00B87501" w:rsidRDefault="00B87501" w:rsidP="00B87501">
      <w:pPr>
        <w:spacing w:after="0"/>
        <w:rPr>
          <w:rFonts w:ascii="Arial" w:hAnsi="Arial" w:cs="Arial"/>
          <w:color w:val="404040" w:themeColor="text1" w:themeTint="BF"/>
          <w:sz w:val="24"/>
        </w:rPr>
      </w:pPr>
      <w:r>
        <w:rPr>
          <w:rFonts w:ascii="Arial" w:hAnsi="Arial" w:cs="Arial"/>
          <w:color w:val="404040" w:themeColor="text1" w:themeTint="BF"/>
          <w:sz w:val="24"/>
        </w:rPr>
        <w:t xml:space="preserve">CREATE DATABASE </w:t>
      </w:r>
      <w:proofErr w:type="spellStart"/>
      <w:r w:rsidR="004A61D2" w:rsidRPr="00F77EE0">
        <w:rPr>
          <w:rFonts w:ascii="Arial" w:hAnsi="Arial" w:cs="Arial"/>
          <w:i/>
          <w:color w:val="404040" w:themeColor="text1" w:themeTint="BF"/>
          <w:sz w:val="24"/>
        </w:rPr>
        <w:t>bd</w:t>
      </w:r>
      <w:r w:rsidR="004A61D2">
        <w:rPr>
          <w:rFonts w:ascii="Arial" w:hAnsi="Arial" w:cs="Arial"/>
          <w:i/>
          <w:color w:val="404040" w:themeColor="text1" w:themeTint="BF"/>
          <w:sz w:val="24"/>
        </w:rPr>
        <w:t>recursoshumanos</w:t>
      </w:r>
      <w:proofErr w:type="spellEnd"/>
    </w:p>
    <w:p w:rsidR="00B87501" w:rsidRDefault="00B87501" w:rsidP="00B87501">
      <w:pPr>
        <w:spacing w:after="0"/>
        <w:rPr>
          <w:rFonts w:ascii="Arial" w:hAnsi="Arial" w:cs="Arial"/>
          <w:color w:val="404040" w:themeColor="text1" w:themeTint="BF"/>
          <w:sz w:val="24"/>
        </w:rPr>
      </w:pPr>
    </w:p>
    <w:p w:rsidR="00B87501" w:rsidRPr="00B87501" w:rsidRDefault="00B87501" w:rsidP="00B87501">
      <w:pPr>
        <w:spacing w:after="0"/>
        <w:rPr>
          <w:rFonts w:ascii="Arial" w:hAnsi="Arial" w:cs="Arial"/>
          <w:color w:val="404040" w:themeColor="text1" w:themeTint="BF"/>
          <w:sz w:val="24"/>
        </w:rPr>
      </w:pPr>
      <w:r>
        <w:rPr>
          <w:rFonts w:ascii="Arial" w:hAnsi="Arial" w:cs="Arial"/>
          <w:color w:val="404040" w:themeColor="text1" w:themeTint="BF"/>
          <w:sz w:val="24"/>
        </w:rPr>
        <w:t xml:space="preserve">USE </w:t>
      </w:r>
      <w:proofErr w:type="spellStart"/>
      <w:r w:rsidR="004A61D2" w:rsidRPr="00F77EE0">
        <w:rPr>
          <w:rFonts w:ascii="Arial" w:hAnsi="Arial" w:cs="Arial"/>
          <w:i/>
          <w:color w:val="404040" w:themeColor="text1" w:themeTint="BF"/>
          <w:sz w:val="24"/>
        </w:rPr>
        <w:t>bd</w:t>
      </w:r>
      <w:r w:rsidR="004A61D2">
        <w:rPr>
          <w:rFonts w:ascii="Arial" w:hAnsi="Arial" w:cs="Arial"/>
          <w:i/>
          <w:color w:val="404040" w:themeColor="text1" w:themeTint="BF"/>
          <w:sz w:val="24"/>
        </w:rPr>
        <w:t>recursoshumanos</w:t>
      </w:r>
      <w:proofErr w:type="spellEnd"/>
    </w:p>
    <w:p w:rsidR="00F12B62" w:rsidRDefault="00F12B62" w:rsidP="00F12B62">
      <w:pPr>
        <w:pStyle w:val="PargrafodaLista"/>
        <w:spacing w:after="0"/>
        <w:rPr>
          <w:rFonts w:ascii="Arial" w:hAnsi="Arial" w:cs="Arial"/>
          <w:color w:val="404040" w:themeColor="text1" w:themeTint="BF"/>
          <w:sz w:val="24"/>
        </w:rPr>
      </w:pPr>
    </w:p>
    <w:p w:rsidR="00FF3100" w:rsidRPr="00FF3100" w:rsidRDefault="00FF3100" w:rsidP="00FF3100">
      <w:pPr>
        <w:spacing w:after="0"/>
        <w:rPr>
          <w:rFonts w:ascii="Arial" w:hAnsi="Arial" w:cs="Arial"/>
          <w:color w:val="404040" w:themeColor="text1" w:themeTint="BF"/>
          <w:sz w:val="24"/>
        </w:rPr>
      </w:pPr>
      <w:r w:rsidRPr="00FF3100">
        <w:rPr>
          <w:rFonts w:ascii="Arial" w:hAnsi="Arial" w:cs="Arial"/>
          <w:color w:val="404040" w:themeColor="text1" w:themeTint="BF"/>
          <w:sz w:val="24"/>
        </w:rPr>
        <w:t xml:space="preserve">CREATE TABLE </w:t>
      </w:r>
      <w:proofErr w:type="spellStart"/>
      <w:r w:rsidR="004A61D2" w:rsidRPr="00F77EE0">
        <w:rPr>
          <w:rFonts w:ascii="Arial" w:hAnsi="Arial" w:cs="Arial"/>
          <w:i/>
          <w:color w:val="404040" w:themeColor="text1" w:themeTint="BF"/>
          <w:sz w:val="24"/>
        </w:rPr>
        <w:t>tb</w:t>
      </w:r>
      <w:r w:rsidR="004A61D2">
        <w:rPr>
          <w:rFonts w:ascii="Arial" w:hAnsi="Arial" w:cs="Arial"/>
          <w:i/>
          <w:color w:val="404040" w:themeColor="text1" w:themeTint="BF"/>
          <w:sz w:val="24"/>
        </w:rPr>
        <w:t>bancotalentos</w:t>
      </w:r>
      <w:proofErr w:type="spellEnd"/>
      <w:r w:rsidR="004A61D2" w:rsidRPr="00FF3100">
        <w:rPr>
          <w:rFonts w:ascii="Arial" w:hAnsi="Arial" w:cs="Arial"/>
          <w:color w:val="404040" w:themeColor="text1" w:themeTint="BF"/>
          <w:sz w:val="24"/>
        </w:rPr>
        <w:t xml:space="preserve"> </w:t>
      </w:r>
      <w:r w:rsidRPr="00FF3100">
        <w:rPr>
          <w:rFonts w:ascii="Arial" w:hAnsi="Arial" w:cs="Arial"/>
          <w:color w:val="404040" w:themeColor="text1" w:themeTint="BF"/>
          <w:sz w:val="24"/>
        </w:rPr>
        <w:t>(</w:t>
      </w:r>
    </w:p>
    <w:p w:rsidR="00FF3100" w:rsidRPr="00FF3100" w:rsidRDefault="00FF3100" w:rsidP="00FF3100">
      <w:pPr>
        <w:spacing w:after="0"/>
        <w:rPr>
          <w:rFonts w:ascii="Arial" w:hAnsi="Arial" w:cs="Arial"/>
          <w:color w:val="404040" w:themeColor="text1" w:themeTint="BF"/>
          <w:sz w:val="24"/>
        </w:rPr>
      </w:pPr>
      <w:r w:rsidRPr="00FF3100">
        <w:rPr>
          <w:rFonts w:ascii="Arial" w:hAnsi="Arial" w:cs="Arial"/>
          <w:color w:val="404040" w:themeColor="text1" w:themeTint="BF"/>
          <w:sz w:val="24"/>
        </w:rPr>
        <w:t xml:space="preserve"> </w:t>
      </w:r>
      <w:r w:rsidRPr="00FF3100">
        <w:rPr>
          <w:rFonts w:ascii="Arial" w:hAnsi="Arial" w:cs="Arial"/>
          <w:color w:val="404040" w:themeColor="text1" w:themeTint="BF"/>
          <w:sz w:val="24"/>
        </w:rPr>
        <w:tab/>
      </w:r>
      <w:r w:rsidR="004A61D2">
        <w:rPr>
          <w:rFonts w:ascii="Arial" w:hAnsi="Arial" w:cs="Arial"/>
          <w:color w:val="404040" w:themeColor="text1" w:themeTint="BF"/>
          <w:sz w:val="24"/>
        </w:rPr>
        <w:t>i</w:t>
      </w:r>
      <w:r w:rsidRPr="00FF3100">
        <w:rPr>
          <w:rFonts w:ascii="Arial" w:hAnsi="Arial" w:cs="Arial"/>
          <w:color w:val="404040" w:themeColor="text1" w:themeTint="BF"/>
          <w:sz w:val="24"/>
        </w:rPr>
        <w:t xml:space="preserve">d </w:t>
      </w:r>
      <w:proofErr w:type="spellStart"/>
      <w:proofErr w:type="gramStart"/>
      <w:r w:rsidRPr="00FF3100">
        <w:rPr>
          <w:rFonts w:ascii="Arial" w:hAnsi="Arial" w:cs="Arial"/>
          <w:color w:val="404040" w:themeColor="text1" w:themeTint="BF"/>
          <w:sz w:val="24"/>
        </w:rPr>
        <w:t>int</w:t>
      </w:r>
      <w:proofErr w:type="spellEnd"/>
      <w:r w:rsidRPr="00FF3100">
        <w:rPr>
          <w:rFonts w:ascii="Arial" w:hAnsi="Arial" w:cs="Arial"/>
          <w:color w:val="404040" w:themeColor="text1" w:themeTint="BF"/>
          <w:sz w:val="24"/>
        </w:rPr>
        <w:t>(</w:t>
      </w:r>
      <w:proofErr w:type="gramEnd"/>
      <w:r w:rsidRPr="00FF3100">
        <w:rPr>
          <w:rFonts w:ascii="Arial" w:hAnsi="Arial" w:cs="Arial"/>
          <w:color w:val="404040" w:themeColor="text1" w:themeTint="BF"/>
          <w:sz w:val="24"/>
        </w:rPr>
        <w:t>11) NOT NULL PRIMARY KEY AUTO_INCREMENT,</w:t>
      </w:r>
    </w:p>
    <w:p w:rsidR="00FF3100" w:rsidRPr="00FF3100" w:rsidRDefault="00FF3100" w:rsidP="00FF3100">
      <w:pPr>
        <w:spacing w:after="0"/>
        <w:rPr>
          <w:rFonts w:ascii="Arial" w:hAnsi="Arial" w:cs="Arial"/>
          <w:color w:val="404040" w:themeColor="text1" w:themeTint="BF"/>
          <w:sz w:val="24"/>
        </w:rPr>
      </w:pPr>
      <w:r w:rsidRPr="00FF3100">
        <w:rPr>
          <w:rFonts w:ascii="Arial" w:hAnsi="Arial" w:cs="Arial"/>
          <w:color w:val="404040" w:themeColor="text1" w:themeTint="BF"/>
          <w:sz w:val="24"/>
        </w:rPr>
        <w:tab/>
      </w:r>
      <w:proofErr w:type="spellStart"/>
      <w:r w:rsidR="004A61D2" w:rsidRPr="00F77EE0">
        <w:rPr>
          <w:rFonts w:ascii="Arial" w:hAnsi="Arial" w:cs="Arial"/>
          <w:i/>
          <w:color w:val="404040" w:themeColor="text1" w:themeTint="BF"/>
          <w:sz w:val="24"/>
        </w:rPr>
        <w:t>data</w:t>
      </w:r>
      <w:r w:rsidR="004A61D2">
        <w:rPr>
          <w:rFonts w:ascii="Arial" w:hAnsi="Arial" w:cs="Arial"/>
          <w:i/>
          <w:color w:val="404040" w:themeColor="text1" w:themeTint="BF"/>
          <w:sz w:val="24"/>
        </w:rPr>
        <w:t>Cadastro</w:t>
      </w:r>
      <w:proofErr w:type="spellEnd"/>
      <w:r w:rsidR="004A61D2">
        <w:rPr>
          <w:rFonts w:ascii="Arial" w:hAnsi="Arial" w:cs="Arial"/>
          <w:color w:val="404040" w:themeColor="text1" w:themeTint="BF"/>
          <w:sz w:val="24"/>
        </w:rPr>
        <w:t xml:space="preserve"> </w:t>
      </w:r>
      <w:r w:rsidRPr="00FF3100">
        <w:rPr>
          <w:rFonts w:ascii="Arial" w:hAnsi="Arial" w:cs="Arial"/>
          <w:color w:val="404040" w:themeColor="text1" w:themeTint="BF"/>
          <w:sz w:val="24"/>
        </w:rPr>
        <w:t>date NOT NULL DEFAULT</w:t>
      </w:r>
      <w:r>
        <w:rPr>
          <w:rFonts w:ascii="Arial" w:hAnsi="Arial" w:cs="Arial"/>
          <w:color w:val="404040" w:themeColor="text1" w:themeTint="BF"/>
          <w:sz w:val="24"/>
        </w:rPr>
        <w:t xml:space="preserve"> </w:t>
      </w:r>
      <w:r w:rsidRPr="00FF3100">
        <w:rPr>
          <w:rFonts w:ascii="Arial" w:hAnsi="Arial" w:cs="Arial"/>
          <w:color w:val="404040" w:themeColor="text1" w:themeTint="BF"/>
          <w:sz w:val="24"/>
        </w:rPr>
        <w:t>CURRENT_TIMESTAMP,</w:t>
      </w:r>
    </w:p>
    <w:p w:rsidR="00FF3100" w:rsidRDefault="00FF3100" w:rsidP="00FF3100">
      <w:pPr>
        <w:spacing w:after="0"/>
        <w:rPr>
          <w:rFonts w:ascii="Arial" w:hAnsi="Arial" w:cs="Arial"/>
          <w:color w:val="404040" w:themeColor="text1" w:themeTint="BF"/>
          <w:sz w:val="24"/>
        </w:rPr>
      </w:pPr>
      <w:r w:rsidRPr="00FF3100">
        <w:rPr>
          <w:rFonts w:ascii="Arial" w:hAnsi="Arial" w:cs="Arial"/>
          <w:color w:val="404040" w:themeColor="text1" w:themeTint="BF"/>
          <w:sz w:val="24"/>
        </w:rPr>
        <w:tab/>
        <w:t xml:space="preserve">nome </w:t>
      </w:r>
      <w:proofErr w:type="spellStart"/>
      <w:proofErr w:type="gramStart"/>
      <w:r w:rsidRPr="00FF3100">
        <w:rPr>
          <w:rFonts w:ascii="Arial" w:hAnsi="Arial" w:cs="Arial"/>
          <w:color w:val="404040" w:themeColor="text1" w:themeTint="BF"/>
          <w:sz w:val="24"/>
        </w:rPr>
        <w:t>varchar</w:t>
      </w:r>
      <w:proofErr w:type="spellEnd"/>
      <w:r w:rsidRPr="00FF3100">
        <w:rPr>
          <w:rFonts w:ascii="Arial" w:hAnsi="Arial" w:cs="Arial"/>
          <w:color w:val="404040" w:themeColor="text1" w:themeTint="BF"/>
          <w:sz w:val="24"/>
        </w:rPr>
        <w:t>(</w:t>
      </w:r>
      <w:proofErr w:type="gramEnd"/>
      <w:r w:rsidRPr="00FF3100">
        <w:rPr>
          <w:rFonts w:ascii="Arial" w:hAnsi="Arial" w:cs="Arial"/>
          <w:color w:val="404040" w:themeColor="text1" w:themeTint="BF"/>
          <w:sz w:val="24"/>
        </w:rPr>
        <w:t>60) NOT NULL,</w:t>
      </w:r>
    </w:p>
    <w:p w:rsidR="004A61D2" w:rsidRPr="00FF3100" w:rsidRDefault="004A61D2" w:rsidP="00FF3100">
      <w:pPr>
        <w:spacing w:after="0"/>
        <w:rPr>
          <w:rFonts w:ascii="Arial" w:hAnsi="Arial" w:cs="Arial"/>
          <w:color w:val="404040" w:themeColor="text1" w:themeTint="BF"/>
          <w:sz w:val="24"/>
        </w:rPr>
      </w:pPr>
      <w:r>
        <w:rPr>
          <w:rFonts w:ascii="Arial" w:hAnsi="Arial" w:cs="Arial"/>
          <w:color w:val="404040" w:themeColor="text1" w:themeTint="BF"/>
          <w:sz w:val="24"/>
        </w:rPr>
        <w:tab/>
        <w:t>idade</w:t>
      </w:r>
      <w:r w:rsidRPr="00FF3100">
        <w:rPr>
          <w:rFonts w:ascii="Arial" w:hAnsi="Arial" w:cs="Arial"/>
          <w:color w:val="404040" w:themeColor="text1" w:themeTint="BF"/>
          <w:sz w:val="24"/>
        </w:rPr>
        <w:t xml:space="preserve"> </w:t>
      </w:r>
      <w:proofErr w:type="spellStart"/>
      <w:proofErr w:type="gramStart"/>
      <w:r w:rsidRPr="00FF3100">
        <w:rPr>
          <w:rFonts w:ascii="Arial" w:hAnsi="Arial" w:cs="Arial"/>
          <w:color w:val="404040" w:themeColor="text1" w:themeTint="BF"/>
          <w:sz w:val="24"/>
        </w:rPr>
        <w:t>int</w:t>
      </w:r>
      <w:proofErr w:type="spellEnd"/>
      <w:r w:rsidRPr="00FF3100">
        <w:rPr>
          <w:rFonts w:ascii="Arial" w:hAnsi="Arial" w:cs="Arial"/>
          <w:color w:val="404040" w:themeColor="text1" w:themeTint="BF"/>
          <w:sz w:val="24"/>
        </w:rPr>
        <w:t>(</w:t>
      </w:r>
      <w:proofErr w:type="gramEnd"/>
      <w:r w:rsidRPr="00FF3100">
        <w:rPr>
          <w:rFonts w:ascii="Arial" w:hAnsi="Arial" w:cs="Arial"/>
          <w:color w:val="404040" w:themeColor="text1" w:themeTint="BF"/>
          <w:sz w:val="24"/>
        </w:rPr>
        <w:t>11) NOT NULL</w:t>
      </w:r>
      <w:r>
        <w:rPr>
          <w:rFonts w:ascii="Arial" w:hAnsi="Arial" w:cs="Arial"/>
          <w:color w:val="404040" w:themeColor="text1" w:themeTint="BF"/>
          <w:sz w:val="24"/>
        </w:rPr>
        <w:t>,</w:t>
      </w:r>
    </w:p>
    <w:p w:rsidR="00FF3100" w:rsidRDefault="00FF3100" w:rsidP="00FF3100">
      <w:pPr>
        <w:spacing w:after="0"/>
        <w:rPr>
          <w:rFonts w:ascii="Arial" w:hAnsi="Arial" w:cs="Arial"/>
          <w:color w:val="404040" w:themeColor="text1" w:themeTint="BF"/>
          <w:sz w:val="24"/>
        </w:rPr>
      </w:pPr>
      <w:r w:rsidRPr="00FF3100">
        <w:rPr>
          <w:rFonts w:ascii="Arial" w:hAnsi="Arial" w:cs="Arial"/>
          <w:color w:val="404040" w:themeColor="text1" w:themeTint="BF"/>
          <w:sz w:val="24"/>
        </w:rPr>
        <w:tab/>
      </w:r>
      <w:proofErr w:type="spellStart"/>
      <w:r w:rsidRPr="00FF3100">
        <w:rPr>
          <w:rFonts w:ascii="Arial" w:hAnsi="Arial" w:cs="Arial"/>
          <w:color w:val="404040" w:themeColor="text1" w:themeTint="BF"/>
          <w:sz w:val="24"/>
        </w:rPr>
        <w:t>email</w:t>
      </w:r>
      <w:proofErr w:type="spellEnd"/>
      <w:r w:rsidRPr="00FF3100">
        <w:rPr>
          <w:rFonts w:ascii="Arial" w:hAnsi="Arial" w:cs="Arial"/>
          <w:color w:val="404040" w:themeColor="text1" w:themeTint="BF"/>
          <w:sz w:val="24"/>
        </w:rPr>
        <w:t xml:space="preserve"> </w:t>
      </w:r>
      <w:proofErr w:type="spellStart"/>
      <w:proofErr w:type="gramStart"/>
      <w:r w:rsidRPr="00FF3100">
        <w:rPr>
          <w:rFonts w:ascii="Arial" w:hAnsi="Arial" w:cs="Arial"/>
          <w:color w:val="404040" w:themeColor="text1" w:themeTint="BF"/>
          <w:sz w:val="24"/>
        </w:rPr>
        <w:t>varchar</w:t>
      </w:r>
      <w:proofErr w:type="spellEnd"/>
      <w:r w:rsidRPr="00FF3100">
        <w:rPr>
          <w:rFonts w:ascii="Arial" w:hAnsi="Arial" w:cs="Arial"/>
          <w:color w:val="404040" w:themeColor="text1" w:themeTint="BF"/>
          <w:sz w:val="24"/>
        </w:rPr>
        <w:t>(</w:t>
      </w:r>
      <w:proofErr w:type="gramEnd"/>
      <w:r w:rsidRPr="00FF3100">
        <w:rPr>
          <w:rFonts w:ascii="Arial" w:hAnsi="Arial" w:cs="Arial"/>
          <w:color w:val="404040" w:themeColor="text1" w:themeTint="BF"/>
          <w:sz w:val="24"/>
        </w:rPr>
        <w:t>60) NOT NULL,</w:t>
      </w:r>
    </w:p>
    <w:p w:rsidR="00FF3100" w:rsidRDefault="00FF3100" w:rsidP="00FF3100">
      <w:pPr>
        <w:spacing w:after="0"/>
        <w:rPr>
          <w:rFonts w:ascii="Arial" w:hAnsi="Arial" w:cs="Arial"/>
          <w:color w:val="404040" w:themeColor="text1" w:themeTint="BF"/>
          <w:sz w:val="24"/>
        </w:rPr>
      </w:pPr>
      <w:r w:rsidRPr="00FF3100">
        <w:rPr>
          <w:rFonts w:ascii="Arial" w:hAnsi="Arial" w:cs="Arial"/>
          <w:color w:val="404040" w:themeColor="text1" w:themeTint="BF"/>
          <w:sz w:val="24"/>
        </w:rPr>
        <w:t xml:space="preserve">  </w:t>
      </w:r>
      <w:r w:rsidRPr="00FF3100">
        <w:rPr>
          <w:rFonts w:ascii="Arial" w:hAnsi="Arial" w:cs="Arial"/>
          <w:color w:val="404040" w:themeColor="text1" w:themeTint="BF"/>
          <w:sz w:val="24"/>
        </w:rPr>
        <w:tab/>
      </w:r>
      <w:r w:rsidR="004A61D2">
        <w:rPr>
          <w:rFonts w:ascii="Arial" w:hAnsi="Arial" w:cs="Arial"/>
          <w:color w:val="404040" w:themeColor="text1" w:themeTint="BF"/>
          <w:sz w:val="24"/>
        </w:rPr>
        <w:t>telefone</w:t>
      </w:r>
      <w:r w:rsidRPr="00FF3100">
        <w:rPr>
          <w:rFonts w:ascii="Arial" w:hAnsi="Arial" w:cs="Arial"/>
          <w:color w:val="404040" w:themeColor="text1" w:themeTint="BF"/>
          <w:sz w:val="24"/>
        </w:rPr>
        <w:t xml:space="preserve"> </w:t>
      </w:r>
      <w:proofErr w:type="spellStart"/>
      <w:proofErr w:type="gramStart"/>
      <w:r w:rsidRPr="00FF3100">
        <w:rPr>
          <w:rFonts w:ascii="Arial" w:hAnsi="Arial" w:cs="Arial"/>
          <w:color w:val="404040" w:themeColor="text1" w:themeTint="BF"/>
          <w:sz w:val="24"/>
        </w:rPr>
        <w:t>varchar</w:t>
      </w:r>
      <w:proofErr w:type="spellEnd"/>
      <w:r w:rsidRPr="00FF3100">
        <w:rPr>
          <w:rFonts w:ascii="Arial" w:hAnsi="Arial" w:cs="Arial"/>
          <w:color w:val="404040" w:themeColor="text1" w:themeTint="BF"/>
          <w:sz w:val="24"/>
        </w:rPr>
        <w:t>(</w:t>
      </w:r>
      <w:proofErr w:type="gramEnd"/>
      <w:r w:rsidR="004A61D2">
        <w:rPr>
          <w:rFonts w:ascii="Arial" w:hAnsi="Arial" w:cs="Arial"/>
          <w:color w:val="404040" w:themeColor="text1" w:themeTint="BF"/>
          <w:sz w:val="24"/>
        </w:rPr>
        <w:t>1</w:t>
      </w:r>
      <w:r w:rsidR="00033680">
        <w:rPr>
          <w:rFonts w:ascii="Arial" w:hAnsi="Arial" w:cs="Arial"/>
          <w:color w:val="404040" w:themeColor="text1" w:themeTint="BF"/>
          <w:sz w:val="24"/>
        </w:rPr>
        <w:t>4</w:t>
      </w:r>
      <w:r w:rsidRPr="00FF3100">
        <w:rPr>
          <w:rFonts w:ascii="Arial" w:hAnsi="Arial" w:cs="Arial"/>
          <w:color w:val="404040" w:themeColor="text1" w:themeTint="BF"/>
          <w:sz w:val="24"/>
        </w:rPr>
        <w:t>) NOT NULL,</w:t>
      </w:r>
    </w:p>
    <w:p w:rsidR="004A61D2" w:rsidRPr="00FF3100" w:rsidRDefault="004A61D2" w:rsidP="004A61D2">
      <w:pPr>
        <w:spacing w:after="0"/>
        <w:rPr>
          <w:rFonts w:ascii="Arial" w:hAnsi="Arial" w:cs="Arial"/>
          <w:color w:val="404040" w:themeColor="text1" w:themeTint="BF"/>
          <w:sz w:val="24"/>
        </w:rPr>
      </w:pPr>
      <w:r w:rsidRPr="00FF3100">
        <w:rPr>
          <w:rFonts w:ascii="Arial" w:hAnsi="Arial" w:cs="Arial"/>
          <w:color w:val="404040" w:themeColor="text1" w:themeTint="BF"/>
          <w:sz w:val="24"/>
        </w:rPr>
        <w:t xml:space="preserve">  </w:t>
      </w:r>
      <w:r w:rsidRPr="00FF3100">
        <w:rPr>
          <w:rFonts w:ascii="Arial" w:hAnsi="Arial" w:cs="Arial"/>
          <w:color w:val="404040" w:themeColor="text1" w:themeTint="BF"/>
          <w:sz w:val="24"/>
        </w:rPr>
        <w:tab/>
      </w:r>
      <w:r>
        <w:rPr>
          <w:rFonts w:ascii="Arial" w:hAnsi="Arial" w:cs="Arial"/>
          <w:color w:val="404040" w:themeColor="text1" w:themeTint="BF"/>
          <w:sz w:val="24"/>
        </w:rPr>
        <w:t>cidade</w:t>
      </w:r>
      <w:r w:rsidRPr="00FF3100">
        <w:rPr>
          <w:rFonts w:ascii="Arial" w:hAnsi="Arial" w:cs="Arial"/>
          <w:color w:val="404040" w:themeColor="text1" w:themeTint="BF"/>
          <w:sz w:val="24"/>
        </w:rPr>
        <w:t xml:space="preserve"> </w:t>
      </w:r>
      <w:proofErr w:type="spellStart"/>
      <w:proofErr w:type="gramStart"/>
      <w:r w:rsidRPr="00FF3100">
        <w:rPr>
          <w:rFonts w:ascii="Arial" w:hAnsi="Arial" w:cs="Arial"/>
          <w:color w:val="404040" w:themeColor="text1" w:themeTint="BF"/>
          <w:sz w:val="24"/>
        </w:rPr>
        <w:t>varchar</w:t>
      </w:r>
      <w:proofErr w:type="spellEnd"/>
      <w:r w:rsidRPr="00FF3100">
        <w:rPr>
          <w:rFonts w:ascii="Arial" w:hAnsi="Arial" w:cs="Arial"/>
          <w:color w:val="404040" w:themeColor="text1" w:themeTint="BF"/>
          <w:sz w:val="24"/>
        </w:rPr>
        <w:t>(</w:t>
      </w:r>
      <w:proofErr w:type="gramEnd"/>
      <w:r>
        <w:rPr>
          <w:rFonts w:ascii="Arial" w:hAnsi="Arial" w:cs="Arial"/>
          <w:color w:val="404040" w:themeColor="text1" w:themeTint="BF"/>
          <w:sz w:val="24"/>
        </w:rPr>
        <w:t>5</w:t>
      </w:r>
      <w:r w:rsidRPr="00FF3100">
        <w:rPr>
          <w:rFonts w:ascii="Arial" w:hAnsi="Arial" w:cs="Arial"/>
          <w:color w:val="404040" w:themeColor="text1" w:themeTint="BF"/>
          <w:sz w:val="24"/>
        </w:rPr>
        <w:t>0) NOT NULL,</w:t>
      </w:r>
    </w:p>
    <w:p w:rsidR="004A61D2" w:rsidRPr="00FF3100" w:rsidRDefault="004A61D2" w:rsidP="004A61D2">
      <w:pPr>
        <w:spacing w:after="0"/>
        <w:rPr>
          <w:rFonts w:ascii="Arial" w:hAnsi="Arial" w:cs="Arial"/>
          <w:color w:val="404040" w:themeColor="text1" w:themeTint="BF"/>
          <w:sz w:val="24"/>
        </w:rPr>
      </w:pPr>
      <w:r w:rsidRPr="00FF3100">
        <w:rPr>
          <w:rFonts w:ascii="Arial" w:hAnsi="Arial" w:cs="Arial"/>
          <w:color w:val="404040" w:themeColor="text1" w:themeTint="BF"/>
          <w:sz w:val="24"/>
        </w:rPr>
        <w:t xml:space="preserve">  </w:t>
      </w:r>
      <w:r w:rsidRPr="00FF3100">
        <w:rPr>
          <w:rFonts w:ascii="Arial" w:hAnsi="Arial" w:cs="Arial"/>
          <w:color w:val="404040" w:themeColor="text1" w:themeTint="BF"/>
          <w:sz w:val="24"/>
        </w:rPr>
        <w:tab/>
      </w:r>
      <w:r w:rsidR="00033680">
        <w:rPr>
          <w:rFonts w:ascii="Arial" w:hAnsi="Arial" w:cs="Arial"/>
          <w:color w:val="404040" w:themeColor="text1" w:themeTint="BF"/>
          <w:sz w:val="24"/>
        </w:rPr>
        <w:t>setor</w:t>
      </w:r>
      <w:r w:rsidRPr="00FF3100">
        <w:rPr>
          <w:rFonts w:ascii="Arial" w:hAnsi="Arial" w:cs="Arial"/>
          <w:color w:val="404040" w:themeColor="text1" w:themeTint="BF"/>
          <w:sz w:val="24"/>
        </w:rPr>
        <w:t xml:space="preserve"> </w:t>
      </w:r>
      <w:proofErr w:type="spellStart"/>
      <w:proofErr w:type="gramStart"/>
      <w:r w:rsidRPr="00FF3100">
        <w:rPr>
          <w:rFonts w:ascii="Arial" w:hAnsi="Arial" w:cs="Arial"/>
          <w:color w:val="404040" w:themeColor="text1" w:themeTint="BF"/>
          <w:sz w:val="24"/>
        </w:rPr>
        <w:t>varchar</w:t>
      </w:r>
      <w:proofErr w:type="spellEnd"/>
      <w:r w:rsidRPr="00FF3100">
        <w:rPr>
          <w:rFonts w:ascii="Arial" w:hAnsi="Arial" w:cs="Arial"/>
          <w:color w:val="404040" w:themeColor="text1" w:themeTint="BF"/>
          <w:sz w:val="24"/>
        </w:rPr>
        <w:t>(</w:t>
      </w:r>
      <w:proofErr w:type="gramEnd"/>
      <w:r w:rsidR="00033680">
        <w:rPr>
          <w:rFonts w:ascii="Arial" w:hAnsi="Arial" w:cs="Arial"/>
          <w:color w:val="404040" w:themeColor="text1" w:themeTint="BF"/>
          <w:sz w:val="24"/>
        </w:rPr>
        <w:t>5</w:t>
      </w:r>
      <w:r w:rsidRPr="00FF3100">
        <w:rPr>
          <w:rFonts w:ascii="Arial" w:hAnsi="Arial" w:cs="Arial"/>
          <w:color w:val="404040" w:themeColor="text1" w:themeTint="BF"/>
          <w:sz w:val="24"/>
        </w:rPr>
        <w:t>0) NOT NULL,</w:t>
      </w:r>
    </w:p>
    <w:p w:rsidR="00033680" w:rsidRPr="00FF3100" w:rsidRDefault="00033680" w:rsidP="00033680">
      <w:pPr>
        <w:spacing w:after="0"/>
        <w:rPr>
          <w:rFonts w:ascii="Arial" w:hAnsi="Arial" w:cs="Arial"/>
          <w:color w:val="404040" w:themeColor="text1" w:themeTint="BF"/>
          <w:sz w:val="24"/>
        </w:rPr>
      </w:pPr>
      <w:r w:rsidRPr="00FF3100">
        <w:rPr>
          <w:rFonts w:ascii="Arial" w:hAnsi="Arial" w:cs="Arial"/>
          <w:color w:val="404040" w:themeColor="text1" w:themeTint="BF"/>
          <w:sz w:val="24"/>
        </w:rPr>
        <w:t xml:space="preserve">  </w:t>
      </w:r>
      <w:r w:rsidRPr="00FF3100">
        <w:rPr>
          <w:rFonts w:ascii="Arial" w:hAnsi="Arial" w:cs="Arial"/>
          <w:color w:val="404040" w:themeColor="text1" w:themeTint="BF"/>
          <w:sz w:val="24"/>
        </w:rPr>
        <w:tab/>
      </w:r>
      <w:r>
        <w:rPr>
          <w:rFonts w:ascii="Arial" w:hAnsi="Arial" w:cs="Arial"/>
          <w:color w:val="404040" w:themeColor="text1" w:themeTint="BF"/>
          <w:sz w:val="24"/>
        </w:rPr>
        <w:t>cargo</w:t>
      </w:r>
      <w:r w:rsidRPr="00FF3100">
        <w:rPr>
          <w:rFonts w:ascii="Arial" w:hAnsi="Arial" w:cs="Arial"/>
          <w:color w:val="404040" w:themeColor="text1" w:themeTint="BF"/>
          <w:sz w:val="24"/>
        </w:rPr>
        <w:t xml:space="preserve"> </w:t>
      </w:r>
      <w:proofErr w:type="spellStart"/>
      <w:proofErr w:type="gramStart"/>
      <w:r w:rsidRPr="00FF3100">
        <w:rPr>
          <w:rFonts w:ascii="Arial" w:hAnsi="Arial" w:cs="Arial"/>
          <w:color w:val="404040" w:themeColor="text1" w:themeTint="BF"/>
          <w:sz w:val="24"/>
        </w:rPr>
        <w:t>varchar</w:t>
      </w:r>
      <w:proofErr w:type="spellEnd"/>
      <w:r w:rsidRPr="00FF3100">
        <w:rPr>
          <w:rFonts w:ascii="Arial" w:hAnsi="Arial" w:cs="Arial"/>
          <w:color w:val="404040" w:themeColor="text1" w:themeTint="BF"/>
          <w:sz w:val="24"/>
        </w:rPr>
        <w:t>(</w:t>
      </w:r>
      <w:proofErr w:type="gramEnd"/>
      <w:r>
        <w:rPr>
          <w:rFonts w:ascii="Arial" w:hAnsi="Arial" w:cs="Arial"/>
          <w:color w:val="404040" w:themeColor="text1" w:themeTint="BF"/>
          <w:sz w:val="24"/>
        </w:rPr>
        <w:t>5</w:t>
      </w:r>
      <w:r w:rsidRPr="00FF3100">
        <w:rPr>
          <w:rFonts w:ascii="Arial" w:hAnsi="Arial" w:cs="Arial"/>
          <w:color w:val="404040" w:themeColor="text1" w:themeTint="BF"/>
          <w:sz w:val="24"/>
        </w:rPr>
        <w:t>0) NOT NULL,</w:t>
      </w:r>
    </w:p>
    <w:p w:rsidR="00033680" w:rsidRPr="00FF3100" w:rsidRDefault="00033680" w:rsidP="00033680">
      <w:pPr>
        <w:spacing w:after="0"/>
        <w:rPr>
          <w:rFonts w:ascii="Arial" w:hAnsi="Arial" w:cs="Arial"/>
          <w:color w:val="404040" w:themeColor="text1" w:themeTint="BF"/>
          <w:sz w:val="24"/>
        </w:rPr>
      </w:pPr>
      <w:r>
        <w:rPr>
          <w:rFonts w:ascii="Arial" w:hAnsi="Arial" w:cs="Arial"/>
          <w:color w:val="404040" w:themeColor="text1" w:themeTint="BF"/>
          <w:sz w:val="24"/>
        </w:rPr>
        <w:tab/>
      </w:r>
      <w:proofErr w:type="spellStart"/>
      <w:r>
        <w:rPr>
          <w:rFonts w:ascii="Arial" w:hAnsi="Arial" w:cs="Arial"/>
          <w:color w:val="404040" w:themeColor="text1" w:themeTint="BF"/>
          <w:sz w:val="24"/>
        </w:rPr>
        <w:t>anosExperiencia</w:t>
      </w:r>
      <w:proofErr w:type="spellEnd"/>
      <w:r w:rsidRPr="00FF3100">
        <w:rPr>
          <w:rFonts w:ascii="Arial" w:hAnsi="Arial" w:cs="Arial"/>
          <w:color w:val="404040" w:themeColor="text1" w:themeTint="BF"/>
          <w:sz w:val="24"/>
        </w:rPr>
        <w:t xml:space="preserve"> </w:t>
      </w:r>
      <w:proofErr w:type="spellStart"/>
      <w:proofErr w:type="gramStart"/>
      <w:r w:rsidRPr="00FF3100">
        <w:rPr>
          <w:rFonts w:ascii="Arial" w:hAnsi="Arial" w:cs="Arial"/>
          <w:color w:val="404040" w:themeColor="text1" w:themeTint="BF"/>
          <w:sz w:val="24"/>
        </w:rPr>
        <w:t>int</w:t>
      </w:r>
      <w:proofErr w:type="spellEnd"/>
      <w:r w:rsidRPr="00FF3100">
        <w:rPr>
          <w:rFonts w:ascii="Arial" w:hAnsi="Arial" w:cs="Arial"/>
          <w:color w:val="404040" w:themeColor="text1" w:themeTint="BF"/>
          <w:sz w:val="24"/>
        </w:rPr>
        <w:t>(</w:t>
      </w:r>
      <w:proofErr w:type="gramEnd"/>
      <w:r w:rsidRPr="00FF3100">
        <w:rPr>
          <w:rFonts w:ascii="Arial" w:hAnsi="Arial" w:cs="Arial"/>
          <w:color w:val="404040" w:themeColor="text1" w:themeTint="BF"/>
          <w:sz w:val="24"/>
        </w:rPr>
        <w:t>11) NOT NULL</w:t>
      </w:r>
      <w:r>
        <w:rPr>
          <w:rFonts w:ascii="Arial" w:hAnsi="Arial" w:cs="Arial"/>
          <w:color w:val="404040" w:themeColor="text1" w:themeTint="BF"/>
          <w:sz w:val="24"/>
        </w:rPr>
        <w:t>,</w:t>
      </w:r>
    </w:p>
    <w:p w:rsidR="00033680" w:rsidRDefault="00033680" w:rsidP="00FF3100">
      <w:pPr>
        <w:spacing w:after="0"/>
        <w:rPr>
          <w:rFonts w:ascii="Arial" w:hAnsi="Arial" w:cs="Arial"/>
          <w:color w:val="404040" w:themeColor="text1" w:themeTint="BF"/>
          <w:sz w:val="24"/>
        </w:rPr>
      </w:pPr>
      <w:r>
        <w:rPr>
          <w:rFonts w:ascii="Arial" w:hAnsi="Arial" w:cs="Arial"/>
          <w:color w:val="404040" w:themeColor="text1" w:themeTint="BF"/>
          <w:sz w:val="24"/>
        </w:rPr>
        <w:tab/>
      </w:r>
      <w:proofErr w:type="spellStart"/>
      <w:r>
        <w:rPr>
          <w:rFonts w:ascii="Arial" w:hAnsi="Arial" w:cs="Arial"/>
          <w:color w:val="404040" w:themeColor="text1" w:themeTint="BF"/>
          <w:sz w:val="24"/>
        </w:rPr>
        <w:t>notaEntrevista</w:t>
      </w:r>
      <w:proofErr w:type="spellEnd"/>
      <w:r w:rsidRPr="00FF3100">
        <w:rPr>
          <w:rFonts w:ascii="Arial" w:hAnsi="Arial" w:cs="Arial"/>
          <w:color w:val="404040" w:themeColor="text1" w:themeTint="BF"/>
          <w:sz w:val="24"/>
        </w:rPr>
        <w:t xml:space="preserve"> </w:t>
      </w:r>
      <w:proofErr w:type="spellStart"/>
      <w:proofErr w:type="gramStart"/>
      <w:r w:rsidRPr="00FF3100">
        <w:rPr>
          <w:rFonts w:ascii="Arial" w:hAnsi="Arial" w:cs="Arial"/>
          <w:color w:val="404040" w:themeColor="text1" w:themeTint="BF"/>
          <w:sz w:val="24"/>
        </w:rPr>
        <w:t>int</w:t>
      </w:r>
      <w:proofErr w:type="spellEnd"/>
      <w:r w:rsidRPr="00FF3100">
        <w:rPr>
          <w:rFonts w:ascii="Arial" w:hAnsi="Arial" w:cs="Arial"/>
          <w:color w:val="404040" w:themeColor="text1" w:themeTint="BF"/>
          <w:sz w:val="24"/>
        </w:rPr>
        <w:t>(</w:t>
      </w:r>
      <w:proofErr w:type="gramEnd"/>
      <w:r w:rsidRPr="00FF3100">
        <w:rPr>
          <w:rFonts w:ascii="Arial" w:hAnsi="Arial" w:cs="Arial"/>
          <w:color w:val="404040" w:themeColor="text1" w:themeTint="BF"/>
          <w:sz w:val="24"/>
        </w:rPr>
        <w:t>11) NOT NULL</w:t>
      </w:r>
      <w:r w:rsidR="00D268B1">
        <w:rPr>
          <w:rFonts w:ascii="Arial" w:hAnsi="Arial" w:cs="Arial"/>
          <w:color w:val="404040" w:themeColor="text1" w:themeTint="BF"/>
          <w:sz w:val="24"/>
        </w:rPr>
        <w:t>,</w:t>
      </w:r>
    </w:p>
    <w:p w:rsidR="00D268B1" w:rsidRDefault="00D268B1" w:rsidP="00D268B1">
      <w:pPr>
        <w:spacing w:after="0"/>
        <w:ind w:firstLine="708"/>
        <w:rPr>
          <w:rFonts w:ascii="Arial" w:hAnsi="Arial" w:cs="Arial"/>
          <w:color w:val="404040" w:themeColor="text1" w:themeTint="BF"/>
          <w:sz w:val="24"/>
        </w:rPr>
      </w:pPr>
      <w:proofErr w:type="spellStart"/>
      <w:r>
        <w:rPr>
          <w:rFonts w:ascii="Arial" w:hAnsi="Arial" w:cs="Arial"/>
          <w:color w:val="404040" w:themeColor="text1" w:themeTint="BF"/>
          <w:sz w:val="24"/>
        </w:rPr>
        <w:t>avaliacao</w:t>
      </w:r>
      <w:proofErr w:type="spellEnd"/>
      <w:r w:rsidRPr="00D268B1">
        <w:rPr>
          <w:rFonts w:ascii="Arial" w:hAnsi="Arial" w:cs="Arial"/>
          <w:color w:val="404040" w:themeColor="text1" w:themeTint="BF"/>
          <w:sz w:val="24"/>
        </w:rPr>
        <w:t xml:space="preserve"> </w:t>
      </w:r>
      <w:proofErr w:type="spellStart"/>
      <w:proofErr w:type="gramStart"/>
      <w:r w:rsidRPr="00D268B1">
        <w:rPr>
          <w:rFonts w:ascii="Arial" w:hAnsi="Arial" w:cs="Arial"/>
          <w:color w:val="404040" w:themeColor="text1" w:themeTint="BF"/>
          <w:sz w:val="24"/>
        </w:rPr>
        <w:t>varchar</w:t>
      </w:r>
      <w:proofErr w:type="spellEnd"/>
      <w:r w:rsidRPr="00D268B1">
        <w:rPr>
          <w:rFonts w:ascii="Arial" w:hAnsi="Arial" w:cs="Arial"/>
          <w:color w:val="404040" w:themeColor="text1" w:themeTint="BF"/>
          <w:sz w:val="24"/>
        </w:rPr>
        <w:t>(</w:t>
      </w:r>
      <w:proofErr w:type="gramEnd"/>
      <w:r w:rsidRPr="00D268B1">
        <w:rPr>
          <w:rFonts w:ascii="Arial" w:hAnsi="Arial" w:cs="Arial"/>
          <w:color w:val="404040" w:themeColor="text1" w:themeTint="BF"/>
          <w:sz w:val="24"/>
        </w:rPr>
        <w:t>2</w:t>
      </w:r>
      <w:r w:rsidR="00C24248">
        <w:rPr>
          <w:rFonts w:ascii="Arial" w:hAnsi="Arial" w:cs="Arial"/>
          <w:color w:val="404040" w:themeColor="text1" w:themeTint="BF"/>
          <w:sz w:val="24"/>
        </w:rPr>
        <w:t>55</w:t>
      </w:r>
      <w:r w:rsidRPr="00D268B1">
        <w:rPr>
          <w:rFonts w:ascii="Arial" w:hAnsi="Arial" w:cs="Arial"/>
          <w:color w:val="404040" w:themeColor="text1" w:themeTint="BF"/>
          <w:sz w:val="24"/>
        </w:rPr>
        <w:t>) NOT NULL</w:t>
      </w:r>
    </w:p>
    <w:p w:rsidR="00D936E6" w:rsidRDefault="00FF3100" w:rsidP="00FF3100">
      <w:pPr>
        <w:spacing w:after="0"/>
        <w:rPr>
          <w:rFonts w:ascii="Arial" w:hAnsi="Arial" w:cs="Arial"/>
          <w:color w:val="404040" w:themeColor="text1" w:themeTint="BF"/>
          <w:sz w:val="24"/>
        </w:rPr>
      </w:pPr>
      <w:r w:rsidRPr="00FF3100">
        <w:rPr>
          <w:rFonts w:ascii="Arial" w:hAnsi="Arial" w:cs="Arial"/>
          <w:color w:val="404040" w:themeColor="text1" w:themeTint="BF"/>
          <w:sz w:val="24"/>
        </w:rPr>
        <w:t>);</w:t>
      </w:r>
    </w:p>
    <w:p w:rsidR="001C55B5" w:rsidRDefault="001C55B5" w:rsidP="00FF3100">
      <w:pPr>
        <w:spacing w:after="0"/>
        <w:rPr>
          <w:rFonts w:ascii="Arial" w:hAnsi="Arial" w:cs="Arial"/>
          <w:color w:val="404040" w:themeColor="text1" w:themeTint="BF"/>
          <w:sz w:val="24"/>
        </w:rPr>
      </w:pPr>
    </w:p>
    <w:p w:rsidR="001C55B5" w:rsidRDefault="001C55B5" w:rsidP="00FF3100">
      <w:pPr>
        <w:spacing w:after="0"/>
        <w:rPr>
          <w:rFonts w:ascii="Arial" w:hAnsi="Arial" w:cs="Arial"/>
          <w:color w:val="404040" w:themeColor="text1" w:themeTint="BF"/>
          <w:sz w:val="24"/>
        </w:rPr>
      </w:pPr>
    </w:p>
    <w:p w:rsidR="004A61D2" w:rsidRDefault="004A61D2" w:rsidP="00FF3100">
      <w:pPr>
        <w:spacing w:after="0"/>
        <w:rPr>
          <w:rFonts w:ascii="Arial" w:hAnsi="Arial" w:cs="Arial"/>
          <w:color w:val="404040" w:themeColor="text1" w:themeTint="BF"/>
          <w:sz w:val="24"/>
        </w:rPr>
      </w:pPr>
    </w:p>
    <w:p w:rsidR="004A61D2" w:rsidRPr="00F12B62" w:rsidRDefault="004A61D2" w:rsidP="00FF3100">
      <w:pPr>
        <w:spacing w:after="0"/>
        <w:rPr>
          <w:rFonts w:ascii="Arial" w:hAnsi="Arial" w:cs="Arial"/>
          <w:color w:val="404040" w:themeColor="text1" w:themeTint="BF"/>
          <w:sz w:val="24"/>
        </w:rPr>
      </w:pPr>
    </w:p>
    <w:sectPr w:rsidR="004A61D2" w:rsidRPr="00F12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B475A"/>
    <w:multiLevelType w:val="hybridMultilevel"/>
    <w:tmpl w:val="FBF463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F39EB"/>
    <w:multiLevelType w:val="hybridMultilevel"/>
    <w:tmpl w:val="68AE5214"/>
    <w:lvl w:ilvl="0" w:tplc="CA2CA1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40"/>
    <w:rsid w:val="00013406"/>
    <w:rsid w:val="00033680"/>
    <w:rsid w:val="00150AF5"/>
    <w:rsid w:val="0016724C"/>
    <w:rsid w:val="001A1D56"/>
    <w:rsid w:val="001A532D"/>
    <w:rsid w:val="001C55B5"/>
    <w:rsid w:val="002971D5"/>
    <w:rsid w:val="002B0BEE"/>
    <w:rsid w:val="00310803"/>
    <w:rsid w:val="003302F5"/>
    <w:rsid w:val="0033604C"/>
    <w:rsid w:val="003C5448"/>
    <w:rsid w:val="004964C7"/>
    <w:rsid w:val="004A61D2"/>
    <w:rsid w:val="00540964"/>
    <w:rsid w:val="005B3668"/>
    <w:rsid w:val="00662EE0"/>
    <w:rsid w:val="006871A1"/>
    <w:rsid w:val="006C385E"/>
    <w:rsid w:val="006E62FD"/>
    <w:rsid w:val="00747EAE"/>
    <w:rsid w:val="00764309"/>
    <w:rsid w:val="00766A95"/>
    <w:rsid w:val="007946FF"/>
    <w:rsid w:val="00865181"/>
    <w:rsid w:val="009024A0"/>
    <w:rsid w:val="0091109B"/>
    <w:rsid w:val="009205E7"/>
    <w:rsid w:val="00931CC6"/>
    <w:rsid w:val="00932C14"/>
    <w:rsid w:val="00977438"/>
    <w:rsid w:val="009A7329"/>
    <w:rsid w:val="009C4C1E"/>
    <w:rsid w:val="009F350A"/>
    <w:rsid w:val="00AB3440"/>
    <w:rsid w:val="00B75191"/>
    <w:rsid w:val="00B87501"/>
    <w:rsid w:val="00BB7EB0"/>
    <w:rsid w:val="00BC0653"/>
    <w:rsid w:val="00BD428C"/>
    <w:rsid w:val="00C24248"/>
    <w:rsid w:val="00C2485B"/>
    <w:rsid w:val="00C53344"/>
    <w:rsid w:val="00C61291"/>
    <w:rsid w:val="00C930D6"/>
    <w:rsid w:val="00C97618"/>
    <w:rsid w:val="00D0030B"/>
    <w:rsid w:val="00D10FEF"/>
    <w:rsid w:val="00D12454"/>
    <w:rsid w:val="00D268B1"/>
    <w:rsid w:val="00D31ED3"/>
    <w:rsid w:val="00D936E6"/>
    <w:rsid w:val="00DD132B"/>
    <w:rsid w:val="00DE579D"/>
    <w:rsid w:val="00E4589C"/>
    <w:rsid w:val="00E81BFC"/>
    <w:rsid w:val="00F12B62"/>
    <w:rsid w:val="00F71654"/>
    <w:rsid w:val="00F74F55"/>
    <w:rsid w:val="00F77EE0"/>
    <w:rsid w:val="00FF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04B68"/>
  <w15:chartTrackingRefBased/>
  <w15:docId w15:val="{1B895F60-7CF7-4A31-A0E6-F403ADF1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743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1080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10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ougNas/projetoIntegrador2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5</Pages>
  <Words>1069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Amorim Do Nascimento</dc:creator>
  <cp:keywords/>
  <dc:description/>
  <cp:lastModifiedBy>Douglas Amorim Do Nascimento</cp:lastModifiedBy>
  <cp:revision>23</cp:revision>
  <dcterms:created xsi:type="dcterms:W3CDTF">2024-06-15T12:33:00Z</dcterms:created>
  <dcterms:modified xsi:type="dcterms:W3CDTF">2024-07-02T14:19:00Z</dcterms:modified>
</cp:coreProperties>
</file>