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46CFF"/>
          <w:sz w:val="40"/>
          <w:szCs w:val="40"/>
        </w:rPr>
        <w:t xml:space="preserve">Atividade Prática: Desvendando a Estrutura React</w:t>
      </w:r>
    </w:p>
    <w:p>
      <w:pPr>
        <w:pBdr>
          <w:bottom w:val="single" w:color="646CFF" w:sz="6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Análise Técnica do Código Base (App.jsx)</w:t>
      </w:r>
    </w:p>
    <w:p>
      <w:pPr>
        <w:pStyle w:val="Heading1"/>
      </w:pPr>
      <w:r>
        <w:t xml:space="preserve">Parte 1 – Identificação de Props, States e Hooks</w:t>
      </w:r>
    </w:p>
    <w:p>
      <w:pPr>
        <w:pStyle w:val="Heading2"/>
      </w:pPr>
      <w:r>
        <w:t xml:space="preserve">1.1 Props (Propriedades)</w:t>
      </w:r>
    </w:p>
    <w:p>
      <w:pPr>
        <w:spacing w:after="200"/>
      </w:pPr>
      <w:r>
        <w:rPr>
          <w:sz w:val="22"/>
          <w:szCs w:val="22"/>
        </w:rPr>
        <w:t xml:space="preserve">Props são dados passados de um componente pai para um componente filho. Funcionam como parâmetros de função: o componente pai decide o valor e o filho apenas recebe e utiliza. Props são somente leitura — o componente filho não pode alterá-las diretamente.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Props Recebidas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Técnica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titulo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o texto do título exibido no cabeçalho. É uma string renderizada dentro de um &lt;h1&gt;.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nome, setNome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o valor atual do nome (state) e a função para atualizá-lo. Isso permite que o componente filho altere o state do pai (lifting state up).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CardSaudacao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nome, temaEscuro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o nome digitado e o estado booleano do tema para ajustar cores. São props somente de leitura.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ContadorCliques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cliques, setCliques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a contagem atual e a função de atualização. Ao clicar no botão, chama setCliques(cliques + 1).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ThemeToggle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dark, setDark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o estado booleano do tema e a função para invertê-lo com setDark(!dark).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ListaRecursos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itens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Recebe um array de strings e renderiza cada item como um &lt;li&gt; usando o método .map().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1.2 States (Estados)</w:t>
      </w:r>
    </w:p>
    <w:p>
      <w:pPr>
        <w:spacing w:after="200"/>
      </w:pPr>
      <w:r>
        <w:rPr>
          <w:sz w:val="22"/>
          <w:szCs w:val="22"/>
        </w:rPr>
        <w:t xml:space="preserve">State é uma variável reativa gerenciada internamente por um componente. Quando o state muda, o React re-renderiza automaticamente o componente e todos os seus filhos que dependem desse valor. Todos os states deste projeto são declarados no componente App (componente pai).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Inicial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'' (vazio)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Armazena o texto digitado pelo usuário no campo de input. Atualizado a cada tecla pressionada via onChange.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setCliques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 quantas vezes o botão Incrementar foi clicado. Também atualiza o título da aba via useEffect.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temaEscuro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setTemaEscuro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Booleano que controla o modo claro/escuro. Afeta o estilo do container principal e do CardSaudacao.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1.3 Hooks</w:t>
      </w:r>
    </w:p>
    <w:p>
      <w:pPr>
        <w:spacing w:after="200"/>
      </w:pPr>
      <w:r>
        <w:rPr>
          <w:sz w:val="22"/>
          <w:szCs w:val="22"/>
        </w:rPr>
        <w:t xml:space="preserve">Hooks são funções especiais do React que permitem usar recursos como state e efeitos colaterais dentro de componentes funcionais (function components), sem necessidade de classes.</w:t>
      </w:r>
    </w:p>
    <w:p>
      <w:pPr>
        <w:pStyle w:val="Heading3"/>
      </w:pPr>
      <w:r>
        <w:t xml:space="preserve">useState</w:t>
      </w:r>
    </w:p>
    <w:p>
      <w:pPr>
        <w:spacing w:after="120"/>
      </w:pPr>
      <w:r>
        <w:rPr>
          <w:sz w:val="22"/>
          <w:szCs w:val="22"/>
        </w:rPr>
        <w:t xml:space="preserve">O hook useState cria uma variável de estado e retorna um par [valor, funçãoSetter]. Cada chamada de useState gerencia um estado independente. Neste código, é utilizado 3 vezes no componente App: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useState('')</w:t>
      </w:r>
      <w:r>
        <w:rPr>
          <w:sz w:val="22"/>
          <w:szCs w:val="22"/>
        </w:rPr>
        <w:t xml:space="preserve"> — cria o state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</w:t>
      </w:r>
      <w:r>
        <w:rPr>
          <w:sz w:val="22"/>
          <w:szCs w:val="22"/>
        </w:rPr>
        <w:t xml:space="preserve"> com valor inicial vazio.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useState(0)</w:t>
      </w:r>
      <w:r>
        <w:rPr>
          <w:sz w:val="22"/>
          <w:szCs w:val="22"/>
        </w:rPr>
        <w:t xml:space="preserve"> — cria o state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cliques</w:t>
      </w:r>
      <w:r>
        <w:rPr>
          <w:sz w:val="22"/>
          <w:szCs w:val="22"/>
        </w:rPr>
        <w:t xml:space="preserve"> com valor inicial 0.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useState(false)</w:t>
      </w:r>
      <w:r>
        <w:rPr>
          <w:sz w:val="22"/>
          <w:szCs w:val="22"/>
        </w:rPr>
        <w:t xml:space="preserve"> — cria o state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temaEscuro</w:t>
      </w:r>
      <w:r>
        <w:rPr>
          <w:sz w:val="22"/>
          <w:szCs w:val="22"/>
        </w:rPr>
        <w:t xml:space="preserve"> com valor inicial false (modo claro).</w:t>
      </w:r>
    </w:p>
    <w:p>
      <w:pPr>
        <w:pStyle w:val="Heading3"/>
      </w:pPr>
      <w:r>
        <w:t xml:space="preserve">useEffect</w:t>
      </w:r>
    </w:p>
    <w:p>
      <w:pPr>
        <w:spacing w:after="200"/>
      </w:pPr>
      <w:r>
        <w:rPr>
          <w:sz w:val="22"/>
          <w:szCs w:val="22"/>
        </w:rPr>
        <w:t xml:space="preserve">O hook useEffect executa efeitos colaterais (side effects) após a renderização do componente. Neste código, é usado 1 vez no componente App: </w:t>
      </w:r>
      <w:r>
        <w:rPr>
          <w:rFonts w:ascii="Consolas" w:cs="Consolas" w:eastAsia="Consolas" w:hAnsi="Consolas"/>
          <w:sz w:val="20"/>
          <w:szCs w:val="20"/>
        </w:rPr>
        <w:t xml:space="preserve">useEffect(function() { document.title = "Cliques: " + cliques; }, [cliques])</w:t>
      </w:r>
      <w:r>
        <w:rPr>
          <w:sz w:val="22"/>
          <w:szCs w:val="22"/>
        </w:rPr>
        <w:t xml:space="preserve">. O array de dependências </w:t>
      </w:r>
      <w:r>
        <w:rPr>
          <w:rFonts w:ascii="Consolas" w:cs="Consolas" w:eastAsia="Consolas" w:hAnsi="Consolas"/>
          <w:sz w:val="20"/>
          <w:szCs w:val="20"/>
        </w:rPr>
        <w:t xml:space="preserve">[cliques]</w:t>
      </w:r>
      <w:r>
        <w:rPr>
          <w:sz w:val="22"/>
          <w:szCs w:val="22"/>
        </w:rPr>
        <w:t xml:space="preserve"> faz com que o efeito só seja executado quando o valor de </w:t>
      </w:r>
      <w:r>
        <w:rPr>
          <w:rFonts w:ascii="Consolas" w:cs="Consolas" w:eastAsia="Consolas" w:hAnsi="Consolas"/>
          <w:sz w:val="20"/>
          <w:szCs w:val="20"/>
        </w:rPr>
        <w:t xml:space="preserve">cliques</w:t>
      </w:r>
      <w:r>
        <w:rPr>
          <w:sz w:val="22"/>
          <w:szCs w:val="22"/>
        </w:rPr>
        <w:t xml:space="preserve"> mudar, atualizando o título da aba do navegador.</w:t>
      </w:r>
    </w:p>
    <w:p>
      <w:pPr>
        <w:pStyle w:val="Heading1"/>
      </w:pPr>
      <w:r>
        <w:t xml:space="preserve">Parte 2 – Análise dos 7 Componentes</w:t>
      </w:r>
    </w:p>
    <w:p>
      <w:pPr>
        <w:pStyle w:val="Heading2"/>
      </w:pPr>
      <w:r>
        <w:t xml:space="preserve">2.1 App (Componente Principal)</w:t>
      </w:r>
    </w:p>
    <w:p>
      <w:pPr>
        <w:spacing w:after="200"/>
      </w:pPr>
      <w:r>
        <w:rPr>
          <w:sz w:val="22"/>
          <w:szCs w:val="22"/>
        </w:rPr>
        <w:t xml:space="preserve">É o componente raiz da aplicação, responsável por centralizar toda a lógica de estado. Declara os três states (nome, cliques e temaEscuro) e distribui esses dados e suas funções de atualização para os componentes filhos via props. Também define o array recursosReact (dados estáticos), aplica o estilo global do container (incluindo a transição de tema) e utiliza o useEffect para sincronizar o título da página com o contador de cliques. Esse padrão de concentrar states no componente pai é chamado de “lifting state up”.</w:t>
      </w:r>
    </w:p>
    <w:p>
      <w:pPr>
        <w:pStyle w:val="Heading2"/>
      </w:pPr>
      <w:r>
        <w:t xml:space="preserve">2.2 Header</w:t>
      </w:r>
    </w:p>
    <w:p>
      <w:pPr>
        <w:spacing w:after="200"/>
      </w:pPr>
      <w:r>
        <w:rPr>
          <w:sz w:val="22"/>
          <w:szCs w:val="22"/>
        </w:rPr>
        <w:t xml:space="preserve">Componente puramente visual (presentational component) que renderiza o cabeçalho da página. Recebe a prop titulo e a exibe dentro de uma tag &lt;h1&gt; com fundo roxo (#646cff), texto branco e centralizado. Não possui nenhum estado próprio nem lógica — apenas apresenta o que recebe.</w:t>
      </w:r>
    </w:p>
    <w:p>
      <w:pPr>
        <w:pStyle w:val="Heading2"/>
      </w:pPr>
      <w:r>
        <w:t xml:space="preserve">2.3 InputUsuario</w:t>
      </w:r>
    </w:p>
    <w:p>
      <w:pPr>
        <w:spacing w:after="200"/>
      </w:pPr>
      <w:r>
        <w:rPr>
          <w:sz w:val="22"/>
          <w:szCs w:val="22"/>
        </w:rPr>
        <w:t xml:space="preserve">Componente de formulário que renderiza um campo de texto controlado (controlled input). Recebe nome (valor atual) e setNome (função setter). O atributo value do input é vinculado ao state nome, e o evento onChange chama setNome(e.target.value) a cada tecla digitada. Isso implementa o padrão two-way data binding do React: o estado controla o que aparece no input, e o input atualiza o estado.</w:t>
      </w:r>
    </w:p>
    <w:p>
      <w:pPr>
        <w:pStyle w:val="Heading2"/>
      </w:pPr>
      <w:r>
        <w:t xml:space="preserve">2.4 CardSaudacao</w:t>
      </w:r>
    </w:p>
    <w:p>
      <w:pPr>
        <w:spacing w:after="200"/>
      </w:pPr>
      <w:r>
        <w:rPr>
          <w:sz w:val="22"/>
          <w:szCs w:val="22"/>
        </w:rPr>
        <w:t xml:space="preserve">Componente visual que exibe uma saudação personalizada dentro de um cartão estilizado. Recebe nome e temaEscuro como props. Usa renderização condicional com o operador || para mostrar “Visitante” quando o nome está vazio. As cores de fundo e texto do cartão mudam dinamicamente conforme o valor booleano de temaEscuro, demonstrando estilos condicionais com objetos JavaScript.</w:t>
      </w:r>
    </w:p>
    <w:p>
      <w:pPr>
        <w:pStyle w:val="Heading2"/>
      </w:pPr>
      <w:r>
        <w:t xml:space="preserve">2.5 ContadorCliques</w:t>
      </w:r>
    </w:p>
    <w:p>
      <w:pPr>
        <w:spacing w:after="200"/>
      </w:pPr>
      <w:r>
        <w:rPr>
          <w:sz w:val="22"/>
          <w:szCs w:val="22"/>
        </w:rPr>
        <w:t xml:space="preserve">Componente interativo que exibe a contagem de cliques e um botão para incrementá-la. Recebe cliques (valor numérico) e setCliques (função setter) como props. Ao clicar no botão, executa setCliques(cliques + 1), que atualiza o estado no componente pai (App) e dispara a re-renderização. Essa mudança também ativa o useEffect que atualiza o título da aba.</w:t>
      </w:r>
    </w:p>
    <w:p>
      <w:pPr>
        <w:pStyle w:val="Heading2"/>
      </w:pPr>
      <w:r>
        <w:t xml:space="preserve">2.6 ThemeToggle</w:t>
      </w:r>
    </w:p>
    <w:p>
      <w:pPr>
        <w:spacing w:after="200"/>
      </w:pPr>
      <w:r>
        <w:rPr>
          <w:sz w:val="22"/>
          <w:szCs w:val="22"/>
        </w:rPr>
        <w:t xml:space="preserve">Componente de botão que alterna entre o modo claro e escuro. Recebe dark (booleano) e setDark (função setter). Ao ser clicado, invoca setDark(!dark), invertendo o valor booleano. O texto do botão também muda dinamicamente usando um ternário: exibe “Mudar para modo Claro” quando está no escuro, e vice-versa. Demonstra renderização condicional com operador ternário.</w:t>
      </w:r>
    </w:p>
    <w:p>
      <w:pPr>
        <w:pStyle w:val="Heading2"/>
      </w:pPr>
      <w:r>
        <w:t xml:space="preserve">2.7 ListaRecursos</w:t>
      </w:r>
    </w:p>
    <w:p>
      <w:pPr>
        <w:spacing w:after="200"/>
      </w:pPr>
      <w:r>
        <w:rPr>
          <w:sz w:val="22"/>
          <w:szCs w:val="22"/>
        </w:rPr>
        <w:t xml:space="preserve">Componente que renderiza uma lista não-ordenada (&lt;ul&gt;) a partir de um array recebido via prop itens. Utiliza o método .map() para iterar sobre o array e retornar um elemento &lt;li&gt; para cada item. O atributo key={index} é usado para ajudar o React a identificar cada elemento da lista durante a reconciliação do DOM virtual. É um componente somente de exibição, sem interação.</w:t>
      </w:r>
    </w:p>
    <w:p>
      <w:pPr>
        <w:pStyle w:val="Heading1"/>
      </w:pPr>
      <w:r>
        <w:t xml:space="preserve">Resumo – Fluxo de Dados</w:t>
      </w:r>
    </w:p>
    <w:p>
      <w:pPr>
        <w:spacing w:after="200"/>
      </w:pPr>
      <w:r>
        <w:rPr>
          <w:sz w:val="22"/>
          <w:szCs w:val="22"/>
        </w:rPr>
        <w:t xml:space="preserve">O componente App é o único que declara states. Os dados fluem do App para os filhos através de props (fluxo unidirecional). Quando um componente filho precisa alterar um state, ele recebe a função setter como prop e a invoca, fazendo a atualização subir de volta ao pai (lifting state up). O useEffect observa mudanças no state cliques e produz um efeito colateral (alteração do título do documento).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6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 ocorrências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os 6 filhos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 → Filho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declarações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(pai)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→ Filhos (via props)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chamadas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useEffect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chamada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 cliques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46C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2026-04-01T17:42:38.204Z</dcterms:created>
  <dcterms:modified xsi:type="dcterms:W3CDTF">2026-04-01T17:42:38.204Z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