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113" w:rsidRDefault="007137B9" w:rsidP="007137B9">
      <w:pPr>
        <w:pStyle w:val="Heading1"/>
      </w:pPr>
      <w:r>
        <w:t>Start Here</w:t>
      </w:r>
    </w:p>
    <w:p w:rsidR="008F3903" w:rsidRPr="008F3903" w:rsidRDefault="008F3903" w:rsidP="008F3903">
      <w:r>
        <w:t>(</w:t>
      </w:r>
      <w:proofErr w:type="gramStart"/>
      <w:r>
        <w:t>links</w:t>
      </w:r>
      <w:proofErr w:type="gramEnd"/>
      <w:r>
        <w:t xml:space="preserve"> to other pages)</w:t>
      </w:r>
    </w:p>
    <w:p w:rsidR="00906F31" w:rsidRDefault="00906F31" w:rsidP="00906F31">
      <w:r>
        <w:t>Thank you for visiting Leslie’</w:t>
      </w:r>
      <w:r w:rsidR="008F3903">
        <w:t>s website!</w:t>
      </w:r>
    </w:p>
    <w:p w:rsidR="008F3903" w:rsidRDefault="00906F31" w:rsidP="00906F31">
      <w:r>
        <w:t xml:space="preserve">You can learn who Leslie is by visiting the About Leslie section. </w:t>
      </w:r>
    </w:p>
    <w:p w:rsidR="008F3903" w:rsidRDefault="00906F31" w:rsidP="00906F31">
      <w:r>
        <w:t xml:space="preserve">For information about Leslie’s political views, click here. </w:t>
      </w:r>
    </w:p>
    <w:p w:rsidR="00906F31" w:rsidRDefault="00906F31" w:rsidP="00906F31">
      <w:r>
        <w:t xml:space="preserve">If you want to take it a step further and support Leslie in different ways, you’ll want this page.  </w:t>
      </w:r>
    </w:p>
    <w:p w:rsidR="00906F31" w:rsidRPr="00906F31" w:rsidRDefault="00906F31" w:rsidP="00906F31"/>
    <w:p w:rsidR="007137B9" w:rsidRDefault="007137B9" w:rsidP="007137B9">
      <w:pPr>
        <w:pStyle w:val="Heading1"/>
      </w:pPr>
      <w:r>
        <w:t>About Leslie</w:t>
      </w:r>
    </w:p>
    <w:p w:rsidR="007137B9" w:rsidRDefault="007137B9" w:rsidP="007137B9">
      <w:r>
        <w:t>Personal life</w:t>
      </w:r>
      <w:r>
        <w:br/>
        <w:t>Community involvement</w:t>
      </w:r>
    </w:p>
    <w:p w:rsidR="00906F31" w:rsidRPr="007137B9" w:rsidRDefault="00906F31" w:rsidP="00906F31">
      <w:pPr>
        <w:pStyle w:val="Heading1"/>
      </w:pPr>
      <w:r>
        <w:t>Leslie’s Politics</w:t>
      </w:r>
    </w:p>
    <w:p w:rsidR="007137B9" w:rsidRDefault="007137B9" w:rsidP="007137B9">
      <w:pPr>
        <w:pStyle w:val="Heading1"/>
      </w:pPr>
      <w:r>
        <w:t>I Want to Help</w:t>
      </w:r>
    </w:p>
    <w:p w:rsidR="007137B9" w:rsidRDefault="00C40113" w:rsidP="007137B9">
      <w:r>
        <w:t>Do you believe in Leslie’s purpose and want to help her get elected? If so, THANK YOU so much! These are the best ways you can help make election a reality.</w:t>
      </w:r>
      <w:r>
        <w:br/>
      </w:r>
      <w:r>
        <w:br/>
      </w:r>
      <w:r w:rsidRPr="002E19C9">
        <w:rPr>
          <w:b/>
        </w:rPr>
        <w:t>PRAY</w:t>
      </w:r>
      <w:r w:rsidRPr="002E19C9">
        <w:rPr>
          <w:b/>
        </w:rPr>
        <w:br/>
      </w:r>
      <w:r>
        <w:t>Pray for wisdom and guidance for her throughout the election. Pray for her family that they would know how to support her.</w:t>
      </w:r>
      <w:r>
        <w:br/>
      </w:r>
      <w:r w:rsidRPr="002E19C9">
        <w:rPr>
          <w:b/>
        </w:rPr>
        <w:t>FINANCE</w:t>
      </w:r>
      <w:r w:rsidRPr="002E19C9">
        <w:rPr>
          <w:b/>
        </w:rPr>
        <w:br/>
      </w:r>
      <w:r>
        <w:t>Believe it or not, even running a small, local election costs more than one might think. Every dollar donated to her campaign allows Leslie to further reach the community. Every donation helps bring her closer to serving the community.</w:t>
      </w:r>
      <w:r>
        <w:br/>
      </w:r>
      <w:r w:rsidRPr="002E19C9">
        <w:rPr>
          <w:b/>
        </w:rPr>
        <w:t>SPREAD THE WORD</w:t>
      </w:r>
      <w:r w:rsidRPr="002E19C9">
        <w:rPr>
          <w:b/>
        </w:rPr>
        <w:br/>
      </w:r>
      <w:r>
        <w:t>Throughout the campaign, Leslie will have flyers to distribute to local residents, and everyone can help with this! Do you have a business or live on a busy street and want to display one of her yard signs? We can hook you up.</w:t>
      </w:r>
    </w:p>
    <w:p w:rsidR="00C40113" w:rsidRDefault="00C40113" w:rsidP="007137B9">
      <w:r>
        <w:t xml:space="preserve">If you would like to help, please fill out the contact form below. </w:t>
      </w:r>
    </w:p>
    <w:p w:rsidR="002E19C9" w:rsidRDefault="002E19C9" w:rsidP="007137B9">
      <w:r>
        <w:t>Name</w:t>
      </w:r>
      <w:r>
        <w:br/>
        <w:t>Email</w:t>
      </w:r>
      <w:r>
        <w:br/>
        <w:t>Confirm email</w:t>
      </w:r>
      <w:r>
        <w:br/>
      </w:r>
      <w:r>
        <w:lastRenderedPageBreak/>
        <w:t>Phone</w:t>
      </w:r>
      <w:r>
        <w:br/>
        <w:t>Preferred method of contact</w:t>
      </w:r>
      <w:r>
        <w:br/>
        <w:t>I am interested in</w:t>
      </w:r>
      <w:proofErr w:type="gramStart"/>
      <w:r>
        <w:t>:</w:t>
      </w:r>
      <w:proofErr w:type="gramEnd"/>
      <w:r>
        <w:br/>
        <w:t>Praying</w:t>
      </w:r>
      <w:r>
        <w:br/>
        <w:t>Financing</w:t>
      </w:r>
      <w:r>
        <w:br/>
        <w:t>Distributing flyers</w:t>
      </w:r>
      <w:r>
        <w:br/>
        <w:t>Yard signs</w:t>
      </w:r>
      <w:r>
        <w:br/>
        <w:t>Other _________</w:t>
      </w:r>
    </w:p>
    <w:p w:rsidR="002E19C9" w:rsidRDefault="002E19C9" w:rsidP="007137B9">
      <w:r>
        <w:t xml:space="preserve">We will contact you </w:t>
      </w:r>
      <w:r w:rsidR="00906F31">
        <w:t>for next steps.</w:t>
      </w:r>
    </w:p>
    <w:p w:rsidR="00906F31" w:rsidRDefault="00906F31" w:rsidP="00906F31">
      <w:pPr>
        <w:pStyle w:val="Heading1"/>
      </w:pPr>
      <w:r>
        <w:t>Register to Vote!</w:t>
      </w:r>
    </w:p>
    <w:p w:rsidR="00906F31" w:rsidRPr="007137B9" w:rsidRDefault="00906F31" w:rsidP="00906F31">
      <w:r>
        <w:t>It’s easy to register to vote. Click here for the Bullitt County Clerk’s website to see requirements and follow the link to download a voter registration card.</w:t>
      </w:r>
      <w:r>
        <w:br/>
      </w:r>
      <w:hyperlink r:id="rId4" w:history="1">
        <w:r>
          <w:rPr>
            <w:rStyle w:val="Hyperlink"/>
          </w:rPr>
          <w:t>http://www.bullittcountyclerk.com/voter-requirements.asp</w:t>
        </w:r>
      </w:hyperlink>
    </w:p>
    <w:p w:rsidR="00906F31" w:rsidRPr="002E19C9" w:rsidRDefault="00906F31" w:rsidP="007137B9"/>
    <w:sectPr w:rsidR="00906F31" w:rsidRPr="002E19C9" w:rsidSect="00D648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137B9"/>
    <w:rsid w:val="001B75C6"/>
    <w:rsid w:val="002E19C9"/>
    <w:rsid w:val="004110E6"/>
    <w:rsid w:val="007137B9"/>
    <w:rsid w:val="008F3903"/>
    <w:rsid w:val="00906F31"/>
    <w:rsid w:val="00A81718"/>
    <w:rsid w:val="00B85E66"/>
    <w:rsid w:val="00C40113"/>
    <w:rsid w:val="00D648A1"/>
    <w:rsid w:val="00FE7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A1"/>
  </w:style>
  <w:style w:type="paragraph" w:styleId="Heading1">
    <w:name w:val="heading 1"/>
    <w:basedOn w:val="Normal"/>
    <w:next w:val="Normal"/>
    <w:link w:val="Heading1Char"/>
    <w:uiPriority w:val="9"/>
    <w:qFormat/>
    <w:rsid w:val="0071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85E6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llittcountyclerk.com/voter-requir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6</cp:revision>
  <dcterms:created xsi:type="dcterms:W3CDTF">2019-05-06T13:55:00Z</dcterms:created>
  <dcterms:modified xsi:type="dcterms:W3CDTF">2019-05-08T23:28:00Z</dcterms:modified>
</cp:coreProperties>
</file>