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C834" w14:textId="77777777" w:rsidR="00C14946" w:rsidRDefault="00C14946">
      <w:pPr>
        <w:rPr>
          <w:sz w:val="2"/>
          <w:szCs w:val="2"/>
        </w:rPr>
      </w:pPr>
    </w:p>
    <w:tbl>
      <w:tblPr>
        <w:tblStyle w:val="a"/>
        <w:tblW w:w="14805"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0"/>
        <w:gridCol w:w="2175"/>
        <w:gridCol w:w="3165"/>
        <w:gridCol w:w="2970"/>
        <w:gridCol w:w="3945"/>
      </w:tblGrid>
      <w:tr w:rsidR="00C14946" w14:paraId="6635F50B" w14:textId="77777777">
        <w:trPr>
          <w:trHeight w:val="420"/>
        </w:trPr>
        <w:tc>
          <w:tcPr>
            <w:tcW w:w="14805" w:type="dxa"/>
            <w:gridSpan w:val="5"/>
            <w:shd w:val="clear" w:color="auto" w:fill="auto"/>
            <w:tcMar>
              <w:top w:w="100" w:type="dxa"/>
              <w:left w:w="100" w:type="dxa"/>
              <w:bottom w:w="100" w:type="dxa"/>
              <w:right w:w="100" w:type="dxa"/>
            </w:tcMar>
          </w:tcPr>
          <w:p w14:paraId="18EC1811" w14:textId="242284EA" w:rsidR="00512842" w:rsidRDefault="00000000">
            <w:pPr>
              <w:widowControl w:val="0"/>
              <w:spacing w:line="240" w:lineRule="auto"/>
              <w:rPr>
                <w:b/>
                <w:color w:val="0070C0"/>
                <w:sz w:val="28"/>
                <w:szCs w:val="28"/>
              </w:rPr>
            </w:pPr>
            <w:r>
              <w:rPr>
                <w:b/>
                <w:sz w:val="28"/>
                <w:szCs w:val="28"/>
              </w:rPr>
              <w:t xml:space="preserve"> Rubric</w:t>
            </w:r>
            <w:r w:rsidR="00E954DA">
              <w:rPr>
                <w:b/>
                <w:sz w:val="28"/>
                <w:szCs w:val="28"/>
              </w:rPr>
              <w:t>/</w:t>
            </w:r>
            <w:r>
              <w:rPr>
                <w:b/>
                <w:sz w:val="28"/>
                <w:szCs w:val="28"/>
              </w:rPr>
              <w:t>G 8</w:t>
            </w:r>
            <w:r w:rsidR="00E954DA">
              <w:rPr>
                <w:b/>
                <w:sz w:val="28"/>
                <w:szCs w:val="28"/>
              </w:rPr>
              <w:t>/</w:t>
            </w:r>
            <w:r>
              <w:rPr>
                <w:b/>
                <w:sz w:val="28"/>
                <w:szCs w:val="28"/>
              </w:rPr>
              <w:t>Science Fair/Thursday/</w:t>
            </w:r>
            <w:r w:rsidR="00512842">
              <w:rPr>
                <w:b/>
                <w:sz w:val="28"/>
                <w:szCs w:val="28"/>
              </w:rPr>
              <w:t xml:space="preserve"> 12</w:t>
            </w:r>
            <w:r w:rsidR="00512842" w:rsidRPr="00512842">
              <w:rPr>
                <w:b/>
                <w:sz w:val="28"/>
                <w:szCs w:val="28"/>
                <w:vertAlign w:val="superscript"/>
              </w:rPr>
              <w:t>th</w:t>
            </w:r>
            <w:r w:rsidR="00512842">
              <w:rPr>
                <w:b/>
                <w:sz w:val="28"/>
                <w:szCs w:val="28"/>
              </w:rPr>
              <w:t xml:space="preserve"> March/2026</w:t>
            </w:r>
            <w:r w:rsidR="00512842" w:rsidRPr="00512842">
              <w:rPr>
                <w:b/>
                <w:color w:val="0070C0"/>
                <w:sz w:val="28"/>
                <w:szCs w:val="28"/>
              </w:rPr>
              <w:t>/     Theme : Energy and Susta</w:t>
            </w:r>
            <w:r w:rsidR="00365581">
              <w:rPr>
                <w:b/>
                <w:color w:val="0070C0"/>
                <w:sz w:val="28"/>
                <w:szCs w:val="28"/>
              </w:rPr>
              <w:t>i</w:t>
            </w:r>
            <w:r w:rsidR="00512842" w:rsidRPr="00512842">
              <w:rPr>
                <w:b/>
                <w:color w:val="0070C0"/>
                <w:sz w:val="28"/>
                <w:szCs w:val="28"/>
              </w:rPr>
              <w:t>nability</w:t>
            </w:r>
            <w:r w:rsidR="00E954DA" w:rsidRPr="00512842">
              <w:rPr>
                <w:b/>
                <w:color w:val="0070C0"/>
                <w:sz w:val="28"/>
                <w:szCs w:val="28"/>
              </w:rPr>
              <w:t xml:space="preserve">       </w:t>
            </w:r>
          </w:p>
          <w:p w14:paraId="553826D1" w14:textId="49A480B4" w:rsidR="00C14946" w:rsidRDefault="00E954DA">
            <w:pPr>
              <w:widowControl w:val="0"/>
              <w:spacing w:line="240" w:lineRule="auto"/>
              <w:rPr>
                <w:b/>
                <w:sz w:val="28"/>
                <w:szCs w:val="28"/>
              </w:rPr>
            </w:pPr>
            <w:r w:rsidRPr="00512842">
              <w:rPr>
                <w:b/>
                <w:color w:val="0070C0"/>
                <w:sz w:val="28"/>
                <w:szCs w:val="28"/>
              </w:rPr>
              <w:t xml:space="preserve">                            </w:t>
            </w:r>
            <w:r w:rsidR="00512842" w:rsidRPr="00E954DA">
              <w:rPr>
                <w:b/>
                <w:color w:val="FF0000"/>
                <w:sz w:val="28"/>
                <w:szCs w:val="28"/>
              </w:rPr>
              <w:t>Max marks 100</w:t>
            </w:r>
          </w:p>
        </w:tc>
      </w:tr>
      <w:tr w:rsidR="00C14946" w14:paraId="22CE138B" w14:textId="77777777">
        <w:trPr>
          <w:trHeight w:val="320"/>
        </w:trPr>
        <w:tc>
          <w:tcPr>
            <w:tcW w:w="14805" w:type="dxa"/>
            <w:gridSpan w:val="5"/>
            <w:tcMar>
              <w:top w:w="100" w:type="dxa"/>
              <w:left w:w="100" w:type="dxa"/>
              <w:bottom w:w="100" w:type="dxa"/>
              <w:right w:w="100" w:type="dxa"/>
            </w:tcMar>
          </w:tcPr>
          <w:p w14:paraId="3F068E06" w14:textId="77777777" w:rsidR="00C14946" w:rsidRDefault="00000000">
            <w:pPr>
              <w:widowControl w:val="0"/>
              <w:spacing w:line="240" w:lineRule="auto"/>
              <w:rPr>
                <w:b/>
                <w:sz w:val="26"/>
                <w:szCs w:val="26"/>
                <w:highlight w:val="yellow"/>
              </w:rPr>
            </w:pPr>
            <w:r>
              <w:rPr>
                <w:b/>
                <w:sz w:val="26"/>
                <w:szCs w:val="26"/>
                <w:highlight w:val="yellow"/>
              </w:rPr>
              <w:t>SECTION 1: POSTER - Group work X/52</w:t>
            </w:r>
          </w:p>
          <w:p w14:paraId="79834CA6" w14:textId="77777777" w:rsidR="00C14946" w:rsidRDefault="00C14946">
            <w:pPr>
              <w:widowControl w:val="0"/>
              <w:spacing w:line="240" w:lineRule="auto"/>
              <w:rPr>
                <w:b/>
                <w:sz w:val="26"/>
                <w:szCs w:val="26"/>
                <w:highlight w:val="yellow"/>
              </w:rPr>
            </w:pPr>
          </w:p>
          <w:p w14:paraId="3D207FA8" w14:textId="77777777" w:rsidR="00C14946" w:rsidRDefault="00C14946">
            <w:pPr>
              <w:widowControl w:val="0"/>
              <w:spacing w:line="240" w:lineRule="auto"/>
              <w:rPr>
                <w:b/>
                <w:sz w:val="26"/>
                <w:szCs w:val="26"/>
                <w:highlight w:val="yellow"/>
              </w:rPr>
            </w:pPr>
          </w:p>
        </w:tc>
      </w:tr>
      <w:tr w:rsidR="00C14946" w14:paraId="42ADA0FF" w14:textId="77777777">
        <w:trPr>
          <w:trHeight w:val="480"/>
        </w:trPr>
        <w:tc>
          <w:tcPr>
            <w:tcW w:w="2550" w:type="dxa"/>
            <w:shd w:val="clear" w:color="auto" w:fill="auto"/>
            <w:tcMar>
              <w:top w:w="100" w:type="dxa"/>
              <w:left w:w="100" w:type="dxa"/>
              <w:bottom w:w="100" w:type="dxa"/>
              <w:right w:w="100" w:type="dxa"/>
            </w:tcMar>
          </w:tcPr>
          <w:p w14:paraId="56D08839" w14:textId="77777777" w:rsidR="00C14946" w:rsidRDefault="00C14946">
            <w:pPr>
              <w:widowControl w:val="0"/>
              <w:spacing w:line="240" w:lineRule="auto"/>
              <w:rPr>
                <w:sz w:val="26"/>
                <w:szCs w:val="26"/>
              </w:rPr>
            </w:pPr>
          </w:p>
        </w:tc>
        <w:tc>
          <w:tcPr>
            <w:tcW w:w="2175" w:type="dxa"/>
            <w:shd w:val="clear" w:color="auto" w:fill="auto"/>
            <w:tcMar>
              <w:top w:w="100" w:type="dxa"/>
              <w:left w:w="100" w:type="dxa"/>
              <w:bottom w:w="100" w:type="dxa"/>
              <w:right w:w="100" w:type="dxa"/>
            </w:tcMar>
          </w:tcPr>
          <w:p w14:paraId="1906CC8C" w14:textId="77777777" w:rsidR="00C14946" w:rsidRDefault="00000000">
            <w:pPr>
              <w:widowControl w:val="0"/>
              <w:spacing w:line="240" w:lineRule="auto"/>
              <w:rPr>
                <w:b/>
                <w:sz w:val="26"/>
                <w:szCs w:val="26"/>
              </w:rPr>
            </w:pPr>
            <w:r>
              <w:rPr>
                <w:b/>
                <w:sz w:val="26"/>
                <w:szCs w:val="26"/>
              </w:rPr>
              <w:t xml:space="preserve"> Insufficient-1</w:t>
            </w:r>
          </w:p>
        </w:tc>
        <w:tc>
          <w:tcPr>
            <w:tcW w:w="3165" w:type="dxa"/>
            <w:shd w:val="clear" w:color="auto" w:fill="auto"/>
            <w:tcMar>
              <w:top w:w="100" w:type="dxa"/>
              <w:left w:w="100" w:type="dxa"/>
              <w:bottom w:w="100" w:type="dxa"/>
              <w:right w:w="100" w:type="dxa"/>
            </w:tcMar>
          </w:tcPr>
          <w:p w14:paraId="34E1E888" w14:textId="77777777" w:rsidR="00C14946" w:rsidRDefault="00000000">
            <w:pPr>
              <w:widowControl w:val="0"/>
              <w:spacing w:line="240" w:lineRule="auto"/>
              <w:rPr>
                <w:b/>
                <w:sz w:val="26"/>
                <w:szCs w:val="26"/>
              </w:rPr>
            </w:pPr>
            <w:r>
              <w:rPr>
                <w:b/>
                <w:sz w:val="26"/>
                <w:szCs w:val="26"/>
              </w:rPr>
              <w:t>Satisfactory-2</w:t>
            </w:r>
          </w:p>
        </w:tc>
        <w:tc>
          <w:tcPr>
            <w:tcW w:w="2970" w:type="dxa"/>
            <w:shd w:val="clear" w:color="auto" w:fill="auto"/>
            <w:tcMar>
              <w:top w:w="100" w:type="dxa"/>
              <w:left w:w="100" w:type="dxa"/>
              <w:bottom w:w="100" w:type="dxa"/>
              <w:right w:w="100" w:type="dxa"/>
            </w:tcMar>
          </w:tcPr>
          <w:p w14:paraId="59A282CB" w14:textId="77777777" w:rsidR="00C14946" w:rsidRDefault="00000000">
            <w:pPr>
              <w:widowControl w:val="0"/>
              <w:spacing w:line="240" w:lineRule="auto"/>
              <w:rPr>
                <w:b/>
                <w:sz w:val="26"/>
                <w:szCs w:val="26"/>
              </w:rPr>
            </w:pPr>
            <w:r>
              <w:rPr>
                <w:b/>
                <w:sz w:val="26"/>
                <w:szCs w:val="26"/>
              </w:rPr>
              <w:t>Good-3</w:t>
            </w:r>
          </w:p>
        </w:tc>
        <w:tc>
          <w:tcPr>
            <w:tcW w:w="3945" w:type="dxa"/>
            <w:shd w:val="clear" w:color="auto" w:fill="auto"/>
            <w:tcMar>
              <w:top w:w="100" w:type="dxa"/>
              <w:left w:w="100" w:type="dxa"/>
              <w:bottom w:w="100" w:type="dxa"/>
              <w:right w:w="100" w:type="dxa"/>
            </w:tcMar>
          </w:tcPr>
          <w:p w14:paraId="4A809A56" w14:textId="77777777" w:rsidR="00C14946" w:rsidRDefault="00000000">
            <w:pPr>
              <w:widowControl w:val="0"/>
              <w:spacing w:line="240" w:lineRule="auto"/>
              <w:rPr>
                <w:b/>
                <w:sz w:val="26"/>
                <w:szCs w:val="26"/>
              </w:rPr>
            </w:pPr>
            <w:r>
              <w:rPr>
                <w:b/>
                <w:sz w:val="26"/>
                <w:szCs w:val="26"/>
              </w:rPr>
              <w:t>Excellent-4</w:t>
            </w:r>
          </w:p>
        </w:tc>
      </w:tr>
      <w:tr w:rsidR="00C14946" w14:paraId="1BB61443" w14:textId="77777777">
        <w:trPr>
          <w:trHeight w:val="1335"/>
        </w:trPr>
        <w:tc>
          <w:tcPr>
            <w:tcW w:w="2550" w:type="dxa"/>
            <w:shd w:val="clear" w:color="auto" w:fill="auto"/>
            <w:tcMar>
              <w:top w:w="100" w:type="dxa"/>
              <w:left w:w="100" w:type="dxa"/>
              <w:bottom w:w="100" w:type="dxa"/>
              <w:right w:w="100" w:type="dxa"/>
            </w:tcMar>
          </w:tcPr>
          <w:p w14:paraId="1A06229E" w14:textId="14ED500B" w:rsidR="00C14946" w:rsidRDefault="00E86F6A">
            <w:pPr>
              <w:widowControl w:val="0"/>
              <w:spacing w:line="240" w:lineRule="auto"/>
              <w:rPr>
                <w:b/>
                <w:color w:val="0000FF"/>
              </w:rPr>
            </w:pPr>
            <w:r>
              <w:rPr>
                <w:b/>
              </w:rPr>
              <w:t xml:space="preserve">1. </w:t>
            </w:r>
            <w:r>
              <w:rPr>
                <w:b/>
                <w:color w:val="0000FF"/>
              </w:rPr>
              <w:t>Research Question</w:t>
            </w:r>
          </w:p>
        </w:tc>
        <w:tc>
          <w:tcPr>
            <w:tcW w:w="2175" w:type="dxa"/>
            <w:shd w:val="clear" w:color="auto" w:fill="auto"/>
            <w:tcMar>
              <w:top w:w="100" w:type="dxa"/>
              <w:left w:w="100" w:type="dxa"/>
              <w:bottom w:w="100" w:type="dxa"/>
              <w:right w:w="100" w:type="dxa"/>
            </w:tcMar>
          </w:tcPr>
          <w:p w14:paraId="786AC1EA" w14:textId="48D81506" w:rsidR="00C14946" w:rsidRDefault="00000000">
            <w:pPr>
              <w:widowControl w:val="0"/>
              <w:spacing w:line="240" w:lineRule="auto"/>
              <w:rPr>
                <w:sz w:val="20"/>
                <w:szCs w:val="20"/>
              </w:rPr>
            </w:pPr>
            <w:r>
              <w:rPr>
                <w:sz w:val="20"/>
                <w:szCs w:val="20"/>
              </w:rPr>
              <w:t xml:space="preserve">The research question is shown, but it is not </w:t>
            </w:r>
            <w:r w:rsidR="00512842">
              <w:rPr>
                <w:sz w:val="20"/>
                <w:szCs w:val="20"/>
              </w:rPr>
              <w:t>focused</w:t>
            </w:r>
          </w:p>
        </w:tc>
        <w:tc>
          <w:tcPr>
            <w:tcW w:w="3165" w:type="dxa"/>
            <w:shd w:val="clear" w:color="auto" w:fill="auto"/>
            <w:tcMar>
              <w:top w:w="100" w:type="dxa"/>
              <w:left w:w="100" w:type="dxa"/>
              <w:bottom w:w="100" w:type="dxa"/>
              <w:right w:w="100" w:type="dxa"/>
            </w:tcMar>
          </w:tcPr>
          <w:p w14:paraId="329E28E4" w14:textId="5F98B8C3" w:rsidR="00C14946" w:rsidRDefault="00000000">
            <w:pPr>
              <w:widowControl w:val="0"/>
              <w:spacing w:line="240" w:lineRule="auto"/>
              <w:rPr>
                <w:sz w:val="20"/>
                <w:szCs w:val="20"/>
              </w:rPr>
            </w:pPr>
            <w:r>
              <w:rPr>
                <w:sz w:val="20"/>
                <w:szCs w:val="20"/>
              </w:rPr>
              <w:t xml:space="preserve">A somewhat </w:t>
            </w:r>
            <w:r w:rsidR="00512842">
              <w:rPr>
                <w:sz w:val="20"/>
                <w:szCs w:val="20"/>
              </w:rPr>
              <w:t>focused</w:t>
            </w:r>
            <w:r>
              <w:rPr>
                <w:sz w:val="20"/>
                <w:szCs w:val="20"/>
              </w:rPr>
              <w:t xml:space="preserve"> research question is stated, but either the topic or the relationship between variables is not made clear.</w:t>
            </w:r>
          </w:p>
        </w:tc>
        <w:tc>
          <w:tcPr>
            <w:tcW w:w="2970" w:type="dxa"/>
            <w:shd w:val="clear" w:color="auto" w:fill="auto"/>
            <w:tcMar>
              <w:top w:w="100" w:type="dxa"/>
              <w:left w:w="100" w:type="dxa"/>
              <w:bottom w:w="100" w:type="dxa"/>
              <w:right w:w="100" w:type="dxa"/>
            </w:tcMar>
          </w:tcPr>
          <w:p w14:paraId="78938878" w14:textId="4E85AAC3" w:rsidR="00C14946" w:rsidRDefault="00000000">
            <w:pPr>
              <w:widowControl w:val="0"/>
              <w:spacing w:line="240" w:lineRule="auto"/>
              <w:rPr>
                <w:sz w:val="20"/>
                <w:szCs w:val="20"/>
              </w:rPr>
            </w:pPr>
            <w:r>
              <w:rPr>
                <w:sz w:val="20"/>
                <w:szCs w:val="20"/>
              </w:rPr>
              <w:t xml:space="preserve">A </w:t>
            </w:r>
            <w:r w:rsidR="00512842">
              <w:rPr>
                <w:sz w:val="20"/>
                <w:szCs w:val="20"/>
              </w:rPr>
              <w:t>focused</w:t>
            </w:r>
            <w:r>
              <w:rPr>
                <w:sz w:val="20"/>
                <w:szCs w:val="20"/>
              </w:rPr>
              <w:t xml:space="preserve"> research question is stated, and a clear topic identified. The relationship between the variables is mostly clear.</w:t>
            </w:r>
          </w:p>
        </w:tc>
        <w:tc>
          <w:tcPr>
            <w:tcW w:w="3945" w:type="dxa"/>
            <w:shd w:val="clear" w:color="auto" w:fill="auto"/>
            <w:tcMar>
              <w:top w:w="100" w:type="dxa"/>
              <w:left w:w="100" w:type="dxa"/>
              <w:bottom w:w="100" w:type="dxa"/>
              <w:right w:w="100" w:type="dxa"/>
            </w:tcMar>
          </w:tcPr>
          <w:p w14:paraId="4EE75509" w14:textId="64C66661" w:rsidR="00C14946" w:rsidRDefault="00000000">
            <w:pPr>
              <w:widowControl w:val="0"/>
              <w:spacing w:line="240" w:lineRule="auto"/>
              <w:rPr>
                <w:strike/>
                <w:sz w:val="20"/>
                <w:szCs w:val="20"/>
              </w:rPr>
            </w:pPr>
            <w:r>
              <w:rPr>
                <w:sz w:val="20"/>
                <w:szCs w:val="20"/>
              </w:rPr>
              <w:t xml:space="preserve">A fully </w:t>
            </w:r>
            <w:r w:rsidR="00512842">
              <w:rPr>
                <w:sz w:val="20"/>
                <w:szCs w:val="20"/>
              </w:rPr>
              <w:t>focused</w:t>
            </w:r>
            <w:r>
              <w:rPr>
                <w:sz w:val="20"/>
                <w:szCs w:val="20"/>
              </w:rPr>
              <w:t xml:space="preserve"> research question is provided that clearly identifies the topic and the relationship between the independent and dependent variables of the investigation. </w:t>
            </w:r>
          </w:p>
        </w:tc>
      </w:tr>
      <w:tr w:rsidR="00C14946" w14:paraId="6E819BEC" w14:textId="77777777">
        <w:trPr>
          <w:trHeight w:val="1605"/>
        </w:trPr>
        <w:tc>
          <w:tcPr>
            <w:tcW w:w="2550" w:type="dxa"/>
            <w:shd w:val="clear" w:color="auto" w:fill="auto"/>
            <w:tcMar>
              <w:top w:w="100" w:type="dxa"/>
              <w:left w:w="100" w:type="dxa"/>
              <w:bottom w:w="100" w:type="dxa"/>
              <w:right w:w="100" w:type="dxa"/>
            </w:tcMar>
          </w:tcPr>
          <w:p w14:paraId="33340796" w14:textId="3280D4A0" w:rsidR="00C14946" w:rsidRDefault="00E86F6A">
            <w:pPr>
              <w:widowControl w:val="0"/>
              <w:spacing w:line="240" w:lineRule="auto"/>
            </w:pPr>
            <w:r>
              <w:rPr>
                <w:b/>
              </w:rPr>
              <w:t xml:space="preserve">2. </w:t>
            </w:r>
            <w:r>
              <w:rPr>
                <w:b/>
                <w:color w:val="0000FF"/>
              </w:rPr>
              <w:t xml:space="preserve">Background Science </w:t>
            </w:r>
            <w:r>
              <w:rPr>
                <w:b/>
                <w:u w:val="single"/>
              </w:rPr>
              <w:t xml:space="preserve"> </w:t>
            </w:r>
          </w:p>
        </w:tc>
        <w:tc>
          <w:tcPr>
            <w:tcW w:w="2175" w:type="dxa"/>
            <w:shd w:val="clear" w:color="auto" w:fill="auto"/>
            <w:tcMar>
              <w:top w:w="100" w:type="dxa"/>
              <w:left w:w="100" w:type="dxa"/>
              <w:bottom w:w="100" w:type="dxa"/>
              <w:right w:w="100" w:type="dxa"/>
            </w:tcMar>
          </w:tcPr>
          <w:p w14:paraId="6E13D6A3" w14:textId="77777777" w:rsidR="00C14946" w:rsidRDefault="00000000">
            <w:pPr>
              <w:widowControl w:val="0"/>
              <w:spacing w:line="240" w:lineRule="auto"/>
              <w:rPr>
                <w:sz w:val="20"/>
                <w:szCs w:val="20"/>
              </w:rPr>
            </w:pPr>
            <w:r>
              <w:rPr>
                <w:sz w:val="20"/>
                <w:szCs w:val="20"/>
              </w:rPr>
              <w:t>Background information is given but it is not relevant to the research question.</w:t>
            </w:r>
          </w:p>
        </w:tc>
        <w:tc>
          <w:tcPr>
            <w:tcW w:w="3165" w:type="dxa"/>
            <w:shd w:val="clear" w:color="auto" w:fill="auto"/>
            <w:tcMar>
              <w:top w:w="100" w:type="dxa"/>
              <w:left w:w="100" w:type="dxa"/>
              <w:bottom w:w="100" w:type="dxa"/>
              <w:right w:w="100" w:type="dxa"/>
            </w:tcMar>
          </w:tcPr>
          <w:p w14:paraId="0A1E208E" w14:textId="77777777" w:rsidR="00C14946" w:rsidRDefault="00000000">
            <w:pPr>
              <w:widowControl w:val="0"/>
              <w:spacing w:line="240" w:lineRule="auto"/>
              <w:rPr>
                <w:sz w:val="20"/>
                <w:szCs w:val="20"/>
              </w:rPr>
            </w:pPr>
            <w:r>
              <w:rPr>
                <w:sz w:val="20"/>
                <w:szCs w:val="20"/>
              </w:rPr>
              <w:t>Some relevant  background information is given.</w:t>
            </w:r>
          </w:p>
          <w:p w14:paraId="40D3AC4C" w14:textId="77777777" w:rsidR="00C14946" w:rsidRDefault="00C14946">
            <w:pPr>
              <w:widowControl w:val="0"/>
              <w:spacing w:line="240" w:lineRule="auto"/>
              <w:rPr>
                <w:sz w:val="20"/>
                <w:szCs w:val="20"/>
              </w:rPr>
            </w:pPr>
          </w:p>
          <w:p w14:paraId="1385A8BE" w14:textId="77777777" w:rsidR="00C14946" w:rsidRDefault="00000000">
            <w:pPr>
              <w:widowControl w:val="0"/>
              <w:spacing w:line="240" w:lineRule="auto"/>
              <w:rPr>
                <w:sz w:val="20"/>
                <w:szCs w:val="20"/>
              </w:rPr>
            </w:pPr>
            <w:r>
              <w:rPr>
                <w:sz w:val="20"/>
                <w:szCs w:val="20"/>
              </w:rPr>
              <w:t>The introduction is somewhat reasonable and some purpose for the investigation is given.</w:t>
            </w:r>
          </w:p>
        </w:tc>
        <w:tc>
          <w:tcPr>
            <w:tcW w:w="2970" w:type="dxa"/>
            <w:shd w:val="clear" w:color="auto" w:fill="auto"/>
            <w:tcMar>
              <w:top w:w="100" w:type="dxa"/>
              <w:left w:w="100" w:type="dxa"/>
              <w:bottom w:w="100" w:type="dxa"/>
              <w:right w:w="100" w:type="dxa"/>
            </w:tcMar>
          </w:tcPr>
          <w:p w14:paraId="09A73F4B" w14:textId="77777777" w:rsidR="00C14946" w:rsidRDefault="00000000">
            <w:pPr>
              <w:widowControl w:val="0"/>
              <w:spacing w:line="240" w:lineRule="auto"/>
              <w:rPr>
                <w:sz w:val="20"/>
                <w:szCs w:val="20"/>
              </w:rPr>
            </w:pPr>
            <w:r>
              <w:rPr>
                <w:sz w:val="20"/>
                <w:szCs w:val="20"/>
              </w:rPr>
              <w:t>Sufficient, clear and relevant background information is given.</w:t>
            </w:r>
          </w:p>
          <w:p w14:paraId="7033D18C" w14:textId="77777777" w:rsidR="00C14946" w:rsidRDefault="00000000">
            <w:pPr>
              <w:widowControl w:val="0"/>
              <w:spacing w:line="240" w:lineRule="auto"/>
              <w:rPr>
                <w:sz w:val="20"/>
                <w:szCs w:val="20"/>
              </w:rPr>
            </w:pPr>
            <w:r>
              <w:rPr>
                <w:sz w:val="20"/>
                <w:szCs w:val="20"/>
              </w:rPr>
              <w:tab/>
            </w:r>
            <w:r>
              <w:rPr>
                <w:sz w:val="20"/>
                <w:szCs w:val="20"/>
              </w:rPr>
              <w:tab/>
            </w:r>
            <w:r>
              <w:rPr>
                <w:sz w:val="20"/>
                <w:szCs w:val="20"/>
              </w:rPr>
              <w:tab/>
            </w:r>
            <w:r>
              <w:rPr>
                <w:sz w:val="20"/>
                <w:szCs w:val="20"/>
              </w:rPr>
              <w:tab/>
              <w:t>The introduction is a reasonable and useful purpose of the investigation</w:t>
            </w:r>
          </w:p>
        </w:tc>
        <w:tc>
          <w:tcPr>
            <w:tcW w:w="3945" w:type="dxa"/>
            <w:shd w:val="clear" w:color="auto" w:fill="auto"/>
            <w:tcMar>
              <w:top w:w="100" w:type="dxa"/>
              <w:left w:w="100" w:type="dxa"/>
              <w:bottom w:w="100" w:type="dxa"/>
              <w:right w:w="100" w:type="dxa"/>
            </w:tcMar>
          </w:tcPr>
          <w:p w14:paraId="0EFAD5A2" w14:textId="77777777" w:rsidR="00C14946" w:rsidRDefault="00000000">
            <w:pPr>
              <w:widowControl w:val="0"/>
              <w:spacing w:line="240" w:lineRule="auto"/>
              <w:rPr>
                <w:sz w:val="20"/>
                <w:szCs w:val="20"/>
              </w:rPr>
            </w:pPr>
            <w:r>
              <w:rPr>
                <w:sz w:val="20"/>
                <w:szCs w:val="20"/>
              </w:rPr>
              <w:t>Sufficient, clear and relevant background information is given.</w:t>
            </w:r>
          </w:p>
          <w:p w14:paraId="47E25F60" w14:textId="77777777" w:rsidR="00C14946" w:rsidRDefault="00C14946">
            <w:pPr>
              <w:widowControl w:val="0"/>
              <w:spacing w:line="240" w:lineRule="auto"/>
              <w:rPr>
                <w:sz w:val="20"/>
                <w:szCs w:val="20"/>
              </w:rPr>
            </w:pPr>
          </w:p>
          <w:p w14:paraId="5271B034" w14:textId="77777777" w:rsidR="00C14946" w:rsidRDefault="00000000">
            <w:pPr>
              <w:widowControl w:val="0"/>
              <w:spacing w:line="240" w:lineRule="auto"/>
              <w:rPr>
                <w:sz w:val="20"/>
                <w:szCs w:val="20"/>
              </w:rPr>
            </w:pPr>
            <w:r>
              <w:rPr>
                <w:sz w:val="20"/>
                <w:szCs w:val="20"/>
              </w:rPr>
              <w:t xml:space="preserve">The introduction describes a reasonable and useful purpose of the experiment. </w:t>
            </w:r>
          </w:p>
        </w:tc>
      </w:tr>
      <w:tr w:rsidR="00C14946" w14:paraId="1A199888" w14:textId="77777777">
        <w:tc>
          <w:tcPr>
            <w:tcW w:w="2550" w:type="dxa"/>
            <w:shd w:val="clear" w:color="auto" w:fill="auto"/>
            <w:tcMar>
              <w:top w:w="100" w:type="dxa"/>
              <w:left w:w="100" w:type="dxa"/>
              <w:bottom w:w="100" w:type="dxa"/>
              <w:right w:w="100" w:type="dxa"/>
            </w:tcMar>
          </w:tcPr>
          <w:p w14:paraId="7D478F30" w14:textId="5B13D87E" w:rsidR="00C14946" w:rsidRDefault="00E86F6A">
            <w:pPr>
              <w:widowControl w:val="0"/>
              <w:spacing w:line="240" w:lineRule="auto"/>
              <w:rPr>
                <w:color w:val="0000FF"/>
              </w:rPr>
            </w:pPr>
            <w:r>
              <w:rPr>
                <w:b/>
              </w:rPr>
              <w:t xml:space="preserve">3. </w:t>
            </w:r>
            <w:r>
              <w:rPr>
                <w:b/>
                <w:color w:val="0000FF"/>
              </w:rPr>
              <w:t>Hypothesis</w:t>
            </w:r>
            <w:r>
              <w:rPr>
                <w:b/>
                <w:color w:val="0000FF"/>
                <w:u w:val="single"/>
              </w:rPr>
              <w:t xml:space="preserve"> </w:t>
            </w:r>
          </w:p>
        </w:tc>
        <w:tc>
          <w:tcPr>
            <w:tcW w:w="2175" w:type="dxa"/>
            <w:shd w:val="clear" w:color="auto" w:fill="auto"/>
            <w:tcMar>
              <w:top w:w="100" w:type="dxa"/>
              <w:left w:w="100" w:type="dxa"/>
              <w:bottom w:w="100" w:type="dxa"/>
              <w:right w:w="100" w:type="dxa"/>
            </w:tcMar>
          </w:tcPr>
          <w:p w14:paraId="3D4D1834" w14:textId="38D1520A" w:rsidR="00C14946" w:rsidRDefault="00000000">
            <w:pPr>
              <w:widowControl w:val="0"/>
              <w:spacing w:line="240" w:lineRule="auto"/>
              <w:rPr>
                <w:sz w:val="20"/>
                <w:szCs w:val="20"/>
              </w:rPr>
            </w:pPr>
            <w:r>
              <w:rPr>
                <w:sz w:val="20"/>
                <w:szCs w:val="20"/>
              </w:rPr>
              <w:t xml:space="preserve">No hypothesis is </w:t>
            </w:r>
            <w:r w:rsidR="00512842">
              <w:rPr>
                <w:sz w:val="20"/>
                <w:szCs w:val="20"/>
              </w:rPr>
              <w:t>given or</w:t>
            </w:r>
            <w:r>
              <w:rPr>
                <w:sz w:val="20"/>
                <w:szCs w:val="20"/>
              </w:rPr>
              <w:t xml:space="preserve"> is stated without further explanation.</w:t>
            </w:r>
          </w:p>
        </w:tc>
        <w:tc>
          <w:tcPr>
            <w:tcW w:w="3165" w:type="dxa"/>
            <w:shd w:val="clear" w:color="auto" w:fill="auto"/>
            <w:tcMar>
              <w:top w:w="100" w:type="dxa"/>
              <w:left w:w="100" w:type="dxa"/>
              <w:bottom w:w="100" w:type="dxa"/>
              <w:right w:w="100" w:type="dxa"/>
            </w:tcMar>
          </w:tcPr>
          <w:p w14:paraId="51A64ECB" w14:textId="77777777" w:rsidR="00C14946" w:rsidRDefault="00000000">
            <w:pPr>
              <w:widowControl w:val="0"/>
              <w:spacing w:line="240" w:lineRule="auto"/>
              <w:rPr>
                <w:sz w:val="20"/>
                <w:szCs w:val="20"/>
              </w:rPr>
            </w:pPr>
            <w:r>
              <w:rPr>
                <w:sz w:val="20"/>
                <w:szCs w:val="20"/>
              </w:rPr>
              <w:t>A basic hypothesis is given, and an attempt was made to justify it.</w:t>
            </w:r>
          </w:p>
        </w:tc>
        <w:tc>
          <w:tcPr>
            <w:tcW w:w="2970" w:type="dxa"/>
            <w:shd w:val="clear" w:color="auto" w:fill="auto"/>
            <w:tcMar>
              <w:top w:w="100" w:type="dxa"/>
              <w:left w:w="100" w:type="dxa"/>
              <w:bottom w:w="100" w:type="dxa"/>
              <w:right w:w="100" w:type="dxa"/>
            </w:tcMar>
          </w:tcPr>
          <w:p w14:paraId="74299BA8" w14:textId="77777777" w:rsidR="00C14946" w:rsidRDefault="00000000">
            <w:pPr>
              <w:widowControl w:val="0"/>
              <w:spacing w:line="240" w:lineRule="auto"/>
              <w:rPr>
                <w:sz w:val="20"/>
                <w:szCs w:val="20"/>
              </w:rPr>
            </w:pPr>
            <w:r>
              <w:rPr>
                <w:sz w:val="20"/>
                <w:szCs w:val="20"/>
              </w:rPr>
              <w:t xml:space="preserve">The hypothesis predicts a clear and measurable relationship between the independent and dependent variables. </w:t>
            </w:r>
          </w:p>
          <w:p w14:paraId="7B457B08" w14:textId="77777777" w:rsidR="00C14946" w:rsidRDefault="00C14946">
            <w:pPr>
              <w:widowControl w:val="0"/>
              <w:spacing w:line="240" w:lineRule="auto"/>
              <w:rPr>
                <w:sz w:val="20"/>
                <w:szCs w:val="20"/>
              </w:rPr>
            </w:pPr>
          </w:p>
          <w:p w14:paraId="338DDD9D" w14:textId="77777777" w:rsidR="00C14946" w:rsidRDefault="00000000">
            <w:pPr>
              <w:widowControl w:val="0"/>
              <w:spacing w:line="240" w:lineRule="auto"/>
              <w:rPr>
                <w:sz w:val="20"/>
                <w:szCs w:val="20"/>
              </w:rPr>
            </w:pPr>
            <w:r>
              <w:rPr>
                <w:sz w:val="20"/>
                <w:szCs w:val="20"/>
              </w:rPr>
              <w:t>Scientific reasoning is used for justification, but this contains errors, gaps or misconceptions.</w:t>
            </w:r>
          </w:p>
          <w:p w14:paraId="647BA5AD" w14:textId="77777777" w:rsidR="00C14946" w:rsidRDefault="00C14946">
            <w:pPr>
              <w:widowControl w:val="0"/>
              <w:spacing w:line="240" w:lineRule="auto"/>
              <w:rPr>
                <w:sz w:val="20"/>
                <w:szCs w:val="20"/>
              </w:rPr>
            </w:pPr>
          </w:p>
          <w:p w14:paraId="768FCF49" w14:textId="77777777" w:rsidR="00C14946" w:rsidRDefault="00C14946">
            <w:pPr>
              <w:widowControl w:val="0"/>
              <w:spacing w:line="240" w:lineRule="auto"/>
              <w:rPr>
                <w:sz w:val="20"/>
                <w:szCs w:val="20"/>
              </w:rPr>
            </w:pPr>
          </w:p>
          <w:p w14:paraId="061023E0" w14:textId="77777777" w:rsidR="00C14946" w:rsidRDefault="00C14946">
            <w:pPr>
              <w:widowControl w:val="0"/>
              <w:spacing w:line="240" w:lineRule="auto"/>
              <w:rPr>
                <w:sz w:val="20"/>
                <w:szCs w:val="20"/>
              </w:rPr>
            </w:pPr>
          </w:p>
          <w:p w14:paraId="343D01B2" w14:textId="77777777" w:rsidR="00C14946" w:rsidRDefault="00C14946">
            <w:pPr>
              <w:widowControl w:val="0"/>
              <w:spacing w:line="240" w:lineRule="auto"/>
              <w:rPr>
                <w:sz w:val="20"/>
                <w:szCs w:val="20"/>
              </w:rPr>
            </w:pPr>
          </w:p>
          <w:p w14:paraId="2376E1C8" w14:textId="77777777" w:rsidR="00C14946" w:rsidRDefault="00C14946">
            <w:pPr>
              <w:widowControl w:val="0"/>
              <w:spacing w:line="240" w:lineRule="auto"/>
              <w:rPr>
                <w:sz w:val="20"/>
                <w:szCs w:val="20"/>
              </w:rPr>
            </w:pPr>
          </w:p>
          <w:p w14:paraId="22C08083" w14:textId="77777777" w:rsidR="00C14946" w:rsidRDefault="00C14946">
            <w:pPr>
              <w:widowControl w:val="0"/>
              <w:spacing w:line="240" w:lineRule="auto"/>
              <w:rPr>
                <w:sz w:val="20"/>
                <w:szCs w:val="20"/>
              </w:rPr>
            </w:pPr>
          </w:p>
        </w:tc>
        <w:tc>
          <w:tcPr>
            <w:tcW w:w="3945" w:type="dxa"/>
            <w:shd w:val="clear" w:color="auto" w:fill="auto"/>
            <w:tcMar>
              <w:top w:w="100" w:type="dxa"/>
              <w:left w:w="100" w:type="dxa"/>
              <w:bottom w:w="100" w:type="dxa"/>
              <w:right w:w="100" w:type="dxa"/>
            </w:tcMar>
          </w:tcPr>
          <w:p w14:paraId="4E0EE6AC" w14:textId="77777777" w:rsidR="00C14946" w:rsidRDefault="00000000">
            <w:pPr>
              <w:widowControl w:val="0"/>
              <w:spacing w:after="200" w:line="240" w:lineRule="auto"/>
              <w:rPr>
                <w:strike/>
                <w:sz w:val="20"/>
                <w:szCs w:val="20"/>
              </w:rPr>
            </w:pPr>
            <w:r>
              <w:rPr>
                <w:sz w:val="20"/>
                <w:szCs w:val="20"/>
              </w:rPr>
              <w:lastRenderedPageBreak/>
              <w:t>The hypothesis predicts a clear and measurable relationship between the independent and dependent variables.</w:t>
            </w:r>
          </w:p>
          <w:p w14:paraId="2CB44075" w14:textId="77777777" w:rsidR="00C14946" w:rsidRDefault="00000000">
            <w:pPr>
              <w:widowControl w:val="0"/>
              <w:spacing w:before="240" w:after="240" w:line="240" w:lineRule="auto"/>
              <w:rPr>
                <w:strike/>
                <w:sz w:val="20"/>
                <w:szCs w:val="20"/>
              </w:rPr>
            </w:pPr>
            <w:r>
              <w:rPr>
                <w:sz w:val="20"/>
                <w:szCs w:val="20"/>
              </w:rPr>
              <w:t>Correct scientific reasoning is applied to justify the hypothesis.</w:t>
            </w:r>
            <w:r>
              <w:rPr>
                <w:strike/>
                <w:sz w:val="20"/>
                <w:szCs w:val="20"/>
              </w:rPr>
              <w:t xml:space="preserve"> </w:t>
            </w:r>
          </w:p>
        </w:tc>
      </w:tr>
      <w:tr w:rsidR="00C14946" w14:paraId="259BF38A" w14:textId="77777777">
        <w:tc>
          <w:tcPr>
            <w:tcW w:w="2550" w:type="dxa"/>
            <w:shd w:val="clear" w:color="auto" w:fill="auto"/>
            <w:tcMar>
              <w:top w:w="100" w:type="dxa"/>
              <w:left w:w="100" w:type="dxa"/>
              <w:bottom w:w="100" w:type="dxa"/>
              <w:right w:w="100" w:type="dxa"/>
            </w:tcMar>
          </w:tcPr>
          <w:p w14:paraId="62FD4C95" w14:textId="7E234C90" w:rsidR="00C14946" w:rsidRDefault="00E86F6A">
            <w:pPr>
              <w:widowControl w:val="0"/>
              <w:spacing w:line="240" w:lineRule="auto"/>
              <w:rPr>
                <w:b/>
                <w:color w:val="0000FF"/>
                <w:highlight w:val="white"/>
              </w:rPr>
            </w:pPr>
            <w:r>
              <w:rPr>
                <w:b/>
                <w:highlight w:val="white"/>
              </w:rPr>
              <w:t xml:space="preserve">4. </w:t>
            </w:r>
            <w:r>
              <w:rPr>
                <w:b/>
                <w:color w:val="0000FF"/>
                <w:highlight w:val="white"/>
              </w:rPr>
              <w:t>Materials and Methodology</w:t>
            </w:r>
          </w:p>
        </w:tc>
        <w:tc>
          <w:tcPr>
            <w:tcW w:w="2175" w:type="dxa"/>
            <w:shd w:val="clear" w:color="auto" w:fill="auto"/>
            <w:tcMar>
              <w:top w:w="100" w:type="dxa"/>
              <w:left w:w="100" w:type="dxa"/>
              <w:bottom w:w="100" w:type="dxa"/>
              <w:right w:w="100" w:type="dxa"/>
            </w:tcMar>
          </w:tcPr>
          <w:p w14:paraId="2A6FCC4B" w14:textId="77777777" w:rsidR="00C14946" w:rsidRDefault="00000000">
            <w:pPr>
              <w:widowControl w:val="0"/>
              <w:spacing w:line="240" w:lineRule="auto"/>
              <w:rPr>
                <w:sz w:val="20"/>
                <w:szCs w:val="20"/>
                <w:highlight w:val="white"/>
              </w:rPr>
            </w:pPr>
            <w:r>
              <w:rPr>
                <w:sz w:val="20"/>
                <w:szCs w:val="20"/>
                <w:highlight w:val="white"/>
              </w:rPr>
              <w:t>No materials and methods are shown, or they’re largely missing.</w:t>
            </w:r>
          </w:p>
        </w:tc>
        <w:tc>
          <w:tcPr>
            <w:tcW w:w="3165" w:type="dxa"/>
            <w:shd w:val="clear" w:color="auto" w:fill="auto"/>
            <w:tcMar>
              <w:top w:w="100" w:type="dxa"/>
              <w:left w:w="100" w:type="dxa"/>
              <w:bottom w:w="100" w:type="dxa"/>
              <w:right w:w="100" w:type="dxa"/>
            </w:tcMar>
          </w:tcPr>
          <w:p w14:paraId="1DFD1CC2" w14:textId="6509E3A5" w:rsidR="00C14946" w:rsidRDefault="00000000">
            <w:pPr>
              <w:widowControl w:val="0"/>
              <w:spacing w:line="240" w:lineRule="auto"/>
              <w:rPr>
                <w:sz w:val="20"/>
                <w:szCs w:val="20"/>
                <w:highlight w:val="white"/>
              </w:rPr>
            </w:pPr>
            <w:r>
              <w:rPr>
                <w:sz w:val="20"/>
                <w:szCs w:val="20"/>
                <w:highlight w:val="white"/>
              </w:rPr>
              <w:t xml:space="preserve">A </w:t>
            </w:r>
            <w:r w:rsidR="00512842">
              <w:rPr>
                <w:sz w:val="20"/>
                <w:szCs w:val="20"/>
                <w:highlight w:val="white"/>
              </w:rPr>
              <w:t>summarized</w:t>
            </w:r>
            <w:r>
              <w:rPr>
                <w:sz w:val="20"/>
                <w:szCs w:val="20"/>
                <w:highlight w:val="white"/>
              </w:rPr>
              <w:t xml:space="preserve"> materials and equipment list is shown. </w:t>
            </w:r>
          </w:p>
          <w:p w14:paraId="12450B35" w14:textId="77777777" w:rsidR="00C14946" w:rsidRDefault="00C14946">
            <w:pPr>
              <w:widowControl w:val="0"/>
              <w:spacing w:line="240" w:lineRule="auto"/>
              <w:rPr>
                <w:sz w:val="20"/>
                <w:szCs w:val="20"/>
                <w:highlight w:val="white"/>
              </w:rPr>
            </w:pPr>
          </w:p>
          <w:p w14:paraId="7DCBA3BA" w14:textId="77777777" w:rsidR="00C14946" w:rsidRDefault="00000000">
            <w:pPr>
              <w:widowControl w:val="0"/>
              <w:spacing w:line="240" w:lineRule="auto"/>
              <w:rPr>
                <w:sz w:val="20"/>
                <w:szCs w:val="20"/>
                <w:highlight w:val="white"/>
              </w:rPr>
            </w:pPr>
            <w:r>
              <w:rPr>
                <w:sz w:val="20"/>
                <w:szCs w:val="20"/>
                <w:highlight w:val="white"/>
              </w:rPr>
              <w:t xml:space="preserve">A </w:t>
            </w:r>
            <w:proofErr w:type="spellStart"/>
            <w:r>
              <w:rPr>
                <w:sz w:val="20"/>
                <w:szCs w:val="20"/>
                <w:highlight w:val="white"/>
              </w:rPr>
              <w:t>summarised</w:t>
            </w:r>
            <w:proofErr w:type="spellEnd"/>
            <w:r>
              <w:rPr>
                <w:sz w:val="20"/>
                <w:szCs w:val="20"/>
                <w:highlight w:val="white"/>
              </w:rPr>
              <w:t xml:space="preserve"> methodology is shown, but does not include a diagram of the setup used</w:t>
            </w:r>
          </w:p>
        </w:tc>
        <w:tc>
          <w:tcPr>
            <w:tcW w:w="2970" w:type="dxa"/>
            <w:shd w:val="clear" w:color="auto" w:fill="auto"/>
            <w:tcMar>
              <w:top w:w="100" w:type="dxa"/>
              <w:left w:w="100" w:type="dxa"/>
              <w:bottom w:w="100" w:type="dxa"/>
              <w:right w:w="100" w:type="dxa"/>
            </w:tcMar>
          </w:tcPr>
          <w:p w14:paraId="08550E9C" w14:textId="0B115FEB" w:rsidR="00C14946" w:rsidRDefault="00000000">
            <w:pPr>
              <w:widowControl w:val="0"/>
              <w:spacing w:line="240" w:lineRule="auto"/>
              <w:rPr>
                <w:sz w:val="20"/>
                <w:szCs w:val="20"/>
                <w:highlight w:val="white"/>
              </w:rPr>
            </w:pPr>
            <w:r>
              <w:rPr>
                <w:sz w:val="20"/>
                <w:szCs w:val="20"/>
                <w:highlight w:val="white"/>
              </w:rPr>
              <w:t xml:space="preserve">A concise, </w:t>
            </w:r>
            <w:r w:rsidR="00512842">
              <w:rPr>
                <w:sz w:val="20"/>
                <w:szCs w:val="20"/>
                <w:highlight w:val="white"/>
              </w:rPr>
              <w:t>summarized</w:t>
            </w:r>
            <w:r>
              <w:rPr>
                <w:sz w:val="20"/>
                <w:szCs w:val="20"/>
                <w:highlight w:val="white"/>
              </w:rPr>
              <w:t xml:space="preserve"> materials and equipment list is shown. </w:t>
            </w:r>
          </w:p>
          <w:p w14:paraId="421E29B3" w14:textId="77777777" w:rsidR="00C14946" w:rsidRDefault="00C14946">
            <w:pPr>
              <w:widowControl w:val="0"/>
              <w:spacing w:line="240" w:lineRule="auto"/>
              <w:rPr>
                <w:sz w:val="20"/>
                <w:szCs w:val="20"/>
                <w:highlight w:val="white"/>
              </w:rPr>
            </w:pPr>
          </w:p>
          <w:p w14:paraId="1A328641" w14:textId="77777777" w:rsidR="00C14946" w:rsidRDefault="00000000">
            <w:pPr>
              <w:widowControl w:val="0"/>
              <w:spacing w:line="240" w:lineRule="auto"/>
              <w:rPr>
                <w:sz w:val="20"/>
                <w:szCs w:val="20"/>
                <w:highlight w:val="white"/>
              </w:rPr>
            </w:pPr>
            <w:r>
              <w:rPr>
                <w:sz w:val="20"/>
                <w:szCs w:val="20"/>
                <w:highlight w:val="white"/>
              </w:rPr>
              <w:t>A clear diagram, photo or drawing of the setup is shown but this lacks in labels or annotation.</w:t>
            </w:r>
          </w:p>
          <w:p w14:paraId="1F55375E" w14:textId="77777777" w:rsidR="00C14946" w:rsidRDefault="00C14946">
            <w:pPr>
              <w:widowControl w:val="0"/>
              <w:spacing w:line="240" w:lineRule="auto"/>
              <w:rPr>
                <w:sz w:val="20"/>
                <w:szCs w:val="20"/>
                <w:highlight w:val="white"/>
              </w:rPr>
            </w:pPr>
          </w:p>
          <w:p w14:paraId="2339DD21" w14:textId="4D5CE741" w:rsidR="00C14946" w:rsidRDefault="00000000">
            <w:pPr>
              <w:widowControl w:val="0"/>
              <w:spacing w:line="240" w:lineRule="auto"/>
              <w:rPr>
                <w:sz w:val="20"/>
                <w:szCs w:val="20"/>
                <w:highlight w:val="white"/>
              </w:rPr>
            </w:pPr>
            <w:r>
              <w:rPr>
                <w:sz w:val="20"/>
                <w:szCs w:val="20"/>
                <w:highlight w:val="white"/>
              </w:rPr>
              <w:t xml:space="preserve">A </w:t>
            </w:r>
            <w:r w:rsidR="00512842">
              <w:rPr>
                <w:sz w:val="20"/>
                <w:szCs w:val="20"/>
                <w:highlight w:val="white"/>
              </w:rPr>
              <w:t>summarized</w:t>
            </w:r>
            <w:r>
              <w:rPr>
                <w:sz w:val="20"/>
                <w:szCs w:val="20"/>
                <w:highlight w:val="white"/>
              </w:rPr>
              <w:t xml:space="preserve"> method is given which includes most key points.</w:t>
            </w:r>
          </w:p>
        </w:tc>
        <w:tc>
          <w:tcPr>
            <w:tcW w:w="3945" w:type="dxa"/>
            <w:shd w:val="clear" w:color="auto" w:fill="auto"/>
            <w:tcMar>
              <w:top w:w="100" w:type="dxa"/>
              <w:left w:w="100" w:type="dxa"/>
              <w:bottom w:w="100" w:type="dxa"/>
              <w:right w:w="100" w:type="dxa"/>
            </w:tcMar>
          </w:tcPr>
          <w:p w14:paraId="7DE4F581" w14:textId="7B3AC4F8" w:rsidR="00C14946" w:rsidRDefault="00000000">
            <w:pPr>
              <w:widowControl w:val="0"/>
              <w:spacing w:after="200" w:line="240" w:lineRule="auto"/>
              <w:rPr>
                <w:sz w:val="20"/>
                <w:szCs w:val="20"/>
              </w:rPr>
            </w:pPr>
            <w:r>
              <w:rPr>
                <w:sz w:val="20"/>
                <w:szCs w:val="20"/>
              </w:rPr>
              <w:t xml:space="preserve">A concise, </w:t>
            </w:r>
            <w:r w:rsidR="00512842">
              <w:rPr>
                <w:sz w:val="20"/>
                <w:szCs w:val="20"/>
              </w:rPr>
              <w:t>summarized</w:t>
            </w:r>
            <w:r>
              <w:rPr>
                <w:sz w:val="20"/>
                <w:szCs w:val="20"/>
              </w:rPr>
              <w:t xml:space="preserve"> materials and equipment list is shown. </w:t>
            </w:r>
          </w:p>
          <w:p w14:paraId="53AB50BF" w14:textId="77777777" w:rsidR="00C14946" w:rsidRDefault="00000000">
            <w:pPr>
              <w:widowControl w:val="0"/>
              <w:spacing w:line="240" w:lineRule="auto"/>
              <w:rPr>
                <w:sz w:val="20"/>
                <w:szCs w:val="20"/>
              </w:rPr>
            </w:pPr>
            <w:r>
              <w:rPr>
                <w:sz w:val="20"/>
                <w:szCs w:val="20"/>
              </w:rPr>
              <w:t>A clear diagram, photo or drawing of the setup is shown with correct labels using scientific words.</w:t>
            </w:r>
          </w:p>
          <w:p w14:paraId="6E458507" w14:textId="77777777" w:rsidR="00C14946" w:rsidRDefault="00C14946">
            <w:pPr>
              <w:widowControl w:val="0"/>
              <w:spacing w:line="240" w:lineRule="auto"/>
              <w:rPr>
                <w:sz w:val="20"/>
                <w:szCs w:val="20"/>
              </w:rPr>
            </w:pPr>
          </w:p>
          <w:p w14:paraId="7C0D4EFB" w14:textId="7A870A51" w:rsidR="00C14946" w:rsidRDefault="00000000">
            <w:pPr>
              <w:widowControl w:val="0"/>
              <w:spacing w:line="240" w:lineRule="auto"/>
              <w:rPr>
                <w:sz w:val="20"/>
                <w:szCs w:val="20"/>
              </w:rPr>
            </w:pPr>
            <w:r>
              <w:rPr>
                <w:sz w:val="20"/>
                <w:szCs w:val="20"/>
              </w:rPr>
              <w:t xml:space="preserve">A </w:t>
            </w:r>
            <w:r w:rsidR="00512842">
              <w:rPr>
                <w:sz w:val="20"/>
                <w:szCs w:val="20"/>
              </w:rPr>
              <w:t>summarized</w:t>
            </w:r>
            <w:r>
              <w:rPr>
                <w:sz w:val="20"/>
                <w:szCs w:val="20"/>
              </w:rPr>
              <w:t xml:space="preserve"> method is given which includes all key points, in such a way that it allows the presenter to easily explain how the investigation was conducted.</w:t>
            </w:r>
          </w:p>
        </w:tc>
      </w:tr>
      <w:tr w:rsidR="00C14946" w14:paraId="40AED634" w14:textId="77777777">
        <w:tc>
          <w:tcPr>
            <w:tcW w:w="2550" w:type="dxa"/>
            <w:shd w:val="clear" w:color="auto" w:fill="auto"/>
            <w:tcMar>
              <w:top w:w="100" w:type="dxa"/>
              <w:left w:w="100" w:type="dxa"/>
              <w:bottom w:w="100" w:type="dxa"/>
              <w:right w:w="100" w:type="dxa"/>
            </w:tcMar>
          </w:tcPr>
          <w:p w14:paraId="6ADAAE73" w14:textId="65FF43C0" w:rsidR="00C14946" w:rsidRDefault="00E86F6A">
            <w:pPr>
              <w:widowControl w:val="0"/>
              <w:spacing w:line="240" w:lineRule="auto"/>
              <w:rPr>
                <w:b/>
                <w:color w:val="0000FF"/>
                <w:highlight w:val="white"/>
              </w:rPr>
            </w:pPr>
            <w:r>
              <w:rPr>
                <w:b/>
                <w:highlight w:val="white"/>
              </w:rPr>
              <w:t xml:space="preserve">5. </w:t>
            </w:r>
            <w:r>
              <w:rPr>
                <w:b/>
                <w:color w:val="0000FF"/>
                <w:highlight w:val="white"/>
              </w:rPr>
              <w:t>Health and Safety considerations</w:t>
            </w:r>
          </w:p>
        </w:tc>
        <w:tc>
          <w:tcPr>
            <w:tcW w:w="2175" w:type="dxa"/>
            <w:shd w:val="clear" w:color="auto" w:fill="auto"/>
            <w:tcMar>
              <w:top w:w="100" w:type="dxa"/>
              <w:left w:w="100" w:type="dxa"/>
              <w:bottom w:w="100" w:type="dxa"/>
              <w:right w:w="100" w:type="dxa"/>
            </w:tcMar>
          </w:tcPr>
          <w:p w14:paraId="62637041" w14:textId="77777777" w:rsidR="00C14946" w:rsidRDefault="00000000">
            <w:pPr>
              <w:widowControl w:val="0"/>
              <w:spacing w:line="240" w:lineRule="auto"/>
              <w:rPr>
                <w:sz w:val="20"/>
                <w:szCs w:val="20"/>
                <w:highlight w:val="white"/>
              </w:rPr>
            </w:pPr>
            <w:r>
              <w:rPr>
                <w:sz w:val="20"/>
                <w:szCs w:val="20"/>
                <w:highlight w:val="white"/>
              </w:rPr>
              <w:t>The students have not considered the health and safety aspects of their investigation</w:t>
            </w:r>
          </w:p>
        </w:tc>
        <w:tc>
          <w:tcPr>
            <w:tcW w:w="3165" w:type="dxa"/>
            <w:shd w:val="clear" w:color="auto" w:fill="auto"/>
            <w:tcMar>
              <w:top w:w="100" w:type="dxa"/>
              <w:left w:w="100" w:type="dxa"/>
              <w:bottom w:w="100" w:type="dxa"/>
              <w:right w:w="100" w:type="dxa"/>
            </w:tcMar>
          </w:tcPr>
          <w:p w14:paraId="1BD65ED5" w14:textId="77777777" w:rsidR="00C14946" w:rsidRDefault="00000000">
            <w:pPr>
              <w:widowControl w:val="0"/>
              <w:spacing w:line="240" w:lineRule="auto"/>
              <w:rPr>
                <w:sz w:val="20"/>
                <w:szCs w:val="20"/>
                <w:highlight w:val="white"/>
              </w:rPr>
            </w:pPr>
            <w:r>
              <w:rPr>
                <w:sz w:val="20"/>
                <w:szCs w:val="20"/>
                <w:highlight w:val="white"/>
              </w:rPr>
              <w:t>Some basic health and safety considerations are stated.</w:t>
            </w:r>
          </w:p>
          <w:p w14:paraId="0A00D677" w14:textId="77777777" w:rsidR="00C14946" w:rsidRDefault="00000000">
            <w:pPr>
              <w:widowControl w:val="0"/>
              <w:spacing w:line="240" w:lineRule="auto"/>
              <w:rPr>
                <w:sz w:val="20"/>
                <w:szCs w:val="20"/>
                <w:highlight w:val="white"/>
              </w:rPr>
            </w:pPr>
            <w:r>
              <w:rPr>
                <w:sz w:val="20"/>
                <w:szCs w:val="20"/>
                <w:highlight w:val="white"/>
              </w:rPr>
              <w:t>No attempt is made to show how these risks will be managed.</w:t>
            </w:r>
          </w:p>
        </w:tc>
        <w:tc>
          <w:tcPr>
            <w:tcW w:w="2970" w:type="dxa"/>
            <w:shd w:val="clear" w:color="auto" w:fill="auto"/>
            <w:tcMar>
              <w:top w:w="100" w:type="dxa"/>
              <w:left w:w="100" w:type="dxa"/>
              <w:bottom w:w="100" w:type="dxa"/>
              <w:right w:w="100" w:type="dxa"/>
            </w:tcMar>
          </w:tcPr>
          <w:p w14:paraId="5D3058D6" w14:textId="77777777" w:rsidR="00C14946" w:rsidRDefault="00000000">
            <w:pPr>
              <w:widowControl w:val="0"/>
              <w:spacing w:line="240" w:lineRule="auto"/>
              <w:rPr>
                <w:sz w:val="20"/>
                <w:szCs w:val="20"/>
                <w:highlight w:val="white"/>
              </w:rPr>
            </w:pPr>
            <w:r>
              <w:rPr>
                <w:sz w:val="20"/>
                <w:szCs w:val="20"/>
                <w:highlight w:val="white"/>
              </w:rPr>
              <w:t xml:space="preserve">Most health and safety considerations are stated with some idea of how risks can be managed. </w:t>
            </w:r>
          </w:p>
          <w:p w14:paraId="22CD0022" w14:textId="77777777" w:rsidR="00C14946" w:rsidRDefault="00C14946">
            <w:pPr>
              <w:widowControl w:val="0"/>
              <w:spacing w:line="240" w:lineRule="auto"/>
              <w:rPr>
                <w:sz w:val="20"/>
                <w:szCs w:val="20"/>
                <w:highlight w:val="yellow"/>
              </w:rPr>
            </w:pPr>
          </w:p>
        </w:tc>
        <w:tc>
          <w:tcPr>
            <w:tcW w:w="3945" w:type="dxa"/>
            <w:shd w:val="clear" w:color="auto" w:fill="auto"/>
            <w:tcMar>
              <w:top w:w="100" w:type="dxa"/>
              <w:left w:w="100" w:type="dxa"/>
              <w:bottom w:w="100" w:type="dxa"/>
              <w:right w:w="100" w:type="dxa"/>
            </w:tcMar>
          </w:tcPr>
          <w:p w14:paraId="2D8ACB87" w14:textId="77777777" w:rsidR="00C14946" w:rsidRDefault="00000000">
            <w:pPr>
              <w:widowControl w:val="0"/>
              <w:spacing w:line="240" w:lineRule="auto"/>
              <w:rPr>
                <w:sz w:val="20"/>
                <w:szCs w:val="20"/>
                <w:highlight w:val="yellow"/>
              </w:rPr>
            </w:pPr>
            <w:r>
              <w:rPr>
                <w:sz w:val="20"/>
                <w:szCs w:val="20"/>
                <w:highlight w:val="white"/>
              </w:rPr>
              <w:t>Full health and safety consideration is shown; it is clear WHAT needs to be considered, HOW the risk can be minimized or avoided, and WHAT should be done in case of an accident or spill.</w:t>
            </w:r>
          </w:p>
        </w:tc>
      </w:tr>
      <w:tr w:rsidR="00C14946" w14:paraId="1CFA9E1B" w14:textId="77777777">
        <w:tc>
          <w:tcPr>
            <w:tcW w:w="2550" w:type="dxa"/>
            <w:shd w:val="clear" w:color="auto" w:fill="auto"/>
            <w:tcMar>
              <w:top w:w="100" w:type="dxa"/>
              <w:left w:w="100" w:type="dxa"/>
              <w:bottom w:w="100" w:type="dxa"/>
              <w:right w:w="100" w:type="dxa"/>
            </w:tcMar>
          </w:tcPr>
          <w:p w14:paraId="0E5C72C5" w14:textId="77777777" w:rsidR="00C14946" w:rsidRDefault="00C14946">
            <w:pPr>
              <w:widowControl w:val="0"/>
              <w:spacing w:line="240" w:lineRule="auto"/>
              <w:rPr>
                <w:sz w:val="26"/>
                <w:szCs w:val="26"/>
              </w:rPr>
            </w:pPr>
          </w:p>
        </w:tc>
        <w:tc>
          <w:tcPr>
            <w:tcW w:w="2175" w:type="dxa"/>
            <w:shd w:val="clear" w:color="auto" w:fill="auto"/>
            <w:tcMar>
              <w:top w:w="100" w:type="dxa"/>
              <w:left w:w="100" w:type="dxa"/>
              <w:bottom w:w="100" w:type="dxa"/>
              <w:right w:w="100" w:type="dxa"/>
            </w:tcMar>
          </w:tcPr>
          <w:p w14:paraId="0BAB95EF" w14:textId="77777777" w:rsidR="00C14946" w:rsidRDefault="00000000">
            <w:pPr>
              <w:widowControl w:val="0"/>
              <w:spacing w:line="240" w:lineRule="auto"/>
              <w:rPr>
                <w:b/>
                <w:sz w:val="26"/>
                <w:szCs w:val="26"/>
              </w:rPr>
            </w:pPr>
            <w:r>
              <w:rPr>
                <w:b/>
                <w:sz w:val="26"/>
                <w:szCs w:val="26"/>
              </w:rPr>
              <w:t xml:space="preserve"> Insufficient</w:t>
            </w:r>
          </w:p>
        </w:tc>
        <w:tc>
          <w:tcPr>
            <w:tcW w:w="3165" w:type="dxa"/>
            <w:shd w:val="clear" w:color="auto" w:fill="auto"/>
            <w:tcMar>
              <w:top w:w="100" w:type="dxa"/>
              <w:left w:w="100" w:type="dxa"/>
              <w:bottom w:w="100" w:type="dxa"/>
              <w:right w:w="100" w:type="dxa"/>
            </w:tcMar>
          </w:tcPr>
          <w:p w14:paraId="50A3A54D" w14:textId="77777777" w:rsidR="00C14946" w:rsidRDefault="00000000">
            <w:pPr>
              <w:widowControl w:val="0"/>
              <w:spacing w:line="240" w:lineRule="auto"/>
              <w:rPr>
                <w:b/>
                <w:sz w:val="26"/>
                <w:szCs w:val="26"/>
              </w:rPr>
            </w:pPr>
            <w:r>
              <w:rPr>
                <w:b/>
                <w:sz w:val="26"/>
                <w:szCs w:val="26"/>
              </w:rPr>
              <w:t>Satisfactory</w:t>
            </w:r>
          </w:p>
        </w:tc>
        <w:tc>
          <w:tcPr>
            <w:tcW w:w="2970" w:type="dxa"/>
            <w:shd w:val="clear" w:color="auto" w:fill="auto"/>
            <w:tcMar>
              <w:top w:w="100" w:type="dxa"/>
              <w:left w:w="100" w:type="dxa"/>
              <w:bottom w:w="100" w:type="dxa"/>
              <w:right w:w="100" w:type="dxa"/>
            </w:tcMar>
          </w:tcPr>
          <w:p w14:paraId="31094CA5" w14:textId="77777777" w:rsidR="00C14946" w:rsidRDefault="00000000">
            <w:pPr>
              <w:widowControl w:val="0"/>
              <w:spacing w:line="240" w:lineRule="auto"/>
              <w:rPr>
                <w:b/>
                <w:sz w:val="26"/>
                <w:szCs w:val="26"/>
              </w:rPr>
            </w:pPr>
            <w:r>
              <w:rPr>
                <w:b/>
                <w:sz w:val="26"/>
                <w:szCs w:val="26"/>
              </w:rPr>
              <w:t>Good</w:t>
            </w:r>
          </w:p>
        </w:tc>
        <w:tc>
          <w:tcPr>
            <w:tcW w:w="3945" w:type="dxa"/>
            <w:shd w:val="clear" w:color="auto" w:fill="auto"/>
            <w:tcMar>
              <w:top w:w="100" w:type="dxa"/>
              <w:left w:w="100" w:type="dxa"/>
              <w:bottom w:w="100" w:type="dxa"/>
              <w:right w:w="100" w:type="dxa"/>
            </w:tcMar>
          </w:tcPr>
          <w:p w14:paraId="4CCE2F55" w14:textId="77777777" w:rsidR="00C14946" w:rsidRDefault="00000000">
            <w:pPr>
              <w:widowControl w:val="0"/>
              <w:spacing w:line="240" w:lineRule="auto"/>
              <w:rPr>
                <w:b/>
                <w:sz w:val="26"/>
                <w:szCs w:val="26"/>
              </w:rPr>
            </w:pPr>
            <w:r>
              <w:rPr>
                <w:b/>
                <w:sz w:val="26"/>
                <w:szCs w:val="26"/>
              </w:rPr>
              <w:t>Excellent</w:t>
            </w:r>
          </w:p>
        </w:tc>
      </w:tr>
      <w:tr w:rsidR="00C14946" w14:paraId="5F60119C" w14:textId="77777777">
        <w:tc>
          <w:tcPr>
            <w:tcW w:w="2550" w:type="dxa"/>
            <w:shd w:val="clear" w:color="auto" w:fill="auto"/>
            <w:tcMar>
              <w:top w:w="100" w:type="dxa"/>
              <w:left w:w="100" w:type="dxa"/>
              <w:bottom w:w="100" w:type="dxa"/>
              <w:right w:w="100" w:type="dxa"/>
            </w:tcMar>
          </w:tcPr>
          <w:p w14:paraId="55903D8F" w14:textId="2F0F2166" w:rsidR="00C14946" w:rsidRDefault="00E86F6A">
            <w:pPr>
              <w:widowControl w:val="0"/>
              <w:spacing w:line="240" w:lineRule="auto"/>
              <w:ind w:right="-17"/>
              <w:rPr>
                <w:b/>
                <w:color w:val="0000FF"/>
                <w:highlight w:val="white"/>
              </w:rPr>
            </w:pPr>
            <w:r>
              <w:rPr>
                <w:b/>
                <w:highlight w:val="white"/>
              </w:rPr>
              <w:t xml:space="preserve">6. </w:t>
            </w:r>
            <w:r>
              <w:rPr>
                <w:b/>
                <w:color w:val="0000FF"/>
                <w:highlight w:val="white"/>
              </w:rPr>
              <w:t>Link to Sustainability</w:t>
            </w:r>
          </w:p>
        </w:tc>
        <w:tc>
          <w:tcPr>
            <w:tcW w:w="2175" w:type="dxa"/>
            <w:shd w:val="clear" w:color="auto" w:fill="auto"/>
            <w:tcMar>
              <w:top w:w="100" w:type="dxa"/>
              <w:left w:w="100" w:type="dxa"/>
              <w:bottom w:w="100" w:type="dxa"/>
              <w:right w:w="100" w:type="dxa"/>
            </w:tcMar>
          </w:tcPr>
          <w:p w14:paraId="1996894B" w14:textId="77777777" w:rsidR="00C14946" w:rsidRDefault="00000000">
            <w:pPr>
              <w:widowControl w:val="0"/>
              <w:spacing w:line="240" w:lineRule="auto"/>
              <w:rPr>
                <w:sz w:val="20"/>
                <w:szCs w:val="20"/>
                <w:highlight w:val="white"/>
              </w:rPr>
            </w:pPr>
            <w:r>
              <w:rPr>
                <w:sz w:val="20"/>
                <w:szCs w:val="20"/>
                <w:highlight w:val="white"/>
              </w:rPr>
              <w:t>No ecological and/or environmental considerations are given.</w:t>
            </w:r>
          </w:p>
        </w:tc>
        <w:tc>
          <w:tcPr>
            <w:tcW w:w="3165" w:type="dxa"/>
            <w:shd w:val="clear" w:color="auto" w:fill="auto"/>
            <w:tcMar>
              <w:top w:w="100" w:type="dxa"/>
              <w:left w:w="100" w:type="dxa"/>
              <w:bottom w:w="100" w:type="dxa"/>
              <w:right w:w="100" w:type="dxa"/>
            </w:tcMar>
          </w:tcPr>
          <w:p w14:paraId="3F1DBCC4" w14:textId="77777777" w:rsidR="00C14946" w:rsidRDefault="00000000">
            <w:pPr>
              <w:widowControl w:val="0"/>
              <w:spacing w:line="240" w:lineRule="auto"/>
              <w:rPr>
                <w:sz w:val="20"/>
                <w:szCs w:val="20"/>
                <w:highlight w:val="white"/>
              </w:rPr>
            </w:pPr>
            <w:r>
              <w:rPr>
                <w:sz w:val="20"/>
                <w:szCs w:val="20"/>
                <w:highlight w:val="white"/>
              </w:rPr>
              <w:t>Ecological and environmental considerations are shown, but they are limited to a few simple statements.</w:t>
            </w:r>
          </w:p>
        </w:tc>
        <w:tc>
          <w:tcPr>
            <w:tcW w:w="2970" w:type="dxa"/>
            <w:shd w:val="clear" w:color="auto" w:fill="auto"/>
            <w:tcMar>
              <w:top w:w="100" w:type="dxa"/>
              <w:left w:w="100" w:type="dxa"/>
              <w:bottom w:w="100" w:type="dxa"/>
              <w:right w:w="100" w:type="dxa"/>
            </w:tcMar>
          </w:tcPr>
          <w:p w14:paraId="72DF7FB8" w14:textId="0B62EBBB" w:rsidR="00C14946" w:rsidRDefault="00000000">
            <w:pPr>
              <w:widowControl w:val="0"/>
              <w:spacing w:line="240" w:lineRule="auto"/>
              <w:rPr>
                <w:sz w:val="20"/>
                <w:szCs w:val="20"/>
                <w:highlight w:val="white"/>
              </w:rPr>
            </w:pPr>
            <w:r>
              <w:rPr>
                <w:sz w:val="20"/>
                <w:szCs w:val="20"/>
                <w:highlight w:val="white"/>
              </w:rPr>
              <w:t xml:space="preserve">Ecological and environmental considerations are described, with some ideas outlined how these </w:t>
            </w:r>
            <w:r w:rsidR="00512842">
              <w:rPr>
                <w:sz w:val="20"/>
                <w:szCs w:val="20"/>
                <w:highlight w:val="white"/>
              </w:rPr>
              <w:t>minimize</w:t>
            </w:r>
            <w:r>
              <w:rPr>
                <w:sz w:val="20"/>
                <w:szCs w:val="20"/>
                <w:highlight w:val="white"/>
              </w:rPr>
              <w:t xml:space="preserve"> the impact on the environment. </w:t>
            </w:r>
          </w:p>
        </w:tc>
        <w:tc>
          <w:tcPr>
            <w:tcW w:w="3945" w:type="dxa"/>
            <w:shd w:val="clear" w:color="auto" w:fill="auto"/>
            <w:tcMar>
              <w:top w:w="100" w:type="dxa"/>
              <w:left w:w="100" w:type="dxa"/>
              <w:bottom w:w="100" w:type="dxa"/>
              <w:right w:w="100" w:type="dxa"/>
            </w:tcMar>
          </w:tcPr>
          <w:p w14:paraId="0333B1DB" w14:textId="51B263E0" w:rsidR="00C14946" w:rsidRDefault="00000000">
            <w:pPr>
              <w:widowControl w:val="0"/>
              <w:spacing w:line="240" w:lineRule="auto"/>
              <w:rPr>
                <w:sz w:val="20"/>
                <w:szCs w:val="20"/>
                <w:highlight w:val="white"/>
              </w:rPr>
            </w:pPr>
            <w:r>
              <w:rPr>
                <w:sz w:val="20"/>
                <w:szCs w:val="20"/>
                <w:highlight w:val="white"/>
              </w:rPr>
              <w:t xml:space="preserve">Full ecological and environmental considerations are discussed. Students clearly indicate how they </w:t>
            </w:r>
            <w:r w:rsidR="00512842">
              <w:rPr>
                <w:sz w:val="20"/>
                <w:szCs w:val="20"/>
                <w:highlight w:val="white"/>
              </w:rPr>
              <w:t>minimize</w:t>
            </w:r>
            <w:r>
              <w:rPr>
                <w:sz w:val="20"/>
                <w:szCs w:val="20"/>
                <w:highlight w:val="white"/>
              </w:rPr>
              <w:t xml:space="preserve"> the impact on the environment of their experiment. </w:t>
            </w:r>
          </w:p>
          <w:p w14:paraId="713AC359" w14:textId="77777777" w:rsidR="00C14946" w:rsidRDefault="00C14946">
            <w:pPr>
              <w:widowControl w:val="0"/>
              <w:spacing w:line="240" w:lineRule="auto"/>
              <w:rPr>
                <w:sz w:val="20"/>
                <w:szCs w:val="20"/>
                <w:highlight w:val="white"/>
              </w:rPr>
            </w:pPr>
          </w:p>
          <w:p w14:paraId="76650E4A" w14:textId="77777777" w:rsidR="00C14946" w:rsidRDefault="00000000">
            <w:pPr>
              <w:widowControl w:val="0"/>
              <w:spacing w:line="240" w:lineRule="auto"/>
              <w:rPr>
                <w:sz w:val="20"/>
                <w:szCs w:val="20"/>
                <w:highlight w:val="white"/>
              </w:rPr>
            </w:pPr>
            <w:r>
              <w:rPr>
                <w:sz w:val="20"/>
                <w:szCs w:val="20"/>
                <w:highlight w:val="white"/>
              </w:rPr>
              <w:t xml:space="preserve">Students correctly outline how to deal with waste generated by their experiments. </w:t>
            </w:r>
          </w:p>
          <w:p w14:paraId="1DE21F4D" w14:textId="77777777" w:rsidR="00C14946" w:rsidRDefault="00C14946">
            <w:pPr>
              <w:widowControl w:val="0"/>
              <w:spacing w:line="240" w:lineRule="auto"/>
              <w:rPr>
                <w:sz w:val="20"/>
                <w:szCs w:val="20"/>
                <w:highlight w:val="white"/>
              </w:rPr>
            </w:pPr>
          </w:p>
          <w:p w14:paraId="06D78E8A" w14:textId="77777777" w:rsidR="00C14946" w:rsidRDefault="00C14946">
            <w:pPr>
              <w:widowControl w:val="0"/>
              <w:spacing w:line="240" w:lineRule="auto"/>
              <w:rPr>
                <w:sz w:val="20"/>
                <w:szCs w:val="20"/>
                <w:highlight w:val="white"/>
              </w:rPr>
            </w:pPr>
          </w:p>
          <w:p w14:paraId="1683F524" w14:textId="77777777" w:rsidR="00C14946" w:rsidRDefault="00C14946">
            <w:pPr>
              <w:widowControl w:val="0"/>
              <w:spacing w:line="240" w:lineRule="auto"/>
              <w:rPr>
                <w:sz w:val="20"/>
                <w:szCs w:val="20"/>
                <w:highlight w:val="white"/>
              </w:rPr>
            </w:pPr>
          </w:p>
        </w:tc>
      </w:tr>
      <w:tr w:rsidR="00C14946" w14:paraId="2BB86636" w14:textId="77777777">
        <w:trPr>
          <w:trHeight w:val="1804"/>
        </w:trPr>
        <w:tc>
          <w:tcPr>
            <w:tcW w:w="2550" w:type="dxa"/>
            <w:shd w:val="clear" w:color="auto" w:fill="auto"/>
            <w:tcMar>
              <w:top w:w="100" w:type="dxa"/>
              <w:left w:w="100" w:type="dxa"/>
              <w:bottom w:w="100" w:type="dxa"/>
              <w:right w:w="100" w:type="dxa"/>
            </w:tcMar>
          </w:tcPr>
          <w:p w14:paraId="03907BF8" w14:textId="5B5BAC46" w:rsidR="00C14946" w:rsidRDefault="00E86F6A">
            <w:pPr>
              <w:widowControl w:val="0"/>
              <w:spacing w:line="240" w:lineRule="auto"/>
              <w:rPr>
                <w:b/>
                <w:color w:val="0000FF"/>
              </w:rPr>
            </w:pPr>
            <w:r>
              <w:rPr>
                <w:b/>
              </w:rPr>
              <w:lastRenderedPageBreak/>
              <w:t>7.</w:t>
            </w:r>
            <w:r>
              <w:rPr>
                <w:b/>
                <w:color w:val="0000FF"/>
              </w:rPr>
              <w:t xml:space="preserve"> Raw Data and Calculations</w:t>
            </w:r>
          </w:p>
        </w:tc>
        <w:tc>
          <w:tcPr>
            <w:tcW w:w="2175" w:type="dxa"/>
            <w:shd w:val="clear" w:color="auto" w:fill="auto"/>
            <w:tcMar>
              <w:top w:w="100" w:type="dxa"/>
              <w:left w:w="100" w:type="dxa"/>
              <w:bottom w:w="100" w:type="dxa"/>
              <w:right w:w="100" w:type="dxa"/>
            </w:tcMar>
          </w:tcPr>
          <w:p w14:paraId="58F09AF4" w14:textId="77777777" w:rsidR="00C14946" w:rsidRDefault="00000000">
            <w:pPr>
              <w:widowControl w:val="0"/>
              <w:spacing w:line="240" w:lineRule="auto"/>
              <w:rPr>
                <w:sz w:val="20"/>
                <w:szCs w:val="20"/>
              </w:rPr>
            </w:pPr>
            <w:r>
              <w:rPr>
                <w:sz w:val="20"/>
                <w:szCs w:val="20"/>
              </w:rPr>
              <w:t xml:space="preserve">Raw data is presented in a table, but in such a way that understanding is difficult. </w:t>
            </w:r>
          </w:p>
          <w:p w14:paraId="217575E2" w14:textId="77777777" w:rsidR="00C14946" w:rsidRDefault="00C14946">
            <w:pPr>
              <w:widowControl w:val="0"/>
              <w:spacing w:line="240" w:lineRule="auto"/>
              <w:rPr>
                <w:sz w:val="20"/>
                <w:szCs w:val="20"/>
              </w:rPr>
            </w:pPr>
          </w:p>
          <w:p w14:paraId="32382084" w14:textId="77777777" w:rsidR="00C14946" w:rsidRDefault="00000000">
            <w:pPr>
              <w:widowControl w:val="0"/>
              <w:spacing w:line="240" w:lineRule="auto"/>
              <w:rPr>
                <w:sz w:val="20"/>
                <w:szCs w:val="20"/>
              </w:rPr>
            </w:pPr>
            <w:r>
              <w:rPr>
                <w:sz w:val="20"/>
                <w:szCs w:val="20"/>
              </w:rPr>
              <w:t>Calculations were used in the investigation, but they are not shown on the poster.</w:t>
            </w:r>
          </w:p>
        </w:tc>
        <w:tc>
          <w:tcPr>
            <w:tcW w:w="3165" w:type="dxa"/>
            <w:shd w:val="clear" w:color="auto" w:fill="auto"/>
            <w:tcMar>
              <w:top w:w="100" w:type="dxa"/>
              <w:left w:w="100" w:type="dxa"/>
              <w:bottom w:w="100" w:type="dxa"/>
              <w:right w:w="100" w:type="dxa"/>
            </w:tcMar>
          </w:tcPr>
          <w:p w14:paraId="2E443162" w14:textId="77777777" w:rsidR="00C14946" w:rsidRDefault="00000000">
            <w:pPr>
              <w:widowControl w:val="0"/>
              <w:spacing w:line="240" w:lineRule="auto"/>
              <w:rPr>
                <w:sz w:val="20"/>
                <w:szCs w:val="20"/>
              </w:rPr>
            </w:pPr>
            <w:r>
              <w:rPr>
                <w:sz w:val="20"/>
                <w:szCs w:val="20"/>
              </w:rPr>
              <w:t xml:space="preserve">Most raw data is presented in a table, but some elements may be missing (units, headings </w:t>
            </w:r>
            <w:proofErr w:type="spellStart"/>
            <w:r>
              <w:rPr>
                <w:sz w:val="20"/>
                <w:szCs w:val="20"/>
              </w:rPr>
              <w:t>etc</w:t>
            </w:r>
            <w:proofErr w:type="spellEnd"/>
            <w:r>
              <w:rPr>
                <w:sz w:val="20"/>
                <w:szCs w:val="20"/>
              </w:rPr>
              <w:t xml:space="preserve">). </w:t>
            </w:r>
          </w:p>
          <w:p w14:paraId="092756BE" w14:textId="77777777" w:rsidR="00C14946" w:rsidRDefault="00C14946">
            <w:pPr>
              <w:widowControl w:val="0"/>
              <w:spacing w:line="240" w:lineRule="auto"/>
              <w:rPr>
                <w:sz w:val="20"/>
                <w:szCs w:val="20"/>
              </w:rPr>
            </w:pPr>
          </w:p>
          <w:p w14:paraId="45377E35" w14:textId="77777777" w:rsidR="00C14946" w:rsidRDefault="00000000">
            <w:pPr>
              <w:widowControl w:val="0"/>
              <w:spacing w:line="240" w:lineRule="auto"/>
              <w:rPr>
                <w:sz w:val="20"/>
                <w:szCs w:val="20"/>
              </w:rPr>
            </w:pPr>
            <w:r>
              <w:rPr>
                <w:sz w:val="20"/>
                <w:szCs w:val="20"/>
              </w:rPr>
              <w:t xml:space="preserve">If calculations have been used, the results are shown but no sample calculation is given. </w:t>
            </w:r>
          </w:p>
        </w:tc>
        <w:tc>
          <w:tcPr>
            <w:tcW w:w="2970" w:type="dxa"/>
            <w:shd w:val="clear" w:color="auto" w:fill="auto"/>
            <w:tcMar>
              <w:top w:w="100" w:type="dxa"/>
              <w:left w:w="100" w:type="dxa"/>
              <w:bottom w:w="100" w:type="dxa"/>
              <w:right w:w="100" w:type="dxa"/>
            </w:tcMar>
          </w:tcPr>
          <w:p w14:paraId="7CF18028" w14:textId="77777777" w:rsidR="00C14946" w:rsidRDefault="00000000">
            <w:pPr>
              <w:widowControl w:val="0"/>
              <w:spacing w:line="240" w:lineRule="auto"/>
              <w:rPr>
                <w:sz w:val="20"/>
                <w:szCs w:val="20"/>
              </w:rPr>
            </w:pPr>
            <w:r>
              <w:rPr>
                <w:sz w:val="20"/>
                <w:szCs w:val="20"/>
              </w:rPr>
              <w:t xml:space="preserve">Complete and full raw data is shown in a correct, yet concise raw data table. </w:t>
            </w:r>
          </w:p>
          <w:p w14:paraId="57CE749E" w14:textId="77777777" w:rsidR="00C14946" w:rsidRDefault="00C14946">
            <w:pPr>
              <w:widowControl w:val="0"/>
              <w:spacing w:line="240" w:lineRule="auto"/>
              <w:rPr>
                <w:sz w:val="20"/>
                <w:szCs w:val="20"/>
              </w:rPr>
            </w:pPr>
          </w:p>
          <w:p w14:paraId="265CB56E" w14:textId="77777777" w:rsidR="00C14946" w:rsidRDefault="00000000">
            <w:pPr>
              <w:widowControl w:val="0"/>
              <w:spacing w:line="240" w:lineRule="auto"/>
              <w:rPr>
                <w:sz w:val="20"/>
                <w:szCs w:val="20"/>
              </w:rPr>
            </w:pPr>
            <w:r>
              <w:rPr>
                <w:sz w:val="20"/>
                <w:szCs w:val="20"/>
              </w:rPr>
              <w:t>If calculations are used in the investigation, then a clear sample calculation is shown.</w:t>
            </w:r>
          </w:p>
        </w:tc>
        <w:tc>
          <w:tcPr>
            <w:tcW w:w="3945" w:type="dxa"/>
            <w:shd w:val="clear" w:color="auto" w:fill="auto"/>
            <w:tcMar>
              <w:top w:w="100" w:type="dxa"/>
              <w:left w:w="100" w:type="dxa"/>
              <w:bottom w:w="100" w:type="dxa"/>
              <w:right w:w="100" w:type="dxa"/>
            </w:tcMar>
          </w:tcPr>
          <w:p w14:paraId="4DA9033E" w14:textId="77777777" w:rsidR="00C14946" w:rsidRDefault="00000000">
            <w:pPr>
              <w:widowControl w:val="0"/>
              <w:spacing w:line="240" w:lineRule="auto"/>
              <w:rPr>
                <w:sz w:val="20"/>
                <w:szCs w:val="20"/>
              </w:rPr>
            </w:pPr>
            <w:r>
              <w:rPr>
                <w:sz w:val="20"/>
                <w:szCs w:val="20"/>
              </w:rPr>
              <w:t>Complete and full raw data is shown in a correct, yet concise raw data table.</w:t>
            </w:r>
          </w:p>
          <w:p w14:paraId="67EE49E5" w14:textId="77777777" w:rsidR="00C14946" w:rsidRDefault="00C14946">
            <w:pPr>
              <w:widowControl w:val="0"/>
              <w:spacing w:line="240" w:lineRule="auto"/>
              <w:rPr>
                <w:sz w:val="20"/>
                <w:szCs w:val="20"/>
              </w:rPr>
            </w:pPr>
          </w:p>
          <w:p w14:paraId="3B95D75E" w14:textId="77777777" w:rsidR="00C14946" w:rsidRDefault="00000000">
            <w:pPr>
              <w:widowControl w:val="0"/>
              <w:spacing w:line="240" w:lineRule="auto"/>
              <w:rPr>
                <w:sz w:val="20"/>
                <w:szCs w:val="20"/>
              </w:rPr>
            </w:pPr>
            <w:r>
              <w:rPr>
                <w:sz w:val="20"/>
                <w:szCs w:val="20"/>
              </w:rPr>
              <w:t>If calculations are used in the investigation, then a clear and logical sample calculation is shown.</w:t>
            </w:r>
          </w:p>
          <w:p w14:paraId="7E7410AE" w14:textId="77777777" w:rsidR="00C14946" w:rsidRDefault="00C14946">
            <w:pPr>
              <w:widowControl w:val="0"/>
              <w:spacing w:line="240" w:lineRule="auto"/>
              <w:rPr>
                <w:strike/>
                <w:sz w:val="20"/>
                <w:szCs w:val="20"/>
              </w:rPr>
            </w:pPr>
          </w:p>
          <w:p w14:paraId="45B0D3C1" w14:textId="77777777" w:rsidR="00C14946" w:rsidRDefault="00C14946">
            <w:pPr>
              <w:widowControl w:val="0"/>
              <w:spacing w:line="240" w:lineRule="auto"/>
              <w:rPr>
                <w:strike/>
                <w:sz w:val="20"/>
                <w:szCs w:val="20"/>
              </w:rPr>
            </w:pPr>
          </w:p>
        </w:tc>
      </w:tr>
      <w:tr w:rsidR="00C14946" w14:paraId="163B3435" w14:textId="77777777">
        <w:tc>
          <w:tcPr>
            <w:tcW w:w="2550" w:type="dxa"/>
            <w:shd w:val="clear" w:color="auto" w:fill="auto"/>
            <w:tcMar>
              <w:top w:w="100" w:type="dxa"/>
              <w:left w:w="100" w:type="dxa"/>
              <w:bottom w:w="100" w:type="dxa"/>
              <w:right w:w="100" w:type="dxa"/>
            </w:tcMar>
          </w:tcPr>
          <w:p w14:paraId="5C35E9F3" w14:textId="25D696B9" w:rsidR="00C14946" w:rsidRDefault="00E86F6A">
            <w:pPr>
              <w:widowControl w:val="0"/>
              <w:spacing w:line="240" w:lineRule="auto"/>
              <w:rPr>
                <w:b/>
                <w:color w:val="0000FF"/>
              </w:rPr>
            </w:pPr>
            <w:r>
              <w:rPr>
                <w:b/>
              </w:rPr>
              <w:t>8.</w:t>
            </w:r>
            <w:r>
              <w:rPr>
                <w:b/>
                <w:color w:val="0000FF"/>
              </w:rPr>
              <w:t xml:space="preserve"> Data processing and presentation</w:t>
            </w:r>
          </w:p>
        </w:tc>
        <w:tc>
          <w:tcPr>
            <w:tcW w:w="2175" w:type="dxa"/>
            <w:shd w:val="clear" w:color="auto" w:fill="auto"/>
            <w:tcMar>
              <w:top w:w="100" w:type="dxa"/>
              <w:left w:w="100" w:type="dxa"/>
              <w:bottom w:w="100" w:type="dxa"/>
              <w:right w:w="100" w:type="dxa"/>
            </w:tcMar>
          </w:tcPr>
          <w:p w14:paraId="1B5D024B" w14:textId="16285091" w:rsidR="00C14946" w:rsidRDefault="00000000">
            <w:pPr>
              <w:widowControl w:val="0"/>
              <w:spacing w:line="240" w:lineRule="auto"/>
              <w:rPr>
                <w:sz w:val="20"/>
                <w:szCs w:val="20"/>
              </w:rPr>
            </w:pPr>
            <w:r>
              <w:rPr>
                <w:sz w:val="20"/>
                <w:szCs w:val="20"/>
              </w:rPr>
              <w:t xml:space="preserve">Data processing and a graph are </w:t>
            </w:r>
            <w:r w:rsidR="00512842">
              <w:rPr>
                <w:sz w:val="20"/>
                <w:szCs w:val="20"/>
              </w:rPr>
              <w:t>shown but</w:t>
            </w:r>
            <w:r>
              <w:rPr>
                <w:sz w:val="20"/>
                <w:szCs w:val="20"/>
              </w:rPr>
              <w:t xml:space="preserve"> contain large errors or are largely unclear.</w:t>
            </w:r>
          </w:p>
          <w:p w14:paraId="5A2DCA1E" w14:textId="77777777" w:rsidR="00C14946" w:rsidRDefault="00C14946">
            <w:pPr>
              <w:widowControl w:val="0"/>
              <w:spacing w:line="240" w:lineRule="auto"/>
              <w:rPr>
                <w:sz w:val="20"/>
                <w:szCs w:val="20"/>
              </w:rPr>
            </w:pPr>
          </w:p>
        </w:tc>
        <w:tc>
          <w:tcPr>
            <w:tcW w:w="3165" w:type="dxa"/>
            <w:shd w:val="clear" w:color="auto" w:fill="auto"/>
            <w:tcMar>
              <w:top w:w="100" w:type="dxa"/>
              <w:left w:w="100" w:type="dxa"/>
              <w:bottom w:w="100" w:type="dxa"/>
              <w:right w:w="100" w:type="dxa"/>
            </w:tcMar>
          </w:tcPr>
          <w:p w14:paraId="29AFB6B1" w14:textId="6C79E602" w:rsidR="00C14946" w:rsidRDefault="00000000">
            <w:pPr>
              <w:widowControl w:val="0"/>
              <w:spacing w:line="240" w:lineRule="auto"/>
              <w:rPr>
                <w:sz w:val="20"/>
                <w:szCs w:val="20"/>
              </w:rPr>
            </w:pPr>
            <w:r>
              <w:rPr>
                <w:sz w:val="20"/>
                <w:szCs w:val="20"/>
              </w:rPr>
              <w:t xml:space="preserve">Data processing and graphs are </w:t>
            </w:r>
            <w:r w:rsidR="00512842">
              <w:rPr>
                <w:sz w:val="20"/>
                <w:szCs w:val="20"/>
              </w:rPr>
              <w:t>present but</w:t>
            </w:r>
            <w:r>
              <w:rPr>
                <w:sz w:val="20"/>
                <w:szCs w:val="20"/>
              </w:rPr>
              <w:t xml:space="preserve"> contain minor mistakes or do not include correct labels or axes. </w:t>
            </w:r>
          </w:p>
          <w:p w14:paraId="55007D51" w14:textId="77777777" w:rsidR="00C14946" w:rsidRDefault="00C14946">
            <w:pPr>
              <w:widowControl w:val="0"/>
              <w:spacing w:line="240" w:lineRule="auto"/>
              <w:rPr>
                <w:sz w:val="20"/>
                <w:szCs w:val="20"/>
              </w:rPr>
            </w:pPr>
          </w:p>
        </w:tc>
        <w:tc>
          <w:tcPr>
            <w:tcW w:w="2970" w:type="dxa"/>
            <w:shd w:val="clear" w:color="auto" w:fill="auto"/>
            <w:tcMar>
              <w:top w:w="100" w:type="dxa"/>
              <w:left w:w="100" w:type="dxa"/>
              <w:bottom w:w="100" w:type="dxa"/>
              <w:right w:w="100" w:type="dxa"/>
            </w:tcMar>
          </w:tcPr>
          <w:p w14:paraId="0ED45E2D" w14:textId="2BCDF9D9" w:rsidR="00C14946" w:rsidRDefault="00000000">
            <w:pPr>
              <w:widowControl w:val="0"/>
              <w:spacing w:line="240" w:lineRule="auto"/>
              <w:rPr>
                <w:sz w:val="20"/>
                <w:szCs w:val="20"/>
              </w:rPr>
            </w:pPr>
            <w:r>
              <w:rPr>
                <w:sz w:val="20"/>
                <w:szCs w:val="20"/>
              </w:rPr>
              <w:t xml:space="preserve">Processed data is </w:t>
            </w:r>
            <w:r w:rsidR="00512842">
              <w:rPr>
                <w:sz w:val="20"/>
                <w:szCs w:val="20"/>
              </w:rPr>
              <w:t>shown but</w:t>
            </w:r>
            <w:r>
              <w:rPr>
                <w:sz w:val="20"/>
                <w:szCs w:val="20"/>
              </w:rPr>
              <w:t xml:space="preserve"> could be presented more concisely.</w:t>
            </w:r>
          </w:p>
          <w:p w14:paraId="042D9E59" w14:textId="77777777" w:rsidR="00C14946" w:rsidRDefault="00C14946">
            <w:pPr>
              <w:widowControl w:val="0"/>
              <w:spacing w:line="240" w:lineRule="auto"/>
              <w:rPr>
                <w:sz w:val="20"/>
                <w:szCs w:val="20"/>
              </w:rPr>
            </w:pPr>
          </w:p>
          <w:p w14:paraId="65206012" w14:textId="77777777" w:rsidR="00C14946" w:rsidRDefault="00000000">
            <w:pPr>
              <w:widowControl w:val="0"/>
              <w:spacing w:line="240" w:lineRule="auto"/>
              <w:rPr>
                <w:sz w:val="20"/>
                <w:szCs w:val="20"/>
              </w:rPr>
            </w:pPr>
            <w:r>
              <w:rPr>
                <w:sz w:val="20"/>
                <w:szCs w:val="20"/>
              </w:rPr>
              <w:t xml:space="preserve">A correct graph is drawn that allows for analysis of the data and enables the research question to be answered completely. This includes the correct choice of scatter plot (including trend line) or bar </w:t>
            </w:r>
          </w:p>
        </w:tc>
        <w:tc>
          <w:tcPr>
            <w:tcW w:w="3945" w:type="dxa"/>
            <w:shd w:val="clear" w:color="auto" w:fill="auto"/>
            <w:tcMar>
              <w:top w:w="100" w:type="dxa"/>
              <w:left w:w="100" w:type="dxa"/>
              <w:bottom w:w="100" w:type="dxa"/>
              <w:right w:w="100" w:type="dxa"/>
            </w:tcMar>
          </w:tcPr>
          <w:p w14:paraId="26128508" w14:textId="77777777" w:rsidR="00C14946" w:rsidRDefault="00000000">
            <w:pPr>
              <w:widowControl w:val="0"/>
              <w:spacing w:line="240" w:lineRule="auto"/>
              <w:rPr>
                <w:sz w:val="20"/>
                <w:szCs w:val="20"/>
              </w:rPr>
            </w:pPr>
            <w:r>
              <w:rPr>
                <w:sz w:val="20"/>
                <w:szCs w:val="20"/>
              </w:rPr>
              <w:t>Processed data is shown. As much as possible, this data has been collated together with the raw data, in the same table.</w:t>
            </w:r>
          </w:p>
          <w:p w14:paraId="2F864C5D" w14:textId="77777777" w:rsidR="00C14946" w:rsidRDefault="00C14946">
            <w:pPr>
              <w:widowControl w:val="0"/>
              <w:spacing w:line="240" w:lineRule="auto"/>
              <w:rPr>
                <w:sz w:val="20"/>
                <w:szCs w:val="20"/>
              </w:rPr>
            </w:pPr>
          </w:p>
          <w:p w14:paraId="4E2C5810" w14:textId="77777777" w:rsidR="00C14946" w:rsidRDefault="00000000">
            <w:pPr>
              <w:widowControl w:val="0"/>
              <w:spacing w:line="240" w:lineRule="auto"/>
              <w:rPr>
                <w:sz w:val="20"/>
                <w:szCs w:val="20"/>
              </w:rPr>
            </w:pPr>
            <w:r>
              <w:rPr>
                <w:sz w:val="20"/>
                <w:szCs w:val="20"/>
              </w:rPr>
              <w:t>A correct graph is drawn that allows for analysis of the data and enables the research question to be answered completely. This includes a correct choice of scatter plot (with trendline) or bar graph (with error bars).</w:t>
            </w:r>
          </w:p>
        </w:tc>
      </w:tr>
      <w:tr w:rsidR="00C14946" w14:paraId="466E5A8B" w14:textId="77777777">
        <w:tc>
          <w:tcPr>
            <w:tcW w:w="2550" w:type="dxa"/>
            <w:shd w:val="clear" w:color="auto" w:fill="auto"/>
            <w:tcMar>
              <w:top w:w="100" w:type="dxa"/>
              <w:left w:w="100" w:type="dxa"/>
              <w:bottom w:w="100" w:type="dxa"/>
              <w:right w:w="100" w:type="dxa"/>
            </w:tcMar>
          </w:tcPr>
          <w:p w14:paraId="784E9949" w14:textId="09A15901" w:rsidR="00C14946" w:rsidRDefault="00E86F6A">
            <w:pPr>
              <w:widowControl w:val="0"/>
              <w:spacing w:line="240" w:lineRule="auto"/>
              <w:rPr>
                <w:b/>
                <w:color w:val="0000FF"/>
              </w:rPr>
            </w:pPr>
            <w:r>
              <w:rPr>
                <w:b/>
              </w:rPr>
              <w:t xml:space="preserve">9. </w:t>
            </w:r>
            <w:r>
              <w:rPr>
                <w:b/>
                <w:color w:val="0000FF"/>
              </w:rPr>
              <w:t>Data interpretation</w:t>
            </w:r>
          </w:p>
        </w:tc>
        <w:tc>
          <w:tcPr>
            <w:tcW w:w="2175" w:type="dxa"/>
            <w:shd w:val="clear" w:color="auto" w:fill="auto"/>
            <w:tcMar>
              <w:top w:w="100" w:type="dxa"/>
              <w:left w:w="100" w:type="dxa"/>
              <w:bottom w:w="100" w:type="dxa"/>
              <w:right w:w="100" w:type="dxa"/>
            </w:tcMar>
          </w:tcPr>
          <w:p w14:paraId="7A5B8305" w14:textId="77777777" w:rsidR="00C14946" w:rsidRDefault="00000000">
            <w:pPr>
              <w:widowControl w:val="0"/>
              <w:spacing w:line="240" w:lineRule="auto"/>
              <w:rPr>
                <w:sz w:val="20"/>
                <w:szCs w:val="20"/>
              </w:rPr>
            </w:pPr>
            <w:r>
              <w:rPr>
                <w:sz w:val="20"/>
                <w:szCs w:val="20"/>
              </w:rPr>
              <w:t xml:space="preserve">A description of the trends in the data is stated, but this contains inaccuracies. </w:t>
            </w:r>
          </w:p>
        </w:tc>
        <w:tc>
          <w:tcPr>
            <w:tcW w:w="3165" w:type="dxa"/>
            <w:shd w:val="clear" w:color="auto" w:fill="auto"/>
            <w:tcMar>
              <w:top w:w="100" w:type="dxa"/>
              <w:left w:w="100" w:type="dxa"/>
              <w:bottom w:w="100" w:type="dxa"/>
              <w:right w:w="100" w:type="dxa"/>
            </w:tcMar>
          </w:tcPr>
          <w:p w14:paraId="23BE609D" w14:textId="77777777" w:rsidR="00C14946" w:rsidRDefault="00000000">
            <w:pPr>
              <w:widowControl w:val="0"/>
              <w:spacing w:line="240" w:lineRule="auto"/>
              <w:rPr>
                <w:sz w:val="20"/>
                <w:szCs w:val="20"/>
              </w:rPr>
            </w:pPr>
            <w:r>
              <w:rPr>
                <w:sz w:val="20"/>
                <w:szCs w:val="20"/>
              </w:rPr>
              <w:t>There is some attempt made to describe any of the trends shown in the data, but this does not cover all key points.</w:t>
            </w:r>
          </w:p>
        </w:tc>
        <w:tc>
          <w:tcPr>
            <w:tcW w:w="2970" w:type="dxa"/>
            <w:shd w:val="clear" w:color="auto" w:fill="auto"/>
            <w:tcMar>
              <w:top w:w="100" w:type="dxa"/>
              <w:left w:w="100" w:type="dxa"/>
              <w:bottom w:w="100" w:type="dxa"/>
              <w:right w:w="100" w:type="dxa"/>
            </w:tcMar>
          </w:tcPr>
          <w:p w14:paraId="598D1C02" w14:textId="77777777" w:rsidR="00C14946" w:rsidRDefault="00000000">
            <w:pPr>
              <w:widowControl w:val="0"/>
              <w:spacing w:line="240" w:lineRule="auto"/>
              <w:rPr>
                <w:sz w:val="20"/>
                <w:szCs w:val="20"/>
              </w:rPr>
            </w:pPr>
            <w:r>
              <w:rPr>
                <w:sz w:val="20"/>
                <w:szCs w:val="20"/>
              </w:rPr>
              <w:t>A summarized interpretation of the data (graph) is written. This allows the presenter to detail most of the key points from the graph.</w:t>
            </w:r>
          </w:p>
        </w:tc>
        <w:tc>
          <w:tcPr>
            <w:tcW w:w="3945" w:type="dxa"/>
            <w:shd w:val="clear" w:color="auto" w:fill="auto"/>
            <w:tcMar>
              <w:top w:w="100" w:type="dxa"/>
              <w:left w:w="100" w:type="dxa"/>
              <w:bottom w:w="100" w:type="dxa"/>
              <w:right w:w="100" w:type="dxa"/>
            </w:tcMar>
          </w:tcPr>
          <w:p w14:paraId="157862AE" w14:textId="77777777" w:rsidR="00C14946" w:rsidRDefault="00000000">
            <w:pPr>
              <w:widowControl w:val="0"/>
              <w:spacing w:line="240" w:lineRule="auto"/>
              <w:rPr>
                <w:sz w:val="20"/>
                <w:szCs w:val="20"/>
              </w:rPr>
            </w:pPr>
            <w:r>
              <w:rPr>
                <w:sz w:val="20"/>
                <w:szCs w:val="20"/>
              </w:rPr>
              <w:t>A summarized interpretation of the data (graph) is written, in such a way that it easily allows the presenter to highlight all key points that can be deduced from the graph.</w:t>
            </w:r>
          </w:p>
        </w:tc>
      </w:tr>
      <w:tr w:rsidR="00C14946" w14:paraId="49F3ECC4" w14:textId="77777777">
        <w:tc>
          <w:tcPr>
            <w:tcW w:w="2550" w:type="dxa"/>
            <w:shd w:val="clear" w:color="auto" w:fill="auto"/>
            <w:tcMar>
              <w:top w:w="100" w:type="dxa"/>
              <w:left w:w="100" w:type="dxa"/>
              <w:bottom w:w="100" w:type="dxa"/>
              <w:right w:w="100" w:type="dxa"/>
            </w:tcMar>
          </w:tcPr>
          <w:p w14:paraId="12945C38" w14:textId="6D1431A4" w:rsidR="00C14946" w:rsidRDefault="00E86F6A">
            <w:pPr>
              <w:widowControl w:val="0"/>
              <w:spacing w:line="240" w:lineRule="auto"/>
              <w:rPr>
                <w:b/>
                <w:color w:val="0000FF"/>
              </w:rPr>
            </w:pPr>
            <w:r>
              <w:rPr>
                <w:b/>
              </w:rPr>
              <w:t>10.</w:t>
            </w:r>
            <w:r>
              <w:rPr>
                <w:b/>
                <w:color w:val="0000FF"/>
              </w:rPr>
              <w:t xml:space="preserve"> Discussion of results</w:t>
            </w:r>
          </w:p>
        </w:tc>
        <w:tc>
          <w:tcPr>
            <w:tcW w:w="2175" w:type="dxa"/>
            <w:shd w:val="clear" w:color="auto" w:fill="auto"/>
            <w:tcMar>
              <w:top w:w="100" w:type="dxa"/>
              <w:left w:w="100" w:type="dxa"/>
              <w:bottom w:w="100" w:type="dxa"/>
              <w:right w:w="100" w:type="dxa"/>
            </w:tcMar>
          </w:tcPr>
          <w:p w14:paraId="60A27C06" w14:textId="77777777" w:rsidR="00C14946" w:rsidRDefault="00000000">
            <w:pPr>
              <w:widowControl w:val="0"/>
              <w:spacing w:line="240" w:lineRule="auto"/>
              <w:rPr>
                <w:sz w:val="20"/>
                <w:szCs w:val="20"/>
              </w:rPr>
            </w:pPr>
            <w:r>
              <w:rPr>
                <w:sz w:val="20"/>
                <w:szCs w:val="20"/>
              </w:rPr>
              <w:t>The results of the investigation are not discussed in a way that allows for any key points to be determined from the data.</w:t>
            </w:r>
          </w:p>
        </w:tc>
        <w:tc>
          <w:tcPr>
            <w:tcW w:w="3165" w:type="dxa"/>
            <w:shd w:val="clear" w:color="auto" w:fill="auto"/>
            <w:tcMar>
              <w:top w:w="100" w:type="dxa"/>
              <w:left w:w="100" w:type="dxa"/>
              <w:bottom w:w="100" w:type="dxa"/>
              <w:right w:w="100" w:type="dxa"/>
            </w:tcMar>
          </w:tcPr>
          <w:p w14:paraId="547CEE69" w14:textId="77777777" w:rsidR="00C14946" w:rsidRDefault="00000000">
            <w:pPr>
              <w:widowControl w:val="0"/>
              <w:spacing w:line="240" w:lineRule="auto"/>
              <w:rPr>
                <w:sz w:val="20"/>
                <w:szCs w:val="20"/>
              </w:rPr>
            </w:pPr>
            <w:r>
              <w:rPr>
                <w:sz w:val="20"/>
                <w:szCs w:val="20"/>
              </w:rPr>
              <w:t>The results of the investigation are briefly discussed in such a way as to allow some key points to be interpreted, but these are not all encompassing.</w:t>
            </w:r>
          </w:p>
        </w:tc>
        <w:tc>
          <w:tcPr>
            <w:tcW w:w="2970" w:type="dxa"/>
            <w:shd w:val="clear" w:color="auto" w:fill="auto"/>
            <w:tcMar>
              <w:top w:w="100" w:type="dxa"/>
              <w:left w:w="100" w:type="dxa"/>
              <w:bottom w:w="100" w:type="dxa"/>
              <w:right w:w="100" w:type="dxa"/>
            </w:tcMar>
          </w:tcPr>
          <w:p w14:paraId="57D31220" w14:textId="77777777" w:rsidR="00C14946" w:rsidRDefault="00000000">
            <w:pPr>
              <w:widowControl w:val="0"/>
              <w:spacing w:line="240" w:lineRule="auto"/>
              <w:rPr>
                <w:sz w:val="20"/>
                <w:szCs w:val="20"/>
              </w:rPr>
            </w:pPr>
            <w:r>
              <w:rPr>
                <w:sz w:val="20"/>
                <w:szCs w:val="20"/>
              </w:rPr>
              <w:t>A summarized discussion of the results is written that allows the presenter to demonstrate most of the key points that can be interpreted from the investigation</w:t>
            </w:r>
          </w:p>
        </w:tc>
        <w:tc>
          <w:tcPr>
            <w:tcW w:w="3945" w:type="dxa"/>
            <w:shd w:val="clear" w:color="auto" w:fill="auto"/>
            <w:tcMar>
              <w:top w:w="100" w:type="dxa"/>
              <w:left w:w="100" w:type="dxa"/>
              <w:bottom w:w="100" w:type="dxa"/>
              <w:right w:w="100" w:type="dxa"/>
            </w:tcMar>
          </w:tcPr>
          <w:p w14:paraId="576B499D" w14:textId="77777777" w:rsidR="00C14946" w:rsidRDefault="00000000">
            <w:pPr>
              <w:widowControl w:val="0"/>
              <w:spacing w:line="240" w:lineRule="auto"/>
              <w:rPr>
                <w:sz w:val="20"/>
                <w:szCs w:val="20"/>
              </w:rPr>
            </w:pPr>
            <w:r>
              <w:rPr>
                <w:sz w:val="20"/>
                <w:szCs w:val="20"/>
              </w:rPr>
              <w:t>A summarized discussion of the results is written, in such a way that it easily allows the presenter to discuss and interpret all key points that can be inferred from the investigation.</w:t>
            </w:r>
          </w:p>
        </w:tc>
      </w:tr>
      <w:tr w:rsidR="00C14946" w14:paraId="30BA732F" w14:textId="77777777">
        <w:trPr>
          <w:trHeight w:val="824"/>
        </w:trPr>
        <w:tc>
          <w:tcPr>
            <w:tcW w:w="2550" w:type="dxa"/>
            <w:shd w:val="clear" w:color="auto" w:fill="auto"/>
            <w:tcMar>
              <w:top w:w="100" w:type="dxa"/>
              <w:left w:w="100" w:type="dxa"/>
              <w:bottom w:w="100" w:type="dxa"/>
              <w:right w:w="100" w:type="dxa"/>
            </w:tcMar>
          </w:tcPr>
          <w:p w14:paraId="2DCF0826" w14:textId="618C53B1" w:rsidR="00C14946" w:rsidRDefault="00E86F6A">
            <w:pPr>
              <w:widowControl w:val="0"/>
              <w:spacing w:line="240" w:lineRule="auto"/>
              <w:rPr>
                <w:b/>
                <w:color w:val="0000FF"/>
              </w:rPr>
            </w:pPr>
            <w:r>
              <w:rPr>
                <w:b/>
              </w:rPr>
              <w:lastRenderedPageBreak/>
              <w:t xml:space="preserve">11. </w:t>
            </w:r>
            <w:r>
              <w:rPr>
                <w:b/>
                <w:color w:val="0000FF"/>
              </w:rPr>
              <w:t>Conclusion</w:t>
            </w:r>
          </w:p>
        </w:tc>
        <w:tc>
          <w:tcPr>
            <w:tcW w:w="2175" w:type="dxa"/>
            <w:shd w:val="clear" w:color="auto" w:fill="auto"/>
            <w:tcMar>
              <w:top w:w="100" w:type="dxa"/>
              <w:left w:w="100" w:type="dxa"/>
              <w:bottom w:w="100" w:type="dxa"/>
              <w:right w:w="100" w:type="dxa"/>
            </w:tcMar>
          </w:tcPr>
          <w:p w14:paraId="7A7877B0" w14:textId="77777777" w:rsidR="00C14946" w:rsidRDefault="00000000">
            <w:pPr>
              <w:widowControl w:val="0"/>
              <w:spacing w:line="240" w:lineRule="auto"/>
              <w:rPr>
                <w:strike/>
                <w:sz w:val="20"/>
                <w:szCs w:val="20"/>
              </w:rPr>
            </w:pPr>
            <w:r>
              <w:rPr>
                <w:sz w:val="20"/>
                <w:szCs w:val="20"/>
              </w:rPr>
              <w:t xml:space="preserve">The conclusion relates  somewhat to the hypothesis  </w:t>
            </w:r>
          </w:p>
        </w:tc>
        <w:tc>
          <w:tcPr>
            <w:tcW w:w="3165" w:type="dxa"/>
            <w:shd w:val="clear" w:color="auto" w:fill="auto"/>
            <w:tcMar>
              <w:top w:w="100" w:type="dxa"/>
              <w:left w:w="100" w:type="dxa"/>
              <w:bottom w:w="100" w:type="dxa"/>
              <w:right w:w="100" w:type="dxa"/>
            </w:tcMar>
          </w:tcPr>
          <w:p w14:paraId="7A948BA0" w14:textId="77777777" w:rsidR="00C14946" w:rsidRDefault="00000000">
            <w:pPr>
              <w:widowControl w:val="0"/>
              <w:spacing w:line="240" w:lineRule="auto"/>
              <w:rPr>
                <w:strike/>
                <w:sz w:val="20"/>
                <w:szCs w:val="20"/>
              </w:rPr>
            </w:pPr>
            <w:r>
              <w:rPr>
                <w:sz w:val="20"/>
                <w:szCs w:val="20"/>
              </w:rPr>
              <w:t>The conclusion relates  to the hypothesis but does not explain  what was learnt from the research.</w:t>
            </w:r>
          </w:p>
        </w:tc>
        <w:tc>
          <w:tcPr>
            <w:tcW w:w="2970" w:type="dxa"/>
            <w:shd w:val="clear" w:color="auto" w:fill="auto"/>
            <w:tcMar>
              <w:top w:w="100" w:type="dxa"/>
              <w:left w:w="100" w:type="dxa"/>
              <w:bottom w:w="100" w:type="dxa"/>
              <w:right w:w="100" w:type="dxa"/>
            </w:tcMar>
          </w:tcPr>
          <w:p w14:paraId="2FBD8086" w14:textId="77777777" w:rsidR="00C14946" w:rsidRDefault="00000000">
            <w:pPr>
              <w:widowControl w:val="0"/>
              <w:spacing w:line="240" w:lineRule="auto"/>
              <w:rPr>
                <w:strike/>
                <w:sz w:val="20"/>
                <w:szCs w:val="20"/>
              </w:rPr>
            </w:pPr>
            <w:r>
              <w:rPr>
                <w:sz w:val="20"/>
                <w:szCs w:val="20"/>
              </w:rPr>
              <w:t>The conclusion relates to the hypothesis and explains partially  what was learnt from the research.</w:t>
            </w:r>
          </w:p>
        </w:tc>
        <w:tc>
          <w:tcPr>
            <w:tcW w:w="3945" w:type="dxa"/>
            <w:shd w:val="clear" w:color="auto" w:fill="auto"/>
            <w:tcMar>
              <w:top w:w="100" w:type="dxa"/>
              <w:left w:w="100" w:type="dxa"/>
              <w:bottom w:w="100" w:type="dxa"/>
              <w:right w:w="100" w:type="dxa"/>
            </w:tcMar>
          </w:tcPr>
          <w:p w14:paraId="13F850DA" w14:textId="77777777" w:rsidR="00C14946" w:rsidRDefault="00000000">
            <w:pPr>
              <w:widowControl w:val="0"/>
              <w:spacing w:line="240" w:lineRule="auto"/>
              <w:rPr>
                <w:strike/>
                <w:sz w:val="20"/>
                <w:szCs w:val="20"/>
              </w:rPr>
            </w:pPr>
            <w:r>
              <w:rPr>
                <w:sz w:val="20"/>
                <w:szCs w:val="20"/>
              </w:rPr>
              <w:t>The conclusion is clear, concise, relates to hypothesis and explains what was learnt from the experiment.</w:t>
            </w:r>
            <w:r>
              <w:rPr>
                <w:strike/>
                <w:sz w:val="20"/>
                <w:szCs w:val="20"/>
              </w:rPr>
              <w:t xml:space="preserve"> </w:t>
            </w:r>
          </w:p>
          <w:p w14:paraId="38426934" w14:textId="77777777" w:rsidR="00C14946" w:rsidRDefault="00C14946">
            <w:pPr>
              <w:widowControl w:val="0"/>
              <w:spacing w:line="240" w:lineRule="auto"/>
              <w:rPr>
                <w:strike/>
                <w:sz w:val="20"/>
                <w:szCs w:val="20"/>
              </w:rPr>
            </w:pPr>
          </w:p>
          <w:p w14:paraId="66CAB798" w14:textId="77777777" w:rsidR="00C14946" w:rsidRDefault="00C14946">
            <w:pPr>
              <w:widowControl w:val="0"/>
              <w:spacing w:line="240" w:lineRule="auto"/>
              <w:rPr>
                <w:strike/>
                <w:sz w:val="20"/>
                <w:szCs w:val="20"/>
              </w:rPr>
            </w:pPr>
          </w:p>
          <w:p w14:paraId="09F23BE8" w14:textId="77777777" w:rsidR="00C14946" w:rsidRDefault="00C14946">
            <w:pPr>
              <w:widowControl w:val="0"/>
              <w:spacing w:line="240" w:lineRule="auto"/>
              <w:rPr>
                <w:strike/>
                <w:sz w:val="20"/>
                <w:szCs w:val="20"/>
              </w:rPr>
            </w:pPr>
          </w:p>
          <w:p w14:paraId="2CF0E629" w14:textId="77777777" w:rsidR="00C14946" w:rsidRDefault="00C14946">
            <w:pPr>
              <w:widowControl w:val="0"/>
              <w:spacing w:line="240" w:lineRule="auto"/>
              <w:rPr>
                <w:strike/>
                <w:sz w:val="20"/>
                <w:szCs w:val="20"/>
              </w:rPr>
            </w:pPr>
          </w:p>
        </w:tc>
      </w:tr>
      <w:tr w:rsidR="00C14946" w14:paraId="7B6B91EF" w14:textId="77777777">
        <w:tc>
          <w:tcPr>
            <w:tcW w:w="2550" w:type="dxa"/>
            <w:shd w:val="clear" w:color="auto" w:fill="auto"/>
            <w:tcMar>
              <w:top w:w="100" w:type="dxa"/>
              <w:left w:w="100" w:type="dxa"/>
              <w:bottom w:w="100" w:type="dxa"/>
              <w:right w:w="100" w:type="dxa"/>
            </w:tcMar>
          </w:tcPr>
          <w:p w14:paraId="7BE1A611" w14:textId="77777777" w:rsidR="00C14946" w:rsidRDefault="00C14946">
            <w:pPr>
              <w:widowControl w:val="0"/>
              <w:spacing w:line="240" w:lineRule="auto"/>
              <w:rPr>
                <w:sz w:val="26"/>
                <w:szCs w:val="26"/>
              </w:rPr>
            </w:pPr>
          </w:p>
        </w:tc>
        <w:tc>
          <w:tcPr>
            <w:tcW w:w="2175" w:type="dxa"/>
            <w:shd w:val="clear" w:color="auto" w:fill="auto"/>
            <w:tcMar>
              <w:top w:w="100" w:type="dxa"/>
              <w:left w:w="100" w:type="dxa"/>
              <w:bottom w:w="100" w:type="dxa"/>
              <w:right w:w="100" w:type="dxa"/>
            </w:tcMar>
          </w:tcPr>
          <w:p w14:paraId="1AACCBC5" w14:textId="77777777" w:rsidR="00C14946" w:rsidRDefault="00000000">
            <w:pPr>
              <w:widowControl w:val="0"/>
              <w:spacing w:line="240" w:lineRule="auto"/>
              <w:rPr>
                <w:b/>
                <w:sz w:val="26"/>
                <w:szCs w:val="26"/>
              </w:rPr>
            </w:pPr>
            <w:r>
              <w:rPr>
                <w:b/>
                <w:sz w:val="26"/>
                <w:szCs w:val="26"/>
              </w:rPr>
              <w:t xml:space="preserve"> Insufficient</w:t>
            </w:r>
          </w:p>
        </w:tc>
        <w:tc>
          <w:tcPr>
            <w:tcW w:w="3165" w:type="dxa"/>
            <w:shd w:val="clear" w:color="auto" w:fill="auto"/>
            <w:tcMar>
              <w:top w:w="100" w:type="dxa"/>
              <w:left w:w="100" w:type="dxa"/>
              <w:bottom w:w="100" w:type="dxa"/>
              <w:right w:w="100" w:type="dxa"/>
            </w:tcMar>
          </w:tcPr>
          <w:p w14:paraId="72120620" w14:textId="77777777" w:rsidR="00C14946" w:rsidRDefault="00000000">
            <w:pPr>
              <w:widowControl w:val="0"/>
              <w:spacing w:line="240" w:lineRule="auto"/>
              <w:rPr>
                <w:b/>
                <w:sz w:val="26"/>
                <w:szCs w:val="26"/>
              </w:rPr>
            </w:pPr>
            <w:r>
              <w:rPr>
                <w:b/>
                <w:sz w:val="26"/>
                <w:szCs w:val="26"/>
              </w:rPr>
              <w:t>Satisfactory</w:t>
            </w:r>
          </w:p>
        </w:tc>
        <w:tc>
          <w:tcPr>
            <w:tcW w:w="2970" w:type="dxa"/>
            <w:shd w:val="clear" w:color="auto" w:fill="auto"/>
            <w:tcMar>
              <w:top w:w="100" w:type="dxa"/>
              <w:left w:w="100" w:type="dxa"/>
              <w:bottom w:w="100" w:type="dxa"/>
              <w:right w:w="100" w:type="dxa"/>
            </w:tcMar>
          </w:tcPr>
          <w:p w14:paraId="3881F75B" w14:textId="77777777" w:rsidR="00C14946" w:rsidRDefault="00000000">
            <w:pPr>
              <w:widowControl w:val="0"/>
              <w:spacing w:line="240" w:lineRule="auto"/>
              <w:rPr>
                <w:b/>
                <w:sz w:val="26"/>
                <w:szCs w:val="26"/>
              </w:rPr>
            </w:pPr>
            <w:r>
              <w:rPr>
                <w:b/>
                <w:sz w:val="26"/>
                <w:szCs w:val="26"/>
              </w:rPr>
              <w:t>Good</w:t>
            </w:r>
          </w:p>
        </w:tc>
        <w:tc>
          <w:tcPr>
            <w:tcW w:w="3945" w:type="dxa"/>
            <w:shd w:val="clear" w:color="auto" w:fill="auto"/>
            <w:tcMar>
              <w:top w:w="100" w:type="dxa"/>
              <w:left w:w="100" w:type="dxa"/>
              <w:bottom w:w="100" w:type="dxa"/>
              <w:right w:w="100" w:type="dxa"/>
            </w:tcMar>
          </w:tcPr>
          <w:p w14:paraId="6CFB2FF4" w14:textId="77777777" w:rsidR="00C14946" w:rsidRDefault="00000000">
            <w:pPr>
              <w:widowControl w:val="0"/>
              <w:spacing w:line="240" w:lineRule="auto"/>
              <w:rPr>
                <w:b/>
                <w:sz w:val="26"/>
                <w:szCs w:val="26"/>
              </w:rPr>
            </w:pPr>
            <w:r>
              <w:rPr>
                <w:b/>
                <w:sz w:val="26"/>
                <w:szCs w:val="26"/>
              </w:rPr>
              <w:t>Excellent</w:t>
            </w:r>
          </w:p>
        </w:tc>
      </w:tr>
      <w:tr w:rsidR="00C14946" w14:paraId="2BB9ACCE" w14:textId="77777777">
        <w:tc>
          <w:tcPr>
            <w:tcW w:w="2550" w:type="dxa"/>
            <w:shd w:val="clear" w:color="auto" w:fill="auto"/>
            <w:tcMar>
              <w:top w:w="100" w:type="dxa"/>
              <w:left w:w="100" w:type="dxa"/>
              <w:bottom w:w="100" w:type="dxa"/>
              <w:right w:w="100" w:type="dxa"/>
            </w:tcMar>
          </w:tcPr>
          <w:p w14:paraId="68CA660C" w14:textId="25182019" w:rsidR="00C14946" w:rsidRDefault="00E86F6A">
            <w:pPr>
              <w:widowControl w:val="0"/>
              <w:spacing w:line="240" w:lineRule="auto"/>
              <w:rPr>
                <w:b/>
                <w:color w:val="0000FF"/>
              </w:rPr>
            </w:pPr>
            <w:r>
              <w:rPr>
                <w:b/>
              </w:rPr>
              <w:t>12.</w:t>
            </w:r>
            <w:r>
              <w:rPr>
                <w:b/>
                <w:color w:val="0000FF"/>
              </w:rPr>
              <w:t xml:space="preserve"> Visualization and Communication</w:t>
            </w:r>
          </w:p>
        </w:tc>
        <w:tc>
          <w:tcPr>
            <w:tcW w:w="2175" w:type="dxa"/>
            <w:shd w:val="clear" w:color="auto" w:fill="auto"/>
            <w:tcMar>
              <w:top w:w="100" w:type="dxa"/>
              <w:left w:w="100" w:type="dxa"/>
              <w:bottom w:w="100" w:type="dxa"/>
              <w:right w:w="100" w:type="dxa"/>
            </w:tcMar>
          </w:tcPr>
          <w:p w14:paraId="37B9CDAD" w14:textId="77777777" w:rsidR="00C14946" w:rsidRDefault="00000000">
            <w:pPr>
              <w:widowControl w:val="0"/>
              <w:spacing w:line="240" w:lineRule="auto"/>
              <w:rPr>
                <w:sz w:val="20"/>
                <w:szCs w:val="20"/>
              </w:rPr>
            </w:pPr>
            <w:r>
              <w:rPr>
                <w:sz w:val="20"/>
                <w:szCs w:val="20"/>
              </w:rPr>
              <w:t xml:space="preserve">Students have not included relevant visuals in their poster. </w:t>
            </w:r>
          </w:p>
          <w:p w14:paraId="6E142E3A" w14:textId="77777777" w:rsidR="00C14946" w:rsidRDefault="00C14946">
            <w:pPr>
              <w:widowControl w:val="0"/>
              <w:spacing w:line="240" w:lineRule="auto"/>
              <w:rPr>
                <w:sz w:val="20"/>
                <w:szCs w:val="20"/>
              </w:rPr>
            </w:pPr>
          </w:p>
          <w:p w14:paraId="173E52BF" w14:textId="77777777" w:rsidR="00C14946" w:rsidRDefault="00000000">
            <w:pPr>
              <w:widowControl w:val="0"/>
              <w:spacing w:line="240" w:lineRule="auto"/>
              <w:rPr>
                <w:sz w:val="20"/>
                <w:szCs w:val="20"/>
              </w:rPr>
            </w:pPr>
            <w:r>
              <w:rPr>
                <w:sz w:val="20"/>
                <w:szCs w:val="20"/>
              </w:rPr>
              <w:t xml:space="preserve">The setup of the poster is confused and does not all for all of the key points of the investigation to be understood. </w:t>
            </w:r>
          </w:p>
        </w:tc>
        <w:tc>
          <w:tcPr>
            <w:tcW w:w="3165" w:type="dxa"/>
            <w:shd w:val="clear" w:color="auto" w:fill="auto"/>
            <w:tcMar>
              <w:top w:w="100" w:type="dxa"/>
              <w:left w:w="100" w:type="dxa"/>
              <w:bottom w:w="100" w:type="dxa"/>
              <w:right w:w="100" w:type="dxa"/>
            </w:tcMar>
          </w:tcPr>
          <w:p w14:paraId="4CF91D9C" w14:textId="77777777" w:rsidR="00C14946" w:rsidRDefault="00000000">
            <w:pPr>
              <w:widowControl w:val="0"/>
              <w:spacing w:line="240" w:lineRule="auto"/>
              <w:rPr>
                <w:sz w:val="20"/>
                <w:szCs w:val="20"/>
              </w:rPr>
            </w:pPr>
            <w:r>
              <w:rPr>
                <w:sz w:val="20"/>
                <w:szCs w:val="20"/>
              </w:rPr>
              <w:t xml:space="preserve">Students have included some relevant visuals which somewhat increase the appeal of the poster but do not necessarily aid understanding. </w:t>
            </w:r>
          </w:p>
          <w:p w14:paraId="0BF1DAAB" w14:textId="77777777" w:rsidR="00C14946" w:rsidRDefault="00C14946">
            <w:pPr>
              <w:widowControl w:val="0"/>
              <w:spacing w:line="240" w:lineRule="auto"/>
              <w:rPr>
                <w:sz w:val="20"/>
                <w:szCs w:val="20"/>
              </w:rPr>
            </w:pPr>
          </w:p>
          <w:p w14:paraId="585E824D" w14:textId="77777777" w:rsidR="00C14946" w:rsidRDefault="00000000">
            <w:pPr>
              <w:widowControl w:val="0"/>
              <w:spacing w:line="240" w:lineRule="auto"/>
              <w:rPr>
                <w:sz w:val="20"/>
                <w:szCs w:val="20"/>
              </w:rPr>
            </w:pPr>
            <w:r>
              <w:rPr>
                <w:sz w:val="20"/>
                <w:szCs w:val="20"/>
              </w:rPr>
              <w:t xml:space="preserve">The setup of the poster contains all of the key points of the investigation, but not in a way that is easily understandable. </w:t>
            </w:r>
          </w:p>
        </w:tc>
        <w:tc>
          <w:tcPr>
            <w:tcW w:w="2970" w:type="dxa"/>
            <w:shd w:val="clear" w:color="auto" w:fill="auto"/>
            <w:tcMar>
              <w:top w:w="100" w:type="dxa"/>
              <w:left w:w="100" w:type="dxa"/>
              <w:bottom w:w="100" w:type="dxa"/>
              <w:right w:w="100" w:type="dxa"/>
            </w:tcMar>
          </w:tcPr>
          <w:p w14:paraId="3CB995F2" w14:textId="77777777" w:rsidR="00C14946" w:rsidRDefault="00000000">
            <w:pPr>
              <w:widowControl w:val="0"/>
              <w:spacing w:line="240" w:lineRule="auto"/>
              <w:rPr>
                <w:sz w:val="20"/>
                <w:szCs w:val="20"/>
              </w:rPr>
            </w:pPr>
            <w:r>
              <w:rPr>
                <w:sz w:val="20"/>
                <w:szCs w:val="20"/>
              </w:rPr>
              <w:t xml:space="preserve">Students have included some relevant visuals, which increase the appeal of the poster, however these do not necessarily improve understanding of the work presented. </w:t>
            </w:r>
          </w:p>
          <w:p w14:paraId="36BA33D0" w14:textId="77777777" w:rsidR="00C14946" w:rsidRDefault="00C14946">
            <w:pPr>
              <w:widowControl w:val="0"/>
              <w:spacing w:line="240" w:lineRule="auto"/>
              <w:rPr>
                <w:sz w:val="20"/>
                <w:szCs w:val="20"/>
              </w:rPr>
            </w:pPr>
          </w:p>
          <w:p w14:paraId="206296AB" w14:textId="77777777" w:rsidR="00C14946" w:rsidRDefault="00000000">
            <w:pPr>
              <w:widowControl w:val="0"/>
              <w:spacing w:line="240" w:lineRule="auto"/>
              <w:rPr>
                <w:sz w:val="20"/>
                <w:szCs w:val="20"/>
              </w:rPr>
            </w:pPr>
            <w:r>
              <w:rPr>
                <w:sz w:val="20"/>
                <w:szCs w:val="20"/>
              </w:rPr>
              <w:t>The setup of the poster allows for the majority of the key points to be easily understood.</w:t>
            </w:r>
          </w:p>
        </w:tc>
        <w:tc>
          <w:tcPr>
            <w:tcW w:w="3945" w:type="dxa"/>
            <w:shd w:val="clear" w:color="auto" w:fill="auto"/>
            <w:tcMar>
              <w:top w:w="100" w:type="dxa"/>
              <w:left w:w="100" w:type="dxa"/>
              <w:bottom w:w="100" w:type="dxa"/>
              <w:right w:w="100" w:type="dxa"/>
            </w:tcMar>
          </w:tcPr>
          <w:p w14:paraId="013AEB60" w14:textId="77777777" w:rsidR="00C14946" w:rsidRDefault="00000000">
            <w:pPr>
              <w:widowControl w:val="0"/>
              <w:spacing w:line="240" w:lineRule="auto"/>
              <w:rPr>
                <w:sz w:val="20"/>
                <w:szCs w:val="20"/>
              </w:rPr>
            </w:pPr>
            <w:r>
              <w:rPr>
                <w:sz w:val="20"/>
                <w:szCs w:val="20"/>
              </w:rPr>
              <w:t>Students have included various relevant visuals, which successfully increase the appeal of the poster, and aid in the understanding of the investigation and presentation.</w:t>
            </w:r>
          </w:p>
          <w:p w14:paraId="4C647FC4" w14:textId="77777777" w:rsidR="00C14946" w:rsidRDefault="00C14946">
            <w:pPr>
              <w:widowControl w:val="0"/>
              <w:spacing w:line="240" w:lineRule="auto"/>
              <w:rPr>
                <w:sz w:val="20"/>
                <w:szCs w:val="20"/>
              </w:rPr>
            </w:pPr>
          </w:p>
          <w:p w14:paraId="46865D64" w14:textId="77777777" w:rsidR="00C14946" w:rsidRDefault="00000000">
            <w:pPr>
              <w:widowControl w:val="0"/>
              <w:spacing w:line="240" w:lineRule="auto"/>
              <w:rPr>
                <w:sz w:val="20"/>
                <w:szCs w:val="20"/>
              </w:rPr>
            </w:pPr>
            <w:r>
              <w:rPr>
                <w:sz w:val="20"/>
                <w:szCs w:val="20"/>
              </w:rPr>
              <w:t xml:space="preserve">The setup of the poster makes that the key points such as goal, proceedings, and outcomes of the investigation are easily understood. </w:t>
            </w:r>
          </w:p>
        </w:tc>
      </w:tr>
      <w:tr w:rsidR="00C14946" w14:paraId="1AE4AB98" w14:textId="77777777">
        <w:tc>
          <w:tcPr>
            <w:tcW w:w="2550" w:type="dxa"/>
            <w:shd w:val="clear" w:color="auto" w:fill="auto"/>
            <w:tcMar>
              <w:top w:w="100" w:type="dxa"/>
              <w:left w:w="100" w:type="dxa"/>
              <w:bottom w:w="100" w:type="dxa"/>
              <w:right w:w="100" w:type="dxa"/>
            </w:tcMar>
          </w:tcPr>
          <w:p w14:paraId="0D272EC2" w14:textId="1D7152B1" w:rsidR="00C14946" w:rsidRDefault="00E86F6A">
            <w:pPr>
              <w:widowControl w:val="0"/>
              <w:spacing w:line="240" w:lineRule="auto"/>
              <w:rPr>
                <w:b/>
                <w:color w:val="0000FF"/>
              </w:rPr>
            </w:pPr>
            <w:r>
              <w:rPr>
                <w:b/>
              </w:rPr>
              <w:t>13.</w:t>
            </w:r>
            <w:r>
              <w:rPr>
                <w:b/>
                <w:color w:val="0000FF"/>
              </w:rPr>
              <w:t xml:space="preserve"> Sources and Bibliography</w:t>
            </w:r>
          </w:p>
        </w:tc>
        <w:tc>
          <w:tcPr>
            <w:tcW w:w="2175" w:type="dxa"/>
            <w:shd w:val="clear" w:color="auto" w:fill="auto"/>
            <w:tcMar>
              <w:top w:w="100" w:type="dxa"/>
              <w:left w:w="100" w:type="dxa"/>
              <w:bottom w:w="100" w:type="dxa"/>
              <w:right w:w="100" w:type="dxa"/>
            </w:tcMar>
          </w:tcPr>
          <w:p w14:paraId="33398CBD" w14:textId="77777777" w:rsidR="00C14946" w:rsidRDefault="00000000">
            <w:pPr>
              <w:widowControl w:val="0"/>
              <w:spacing w:line="240" w:lineRule="auto"/>
              <w:rPr>
                <w:sz w:val="20"/>
                <w:szCs w:val="20"/>
              </w:rPr>
            </w:pPr>
            <w:r>
              <w:rPr>
                <w:sz w:val="20"/>
                <w:szCs w:val="20"/>
              </w:rPr>
              <w:t>No, or very few sources are stated</w:t>
            </w:r>
          </w:p>
        </w:tc>
        <w:tc>
          <w:tcPr>
            <w:tcW w:w="3165" w:type="dxa"/>
            <w:shd w:val="clear" w:color="auto" w:fill="auto"/>
            <w:tcMar>
              <w:top w:w="100" w:type="dxa"/>
              <w:left w:w="100" w:type="dxa"/>
              <w:bottom w:w="100" w:type="dxa"/>
              <w:right w:w="100" w:type="dxa"/>
            </w:tcMar>
          </w:tcPr>
          <w:p w14:paraId="41D8F458" w14:textId="77777777" w:rsidR="00C14946" w:rsidRDefault="00000000">
            <w:pPr>
              <w:widowControl w:val="0"/>
              <w:spacing w:line="240" w:lineRule="auto"/>
              <w:rPr>
                <w:sz w:val="20"/>
                <w:szCs w:val="20"/>
              </w:rPr>
            </w:pPr>
            <w:r>
              <w:rPr>
                <w:sz w:val="20"/>
                <w:szCs w:val="20"/>
              </w:rPr>
              <w:t>Most sources are shown on the poster, including hyperlinks.</w:t>
            </w:r>
          </w:p>
        </w:tc>
        <w:tc>
          <w:tcPr>
            <w:tcW w:w="2970" w:type="dxa"/>
            <w:shd w:val="clear" w:color="auto" w:fill="auto"/>
            <w:tcMar>
              <w:top w:w="100" w:type="dxa"/>
              <w:left w:w="100" w:type="dxa"/>
              <w:bottom w:w="100" w:type="dxa"/>
              <w:right w:w="100" w:type="dxa"/>
            </w:tcMar>
          </w:tcPr>
          <w:p w14:paraId="3B22AAF6" w14:textId="77777777" w:rsidR="00C14946" w:rsidRDefault="00000000">
            <w:pPr>
              <w:widowControl w:val="0"/>
              <w:spacing w:line="240" w:lineRule="auto"/>
              <w:rPr>
                <w:sz w:val="20"/>
                <w:szCs w:val="20"/>
              </w:rPr>
            </w:pPr>
            <w:r>
              <w:rPr>
                <w:sz w:val="20"/>
                <w:szCs w:val="20"/>
              </w:rPr>
              <w:t>All relevant sources are stated at the end of the report, with correct hyperlinks.</w:t>
            </w:r>
          </w:p>
          <w:p w14:paraId="3C0574C9" w14:textId="77777777" w:rsidR="00C14946" w:rsidRDefault="00C14946">
            <w:pPr>
              <w:widowControl w:val="0"/>
              <w:spacing w:line="240" w:lineRule="auto"/>
              <w:rPr>
                <w:sz w:val="20"/>
                <w:szCs w:val="20"/>
              </w:rPr>
            </w:pPr>
          </w:p>
          <w:p w14:paraId="385E1F8F" w14:textId="77777777" w:rsidR="00C14946" w:rsidRDefault="00000000">
            <w:pPr>
              <w:widowControl w:val="0"/>
              <w:spacing w:line="240" w:lineRule="auto"/>
              <w:rPr>
                <w:sz w:val="20"/>
                <w:szCs w:val="20"/>
              </w:rPr>
            </w:pPr>
            <w:r>
              <w:rPr>
                <w:sz w:val="20"/>
                <w:szCs w:val="20"/>
              </w:rPr>
              <w:t xml:space="preserve">In addition, the student has attempted to use in-line research citations to make referencing </w:t>
            </w:r>
            <w:proofErr w:type="gramStart"/>
            <w:r>
              <w:rPr>
                <w:sz w:val="20"/>
                <w:szCs w:val="20"/>
              </w:rPr>
              <w:t>more clear</w:t>
            </w:r>
            <w:proofErr w:type="gramEnd"/>
            <w:r>
              <w:rPr>
                <w:sz w:val="20"/>
                <w:szCs w:val="20"/>
              </w:rPr>
              <w:t>.</w:t>
            </w:r>
          </w:p>
        </w:tc>
        <w:tc>
          <w:tcPr>
            <w:tcW w:w="3945" w:type="dxa"/>
            <w:shd w:val="clear" w:color="auto" w:fill="auto"/>
            <w:tcMar>
              <w:top w:w="100" w:type="dxa"/>
              <w:left w:w="100" w:type="dxa"/>
              <w:bottom w:w="100" w:type="dxa"/>
              <w:right w:w="100" w:type="dxa"/>
            </w:tcMar>
          </w:tcPr>
          <w:p w14:paraId="0DED70F1" w14:textId="77777777" w:rsidR="00C14946" w:rsidRDefault="00000000">
            <w:pPr>
              <w:widowControl w:val="0"/>
              <w:spacing w:line="240" w:lineRule="auto"/>
              <w:rPr>
                <w:sz w:val="20"/>
                <w:szCs w:val="20"/>
              </w:rPr>
            </w:pPr>
            <w:r>
              <w:rPr>
                <w:sz w:val="20"/>
                <w:szCs w:val="20"/>
              </w:rPr>
              <w:t xml:space="preserve">All relevant sources are stated at the end of the report, in a properly numbered list, with working hyperlinks to online sources. </w:t>
            </w:r>
          </w:p>
          <w:p w14:paraId="691285AB" w14:textId="77777777" w:rsidR="00C14946" w:rsidRDefault="00C14946">
            <w:pPr>
              <w:widowControl w:val="0"/>
              <w:spacing w:line="240" w:lineRule="auto"/>
              <w:rPr>
                <w:sz w:val="20"/>
                <w:szCs w:val="20"/>
              </w:rPr>
            </w:pPr>
          </w:p>
          <w:p w14:paraId="069EF333" w14:textId="77777777" w:rsidR="00C14946" w:rsidRDefault="00000000">
            <w:pPr>
              <w:widowControl w:val="0"/>
              <w:spacing w:line="240" w:lineRule="auto"/>
              <w:rPr>
                <w:sz w:val="20"/>
                <w:szCs w:val="20"/>
              </w:rPr>
            </w:pPr>
            <w:r>
              <w:rPr>
                <w:sz w:val="20"/>
                <w:szCs w:val="20"/>
              </w:rPr>
              <w:t xml:space="preserve">The student has correctly used the numbered sources for in-line citations to make referencing </w:t>
            </w:r>
            <w:proofErr w:type="gramStart"/>
            <w:r>
              <w:rPr>
                <w:sz w:val="20"/>
                <w:szCs w:val="20"/>
              </w:rPr>
              <w:t>more clear</w:t>
            </w:r>
            <w:proofErr w:type="gramEnd"/>
            <w:r>
              <w:rPr>
                <w:sz w:val="20"/>
                <w:szCs w:val="20"/>
              </w:rPr>
              <w:t xml:space="preserve">. This includes sources for pictures and graphs, </w:t>
            </w:r>
            <w:proofErr w:type="spellStart"/>
            <w:r>
              <w:rPr>
                <w:sz w:val="20"/>
                <w:szCs w:val="20"/>
              </w:rPr>
              <w:t>a.o</w:t>
            </w:r>
            <w:proofErr w:type="spellEnd"/>
          </w:p>
        </w:tc>
      </w:tr>
      <w:tr w:rsidR="00C14946" w14:paraId="41AD9F4A" w14:textId="77777777">
        <w:trPr>
          <w:trHeight w:val="440"/>
        </w:trPr>
        <w:tc>
          <w:tcPr>
            <w:tcW w:w="14805" w:type="dxa"/>
            <w:gridSpan w:val="5"/>
            <w:shd w:val="clear" w:color="auto" w:fill="B7B7B7"/>
            <w:tcMar>
              <w:top w:w="100" w:type="dxa"/>
              <w:left w:w="100" w:type="dxa"/>
              <w:bottom w:w="100" w:type="dxa"/>
              <w:right w:w="100" w:type="dxa"/>
            </w:tcMar>
          </w:tcPr>
          <w:p w14:paraId="5197A54F" w14:textId="77777777" w:rsidR="00C14946" w:rsidRDefault="00C14946">
            <w:pPr>
              <w:widowControl w:val="0"/>
              <w:spacing w:line="240" w:lineRule="auto"/>
              <w:rPr>
                <w:b/>
                <w:sz w:val="20"/>
                <w:szCs w:val="20"/>
              </w:rPr>
            </w:pPr>
          </w:p>
        </w:tc>
      </w:tr>
      <w:tr w:rsidR="00C14946" w14:paraId="214E49F6" w14:textId="77777777">
        <w:trPr>
          <w:trHeight w:val="440"/>
        </w:trPr>
        <w:tc>
          <w:tcPr>
            <w:tcW w:w="14805" w:type="dxa"/>
            <w:gridSpan w:val="5"/>
            <w:shd w:val="clear" w:color="auto" w:fill="auto"/>
            <w:tcMar>
              <w:top w:w="100" w:type="dxa"/>
              <w:left w:w="100" w:type="dxa"/>
              <w:bottom w:w="100" w:type="dxa"/>
              <w:right w:w="100" w:type="dxa"/>
            </w:tcMar>
          </w:tcPr>
          <w:p w14:paraId="3CC4C0AF" w14:textId="77777777" w:rsidR="00C14946" w:rsidRDefault="00C14946">
            <w:pPr>
              <w:widowControl w:val="0"/>
              <w:spacing w:line="240" w:lineRule="auto"/>
              <w:rPr>
                <w:b/>
                <w:sz w:val="26"/>
                <w:szCs w:val="26"/>
                <w:highlight w:val="yellow"/>
              </w:rPr>
            </w:pPr>
          </w:p>
          <w:p w14:paraId="6320DB81" w14:textId="09CB44D5" w:rsidR="00C14946" w:rsidRDefault="00E86F6A">
            <w:pPr>
              <w:widowControl w:val="0"/>
              <w:spacing w:line="240" w:lineRule="auto"/>
              <w:rPr>
                <w:b/>
                <w:sz w:val="26"/>
                <w:szCs w:val="26"/>
                <w:highlight w:val="yellow"/>
              </w:rPr>
            </w:pPr>
            <w:r>
              <w:rPr>
                <w:b/>
                <w:sz w:val="26"/>
                <w:szCs w:val="26"/>
                <w:highlight w:val="yellow"/>
              </w:rPr>
              <w:t>13 x 4 = 52</w:t>
            </w:r>
          </w:p>
          <w:p w14:paraId="7E91CD35" w14:textId="77777777" w:rsidR="00C14946" w:rsidRDefault="00C14946">
            <w:pPr>
              <w:widowControl w:val="0"/>
              <w:spacing w:line="240" w:lineRule="auto"/>
              <w:rPr>
                <w:b/>
                <w:sz w:val="26"/>
                <w:szCs w:val="26"/>
                <w:highlight w:val="yellow"/>
              </w:rPr>
            </w:pPr>
          </w:p>
          <w:p w14:paraId="3A7A794B" w14:textId="77777777" w:rsidR="00C14946" w:rsidRDefault="00C14946">
            <w:pPr>
              <w:widowControl w:val="0"/>
              <w:spacing w:line="240" w:lineRule="auto"/>
              <w:rPr>
                <w:b/>
                <w:sz w:val="26"/>
                <w:szCs w:val="26"/>
                <w:highlight w:val="yellow"/>
              </w:rPr>
            </w:pPr>
          </w:p>
          <w:p w14:paraId="078C02A6" w14:textId="0F9F5A66" w:rsidR="00C14946" w:rsidRDefault="00000000">
            <w:pPr>
              <w:widowControl w:val="0"/>
              <w:spacing w:line="240" w:lineRule="auto"/>
              <w:rPr>
                <w:b/>
                <w:sz w:val="26"/>
                <w:szCs w:val="26"/>
              </w:rPr>
            </w:pPr>
            <w:r>
              <w:rPr>
                <w:b/>
                <w:sz w:val="26"/>
                <w:szCs w:val="26"/>
                <w:highlight w:val="yellow"/>
              </w:rPr>
              <w:t>SECTION 2: PRESENTATION - Individual Mark X/30</w:t>
            </w:r>
            <w:r w:rsidR="00E86F6A">
              <w:rPr>
                <w:b/>
                <w:sz w:val="26"/>
                <w:szCs w:val="26"/>
              </w:rPr>
              <w:t xml:space="preserve">                             3 x 10  = 30</w:t>
            </w:r>
          </w:p>
        </w:tc>
      </w:tr>
      <w:tr w:rsidR="00C14946" w14:paraId="4F70D8E6" w14:textId="77777777">
        <w:trPr>
          <w:trHeight w:val="440"/>
        </w:trPr>
        <w:tc>
          <w:tcPr>
            <w:tcW w:w="2550" w:type="dxa"/>
            <w:shd w:val="clear" w:color="auto" w:fill="auto"/>
            <w:tcMar>
              <w:top w:w="100" w:type="dxa"/>
              <w:left w:w="100" w:type="dxa"/>
              <w:bottom w:w="100" w:type="dxa"/>
              <w:right w:w="100" w:type="dxa"/>
            </w:tcMar>
          </w:tcPr>
          <w:p w14:paraId="537829EC" w14:textId="77777777" w:rsidR="00C14946" w:rsidRDefault="00C14946">
            <w:pPr>
              <w:widowControl w:val="0"/>
              <w:spacing w:line="240" w:lineRule="auto"/>
              <w:rPr>
                <w:sz w:val="26"/>
                <w:szCs w:val="26"/>
              </w:rPr>
            </w:pPr>
          </w:p>
        </w:tc>
        <w:tc>
          <w:tcPr>
            <w:tcW w:w="2175" w:type="dxa"/>
            <w:shd w:val="clear" w:color="auto" w:fill="auto"/>
            <w:tcMar>
              <w:top w:w="100" w:type="dxa"/>
              <w:left w:w="100" w:type="dxa"/>
              <w:bottom w:w="100" w:type="dxa"/>
              <w:right w:w="100" w:type="dxa"/>
            </w:tcMar>
          </w:tcPr>
          <w:p w14:paraId="43ED2E7B" w14:textId="77777777" w:rsidR="00C14946" w:rsidRDefault="00000000">
            <w:pPr>
              <w:widowControl w:val="0"/>
              <w:spacing w:line="240" w:lineRule="auto"/>
              <w:rPr>
                <w:b/>
                <w:sz w:val="26"/>
                <w:szCs w:val="26"/>
              </w:rPr>
            </w:pPr>
            <w:r>
              <w:rPr>
                <w:b/>
                <w:sz w:val="26"/>
                <w:szCs w:val="26"/>
              </w:rPr>
              <w:t xml:space="preserve"> Insufficient-2</w:t>
            </w:r>
          </w:p>
        </w:tc>
        <w:tc>
          <w:tcPr>
            <w:tcW w:w="3165" w:type="dxa"/>
            <w:shd w:val="clear" w:color="auto" w:fill="auto"/>
            <w:tcMar>
              <w:top w:w="100" w:type="dxa"/>
              <w:left w:w="100" w:type="dxa"/>
              <w:bottom w:w="100" w:type="dxa"/>
              <w:right w:w="100" w:type="dxa"/>
            </w:tcMar>
          </w:tcPr>
          <w:p w14:paraId="7D1D0629" w14:textId="77777777" w:rsidR="00C14946" w:rsidRDefault="00000000">
            <w:pPr>
              <w:widowControl w:val="0"/>
              <w:spacing w:line="240" w:lineRule="auto"/>
              <w:rPr>
                <w:b/>
                <w:sz w:val="26"/>
                <w:szCs w:val="26"/>
              </w:rPr>
            </w:pPr>
            <w:r>
              <w:rPr>
                <w:b/>
                <w:sz w:val="26"/>
                <w:szCs w:val="26"/>
              </w:rPr>
              <w:t>Satisfactory-5</w:t>
            </w:r>
          </w:p>
        </w:tc>
        <w:tc>
          <w:tcPr>
            <w:tcW w:w="2970" w:type="dxa"/>
            <w:shd w:val="clear" w:color="auto" w:fill="auto"/>
            <w:tcMar>
              <w:top w:w="100" w:type="dxa"/>
              <w:left w:w="100" w:type="dxa"/>
              <w:bottom w:w="100" w:type="dxa"/>
              <w:right w:w="100" w:type="dxa"/>
            </w:tcMar>
          </w:tcPr>
          <w:p w14:paraId="5D825F29" w14:textId="77777777" w:rsidR="00C14946" w:rsidRDefault="00000000">
            <w:pPr>
              <w:widowControl w:val="0"/>
              <w:spacing w:line="240" w:lineRule="auto"/>
              <w:rPr>
                <w:b/>
                <w:sz w:val="26"/>
                <w:szCs w:val="26"/>
              </w:rPr>
            </w:pPr>
            <w:r>
              <w:rPr>
                <w:b/>
                <w:sz w:val="26"/>
                <w:szCs w:val="26"/>
              </w:rPr>
              <w:t>Good-7</w:t>
            </w:r>
          </w:p>
        </w:tc>
        <w:tc>
          <w:tcPr>
            <w:tcW w:w="3945" w:type="dxa"/>
            <w:shd w:val="clear" w:color="auto" w:fill="auto"/>
            <w:tcMar>
              <w:top w:w="100" w:type="dxa"/>
              <w:left w:w="100" w:type="dxa"/>
              <w:bottom w:w="100" w:type="dxa"/>
              <w:right w:w="100" w:type="dxa"/>
            </w:tcMar>
          </w:tcPr>
          <w:p w14:paraId="6D8982EE" w14:textId="77777777" w:rsidR="00C14946" w:rsidRDefault="00000000">
            <w:pPr>
              <w:widowControl w:val="0"/>
              <w:spacing w:line="240" w:lineRule="auto"/>
              <w:rPr>
                <w:b/>
                <w:sz w:val="26"/>
                <w:szCs w:val="26"/>
              </w:rPr>
            </w:pPr>
            <w:r>
              <w:rPr>
                <w:b/>
                <w:sz w:val="26"/>
                <w:szCs w:val="26"/>
              </w:rPr>
              <w:t>Excellent-10</w:t>
            </w:r>
          </w:p>
        </w:tc>
      </w:tr>
      <w:tr w:rsidR="00C14946" w14:paraId="76EB9B20" w14:textId="77777777">
        <w:trPr>
          <w:trHeight w:val="440"/>
        </w:trPr>
        <w:tc>
          <w:tcPr>
            <w:tcW w:w="2550" w:type="dxa"/>
            <w:shd w:val="clear" w:color="auto" w:fill="auto"/>
            <w:tcMar>
              <w:top w:w="100" w:type="dxa"/>
              <w:left w:w="100" w:type="dxa"/>
              <w:bottom w:w="100" w:type="dxa"/>
              <w:right w:w="100" w:type="dxa"/>
            </w:tcMar>
          </w:tcPr>
          <w:p w14:paraId="373DD3BC" w14:textId="164A7CC1" w:rsidR="00C14946" w:rsidRDefault="00E86F6A">
            <w:pPr>
              <w:widowControl w:val="0"/>
              <w:spacing w:line="240" w:lineRule="auto"/>
              <w:rPr>
                <w:b/>
                <w:color w:val="0000FF"/>
              </w:rPr>
            </w:pPr>
            <w:r>
              <w:rPr>
                <w:b/>
              </w:rPr>
              <w:t xml:space="preserve">1. </w:t>
            </w:r>
            <w:r>
              <w:rPr>
                <w:b/>
                <w:color w:val="0000FF"/>
              </w:rPr>
              <w:t>Clarity of presentation</w:t>
            </w:r>
          </w:p>
        </w:tc>
        <w:tc>
          <w:tcPr>
            <w:tcW w:w="2175" w:type="dxa"/>
            <w:shd w:val="clear" w:color="auto" w:fill="auto"/>
            <w:tcMar>
              <w:top w:w="100" w:type="dxa"/>
              <w:left w:w="100" w:type="dxa"/>
              <w:bottom w:w="100" w:type="dxa"/>
              <w:right w:w="100" w:type="dxa"/>
            </w:tcMar>
          </w:tcPr>
          <w:p w14:paraId="59F0A784" w14:textId="77777777" w:rsidR="00C14946" w:rsidRDefault="00000000">
            <w:pPr>
              <w:widowControl w:val="0"/>
              <w:spacing w:line="240" w:lineRule="auto"/>
              <w:rPr>
                <w:sz w:val="20"/>
                <w:szCs w:val="20"/>
              </w:rPr>
            </w:pPr>
            <w:r>
              <w:rPr>
                <w:sz w:val="20"/>
                <w:szCs w:val="20"/>
              </w:rPr>
              <w:t xml:space="preserve">The presentation given is unclear. </w:t>
            </w:r>
          </w:p>
          <w:p w14:paraId="00575317" w14:textId="77777777" w:rsidR="00C14946" w:rsidRDefault="00C14946">
            <w:pPr>
              <w:widowControl w:val="0"/>
              <w:spacing w:line="240" w:lineRule="auto"/>
              <w:rPr>
                <w:sz w:val="20"/>
                <w:szCs w:val="20"/>
              </w:rPr>
            </w:pPr>
          </w:p>
          <w:p w14:paraId="311B4E8E" w14:textId="77777777" w:rsidR="00C14946" w:rsidRDefault="00000000">
            <w:pPr>
              <w:widowControl w:val="0"/>
              <w:spacing w:line="240" w:lineRule="auto"/>
              <w:rPr>
                <w:sz w:val="20"/>
                <w:szCs w:val="20"/>
              </w:rPr>
            </w:pPr>
            <w:r>
              <w:rPr>
                <w:sz w:val="20"/>
                <w:szCs w:val="20"/>
              </w:rPr>
              <w:t xml:space="preserve">The student consistently speaks at a tempo that inhibits understanding of the work. </w:t>
            </w:r>
          </w:p>
          <w:p w14:paraId="7FA17613" w14:textId="77777777" w:rsidR="00C14946" w:rsidRDefault="00C14946">
            <w:pPr>
              <w:widowControl w:val="0"/>
              <w:spacing w:line="240" w:lineRule="auto"/>
              <w:rPr>
                <w:sz w:val="20"/>
                <w:szCs w:val="20"/>
              </w:rPr>
            </w:pPr>
          </w:p>
          <w:p w14:paraId="703BB2FB" w14:textId="77777777" w:rsidR="00C14946" w:rsidRDefault="00000000">
            <w:pPr>
              <w:widowControl w:val="0"/>
              <w:spacing w:line="240" w:lineRule="auto"/>
              <w:rPr>
                <w:sz w:val="20"/>
                <w:szCs w:val="20"/>
              </w:rPr>
            </w:pPr>
            <w:r>
              <w:rPr>
                <w:sz w:val="20"/>
                <w:szCs w:val="20"/>
              </w:rPr>
              <w:t xml:space="preserve">There is consistent hesitation when answering questions. </w:t>
            </w:r>
          </w:p>
          <w:p w14:paraId="3D4E3F98" w14:textId="77777777" w:rsidR="00C14946" w:rsidRDefault="00C14946">
            <w:pPr>
              <w:widowControl w:val="0"/>
              <w:spacing w:line="240" w:lineRule="auto"/>
              <w:rPr>
                <w:sz w:val="20"/>
                <w:szCs w:val="20"/>
              </w:rPr>
            </w:pPr>
          </w:p>
          <w:p w14:paraId="7DEA8028" w14:textId="77777777" w:rsidR="00C14946" w:rsidRDefault="00000000">
            <w:pPr>
              <w:widowControl w:val="0"/>
              <w:spacing w:line="240" w:lineRule="auto"/>
              <w:rPr>
                <w:sz w:val="20"/>
                <w:szCs w:val="20"/>
              </w:rPr>
            </w:pPr>
            <w:r>
              <w:rPr>
                <w:sz w:val="20"/>
                <w:szCs w:val="20"/>
              </w:rPr>
              <w:t xml:space="preserve">The notes or poster is consistently used as a crutch for the student to refer back to. </w:t>
            </w:r>
          </w:p>
        </w:tc>
        <w:tc>
          <w:tcPr>
            <w:tcW w:w="3165" w:type="dxa"/>
            <w:shd w:val="clear" w:color="auto" w:fill="auto"/>
            <w:tcMar>
              <w:top w:w="100" w:type="dxa"/>
              <w:left w:w="100" w:type="dxa"/>
              <w:bottom w:w="100" w:type="dxa"/>
              <w:right w:w="100" w:type="dxa"/>
            </w:tcMar>
          </w:tcPr>
          <w:p w14:paraId="28438BD9" w14:textId="77777777" w:rsidR="00C14946" w:rsidRDefault="00000000">
            <w:pPr>
              <w:widowControl w:val="0"/>
              <w:spacing w:line="240" w:lineRule="auto"/>
              <w:rPr>
                <w:sz w:val="20"/>
                <w:szCs w:val="20"/>
              </w:rPr>
            </w:pPr>
            <w:r>
              <w:rPr>
                <w:sz w:val="20"/>
                <w:szCs w:val="20"/>
              </w:rPr>
              <w:t xml:space="preserve">The oral presentation of the work is relatively clear. </w:t>
            </w:r>
          </w:p>
          <w:p w14:paraId="4258CD56" w14:textId="77777777" w:rsidR="00C14946" w:rsidRDefault="00C14946">
            <w:pPr>
              <w:widowControl w:val="0"/>
              <w:spacing w:line="240" w:lineRule="auto"/>
              <w:rPr>
                <w:sz w:val="20"/>
                <w:szCs w:val="20"/>
              </w:rPr>
            </w:pPr>
          </w:p>
          <w:p w14:paraId="63CA3D59" w14:textId="77777777" w:rsidR="00C14946" w:rsidRDefault="00000000">
            <w:pPr>
              <w:widowControl w:val="0"/>
              <w:spacing w:line="240" w:lineRule="auto"/>
              <w:rPr>
                <w:sz w:val="20"/>
                <w:szCs w:val="20"/>
              </w:rPr>
            </w:pPr>
            <w:r>
              <w:rPr>
                <w:sz w:val="20"/>
                <w:szCs w:val="20"/>
              </w:rPr>
              <w:t>There are some changes to the tempo of the student's speech and hesitation when answering questions.</w:t>
            </w:r>
          </w:p>
          <w:p w14:paraId="60A068C1" w14:textId="77777777" w:rsidR="00C14946" w:rsidRDefault="00C14946">
            <w:pPr>
              <w:widowControl w:val="0"/>
              <w:spacing w:line="240" w:lineRule="auto"/>
              <w:rPr>
                <w:sz w:val="20"/>
                <w:szCs w:val="20"/>
              </w:rPr>
            </w:pPr>
          </w:p>
          <w:p w14:paraId="04DFA3C3" w14:textId="77777777" w:rsidR="00C14946" w:rsidRDefault="00000000">
            <w:pPr>
              <w:widowControl w:val="0"/>
              <w:spacing w:line="240" w:lineRule="auto"/>
              <w:rPr>
                <w:sz w:val="20"/>
                <w:szCs w:val="20"/>
              </w:rPr>
            </w:pPr>
            <w:r>
              <w:rPr>
                <w:sz w:val="20"/>
                <w:szCs w:val="20"/>
              </w:rPr>
              <w:t xml:space="preserve">The student uses their notes/poster as a minor reference point. </w:t>
            </w:r>
          </w:p>
        </w:tc>
        <w:tc>
          <w:tcPr>
            <w:tcW w:w="2970" w:type="dxa"/>
            <w:shd w:val="clear" w:color="auto" w:fill="auto"/>
            <w:tcMar>
              <w:top w:w="100" w:type="dxa"/>
              <w:left w:w="100" w:type="dxa"/>
              <w:bottom w:w="100" w:type="dxa"/>
              <w:right w:w="100" w:type="dxa"/>
            </w:tcMar>
          </w:tcPr>
          <w:p w14:paraId="129A15AF" w14:textId="77777777" w:rsidR="00C14946" w:rsidRDefault="00000000">
            <w:pPr>
              <w:widowControl w:val="0"/>
              <w:spacing w:line="240" w:lineRule="auto"/>
              <w:rPr>
                <w:sz w:val="20"/>
                <w:szCs w:val="20"/>
              </w:rPr>
            </w:pPr>
            <w:r>
              <w:rPr>
                <w:sz w:val="20"/>
                <w:szCs w:val="20"/>
              </w:rPr>
              <w:t>The oral presentation of the student's work is mostly clear.</w:t>
            </w:r>
          </w:p>
          <w:p w14:paraId="3C3E83A3" w14:textId="77777777" w:rsidR="00C14946" w:rsidRDefault="00C14946">
            <w:pPr>
              <w:widowControl w:val="0"/>
              <w:spacing w:line="240" w:lineRule="auto"/>
              <w:rPr>
                <w:sz w:val="20"/>
                <w:szCs w:val="20"/>
              </w:rPr>
            </w:pPr>
          </w:p>
          <w:p w14:paraId="454CCC5F" w14:textId="77777777" w:rsidR="00C14946" w:rsidRDefault="00000000">
            <w:pPr>
              <w:widowControl w:val="0"/>
              <w:spacing w:line="240" w:lineRule="auto"/>
              <w:rPr>
                <w:sz w:val="20"/>
                <w:szCs w:val="20"/>
              </w:rPr>
            </w:pPr>
            <w:r>
              <w:rPr>
                <w:sz w:val="20"/>
                <w:szCs w:val="20"/>
              </w:rPr>
              <w:t xml:space="preserve">There are minor fluctuations in the tempo of the student's speech and minimal hesitation when answering questions. </w:t>
            </w:r>
          </w:p>
          <w:p w14:paraId="2E492F48" w14:textId="77777777" w:rsidR="00C14946" w:rsidRDefault="00C14946">
            <w:pPr>
              <w:widowControl w:val="0"/>
              <w:spacing w:line="240" w:lineRule="auto"/>
              <w:rPr>
                <w:sz w:val="20"/>
                <w:szCs w:val="20"/>
              </w:rPr>
            </w:pPr>
          </w:p>
          <w:p w14:paraId="48A79DAB" w14:textId="77777777" w:rsidR="00C14946" w:rsidRDefault="00000000">
            <w:pPr>
              <w:widowControl w:val="0"/>
              <w:spacing w:line="240" w:lineRule="auto"/>
              <w:rPr>
                <w:sz w:val="20"/>
                <w:szCs w:val="20"/>
              </w:rPr>
            </w:pPr>
            <w:r>
              <w:rPr>
                <w:sz w:val="20"/>
                <w:szCs w:val="20"/>
              </w:rPr>
              <w:t>The student refers to their notes/poster sparingly while presenting.</w:t>
            </w:r>
          </w:p>
        </w:tc>
        <w:tc>
          <w:tcPr>
            <w:tcW w:w="3945" w:type="dxa"/>
            <w:shd w:val="clear" w:color="auto" w:fill="auto"/>
            <w:tcMar>
              <w:top w:w="100" w:type="dxa"/>
              <w:left w:w="100" w:type="dxa"/>
              <w:bottom w:w="100" w:type="dxa"/>
              <w:right w:w="100" w:type="dxa"/>
            </w:tcMar>
          </w:tcPr>
          <w:p w14:paraId="61589205" w14:textId="77777777" w:rsidR="00C14946" w:rsidRDefault="00000000">
            <w:pPr>
              <w:widowControl w:val="0"/>
              <w:spacing w:line="240" w:lineRule="auto"/>
              <w:rPr>
                <w:sz w:val="20"/>
                <w:szCs w:val="20"/>
              </w:rPr>
            </w:pPr>
            <w:r>
              <w:rPr>
                <w:sz w:val="20"/>
                <w:szCs w:val="20"/>
              </w:rPr>
              <w:t xml:space="preserve">The student gives a clear oral (spoken) presentation of their work. </w:t>
            </w:r>
          </w:p>
          <w:p w14:paraId="1DE6AF0C" w14:textId="77777777" w:rsidR="00C14946" w:rsidRDefault="00C14946">
            <w:pPr>
              <w:widowControl w:val="0"/>
              <w:spacing w:line="240" w:lineRule="auto"/>
              <w:rPr>
                <w:sz w:val="20"/>
                <w:szCs w:val="20"/>
              </w:rPr>
            </w:pPr>
          </w:p>
          <w:p w14:paraId="35D6220C" w14:textId="77777777" w:rsidR="00C14946" w:rsidRDefault="00000000">
            <w:pPr>
              <w:widowControl w:val="0"/>
              <w:spacing w:line="240" w:lineRule="auto"/>
              <w:rPr>
                <w:sz w:val="20"/>
                <w:szCs w:val="20"/>
              </w:rPr>
            </w:pPr>
            <w:r>
              <w:rPr>
                <w:sz w:val="20"/>
                <w:szCs w:val="20"/>
              </w:rPr>
              <w:t xml:space="preserve">The tempo of their speech is good and consistent. </w:t>
            </w:r>
          </w:p>
          <w:p w14:paraId="72E4F328" w14:textId="77777777" w:rsidR="00C14946" w:rsidRDefault="00C14946">
            <w:pPr>
              <w:widowControl w:val="0"/>
              <w:spacing w:line="240" w:lineRule="auto"/>
              <w:rPr>
                <w:sz w:val="20"/>
                <w:szCs w:val="20"/>
              </w:rPr>
            </w:pPr>
          </w:p>
          <w:p w14:paraId="54514CB3" w14:textId="77777777" w:rsidR="00C14946" w:rsidRDefault="00000000">
            <w:pPr>
              <w:widowControl w:val="0"/>
              <w:spacing w:line="240" w:lineRule="auto"/>
              <w:rPr>
                <w:sz w:val="20"/>
                <w:szCs w:val="20"/>
              </w:rPr>
            </w:pPr>
            <w:r>
              <w:rPr>
                <w:sz w:val="20"/>
                <w:szCs w:val="20"/>
              </w:rPr>
              <w:t xml:space="preserve">There is no hesitation in their answers to questions. </w:t>
            </w:r>
          </w:p>
          <w:p w14:paraId="4DF862F1" w14:textId="77777777" w:rsidR="00C14946" w:rsidRDefault="00C14946">
            <w:pPr>
              <w:widowControl w:val="0"/>
              <w:spacing w:line="240" w:lineRule="auto"/>
              <w:rPr>
                <w:sz w:val="20"/>
                <w:szCs w:val="20"/>
              </w:rPr>
            </w:pPr>
          </w:p>
          <w:p w14:paraId="4CF89150" w14:textId="77777777" w:rsidR="00C14946" w:rsidRDefault="00000000">
            <w:pPr>
              <w:widowControl w:val="0"/>
              <w:spacing w:line="240" w:lineRule="auto"/>
              <w:rPr>
                <w:sz w:val="20"/>
                <w:szCs w:val="20"/>
              </w:rPr>
            </w:pPr>
            <w:r>
              <w:rPr>
                <w:sz w:val="20"/>
                <w:szCs w:val="20"/>
              </w:rPr>
              <w:t>The student does not overly rely on their notes/poster as a reference point for their presentation.</w:t>
            </w:r>
          </w:p>
        </w:tc>
      </w:tr>
      <w:tr w:rsidR="00C14946" w14:paraId="2071AE85" w14:textId="77777777">
        <w:trPr>
          <w:trHeight w:val="440"/>
        </w:trPr>
        <w:tc>
          <w:tcPr>
            <w:tcW w:w="2550" w:type="dxa"/>
            <w:shd w:val="clear" w:color="auto" w:fill="auto"/>
            <w:tcMar>
              <w:top w:w="100" w:type="dxa"/>
              <w:left w:w="100" w:type="dxa"/>
              <w:bottom w:w="100" w:type="dxa"/>
              <w:right w:w="100" w:type="dxa"/>
            </w:tcMar>
          </w:tcPr>
          <w:p w14:paraId="47AB1E80" w14:textId="2831598C" w:rsidR="00C14946" w:rsidRDefault="00E86F6A">
            <w:pPr>
              <w:widowControl w:val="0"/>
              <w:spacing w:line="240" w:lineRule="auto"/>
              <w:rPr>
                <w:b/>
                <w:color w:val="0000FF"/>
              </w:rPr>
            </w:pPr>
            <w:r>
              <w:rPr>
                <w:b/>
              </w:rPr>
              <w:t xml:space="preserve">2. </w:t>
            </w:r>
            <w:r>
              <w:rPr>
                <w:b/>
                <w:color w:val="0000FF"/>
              </w:rPr>
              <w:t>Understanding of the topic and underlying science</w:t>
            </w:r>
          </w:p>
        </w:tc>
        <w:tc>
          <w:tcPr>
            <w:tcW w:w="2175" w:type="dxa"/>
            <w:shd w:val="clear" w:color="auto" w:fill="auto"/>
            <w:tcMar>
              <w:top w:w="100" w:type="dxa"/>
              <w:left w:w="100" w:type="dxa"/>
              <w:bottom w:w="100" w:type="dxa"/>
              <w:right w:w="100" w:type="dxa"/>
            </w:tcMar>
          </w:tcPr>
          <w:p w14:paraId="0ABDE25B" w14:textId="77777777" w:rsidR="00C14946" w:rsidRDefault="00000000">
            <w:pPr>
              <w:widowControl w:val="0"/>
              <w:spacing w:line="240" w:lineRule="auto"/>
              <w:rPr>
                <w:sz w:val="20"/>
                <w:szCs w:val="20"/>
              </w:rPr>
            </w:pPr>
            <w:r>
              <w:rPr>
                <w:sz w:val="20"/>
                <w:szCs w:val="20"/>
              </w:rPr>
              <w:t>Students can state the science used as it is shown in their work, there is no knowledge shown of any wider understanding.</w:t>
            </w:r>
          </w:p>
        </w:tc>
        <w:tc>
          <w:tcPr>
            <w:tcW w:w="3165" w:type="dxa"/>
            <w:shd w:val="clear" w:color="auto" w:fill="auto"/>
            <w:tcMar>
              <w:top w:w="100" w:type="dxa"/>
              <w:left w:w="100" w:type="dxa"/>
              <w:bottom w:w="100" w:type="dxa"/>
              <w:right w:w="100" w:type="dxa"/>
            </w:tcMar>
          </w:tcPr>
          <w:p w14:paraId="31A165F8" w14:textId="7234A9E3" w:rsidR="00C14946" w:rsidRDefault="00000000">
            <w:pPr>
              <w:widowControl w:val="0"/>
              <w:spacing w:line="240" w:lineRule="auto"/>
              <w:rPr>
                <w:sz w:val="20"/>
                <w:szCs w:val="20"/>
              </w:rPr>
            </w:pPr>
            <w:r>
              <w:rPr>
                <w:sz w:val="20"/>
                <w:szCs w:val="20"/>
              </w:rPr>
              <w:t xml:space="preserve">Students are able to clearly describe the science used in their </w:t>
            </w:r>
            <w:r w:rsidR="00512842">
              <w:rPr>
                <w:sz w:val="20"/>
                <w:szCs w:val="20"/>
              </w:rPr>
              <w:t>investigation but</w:t>
            </w:r>
            <w:r>
              <w:rPr>
                <w:sz w:val="20"/>
                <w:szCs w:val="20"/>
              </w:rPr>
              <w:t xml:space="preserve"> cannot give any further insight into this. </w:t>
            </w:r>
          </w:p>
        </w:tc>
        <w:tc>
          <w:tcPr>
            <w:tcW w:w="2970" w:type="dxa"/>
            <w:shd w:val="clear" w:color="auto" w:fill="auto"/>
            <w:tcMar>
              <w:top w:w="100" w:type="dxa"/>
              <w:left w:w="100" w:type="dxa"/>
              <w:bottom w:w="100" w:type="dxa"/>
              <w:right w:w="100" w:type="dxa"/>
            </w:tcMar>
          </w:tcPr>
          <w:p w14:paraId="17D1BBAE" w14:textId="77777777" w:rsidR="00C14946" w:rsidRDefault="00000000">
            <w:pPr>
              <w:widowControl w:val="0"/>
              <w:spacing w:line="240" w:lineRule="auto"/>
              <w:rPr>
                <w:sz w:val="20"/>
                <w:szCs w:val="20"/>
              </w:rPr>
            </w:pPr>
            <w:r>
              <w:rPr>
                <w:sz w:val="20"/>
                <w:szCs w:val="20"/>
              </w:rPr>
              <w:t xml:space="preserve">Students can provide some additional information to that which is provided on their poster. </w:t>
            </w:r>
          </w:p>
          <w:p w14:paraId="6419BADB" w14:textId="77777777" w:rsidR="00C14946" w:rsidRDefault="00000000">
            <w:pPr>
              <w:widowControl w:val="0"/>
              <w:spacing w:line="240" w:lineRule="auto"/>
              <w:rPr>
                <w:sz w:val="20"/>
                <w:szCs w:val="20"/>
              </w:rPr>
            </w:pPr>
            <w:r>
              <w:rPr>
                <w:sz w:val="20"/>
                <w:szCs w:val="20"/>
              </w:rPr>
              <w:t xml:space="preserve">This is mainly relevant to the work that has been carried out. </w:t>
            </w:r>
          </w:p>
        </w:tc>
        <w:tc>
          <w:tcPr>
            <w:tcW w:w="3945" w:type="dxa"/>
            <w:shd w:val="clear" w:color="auto" w:fill="auto"/>
            <w:tcMar>
              <w:top w:w="100" w:type="dxa"/>
              <w:left w:w="100" w:type="dxa"/>
              <w:bottom w:w="100" w:type="dxa"/>
              <w:right w:w="100" w:type="dxa"/>
            </w:tcMar>
          </w:tcPr>
          <w:p w14:paraId="4A2249B0" w14:textId="77777777" w:rsidR="00C14946" w:rsidRDefault="00000000">
            <w:pPr>
              <w:widowControl w:val="0"/>
              <w:spacing w:line="240" w:lineRule="auto"/>
              <w:rPr>
                <w:sz w:val="20"/>
                <w:szCs w:val="20"/>
              </w:rPr>
            </w:pPr>
            <w:r>
              <w:rPr>
                <w:sz w:val="20"/>
                <w:szCs w:val="20"/>
              </w:rPr>
              <w:t xml:space="preserve">Students are able to elaborate upon the scientific concepts displayed in their work and add additional context to the work and research that has been carried out while remaining relevant. </w:t>
            </w:r>
          </w:p>
        </w:tc>
      </w:tr>
      <w:tr w:rsidR="00C14946" w14:paraId="406B50AE" w14:textId="77777777">
        <w:trPr>
          <w:trHeight w:val="440"/>
        </w:trPr>
        <w:tc>
          <w:tcPr>
            <w:tcW w:w="2550" w:type="dxa"/>
            <w:shd w:val="clear" w:color="auto" w:fill="auto"/>
            <w:tcMar>
              <w:top w:w="100" w:type="dxa"/>
              <w:left w:w="100" w:type="dxa"/>
              <w:bottom w:w="100" w:type="dxa"/>
              <w:right w:w="100" w:type="dxa"/>
            </w:tcMar>
          </w:tcPr>
          <w:p w14:paraId="4440E607" w14:textId="5E5820FA" w:rsidR="00C14946" w:rsidRDefault="00E86F6A">
            <w:pPr>
              <w:widowControl w:val="0"/>
              <w:spacing w:line="240" w:lineRule="auto"/>
              <w:rPr>
                <w:b/>
                <w:color w:val="0000FF"/>
              </w:rPr>
            </w:pPr>
            <w:r>
              <w:rPr>
                <w:b/>
              </w:rPr>
              <w:t xml:space="preserve">3. </w:t>
            </w:r>
            <w:r>
              <w:rPr>
                <w:b/>
                <w:color w:val="0000FF"/>
              </w:rPr>
              <w:t>Knowledge of the work performed and presented</w:t>
            </w:r>
          </w:p>
        </w:tc>
        <w:tc>
          <w:tcPr>
            <w:tcW w:w="2175" w:type="dxa"/>
            <w:shd w:val="clear" w:color="auto" w:fill="auto"/>
            <w:tcMar>
              <w:top w:w="100" w:type="dxa"/>
              <w:left w:w="100" w:type="dxa"/>
              <w:bottom w:w="100" w:type="dxa"/>
              <w:right w:w="100" w:type="dxa"/>
            </w:tcMar>
          </w:tcPr>
          <w:p w14:paraId="08C57FDA" w14:textId="77777777" w:rsidR="00C14946" w:rsidRDefault="00000000">
            <w:pPr>
              <w:widowControl w:val="0"/>
              <w:spacing w:line="240" w:lineRule="auto"/>
              <w:rPr>
                <w:sz w:val="20"/>
                <w:szCs w:val="20"/>
              </w:rPr>
            </w:pPr>
            <w:r>
              <w:rPr>
                <w:sz w:val="20"/>
                <w:szCs w:val="20"/>
              </w:rPr>
              <w:t>Students are only able to describe the results of their investigation by using the notes/poster as reference.</w:t>
            </w:r>
          </w:p>
        </w:tc>
        <w:tc>
          <w:tcPr>
            <w:tcW w:w="3165" w:type="dxa"/>
            <w:shd w:val="clear" w:color="auto" w:fill="auto"/>
            <w:tcMar>
              <w:top w:w="100" w:type="dxa"/>
              <w:left w:w="100" w:type="dxa"/>
              <w:bottom w:w="100" w:type="dxa"/>
              <w:right w:w="100" w:type="dxa"/>
            </w:tcMar>
          </w:tcPr>
          <w:p w14:paraId="1BC6717D" w14:textId="1863BD22" w:rsidR="00C14946" w:rsidRDefault="00000000">
            <w:pPr>
              <w:widowControl w:val="0"/>
              <w:spacing w:line="240" w:lineRule="auto"/>
              <w:rPr>
                <w:sz w:val="20"/>
                <w:szCs w:val="20"/>
              </w:rPr>
            </w:pPr>
            <w:r>
              <w:rPr>
                <w:sz w:val="20"/>
                <w:szCs w:val="20"/>
              </w:rPr>
              <w:t xml:space="preserve">Students can describe the results shown in their </w:t>
            </w:r>
            <w:r w:rsidR="00512842">
              <w:rPr>
                <w:sz w:val="20"/>
                <w:szCs w:val="20"/>
              </w:rPr>
              <w:t>work but</w:t>
            </w:r>
            <w:r>
              <w:rPr>
                <w:sz w:val="20"/>
                <w:szCs w:val="20"/>
              </w:rPr>
              <w:t xml:space="preserve"> cannot explain the trends shown. </w:t>
            </w:r>
          </w:p>
          <w:p w14:paraId="26FC9118" w14:textId="77777777" w:rsidR="00C14946" w:rsidRDefault="00000000">
            <w:pPr>
              <w:widowControl w:val="0"/>
              <w:spacing w:line="240" w:lineRule="auto"/>
              <w:rPr>
                <w:sz w:val="20"/>
                <w:szCs w:val="20"/>
              </w:rPr>
            </w:pPr>
            <w:r>
              <w:rPr>
                <w:sz w:val="20"/>
                <w:szCs w:val="20"/>
              </w:rPr>
              <w:t xml:space="preserve">The poster/notes are used to remind students of this at regular points. </w:t>
            </w:r>
          </w:p>
          <w:p w14:paraId="4257008A" w14:textId="77777777" w:rsidR="00C14946" w:rsidRDefault="00C14946">
            <w:pPr>
              <w:widowControl w:val="0"/>
              <w:spacing w:line="240" w:lineRule="auto"/>
              <w:rPr>
                <w:sz w:val="20"/>
                <w:szCs w:val="20"/>
              </w:rPr>
            </w:pPr>
          </w:p>
        </w:tc>
        <w:tc>
          <w:tcPr>
            <w:tcW w:w="2970" w:type="dxa"/>
            <w:shd w:val="clear" w:color="auto" w:fill="auto"/>
            <w:tcMar>
              <w:top w:w="100" w:type="dxa"/>
              <w:left w:w="100" w:type="dxa"/>
              <w:bottom w:w="100" w:type="dxa"/>
              <w:right w:w="100" w:type="dxa"/>
            </w:tcMar>
          </w:tcPr>
          <w:p w14:paraId="1EBC782A" w14:textId="77777777" w:rsidR="00C14946" w:rsidRDefault="00000000">
            <w:pPr>
              <w:widowControl w:val="0"/>
              <w:spacing w:line="240" w:lineRule="auto"/>
              <w:rPr>
                <w:sz w:val="20"/>
                <w:szCs w:val="20"/>
              </w:rPr>
            </w:pPr>
            <w:r>
              <w:rPr>
                <w:sz w:val="20"/>
                <w:szCs w:val="20"/>
              </w:rPr>
              <w:t xml:space="preserve">Students are able to describe and explain the results of their experiment with minimal reference to the data as it is shown. </w:t>
            </w:r>
          </w:p>
          <w:p w14:paraId="3F5AA86B" w14:textId="77777777" w:rsidR="00C14946" w:rsidRDefault="00C14946">
            <w:pPr>
              <w:widowControl w:val="0"/>
              <w:spacing w:line="240" w:lineRule="auto"/>
              <w:rPr>
                <w:sz w:val="20"/>
                <w:szCs w:val="20"/>
              </w:rPr>
            </w:pPr>
          </w:p>
        </w:tc>
        <w:tc>
          <w:tcPr>
            <w:tcW w:w="3945" w:type="dxa"/>
            <w:shd w:val="clear" w:color="auto" w:fill="auto"/>
            <w:tcMar>
              <w:top w:w="100" w:type="dxa"/>
              <w:left w:w="100" w:type="dxa"/>
              <w:bottom w:w="100" w:type="dxa"/>
              <w:right w:w="100" w:type="dxa"/>
            </w:tcMar>
          </w:tcPr>
          <w:p w14:paraId="13FBDD73" w14:textId="77777777" w:rsidR="00C14946" w:rsidRDefault="00000000">
            <w:pPr>
              <w:widowControl w:val="0"/>
              <w:spacing w:line="240" w:lineRule="auto"/>
              <w:rPr>
                <w:sz w:val="20"/>
                <w:szCs w:val="20"/>
              </w:rPr>
            </w:pPr>
            <w:r>
              <w:rPr>
                <w:sz w:val="20"/>
                <w:szCs w:val="20"/>
              </w:rPr>
              <w:t>Students are able to discuss the results of the investigation freely without referring back to the poster or notes, showing that they were an active participant in the investigation process.</w:t>
            </w:r>
          </w:p>
        </w:tc>
      </w:tr>
      <w:tr w:rsidR="00C14946" w14:paraId="3DB58D44" w14:textId="77777777">
        <w:trPr>
          <w:trHeight w:val="440"/>
        </w:trPr>
        <w:tc>
          <w:tcPr>
            <w:tcW w:w="14805" w:type="dxa"/>
            <w:gridSpan w:val="5"/>
            <w:shd w:val="clear" w:color="auto" w:fill="B7B7B7"/>
            <w:tcMar>
              <w:top w:w="100" w:type="dxa"/>
              <w:left w:w="100" w:type="dxa"/>
              <w:bottom w:w="100" w:type="dxa"/>
              <w:right w:w="100" w:type="dxa"/>
            </w:tcMar>
          </w:tcPr>
          <w:p w14:paraId="7002FD1F" w14:textId="77777777" w:rsidR="00C14946" w:rsidRDefault="00C14946">
            <w:pPr>
              <w:widowControl w:val="0"/>
              <w:spacing w:line="240" w:lineRule="auto"/>
              <w:rPr>
                <w:b/>
                <w:sz w:val="20"/>
                <w:szCs w:val="20"/>
              </w:rPr>
            </w:pPr>
          </w:p>
        </w:tc>
      </w:tr>
      <w:tr w:rsidR="00C14946" w14:paraId="1B9C6293" w14:textId="77777777">
        <w:trPr>
          <w:trHeight w:val="440"/>
        </w:trPr>
        <w:tc>
          <w:tcPr>
            <w:tcW w:w="14805" w:type="dxa"/>
            <w:gridSpan w:val="5"/>
            <w:shd w:val="clear" w:color="auto" w:fill="auto"/>
            <w:tcMar>
              <w:top w:w="100" w:type="dxa"/>
              <w:left w:w="100" w:type="dxa"/>
              <w:bottom w:w="100" w:type="dxa"/>
              <w:right w:w="100" w:type="dxa"/>
            </w:tcMar>
          </w:tcPr>
          <w:p w14:paraId="78F93F0B" w14:textId="7AE29384" w:rsidR="00C14946" w:rsidRDefault="00000000">
            <w:pPr>
              <w:widowControl w:val="0"/>
              <w:spacing w:line="240" w:lineRule="auto"/>
              <w:rPr>
                <w:b/>
                <w:sz w:val="26"/>
                <w:szCs w:val="26"/>
                <w:highlight w:val="yellow"/>
              </w:rPr>
            </w:pPr>
            <w:r>
              <w:rPr>
                <w:b/>
                <w:sz w:val="26"/>
                <w:szCs w:val="26"/>
                <w:highlight w:val="yellow"/>
              </w:rPr>
              <w:t>SECTION 3: Evaluation - Individual Mark X/18</w:t>
            </w:r>
            <w:r w:rsidR="00E86F6A">
              <w:rPr>
                <w:b/>
                <w:sz w:val="26"/>
                <w:szCs w:val="26"/>
                <w:highlight w:val="yellow"/>
              </w:rPr>
              <w:t xml:space="preserve">                                        2 x 9 = 18</w:t>
            </w:r>
          </w:p>
          <w:p w14:paraId="0CF484EE" w14:textId="77777777" w:rsidR="00C14946" w:rsidRDefault="00C14946">
            <w:pPr>
              <w:widowControl w:val="0"/>
              <w:spacing w:line="240" w:lineRule="auto"/>
              <w:rPr>
                <w:b/>
                <w:sz w:val="26"/>
                <w:szCs w:val="26"/>
                <w:highlight w:val="yellow"/>
              </w:rPr>
            </w:pPr>
          </w:p>
        </w:tc>
      </w:tr>
      <w:tr w:rsidR="00C14946" w14:paraId="6E58AAF8" w14:textId="77777777">
        <w:trPr>
          <w:trHeight w:val="440"/>
        </w:trPr>
        <w:tc>
          <w:tcPr>
            <w:tcW w:w="2550" w:type="dxa"/>
            <w:shd w:val="clear" w:color="auto" w:fill="auto"/>
            <w:tcMar>
              <w:top w:w="100" w:type="dxa"/>
              <w:left w:w="100" w:type="dxa"/>
              <w:bottom w:w="100" w:type="dxa"/>
              <w:right w:w="100" w:type="dxa"/>
            </w:tcMar>
          </w:tcPr>
          <w:p w14:paraId="597E5926" w14:textId="77777777" w:rsidR="00C14946" w:rsidRDefault="00C14946">
            <w:pPr>
              <w:widowControl w:val="0"/>
              <w:spacing w:line="240" w:lineRule="auto"/>
              <w:rPr>
                <w:sz w:val="26"/>
                <w:szCs w:val="26"/>
              </w:rPr>
            </w:pPr>
          </w:p>
        </w:tc>
        <w:tc>
          <w:tcPr>
            <w:tcW w:w="2175" w:type="dxa"/>
            <w:shd w:val="clear" w:color="auto" w:fill="auto"/>
            <w:tcMar>
              <w:top w:w="100" w:type="dxa"/>
              <w:left w:w="100" w:type="dxa"/>
              <w:bottom w:w="100" w:type="dxa"/>
              <w:right w:w="100" w:type="dxa"/>
            </w:tcMar>
          </w:tcPr>
          <w:p w14:paraId="5F2EE609" w14:textId="77777777" w:rsidR="00C14946" w:rsidRDefault="00000000">
            <w:pPr>
              <w:widowControl w:val="0"/>
              <w:spacing w:line="240" w:lineRule="auto"/>
              <w:rPr>
                <w:b/>
                <w:sz w:val="26"/>
                <w:szCs w:val="26"/>
              </w:rPr>
            </w:pPr>
            <w:r>
              <w:rPr>
                <w:b/>
                <w:sz w:val="26"/>
                <w:szCs w:val="26"/>
              </w:rPr>
              <w:t xml:space="preserve"> Insufficient-2</w:t>
            </w:r>
          </w:p>
        </w:tc>
        <w:tc>
          <w:tcPr>
            <w:tcW w:w="3165" w:type="dxa"/>
            <w:shd w:val="clear" w:color="auto" w:fill="auto"/>
            <w:tcMar>
              <w:top w:w="100" w:type="dxa"/>
              <w:left w:w="100" w:type="dxa"/>
              <w:bottom w:w="100" w:type="dxa"/>
              <w:right w:w="100" w:type="dxa"/>
            </w:tcMar>
          </w:tcPr>
          <w:p w14:paraId="253BE24E" w14:textId="77777777" w:rsidR="00C14946" w:rsidRDefault="00000000">
            <w:pPr>
              <w:widowControl w:val="0"/>
              <w:spacing w:line="240" w:lineRule="auto"/>
              <w:rPr>
                <w:b/>
                <w:sz w:val="26"/>
                <w:szCs w:val="26"/>
              </w:rPr>
            </w:pPr>
            <w:r>
              <w:rPr>
                <w:b/>
                <w:sz w:val="26"/>
                <w:szCs w:val="26"/>
              </w:rPr>
              <w:t>Satisfactory-5</w:t>
            </w:r>
          </w:p>
        </w:tc>
        <w:tc>
          <w:tcPr>
            <w:tcW w:w="2970" w:type="dxa"/>
            <w:shd w:val="clear" w:color="auto" w:fill="auto"/>
            <w:tcMar>
              <w:top w:w="100" w:type="dxa"/>
              <w:left w:w="100" w:type="dxa"/>
              <w:bottom w:w="100" w:type="dxa"/>
              <w:right w:w="100" w:type="dxa"/>
            </w:tcMar>
          </w:tcPr>
          <w:p w14:paraId="0565878E" w14:textId="77777777" w:rsidR="00C14946" w:rsidRDefault="00000000">
            <w:pPr>
              <w:widowControl w:val="0"/>
              <w:spacing w:line="240" w:lineRule="auto"/>
              <w:rPr>
                <w:b/>
                <w:sz w:val="26"/>
                <w:szCs w:val="26"/>
              </w:rPr>
            </w:pPr>
            <w:r>
              <w:rPr>
                <w:b/>
                <w:sz w:val="26"/>
                <w:szCs w:val="26"/>
              </w:rPr>
              <w:t>Good-7</w:t>
            </w:r>
          </w:p>
        </w:tc>
        <w:tc>
          <w:tcPr>
            <w:tcW w:w="3945" w:type="dxa"/>
            <w:shd w:val="clear" w:color="auto" w:fill="auto"/>
            <w:tcMar>
              <w:top w:w="100" w:type="dxa"/>
              <w:left w:w="100" w:type="dxa"/>
              <w:bottom w:w="100" w:type="dxa"/>
              <w:right w:w="100" w:type="dxa"/>
            </w:tcMar>
          </w:tcPr>
          <w:p w14:paraId="230E156D" w14:textId="77777777" w:rsidR="00C14946" w:rsidRDefault="00000000">
            <w:pPr>
              <w:widowControl w:val="0"/>
              <w:spacing w:line="240" w:lineRule="auto"/>
              <w:rPr>
                <w:b/>
                <w:sz w:val="26"/>
                <w:szCs w:val="26"/>
              </w:rPr>
            </w:pPr>
            <w:r>
              <w:rPr>
                <w:b/>
                <w:sz w:val="26"/>
                <w:szCs w:val="26"/>
              </w:rPr>
              <w:t>Excellent -9</w:t>
            </w:r>
          </w:p>
        </w:tc>
      </w:tr>
      <w:tr w:rsidR="00C14946" w14:paraId="3FA040CF" w14:textId="77777777">
        <w:trPr>
          <w:trHeight w:val="440"/>
        </w:trPr>
        <w:tc>
          <w:tcPr>
            <w:tcW w:w="2550" w:type="dxa"/>
            <w:shd w:val="clear" w:color="auto" w:fill="auto"/>
            <w:tcMar>
              <w:top w:w="100" w:type="dxa"/>
              <w:left w:w="100" w:type="dxa"/>
              <w:bottom w:w="100" w:type="dxa"/>
              <w:right w:w="100" w:type="dxa"/>
            </w:tcMar>
          </w:tcPr>
          <w:p w14:paraId="5AA3EB05" w14:textId="7D8A992A" w:rsidR="00C14946" w:rsidRDefault="00E86F6A">
            <w:pPr>
              <w:widowControl w:val="0"/>
              <w:spacing w:line="240" w:lineRule="auto"/>
              <w:rPr>
                <w:b/>
                <w:color w:val="0000FF"/>
                <w:highlight w:val="white"/>
              </w:rPr>
            </w:pPr>
            <w:r>
              <w:rPr>
                <w:b/>
                <w:highlight w:val="white"/>
              </w:rPr>
              <w:t>1.</w:t>
            </w:r>
            <w:r>
              <w:rPr>
                <w:b/>
                <w:color w:val="0000FF"/>
                <w:highlight w:val="white"/>
              </w:rPr>
              <w:t xml:space="preserve"> Reflection on the scientific process</w:t>
            </w:r>
          </w:p>
        </w:tc>
        <w:tc>
          <w:tcPr>
            <w:tcW w:w="2175" w:type="dxa"/>
            <w:shd w:val="clear" w:color="auto" w:fill="auto"/>
            <w:tcMar>
              <w:top w:w="100" w:type="dxa"/>
              <w:left w:w="100" w:type="dxa"/>
              <w:bottom w:w="100" w:type="dxa"/>
              <w:right w:w="100" w:type="dxa"/>
            </w:tcMar>
          </w:tcPr>
          <w:p w14:paraId="5D7C137A" w14:textId="77777777" w:rsidR="00C14946" w:rsidRDefault="00000000">
            <w:pPr>
              <w:widowControl w:val="0"/>
              <w:spacing w:line="240" w:lineRule="auto"/>
              <w:rPr>
                <w:sz w:val="20"/>
                <w:szCs w:val="20"/>
              </w:rPr>
            </w:pPr>
            <w:r>
              <w:rPr>
                <w:sz w:val="20"/>
                <w:szCs w:val="20"/>
              </w:rPr>
              <w:t xml:space="preserve">Students have identified the topic of their investigation and the results but  have not linked this to accepted scientific context. </w:t>
            </w:r>
          </w:p>
          <w:p w14:paraId="7C042867" w14:textId="77777777" w:rsidR="00C14946" w:rsidRDefault="00C14946">
            <w:pPr>
              <w:widowControl w:val="0"/>
              <w:spacing w:line="240" w:lineRule="auto"/>
              <w:rPr>
                <w:sz w:val="20"/>
                <w:szCs w:val="20"/>
              </w:rPr>
            </w:pPr>
          </w:p>
          <w:p w14:paraId="468EE5A3" w14:textId="77777777" w:rsidR="00C14946" w:rsidRDefault="00000000">
            <w:pPr>
              <w:widowControl w:val="0"/>
              <w:spacing w:line="240" w:lineRule="auto"/>
              <w:rPr>
                <w:sz w:val="20"/>
                <w:szCs w:val="20"/>
              </w:rPr>
            </w:pPr>
            <w:r>
              <w:rPr>
                <w:sz w:val="20"/>
                <w:szCs w:val="20"/>
              </w:rPr>
              <w:t xml:space="preserve">The student has stated very few strengths or weaknesses of the experiment . </w:t>
            </w:r>
          </w:p>
          <w:p w14:paraId="730C7F8B" w14:textId="77777777" w:rsidR="00C14946" w:rsidRDefault="00C14946">
            <w:pPr>
              <w:widowControl w:val="0"/>
              <w:spacing w:line="240" w:lineRule="auto"/>
              <w:rPr>
                <w:sz w:val="20"/>
                <w:szCs w:val="20"/>
              </w:rPr>
            </w:pPr>
          </w:p>
          <w:p w14:paraId="4185F5D3" w14:textId="77777777" w:rsidR="00C14946" w:rsidRDefault="00000000">
            <w:pPr>
              <w:widowControl w:val="0"/>
              <w:spacing w:line="240" w:lineRule="auto"/>
              <w:rPr>
                <w:sz w:val="20"/>
                <w:szCs w:val="20"/>
              </w:rPr>
            </w:pPr>
            <w:r>
              <w:rPr>
                <w:sz w:val="20"/>
                <w:szCs w:val="20"/>
              </w:rPr>
              <w:t>No further continuations are mentioned.</w:t>
            </w:r>
          </w:p>
        </w:tc>
        <w:tc>
          <w:tcPr>
            <w:tcW w:w="3165" w:type="dxa"/>
            <w:shd w:val="clear" w:color="auto" w:fill="auto"/>
            <w:tcMar>
              <w:top w:w="100" w:type="dxa"/>
              <w:left w:w="100" w:type="dxa"/>
              <w:bottom w:w="100" w:type="dxa"/>
              <w:right w:w="100" w:type="dxa"/>
            </w:tcMar>
          </w:tcPr>
          <w:p w14:paraId="4B3482EF" w14:textId="77777777" w:rsidR="00C14946" w:rsidRDefault="00000000">
            <w:pPr>
              <w:widowControl w:val="0"/>
              <w:spacing w:line="240" w:lineRule="auto"/>
              <w:rPr>
                <w:sz w:val="20"/>
                <w:szCs w:val="20"/>
              </w:rPr>
            </w:pPr>
            <w:r>
              <w:rPr>
                <w:sz w:val="20"/>
                <w:szCs w:val="20"/>
              </w:rPr>
              <w:t>Students are able to state what their project was and give an overview of their results with an attempt at describing the scientific context of the investigation (but this is not wholly correct)</w:t>
            </w:r>
          </w:p>
          <w:p w14:paraId="388FD827" w14:textId="77777777" w:rsidR="00C14946" w:rsidRDefault="00C14946">
            <w:pPr>
              <w:widowControl w:val="0"/>
              <w:spacing w:line="240" w:lineRule="auto"/>
              <w:rPr>
                <w:sz w:val="20"/>
                <w:szCs w:val="20"/>
              </w:rPr>
            </w:pPr>
          </w:p>
          <w:p w14:paraId="01641508" w14:textId="77777777" w:rsidR="00C14946" w:rsidRDefault="00000000">
            <w:pPr>
              <w:widowControl w:val="0"/>
              <w:spacing w:line="240" w:lineRule="auto"/>
              <w:rPr>
                <w:sz w:val="20"/>
                <w:szCs w:val="20"/>
              </w:rPr>
            </w:pPr>
            <w:r>
              <w:rPr>
                <w:sz w:val="20"/>
                <w:szCs w:val="20"/>
              </w:rPr>
              <w:t xml:space="preserve">The student has identified some strengths and weaknesses of the investigation. </w:t>
            </w:r>
          </w:p>
          <w:p w14:paraId="7787849B" w14:textId="77777777" w:rsidR="00C14946" w:rsidRDefault="00C14946">
            <w:pPr>
              <w:widowControl w:val="0"/>
              <w:spacing w:line="240" w:lineRule="auto"/>
              <w:rPr>
                <w:sz w:val="20"/>
                <w:szCs w:val="20"/>
              </w:rPr>
            </w:pPr>
          </w:p>
          <w:p w14:paraId="24F73110" w14:textId="77777777" w:rsidR="00C14946" w:rsidRDefault="00000000">
            <w:pPr>
              <w:widowControl w:val="0"/>
              <w:spacing w:line="240" w:lineRule="auto"/>
              <w:rPr>
                <w:sz w:val="20"/>
                <w:szCs w:val="20"/>
              </w:rPr>
            </w:pPr>
            <w:r>
              <w:rPr>
                <w:sz w:val="20"/>
                <w:szCs w:val="20"/>
              </w:rPr>
              <w:t>A continuation to the investigations is suggested.</w:t>
            </w:r>
          </w:p>
        </w:tc>
        <w:tc>
          <w:tcPr>
            <w:tcW w:w="2970" w:type="dxa"/>
            <w:shd w:val="clear" w:color="auto" w:fill="auto"/>
            <w:tcMar>
              <w:top w:w="100" w:type="dxa"/>
              <w:left w:w="100" w:type="dxa"/>
              <w:bottom w:w="100" w:type="dxa"/>
              <w:right w:w="100" w:type="dxa"/>
            </w:tcMar>
          </w:tcPr>
          <w:p w14:paraId="3A21F054" w14:textId="77777777" w:rsidR="00C14946" w:rsidRDefault="00000000">
            <w:pPr>
              <w:widowControl w:val="0"/>
              <w:spacing w:line="240" w:lineRule="auto"/>
              <w:rPr>
                <w:sz w:val="20"/>
                <w:szCs w:val="20"/>
              </w:rPr>
            </w:pPr>
            <w:r>
              <w:rPr>
                <w:sz w:val="20"/>
                <w:szCs w:val="20"/>
              </w:rPr>
              <w:t xml:space="preserve">Students are able to clearly describe the nature of their project with regard to the experimental process, their results and mostly correct scientific context of their work. </w:t>
            </w:r>
          </w:p>
          <w:p w14:paraId="430DA53A" w14:textId="77777777" w:rsidR="00C14946" w:rsidRDefault="00C14946">
            <w:pPr>
              <w:widowControl w:val="0"/>
              <w:spacing w:line="240" w:lineRule="auto"/>
              <w:rPr>
                <w:sz w:val="20"/>
                <w:szCs w:val="20"/>
              </w:rPr>
            </w:pPr>
          </w:p>
          <w:p w14:paraId="7D886C52" w14:textId="77777777" w:rsidR="00C14946" w:rsidRDefault="00000000">
            <w:pPr>
              <w:widowControl w:val="0"/>
              <w:spacing w:line="240" w:lineRule="auto"/>
              <w:rPr>
                <w:sz w:val="20"/>
                <w:szCs w:val="20"/>
              </w:rPr>
            </w:pPr>
            <w:r>
              <w:rPr>
                <w:sz w:val="20"/>
                <w:szCs w:val="20"/>
              </w:rPr>
              <w:t>Most strengths and weaknesses of the student’s work are clearly described</w:t>
            </w:r>
          </w:p>
          <w:p w14:paraId="75B08637" w14:textId="77777777" w:rsidR="00C14946" w:rsidRDefault="00C14946">
            <w:pPr>
              <w:widowControl w:val="0"/>
              <w:spacing w:line="240" w:lineRule="auto"/>
              <w:rPr>
                <w:sz w:val="20"/>
                <w:szCs w:val="20"/>
              </w:rPr>
            </w:pPr>
          </w:p>
          <w:p w14:paraId="1019D290" w14:textId="77777777" w:rsidR="00C14946" w:rsidRDefault="00000000">
            <w:pPr>
              <w:widowControl w:val="0"/>
              <w:spacing w:line="240" w:lineRule="auto"/>
              <w:rPr>
                <w:sz w:val="20"/>
                <w:szCs w:val="20"/>
              </w:rPr>
            </w:pPr>
            <w:r>
              <w:rPr>
                <w:sz w:val="20"/>
                <w:szCs w:val="20"/>
              </w:rPr>
              <w:t xml:space="preserve">Some suggestions for improvements and continuation of the student’s work are identified and described. </w:t>
            </w:r>
          </w:p>
        </w:tc>
        <w:tc>
          <w:tcPr>
            <w:tcW w:w="3945" w:type="dxa"/>
            <w:shd w:val="clear" w:color="auto" w:fill="auto"/>
            <w:tcMar>
              <w:top w:w="100" w:type="dxa"/>
              <w:left w:w="100" w:type="dxa"/>
              <w:bottom w:w="100" w:type="dxa"/>
              <w:right w:w="100" w:type="dxa"/>
            </w:tcMar>
          </w:tcPr>
          <w:p w14:paraId="49AF850D" w14:textId="77777777" w:rsidR="00C14946" w:rsidRDefault="00000000">
            <w:pPr>
              <w:widowControl w:val="0"/>
              <w:spacing w:line="240" w:lineRule="auto"/>
              <w:rPr>
                <w:sz w:val="20"/>
                <w:szCs w:val="20"/>
              </w:rPr>
            </w:pPr>
            <w:r>
              <w:rPr>
                <w:sz w:val="20"/>
                <w:szCs w:val="20"/>
              </w:rPr>
              <w:t xml:space="preserve">Students are able to clearly and concisely explain the nature of their project with regard to the experimental process, their results and the correct scientific context of their work. </w:t>
            </w:r>
          </w:p>
          <w:p w14:paraId="6D901A0A" w14:textId="77777777" w:rsidR="00C14946" w:rsidRDefault="00C14946">
            <w:pPr>
              <w:widowControl w:val="0"/>
              <w:spacing w:line="240" w:lineRule="auto"/>
              <w:rPr>
                <w:sz w:val="20"/>
                <w:szCs w:val="20"/>
              </w:rPr>
            </w:pPr>
          </w:p>
          <w:p w14:paraId="4C43D510" w14:textId="77777777" w:rsidR="00C14946" w:rsidRDefault="00000000">
            <w:pPr>
              <w:widowControl w:val="0"/>
              <w:spacing w:line="240" w:lineRule="auto"/>
              <w:rPr>
                <w:sz w:val="20"/>
                <w:szCs w:val="20"/>
              </w:rPr>
            </w:pPr>
            <w:r>
              <w:rPr>
                <w:sz w:val="20"/>
                <w:szCs w:val="20"/>
              </w:rPr>
              <w:t>Strengths and weaknesses of the student’s work are clearly identified and explained.</w:t>
            </w:r>
          </w:p>
          <w:p w14:paraId="6151A226" w14:textId="77777777" w:rsidR="00C14946" w:rsidRDefault="00C14946">
            <w:pPr>
              <w:widowControl w:val="0"/>
              <w:spacing w:line="240" w:lineRule="auto"/>
              <w:rPr>
                <w:sz w:val="20"/>
                <w:szCs w:val="20"/>
              </w:rPr>
            </w:pPr>
          </w:p>
          <w:p w14:paraId="13C675C2" w14:textId="77777777" w:rsidR="00C14946" w:rsidRDefault="00000000">
            <w:pPr>
              <w:widowControl w:val="0"/>
              <w:spacing w:line="240" w:lineRule="auto"/>
              <w:rPr>
                <w:sz w:val="20"/>
                <w:szCs w:val="20"/>
              </w:rPr>
            </w:pPr>
            <w:r>
              <w:rPr>
                <w:sz w:val="20"/>
                <w:szCs w:val="20"/>
              </w:rPr>
              <w:t xml:space="preserve">Suggestions for improvements and continuation of the student’s work are clearly identified and discussed fully. </w:t>
            </w:r>
          </w:p>
        </w:tc>
      </w:tr>
      <w:tr w:rsidR="00C14946" w14:paraId="3216095B" w14:textId="77777777">
        <w:trPr>
          <w:trHeight w:val="440"/>
        </w:trPr>
        <w:tc>
          <w:tcPr>
            <w:tcW w:w="2550" w:type="dxa"/>
            <w:shd w:val="clear" w:color="auto" w:fill="auto"/>
            <w:tcMar>
              <w:top w:w="100" w:type="dxa"/>
              <w:left w:w="100" w:type="dxa"/>
              <w:bottom w:w="100" w:type="dxa"/>
              <w:right w:w="100" w:type="dxa"/>
            </w:tcMar>
          </w:tcPr>
          <w:p w14:paraId="01E31AEC" w14:textId="5A5A5CFE" w:rsidR="00C14946" w:rsidRDefault="00E86F6A">
            <w:pPr>
              <w:widowControl w:val="0"/>
              <w:spacing w:line="240" w:lineRule="auto"/>
              <w:rPr>
                <w:b/>
                <w:color w:val="0000FF"/>
                <w:highlight w:val="white"/>
              </w:rPr>
            </w:pPr>
            <w:r>
              <w:rPr>
                <w:b/>
                <w:highlight w:val="white"/>
              </w:rPr>
              <w:t xml:space="preserve">2. </w:t>
            </w:r>
            <w:r>
              <w:rPr>
                <w:b/>
                <w:color w:val="0000FF"/>
                <w:highlight w:val="white"/>
              </w:rPr>
              <w:t>Reflection on cooperation (Relationships and Responsibility)/</w:t>
            </w:r>
          </w:p>
          <w:p w14:paraId="008C7B6C" w14:textId="77777777" w:rsidR="00C14946" w:rsidRDefault="00000000">
            <w:pPr>
              <w:widowControl w:val="0"/>
              <w:spacing w:line="240" w:lineRule="auto"/>
              <w:rPr>
                <w:b/>
                <w:color w:val="0000FF"/>
                <w:highlight w:val="white"/>
              </w:rPr>
            </w:pPr>
            <w:r>
              <w:rPr>
                <w:b/>
                <w:color w:val="0000FF"/>
                <w:highlight w:val="white"/>
              </w:rPr>
              <w:t>Core values</w:t>
            </w:r>
          </w:p>
        </w:tc>
        <w:tc>
          <w:tcPr>
            <w:tcW w:w="2175" w:type="dxa"/>
            <w:shd w:val="clear" w:color="auto" w:fill="auto"/>
            <w:tcMar>
              <w:top w:w="100" w:type="dxa"/>
              <w:left w:w="100" w:type="dxa"/>
              <w:bottom w:w="100" w:type="dxa"/>
              <w:right w:w="100" w:type="dxa"/>
            </w:tcMar>
          </w:tcPr>
          <w:p w14:paraId="28678DBE" w14:textId="77777777" w:rsidR="00C14946" w:rsidRDefault="00000000">
            <w:pPr>
              <w:widowControl w:val="0"/>
              <w:spacing w:line="240" w:lineRule="auto"/>
              <w:rPr>
                <w:sz w:val="20"/>
                <w:szCs w:val="20"/>
              </w:rPr>
            </w:pPr>
            <w:r>
              <w:rPr>
                <w:sz w:val="20"/>
                <w:szCs w:val="20"/>
              </w:rPr>
              <w:t xml:space="preserve">The student is able to identify the work they contributed to the project. </w:t>
            </w:r>
          </w:p>
          <w:p w14:paraId="27B582A4" w14:textId="77777777" w:rsidR="00C14946" w:rsidRDefault="00C14946">
            <w:pPr>
              <w:widowControl w:val="0"/>
              <w:spacing w:line="240" w:lineRule="auto"/>
              <w:rPr>
                <w:sz w:val="20"/>
                <w:szCs w:val="20"/>
              </w:rPr>
            </w:pPr>
          </w:p>
          <w:p w14:paraId="7961A564" w14:textId="62108A01" w:rsidR="00C14946" w:rsidRDefault="00000000">
            <w:pPr>
              <w:widowControl w:val="0"/>
              <w:spacing w:line="240" w:lineRule="auto"/>
              <w:rPr>
                <w:sz w:val="20"/>
                <w:szCs w:val="20"/>
              </w:rPr>
            </w:pPr>
            <w:r>
              <w:rPr>
                <w:sz w:val="20"/>
                <w:szCs w:val="20"/>
              </w:rPr>
              <w:t xml:space="preserve">The student </w:t>
            </w:r>
            <w:r w:rsidR="00512842">
              <w:rPr>
                <w:sz w:val="20"/>
                <w:szCs w:val="20"/>
              </w:rPr>
              <w:t>criticizes</w:t>
            </w:r>
            <w:r>
              <w:rPr>
                <w:sz w:val="20"/>
                <w:szCs w:val="20"/>
              </w:rPr>
              <w:t xml:space="preserve"> the contributions of their partner. </w:t>
            </w:r>
          </w:p>
        </w:tc>
        <w:tc>
          <w:tcPr>
            <w:tcW w:w="3165" w:type="dxa"/>
            <w:shd w:val="clear" w:color="auto" w:fill="auto"/>
            <w:tcMar>
              <w:top w:w="100" w:type="dxa"/>
              <w:left w:w="100" w:type="dxa"/>
              <w:bottom w:w="100" w:type="dxa"/>
              <w:right w:w="100" w:type="dxa"/>
            </w:tcMar>
          </w:tcPr>
          <w:p w14:paraId="3212E909" w14:textId="77777777" w:rsidR="00C14946" w:rsidRDefault="00000000">
            <w:pPr>
              <w:widowControl w:val="0"/>
              <w:spacing w:line="240" w:lineRule="auto"/>
              <w:rPr>
                <w:sz w:val="20"/>
                <w:szCs w:val="20"/>
              </w:rPr>
            </w:pPr>
            <w:r>
              <w:rPr>
                <w:sz w:val="20"/>
                <w:szCs w:val="20"/>
              </w:rPr>
              <w:t xml:space="preserve">The student states the work that they contributed to the project but is only able to state the superficial areas of improvement. </w:t>
            </w:r>
          </w:p>
          <w:p w14:paraId="1A82D3EA" w14:textId="77777777" w:rsidR="00C14946" w:rsidRDefault="00C14946">
            <w:pPr>
              <w:widowControl w:val="0"/>
              <w:spacing w:line="240" w:lineRule="auto"/>
              <w:rPr>
                <w:sz w:val="20"/>
                <w:szCs w:val="20"/>
              </w:rPr>
            </w:pPr>
          </w:p>
          <w:p w14:paraId="28088316" w14:textId="77777777" w:rsidR="00C14946" w:rsidRDefault="00000000">
            <w:pPr>
              <w:widowControl w:val="0"/>
              <w:spacing w:line="240" w:lineRule="auto"/>
              <w:rPr>
                <w:sz w:val="20"/>
                <w:szCs w:val="20"/>
              </w:rPr>
            </w:pPr>
            <w:r>
              <w:rPr>
                <w:sz w:val="20"/>
                <w:szCs w:val="20"/>
              </w:rPr>
              <w:t xml:space="preserve">The student identifies areas of improvement in their partner’s work. </w:t>
            </w:r>
          </w:p>
        </w:tc>
        <w:tc>
          <w:tcPr>
            <w:tcW w:w="2970" w:type="dxa"/>
            <w:shd w:val="clear" w:color="auto" w:fill="auto"/>
            <w:tcMar>
              <w:top w:w="100" w:type="dxa"/>
              <w:left w:w="100" w:type="dxa"/>
              <w:bottom w:w="100" w:type="dxa"/>
              <w:right w:w="100" w:type="dxa"/>
            </w:tcMar>
          </w:tcPr>
          <w:p w14:paraId="6999BCFB" w14:textId="77777777" w:rsidR="00C14946" w:rsidRDefault="00000000">
            <w:pPr>
              <w:widowControl w:val="0"/>
              <w:spacing w:line="240" w:lineRule="auto"/>
              <w:rPr>
                <w:sz w:val="20"/>
                <w:szCs w:val="20"/>
              </w:rPr>
            </w:pPr>
            <w:r>
              <w:rPr>
                <w:sz w:val="20"/>
                <w:szCs w:val="20"/>
              </w:rPr>
              <w:t xml:space="preserve">The student is able to describe their own role within the group and identifies some areas that could have improved upon. </w:t>
            </w:r>
          </w:p>
          <w:p w14:paraId="49F3C8CB" w14:textId="77777777" w:rsidR="00C14946" w:rsidRDefault="00C14946">
            <w:pPr>
              <w:widowControl w:val="0"/>
              <w:spacing w:line="240" w:lineRule="auto"/>
              <w:rPr>
                <w:sz w:val="20"/>
                <w:szCs w:val="20"/>
              </w:rPr>
            </w:pPr>
          </w:p>
          <w:p w14:paraId="286AE4E5" w14:textId="77777777" w:rsidR="00C14946" w:rsidRDefault="00000000">
            <w:pPr>
              <w:widowControl w:val="0"/>
              <w:spacing w:line="240" w:lineRule="auto"/>
              <w:rPr>
                <w:sz w:val="20"/>
                <w:szCs w:val="20"/>
              </w:rPr>
            </w:pPr>
            <w:r>
              <w:rPr>
                <w:sz w:val="20"/>
                <w:szCs w:val="20"/>
              </w:rPr>
              <w:t xml:space="preserve">The student acknowledges the contributions of their teammates and gives some feedback as to how the overall group dynamic and workload could be improved, but this is not constructive. </w:t>
            </w:r>
          </w:p>
        </w:tc>
        <w:tc>
          <w:tcPr>
            <w:tcW w:w="3945" w:type="dxa"/>
            <w:shd w:val="clear" w:color="auto" w:fill="auto"/>
            <w:tcMar>
              <w:top w:w="100" w:type="dxa"/>
              <w:left w:w="100" w:type="dxa"/>
              <w:bottom w:w="100" w:type="dxa"/>
              <w:right w:w="100" w:type="dxa"/>
            </w:tcMar>
          </w:tcPr>
          <w:p w14:paraId="27DBF42B" w14:textId="77777777" w:rsidR="00C14946" w:rsidRDefault="00000000">
            <w:pPr>
              <w:widowControl w:val="0"/>
              <w:spacing w:line="240" w:lineRule="auto"/>
              <w:rPr>
                <w:sz w:val="20"/>
                <w:szCs w:val="20"/>
              </w:rPr>
            </w:pPr>
            <w:r>
              <w:rPr>
                <w:sz w:val="20"/>
                <w:szCs w:val="20"/>
              </w:rPr>
              <w:t>The student is able to give a clear explanation as to their own role within the group and reflects well on how THEY worked and what they could have improved upon.</w:t>
            </w:r>
          </w:p>
          <w:p w14:paraId="3C32DA55" w14:textId="77777777" w:rsidR="00C14946" w:rsidRDefault="00C14946">
            <w:pPr>
              <w:widowControl w:val="0"/>
              <w:spacing w:line="240" w:lineRule="auto"/>
              <w:rPr>
                <w:sz w:val="20"/>
                <w:szCs w:val="20"/>
              </w:rPr>
            </w:pPr>
          </w:p>
          <w:p w14:paraId="05EEB803" w14:textId="77777777" w:rsidR="00C14946" w:rsidRDefault="00000000">
            <w:pPr>
              <w:widowControl w:val="0"/>
              <w:spacing w:line="240" w:lineRule="auto"/>
              <w:rPr>
                <w:sz w:val="20"/>
                <w:szCs w:val="20"/>
              </w:rPr>
            </w:pPr>
            <w:r>
              <w:rPr>
                <w:sz w:val="20"/>
                <w:szCs w:val="20"/>
              </w:rPr>
              <w:t xml:space="preserve">The student acknowledges the contributions of their teammates and gives constructive feedback as to how the overall group dynamic and workload could be improved. </w:t>
            </w:r>
          </w:p>
        </w:tc>
      </w:tr>
    </w:tbl>
    <w:p w14:paraId="71C0303D" w14:textId="3EA86766" w:rsidR="00512842" w:rsidRPr="00512842" w:rsidRDefault="00512842" w:rsidP="00512842">
      <w:pPr>
        <w:tabs>
          <w:tab w:val="left" w:pos="2120"/>
        </w:tabs>
      </w:pPr>
    </w:p>
    <w:sectPr w:rsidR="00512842" w:rsidRPr="00512842">
      <w:footerReference w:type="default" r:id="rId6"/>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4D743" w14:textId="77777777" w:rsidR="00F255D0" w:rsidRDefault="00F255D0">
      <w:pPr>
        <w:spacing w:line="240" w:lineRule="auto"/>
      </w:pPr>
      <w:r>
        <w:separator/>
      </w:r>
    </w:p>
  </w:endnote>
  <w:endnote w:type="continuationSeparator" w:id="0">
    <w:p w14:paraId="3ECDF7E7" w14:textId="77777777" w:rsidR="00F255D0" w:rsidRDefault="00F255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91F5B" w14:textId="77777777" w:rsidR="00C14946" w:rsidRDefault="00000000">
    <w:pPr>
      <w:jc w:val="right"/>
    </w:pPr>
    <w:r>
      <w:fldChar w:fldCharType="begin"/>
    </w:r>
    <w:r>
      <w:instrText>PAGE</w:instrText>
    </w:r>
    <w:r>
      <w:fldChar w:fldCharType="separate"/>
    </w:r>
    <w:r w:rsidR="00E86F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5DEF9" w14:textId="77777777" w:rsidR="00F255D0" w:rsidRDefault="00F255D0">
      <w:pPr>
        <w:spacing w:line="240" w:lineRule="auto"/>
      </w:pPr>
      <w:r>
        <w:separator/>
      </w:r>
    </w:p>
  </w:footnote>
  <w:footnote w:type="continuationSeparator" w:id="0">
    <w:p w14:paraId="2BA4AA62" w14:textId="77777777" w:rsidR="00F255D0" w:rsidRDefault="00F255D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946"/>
    <w:rsid w:val="00365581"/>
    <w:rsid w:val="00512842"/>
    <w:rsid w:val="007F7E7E"/>
    <w:rsid w:val="008147F2"/>
    <w:rsid w:val="00C14946"/>
    <w:rsid w:val="00C55F11"/>
    <w:rsid w:val="00D92E99"/>
    <w:rsid w:val="00E86F6A"/>
    <w:rsid w:val="00E954DA"/>
    <w:rsid w:val="00F255D0"/>
    <w:rsid w:val="00FF6E5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6E2AFE5"/>
  <w15:docId w15:val="{74895BAC-040D-374E-9F5D-9B54AAD50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2032</Words>
  <Characters>11583</Characters>
  <Application>Microsoft Office Word</Application>
  <DocSecurity>0</DocSecurity>
  <Lines>96</Lines>
  <Paragraphs>27</Paragraphs>
  <ScaleCrop>false</ScaleCrop>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Sadhna Kumar-Singh</cp:lastModifiedBy>
  <cp:revision>5</cp:revision>
  <dcterms:created xsi:type="dcterms:W3CDTF">2025-03-24T11:16:00Z</dcterms:created>
  <dcterms:modified xsi:type="dcterms:W3CDTF">2026-02-04T18:33:00Z</dcterms:modified>
</cp:coreProperties>
</file>