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E72" w14:textId="77777777" w:rsidR="0024102B" w:rsidRDefault="0024102B" w:rsidP="00444C83">
      <w:pPr>
        <w:jc w:val="center"/>
        <w:rPr>
          <w:rStyle w:val="BookTitle"/>
          <w:sz w:val="48"/>
          <w:szCs w:val="48"/>
        </w:rPr>
      </w:pPr>
    </w:p>
    <w:p w14:paraId="42BA910C" w14:textId="7889E336" w:rsidR="007731B2" w:rsidRPr="0091626D" w:rsidRDefault="00444C83" w:rsidP="00444C83">
      <w:pPr>
        <w:jc w:val="center"/>
        <w:rPr>
          <w:rStyle w:val="BookTitle"/>
          <w:sz w:val="48"/>
          <w:szCs w:val="48"/>
        </w:rPr>
      </w:pPr>
      <w:r w:rsidRPr="0091626D">
        <w:rPr>
          <w:rStyle w:val="BookTitle"/>
          <w:sz w:val="48"/>
          <w:szCs w:val="48"/>
        </w:rPr>
        <w:t>Library Management System</w:t>
      </w:r>
    </w:p>
    <w:p w14:paraId="7FC3E002" w14:textId="1875A73D" w:rsidR="007731B2" w:rsidRPr="00C34F9E" w:rsidRDefault="007731B2" w:rsidP="007731B2">
      <w:pPr>
        <w:jc w:val="center"/>
        <w:rPr>
          <w:rStyle w:val="BookTitle"/>
          <w:sz w:val="44"/>
          <w:szCs w:val="44"/>
        </w:rPr>
      </w:pPr>
    </w:p>
    <w:p w14:paraId="749D8209" w14:textId="1BE5ADE0" w:rsidR="007731B2" w:rsidRPr="0091626D" w:rsidRDefault="00AB0ECD" w:rsidP="007731B2">
      <w:pPr>
        <w:jc w:val="center"/>
        <w:rPr>
          <w:rStyle w:val="BookTitle"/>
          <w:sz w:val="40"/>
          <w:szCs w:val="40"/>
        </w:rPr>
      </w:pPr>
      <w:r w:rsidRPr="0091626D">
        <w:rPr>
          <w:rStyle w:val="BookTitle"/>
          <w:sz w:val="40"/>
          <w:szCs w:val="40"/>
        </w:rPr>
        <w:t>Cameron Yee</w:t>
      </w:r>
    </w:p>
    <w:p w14:paraId="13C8428E" w14:textId="2CC5A5C2" w:rsidR="007731B2" w:rsidRPr="0091626D" w:rsidRDefault="00AB0ECD" w:rsidP="007731B2">
      <w:pPr>
        <w:jc w:val="center"/>
        <w:rPr>
          <w:rStyle w:val="BookTitle"/>
          <w:sz w:val="40"/>
          <w:szCs w:val="40"/>
        </w:rPr>
      </w:pPr>
      <w:r w:rsidRPr="0091626D">
        <w:rPr>
          <w:rStyle w:val="BookTitle"/>
          <w:sz w:val="40"/>
          <w:szCs w:val="40"/>
        </w:rPr>
        <w:t>920699179</w:t>
      </w:r>
    </w:p>
    <w:p w14:paraId="57D2CF46" w14:textId="2BBCA496" w:rsidR="007731B2" w:rsidRPr="0091626D" w:rsidRDefault="00444C83" w:rsidP="00444C83">
      <w:pPr>
        <w:jc w:val="center"/>
        <w:rPr>
          <w:rStyle w:val="BookTitle"/>
          <w:sz w:val="40"/>
          <w:szCs w:val="40"/>
        </w:rPr>
      </w:pPr>
      <w:proofErr w:type="spellStart"/>
      <w:r w:rsidRPr="0091626D">
        <w:rPr>
          <w:rStyle w:val="BookTitle"/>
          <w:sz w:val="40"/>
          <w:szCs w:val="40"/>
        </w:rPr>
        <w:t>DoughnutDude</w:t>
      </w:r>
      <w:proofErr w:type="spellEnd"/>
    </w:p>
    <w:p w14:paraId="7F02D273" w14:textId="2A507C51" w:rsidR="00C33627" w:rsidRPr="0091626D" w:rsidRDefault="00C33627" w:rsidP="00444C83">
      <w:pPr>
        <w:jc w:val="center"/>
        <w:rPr>
          <w:rStyle w:val="BookTitle"/>
          <w:sz w:val="40"/>
          <w:szCs w:val="40"/>
        </w:rPr>
      </w:pPr>
    </w:p>
    <w:p w14:paraId="6CBDF0B0" w14:textId="7F68C920" w:rsidR="00C33627" w:rsidRDefault="00C33627" w:rsidP="00444C83">
      <w:pPr>
        <w:jc w:val="center"/>
        <w:rPr>
          <w:rStyle w:val="BookTitle"/>
          <w:sz w:val="44"/>
          <w:szCs w:val="44"/>
        </w:rPr>
      </w:pPr>
    </w:p>
    <w:p w14:paraId="71F8C9B5" w14:textId="77777777" w:rsidR="008B23E3" w:rsidRPr="00C34F9E" w:rsidRDefault="008B23E3" w:rsidP="00444C83">
      <w:pPr>
        <w:jc w:val="center"/>
        <w:rPr>
          <w:rStyle w:val="BookTitle"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2171"/>
        <w:gridCol w:w="1425"/>
      </w:tblGrid>
      <w:tr w:rsidR="00E96625" w14:paraId="31688DF1" w14:textId="77777777" w:rsidTr="00E96625">
        <w:trPr>
          <w:trHeight w:val="620"/>
        </w:trPr>
        <w:tc>
          <w:tcPr>
            <w:tcW w:w="0" w:type="auto"/>
            <w:vAlign w:val="center"/>
          </w:tcPr>
          <w:p w14:paraId="6F8FB91B" w14:textId="77777777" w:rsidR="00E96625" w:rsidRPr="00F319A5" w:rsidRDefault="00E96625" w:rsidP="00E96625">
            <w:pPr>
              <w:jc w:val="center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F319A5">
              <w:rPr>
                <w:rStyle w:val="BookTitle"/>
                <w:i w:val="0"/>
                <w:iCs w:val="0"/>
                <w:sz w:val="24"/>
                <w:szCs w:val="24"/>
              </w:rPr>
              <w:t>Milestone/Version</w:t>
            </w:r>
          </w:p>
        </w:tc>
        <w:tc>
          <w:tcPr>
            <w:tcW w:w="0" w:type="auto"/>
            <w:vAlign w:val="center"/>
          </w:tcPr>
          <w:p w14:paraId="77BD3A0A" w14:textId="77777777" w:rsidR="00E96625" w:rsidRPr="00F319A5" w:rsidRDefault="00E96625" w:rsidP="00E96625">
            <w:pPr>
              <w:jc w:val="center"/>
              <w:rPr>
                <w:rStyle w:val="BookTitle"/>
                <w:i w:val="0"/>
                <w:iCs w:val="0"/>
                <w:sz w:val="24"/>
                <w:szCs w:val="24"/>
              </w:rPr>
            </w:pPr>
            <w:r w:rsidRPr="00F319A5">
              <w:rPr>
                <w:rStyle w:val="BookTitle"/>
                <w:i w:val="0"/>
                <w:iCs w:val="0"/>
                <w:sz w:val="24"/>
                <w:szCs w:val="24"/>
              </w:rPr>
              <w:t>Date</w:t>
            </w:r>
          </w:p>
        </w:tc>
      </w:tr>
      <w:tr w:rsidR="00E96625" w14:paraId="7D4F6420" w14:textId="77777777" w:rsidTr="00E96625">
        <w:trPr>
          <w:trHeight w:val="440"/>
        </w:trPr>
        <w:tc>
          <w:tcPr>
            <w:tcW w:w="0" w:type="auto"/>
            <w:vAlign w:val="center"/>
          </w:tcPr>
          <w:p w14:paraId="131A1738" w14:textId="77777777" w:rsidR="00E96625" w:rsidRPr="0047054F" w:rsidRDefault="00E96625" w:rsidP="00E9662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47054F"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</w:rPr>
              <w:t>M1V1</w:t>
            </w:r>
          </w:p>
        </w:tc>
        <w:tc>
          <w:tcPr>
            <w:tcW w:w="0" w:type="auto"/>
            <w:vAlign w:val="center"/>
          </w:tcPr>
          <w:p w14:paraId="6AF96973" w14:textId="77777777" w:rsidR="00E96625" w:rsidRPr="00C34F9E" w:rsidRDefault="00E96625" w:rsidP="00E9662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</w:rPr>
              <w:t>2022/08/31</w:t>
            </w:r>
          </w:p>
        </w:tc>
      </w:tr>
    </w:tbl>
    <w:p w14:paraId="2ABBF5A5" w14:textId="77777777" w:rsidR="007731B2" w:rsidRPr="00C34F9E" w:rsidRDefault="007731B2" w:rsidP="00C34F9E">
      <w:pPr>
        <w:jc w:val="center"/>
        <w:rPr>
          <w:rStyle w:val="BookTitle"/>
          <w:sz w:val="44"/>
          <w:szCs w:val="44"/>
        </w:rPr>
      </w:pPr>
      <w:r w:rsidRPr="00C34F9E">
        <w:rPr>
          <w:rStyle w:val="BookTitle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6A796AF8" w14:textId="26061DC1" w:rsidR="00CC0639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34F9E">
            <w:rPr>
              <w:b/>
              <w:bCs/>
              <w:noProof/>
              <w:sz w:val="24"/>
              <w:szCs w:val="24"/>
            </w:rPr>
            <w:fldChar w:fldCharType="begin"/>
          </w:r>
          <w:r w:rsidRPr="00C34F9E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C34F9E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13035714" w:history="1">
            <w:r w:rsidR="00CC0639" w:rsidRPr="00EB4E12">
              <w:rPr>
                <w:rStyle w:val="Hyperlink"/>
                <w:noProof/>
              </w:rPr>
              <w:t>1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Project Description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_Toc113035714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3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4F098FD3" w14:textId="711F1F46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15" w:history="1">
            <w:r w:rsidR="00CC0639" w:rsidRPr="00EB4E12">
              <w:rPr>
                <w:rStyle w:val="Hyperlink"/>
                <w:noProof/>
              </w:rPr>
              <w:t>2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Cases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_Toc113035715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3CDF626D" w14:textId="13A10186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16" w:history="1">
            <w:r w:rsidR="00CC0639" w:rsidRPr="00EB4E12">
              <w:rPr>
                <w:rStyle w:val="Hyperlink"/>
                <w:noProof/>
              </w:rPr>
              <w:t>2.1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#1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_Toc113035716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60CFC218" w14:textId="4918B91B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17" w:history="1">
            <w:r w:rsidR="00CC0639" w:rsidRPr="00EB4E12">
              <w:rPr>
                <w:rStyle w:val="Hyperlink"/>
                <w:noProof/>
              </w:rPr>
              <w:t>2.2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#2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_Toc113035717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1D55EC09" w14:textId="25E33377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18" w:history="1">
            <w:r w:rsidR="00CC0639" w:rsidRPr="00EB4E12">
              <w:rPr>
                <w:rStyle w:val="Hyperlink"/>
                <w:noProof/>
              </w:rPr>
              <w:t>2.3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#3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_Toc113035718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044CDC88" w14:textId="2EC1F4B7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19" w:history="1">
            <w:r w:rsidR="00CC0639" w:rsidRPr="00EB4E12">
              <w:rPr>
                <w:rStyle w:val="Hyperlink"/>
                <w:noProof/>
              </w:rPr>
              <w:t>2.4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#4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_Toc113035719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13B4F6EB" w14:textId="1069CA02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0" w:history="1">
            <w:r w:rsidR="00CC0639" w:rsidRPr="00EB4E12">
              <w:rPr>
                <w:rStyle w:val="Hyperlink"/>
                <w:noProof/>
              </w:rPr>
              <w:t>2.5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#5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_Toc113035720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207160FA" w14:textId="3E24F639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1" w:history="1">
            <w:r w:rsidR="00CC0639" w:rsidRPr="00EB4E12">
              <w:rPr>
                <w:rStyle w:val="Hyperlink"/>
                <w:noProof/>
              </w:rPr>
              <w:t>2.6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Use Case #6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_Toc113035721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4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38A214DD" w14:textId="54447B3B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2" w:history="1">
            <w:r w:rsidR="00CC0639" w:rsidRPr="00EB4E12">
              <w:rPr>
                <w:rStyle w:val="Hyperlink"/>
                <w:noProof/>
              </w:rPr>
              <w:t>3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Database Requirements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_Toc113035722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5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3D07250C" w14:textId="555A6F52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3" w:history="1">
            <w:r w:rsidR="00CC0639" w:rsidRPr="00EB4E12">
              <w:rPr>
                <w:rStyle w:val="Hyperlink"/>
                <w:noProof/>
              </w:rPr>
              <w:t>4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How to Run your Project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_Toc113035723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5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56251121" w14:textId="2060F021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4" w:history="1">
            <w:r w:rsidR="00CC0639" w:rsidRPr="00EB4E12">
              <w:rPr>
                <w:rStyle w:val="Hyperlink"/>
                <w:noProof/>
              </w:rPr>
              <w:t>5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Assumption Made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_Toc113035724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5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670EFBAC" w14:textId="7E092117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5" w:history="1">
            <w:r w:rsidR="00CC0639" w:rsidRPr="00EB4E12">
              <w:rPr>
                <w:rStyle w:val="Hyperlink"/>
                <w:noProof/>
              </w:rPr>
              <w:t>6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Implementation Discussion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_Toc113035725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5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44D9E9C6" w14:textId="07AEA09C" w:rsidR="00CC063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6" w:history="1">
            <w:r w:rsidR="00CC0639" w:rsidRPr="00EB4E12">
              <w:rPr>
                <w:rStyle w:val="Hyperlink"/>
                <w:noProof/>
              </w:rPr>
              <w:t>6.1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Class Diagram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_Toc113035726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6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76EA272B" w14:textId="7A9ECF3B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7" w:history="1">
            <w:r w:rsidR="00CC0639" w:rsidRPr="00EB4E12">
              <w:rPr>
                <w:rStyle w:val="Hyperlink"/>
                <w:noProof/>
              </w:rPr>
              <w:t>7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Project Reflection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_Toc113035727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6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0FED9F73" w14:textId="76DB1189" w:rsidR="00CC063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3035728" w:history="1">
            <w:r w:rsidR="00CC0639" w:rsidRPr="00EB4E12">
              <w:rPr>
                <w:rStyle w:val="Hyperlink"/>
                <w:noProof/>
              </w:rPr>
              <w:t>8</w:t>
            </w:r>
            <w:r w:rsidR="00CC0639">
              <w:rPr>
                <w:rFonts w:eastAsiaTheme="minorEastAsia"/>
                <w:noProof/>
              </w:rPr>
              <w:tab/>
            </w:r>
            <w:r w:rsidR="00CC0639" w:rsidRPr="00EB4E12">
              <w:rPr>
                <w:rStyle w:val="Hyperlink"/>
                <w:noProof/>
              </w:rPr>
              <w:t>Project Conclusion/Results</w:t>
            </w:r>
            <w:r w:rsidR="00CC0639">
              <w:rPr>
                <w:noProof/>
                <w:webHidden/>
              </w:rPr>
              <w:tab/>
            </w:r>
            <w:r w:rsidR="00CC0639">
              <w:rPr>
                <w:noProof/>
                <w:webHidden/>
              </w:rPr>
              <w:fldChar w:fldCharType="begin"/>
            </w:r>
            <w:r w:rsidR="00CC0639">
              <w:rPr>
                <w:noProof/>
                <w:webHidden/>
              </w:rPr>
              <w:instrText xml:space="preserve"> PAGEREF _Toc113035728 \h </w:instrText>
            </w:r>
            <w:r w:rsidR="00CC0639">
              <w:rPr>
                <w:noProof/>
                <w:webHidden/>
              </w:rPr>
            </w:r>
            <w:r w:rsidR="00CC0639">
              <w:rPr>
                <w:noProof/>
                <w:webHidden/>
              </w:rPr>
              <w:fldChar w:fldCharType="separate"/>
            </w:r>
            <w:r w:rsidR="00CC0639">
              <w:rPr>
                <w:noProof/>
                <w:webHidden/>
              </w:rPr>
              <w:t>6</w:t>
            </w:r>
            <w:r w:rsidR="00CC0639">
              <w:rPr>
                <w:noProof/>
                <w:webHidden/>
              </w:rPr>
              <w:fldChar w:fldCharType="end"/>
            </w:r>
          </w:hyperlink>
        </w:p>
        <w:p w14:paraId="7862D912" w14:textId="2A0AB7F3" w:rsidR="007731B2" w:rsidRPr="00C34F9E" w:rsidRDefault="007731B2">
          <w:pPr>
            <w:rPr>
              <w:sz w:val="24"/>
              <w:szCs w:val="24"/>
            </w:rPr>
          </w:pPr>
          <w:r w:rsidRPr="00C34F9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F909C9" w14:textId="77777777" w:rsidR="007731B2" w:rsidRPr="00C34F9E" w:rsidRDefault="007731B2" w:rsidP="007731B2">
      <w:pPr>
        <w:rPr>
          <w:rStyle w:val="BookTitle"/>
          <w:b w:val="0"/>
          <w:i w:val="0"/>
          <w:sz w:val="24"/>
          <w:szCs w:val="24"/>
        </w:rPr>
      </w:pPr>
    </w:p>
    <w:p w14:paraId="75DED9E4" w14:textId="0B724170" w:rsidR="00F72BE1" w:rsidRPr="00C34F9E" w:rsidRDefault="00F72BE1" w:rsidP="00F72BE1">
      <w:pPr>
        <w:tabs>
          <w:tab w:val="left" w:pos="8595"/>
        </w:tabs>
        <w:rPr>
          <w:rStyle w:val="BookTitle"/>
          <w:sz w:val="24"/>
          <w:szCs w:val="24"/>
        </w:rPr>
      </w:pPr>
      <w:r w:rsidRPr="00C34F9E">
        <w:rPr>
          <w:rStyle w:val="BookTitle"/>
          <w:sz w:val="24"/>
          <w:szCs w:val="24"/>
        </w:rPr>
        <w:tab/>
      </w:r>
    </w:p>
    <w:p w14:paraId="0CB9AC3F" w14:textId="31483E30" w:rsidR="007731B2" w:rsidRPr="00C34F9E" w:rsidRDefault="007731B2" w:rsidP="00F72BE1">
      <w:pPr>
        <w:tabs>
          <w:tab w:val="left" w:pos="8595"/>
        </w:tabs>
        <w:rPr>
          <w:rStyle w:val="BookTitle"/>
          <w:sz w:val="24"/>
          <w:szCs w:val="24"/>
        </w:rPr>
      </w:pPr>
      <w:r w:rsidRPr="00C34F9E">
        <w:rPr>
          <w:sz w:val="24"/>
          <w:szCs w:val="24"/>
        </w:rPr>
        <w:br w:type="page"/>
      </w:r>
    </w:p>
    <w:p w14:paraId="1B808442" w14:textId="2CF2CD00" w:rsidR="007731B2" w:rsidRDefault="0023213E" w:rsidP="00710BA0">
      <w:pPr>
        <w:pStyle w:val="Heading1"/>
      </w:pPr>
      <w:bookmarkStart w:id="0" w:name="_Toc113035714"/>
      <w:r>
        <w:rPr>
          <w:rStyle w:val="BookTitle"/>
          <w:b w:val="0"/>
          <w:bCs w:val="0"/>
          <w:i w:val="0"/>
          <w:iCs w:val="0"/>
          <w:spacing w:val="0"/>
        </w:rPr>
        <w:lastRenderedPageBreak/>
        <w:t>Project Description</w:t>
      </w:r>
      <w:bookmarkEnd w:id="0"/>
    </w:p>
    <w:p w14:paraId="35B7308F" w14:textId="4D6A7FAD" w:rsidR="00E93BB7" w:rsidRPr="00943627" w:rsidRDefault="00D860B1" w:rsidP="008C60D1">
      <w:pPr>
        <w:ind w:firstLine="432"/>
        <w:rPr>
          <w:sz w:val="24"/>
          <w:szCs w:val="24"/>
        </w:rPr>
      </w:pPr>
      <w:r w:rsidRPr="00943627">
        <w:rPr>
          <w:sz w:val="24"/>
          <w:szCs w:val="24"/>
        </w:rPr>
        <w:t xml:space="preserve">This program is </w:t>
      </w:r>
      <w:r w:rsidR="004A665A" w:rsidRPr="00943627">
        <w:rPr>
          <w:sz w:val="24"/>
          <w:szCs w:val="24"/>
        </w:rPr>
        <w:t xml:space="preserve">a library management system. </w:t>
      </w:r>
      <w:r w:rsidR="00BA3719" w:rsidRPr="00943627">
        <w:rPr>
          <w:sz w:val="24"/>
          <w:szCs w:val="24"/>
        </w:rPr>
        <w:t>I</w:t>
      </w:r>
      <w:r w:rsidR="008C60D1" w:rsidRPr="00943627">
        <w:rPr>
          <w:sz w:val="24"/>
          <w:szCs w:val="24"/>
        </w:rPr>
        <w:t>nitially, libraries were solely for storing collections of books, providing space for reading them, and loaning them out</w:t>
      </w:r>
      <w:r w:rsidR="00BA3719" w:rsidRPr="00943627">
        <w:rPr>
          <w:sz w:val="24"/>
          <w:szCs w:val="24"/>
        </w:rPr>
        <w:t xml:space="preserve">. </w:t>
      </w:r>
      <w:r w:rsidR="008C60D1" w:rsidRPr="00943627">
        <w:rPr>
          <w:sz w:val="24"/>
          <w:szCs w:val="24"/>
        </w:rPr>
        <w:t xml:space="preserve">Because of this, the library system’s main functions would be to help manage and facilitate these collections for easier access, and to keep track of and facilitate the loaning transactions. </w:t>
      </w:r>
      <w:r w:rsidR="00F32A37" w:rsidRPr="00943627">
        <w:rPr>
          <w:sz w:val="24"/>
          <w:szCs w:val="24"/>
        </w:rPr>
        <w:t>M</w:t>
      </w:r>
      <w:r w:rsidR="00BA3719" w:rsidRPr="00943627">
        <w:rPr>
          <w:sz w:val="24"/>
          <w:szCs w:val="24"/>
        </w:rPr>
        <w:t xml:space="preserve">any libraries have expanded beyond just books and loaning </w:t>
      </w:r>
      <w:r w:rsidR="00F32A37" w:rsidRPr="00943627">
        <w:rPr>
          <w:sz w:val="24"/>
          <w:szCs w:val="24"/>
        </w:rPr>
        <w:t>services,</w:t>
      </w:r>
      <w:r w:rsidR="00BA3719" w:rsidRPr="00943627">
        <w:rPr>
          <w:sz w:val="24"/>
          <w:szCs w:val="24"/>
        </w:rPr>
        <w:t xml:space="preserve"> and many have become study spaces, research centers, free internet sources, maker spaces, </w:t>
      </w:r>
      <w:r w:rsidR="008C60D1" w:rsidRPr="00943627">
        <w:rPr>
          <w:sz w:val="24"/>
          <w:szCs w:val="24"/>
        </w:rPr>
        <w:t>or</w:t>
      </w:r>
      <w:r w:rsidR="00BA3719" w:rsidRPr="00943627">
        <w:rPr>
          <w:sz w:val="24"/>
          <w:szCs w:val="24"/>
        </w:rPr>
        <w:t xml:space="preserve"> general community </w:t>
      </w:r>
      <w:r w:rsidR="000B6C06" w:rsidRPr="00943627">
        <w:rPr>
          <w:sz w:val="24"/>
          <w:szCs w:val="24"/>
        </w:rPr>
        <w:t>hubs</w:t>
      </w:r>
      <w:r w:rsidR="00F32A37" w:rsidRPr="00943627">
        <w:rPr>
          <w:sz w:val="24"/>
          <w:szCs w:val="24"/>
        </w:rPr>
        <w:t xml:space="preserve">; </w:t>
      </w:r>
      <w:proofErr w:type="gramStart"/>
      <w:r w:rsidR="0062192F" w:rsidRPr="00943627">
        <w:rPr>
          <w:sz w:val="24"/>
          <w:szCs w:val="24"/>
        </w:rPr>
        <w:t>So</w:t>
      </w:r>
      <w:proofErr w:type="gramEnd"/>
      <w:r w:rsidR="00BA3719" w:rsidRPr="00943627">
        <w:rPr>
          <w:sz w:val="24"/>
          <w:szCs w:val="24"/>
        </w:rPr>
        <w:t xml:space="preserve"> the systems that support the</w:t>
      </w:r>
      <w:r w:rsidR="008C60D1" w:rsidRPr="00943627">
        <w:rPr>
          <w:sz w:val="24"/>
          <w:szCs w:val="24"/>
        </w:rPr>
        <w:t>se</w:t>
      </w:r>
      <w:r w:rsidR="00BA3719" w:rsidRPr="00943627">
        <w:rPr>
          <w:sz w:val="24"/>
          <w:szCs w:val="24"/>
        </w:rPr>
        <w:t xml:space="preserve"> libraries should </w:t>
      </w:r>
      <w:r w:rsidR="008C60D1" w:rsidRPr="00943627">
        <w:rPr>
          <w:sz w:val="24"/>
          <w:szCs w:val="24"/>
        </w:rPr>
        <w:t>also expand to facilitate these new library operations.</w:t>
      </w:r>
    </w:p>
    <w:p w14:paraId="584B2F7E" w14:textId="65E3D13D" w:rsidR="00162716" w:rsidRPr="00C34F9E" w:rsidRDefault="00CE50B0" w:rsidP="00630812">
      <w:pPr>
        <w:ind w:firstLine="432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>Being able to use the library computers, not just to search for and rent out books, but also to make new events</w:t>
      </w:r>
      <w:r w:rsidR="0005416F">
        <w:rPr>
          <w:sz w:val="24"/>
          <w:szCs w:val="24"/>
        </w:rPr>
        <w:t>, appointments with librarians, renting out quiet study spaces</w:t>
      </w:r>
      <w:r>
        <w:rPr>
          <w:sz w:val="24"/>
          <w:szCs w:val="24"/>
        </w:rPr>
        <w:t>.</w:t>
      </w:r>
      <w:r w:rsidR="00115F24">
        <w:rPr>
          <w:sz w:val="24"/>
          <w:szCs w:val="24"/>
        </w:rPr>
        <w:t xml:space="preserve"> Being able to do the as many as the above operations remotely is also an important function that allows the library to be more than just a building.</w:t>
      </w:r>
      <w:r w:rsidR="00A57A8B">
        <w:rPr>
          <w:sz w:val="24"/>
          <w:szCs w:val="24"/>
        </w:rPr>
        <w:t xml:space="preserve"> Though there are still many who go to libraries to browse, many others go for a specific purpose, and if one can determine before visiting, whether the book is in circulation at a specific library, it prevents unnecessary visits.</w:t>
      </w:r>
      <w:r w:rsidR="00162716" w:rsidRPr="00C34F9E">
        <w:rPr>
          <w:sz w:val="24"/>
          <w:szCs w:val="24"/>
        </w:rPr>
        <w:br w:type="page"/>
      </w:r>
    </w:p>
    <w:p w14:paraId="73482052" w14:textId="723AE409" w:rsidR="00966382" w:rsidRDefault="00162716" w:rsidP="00966382">
      <w:pPr>
        <w:pStyle w:val="Heading1"/>
      </w:pPr>
      <w:bookmarkStart w:id="1" w:name="_Toc113035715"/>
      <w:r>
        <w:lastRenderedPageBreak/>
        <w:t>Use Cases</w:t>
      </w:r>
      <w:bookmarkEnd w:id="1"/>
    </w:p>
    <w:p w14:paraId="11FBF84D" w14:textId="3889C02E" w:rsidR="00162716" w:rsidRDefault="00162716" w:rsidP="00162716">
      <w:pPr>
        <w:pStyle w:val="Heading2"/>
      </w:pPr>
      <w:bookmarkStart w:id="2" w:name="_Toc113035716"/>
      <w:r>
        <w:t>Use Case #1</w:t>
      </w:r>
      <w:bookmarkEnd w:id="2"/>
    </w:p>
    <w:p w14:paraId="179E65D4" w14:textId="31D4038C" w:rsidR="00CE57A2" w:rsidRPr="00C34F9E" w:rsidRDefault="00CE57A2" w:rsidP="00CE57A2">
      <w:pPr>
        <w:rPr>
          <w:sz w:val="24"/>
          <w:szCs w:val="24"/>
        </w:rPr>
      </w:pPr>
      <w:r w:rsidRPr="00C34F9E">
        <w:rPr>
          <w:sz w:val="24"/>
          <w:szCs w:val="24"/>
        </w:rPr>
        <w:t>Actors: Joe (</w:t>
      </w:r>
      <w:r w:rsidR="004242C5" w:rsidRPr="00C34F9E">
        <w:rPr>
          <w:sz w:val="24"/>
          <w:szCs w:val="24"/>
        </w:rPr>
        <w:t>card holder</w:t>
      </w:r>
      <w:r w:rsidRPr="00C34F9E">
        <w:rPr>
          <w:sz w:val="24"/>
          <w:szCs w:val="24"/>
        </w:rPr>
        <w:t>)</w:t>
      </w:r>
      <w:r w:rsidR="004242C5" w:rsidRPr="00C34F9E">
        <w:rPr>
          <w:sz w:val="24"/>
          <w:szCs w:val="24"/>
        </w:rPr>
        <w:t>, Belmont Public Library</w:t>
      </w:r>
      <w:r w:rsidR="00B511C9" w:rsidRPr="00C34F9E">
        <w:rPr>
          <w:sz w:val="24"/>
          <w:szCs w:val="24"/>
        </w:rPr>
        <w:t xml:space="preserve"> (library)</w:t>
      </w:r>
    </w:p>
    <w:p w14:paraId="2B8B5C68" w14:textId="763B135C" w:rsidR="00581413" w:rsidRPr="00C34F9E" w:rsidRDefault="00760875" w:rsidP="00920C5A">
      <w:pPr>
        <w:rPr>
          <w:sz w:val="24"/>
          <w:szCs w:val="24"/>
        </w:rPr>
      </w:pPr>
      <w:r w:rsidRPr="00C34F9E">
        <w:rPr>
          <w:sz w:val="24"/>
          <w:szCs w:val="24"/>
        </w:rPr>
        <w:t xml:space="preserve">Joe is a resident in the Belmont neighborhood, and frequently visits the Belmont public library. He often browses </w:t>
      </w:r>
      <w:r w:rsidR="00581413" w:rsidRPr="00C34F9E">
        <w:rPr>
          <w:sz w:val="24"/>
          <w:szCs w:val="24"/>
        </w:rPr>
        <w:t xml:space="preserve">the catalog on the library computers </w:t>
      </w:r>
      <w:r w:rsidRPr="00C34F9E">
        <w:rPr>
          <w:sz w:val="24"/>
          <w:szCs w:val="24"/>
        </w:rPr>
        <w:t xml:space="preserve">and decides </w:t>
      </w:r>
      <w:r w:rsidR="00581413" w:rsidRPr="00C34F9E">
        <w:rPr>
          <w:sz w:val="24"/>
          <w:szCs w:val="24"/>
        </w:rPr>
        <w:t xml:space="preserve">on which books to read </w:t>
      </w:r>
      <w:r w:rsidRPr="00C34F9E">
        <w:rPr>
          <w:sz w:val="24"/>
          <w:szCs w:val="24"/>
        </w:rPr>
        <w:t>based on how interesting their titles are. He sometimes borrows books to take home with him when he leaves.</w:t>
      </w:r>
      <w:r w:rsidR="00581413" w:rsidRPr="00C34F9E">
        <w:rPr>
          <w:sz w:val="24"/>
          <w:szCs w:val="24"/>
        </w:rPr>
        <w:t xml:space="preserve"> Sometimes Joe </w:t>
      </w:r>
      <w:r w:rsidR="00B567DF" w:rsidRPr="00C34F9E">
        <w:rPr>
          <w:sz w:val="24"/>
          <w:szCs w:val="24"/>
        </w:rPr>
        <w:t xml:space="preserve">takes a long time to finish the borrowed </w:t>
      </w:r>
      <w:r w:rsidR="00024C1E" w:rsidRPr="00C34F9E">
        <w:rPr>
          <w:sz w:val="24"/>
          <w:szCs w:val="24"/>
        </w:rPr>
        <w:t>book</w:t>
      </w:r>
      <w:r w:rsidR="00BC6DBE" w:rsidRPr="00C34F9E">
        <w:rPr>
          <w:sz w:val="24"/>
          <w:szCs w:val="24"/>
        </w:rPr>
        <w:t>s</w:t>
      </w:r>
      <w:r w:rsidR="00024C1E" w:rsidRPr="00C34F9E">
        <w:rPr>
          <w:sz w:val="24"/>
          <w:szCs w:val="24"/>
        </w:rPr>
        <w:t>,</w:t>
      </w:r>
      <w:r w:rsidR="004810DB" w:rsidRPr="00C34F9E">
        <w:rPr>
          <w:sz w:val="24"/>
          <w:szCs w:val="24"/>
        </w:rPr>
        <w:t xml:space="preserve"> so he </w:t>
      </w:r>
      <w:r w:rsidR="00B567DF" w:rsidRPr="00C34F9E">
        <w:rPr>
          <w:sz w:val="24"/>
          <w:szCs w:val="24"/>
        </w:rPr>
        <w:t>requests an extension to borrow the book</w:t>
      </w:r>
      <w:r w:rsidR="00BC6DBE" w:rsidRPr="00C34F9E">
        <w:rPr>
          <w:sz w:val="24"/>
          <w:szCs w:val="24"/>
        </w:rPr>
        <w:t>s</w:t>
      </w:r>
      <w:r w:rsidR="00B567DF" w:rsidRPr="00C34F9E">
        <w:rPr>
          <w:sz w:val="24"/>
          <w:szCs w:val="24"/>
        </w:rPr>
        <w:t xml:space="preserve"> for longer.</w:t>
      </w:r>
    </w:p>
    <w:p w14:paraId="232D928D" w14:textId="3C6F771C" w:rsidR="00581413" w:rsidRDefault="00581413" w:rsidP="00581413">
      <w:pPr>
        <w:pStyle w:val="Heading2"/>
      </w:pPr>
      <w:bookmarkStart w:id="3" w:name="_Toc113035717"/>
      <w:r>
        <w:t>Use Case #2</w:t>
      </w:r>
      <w:bookmarkEnd w:id="3"/>
    </w:p>
    <w:p w14:paraId="5D39C5B3" w14:textId="31BF377F" w:rsidR="0073595F" w:rsidRPr="00C34F9E" w:rsidRDefault="009D1B0D" w:rsidP="00581413">
      <w:pPr>
        <w:rPr>
          <w:sz w:val="24"/>
          <w:szCs w:val="24"/>
        </w:rPr>
      </w:pPr>
      <w:r w:rsidRPr="00C34F9E">
        <w:rPr>
          <w:sz w:val="24"/>
          <w:szCs w:val="24"/>
        </w:rPr>
        <w:t xml:space="preserve">Actors: </w:t>
      </w:r>
      <w:r w:rsidR="00F0088D" w:rsidRPr="00C34F9E">
        <w:rPr>
          <w:sz w:val="24"/>
          <w:szCs w:val="24"/>
        </w:rPr>
        <w:t>Angel</w:t>
      </w:r>
      <w:r w:rsidRPr="00C34F9E">
        <w:rPr>
          <w:sz w:val="24"/>
          <w:szCs w:val="24"/>
        </w:rPr>
        <w:t xml:space="preserve"> (</w:t>
      </w:r>
      <w:r w:rsidR="00F0088D" w:rsidRPr="00C34F9E">
        <w:rPr>
          <w:sz w:val="24"/>
          <w:szCs w:val="24"/>
        </w:rPr>
        <w:t>CSM student</w:t>
      </w:r>
      <w:r w:rsidRPr="00C34F9E">
        <w:rPr>
          <w:sz w:val="24"/>
          <w:szCs w:val="24"/>
        </w:rPr>
        <w:t xml:space="preserve">), </w:t>
      </w:r>
      <w:r w:rsidR="003B4FAC" w:rsidRPr="00C34F9E">
        <w:rPr>
          <w:sz w:val="24"/>
          <w:szCs w:val="24"/>
        </w:rPr>
        <w:t>College of San Mateo Library</w:t>
      </w:r>
      <w:r w:rsidR="00B511C9" w:rsidRPr="00C34F9E">
        <w:rPr>
          <w:sz w:val="24"/>
          <w:szCs w:val="24"/>
        </w:rPr>
        <w:t xml:space="preserve"> (library)</w:t>
      </w:r>
    </w:p>
    <w:p w14:paraId="41DC8376" w14:textId="0701CF84" w:rsidR="00A90917" w:rsidRPr="00C34F9E" w:rsidRDefault="00A90917" w:rsidP="00581413">
      <w:pPr>
        <w:rPr>
          <w:sz w:val="24"/>
          <w:szCs w:val="24"/>
        </w:rPr>
      </w:pPr>
      <w:r w:rsidRPr="00C34F9E">
        <w:rPr>
          <w:sz w:val="24"/>
          <w:szCs w:val="24"/>
        </w:rPr>
        <w:t>Angel uses the 3D printer at the CSM Library</w:t>
      </w:r>
      <w:r w:rsidR="00821DA1" w:rsidRPr="00C34F9E">
        <w:rPr>
          <w:sz w:val="24"/>
          <w:szCs w:val="24"/>
        </w:rPr>
        <w:t>.</w:t>
      </w:r>
      <w:r w:rsidR="00AC4C41">
        <w:rPr>
          <w:sz w:val="24"/>
          <w:szCs w:val="24"/>
        </w:rPr>
        <w:t xml:space="preserve"> He remotely sends the appropriate files to Jesse, the librarian. Jesse receives the files, and upon confirmation, sends them to the 3D printer to be printed.</w:t>
      </w:r>
      <w:r w:rsidR="003F5CEE">
        <w:rPr>
          <w:sz w:val="24"/>
          <w:szCs w:val="24"/>
        </w:rPr>
        <w:t xml:space="preserve"> Angel comes to pick up the project and realizes that the wrong file was printed. Angel logs into the library computer and downloads the correct file from online. </w:t>
      </w:r>
    </w:p>
    <w:p w14:paraId="618A9BE9" w14:textId="4E77DC59" w:rsidR="005A44AB" w:rsidRDefault="005A44AB" w:rsidP="005A44AB">
      <w:pPr>
        <w:pStyle w:val="Heading2"/>
      </w:pPr>
      <w:bookmarkStart w:id="4" w:name="_Toc113035718"/>
      <w:r>
        <w:t>Use Case #3</w:t>
      </w:r>
      <w:bookmarkEnd w:id="4"/>
    </w:p>
    <w:p w14:paraId="636C7370" w14:textId="20E2A4AB" w:rsidR="009D1B0D" w:rsidRPr="00C34F9E" w:rsidRDefault="009D1B0D" w:rsidP="009D1B0D">
      <w:pPr>
        <w:rPr>
          <w:sz w:val="24"/>
          <w:szCs w:val="24"/>
        </w:rPr>
      </w:pPr>
      <w:r w:rsidRPr="00C34F9E">
        <w:rPr>
          <w:sz w:val="24"/>
          <w:szCs w:val="24"/>
        </w:rPr>
        <w:t>Actors: Lester (card holder), Connor (child), Belmont Public Library</w:t>
      </w:r>
      <w:r w:rsidR="00B511C9" w:rsidRPr="00C34F9E">
        <w:rPr>
          <w:sz w:val="24"/>
          <w:szCs w:val="24"/>
        </w:rPr>
        <w:t xml:space="preserve"> (library)</w:t>
      </w:r>
    </w:p>
    <w:p w14:paraId="6482AE8F" w14:textId="2183EF8A" w:rsidR="00447733" w:rsidRDefault="009D1B0D" w:rsidP="009D1B0D">
      <w:pPr>
        <w:rPr>
          <w:sz w:val="24"/>
          <w:szCs w:val="24"/>
        </w:rPr>
      </w:pPr>
      <w:r w:rsidRPr="00C34F9E">
        <w:rPr>
          <w:sz w:val="24"/>
          <w:szCs w:val="24"/>
        </w:rPr>
        <w:t xml:space="preserve">Lester drops off his son, Connor, at the Belmont Public Library every Saturday after lunch. </w:t>
      </w:r>
      <w:r w:rsidR="00F0088D" w:rsidRPr="00C34F9E">
        <w:rPr>
          <w:sz w:val="24"/>
          <w:szCs w:val="24"/>
        </w:rPr>
        <w:t xml:space="preserve">Connor </w:t>
      </w:r>
      <w:r w:rsidR="00CC0639">
        <w:rPr>
          <w:sz w:val="24"/>
          <w:szCs w:val="24"/>
        </w:rPr>
        <w:t>attends a weekly</w:t>
      </w:r>
      <w:r w:rsidR="00FE5EF4">
        <w:rPr>
          <w:sz w:val="24"/>
          <w:szCs w:val="24"/>
        </w:rPr>
        <w:t xml:space="preserve"> book </w:t>
      </w:r>
      <w:proofErr w:type="gramStart"/>
      <w:r w:rsidR="00FE5EF4">
        <w:rPr>
          <w:sz w:val="24"/>
          <w:szCs w:val="24"/>
        </w:rPr>
        <w:t>club</w:t>
      </w:r>
      <w:r w:rsidR="00CC0639">
        <w:rPr>
          <w:sz w:val="24"/>
          <w:szCs w:val="24"/>
        </w:rPr>
        <w:t>, and</w:t>
      </w:r>
      <w:proofErr w:type="gramEnd"/>
      <w:r w:rsidR="00CC0639">
        <w:rPr>
          <w:sz w:val="24"/>
          <w:szCs w:val="24"/>
        </w:rPr>
        <w:t xml:space="preserve"> wants to participate in</w:t>
      </w:r>
      <w:r w:rsidR="00FE5EF4">
        <w:rPr>
          <w:sz w:val="24"/>
          <w:szCs w:val="24"/>
        </w:rPr>
        <w:t xml:space="preserve"> a new one that’s just starting up</w:t>
      </w:r>
      <w:r w:rsidR="00CC0639">
        <w:rPr>
          <w:sz w:val="24"/>
          <w:szCs w:val="24"/>
        </w:rPr>
        <w:t>, but the system requires his guardian to sign off, since Connor is a minor</w:t>
      </w:r>
      <w:r w:rsidR="00F51713">
        <w:rPr>
          <w:sz w:val="24"/>
          <w:szCs w:val="24"/>
        </w:rPr>
        <w:t>.</w:t>
      </w:r>
    </w:p>
    <w:p w14:paraId="674D1C65" w14:textId="6DF7019C" w:rsidR="005A44AB" w:rsidRPr="00C34F9E" w:rsidRDefault="00F51713" w:rsidP="009D1B0D">
      <w:pPr>
        <w:rPr>
          <w:sz w:val="24"/>
          <w:szCs w:val="24"/>
        </w:rPr>
      </w:pPr>
      <w:r>
        <w:rPr>
          <w:sz w:val="24"/>
          <w:szCs w:val="24"/>
        </w:rPr>
        <w:t>Lester</w:t>
      </w:r>
      <w:r w:rsidR="004A1468">
        <w:rPr>
          <w:sz w:val="24"/>
          <w:szCs w:val="24"/>
        </w:rPr>
        <w:t xml:space="preserve"> can remotely sign Connor up for the event</w:t>
      </w:r>
      <w:r>
        <w:rPr>
          <w:sz w:val="24"/>
          <w:szCs w:val="24"/>
        </w:rPr>
        <w:t>, allowing him to participate in the new event.</w:t>
      </w:r>
    </w:p>
    <w:p w14:paraId="0AD36519" w14:textId="4E7C385E" w:rsidR="005A44AB" w:rsidRDefault="005A44AB" w:rsidP="005A44AB">
      <w:pPr>
        <w:pStyle w:val="Heading2"/>
      </w:pPr>
      <w:bookmarkStart w:id="5" w:name="_Toc113035719"/>
      <w:r>
        <w:t>Use Case #4</w:t>
      </w:r>
      <w:bookmarkEnd w:id="5"/>
    </w:p>
    <w:p w14:paraId="0E8B46B8" w14:textId="56936C83" w:rsidR="00415995" w:rsidRDefault="00415995" w:rsidP="00415995">
      <w:pPr>
        <w:rPr>
          <w:sz w:val="24"/>
          <w:szCs w:val="24"/>
        </w:rPr>
      </w:pPr>
      <w:r w:rsidRPr="00C34F9E">
        <w:rPr>
          <w:sz w:val="24"/>
          <w:szCs w:val="24"/>
        </w:rPr>
        <w:t xml:space="preserve">Actors: </w:t>
      </w:r>
      <w:r w:rsidR="00952204" w:rsidRPr="00C34F9E">
        <w:rPr>
          <w:sz w:val="24"/>
          <w:szCs w:val="24"/>
        </w:rPr>
        <w:t>Javier</w:t>
      </w:r>
      <w:r w:rsidRPr="00C34F9E">
        <w:rPr>
          <w:sz w:val="24"/>
          <w:szCs w:val="24"/>
        </w:rPr>
        <w:t xml:space="preserve"> (</w:t>
      </w:r>
      <w:r w:rsidR="00952204" w:rsidRPr="00C34F9E">
        <w:rPr>
          <w:sz w:val="24"/>
          <w:szCs w:val="24"/>
        </w:rPr>
        <w:t>librarian</w:t>
      </w:r>
      <w:r w:rsidRPr="00C34F9E">
        <w:rPr>
          <w:sz w:val="24"/>
          <w:szCs w:val="24"/>
        </w:rPr>
        <w:t>), Belmont Public Library</w:t>
      </w:r>
      <w:r w:rsidR="00AC710B" w:rsidRPr="00C34F9E">
        <w:rPr>
          <w:sz w:val="24"/>
          <w:szCs w:val="24"/>
        </w:rPr>
        <w:t xml:space="preserve"> (library)</w:t>
      </w:r>
    </w:p>
    <w:p w14:paraId="70B6BF98" w14:textId="3B56226F" w:rsidR="0099434B" w:rsidRPr="00C34F9E" w:rsidRDefault="0099434B" w:rsidP="00415995">
      <w:pPr>
        <w:rPr>
          <w:sz w:val="24"/>
          <w:szCs w:val="24"/>
        </w:rPr>
      </w:pPr>
      <w:r>
        <w:rPr>
          <w:sz w:val="24"/>
          <w:szCs w:val="24"/>
        </w:rPr>
        <w:t xml:space="preserve">Javier is a librarian at the Belmont Public Library. </w:t>
      </w:r>
      <w:r w:rsidR="000F0281">
        <w:rPr>
          <w:sz w:val="24"/>
          <w:szCs w:val="24"/>
        </w:rPr>
        <w:t>A set of books is being delivered for the library. Javier wants to sign off on the delivery and record each of the new books into the library’s catalog.</w:t>
      </w:r>
    </w:p>
    <w:p w14:paraId="70481175" w14:textId="696BD360" w:rsidR="005A44AB" w:rsidRDefault="005A44AB" w:rsidP="005A44AB">
      <w:pPr>
        <w:pStyle w:val="Heading2"/>
      </w:pPr>
      <w:bookmarkStart w:id="6" w:name="_Toc113035720"/>
      <w:r>
        <w:t>Use Case #5</w:t>
      </w:r>
      <w:bookmarkEnd w:id="6"/>
    </w:p>
    <w:p w14:paraId="6898F818" w14:textId="5D894FE2" w:rsidR="00415995" w:rsidRDefault="00415995" w:rsidP="00415995">
      <w:pPr>
        <w:rPr>
          <w:sz w:val="24"/>
          <w:szCs w:val="24"/>
        </w:rPr>
      </w:pPr>
      <w:r w:rsidRPr="00C34F9E">
        <w:rPr>
          <w:sz w:val="24"/>
          <w:szCs w:val="24"/>
        </w:rPr>
        <w:t>Actors:</w:t>
      </w:r>
      <w:r w:rsidR="001678F4" w:rsidRPr="00C34F9E">
        <w:rPr>
          <w:sz w:val="24"/>
          <w:szCs w:val="24"/>
        </w:rPr>
        <w:t xml:space="preserve"> Janice</w:t>
      </w:r>
      <w:r w:rsidRPr="00C34F9E">
        <w:rPr>
          <w:sz w:val="24"/>
          <w:szCs w:val="24"/>
        </w:rPr>
        <w:t xml:space="preserve"> (card holder), Belmont Public Library</w:t>
      </w:r>
      <w:r w:rsidR="00AC710B" w:rsidRPr="00C34F9E">
        <w:rPr>
          <w:sz w:val="24"/>
          <w:szCs w:val="24"/>
        </w:rPr>
        <w:t xml:space="preserve"> (library)</w:t>
      </w:r>
    </w:p>
    <w:p w14:paraId="77CA6744" w14:textId="720792FA" w:rsidR="00FE5EF4" w:rsidRPr="00C34F9E" w:rsidRDefault="00FE5EF4" w:rsidP="00415995">
      <w:pPr>
        <w:rPr>
          <w:sz w:val="24"/>
          <w:szCs w:val="24"/>
        </w:rPr>
      </w:pPr>
      <w:r>
        <w:rPr>
          <w:sz w:val="24"/>
          <w:szCs w:val="24"/>
        </w:rPr>
        <w:t>Janice wants to organize a new event at the library.</w:t>
      </w:r>
      <w:r w:rsidR="004971A8">
        <w:rPr>
          <w:sz w:val="24"/>
          <w:szCs w:val="24"/>
        </w:rPr>
        <w:t xml:space="preserve"> </w:t>
      </w:r>
      <w:r w:rsidR="00117CCF">
        <w:rPr>
          <w:sz w:val="24"/>
          <w:szCs w:val="24"/>
        </w:rPr>
        <w:t xml:space="preserve">She </w:t>
      </w:r>
      <w:r w:rsidR="00B46365">
        <w:rPr>
          <w:sz w:val="24"/>
          <w:szCs w:val="24"/>
        </w:rPr>
        <w:t>wants to make the event open for non</w:t>
      </w:r>
      <w:r w:rsidR="00A70C5C">
        <w:rPr>
          <w:sz w:val="24"/>
          <w:szCs w:val="24"/>
        </w:rPr>
        <w:t>-</w:t>
      </w:r>
      <w:r w:rsidR="00B46365">
        <w:rPr>
          <w:sz w:val="24"/>
          <w:szCs w:val="24"/>
        </w:rPr>
        <w:t>card holders.</w:t>
      </w:r>
      <w:r w:rsidR="00EE4453">
        <w:rPr>
          <w:sz w:val="24"/>
          <w:szCs w:val="24"/>
        </w:rPr>
        <w:t xml:space="preserve"> </w:t>
      </w:r>
    </w:p>
    <w:p w14:paraId="36C230A3" w14:textId="6A556D14" w:rsidR="005A44AB" w:rsidRDefault="005A44AB" w:rsidP="005A44AB">
      <w:pPr>
        <w:pStyle w:val="Heading2"/>
      </w:pPr>
      <w:bookmarkStart w:id="7" w:name="_Toc113035721"/>
      <w:r>
        <w:t>Use Case #6</w:t>
      </w:r>
      <w:bookmarkEnd w:id="7"/>
    </w:p>
    <w:p w14:paraId="6A4686A2" w14:textId="0A99ED9E" w:rsidR="00415995" w:rsidRDefault="00415995" w:rsidP="00415995">
      <w:pPr>
        <w:rPr>
          <w:sz w:val="24"/>
          <w:szCs w:val="24"/>
        </w:rPr>
      </w:pPr>
      <w:r w:rsidRPr="00C34F9E">
        <w:rPr>
          <w:sz w:val="24"/>
          <w:szCs w:val="24"/>
        </w:rPr>
        <w:t xml:space="preserve">Actors: </w:t>
      </w:r>
      <w:r w:rsidR="001678F4" w:rsidRPr="00C34F9E">
        <w:rPr>
          <w:sz w:val="24"/>
          <w:szCs w:val="24"/>
        </w:rPr>
        <w:t xml:space="preserve">Milton </w:t>
      </w:r>
      <w:r w:rsidRPr="00C34F9E">
        <w:rPr>
          <w:sz w:val="24"/>
          <w:szCs w:val="24"/>
        </w:rPr>
        <w:t>(</w:t>
      </w:r>
      <w:r w:rsidR="0076659A">
        <w:rPr>
          <w:sz w:val="24"/>
          <w:szCs w:val="24"/>
        </w:rPr>
        <w:t>non-</w:t>
      </w:r>
      <w:r w:rsidRPr="00C34F9E">
        <w:rPr>
          <w:sz w:val="24"/>
          <w:szCs w:val="24"/>
        </w:rPr>
        <w:t>card holder), Belmont Public Library</w:t>
      </w:r>
      <w:r w:rsidR="00AC710B" w:rsidRPr="00C34F9E">
        <w:rPr>
          <w:sz w:val="24"/>
          <w:szCs w:val="24"/>
        </w:rPr>
        <w:t xml:space="preserve"> (library)</w:t>
      </w:r>
    </w:p>
    <w:p w14:paraId="3B1AE2CF" w14:textId="61A56417" w:rsidR="00815A6D" w:rsidRPr="00AA30C5" w:rsidRDefault="00FF0B66">
      <w:pPr>
        <w:rPr>
          <w:sz w:val="24"/>
          <w:szCs w:val="24"/>
        </w:rPr>
      </w:pPr>
      <w:r>
        <w:rPr>
          <w:sz w:val="24"/>
          <w:szCs w:val="24"/>
        </w:rPr>
        <w:t>Milton is visiting many libraries for a research project. Since he is not a card holder at the Belmont Public Library, he needs to register for a card to access the computers.</w:t>
      </w:r>
      <w:r w:rsidR="00D82CC9">
        <w:rPr>
          <w:sz w:val="24"/>
          <w:szCs w:val="24"/>
        </w:rPr>
        <w:t xml:space="preserve"> </w:t>
      </w:r>
      <w:r w:rsidR="003B3915">
        <w:rPr>
          <w:sz w:val="24"/>
          <w:szCs w:val="24"/>
        </w:rPr>
        <w:t xml:space="preserve">The system </w:t>
      </w:r>
      <w:r w:rsidR="00521953">
        <w:rPr>
          <w:sz w:val="24"/>
          <w:szCs w:val="24"/>
        </w:rPr>
        <w:t>first requires Milton to input his address, so it can determine if he is a resident.</w:t>
      </w:r>
      <w:r w:rsidR="00815A6D" w:rsidRPr="00C34F9E">
        <w:rPr>
          <w:sz w:val="24"/>
          <w:szCs w:val="24"/>
        </w:rPr>
        <w:br w:type="page"/>
      </w:r>
    </w:p>
    <w:p w14:paraId="27F4A266" w14:textId="44DA4C60" w:rsidR="00F918C8" w:rsidRDefault="00815A6D" w:rsidP="00F918C8">
      <w:pPr>
        <w:pStyle w:val="Heading1"/>
      </w:pPr>
      <w:bookmarkStart w:id="8" w:name="_Toc113035722"/>
      <w:r>
        <w:lastRenderedPageBreak/>
        <w:t>Database Requirements</w:t>
      </w:r>
      <w:bookmarkEnd w:id="8"/>
    </w:p>
    <w:p w14:paraId="7BEC96C9" w14:textId="75465E08" w:rsidR="007272D2" w:rsidRDefault="006A50CC" w:rsidP="006A50CC">
      <w:pPr>
        <w:pStyle w:val="Heading2"/>
      </w:pPr>
      <w:r>
        <w:t>Users</w:t>
      </w:r>
    </w:p>
    <w:p w14:paraId="2792598F" w14:textId="20FDA943" w:rsidR="00215B62" w:rsidRDefault="00AE136F" w:rsidP="00803459">
      <w:pPr>
        <w:pStyle w:val="Heading3"/>
      </w:pPr>
      <w:r>
        <w:t>Users</w:t>
      </w:r>
      <w:r w:rsidR="001E4487" w:rsidRPr="00175B7F">
        <w:t xml:space="preserve"> can have many things.</w:t>
      </w:r>
    </w:p>
    <w:p w14:paraId="3E534030" w14:textId="186014C9" w:rsidR="00AA30C5" w:rsidRDefault="00AA30C5" w:rsidP="00AA30C5">
      <w:pPr>
        <w:pStyle w:val="Heading3"/>
      </w:pPr>
      <w:r>
        <w:t>Users can also be different kinds of users.</w:t>
      </w:r>
    </w:p>
    <w:p w14:paraId="390A1466" w14:textId="52BD5B6E" w:rsidR="00E466A2" w:rsidRDefault="00E466A2" w:rsidP="00E466A2"/>
    <w:p w14:paraId="456964A6" w14:textId="7B01C361" w:rsidR="00E466A2" w:rsidRDefault="00FF141B" w:rsidP="00FF141B">
      <w:pPr>
        <w:pStyle w:val="Heading2"/>
      </w:pPr>
      <w:r>
        <w:t>Companies</w:t>
      </w:r>
    </w:p>
    <w:p w14:paraId="0DB14D43" w14:textId="65EDC1E7" w:rsidR="008B6615" w:rsidRDefault="008B6615" w:rsidP="008B6615"/>
    <w:p w14:paraId="6D34AE74" w14:textId="01762E3A" w:rsidR="008B6615" w:rsidRPr="008B6615" w:rsidRDefault="008B6615" w:rsidP="008B6615">
      <w:pPr>
        <w:pStyle w:val="Heading2"/>
      </w:pPr>
      <w:r>
        <w:t>Objects</w:t>
      </w:r>
    </w:p>
    <w:p w14:paraId="204AC754" w14:textId="31F3E935" w:rsidR="00497003" w:rsidRPr="00175B7F" w:rsidRDefault="00215B62" w:rsidP="00497003">
      <w:pPr>
        <w:rPr>
          <w:sz w:val="24"/>
          <w:szCs w:val="24"/>
        </w:rPr>
      </w:pPr>
      <w:r w:rsidRPr="00175B7F">
        <w:rPr>
          <w:sz w:val="24"/>
          <w:szCs w:val="24"/>
        </w:rPr>
        <w:br w:type="page"/>
      </w:r>
    </w:p>
    <w:p w14:paraId="65F011F5" w14:textId="0DF76B98" w:rsidR="007731B2" w:rsidRDefault="00F64364" w:rsidP="007731B2">
      <w:pPr>
        <w:pStyle w:val="Heading1"/>
      </w:pPr>
      <w:r>
        <w:lastRenderedPageBreak/>
        <w:t>Database Requirements</w:t>
      </w:r>
    </w:p>
    <w:p w14:paraId="7DC00DA8" w14:textId="6580440A" w:rsidR="00AD42AA" w:rsidRPr="00C34F9E" w:rsidRDefault="00AD42AA" w:rsidP="00AD42AA">
      <w:pPr>
        <w:rPr>
          <w:sz w:val="24"/>
          <w:szCs w:val="24"/>
        </w:rPr>
      </w:pPr>
    </w:p>
    <w:p w14:paraId="187A85EF" w14:textId="7273797D" w:rsidR="000C6AAB" w:rsidRDefault="008B3294" w:rsidP="000C6AAB">
      <w:pPr>
        <w:pStyle w:val="Heading1"/>
      </w:pPr>
      <w:r>
        <w:t>Entity Descriptions</w:t>
      </w:r>
    </w:p>
    <w:p w14:paraId="62EE55B5" w14:textId="43C3D8F6" w:rsidR="00630F91" w:rsidRPr="00C34F9E" w:rsidRDefault="00630F91" w:rsidP="00E466A2">
      <w:pPr>
        <w:pStyle w:val="Heading2"/>
      </w:pPr>
    </w:p>
    <w:p w14:paraId="0572F3F9" w14:textId="77777777" w:rsidR="007C5CF3" w:rsidRDefault="00D8624E" w:rsidP="000469A1">
      <w:pPr>
        <w:pStyle w:val="Heading1"/>
      </w:pPr>
      <w:r>
        <w:t>Entity Relationshi</w:t>
      </w:r>
      <w:r w:rsidR="00EF50FE">
        <w:t xml:space="preserve">p </w:t>
      </w:r>
      <w:r>
        <w:t>Diagram</w:t>
      </w:r>
    </w:p>
    <w:p w14:paraId="03CF8BD4" w14:textId="208E12C6" w:rsidR="000469A1" w:rsidRPr="00B058CF" w:rsidRDefault="00AA1943" w:rsidP="00E6159D">
      <w:pPr>
        <w:rPr>
          <w:sz w:val="32"/>
          <w:szCs w:val="32"/>
        </w:rPr>
      </w:pPr>
      <w:r w:rsidRPr="00B058CF">
        <w:t xml:space="preserve"> </w:t>
      </w:r>
    </w:p>
    <w:sectPr w:rsidR="000469A1" w:rsidRPr="00B0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93087135">
    <w:abstractNumId w:val="0"/>
  </w:num>
  <w:num w:numId="2" w16cid:durableId="306009751">
    <w:abstractNumId w:val="2"/>
  </w:num>
  <w:num w:numId="3" w16cid:durableId="72819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04DAD"/>
    <w:rsid w:val="000066E6"/>
    <w:rsid w:val="0001277E"/>
    <w:rsid w:val="00013B96"/>
    <w:rsid w:val="00024C1E"/>
    <w:rsid w:val="000316BD"/>
    <w:rsid w:val="00034625"/>
    <w:rsid w:val="00042730"/>
    <w:rsid w:val="00045A35"/>
    <w:rsid w:val="000469A1"/>
    <w:rsid w:val="0005416F"/>
    <w:rsid w:val="00086027"/>
    <w:rsid w:val="00095E1B"/>
    <w:rsid w:val="00096741"/>
    <w:rsid w:val="0009695F"/>
    <w:rsid w:val="000A3BFD"/>
    <w:rsid w:val="000B6C06"/>
    <w:rsid w:val="000C6AAB"/>
    <w:rsid w:val="000E15B6"/>
    <w:rsid w:val="000F0281"/>
    <w:rsid w:val="001016A3"/>
    <w:rsid w:val="001077CF"/>
    <w:rsid w:val="00115F24"/>
    <w:rsid w:val="00117CCF"/>
    <w:rsid w:val="0012259B"/>
    <w:rsid w:val="00124CAF"/>
    <w:rsid w:val="001270BE"/>
    <w:rsid w:val="00135B74"/>
    <w:rsid w:val="00154D8F"/>
    <w:rsid w:val="00162716"/>
    <w:rsid w:val="001678F4"/>
    <w:rsid w:val="00175B7F"/>
    <w:rsid w:val="001A2E40"/>
    <w:rsid w:val="001D052C"/>
    <w:rsid w:val="001E169A"/>
    <w:rsid w:val="001E4487"/>
    <w:rsid w:val="00215458"/>
    <w:rsid w:val="00215AF9"/>
    <w:rsid w:val="00215B62"/>
    <w:rsid w:val="0021604C"/>
    <w:rsid w:val="002212ED"/>
    <w:rsid w:val="00221D78"/>
    <w:rsid w:val="00231BE2"/>
    <w:rsid w:val="0023213E"/>
    <w:rsid w:val="002328C8"/>
    <w:rsid w:val="002357E1"/>
    <w:rsid w:val="0024102B"/>
    <w:rsid w:val="002700B5"/>
    <w:rsid w:val="00276633"/>
    <w:rsid w:val="00283A04"/>
    <w:rsid w:val="002D48EE"/>
    <w:rsid w:val="00303CAF"/>
    <w:rsid w:val="00305011"/>
    <w:rsid w:val="003273B4"/>
    <w:rsid w:val="003300D7"/>
    <w:rsid w:val="00337DEE"/>
    <w:rsid w:val="003576B4"/>
    <w:rsid w:val="00367AA9"/>
    <w:rsid w:val="00387E06"/>
    <w:rsid w:val="00397EC6"/>
    <w:rsid w:val="003B3915"/>
    <w:rsid w:val="003B4FAC"/>
    <w:rsid w:val="003C0D69"/>
    <w:rsid w:val="003D0B29"/>
    <w:rsid w:val="003E1E50"/>
    <w:rsid w:val="003F27DA"/>
    <w:rsid w:val="003F5CEE"/>
    <w:rsid w:val="00406DD3"/>
    <w:rsid w:val="004136EF"/>
    <w:rsid w:val="00415995"/>
    <w:rsid w:val="0041610D"/>
    <w:rsid w:val="004242C5"/>
    <w:rsid w:val="004419D6"/>
    <w:rsid w:val="00444C83"/>
    <w:rsid w:val="00445A9E"/>
    <w:rsid w:val="00447733"/>
    <w:rsid w:val="00452C40"/>
    <w:rsid w:val="0047054F"/>
    <w:rsid w:val="00476A4B"/>
    <w:rsid w:val="004810DB"/>
    <w:rsid w:val="00490D96"/>
    <w:rsid w:val="00491DFB"/>
    <w:rsid w:val="00492B28"/>
    <w:rsid w:val="00497003"/>
    <w:rsid w:val="004971A8"/>
    <w:rsid w:val="004A1468"/>
    <w:rsid w:val="004A1BDC"/>
    <w:rsid w:val="004A2001"/>
    <w:rsid w:val="004A665A"/>
    <w:rsid w:val="004B0152"/>
    <w:rsid w:val="004D39FA"/>
    <w:rsid w:val="004D5D34"/>
    <w:rsid w:val="00521953"/>
    <w:rsid w:val="00534A8C"/>
    <w:rsid w:val="00550251"/>
    <w:rsid w:val="005527DD"/>
    <w:rsid w:val="00572D21"/>
    <w:rsid w:val="00581413"/>
    <w:rsid w:val="00592FD7"/>
    <w:rsid w:val="005A44AB"/>
    <w:rsid w:val="005A68BA"/>
    <w:rsid w:val="005C2102"/>
    <w:rsid w:val="005C2FBF"/>
    <w:rsid w:val="005D4FB4"/>
    <w:rsid w:val="005E2CC0"/>
    <w:rsid w:val="005E3115"/>
    <w:rsid w:val="005F7CB9"/>
    <w:rsid w:val="006016FD"/>
    <w:rsid w:val="00602CFC"/>
    <w:rsid w:val="0062192F"/>
    <w:rsid w:val="00621C91"/>
    <w:rsid w:val="006225D1"/>
    <w:rsid w:val="0062654A"/>
    <w:rsid w:val="00630812"/>
    <w:rsid w:val="00630F91"/>
    <w:rsid w:val="00641D9E"/>
    <w:rsid w:val="00646F79"/>
    <w:rsid w:val="00662123"/>
    <w:rsid w:val="00677D76"/>
    <w:rsid w:val="00680384"/>
    <w:rsid w:val="00681D19"/>
    <w:rsid w:val="006A50CC"/>
    <w:rsid w:val="006B3430"/>
    <w:rsid w:val="006B6393"/>
    <w:rsid w:val="006B7951"/>
    <w:rsid w:val="006C08C9"/>
    <w:rsid w:val="006C449F"/>
    <w:rsid w:val="006E0027"/>
    <w:rsid w:val="006E1300"/>
    <w:rsid w:val="006E2243"/>
    <w:rsid w:val="006E407E"/>
    <w:rsid w:val="00705739"/>
    <w:rsid w:val="00710BA0"/>
    <w:rsid w:val="007125A3"/>
    <w:rsid w:val="007258CD"/>
    <w:rsid w:val="007272D2"/>
    <w:rsid w:val="0073305A"/>
    <w:rsid w:val="0073595F"/>
    <w:rsid w:val="00742725"/>
    <w:rsid w:val="00760875"/>
    <w:rsid w:val="0076659A"/>
    <w:rsid w:val="007721C4"/>
    <w:rsid w:val="007731B2"/>
    <w:rsid w:val="00784F00"/>
    <w:rsid w:val="0078619A"/>
    <w:rsid w:val="007A1F39"/>
    <w:rsid w:val="007A767C"/>
    <w:rsid w:val="007B5E1F"/>
    <w:rsid w:val="007C08CE"/>
    <w:rsid w:val="007C5CF3"/>
    <w:rsid w:val="007E1F30"/>
    <w:rsid w:val="007E2523"/>
    <w:rsid w:val="00803459"/>
    <w:rsid w:val="00812AD3"/>
    <w:rsid w:val="00815A6D"/>
    <w:rsid w:val="0081642A"/>
    <w:rsid w:val="008172DC"/>
    <w:rsid w:val="00821DA1"/>
    <w:rsid w:val="00832093"/>
    <w:rsid w:val="00835524"/>
    <w:rsid w:val="0083563E"/>
    <w:rsid w:val="00862C4E"/>
    <w:rsid w:val="00865CF7"/>
    <w:rsid w:val="0087198B"/>
    <w:rsid w:val="00880FE6"/>
    <w:rsid w:val="00884A6C"/>
    <w:rsid w:val="00887F38"/>
    <w:rsid w:val="0089258A"/>
    <w:rsid w:val="008B23E3"/>
    <w:rsid w:val="008B2858"/>
    <w:rsid w:val="008B3294"/>
    <w:rsid w:val="008B6615"/>
    <w:rsid w:val="008C32DB"/>
    <w:rsid w:val="008C60D1"/>
    <w:rsid w:val="008C7C94"/>
    <w:rsid w:val="008E0B4F"/>
    <w:rsid w:val="008F18DE"/>
    <w:rsid w:val="008F673F"/>
    <w:rsid w:val="008F6C5C"/>
    <w:rsid w:val="00912D3D"/>
    <w:rsid w:val="0091626D"/>
    <w:rsid w:val="00916286"/>
    <w:rsid w:val="00920C5A"/>
    <w:rsid w:val="009220E5"/>
    <w:rsid w:val="009305A7"/>
    <w:rsid w:val="00940346"/>
    <w:rsid w:val="00943627"/>
    <w:rsid w:val="00952204"/>
    <w:rsid w:val="00953CE4"/>
    <w:rsid w:val="00966382"/>
    <w:rsid w:val="00970249"/>
    <w:rsid w:val="00983F07"/>
    <w:rsid w:val="0099434B"/>
    <w:rsid w:val="009B31D3"/>
    <w:rsid w:val="009D1B0D"/>
    <w:rsid w:val="009D306B"/>
    <w:rsid w:val="009E26C6"/>
    <w:rsid w:val="009F67A4"/>
    <w:rsid w:val="00A02E6B"/>
    <w:rsid w:val="00A07798"/>
    <w:rsid w:val="00A15E54"/>
    <w:rsid w:val="00A20503"/>
    <w:rsid w:val="00A57A8B"/>
    <w:rsid w:val="00A61296"/>
    <w:rsid w:val="00A70C5C"/>
    <w:rsid w:val="00A71E63"/>
    <w:rsid w:val="00A7754E"/>
    <w:rsid w:val="00A85819"/>
    <w:rsid w:val="00A90917"/>
    <w:rsid w:val="00AA1943"/>
    <w:rsid w:val="00AA1FDE"/>
    <w:rsid w:val="00AA30C5"/>
    <w:rsid w:val="00AB0ECD"/>
    <w:rsid w:val="00AC2C5C"/>
    <w:rsid w:val="00AC4C41"/>
    <w:rsid w:val="00AC710B"/>
    <w:rsid w:val="00AD1523"/>
    <w:rsid w:val="00AD42AA"/>
    <w:rsid w:val="00AE136F"/>
    <w:rsid w:val="00B058CF"/>
    <w:rsid w:val="00B34159"/>
    <w:rsid w:val="00B37CF9"/>
    <w:rsid w:val="00B445C0"/>
    <w:rsid w:val="00B46365"/>
    <w:rsid w:val="00B46BCA"/>
    <w:rsid w:val="00B511C9"/>
    <w:rsid w:val="00B54E82"/>
    <w:rsid w:val="00B567DF"/>
    <w:rsid w:val="00B61C46"/>
    <w:rsid w:val="00B709A4"/>
    <w:rsid w:val="00B849A4"/>
    <w:rsid w:val="00BA03E4"/>
    <w:rsid w:val="00BA3719"/>
    <w:rsid w:val="00BB7862"/>
    <w:rsid w:val="00BC6DBE"/>
    <w:rsid w:val="00BD12DC"/>
    <w:rsid w:val="00BF6F76"/>
    <w:rsid w:val="00C11BFB"/>
    <w:rsid w:val="00C11FFF"/>
    <w:rsid w:val="00C33627"/>
    <w:rsid w:val="00C34F9E"/>
    <w:rsid w:val="00C3559A"/>
    <w:rsid w:val="00C568BD"/>
    <w:rsid w:val="00C67FD5"/>
    <w:rsid w:val="00C7668A"/>
    <w:rsid w:val="00CA0280"/>
    <w:rsid w:val="00CB7513"/>
    <w:rsid w:val="00CC0639"/>
    <w:rsid w:val="00CC1EE9"/>
    <w:rsid w:val="00CC7538"/>
    <w:rsid w:val="00CE50B0"/>
    <w:rsid w:val="00CE57A2"/>
    <w:rsid w:val="00D12B37"/>
    <w:rsid w:val="00D316B6"/>
    <w:rsid w:val="00D422E6"/>
    <w:rsid w:val="00D50375"/>
    <w:rsid w:val="00D61884"/>
    <w:rsid w:val="00D64653"/>
    <w:rsid w:val="00D82CC9"/>
    <w:rsid w:val="00D82D50"/>
    <w:rsid w:val="00D860B1"/>
    <w:rsid w:val="00D8624E"/>
    <w:rsid w:val="00DA15A5"/>
    <w:rsid w:val="00DA5885"/>
    <w:rsid w:val="00DC4D2B"/>
    <w:rsid w:val="00DD0342"/>
    <w:rsid w:val="00DF2E6C"/>
    <w:rsid w:val="00DF675F"/>
    <w:rsid w:val="00E02D92"/>
    <w:rsid w:val="00E106DF"/>
    <w:rsid w:val="00E22469"/>
    <w:rsid w:val="00E25A0A"/>
    <w:rsid w:val="00E309F1"/>
    <w:rsid w:val="00E31664"/>
    <w:rsid w:val="00E466A2"/>
    <w:rsid w:val="00E4685D"/>
    <w:rsid w:val="00E6159D"/>
    <w:rsid w:val="00E900DD"/>
    <w:rsid w:val="00E93BB7"/>
    <w:rsid w:val="00E96625"/>
    <w:rsid w:val="00EB4924"/>
    <w:rsid w:val="00EC16BB"/>
    <w:rsid w:val="00EE0607"/>
    <w:rsid w:val="00EE4453"/>
    <w:rsid w:val="00EF50FE"/>
    <w:rsid w:val="00EF576D"/>
    <w:rsid w:val="00F0088D"/>
    <w:rsid w:val="00F0116A"/>
    <w:rsid w:val="00F03B5C"/>
    <w:rsid w:val="00F134A7"/>
    <w:rsid w:val="00F222A4"/>
    <w:rsid w:val="00F319A5"/>
    <w:rsid w:val="00F32A37"/>
    <w:rsid w:val="00F51713"/>
    <w:rsid w:val="00F57D21"/>
    <w:rsid w:val="00F64364"/>
    <w:rsid w:val="00F72BE1"/>
    <w:rsid w:val="00F80564"/>
    <w:rsid w:val="00F918C8"/>
    <w:rsid w:val="00F975F6"/>
    <w:rsid w:val="00FA00EE"/>
    <w:rsid w:val="00FC01BF"/>
    <w:rsid w:val="00FC0652"/>
    <w:rsid w:val="00FC422C"/>
    <w:rsid w:val="00FD4309"/>
    <w:rsid w:val="00FE40D3"/>
    <w:rsid w:val="00FE5EF4"/>
    <w:rsid w:val="00FF0B66"/>
    <w:rsid w:val="00FF141B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5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45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D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Cameron Michael Yee</cp:lastModifiedBy>
  <cp:revision>320</cp:revision>
  <dcterms:created xsi:type="dcterms:W3CDTF">2018-08-24T05:40:00Z</dcterms:created>
  <dcterms:modified xsi:type="dcterms:W3CDTF">2022-09-09T17:46:00Z</dcterms:modified>
</cp:coreProperties>
</file>