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44250" w14:textId="77777777" w:rsidR="00BE1EE4" w:rsidRPr="00BE1EE4" w:rsidRDefault="00BE1EE4" w:rsidP="00BE1EE4">
      <w:pPr>
        <w:rPr>
          <w:lang w:val="fr-FR"/>
        </w:rPr>
      </w:pPr>
      <w:r w:rsidRPr="00BE1EE4">
        <w:rPr>
          <w:lang w:val="fr-FR"/>
        </w:rPr>
        <w:t>Haines Junction: La porte des Géants</w:t>
      </w:r>
    </w:p>
    <w:p w14:paraId="1F00BAE0" w14:textId="77777777" w:rsidR="00BE1EE4" w:rsidRPr="00BE1EE4" w:rsidRDefault="00BE1EE4" w:rsidP="00BE1EE4">
      <w:pPr>
        <w:rPr>
          <w:lang w:val="fr-FR"/>
        </w:rPr>
      </w:pPr>
      <w:r w:rsidRPr="00BE1EE4">
        <w:rPr>
          <w:lang w:val="fr-FR"/>
        </w:rPr>
        <w:t>À la croisée de la route de l’Alaska et de la route Haines, ce village est le camp de base vers l’immensité. En hiver, Haines Junction devient un paysage de carte postale où les sommets acérés du chainon Saint-Élie dominent l’horizon de leur blancheur éternelle.</w:t>
      </w:r>
    </w:p>
    <w:p w14:paraId="7A0DE59C" w14:textId="77777777" w:rsidR="00BE1EE4" w:rsidRPr="00BE1EE4" w:rsidRDefault="00BE1EE4" w:rsidP="00BE1EE4">
      <w:pPr>
        <w:rPr>
          <w:lang w:val="fr-FR"/>
        </w:rPr>
      </w:pPr>
      <w:r w:rsidRPr="00BE1EE4">
        <w:rPr>
          <w:lang w:val="fr-FR"/>
        </w:rPr>
        <w:t>* Le Sanctuaire de Kluane: C’est ici que se trouvent les plus grands champs de glace au monde en dehors des pôles. Avec Nordic Horizons, admirez ces montagnes que semblent toucher le ciel, dont le célèbre Mont Logan.</w:t>
      </w:r>
    </w:p>
    <w:p w14:paraId="022E8165" w14:textId="77777777" w:rsidR="00BE1EE4" w:rsidRPr="00BE1EE4" w:rsidRDefault="00BE1EE4" w:rsidP="00BE1EE4">
      <w:pPr>
        <w:rPr>
          <w:lang w:val="fr-FR"/>
        </w:rPr>
      </w:pPr>
      <w:r w:rsidRPr="00BE1EE4">
        <w:rPr>
          <w:lang w:val="fr-FR"/>
        </w:rPr>
        <w:t>* Le lac Kathleen sous la Glace: Imaginez un lac d’une pureté absolue, figé par le gel, entouré de montagnes cathédrales. C’est l’endroit parfait pour une marche en raquettes ou une séance de photographie hivernale inoubliable.</w:t>
      </w:r>
    </w:p>
    <w:p w14:paraId="4D26AC93" w14:textId="77777777" w:rsidR="00BE1EE4" w:rsidRPr="00BE1EE4" w:rsidRDefault="00BE1EE4" w:rsidP="00BE1EE4">
      <w:pPr>
        <w:rPr>
          <w:lang w:val="fr-FR"/>
        </w:rPr>
      </w:pPr>
      <w:r w:rsidRPr="00BE1EE4">
        <w:rPr>
          <w:lang w:val="fr-FR"/>
        </w:rPr>
        <w:t>* Une Faune résiliente: L’hiver est une période unique pour apercevoir les mouflons de Dall sur les versants escarpés ou les élans se déplaçant majestueusement dans la neige profonde.</w:t>
      </w:r>
    </w:p>
    <w:p w14:paraId="5FB755AD" w14:textId="77777777" w:rsidR="00BE1EE4" w:rsidRPr="00BE1EE4" w:rsidRDefault="00BE1EE4" w:rsidP="00BE1EE4">
      <w:pPr>
        <w:rPr>
          <w:lang w:val="fr-FR"/>
        </w:rPr>
      </w:pPr>
    </w:p>
    <w:p w14:paraId="175EA943" w14:textId="77777777" w:rsidR="00BE1EE4" w:rsidRPr="00BE1EE4" w:rsidRDefault="00BE1EE4" w:rsidP="00BE1EE4">
      <w:pPr>
        <w:rPr>
          <w:lang w:val="fr-FR"/>
        </w:rPr>
      </w:pPr>
    </w:p>
    <w:p w14:paraId="259039E5" w14:textId="77777777" w:rsidR="00BE1EE4" w:rsidRPr="00BE1EE4" w:rsidRDefault="00BE1EE4" w:rsidP="00BE1EE4">
      <w:pPr>
        <w:rPr>
          <w:lang w:val="fr-FR"/>
        </w:rPr>
      </w:pPr>
      <w:r w:rsidRPr="00BE1EE4">
        <w:rPr>
          <w:lang w:val="fr-FR"/>
        </w:rPr>
        <w:t>L’Expérience Nordic Horizons</w:t>
      </w:r>
    </w:p>
    <w:p w14:paraId="2909D5C4" w14:textId="77777777" w:rsidR="00BE1EE4" w:rsidRPr="00BE1EE4" w:rsidRDefault="00BE1EE4" w:rsidP="00BE1EE4">
      <w:pPr>
        <w:rPr>
          <w:lang w:val="fr-FR"/>
        </w:rPr>
      </w:pPr>
      <w:r w:rsidRPr="00BE1EE4">
        <w:rPr>
          <w:lang w:val="fr-FR"/>
        </w:rPr>
        <w:t>* Un Voyage panoramique: Le trajet vers Haines Junction offre des panoramas époustouflants. Installez-vous confortablement et laissez-vous transporter à travers des vallées glaciaires où chaque virage révèle un nouveau Chef d'œuvre naturel.</w:t>
      </w:r>
    </w:p>
    <w:p w14:paraId="795A964B" w14:textId="77777777" w:rsidR="00BE1EE4" w:rsidRPr="00BE1EE4" w:rsidRDefault="00BE1EE4" w:rsidP="00BE1EE4">
      <w:pPr>
        <w:rPr>
          <w:lang w:val="fr-FR"/>
        </w:rPr>
      </w:pPr>
      <w:r w:rsidRPr="00BE1EE4">
        <w:rPr>
          <w:lang w:val="fr-FR"/>
        </w:rPr>
        <w:t>* Logistique grande froide: Vous prévoyez une expédition photo ou une sortie en raquettes ? Nous gérons tout votre équipement volumineux et assurons vos transferts pour que vous profitiez de l’air pur sans contraintes.</w:t>
      </w:r>
    </w:p>
    <w:p w14:paraId="2344B023" w14:textId="77777777" w:rsidR="00BE1EE4" w:rsidRPr="00BE1EE4" w:rsidRDefault="00BE1EE4" w:rsidP="00BE1EE4">
      <w:pPr>
        <w:rPr>
          <w:lang w:val="fr-FR"/>
        </w:rPr>
      </w:pPr>
      <w:r w:rsidRPr="00BE1EE4">
        <w:rPr>
          <w:lang w:val="fr-FR"/>
        </w:rPr>
        <w:t>* Sérénité et Sécurité: Dans cette région de haute montagne, votre tranquillité est assurée par notre expertise des conditions hivernales et notre liaison satellite Garmin inReach constante.</w:t>
      </w:r>
    </w:p>
    <w:p w14:paraId="1D25EFFB" w14:textId="77777777" w:rsidR="00BE1EE4" w:rsidRPr="00BE1EE4" w:rsidRDefault="00BE1EE4" w:rsidP="00BE1EE4">
      <w:pPr>
        <w:rPr>
          <w:lang w:val="fr-FR"/>
        </w:rPr>
      </w:pPr>
    </w:p>
    <w:p w14:paraId="53742BAD" w14:textId="77777777" w:rsidR="00BE1EE4" w:rsidRPr="00BE1EE4" w:rsidRDefault="00BE1EE4" w:rsidP="00BE1EE4">
      <w:pPr>
        <w:rPr>
          <w:lang w:val="fr-FR"/>
        </w:rPr>
      </w:pPr>
    </w:p>
    <w:p w14:paraId="2ABC6E3B" w14:textId="77777777" w:rsidR="00BE1EE4" w:rsidRPr="00BE1EE4" w:rsidRDefault="00BE1EE4" w:rsidP="00BE1EE4">
      <w:pPr>
        <w:rPr>
          <w:lang w:val="fr-FR"/>
        </w:rPr>
      </w:pPr>
      <w:r w:rsidRPr="00BE1EE4">
        <w:rPr>
          <w:lang w:val="fr-FR"/>
        </w:rPr>
        <w:t>L’esprit Nordic Horizons</w:t>
      </w:r>
    </w:p>
    <w:p w14:paraId="19DD93DE" w14:textId="77777777" w:rsidR="00BE1EE4" w:rsidRPr="00BE1EE4" w:rsidRDefault="00BE1EE4" w:rsidP="00BE1EE4">
      <w:pPr>
        <w:rPr>
          <w:lang w:val="fr-FR"/>
        </w:rPr>
      </w:pPr>
      <w:r w:rsidRPr="00BE1EE4">
        <w:rPr>
          <w:lang w:val="fr-FR"/>
        </w:rPr>
        <w:t>Que vous soyez un photographe à la recherche de la lumière parfaite, un groupe d’amis en quête d’aurores boréales ou un aventurier chargé d’équipement, je m’adapte à vos besoins. Mon approche est flexible, humaine et toujours orientée vers votre confort.</w:t>
      </w:r>
    </w:p>
    <w:p w14:paraId="647E7B98" w14:textId="77777777" w:rsidR="00BE1EE4" w:rsidRPr="00BE1EE4" w:rsidRDefault="00BE1EE4" w:rsidP="00BE1EE4">
      <w:pPr>
        <w:rPr>
          <w:lang w:val="fr-FR"/>
        </w:rPr>
      </w:pPr>
    </w:p>
    <w:p w14:paraId="63586F27" w14:textId="77777777" w:rsidR="00BE1EE4" w:rsidRPr="00BE1EE4" w:rsidRDefault="00BE1EE4" w:rsidP="00BE1EE4">
      <w:pPr>
        <w:rPr>
          <w:lang w:val="fr-FR"/>
        </w:rPr>
      </w:pPr>
      <w:r w:rsidRPr="00BE1EE4">
        <w:rPr>
          <w:lang w:val="fr-FR"/>
        </w:rPr>
        <w:lastRenderedPageBreak/>
        <w:t>« Le Yukon se vit, on ne le visite pas. » Laissez-moi vous accompagner là où l’horizon commence.&gt;&gt;</w:t>
      </w:r>
    </w:p>
    <w:p w14:paraId="52AD0B73" w14:textId="77777777" w:rsidR="00BE1EE4" w:rsidRPr="00BE1EE4" w:rsidRDefault="00BE1EE4" w:rsidP="00BE1EE4">
      <w:pPr>
        <w:rPr>
          <w:lang w:val="fr-FR"/>
        </w:rPr>
      </w:pPr>
    </w:p>
    <w:p w14:paraId="539D2447" w14:textId="77777777" w:rsidR="00BE1EE4" w:rsidRPr="00BE1EE4" w:rsidRDefault="00BE1EE4" w:rsidP="00BE1EE4">
      <w:pPr>
        <w:rPr>
          <w:lang w:val="fr-FR"/>
        </w:rPr>
      </w:pPr>
    </w:p>
    <w:p w14:paraId="4E85880A" w14:textId="77777777" w:rsidR="00BE1EE4" w:rsidRPr="00BE1EE4" w:rsidRDefault="00BE1EE4" w:rsidP="00BE1EE4">
      <w:pPr>
        <w:rPr>
          <w:lang w:val="fr-FR"/>
        </w:rPr>
      </w:pPr>
      <w:r w:rsidRPr="00BE1EE4">
        <w:rPr>
          <w:lang w:val="fr-FR"/>
        </w:rPr>
        <w:t>L’Expérience Nordic Horizons à Carcross</w:t>
      </w:r>
    </w:p>
    <w:p w14:paraId="73C0D613" w14:textId="77777777" w:rsidR="00BE1EE4" w:rsidRPr="00BE1EE4" w:rsidRDefault="00BE1EE4" w:rsidP="00BE1EE4">
      <w:pPr>
        <w:rPr>
          <w:lang w:val="fr-FR"/>
        </w:rPr>
      </w:pPr>
      <w:r w:rsidRPr="00BE1EE4">
        <w:rPr>
          <w:lang w:val="fr-FR"/>
        </w:rPr>
        <w:t>* Accès privilégié: Grâce à notre Ford Transit T350, nous accédons facilement aux meilleurs points de vue, que ce soit pour admirer le célèbre pont ferroviaire ou pour vous déposer au pied des dunes.</w:t>
      </w:r>
    </w:p>
    <w:p w14:paraId="47E18D10" w14:textId="77777777" w:rsidR="00BE1EE4" w:rsidRPr="00BE1EE4" w:rsidRDefault="00BE1EE4" w:rsidP="00BE1EE4">
      <w:pPr>
        <w:rPr>
          <w:lang w:val="fr-FR"/>
        </w:rPr>
      </w:pPr>
      <w:r w:rsidRPr="00BE1EE4">
        <w:rPr>
          <w:lang w:val="fr-FR"/>
        </w:rPr>
        <w:t>* Logistique Plein Air: Carcross est mondialement connu pour ses sentiers de vélo de montagne (Montana Mountain). Vous apportez vos vélos ? Nous nous occupons de toute la logistique de transport pour que vous puissiez vous concentrer sur la descente.</w:t>
      </w:r>
    </w:p>
    <w:p w14:paraId="32ED89E3" w14:textId="77777777" w:rsidR="00BE1EE4" w:rsidRPr="00BE1EE4" w:rsidRDefault="00BE1EE4" w:rsidP="00BE1EE4">
      <w:pPr>
        <w:rPr>
          <w:lang w:val="fr-FR"/>
        </w:rPr>
      </w:pPr>
      <w:r w:rsidRPr="00BE1EE4">
        <w:rPr>
          <w:lang w:val="fr-FR"/>
        </w:rPr>
        <w:t>* Sérénité et Sécurité: Même lors de vos randonnées sur les crêtes environnantes, vous partez avec l’assurance de notre assistance technique et de notre liaison satellite Garmin inReach.</w:t>
      </w:r>
    </w:p>
    <w:p w14:paraId="5DCF9298" w14:textId="77777777" w:rsidR="00BE1EE4" w:rsidRPr="00BE1EE4" w:rsidRDefault="00BE1EE4" w:rsidP="00BE1EE4">
      <w:pPr>
        <w:rPr>
          <w:lang w:val="fr-FR"/>
        </w:rPr>
      </w:pPr>
    </w:p>
    <w:p w14:paraId="7F37B5D8" w14:textId="77777777" w:rsidR="00BE1EE4" w:rsidRPr="00BE1EE4" w:rsidRDefault="00BE1EE4" w:rsidP="00BE1EE4">
      <w:pPr>
        <w:rPr>
          <w:lang w:val="fr-FR"/>
        </w:rPr>
      </w:pPr>
    </w:p>
    <w:p w14:paraId="17481D80" w14:textId="77777777" w:rsidR="00BE1EE4" w:rsidRPr="00BE1EE4" w:rsidRDefault="00BE1EE4" w:rsidP="00BE1EE4">
      <w:pPr>
        <w:rPr>
          <w:lang w:val="fr-FR"/>
        </w:rPr>
      </w:pPr>
      <w:r w:rsidRPr="00BE1EE4">
        <w:rPr>
          <w:lang w:val="fr-FR"/>
        </w:rPr>
        <w:t>Un Royaume de Glace et de Lumière</w:t>
      </w:r>
    </w:p>
    <w:p w14:paraId="44A07F0E" w14:textId="77777777" w:rsidR="00BE1EE4" w:rsidRPr="00BE1EE4" w:rsidRDefault="00BE1EE4" w:rsidP="00BE1EE4">
      <w:pPr>
        <w:rPr>
          <w:lang w:val="fr-FR"/>
        </w:rPr>
      </w:pPr>
      <w:r w:rsidRPr="00BE1EE4">
        <w:rPr>
          <w:lang w:val="fr-FR"/>
        </w:rPr>
        <w:t>Quand le Yukon revêt son manteau blanc, le territoire se transforme en un monde silencieux et féerique. Avec Nordic Horizons, vivez l’expérience authentique du Grand Nord, dans toute sa pureté.</w:t>
      </w:r>
    </w:p>
    <w:p w14:paraId="5C3727D5" w14:textId="77777777" w:rsidR="00BE1EE4" w:rsidRPr="00BE1EE4" w:rsidRDefault="00BE1EE4" w:rsidP="00BE1EE4">
      <w:pPr>
        <w:rPr>
          <w:lang w:val="fr-FR"/>
        </w:rPr>
      </w:pPr>
      <w:r w:rsidRPr="00BE1EE4">
        <w:rPr>
          <w:lang w:val="fr-FR"/>
        </w:rPr>
        <w:t>* La Magie des Aurores boréales: L’hiver est la saison reine pour observer les lumières célestes. Nous vous emmenons au chaud, loin des lumières de la ville, pour assister au plus beau spectacle de la nature.</w:t>
      </w:r>
    </w:p>
    <w:p w14:paraId="4AFFF7DC" w14:textId="77777777" w:rsidR="00BE1EE4" w:rsidRPr="00BE1EE4" w:rsidRDefault="00BE1EE4" w:rsidP="00BE1EE4">
      <w:pPr>
        <w:rPr>
          <w:lang w:val="fr-FR"/>
        </w:rPr>
      </w:pPr>
      <w:r w:rsidRPr="00BE1EE4">
        <w:rPr>
          <w:lang w:val="fr-FR"/>
        </w:rPr>
        <w:t>* Le Confort au Cœur du Froid: Nos trajets s’effectuent dans un Ford Transit T350 parfaitement préparé pour les conditions hivernales. Pendant que les paysages givrés défilent, vous restez confortablement au chaud.</w:t>
      </w:r>
    </w:p>
    <w:p w14:paraId="58D498D3" w14:textId="77777777" w:rsidR="00BE1EE4" w:rsidRPr="00BE1EE4" w:rsidRDefault="00BE1EE4" w:rsidP="00BE1EE4">
      <w:pPr>
        <w:rPr>
          <w:lang w:val="fr-FR"/>
        </w:rPr>
      </w:pPr>
      <w:r w:rsidRPr="00BE1EE4">
        <w:rPr>
          <w:lang w:val="fr-FR"/>
        </w:rPr>
        <w:t>* Logistique grande froide: Transport d’équipement d’hiver (skis, raquettes, matériel de photographie thermique), nous assurons la logistique de vos sorties hivernales avec expertise.</w:t>
      </w:r>
    </w:p>
    <w:p w14:paraId="6EF7B1B0" w14:textId="77777777" w:rsidR="00BE1EE4" w:rsidRPr="00BE1EE4" w:rsidRDefault="00BE1EE4" w:rsidP="00BE1EE4">
      <w:pPr>
        <w:rPr>
          <w:lang w:val="fr-FR"/>
        </w:rPr>
      </w:pPr>
    </w:p>
    <w:p w14:paraId="2F68A161" w14:textId="77777777" w:rsidR="00BE1EE4" w:rsidRPr="00BE1EE4" w:rsidRDefault="00BE1EE4" w:rsidP="00BE1EE4">
      <w:pPr>
        <w:rPr>
          <w:lang w:val="fr-FR"/>
        </w:rPr>
      </w:pPr>
    </w:p>
    <w:p w14:paraId="5C03C434" w14:textId="77777777" w:rsidR="00BE1EE4" w:rsidRPr="00BE1EE4" w:rsidRDefault="00BE1EE4" w:rsidP="00BE1EE4">
      <w:pPr>
        <w:rPr>
          <w:lang w:val="fr-FR"/>
        </w:rPr>
      </w:pPr>
      <w:r w:rsidRPr="00BE1EE4">
        <w:rPr>
          <w:lang w:val="fr-FR"/>
        </w:rPr>
        <w:t>À propos de Nordic Horizons</w:t>
      </w:r>
    </w:p>
    <w:p w14:paraId="178AE10D" w14:textId="77777777" w:rsidR="00BE1EE4" w:rsidRPr="00BE1EE4" w:rsidRDefault="00BE1EE4" w:rsidP="00BE1EE4">
      <w:pPr>
        <w:rPr>
          <w:lang w:val="fr-FR"/>
        </w:rPr>
      </w:pPr>
      <w:r w:rsidRPr="00BE1EE4">
        <w:rPr>
          <w:lang w:val="fr-FR"/>
        </w:rPr>
        <w:lastRenderedPageBreak/>
        <w:t>La passion du Nord, le sens de l’accueil</w:t>
      </w:r>
    </w:p>
    <w:p w14:paraId="45E86140" w14:textId="77777777" w:rsidR="00BE1EE4" w:rsidRPr="00BE1EE4" w:rsidRDefault="00BE1EE4" w:rsidP="00BE1EE4">
      <w:pPr>
        <w:rPr>
          <w:lang w:val="fr-FR"/>
        </w:rPr>
      </w:pPr>
      <w:r w:rsidRPr="00BE1EE4">
        <w:rPr>
          <w:lang w:val="fr-FR"/>
        </w:rPr>
        <w:t>L’objectif de Nordic Horizons est tout simplement de faire découvrir la beauté sauvage et l’histoire captivante du Yukon à ceux qui souhaitent vivre une expérience authentique. Mon aventure a commencé avec un coup de foudre pour l’immensité de ce territoire, sa lumière unique et la résilience de sa nature.</w:t>
      </w:r>
    </w:p>
    <w:p w14:paraId="7EE7B08F" w14:textId="77777777" w:rsidR="00BE1EE4" w:rsidRPr="00BE1EE4" w:rsidRDefault="00BE1EE4" w:rsidP="00BE1EE4">
      <w:pPr>
        <w:rPr>
          <w:lang w:val="fr-FR"/>
        </w:rPr>
      </w:pPr>
      <w:r w:rsidRPr="00BE1EE4">
        <w:rPr>
          <w:lang w:val="fr-FR"/>
        </w:rPr>
        <w:t>Aujourd’hui, je mets mon expertise et ma connaissance du terrain à votre service. Pour moi, chaque voyageur est un invité à qui je souhaite offrir bien plus qu’un simple déplacement. Je vois mon rôle comme celui d'un trait d’union entre vous et la splendeur sauvage du Grand Nord.</w:t>
      </w:r>
    </w:p>
    <w:p w14:paraId="196D55C3" w14:textId="77777777" w:rsidR="00BE1EE4" w:rsidRPr="00BE1EE4" w:rsidRDefault="00BE1EE4" w:rsidP="00BE1EE4">
      <w:pPr>
        <w:rPr>
          <w:lang w:val="fr-FR"/>
        </w:rPr>
      </w:pPr>
    </w:p>
    <w:p w14:paraId="127FDE67" w14:textId="77777777" w:rsidR="00BE1EE4" w:rsidRPr="00BE1EE4" w:rsidRDefault="00BE1EE4" w:rsidP="00BE1EE4">
      <w:pPr>
        <w:rPr>
          <w:lang w:val="fr-FR"/>
        </w:rPr>
      </w:pPr>
    </w:p>
    <w:p w14:paraId="4E83D09C" w14:textId="77777777" w:rsidR="00BE1EE4" w:rsidRPr="00BE1EE4" w:rsidRDefault="00BE1EE4" w:rsidP="00BE1EE4">
      <w:pPr>
        <w:rPr>
          <w:lang w:val="fr-FR"/>
        </w:rPr>
      </w:pPr>
      <w:r w:rsidRPr="00BE1EE4">
        <w:rPr>
          <w:lang w:val="fr-FR"/>
        </w:rPr>
        <w:t>Carcross: Le Carrefour des Mondes et du Sable</w:t>
      </w:r>
    </w:p>
    <w:p w14:paraId="31E6DD8B" w14:textId="77777777" w:rsidR="00BE1EE4" w:rsidRPr="00BE1EE4" w:rsidRDefault="00BE1EE4" w:rsidP="00BE1EE4">
      <w:pPr>
        <w:rPr>
          <w:lang w:val="fr-FR"/>
        </w:rPr>
      </w:pPr>
      <w:r w:rsidRPr="00BE1EE4">
        <w:rPr>
          <w:lang w:val="fr-FR"/>
        </w:rPr>
        <w:t>Situé au bord du lac Bennett, Carcross (autrefois Caribou Crossing) est l’un des villages les plus pittoresques du Yukon. C’est un mélange fascinant de culture vivante des Premières Nations, d’histoire ferroviaire et de phénomènes naturels uniques au monde.</w:t>
      </w:r>
    </w:p>
    <w:p w14:paraId="00CDF46B" w14:textId="77777777" w:rsidR="00BE1EE4" w:rsidRPr="00BE1EE4" w:rsidRDefault="00BE1EE4" w:rsidP="00BE1EE4">
      <w:pPr>
        <w:rPr>
          <w:lang w:val="fr-FR"/>
        </w:rPr>
      </w:pPr>
      <w:r w:rsidRPr="00BE1EE4">
        <w:rPr>
          <w:lang w:val="fr-FR"/>
        </w:rPr>
        <w:t>* Le Désert de Carcros: Saviez-vous que le Yukon abrite le &lt;&lt; plus petit désert du monde &gt;&gt; ? Nous vous emmenons explorer ces dunes surréalistes nichées au milieu des montagnes enneigées. Un terrain de jeu incroyable pour les photographes.</w:t>
      </w:r>
    </w:p>
    <w:p w14:paraId="782654F4" w14:textId="77777777" w:rsidR="00BE1EE4" w:rsidRPr="00BE1EE4" w:rsidRDefault="00BE1EE4" w:rsidP="00BE1EE4">
      <w:pPr>
        <w:rPr>
          <w:lang w:val="fr-FR"/>
        </w:rPr>
      </w:pPr>
      <w:r w:rsidRPr="00BE1EE4">
        <w:rPr>
          <w:lang w:val="fr-FR"/>
        </w:rPr>
        <w:t>* Art et Culture Tlingit &amp; Tagish: Imprégnez-vous de la spiritualité locale à travers les mâts totémiques sculptés et les bâtiments d’art autochtone au cœur du village. C’est une immersion authentique dans les traditions qu’anime encore cette terre aujourd’hui.</w:t>
      </w:r>
    </w:p>
    <w:p w14:paraId="71961BA9" w14:textId="77777777" w:rsidR="00BE1EE4" w:rsidRPr="00BE1EE4" w:rsidRDefault="00BE1EE4" w:rsidP="00BE1EE4">
      <w:pPr>
        <w:rPr>
          <w:lang w:val="fr-FR"/>
        </w:rPr>
      </w:pPr>
      <w:r w:rsidRPr="00BE1EE4">
        <w:rPr>
          <w:lang w:val="fr-FR"/>
        </w:rPr>
        <w:t>* Le lac Bennett et le White Pass: Contemplez les eaux émeraude du lac, là où des milliers de mineurs ont jadis construit leurs embarcations pour descendre le fleuve Yukon. C’est un point de vue incontournable sur la route de l’or.</w:t>
      </w:r>
    </w:p>
    <w:p w14:paraId="26B013EA" w14:textId="77777777" w:rsidR="00BE1EE4" w:rsidRPr="00BE1EE4" w:rsidRDefault="00BE1EE4" w:rsidP="00BE1EE4">
      <w:pPr>
        <w:rPr>
          <w:lang w:val="fr-FR"/>
        </w:rPr>
      </w:pPr>
    </w:p>
    <w:p w14:paraId="4BF8B2AD" w14:textId="77777777" w:rsidR="00BE1EE4" w:rsidRPr="00BE1EE4" w:rsidRDefault="00BE1EE4" w:rsidP="00BE1EE4">
      <w:pPr>
        <w:rPr>
          <w:lang w:val="fr-FR"/>
        </w:rPr>
      </w:pPr>
    </w:p>
    <w:p w14:paraId="1EEB794E" w14:textId="77777777" w:rsidR="00BE1EE4" w:rsidRPr="00BE1EE4" w:rsidRDefault="00BE1EE4" w:rsidP="00BE1EE4">
      <w:pPr>
        <w:rPr>
          <w:lang w:val="fr-FR"/>
        </w:rPr>
      </w:pPr>
      <w:r w:rsidRPr="00BE1EE4">
        <w:rPr>
          <w:lang w:val="fr-FR"/>
        </w:rPr>
        <w:t>Pourquoi me faire confiance ?</w:t>
      </w:r>
    </w:p>
    <w:p w14:paraId="4A9972BD" w14:textId="77777777" w:rsidR="00BE1EE4" w:rsidRPr="00BE1EE4" w:rsidRDefault="00BE1EE4" w:rsidP="00BE1EE4">
      <w:pPr>
        <w:rPr>
          <w:lang w:val="fr-FR"/>
        </w:rPr>
      </w:pPr>
      <w:r w:rsidRPr="00BE1EE4">
        <w:rPr>
          <w:lang w:val="fr-FR"/>
        </w:rPr>
        <w:t>Choisir Nordic Horizons, c’est choisir un partenaire local qui comprend les défis et les merveilles de l’hiver yukonnais :</w:t>
      </w:r>
    </w:p>
    <w:p w14:paraId="7BD3887C" w14:textId="77777777" w:rsidR="00BE1EE4" w:rsidRPr="00BE1EE4" w:rsidRDefault="00BE1EE4" w:rsidP="00BE1EE4">
      <w:pPr>
        <w:rPr>
          <w:lang w:val="fr-FR"/>
        </w:rPr>
      </w:pPr>
      <w:r w:rsidRPr="00BE1EE4">
        <w:rPr>
          <w:lang w:val="fr-FR"/>
        </w:rPr>
        <w:t>* Une Expertise locale: Je parcours ces routes et connais les secrets des régions de Dawson, Carcross et Haines Junction, peu importe les conditions.</w:t>
      </w:r>
    </w:p>
    <w:p w14:paraId="7D27F65A" w14:textId="77777777" w:rsidR="00BE1EE4" w:rsidRPr="00BE1EE4" w:rsidRDefault="00BE1EE4" w:rsidP="00BE1EE4">
      <w:pPr>
        <w:rPr>
          <w:lang w:val="fr-FR"/>
        </w:rPr>
      </w:pPr>
      <w:r w:rsidRPr="00BE1EE4">
        <w:rPr>
          <w:lang w:val="fr-FR"/>
        </w:rPr>
        <w:lastRenderedPageBreak/>
        <w:t>* La sécurité avant tout: Dans le Nord, la prudence est une règle d’or. C’est pourquoi je m’assure que chaque expédition est encadrée par une technologie de pointe comme la liaison satellite Garmin in Reach.</w:t>
      </w:r>
    </w:p>
    <w:p w14:paraId="102184E8" w14:textId="0122DDE6" w:rsidR="00250A57" w:rsidRPr="00631FE9" w:rsidRDefault="00BE1EE4" w:rsidP="00BE1EE4">
      <w:pPr>
        <w:rPr>
          <w:lang w:val="fr-FR"/>
        </w:rPr>
      </w:pPr>
      <w:r w:rsidRPr="00BE1EE4">
        <w:rPr>
          <w:lang w:val="fr-FR"/>
        </w:rPr>
        <w:t>* Un engagement sincère: Mon projet repose sur des valeurs de durabilité et de respect du territoire. Mon but est de faire découvrir le Yukon aujourd’hui tout en le préservant pour les générations de demain.</w:t>
      </w:r>
    </w:p>
    <w:sectPr w:rsidR="00250A57" w:rsidRPr="00631F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FE9"/>
    <w:rsid w:val="00017757"/>
    <w:rsid w:val="0003101D"/>
    <w:rsid w:val="00072BC4"/>
    <w:rsid w:val="00094A8A"/>
    <w:rsid w:val="000B13E7"/>
    <w:rsid w:val="000C289F"/>
    <w:rsid w:val="000D7295"/>
    <w:rsid w:val="000E3EC1"/>
    <w:rsid w:val="00120022"/>
    <w:rsid w:val="00155C6E"/>
    <w:rsid w:val="00172E53"/>
    <w:rsid w:val="0017422E"/>
    <w:rsid w:val="00174454"/>
    <w:rsid w:val="00203BA6"/>
    <w:rsid w:val="00250A57"/>
    <w:rsid w:val="00265BCB"/>
    <w:rsid w:val="002837D9"/>
    <w:rsid w:val="002C31EF"/>
    <w:rsid w:val="002F1EEE"/>
    <w:rsid w:val="00335B7C"/>
    <w:rsid w:val="0033716A"/>
    <w:rsid w:val="003B3A26"/>
    <w:rsid w:val="003B6871"/>
    <w:rsid w:val="003C41DA"/>
    <w:rsid w:val="003D21BF"/>
    <w:rsid w:val="003F4072"/>
    <w:rsid w:val="00420372"/>
    <w:rsid w:val="00445373"/>
    <w:rsid w:val="004D0CB3"/>
    <w:rsid w:val="004D64D6"/>
    <w:rsid w:val="004F4980"/>
    <w:rsid w:val="00525708"/>
    <w:rsid w:val="00551833"/>
    <w:rsid w:val="00585437"/>
    <w:rsid w:val="00590DDA"/>
    <w:rsid w:val="0059679E"/>
    <w:rsid w:val="006056ED"/>
    <w:rsid w:val="00606605"/>
    <w:rsid w:val="006161AD"/>
    <w:rsid w:val="00631FE9"/>
    <w:rsid w:val="006413B1"/>
    <w:rsid w:val="00670C2A"/>
    <w:rsid w:val="006B349E"/>
    <w:rsid w:val="006C6C63"/>
    <w:rsid w:val="006E4193"/>
    <w:rsid w:val="007378B3"/>
    <w:rsid w:val="007411B4"/>
    <w:rsid w:val="00756A49"/>
    <w:rsid w:val="007A41F1"/>
    <w:rsid w:val="007B3F26"/>
    <w:rsid w:val="00847898"/>
    <w:rsid w:val="008E4F3E"/>
    <w:rsid w:val="009310E5"/>
    <w:rsid w:val="00985BAF"/>
    <w:rsid w:val="00992F8F"/>
    <w:rsid w:val="00994068"/>
    <w:rsid w:val="009B0E91"/>
    <w:rsid w:val="009C429D"/>
    <w:rsid w:val="00A31C1C"/>
    <w:rsid w:val="00A959B3"/>
    <w:rsid w:val="00AC07DE"/>
    <w:rsid w:val="00AC52DB"/>
    <w:rsid w:val="00B21A5E"/>
    <w:rsid w:val="00B44AE5"/>
    <w:rsid w:val="00B86760"/>
    <w:rsid w:val="00BC27FE"/>
    <w:rsid w:val="00BE1EE4"/>
    <w:rsid w:val="00BE57D7"/>
    <w:rsid w:val="00C10C3C"/>
    <w:rsid w:val="00C20E55"/>
    <w:rsid w:val="00C22D9F"/>
    <w:rsid w:val="00C40449"/>
    <w:rsid w:val="00C65B5D"/>
    <w:rsid w:val="00CD0F4B"/>
    <w:rsid w:val="00CD1489"/>
    <w:rsid w:val="00D0395E"/>
    <w:rsid w:val="00D12302"/>
    <w:rsid w:val="00D274CD"/>
    <w:rsid w:val="00D66383"/>
    <w:rsid w:val="00D91605"/>
    <w:rsid w:val="00DD7D80"/>
    <w:rsid w:val="00DE0F5A"/>
    <w:rsid w:val="00EA1B92"/>
    <w:rsid w:val="00EC3491"/>
    <w:rsid w:val="00F107EA"/>
    <w:rsid w:val="00FA3D32"/>
    <w:rsid w:val="00FD4A1F"/>
    <w:rsid w:val="00FD7EB1"/>
    <w:rsid w:val="00FE0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B35BC"/>
  <w15:chartTrackingRefBased/>
  <w15:docId w15:val="{83CE3FD9-5FB7-4234-8978-1BBBC53E4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F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1F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1F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1F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1F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1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F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1F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1F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1F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1F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1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FE9"/>
    <w:rPr>
      <w:rFonts w:eastAsiaTheme="majorEastAsia" w:cstheme="majorBidi"/>
      <w:color w:val="272727" w:themeColor="text1" w:themeTint="D8"/>
    </w:rPr>
  </w:style>
  <w:style w:type="paragraph" w:styleId="Title">
    <w:name w:val="Title"/>
    <w:basedOn w:val="Normal"/>
    <w:next w:val="Normal"/>
    <w:link w:val="TitleChar"/>
    <w:uiPriority w:val="10"/>
    <w:qFormat/>
    <w:rsid w:val="00631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FE9"/>
    <w:pPr>
      <w:spacing w:before="160"/>
      <w:jc w:val="center"/>
    </w:pPr>
    <w:rPr>
      <w:i/>
      <w:iCs/>
      <w:color w:val="404040" w:themeColor="text1" w:themeTint="BF"/>
    </w:rPr>
  </w:style>
  <w:style w:type="character" w:customStyle="1" w:styleId="QuoteChar">
    <w:name w:val="Quote Char"/>
    <w:basedOn w:val="DefaultParagraphFont"/>
    <w:link w:val="Quote"/>
    <w:uiPriority w:val="29"/>
    <w:rsid w:val="00631FE9"/>
    <w:rPr>
      <w:i/>
      <w:iCs/>
      <w:color w:val="404040" w:themeColor="text1" w:themeTint="BF"/>
    </w:rPr>
  </w:style>
  <w:style w:type="paragraph" w:styleId="ListParagraph">
    <w:name w:val="List Paragraph"/>
    <w:basedOn w:val="Normal"/>
    <w:uiPriority w:val="34"/>
    <w:qFormat/>
    <w:rsid w:val="00631FE9"/>
    <w:pPr>
      <w:ind w:left="720"/>
      <w:contextualSpacing/>
    </w:pPr>
  </w:style>
  <w:style w:type="character" w:styleId="IntenseEmphasis">
    <w:name w:val="Intense Emphasis"/>
    <w:basedOn w:val="DefaultParagraphFont"/>
    <w:uiPriority w:val="21"/>
    <w:qFormat/>
    <w:rsid w:val="00631FE9"/>
    <w:rPr>
      <w:i/>
      <w:iCs/>
      <w:color w:val="2F5496" w:themeColor="accent1" w:themeShade="BF"/>
    </w:rPr>
  </w:style>
  <w:style w:type="paragraph" w:styleId="IntenseQuote">
    <w:name w:val="Intense Quote"/>
    <w:basedOn w:val="Normal"/>
    <w:next w:val="Normal"/>
    <w:link w:val="IntenseQuoteChar"/>
    <w:uiPriority w:val="30"/>
    <w:qFormat/>
    <w:rsid w:val="00631F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1FE9"/>
    <w:rPr>
      <w:i/>
      <w:iCs/>
      <w:color w:val="2F5496" w:themeColor="accent1" w:themeShade="BF"/>
    </w:rPr>
  </w:style>
  <w:style w:type="character" w:styleId="IntenseReference">
    <w:name w:val="Intense Reference"/>
    <w:basedOn w:val="DefaultParagraphFont"/>
    <w:uiPriority w:val="32"/>
    <w:qFormat/>
    <w:rsid w:val="00631F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4</Pages>
  <Words>885</Words>
  <Characters>5047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Portela</dc:creator>
  <cp:keywords/>
  <dc:description/>
  <cp:lastModifiedBy>Douglas Portela</cp:lastModifiedBy>
  <cp:revision>83</cp:revision>
  <dcterms:created xsi:type="dcterms:W3CDTF">2026-02-22T18:30:00Z</dcterms:created>
  <dcterms:modified xsi:type="dcterms:W3CDTF">2026-02-22T20:34:00Z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deac0288-7c07-4f2b-8f76-46ea4ccca762</vt:lpwstr>
  </property>
</Properties>
</file>