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7835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11</w:t>
      </w:r>
    </w:p>
    <w:p w14:paraId="2BC8F59D">
      <w:pPr>
        <w:rPr>
          <w:rFonts w:hint="default"/>
          <w:sz w:val="40"/>
          <w:szCs w:val="40"/>
          <w:lang w:val="en-US"/>
        </w:rPr>
      </w:pPr>
    </w:p>
    <w:p w14:paraId="35AB5D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45CDB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19DB37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54825B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4DD65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longestConsecutiveSequenceOptimal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[])</w:t>
      </w:r>
    </w:p>
    <w:p w14:paraId="7A30ED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F9870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81F5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84FA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CA237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270BE6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1B2C7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77A91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4A87AC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DA8A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imPresent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5D647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459D5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imPresent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//illai</w:t>
      </w:r>
    </w:p>
    <w:p w14:paraId="539C76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17698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AAF47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imPresent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E1FAB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43191B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FB73B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E5915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3550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1A8D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C16F1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4B7B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B638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longest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9EE93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5C58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matrixToZeroOptimal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 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C243D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AD4E1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2132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9E93D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3BDD2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0180C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6703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56DB5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A934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274EA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2E9B1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62D0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63F76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5367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4072F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C86ED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07423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BEFC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1B61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C078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8DCF9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86303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DF40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BC8E3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1C771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 the previous we had row[i] = 1 or col[j] = 1 which is the same as arr[i][j] !=0</w:t>
      </w:r>
    </w:p>
    <w:p w14:paraId="3FDEF1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49025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7B9A5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FEEE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B16C8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2D6A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8CE4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269F8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6F4CD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E7EDE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53CEB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4DF34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D428F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ED403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331A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CBCFA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83F8E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FE14E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7DB31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3D914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76C5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33335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8B116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048CB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13CF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B211D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C2626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1D35D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602E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120A7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CD9E3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CB2AE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FF78F61">
      <w:pPr>
        <w:keepNext w:val="0"/>
        <w:keepLines w:val="0"/>
        <w:widowControl/>
        <w:suppressLineNumbers w:val="0"/>
        <w:jc w:val="left"/>
      </w:pPr>
    </w:p>
    <w:p w14:paraId="253FE660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 w14:paraId="6800E056"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D4605"/>
    <w:rsid w:val="FF6D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2025-05-11T21:57:00Z</dcterms:created>
  <dc:creator>Mobile Gaming world</dc:creator>
  <cp:lastModifiedBy>Mobile Gaming world</cp:lastModifiedBy>
  <dcterms:modified xsi:type="dcterms:W3CDTF">2025-05-11T21:57:48Z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2E0E6215ACB1BB6FE8CF20682DD52D74_41</vt:lpwstr>
  </property>
</Properties>
</file>