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321147149"/>
    <w:bookmarkStart w:id="1" w:name="_Toc318188227"/>
    <w:bookmarkStart w:id="2" w:name="_Toc318188327"/>
    <w:bookmarkStart w:id="3" w:name="_Toc318189312"/>
    <w:bookmarkStart w:id="4" w:name="_Toc321147011"/>
    <w:p w14:paraId="445830D6" w14:textId="13817E26" w:rsidR="00C6554A" w:rsidRPr="008B5277" w:rsidRDefault="00354F28" w:rsidP="00C6554A">
      <w:pPr>
        <w:pStyle w:val="Photo"/>
      </w:pPr>
      <w:r>
        <w:rPr>
          <w:noProof/>
        </w:rPr>
        <mc:AlternateContent>
          <mc:Choice Requires="wpg">
            <w:drawing>
              <wp:inline distT="0" distB="0" distL="0" distR="0" wp14:anchorId="69D13146" wp14:editId="0BC5EA01">
                <wp:extent cx="5486400" cy="4520565"/>
                <wp:effectExtent l="0" t="0" r="0" b="0"/>
                <wp:docPr id="3" name="Group 3"/>
                <wp:cNvGraphicFramePr/>
                <a:graphic xmlns:a="http://schemas.openxmlformats.org/drawingml/2006/main">
                  <a:graphicData uri="http://schemas.microsoft.com/office/word/2010/wordprocessingGroup">
                    <wpg:wgp>
                      <wpg:cNvGrpSpPr/>
                      <wpg:grpSpPr>
                        <a:xfrm>
                          <a:off x="0" y="0"/>
                          <a:ext cx="5486400" cy="4520565"/>
                          <a:chOff x="0" y="0"/>
                          <a:chExt cx="5486400" cy="4520565"/>
                        </a:xfrm>
                      </wpg:grpSpPr>
                      <pic:pic xmlns:pic="http://schemas.openxmlformats.org/drawingml/2006/picture">
                        <pic:nvPicPr>
                          <pic:cNvPr id="1" name="Picture 1"/>
                          <pic:cNvPicPr>
                            <a:picLocks noChangeAspect="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a:xfrm>
                            <a:off x="0" y="0"/>
                            <a:ext cx="5486400" cy="4072255"/>
                          </a:xfrm>
                          <a:prstGeom prst="rect">
                            <a:avLst/>
                          </a:prstGeom>
                        </pic:spPr>
                      </pic:pic>
                      <wps:wsp>
                        <wps:cNvPr id="2" name="Text Box 2"/>
                        <wps:cNvSpPr txBox="1"/>
                        <wps:spPr>
                          <a:xfrm>
                            <a:off x="0" y="4072255"/>
                            <a:ext cx="5486400" cy="448310"/>
                          </a:xfrm>
                          <a:prstGeom prst="rect">
                            <a:avLst/>
                          </a:prstGeom>
                          <a:solidFill>
                            <a:prstClr val="white"/>
                          </a:solidFill>
                          <a:ln>
                            <a:noFill/>
                          </a:ln>
                        </wps:spPr>
                        <wps:txbx>
                          <w:txbxContent>
                            <w:p w14:paraId="5C4AD2FE" w14:textId="0334A411" w:rsidR="00354F28" w:rsidRPr="00354F28" w:rsidRDefault="00961DC8" w:rsidP="00354F28">
                              <w:pPr>
                                <w:rPr>
                                  <w:sz w:val="18"/>
                                  <w:szCs w:val="18"/>
                                </w:rPr>
                              </w:pPr>
                              <w:hyperlink r:id="rId10" w:history="1">
                                <w:r w:rsidR="00354F28" w:rsidRPr="00354F28">
                                  <w:rPr>
                                    <w:rStyle w:val="Hyperlink"/>
                                    <w:sz w:val="18"/>
                                    <w:szCs w:val="18"/>
                                  </w:rPr>
                                  <w:t>This Photo</w:t>
                                </w:r>
                              </w:hyperlink>
                              <w:r w:rsidR="00354F28" w:rsidRPr="00354F28">
                                <w:rPr>
                                  <w:sz w:val="18"/>
                                  <w:szCs w:val="18"/>
                                </w:rPr>
                                <w:t xml:space="preserve"> by Unknown Author is licensed under </w:t>
                              </w:r>
                              <w:hyperlink r:id="rId11" w:history="1">
                                <w:r w:rsidR="00354F28" w:rsidRPr="00354F28">
                                  <w:rPr>
                                    <w:rStyle w:val="Hyperlink"/>
                                    <w:sz w:val="18"/>
                                    <w:szCs w:val="18"/>
                                  </w:rPr>
                                  <w:t>CC BY-SA-NC</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wpg:wgp>
                  </a:graphicData>
                </a:graphic>
              </wp:inline>
            </w:drawing>
          </mc:Choice>
          <mc:Fallback xmlns:c="http://schemas.openxmlformats.org/drawingml/2006/chart" xmlns:a1611="http://schemas.microsoft.com/office/drawing/2016/11/main" xmlns:a14="http://schemas.microsoft.com/office/drawing/2010/main" xmlns:pic="http://schemas.openxmlformats.org/drawingml/2006/picture" xmlns:a="http://schemas.openxmlformats.org/drawingml/2006/main">
            <w:pict w14:anchorId="55B7D6CD">
              <v:group id="Group 3" style="width:6in;height:355.95pt;mso-position-horizontal-relative:char;mso-position-vertical-relative:line" coordsize="54864,45205" o:spid="_x0000_s1026" w14:anchorId="69D13146"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Picture 1" style="position:absolute;width:54864;height:40722;visibility:visible;mso-wrap-style:square" o:spid="_x0000_s102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">
                  <v:imagedata o:title="" r:id="rId12"/>
                </v:shape>
                <v:shapetype id="_x0000_t202" coordsize="21600,21600" o:spt="202" path="m,l,21600r21600,l21600,xe">
                  <v:stroke joinstyle="miter"/>
                  <v:path gradientshapeok="t" o:connecttype="rect"/>
                </v:shapetype>
                <v:shape id="Text Box 2" style="position:absolute;top:40722;width:54864;height:4483;visibility:visible;mso-wrap-style:square;v-text-anchor:top" o:spid="_x0000_s1028"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">
                  <v:textbox style="mso-fit-shape-to-text:t">
                    <w:txbxContent>
                      <w:p w:rsidRPr="00354F28" w:rsidR="00354F28" w:rsidP="00354F28" w:rsidRDefault="00000000" w14:paraId="7BF87D87" w14:textId="0334A411">
                        <w:pPr>
                          <w:rPr>
                            <w:sz w:val="18"/>
                            <w:szCs w:val="18"/>
                          </w:rPr>
                        </w:pPr>
                        <w:hyperlink w:history="1" r:id="rId13">
                          <w:r w:rsidRPr="00354F28" w:rsidR="00354F28">
                            <w:rPr>
                              <w:rStyle w:val="Hyperlink"/>
                              <w:sz w:val="18"/>
                              <w:szCs w:val="18"/>
                            </w:rPr>
                            <w:t>This Photo</w:t>
                          </w:r>
                        </w:hyperlink>
                        <w:r w:rsidRPr="00354F28" w:rsidR="00354F28">
                          <w:rPr>
                            <w:sz w:val="18"/>
                            <w:szCs w:val="18"/>
                          </w:rPr>
                          <w:t xml:space="preserve"> by Unknown Author is licensed under </w:t>
                        </w:r>
                        <w:hyperlink w:history="1" r:id="rId14">
                          <w:r w:rsidRPr="00354F28" w:rsidR="00354F28">
                            <w:rPr>
                              <w:rStyle w:val="Hyperlink"/>
                              <w:sz w:val="18"/>
                              <w:szCs w:val="18"/>
                            </w:rPr>
                            <w:t>CC BY-SA-NC</w:t>
                          </w:r>
                        </w:hyperlink>
                      </w:p>
                    </w:txbxContent>
                  </v:textbox>
                </v:shape>
                <w10:anchorlock/>
              </v:group>
            </w:pict>
          </mc:Fallback>
        </mc:AlternateContent>
      </w:r>
    </w:p>
    <w:bookmarkEnd w:id="0"/>
    <w:bookmarkEnd w:id="1"/>
    <w:bookmarkEnd w:id="2"/>
    <w:bookmarkEnd w:id="3"/>
    <w:bookmarkEnd w:id="4"/>
    <w:p w14:paraId="0656543E" w14:textId="29D941A0" w:rsidR="00C6554A" w:rsidRDefault="00354F28" w:rsidP="00C6554A">
      <w:pPr>
        <w:pStyle w:val="Title"/>
      </w:pPr>
      <w:r>
        <w:t>Alberta Advances in Renewable Technologies</w:t>
      </w:r>
    </w:p>
    <w:p w14:paraId="38EA817A" w14:textId="72141093" w:rsidR="00C6554A" w:rsidRPr="00D5413C" w:rsidRDefault="00C6554A" w:rsidP="00C6554A">
      <w:pPr>
        <w:pStyle w:val="Subtitle"/>
      </w:pPr>
    </w:p>
    <w:p w14:paraId="5F6EF359" w14:textId="77777777" w:rsidR="004547E7" w:rsidRDefault="00354F28" w:rsidP="00C6554A">
      <w:pPr>
        <w:pStyle w:val="ContactInfo"/>
      </w:pPr>
      <w:r>
        <w:t>Doug</w:t>
      </w:r>
      <w:r w:rsidR="00C6554A">
        <w:t xml:space="preserve"> | </w:t>
      </w:r>
      <w:r>
        <w:t>UpSkilling Data Analytics</w:t>
      </w:r>
      <w:r w:rsidR="00C6554A">
        <w:t xml:space="preserve"> |</w:t>
      </w:r>
      <w:r w:rsidR="00C6554A" w:rsidRPr="00D5413C">
        <w:t xml:space="preserve"> </w:t>
      </w:r>
      <w:r>
        <w:t>May 13, 2024</w:t>
      </w:r>
    </w:p>
    <w:sdt>
      <w:sdtPr>
        <w:rPr>
          <w:rFonts w:asciiTheme="minorHAnsi" w:eastAsiaTheme="minorEastAsia" w:hAnsiTheme="minorHAnsi" w:cstheme="minorBidi"/>
          <w:color w:val="595959" w:themeColor="text1" w:themeTint="A6"/>
          <w:sz w:val="22"/>
          <w:szCs w:val="22"/>
        </w:rPr>
        <w:id w:val="-697394220"/>
        <w:docPartObj>
          <w:docPartGallery w:val="Table of Contents"/>
          <w:docPartUnique/>
        </w:docPartObj>
      </w:sdtPr>
      <w:sdtEndPr>
        <w:rPr>
          <w:b/>
          <w:bCs/>
          <w:noProof/>
        </w:rPr>
      </w:sdtEndPr>
      <w:sdtContent>
        <w:p w14:paraId="7DF83BA9" w14:textId="77777777" w:rsidR="00D60C39" w:rsidRDefault="00D60C39">
          <w:pPr>
            <w:pStyle w:val="TOCHeading"/>
          </w:pPr>
        </w:p>
        <w:p w14:paraId="5A022BE1" w14:textId="77777777" w:rsidR="00D60C39" w:rsidRDefault="00D60C39">
          <w:pPr>
            <w:rPr>
              <w:rFonts w:asciiTheme="majorHAnsi" w:eastAsiaTheme="majorEastAsia" w:hAnsiTheme="majorHAnsi" w:cstheme="majorBidi"/>
              <w:color w:val="007789" w:themeColor="accent1" w:themeShade="BF"/>
              <w:sz w:val="32"/>
              <w:szCs w:val="32"/>
            </w:rPr>
          </w:pPr>
          <w:r>
            <w:br w:type="page"/>
          </w:r>
        </w:p>
        <w:p w14:paraId="0F3A1E07" w14:textId="3715CA64" w:rsidR="00D60C39" w:rsidRDefault="00D60C39">
          <w:pPr>
            <w:pStyle w:val="TOCHeading"/>
          </w:pPr>
          <w:r>
            <w:t>Contents</w:t>
          </w:r>
        </w:p>
        <w:p w14:paraId="66AA0F0B" w14:textId="66FEACE4" w:rsidR="00072977" w:rsidRDefault="00D60C39">
          <w:pPr>
            <w:pStyle w:val="TOC1"/>
            <w:tabs>
              <w:tab w:val="right" w:leader="dot" w:pos="8630"/>
            </w:tabs>
            <w:rPr>
              <w:rFonts w:eastAsiaTheme="minorEastAsia"/>
              <w:noProof/>
              <w:color w:val="auto"/>
              <w:kern w:val="2"/>
              <w:lang w:val="en-CA" w:eastAsia="en-CA"/>
              <w14:ligatures w14:val="standardContextual"/>
            </w:rPr>
          </w:pPr>
          <w:r>
            <w:fldChar w:fldCharType="begin"/>
          </w:r>
          <w:r>
            <w:instrText xml:space="preserve"> TOC \o "1-3" \h \z \u </w:instrText>
          </w:r>
          <w:r>
            <w:fldChar w:fldCharType="separate"/>
          </w:r>
          <w:hyperlink w:anchor="_Toc166686746" w:history="1">
            <w:r w:rsidR="00072977" w:rsidRPr="0037021C">
              <w:rPr>
                <w:rStyle w:val="Hyperlink"/>
                <w:noProof/>
              </w:rPr>
              <w:t>Small Modular Nuclear Reactors</w:t>
            </w:r>
            <w:r w:rsidR="00072977">
              <w:rPr>
                <w:noProof/>
                <w:webHidden/>
              </w:rPr>
              <w:tab/>
            </w:r>
            <w:r w:rsidR="00072977">
              <w:rPr>
                <w:noProof/>
                <w:webHidden/>
              </w:rPr>
              <w:fldChar w:fldCharType="begin"/>
            </w:r>
            <w:r w:rsidR="00072977">
              <w:rPr>
                <w:noProof/>
                <w:webHidden/>
              </w:rPr>
              <w:instrText xml:space="preserve"> PAGEREF _Toc166686746 \h </w:instrText>
            </w:r>
            <w:r w:rsidR="00072977">
              <w:rPr>
                <w:noProof/>
                <w:webHidden/>
              </w:rPr>
            </w:r>
            <w:r w:rsidR="00072977">
              <w:rPr>
                <w:noProof/>
                <w:webHidden/>
              </w:rPr>
              <w:fldChar w:fldCharType="separate"/>
            </w:r>
            <w:r w:rsidR="00195FB6">
              <w:rPr>
                <w:noProof/>
                <w:webHidden/>
              </w:rPr>
              <w:t>2</w:t>
            </w:r>
            <w:r w:rsidR="00072977">
              <w:rPr>
                <w:noProof/>
                <w:webHidden/>
              </w:rPr>
              <w:fldChar w:fldCharType="end"/>
            </w:r>
          </w:hyperlink>
        </w:p>
        <w:p w14:paraId="250FF6BC" w14:textId="1C13C258" w:rsidR="00072977" w:rsidRDefault="00961DC8">
          <w:pPr>
            <w:pStyle w:val="TOC1"/>
            <w:tabs>
              <w:tab w:val="right" w:leader="dot" w:pos="8630"/>
            </w:tabs>
            <w:rPr>
              <w:rFonts w:eastAsiaTheme="minorEastAsia"/>
              <w:noProof/>
              <w:color w:val="auto"/>
              <w:kern w:val="2"/>
              <w:lang w:val="en-CA" w:eastAsia="en-CA"/>
              <w14:ligatures w14:val="standardContextual"/>
            </w:rPr>
          </w:pPr>
          <w:hyperlink w:anchor="_Toc166686747" w:history="1">
            <w:r w:rsidR="00072977" w:rsidRPr="0037021C">
              <w:rPr>
                <w:rStyle w:val="Hyperlink"/>
                <w:noProof/>
              </w:rPr>
              <w:t>Renewable Energy Production Limits</w:t>
            </w:r>
            <w:r w:rsidR="00072977">
              <w:rPr>
                <w:noProof/>
                <w:webHidden/>
              </w:rPr>
              <w:tab/>
            </w:r>
            <w:r w:rsidR="00072977">
              <w:rPr>
                <w:noProof/>
                <w:webHidden/>
              </w:rPr>
              <w:fldChar w:fldCharType="begin"/>
            </w:r>
            <w:r w:rsidR="00072977">
              <w:rPr>
                <w:noProof/>
                <w:webHidden/>
              </w:rPr>
              <w:instrText xml:space="preserve"> PAGEREF _Toc166686747 \h </w:instrText>
            </w:r>
            <w:r w:rsidR="00072977">
              <w:rPr>
                <w:noProof/>
                <w:webHidden/>
              </w:rPr>
            </w:r>
            <w:r w:rsidR="00072977">
              <w:rPr>
                <w:noProof/>
                <w:webHidden/>
              </w:rPr>
              <w:fldChar w:fldCharType="separate"/>
            </w:r>
            <w:r w:rsidR="00195FB6">
              <w:rPr>
                <w:noProof/>
                <w:webHidden/>
              </w:rPr>
              <w:t>2</w:t>
            </w:r>
            <w:r w:rsidR="00072977">
              <w:rPr>
                <w:noProof/>
                <w:webHidden/>
              </w:rPr>
              <w:fldChar w:fldCharType="end"/>
            </w:r>
          </w:hyperlink>
        </w:p>
        <w:p w14:paraId="707946B0" w14:textId="2EFCA1A9" w:rsidR="00072977" w:rsidRDefault="00961DC8">
          <w:pPr>
            <w:pStyle w:val="TOC1"/>
            <w:tabs>
              <w:tab w:val="right" w:leader="dot" w:pos="8630"/>
            </w:tabs>
            <w:rPr>
              <w:rFonts w:eastAsiaTheme="minorEastAsia"/>
              <w:noProof/>
              <w:color w:val="auto"/>
              <w:kern w:val="2"/>
              <w:lang w:val="en-CA" w:eastAsia="en-CA"/>
              <w14:ligatures w14:val="standardContextual"/>
            </w:rPr>
          </w:pPr>
          <w:hyperlink w:anchor="_Toc166686748" w:history="1">
            <w:r w:rsidR="00072977" w:rsidRPr="0037021C">
              <w:rPr>
                <w:rStyle w:val="Hyperlink"/>
                <w:noProof/>
              </w:rPr>
              <w:t>References</w:t>
            </w:r>
            <w:r w:rsidR="00072977">
              <w:rPr>
                <w:noProof/>
                <w:webHidden/>
              </w:rPr>
              <w:tab/>
            </w:r>
            <w:r w:rsidR="00072977">
              <w:rPr>
                <w:noProof/>
                <w:webHidden/>
              </w:rPr>
              <w:fldChar w:fldCharType="begin"/>
            </w:r>
            <w:r w:rsidR="00072977">
              <w:rPr>
                <w:noProof/>
                <w:webHidden/>
              </w:rPr>
              <w:instrText xml:space="preserve"> PAGEREF _Toc166686748 \h </w:instrText>
            </w:r>
            <w:r w:rsidR="00072977">
              <w:rPr>
                <w:noProof/>
                <w:webHidden/>
              </w:rPr>
            </w:r>
            <w:r w:rsidR="00072977">
              <w:rPr>
                <w:noProof/>
                <w:webHidden/>
              </w:rPr>
              <w:fldChar w:fldCharType="separate"/>
            </w:r>
            <w:r w:rsidR="00195FB6">
              <w:rPr>
                <w:noProof/>
                <w:webHidden/>
              </w:rPr>
              <w:t>6</w:t>
            </w:r>
            <w:r w:rsidR="00072977">
              <w:rPr>
                <w:noProof/>
                <w:webHidden/>
              </w:rPr>
              <w:fldChar w:fldCharType="end"/>
            </w:r>
          </w:hyperlink>
        </w:p>
        <w:p w14:paraId="439EADBD" w14:textId="7799B735" w:rsidR="00D60C39" w:rsidRDefault="00D60C39">
          <w:r>
            <w:rPr>
              <w:b/>
              <w:bCs/>
              <w:noProof/>
            </w:rPr>
            <w:fldChar w:fldCharType="end"/>
          </w:r>
        </w:p>
      </w:sdtContent>
    </w:sdt>
    <w:p w14:paraId="5325803D" w14:textId="1DCD02F5" w:rsidR="00DB1146" w:rsidRDefault="00DB1146">
      <w:pPr>
        <w:pStyle w:val="TableofFigures"/>
        <w:tabs>
          <w:tab w:val="right" w:leader="dot" w:pos="8630"/>
        </w:tabs>
        <w:rPr>
          <w:rFonts w:eastAsiaTheme="minorEastAsia"/>
          <w:noProof/>
          <w:color w:val="auto"/>
          <w:kern w:val="2"/>
          <w:lang w:val="en-CA" w:eastAsia="en-CA"/>
          <w14:ligatures w14:val="standardContextual"/>
        </w:rPr>
      </w:pPr>
      <w:r>
        <w:fldChar w:fldCharType="begin"/>
      </w:r>
      <w:r>
        <w:instrText xml:space="preserve"> TOC \h \z \c "Table" </w:instrText>
      </w:r>
      <w:r>
        <w:fldChar w:fldCharType="separate"/>
      </w:r>
      <w:hyperlink w:anchor="_Toc166685914" w:history="1">
        <w:r w:rsidRPr="000C0946">
          <w:rPr>
            <w:rStyle w:val="Hyperlink"/>
            <w:noProof/>
          </w:rPr>
          <w:t>Table 1:Types of Renewable Technology</w:t>
        </w:r>
        <w:r>
          <w:rPr>
            <w:noProof/>
            <w:webHidden/>
          </w:rPr>
          <w:tab/>
        </w:r>
        <w:r>
          <w:rPr>
            <w:noProof/>
            <w:webHidden/>
          </w:rPr>
          <w:fldChar w:fldCharType="begin"/>
        </w:r>
        <w:r>
          <w:rPr>
            <w:noProof/>
            <w:webHidden/>
          </w:rPr>
          <w:instrText xml:space="preserve"> PAGEREF _Toc166685914 \h </w:instrText>
        </w:r>
        <w:r>
          <w:rPr>
            <w:noProof/>
            <w:webHidden/>
          </w:rPr>
        </w:r>
        <w:r>
          <w:rPr>
            <w:noProof/>
            <w:webHidden/>
          </w:rPr>
          <w:fldChar w:fldCharType="separate"/>
        </w:r>
        <w:r w:rsidR="00195FB6">
          <w:rPr>
            <w:noProof/>
            <w:webHidden/>
          </w:rPr>
          <w:t>2</w:t>
        </w:r>
        <w:r>
          <w:rPr>
            <w:noProof/>
            <w:webHidden/>
          </w:rPr>
          <w:fldChar w:fldCharType="end"/>
        </w:r>
      </w:hyperlink>
    </w:p>
    <w:p w14:paraId="60B578D4" w14:textId="14588528" w:rsidR="00DB1146" w:rsidRDefault="00961DC8">
      <w:pPr>
        <w:pStyle w:val="TableofFigures"/>
        <w:tabs>
          <w:tab w:val="right" w:leader="dot" w:pos="8630"/>
        </w:tabs>
        <w:rPr>
          <w:rFonts w:eastAsiaTheme="minorEastAsia"/>
          <w:noProof/>
          <w:color w:val="auto"/>
          <w:kern w:val="2"/>
          <w:lang w:val="en-CA" w:eastAsia="en-CA"/>
          <w14:ligatures w14:val="standardContextual"/>
        </w:rPr>
      </w:pPr>
      <w:hyperlink w:anchor="_Toc166685915" w:history="1">
        <w:r w:rsidR="00DB1146" w:rsidRPr="000C0946">
          <w:rPr>
            <w:rStyle w:val="Hyperlink"/>
            <w:noProof/>
          </w:rPr>
          <w:t>Table 2:Ammortization Dissemination</w:t>
        </w:r>
        <w:r w:rsidR="00DB1146">
          <w:rPr>
            <w:noProof/>
            <w:webHidden/>
          </w:rPr>
          <w:tab/>
        </w:r>
        <w:r w:rsidR="00DB1146">
          <w:rPr>
            <w:noProof/>
            <w:webHidden/>
          </w:rPr>
          <w:fldChar w:fldCharType="begin"/>
        </w:r>
        <w:r w:rsidR="00DB1146">
          <w:rPr>
            <w:noProof/>
            <w:webHidden/>
          </w:rPr>
          <w:instrText xml:space="preserve"> PAGEREF _Toc166685915 \h </w:instrText>
        </w:r>
        <w:r w:rsidR="00DB1146">
          <w:rPr>
            <w:noProof/>
            <w:webHidden/>
          </w:rPr>
        </w:r>
        <w:r w:rsidR="00DB1146">
          <w:rPr>
            <w:noProof/>
            <w:webHidden/>
          </w:rPr>
          <w:fldChar w:fldCharType="separate"/>
        </w:r>
        <w:r w:rsidR="00195FB6">
          <w:rPr>
            <w:noProof/>
            <w:webHidden/>
          </w:rPr>
          <w:t>4</w:t>
        </w:r>
        <w:r w:rsidR="00DB1146">
          <w:rPr>
            <w:noProof/>
            <w:webHidden/>
          </w:rPr>
          <w:fldChar w:fldCharType="end"/>
        </w:r>
      </w:hyperlink>
    </w:p>
    <w:p w14:paraId="5EB1605A" w14:textId="7330E89B" w:rsidR="00DB1146" w:rsidRDefault="00DB1146" w:rsidP="00072977">
      <w:pPr>
        <w:pStyle w:val="ContactInfo"/>
      </w:pPr>
      <w:r>
        <w:fldChar w:fldCharType="end"/>
      </w:r>
      <w:r w:rsidR="00C6554A">
        <w:br w:type="page"/>
      </w:r>
    </w:p>
    <w:p w14:paraId="2201B9A4" w14:textId="19DF9FF4" w:rsidR="00C6554A" w:rsidRPr="00354F28" w:rsidRDefault="00354F28" w:rsidP="00354F28">
      <w:pPr>
        <w:pStyle w:val="Heading1"/>
      </w:pPr>
      <w:bookmarkStart w:id="5" w:name="_Toc166686746"/>
      <w:r w:rsidRPr="00354F28">
        <w:t>Small Modular Nuclear Reactors</w:t>
      </w:r>
      <w:bookmarkEnd w:id="5"/>
    </w:p>
    <w:p w14:paraId="4F550893" w14:textId="77777777" w:rsidR="00354F28" w:rsidRPr="00354F28" w:rsidRDefault="00354F28" w:rsidP="00354F28">
      <w:pPr>
        <w:pStyle w:val="paragraph"/>
        <w:spacing w:before="0" w:beforeAutospacing="0" w:after="0" w:afterAutospacing="0"/>
        <w:textAlignment w:val="baseline"/>
      </w:pPr>
      <w:r w:rsidRPr="00354F28">
        <w:rPr>
          <w:rStyle w:val="normaltextrun"/>
          <w:color w:val="231F20"/>
          <w:shd w:val="clear" w:color="auto" w:fill="FFFFFF"/>
          <w:lang w:val="en-US"/>
        </w:rPr>
        <w:t>Edmonton’s Capital Power Corp. and Ontario Power Generation are joining together to assess the feasibility of developing small modular nuclear reactors to help power Alberta’s electricity grid.</w:t>
      </w:r>
      <w:r w:rsidRPr="00354F28">
        <w:rPr>
          <w:rStyle w:val="eop"/>
          <w:color w:val="231F20"/>
        </w:rPr>
        <w:t> </w:t>
      </w:r>
    </w:p>
    <w:p w14:paraId="0C36D169" w14:textId="207DF4F6" w:rsidR="00354F28" w:rsidRPr="00354F28" w:rsidRDefault="00354F28" w:rsidP="00354F28">
      <w:pPr>
        <w:pStyle w:val="paragraph"/>
        <w:spacing w:before="0" w:beforeAutospacing="0" w:after="0" w:afterAutospacing="0"/>
        <w:textAlignment w:val="baseline"/>
      </w:pPr>
      <w:r w:rsidRPr="00354F28">
        <w:rPr>
          <w:rStyle w:val="normaltextrun"/>
          <w:color w:val="231F20"/>
          <w:shd w:val="clear" w:color="auto" w:fill="FFFFFF"/>
          <w:lang w:val="en-US"/>
        </w:rPr>
        <w:t xml:space="preserve">“Nuclear energy is, and must be, a critical part of the clean energy transition, and part of our power generation fleet here in Alberta if we are to become </w:t>
      </w:r>
      <w:r w:rsidR="00B1264D" w:rsidRPr="00354F28">
        <w:rPr>
          <w:rStyle w:val="normaltextrun"/>
          <w:color w:val="231F20"/>
          <w:shd w:val="clear" w:color="auto" w:fill="FFFFFF"/>
          <w:lang w:val="en-US"/>
        </w:rPr>
        <w:t>carbon neutral</w:t>
      </w:r>
      <w:r w:rsidRPr="00354F28">
        <w:rPr>
          <w:rStyle w:val="normaltextrun"/>
          <w:color w:val="231F20"/>
          <w:shd w:val="clear" w:color="auto" w:fill="FFFFFF"/>
          <w:lang w:val="en-US"/>
        </w:rPr>
        <w:t>.”</w:t>
      </w:r>
      <w:r w:rsidRPr="00354F28">
        <w:rPr>
          <w:rStyle w:val="eop"/>
          <w:color w:val="231F20"/>
        </w:rPr>
        <w:t> </w:t>
      </w:r>
    </w:p>
    <w:p w14:paraId="2E0C731A" w14:textId="77777777" w:rsidR="00354F28" w:rsidRPr="00354F28" w:rsidRDefault="00354F28" w:rsidP="00354F28">
      <w:pPr>
        <w:pStyle w:val="paragraph"/>
        <w:spacing w:before="0" w:beforeAutospacing="0" w:after="0" w:afterAutospacing="0"/>
        <w:textAlignment w:val="baseline"/>
      </w:pPr>
      <w:r w:rsidRPr="00354F28">
        <w:rPr>
          <w:rStyle w:val="normaltextrun"/>
          <w:color w:val="231F20"/>
          <w:shd w:val="clear" w:color="auto" w:fill="FFFFFF"/>
          <w:lang w:val="en-US"/>
        </w:rPr>
        <w:t>In Canada, four provinces — New Brunswick, Ontario, Saskatchewan and Alberta — have agreed to collaborate on the advancement of SMRs as a clean energy option, and Canadian researchers are working on new materials and designs that could make SMRs practical in a large range of new uses.</w:t>
      </w:r>
      <w:r w:rsidRPr="00354F28">
        <w:rPr>
          <w:rStyle w:val="eop"/>
          <w:color w:val="231F20"/>
        </w:rPr>
        <w:t> </w:t>
      </w:r>
    </w:p>
    <w:p w14:paraId="2EA86AA3" w14:textId="77777777" w:rsidR="00354F28" w:rsidRPr="00354F28" w:rsidRDefault="00354F28" w:rsidP="00354F28">
      <w:pPr>
        <w:pStyle w:val="paragraph"/>
        <w:spacing w:before="0" w:beforeAutospacing="0" w:after="0" w:afterAutospacing="0"/>
        <w:textAlignment w:val="baseline"/>
      </w:pPr>
      <w:r w:rsidRPr="00354F28">
        <w:rPr>
          <w:rStyle w:val="normaltextrun"/>
          <w:color w:val="231F20"/>
          <w:shd w:val="clear" w:color="auto" w:fill="FFFFFF"/>
          <w:lang w:val="en-US"/>
        </w:rPr>
        <w:t xml:space="preserve">SMRs have even been touted as a potential solution for Alberta’s oilsands, one that could replace the vast volumes of fossil fuels burned in the oilsands production </w:t>
      </w:r>
      <w:commentRangeStart w:id="6"/>
      <w:r w:rsidRPr="00354F28">
        <w:rPr>
          <w:rStyle w:val="normaltextrun"/>
          <w:color w:val="231F20"/>
          <w:shd w:val="clear" w:color="auto" w:fill="FFFFFF"/>
          <w:lang w:val="en-US"/>
        </w:rPr>
        <w:t>process</w:t>
      </w:r>
      <w:commentRangeEnd w:id="6"/>
      <w:r w:rsidR="00B1264D">
        <w:rPr>
          <w:rStyle w:val="CommentReference"/>
          <w:rFonts w:asciiTheme="minorHAnsi" w:eastAsiaTheme="minorHAnsi" w:hAnsiTheme="minorHAnsi" w:cstheme="minorBidi"/>
          <w:color w:val="595959" w:themeColor="text1" w:themeTint="A6"/>
          <w:lang w:val="en-US" w:eastAsia="en-US"/>
        </w:rPr>
        <w:commentReference w:id="6"/>
      </w:r>
      <w:r w:rsidRPr="00354F28">
        <w:rPr>
          <w:rStyle w:val="normaltextrun"/>
          <w:color w:val="231F20"/>
          <w:shd w:val="clear" w:color="auto" w:fill="FFFFFF"/>
          <w:lang w:val="en-US"/>
        </w:rPr>
        <w:t>.</w:t>
      </w:r>
      <w:r w:rsidRPr="00354F28">
        <w:rPr>
          <w:rStyle w:val="eop"/>
          <w:color w:val="231F20"/>
        </w:rPr>
        <w:t> </w:t>
      </w:r>
    </w:p>
    <w:p w14:paraId="0E0FBFEA" w14:textId="77777777" w:rsidR="00354F28" w:rsidRPr="00354F28" w:rsidRDefault="00354F28" w:rsidP="00354F28">
      <w:pPr>
        <w:pStyle w:val="paragraph"/>
        <w:spacing w:before="0" w:beforeAutospacing="0" w:after="0" w:afterAutospacing="0"/>
        <w:textAlignment w:val="baseline"/>
      </w:pPr>
      <w:r w:rsidRPr="00354F28">
        <w:rPr>
          <w:rStyle w:val="normaltextrun"/>
          <w:color w:val="231F20"/>
          <w:shd w:val="clear" w:color="auto" w:fill="FFFFFF"/>
          <w:lang w:val="en-US"/>
        </w:rPr>
        <w:t>Alberta, which has very little hydroelectric generating capacity but a rapidly expanding wind and solar power footprint, still depends heavily on fossil fuels in the form of natural gas for electricity generation.</w:t>
      </w:r>
      <w:r w:rsidRPr="00354F28">
        <w:rPr>
          <w:rStyle w:val="eop"/>
          <w:color w:val="231F20"/>
        </w:rPr>
        <w:t> </w:t>
      </w:r>
    </w:p>
    <w:p w14:paraId="0D423F8A" w14:textId="77777777" w:rsidR="00354F28" w:rsidRPr="00354F28" w:rsidRDefault="00354F28" w:rsidP="00354F28">
      <w:pPr>
        <w:pStyle w:val="paragraph"/>
        <w:spacing w:before="0" w:beforeAutospacing="0" w:after="0" w:afterAutospacing="0"/>
        <w:textAlignment w:val="baseline"/>
      </w:pPr>
      <w:r w:rsidRPr="00354F28">
        <w:rPr>
          <w:rStyle w:val="normaltextrun"/>
          <w:color w:val="231F20"/>
          <w:shd w:val="clear" w:color="auto" w:fill="FFFFFF"/>
          <w:lang w:val="en-US"/>
        </w:rPr>
        <w:t>SMRs are appealing, Neudorf said, because they provide the type of consistent base-load power that will be needed to backstop more intermittent clean power sources such as solar and wind in the future.</w:t>
      </w:r>
      <w:r w:rsidRPr="00354F28">
        <w:rPr>
          <w:rStyle w:val="eop"/>
          <w:color w:val="231F20"/>
        </w:rPr>
        <w:t> </w:t>
      </w:r>
    </w:p>
    <w:p w14:paraId="418C4835" w14:textId="77777777" w:rsidR="00354F28" w:rsidRPr="00354F28" w:rsidRDefault="00354F28" w:rsidP="00354F28">
      <w:pPr>
        <w:pStyle w:val="paragraph"/>
        <w:spacing w:before="0" w:beforeAutospacing="0" w:after="0" w:afterAutospacing="0"/>
        <w:textAlignment w:val="baseline"/>
      </w:pPr>
      <w:r w:rsidRPr="00354F28">
        <w:rPr>
          <w:rStyle w:val="normaltextrun"/>
          <w:color w:val="231F20"/>
          <w:shd w:val="clear" w:color="auto" w:fill="FFFFFF"/>
          <w:lang w:val="en-US"/>
        </w:rPr>
        <w:t>“SMRs will soon play a role in growing our economy and reducing our emissions,” Neudorf said.</w:t>
      </w:r>
      <w:r w:rsidRPr="00354F28">
        <w:rPr>
          <w:rStyle w:val="eop"/>
          <w:color w:val="231F20"/>
        </w:rPr>
        <w:t> </w:t>
      </w:r>
    </w:p>
    <w:p w14:paraId="3DBAE023" w14:textId="77777777" w:rsidR="00354F28" w:rsidRPr="00354F28" w:rsidRDefault="00354F28" w:rsidP="00354F28">
      <w:pPr>
        <w:pStyle w:val="paragraph"/>
        <w:spacing w:before="0" w:beforeAutospacing="0" w:after="0" w:afterAutospacing="0"/>
        <w:textAlignment w:val="baseline"/>
      </w:pPr>
      <w:r w:rsidRPr="00354F28">
        <w:rPr>
          <w:rStyle w:val="normaltextrun"/>
          <w:color w:val="231F20"/>
          <w:shd w:val="clear" w:color="auto" w:fill="FFFFFF"/>
          <w:lang w:val="en-US"/>
        </w:rPr>
        <w:t>“I think it makes it makes great sense for Alberta to be looking at this, especially given their investment in renewables,” said Jacquie Hoornweg, a clean energy expert with the Canadian Global Affairs Institute.</w:t>
      </w:r>
      <w:r w:rsidRPr="00354F28">
        <w:rPr>
          <w:rStyle w:val="eop"/>
          <w:color w:val="231F20"/>
        </w:rPr>
        <w:t> </w:t>
      </w:r>
    </w:p>
    <w:p w14:paraId="4535721C" w14:textId="4E6C055B" w:rsidR="00354F28" w:rsidRPr="00354F28" w:rsidRDefault="00354F28" w:rsidP="00354F28">
      <w:pPr>
        <w:pStyle w:val="paragraph"/>
        <w:spacing w:before="0" w:beforeAutospacing="0" w:after="0" w:afterAutospacing="0"/>
        <w:textAlignment w:val="baseline"/>
      </w:pPr>
      <w:r w:rsidRPr="00354F28">
        <w:rPr>
          <w:rStyle w:val="normaltextrun"/>
          <w:color w:val="231F20"/>
          <w:shd w:val="clear" w:color="auto" w:fill="FFFFFF"/>
          <w:lang w:val="en-US"/>
        </w:rPr>
        <w:t>“The potential here is huge, in terms of being an enabler of decarbonization in Alberta.”</w:t>
      </w:r>
      <w:r w:rsidR="00DB1146">
        <w:rPr>
          <w:rStyle w:val="normaltextrun"/>
          <w:color w:val="231F20"/>
          <w:shd w:val="clear" w:color="auto" w:fill="FFFFFF"/>
          <w:lang w:val="en-US"/>
        </w:rPr>
        <w:t>,</w:t>
      </w:r>
      <w:r w:rsidR="00072977">
        <w:rPr>
          <w:rStyle w:val="normaltextrun"/>
          <w:color w:val="231F20"/>
          <w:shd w:val="clear" w:color="auto" w:fill="FFFFFF"/>
          <w:lang w:val="en-US"/>
        </w:rPr>
        <w:t xml:space="preserve"> </w:t>
      </w:r>
      <w:sdt>
        <w:sdtPr>
          <w:rPr>
            <w:rStyle w:val="normaltextrun"/>
            <w:color w:val="231F20"/>
            <w:shd w:val="clear" w:color="auto" w:fill="FFFFFF"/>
            <w:lang w:val="en-US"/>
          </w:rPr>
          <w:id w:val="1256779139"/>
          <w:citation/>
        </w:sdtPr>
        <w:sdtEndPr>
          <w:rPr>
            <w:rStyle w:val="normaltextrun"/>
          </w:rPr>
        </w:sdtEndPr>
        <w:sdtContent>
          <w:r w:rsidR="00072977">
            <w:rPr>
              <w:rStyle w:val="normaltextrun"/>
              <w:color w:val="231F20"/>
              <w:shd w:val="clear" w:color="auto" w:fill="FFFFFF"/>
              <w:lang w:val="en-US"/>
            </w:rPr>
            <w:fldChar w:fldCharType="begin"/>
          </w:r>
          <w:r w:rsidR="00072977">
            <w:rPr>
              <w:rStyle w:val="normaltextrun"/>
              <w:color w:val="231F20"/>
              <w:shd w:val="clear" w:color="auto" w:fill="FFFFFF"/>
            </w:rPr>
            <w:instrText xml:space="preserve"> CITATION Ama24 \l 4105 </w:instrText>
          </w:r>
          <w:r w:rsidR="00072977">
            <w:rPr>
              <w:rStyle w:val="normaltextrun"/>
              <w:color w:val="231F20"/>
              <w:shd w:val="clear" w:color="auto" w:fill="FFFFFF"/>
              <w:lang w:val="en-US"/>
            </w:rPr>
            <w:fldChar w:fldCharType="separate"/>
          </w:r>
          <w:r w:rsidR="00072977" w:rsidRPr="00072977">
            <w:rPr>
              <w:noProof/>
              <w:color w:val="231F20"/>
              <w:shd w:val="clear" w:color="auto" w:fill="FFFFFF"/>
            </w:rPr>
            <w:t>(Stephenson, 2024)</w:t>
          </w:r>
          <w:r w:rsidR="00072977">
            <w:rPr>
              <w:rStyle w:val="normaltextrun"/>
              <w:color w:val="231F20"/>
              <w:shd w:val="clear" w:color="auto" w:fill="FFFFFF"/>
              <w:lang w:val="en-US"/>
            </w:rPr>
            <w:fldChar w:fldCharType="end"/>
          </w:r>
        </w:sdtContent>
      </w:sdt>
      <w:r w:rsidR="00DB1146">
        <w:rPr>
          <w:rStyle w:val="normaltextrun"/>
          <w:color w:val="231F20"/>
          <w:shd w:val="clear" w:color="auto" w:fill="FFFFFF"/>
          <w:lang w:val="en-US"/>
        </w:rPr>
        <w:t xml:space="preserve"> </w:t>
      </w:r>
      <w:r w:rsidRPr="00354F28">
        <w:rPr>
          <w:rStyle w:val="eop"/>
          <w:color w:val="231F20"/>
        </w:rPr>
        <w:t> </w:t>
      </w:r>
    </w:p>
    <w:p w14:paraId="1EAC3DEB" w14:textId="1F8529F1" w:rsidR="00C6554A" w:rsidRPr="00354F28" w:rsidRDefault="00354F28" w:rsidP="00354F28">
      <w:pPr>
        <w:pStyle w:val="Heading1"/>
      </w:pPr>
      <w:bookmarkStart w:id="7" w:name="_Toc166686747"/>
      <w:r w:rsidRPr="00354F28">
        <w:t>Renewable Energy Production Limits</w:t>
      </w:r>
      <w:bookmarkEnd w:id="7"/>
    </w:p>
    <w:p w14:paraId="265ED0F2" w14:textId="77777777" w:rsidR="00354F28" w:rsidRPr="00354F28" w:rsidRDefault="00354F28" w:rsidP="00354F28">
      <w:pPr>
        <w:pStyle w:val="paragraph"/>
        <w:spacing w:before="0" w:beforeAutospacing="0" w:after="0" w:afterAutospacing="0"/>
        <w:textAlignment w:val="baseline"/>
      </w:pPr>
      <w:r w:rsidRPr="00354F28">
        <w:rPr>
          <w:rStyle w:val="normaltextrun"/>
          <w:color w:val="212529"/>
          <w:shd w:val="clear" w:color="auto" w:fill="FFFFFF"/>
          <w:lang w:val="en-US"/>
        </w:rPr>
        <w:t>The federal minister responsible for innovation and industry says Canada could be at risk of losing out on attracting green industries if it doesn’t consider all options for renewable electricity, which he says include nuclear power.</w:t>
      </w:r>
      <w:r w:rsidRPr="00354F28">
        <w:rPr>
          <w:rStyle w:val="eop"/>
          <w:color w:val="212529"/>
        </w:rPr>
        <w:t> </w:t>
      </w:r>
    </w:p>
    <w:p w14:paraId="58D20351" w14:textId="77777777" w:rsidR="00354F28" w:rsidRPr="00354F28" w:rsidRDefault="00354F28" w:rsidP="00354F28">
      <w:pPr>
        <w:pStyle w:val="paragraph"/>
        <w:spacing w:before="0" w:beforeAutospacing="0" w:after="0" w:afterAutospacing="0"/>
        <w:textAlignment w:val="baseline"/>
      </w:pPr>
      <w:r w:rsidRPr="00354F28">
        <w:rPr>
          <w:rStyle w:val="normaltextrun"/>
          <w:color w:val="212529"/>
          <w:shd w:val="clear" w:color="auto" w:fill="FFFFFF"/>
          <w:lang w:val="en-US"/>
        </w:rPr>
        <w:t>“Nuclear, definitely,” Champagne said on Friday. “For me, we have to look at hydro, we have to look at nuclear, we have to look at small modular reactors, we have to look at wind, we have to look at solar.”</w:t>
      </w:r>
      <w:r w:rsidRPr="00354F28">
        <w:rPr>
          <w:rStyle w:val="eop"/>
          <w:color w:val="212529"/>
        </w:rPr>
        <w:t> </w:t>
      </w:r>
    </w:p>
    <w:p w14:paraId="1E82AD4E" w14:textId="0E830626" w:rsidR="00B57FAF" w:rsidRDefault="00B57FAF" w:rsidP="00354F28">
      <w:pPr>
        <w:pStyle w:val="paragraph"/>
        <w:spacing w:before="0" w:beforeAutospacing="0" w:after="0" w:afterAutospacing="0"/>
        <w:textAlignment w:val="baseline"/>
      </w:pPr>
    </w:p>
    <w:p w14:paraId="5E49F58B" w14:textId="021680A3" w:rsidR="00DB1146" w:rsidRDefault="00DB1146" w:rsidP="00DB1146">
      <w:pPr>
        <w:pStyle w:val="Caption"/>
        <w:keepNext/>
      </w:pPr>
      <w:bookmarkStart w:id="8" w:name="_Toc166685914"/>
      <w:r>
        <w:t xml:space="preserve">Table </w:t>
      </w:r>
      <w:r>
        <w:fldChar w:fldCharType="begin"/>
      </w:r>
      <w:r>
        <w:instrText>SEQ Table \* ARABIC</w:instrText>
      </w:r>
      <w:r>
        <w:fldChar w:fldCharType="separate"/>
      </w:r>
      <w:r w:rsidR="00195FB6">
        <w:rPr>
          <w:noProof/>
        </w:rPr>
        <w:t>1</w:t>
      </w:r>
      <w:r>
        <w:fldChar w:fldCharType="end"/>
      </w:r>
      <w:r>
        <w:t>:Types of Renewable Technology</w:t>
      </w:r>
      <w:bookmarkEnd w:id="8"/>
    </w:p>
    <w:tbl>
      <w:tblPr>
        <w:tblStyle w:val="TableGridLight"/>
        <w:tblpPr w:leftFromText="180" w:rightFromText="180" w:vertAnchor="text" w:horzAnchor="margin" w:tblpXSpec="center" w:tblpY="504"/>
        <w:tblW w:w="4926" w:type="dxa"/>
        <w:tblLook w:val="04A0" w:firstRow="1" w:lastRow="0" w:firstColumn="1" w:lastColumn="0" w:noHBand="0" w:noVBand="1"/>
      </w:tblPr>
      <w:tblGrid>
        <w:gridCol w:w="2463"/>
        <w:gridCol w:w="2463"/>
      </w:tblGrid>
      <w:tr w:rsidR="00DB1146" w14:paraId="15804D17" w14:textId="77777777" w:rsidTr="00DB1146">
        <w:trPr>
          <w:trHeight w:val="459"/>
        </w:trPr>
        <w:tc>
          <w:tcPr>
            <w:tcW w:w="2463" w:type="dxa"/>
          </w:tcPr>
          <w:p w14:paraId="0C22712D" w14:textId="77777777" w:rsidR="00DB1146" w:rsidRDefault="00DB1146" w:rsidP="00DB1146">
            <w:pPr>
              <w:pStyle w:val="paragraph"/>
              <w:spacing w:before="0" w:beforeAutospacing="0" w:after="0" w:afterAutospacing="0"/>
              <w:textAlignment w:val="baseline"/>
            </w:pPr>
            <w:r>
              <w:t>Hydro</w:t>
            </w:r>
          </w:p>
        </w:tc>
        <w:tc>
          <w:tcPr>
            <w:tcW w:w="2463" w:type="dxa"/>
          </w:tcPr>
          <w:p w14:paraId="205C71A3" w14:textId="77777777" w:rsidR="00DB1146" w:rsidRDefault="00DB1146" w:rsidP="00DB1146">
            <w:pPr>
              <w:pStyle w:val="paragraph"/>
              <w:spacing w:before="0" w:beforeAutospacing="0" w:after="0" w:afterAutospacing="0"/>
              <w:textAlignment w:val="baseline"/>
            </w:pPr>
            <w:r>
              <w:t>Nuclear</w:t>
            </w:r>
          </w:p>
        </w:tc>
      </w:tr>
      <w:tr w:rsidR="00DB1146" w14:paraId="402AAD04" w14:textId="77777777" w:rsidTr="00DB1146">
        <w:trPr>
          <w:trHeight w:val="450"/>
        </w:trPr>
        <w:tc>
          <w:tcPr>
            <w:tcW w:w="2463" w:type="dxa"/>
          </w:tcPr>
          <w:p w14:paraId="761A1AC8" w14:textId="77777777" w:rsidR="00DB1146" w:rsidRDefault="00DB1146" w:rsidP="00DB1146">
            <w:pPr>
              <w:pStyle w:val="paragraph"/>
              <w:spacing w:before="0" w:beforeAutospacing="0" w:after="0" w:afterAutospacing="0"/>
              <w:textAlignment w:val="baseline"/>
            </w:pPr>
            <w:r>
              <w:t>Wind</w:t>
            </w:r>
          </w:p>
        </w:tc>
        <w:tc>
          <w:tcPr>
            <w:tcW w:w="2463" w:type="dxa"/>
          </w:tcPr>
          <w:p w14:paraId="62826A08" w14:textId="77777777" w:rsidR="00DB1146" w:rsidRDefault="00DB1146" w:rsidP="00DB1146">
            <w:pPr>
              <w:pStyle w:val="paragraph"/>
              <w:spacing w:before="0" w:beforeAutospacing="0" w:after="0" w:afterAutospacing="0"/>
              <w:textAlignment w:val="baseline"/>
            </w:pPr>
            <w:r>
              <w:t>Solar</w:t>
            </w:r>
          </w:p>
        </w:tc>
      </w:tr>
    </w:tbl>
    <w:p w14:paraId="538FAA0F" w14:textId="4A312935" w:rsidR="00B57FAF" w:rsidRDefault="00B57FAF" w:rsidP="00DB1146">
      <w:pPr>
        <w:pStyle w:val="Heading2"/>
        <w:rPr>
          <w:rFonts w:ascii="Times New Roman" w:eastAsia="Times New Roman" w:hAnsi="Times New Roman" w:cs="Times New Roman"/>
          <w:color w:val="auto"/>
          <w:szCs w:val="24"/>
          <w:lang w:val="en-CA" w:eastAsia="en-CA"/>
        </w:rPr>
      </w:pPr>
      <w:r>
        <w:br w:type="page"/>
      </w:r>
    </w:p>
    <w:p w14:paraId="798F6E2F" w14:textId="77777777" w:rsidR="00354F28" w:rsidRPr="00354F28" w:rsidRDefault="00354F28" w:rsidP="00354F28">
      <w:pPr>
        <w:pStyle w:val="paragraph"/>
        <w:spacing w:before="0" w:beforeAutospacing="0" w:after="0" w:afterAutospacing="0"/>
        <w:textAlignment w:val="baseline"/>
      </w:pPr>
    </w:p>
    <w:p w14:paraId="163F5790" w14:textId="77777777" w:rsidR="00354F28" w:rsidRPr="00354F28" w:rsidRDefault="00354F28" w:rsidP="00354F28">
      <w:pPr>
        <w:pStyle w:val="paragraph"/>
        <w:spacing w:before="0" w:beforeAutospacing="0" w:after="0" w:afterAutospacing="0"/>
        <w:textAlignment w:val="baseline"/>
      </w:pPr>
      <w:r w:rsidRPr="00354F28">
        <w:rPr>
          <w:rStyle w:val="normaltextrun"/>
          <w:color w:val="212529"/>
          <w:shd w:val="clear" w:color="auto" w:fill="FFFFFF"/>
          <w:lang w:val="en-US"/>
        </w:rPr>
        <w:t>Small modular reactors are a type of advanced nuclear power plant that the International Atomic Energy Agency says can be prefabricated and shipped to sites unsuited to larger conventional reactors. The federal government has previously said it wants to become “a global leader in SMR deployment.”</w:t>
      </w:r>
      <w:r w:rsidRPr="00354F28">
        <w:rPr>
          <w:rStyle w:val="eop"/>
          <w:color w:val="212529"/>
        </w:rPr>
        <w:t> </w:t>
      </w:r>
    </w:p>
    <w:p w14:paraId="170EFB11" w14:textId="77777777" w:rsidR="00354F28" w:rsidRPr="00354F28" w:rsidRDefault="00354F28" w:rsidP="00354F28">
      <w:pPr>
        <w:pStyle w:val="paragraph"/>
        <w:spacing w:before="0" w:beforeAutospacing="0" w:after="0" w:afterAutospacing="0"/>
        <w:textAlignment w:val="baseline"/>
      </w:pPr>
      <w:r w:rsidRPr="00354F28">
        <w:rPr>
          <w:rStyle w:val="normaltextrun"/>
          <w:color w:val="212529"/>
          <w:shd w:val="clear" w:color="auto" w:fill="FFFFFF"/>
          <w:lang w:val="en-US"/>
        </w:rPr>
        <w:t>Champagne said in a previous interview that Canada was reaching its renewable energy production limits, something he reiterated in Vancouver while pointing to nuclear technology as a key part of the solution.</w:t>
      </w:r>
      <w:r w:rsidRPr="00354F28">
        <w:rPr>
          <w:rStyle w:val="eop"/>
          <w:color w:val="212529"/>
        </w:rPr>
        <w:t> </w:t>
      </w:r>
    </w:p>
    <w:p w14:paraId="34C28727" w14:textId="3DE6E317" w:rsidR="00354F28" w:rsidRPr="00354F28" w:rsidRDefault="00354F28" w:rsidP="00354F28">
      <w:pPr>
        <w:pStyle w:val="paragraph"/>
        <w:spacing w:before="0" w:beforeAutospacing="0" w:after="0" w:afterAutospacing="0"/>
        <w:textAlignment w:val="baseline"/>
      </w:pPr>
      <w:r w:rsidRPr="00354F28">
        <w:rPr>
          <w:rStyle w:val="normaltextrun"/>
          <w:color w:val="212529"/>
          <w:shd w:val="clear" w:color="auto" w:fill="FFFFFF"/>
          <w:lang w:val="en-US"/>
        </w:rPr>
        <w:t>“Yes, compared to fossil fuel sources (nuclear) is relatively low carbon, depending on certain assumptions,” Winfield said. “But it carries with it a huge, a very serious range of negative trade-offs. It essentially fails every other test of sustainability.”</w:t>
      </w:r>
      <w:r w:rsidR="0024520F">
        <w:rPr>
          <w:rStyle w:val="FootnoteReference"/>
          <w:color w:val="212529"/>
          <w:shd w:val="clear" w:color="auto" w:fill="FFFFFF"/>
          <w:lang w:val="en-US"/>
        </w:rPr>
        <w:footnoteReference w:id="1"/>
      </w:r>
      <w:r w:rsidRPr="00354F28">
        <w:rPr>
          <w:rStyle w:val="eop"/>
          <w:color w:val="212529"/>
        </w:rPr>
        <w:t> </w:t>
      </w:r>
    </w:p>
    <w:p w14:paraId="25C7C40D" w14:textId="77777777" w:rsidR="00354F28" w:rsidRPr="00354F28" w:rsidRDefault="00354F28" w:rsidP="00354F28">
      <w:pPr>
        <w:pStyle w:val="paragraph"/>
        <w:shd w:val="clear" w:color="auto" w:fill="FFFFFF"/>
        <w:spacing w:before="0" w:beforeAutospacing="0" w:after="0"/>
        <w:textAlignment w:val="baseline"/>
      </w:pPr>
      <w:r w:rsidRPr="00354F28">
        <w:rPr>
          <w:rStyle w:val="normaltextrun"/>
          <w:color w:val="212529"/>
          <w:lang w:val="en-US"/>
        </w:rPr>
        <w:t>He said he also worries about the management of nuclear waste “on time scales of a million years” as well as the impact of uranium mining.</w:t>
      </w:r>
      <w:r w:rsidRPr="00354F28">
        <w:rPr>
          <w:rStyle w:val="eop"/>
          <w:color w:val="212529"/>
        </w:rPr>
        <w:t> </w:t>
      </w:r>
    </w:p>
    <w:p w14:paraId="7BB8FB3D" w14:textId="77777777" w:rsidR="00354F28" w:rsidRPr="00354F28" w:rsidRDefault="00354F28" w:rsidP="00354F28">
      <w:pPr>
        <w:pStyle w:val="paragraph"/>
        <w:shd w:val="clear" w:color="auto" w:fill="FFFFFF"/>
        <w:spacing w:before="0" w:beforeAutospacing="0" w:after="0"/>
        <w:textAlignment w:val="baseline"/>
      </w:pPr>
      <w:r w:rsidRPr="00354F28">
        <w:rPr>
          <w:rStyle w:val="normaltextrun"/>
          <w:color w:val="212529"/>
          <w:lang w:val="en-US"/>
        </w:rPr>
        <w:t>Industry proponents point to nuclear power’s dependable nature, since it doesn’t rely on weather conditions that can affect solar and wind generation.</w:t>
      </w:r>
      <w:r w:rsidRPr="00354F28">
        <w:rPr>
          <w:rStyle w:val="eop"/>
          <w:color w:val="212529"/>
        </w:rPr>
        <w:t> </w:t>
      </w:r>
    </w:p>
    <w:p w14:paraId="028B4F2C" w14:textId="77777777" w:rsidR="00354F28" w:rsidRPr="00354F28" w:rsidRDefault="00354F28" w:rsidP="00354F28">
      <w:pPr>
        <w:pStyle w:val="paragraph"/>
        <w:spacing w:before="0" w:beforeAutospacing="0" w:after="0" w:afterAutospacing="0"/>
        <w:textAlignment w:val="baseline"/>
      </w:pPr>
      <w:r w:rsidRPr="00354F28">
        <w:rPr>
          <w:rStyle w:val="normaltextrun"/>
          <w:color w:val="212529"/>
          <w:shd w:val="clear" w:color="auto" w:fill="FFFFFF"/>
          <w:lang w:val="en-US"/>
        </w:rPr>
        <w:t>Christidis said while nuclear plants have high initial capital costs, those costs are amortized over a longer period compared to other power plants, meaning more stable costs than facilities at the whim of fluctuating fossil fuel prices.</w:t>
      </w:r>
      <w:r w:rsidRPr="00354F28">
        <w:rPr>
          <w:rStyle w:val="eop"/>
          <w:color w:val="212529"/>
        </w:rPr>
        <w:t> </w:t>
      </w:r>
    </w:p>
    <w:p w14:paraId="3568EFC6" w14:textId="207FDA90" w:rsidR="00354F28" w:rsidRDefault="00354F28" w:rsidP="00354F28">
      <w:pPr>
        <w:pStyle w:val="paragraph"/>
        <w:shd w:val="clear" w:color="auto" w:fill="FFFFFF"/>
        <w:spacing w:before="0" w:beforeAutospacing="0" w:after="0"/>
        <w:textAlignment w:val="baseline"/>
        <w:rPr>
          <w:rStyle w:val="eop"/>
          <w:color w:val="212529"/>
        </w:rPr>
      </w:pPr>
      <w:r w:rsidRPr="00354F28">
        <w:rPr>
          <w:rStyle w:val="normaltextrun"/>
          <w:color w:val="212529"/>
          <w:lang w:val="en-US"/>
        </w:rPr>
        <w:t>He said the potential for small modular reactors is huge, as other countries will look to Canada to produce such reactors for decarbonizing power generation</w:t>
      </w:r>
      <w:r w:rsidR="00072977">
        <w:rPr>
          <w:rStyle w:val="normaltextrun"/>
          <w:color w:val="212529"/>
          <w:lang w:val="en-US"/>
        </w:rPr>
        <w:t xml:space="preserve">, </w:t>
      </w:r>
      <w:sdt>
        <w:sdtPr>
          <w:rPr>
            <w:rStyle w:val="normaltextrun"/>
            <w:color w:val="212529"/>
            <w:lang w:val="en-US"/>
          </w:rPr>
          <w:id w:val="-2130152319"/>
          <w:citation/>
        </w:sdtPr>
        <w:sdtEndPr>
          <w:rPr>
            <w:rStyle w:val="normaltextrun"/>
          </w:rPr>
        </w:sdtEndPr>
        <w:sdtContent>
          <w:r w:rsidR="00072977">
            <w:rPr>
              <w:rStyle w:val="normaltextrun"/>
              <w:color w:val="212529"/>
              <w:lang w:val="en-US"/>
            </w:rPr>
            <w:fldChar w:fldCharType="begin"/>
          </w:r>
          <w:r w:rsidR="00072977">
            <w:rPr>
              <w:rStyle w:val="normaltextrun"/>
              <w:color w:val="212529"/>
            </w:rPr>
            <w:instrText xml:space="preserve"> CITATION Chu24 \l 4105 </w:instrText>
          </w:r>
          <w:r w:rsidR="00072977">
            <w:rPr>
              <w:rStyle w:val="normaltextrun"/>
              <w:color w:val="212529"/>
              <w:lang w:val="en-US"/>
            </w:rPr>
            <w:fldChar w:fldCharType="separate"/>
          </w:r>
          <w:r w:rsidR="00072977" w:rsidRPr="00072977">
            <w:rPr>
              <w:noProof/>
              <w:color w:val="212529"/>
            </w:rPr>
            <w:t>(Chiang, 2024)</w:t>
          </w:r>
          <w:r w:rsidR="00072977">
            <w:rPr>
              <w:rStyle w:val="normaltextrun"/>
              <w:color w:val="212529"/>
              <w:lang w:val="en-US"/>
            </w:rPr>
            <w:fldChar w:fldCharType="end"/>
          </w:r>
        </w:sdtContent>
      </w:sdt>
      <w:r w:rsidRPr="00354F28">
        <w:rPr>
          <w:rStyle w:val="normaltextrun"/>
          <w:color w:val="212529"/>
          <w:lang w:val="en-US"/>
        </w:rPr>
        <w:t>.</w:t>
      </w:r>
      <w:r w:rsidRPr="00354F28">
        <w:rPr>
          <w:rStyle w:val="eop"/>
          <w:color w:val="212529"/>
        </w:rPr>
        <w:t> </w:t>
      </w:r>
    </w:p>
    <w:p w14:paraId="4C30F309" w14:textId="7AAD5688" w:rsidR="006F016C" w:rsidRDefault="00961DC8" w:rsidP="00354F28">
      <w:pPr>
        <w:pStyle w:val="paragraph"/>
        <w:shd w:val="clear" w:color="auto" w:fill="FFFFFF"/>
        <w:spacing w:before="0" w:beforeAutospacing="0" w:after="0"/>
        <w:textAlignment w:val="baseline"/>
        <w:rPr>
          <w:rStyle w:val="eop"/>
          <w:color w:val="212529"/>
        </w:rPr>
      </w:pPr>
      <w:hyperlink r:id="rId19" w:anchor=":~:text=Nuclear%20power%20plants%20are%20not%20amortized." w:history="1">
        <w:r w:rsidR="004547E7" w:rsidRPr="004547E7">
          <w:rPr>
            <w:rStyle w:val="Hyperlink"/>
          </w:rPr>
          <w:t>https://www.foronuclear.org/en/press-room/press-releases/nuclear-power-plants-are-not-amortized-and-nuclear-generation-is-currently-incurring-losses/#:~:text=Nuclear%20power%20plants%20are%20not%20amortized.</w:t>
        </w:r>
      </w:hyperlink>
    </w:p>
    <w:p w14:paraId="2933BB2D" w14:textId="0AF4CA18" w:rsidR="00DB1146" w:rsidRDefault="00DB1146" w:rsidP="00DB1146">
      <w:pPr>
        <w:pStyle w:val="Caption"/>
        <w:keepNext/>
      </w:pPr>
      <w:bookmarkStart w:id="9" w:name="_Toc166685915"/>
      <w:r>
        <w:t xml:space="preserve">Table </w:t>
      </w:r>
      <w:r>
        <w:fldChar w:fldCharType="begin"/>
      </w:r>
      <w:r>
        <w:instrText>SEQ Table \* ARABIC</w:instrText>
      </w:r>
      <w:r>
        <w:fldChar w:fldCharType="separate"/>
      </w:r>
      <w:r w:rsidR="00195FB6">
        <w:rPr>
          <w:noProof/>
        </w:rPr>
        <w:t>2</w:t>
      </w:r>
      <w:r>
        <w:fldChar w:fldCharType="end"/>
      </w:r>
      <w:r>
        <w:t>:Ammortization Dissemination</w:t>
      </w:r>
      <w:bookmarkEnd w:id="9"/>
    </w:p>
    <w:p w14:paraId="7F2F25C0" w14:textId="47F63437" w:rsidR="006F016C" w:rsidRPr="00354F28" w:rsidRDefault="006F016C" w:rsidP="00354F28">
      <w:pPr>
        <w:pStyle w:val="paragraph"/>
        <w:shd w:val="clear" w:color="auto" w:fill="FFFFFF"/>
        <w:spacing w:before="0" w:beforeAutospacing="0" w:after="0"/>
        <w:textAlignment w:val="baseline"/>
      </w:pPr>
      <w:r>
        <w:rPr>
          <w:noProof/>
        </w:rPr>
        <w:drawing>
          <wp:inline distT="0" distB="0" distL="0" distR="0" wp14:anchorId="4B3E0509" wp14:editId="0AB12D79">
            <wp:extent cx="5486400" cy="3200400"/>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15C35FE4" w14:textId="1B2B3405" w:rsidR="00354F28" w:rsidRPr="00B1264D" w:rsidRDefault="006F016C" w:rsidP="00B1264D">
      <w:pPr>
        <w:spacing w:after="240"/>
        <w:rPr>
          <w:rFonts w:ascii="Times New Roman" w:eastAsia="Times New Roman" w:hAnsi="Times New Roman" w:cs="Times New Roman"/>
          <w:color w:val="212529"/>
          <w:sz w:val="24"/>
          <w:szCs w:val="24"/>
          <w:lang w:eastAsia="en-CA"/>
        </w:rPr>
      </w:pPr>
      <w:r>
        <w:rPr>
          <w:rStyle w:val="normaltextrun"/>
          <w:color w:val="212529"/>
        </w:rPr>
        <w:br w:type="page"/>
      </w:r>
      <w:r w:rsidR="00354F28" w:rsidRPr="00354F28">
        <w:rPr>
          <w:rStyle w:val="normaltextrun"/>
          <w:rFonts w:ascii="Times New Roman" w:hAnsi="Times New Roman" w:cs="Times New Roman"/>
          <w:color w:val="212529"/>
          <w:sz w:val="24"/>
          <w:szCs w:val="24"/>
        </w:rPr>
        <w:t>Within Canada, smaller nuclear reactors of various sizes are being planned or explored in Ontario, Saskatchewan and Alberta, and Christidis said they could be “fundamental to shifting away from the use of coal” in these provinces.</w:t>
      </w:r>
      <w:r w:rsidR="00354F28" w:rsidRPr="00354F28">
        <w:rPr>
          <w:rStyle w:val="eop"/>
          <w:rFonts w:ascii="Times New Roman" w:hAnsi="Times New Roman" w:cs="Times New Roman"/>
          <w:color w:val="212529"/>
          <w:sz w:val="24"/>
          <w:szCs w:val="24"/>
        </w:rPr>
        <w:t> </w:t>
      </w:r>
    </w:p>
    <w:p w14:paraId="034279F6" w14:textId="77777777" w:rsidR="00354F28" w:rsidRPr="00354F28" w:rsidRDefault="00354F28" w:rsidP="00354F28">
      <w:pPr>
        <w:pStyle w:val="paragraph"/>
        <w:shd w:val="clear" w:color="auto" w:fill="FFFFFF"/>
        <w:spacing w:before="0" w:beforeAutospacing="0" w:after="0"/>
        <w:textAlignment w:val="baseline"/>
      </w:pPr>
      <w:r w:rsidRPr="00354F28">
        <w:rPr>
          <w:rStyle w:val="normaltextrun"/>
          <w:color w:val="212529"/>
          <w:lang w:val="en-US"/>
        </w:rPr>
        <w:t>“The applications (of SMRs) to widen the transition into these clean energy solutions in the small reactor space, they’re very real,” he said.</w:t>
      </w:r>
      <w:r w:rsidRPr="00354F28">
        <w:rPr>
          <w:rStyle w:val="eop"/>
          <w:color w:val="212529"/>
        </w:rPr>
        <w:t> </w:t>
      </w:r>
    </w:p>
    <w:p w14:paraId="284D7476" w14:textId="77777777" w:rsidR="00354F28" w:rsidRPr="00354F28" w:rsidRDefault="00354F28" w:rsidP="00354F28">
      <w:pPr>
        <w:pStyle w:val="paragraph"/>
        <w:shd w:val="clear" w:color="auto" w:fill="FFFFFF"/>
        <w:spacing w:before="0" w:beforeAutospacing="0" w:after="0"/>
        <w:textAlignment w:val="baseline"/>
      </w:pPr>
      <w:r w:rsidRPr="00354F28">
        <w:rPr>
          <w:rStyle w:val="normaltextrun"/>
          <w:color w:val="212529"/>
          <w:lang w:val="en-US"/>
        </w:rPr>
        <w:t>Winfield said, even beyond the cost and waste management aspects, nuclear power presents too much risk to warrant consideration as part of Canada’s bid to bring more green industry online.</w:t>
      </w:r>
      <w:r w:rsidRPr="00354F28">
        <w:rPr>
          <w:rStyle w:val="eop"/>
          <w:color w:val="212529"/>
        </w:rPr>
        <w:t> </w:t>
      </w:r>
    </w:p>
    <w:p w14:paraId="3E799F26" w14:textId="09644CCD" w:rsidR="00B1264D" w:rsidRDefault="00354F28" w:rsidP="00354F28">
      <w:pPr>
        <w:pStyle w:val="paragraph"/>
        <w:shd w:val="clear" w:color="auto" w:fill="FFFFFF"/>
        <w:spacing w:before="0" w:beforeAutospacing="0" w:after="0"/>
        <w:textAlignment w:val="baseline"/>
        <w:rPr>
          <w:rStyle w:val="eop"/>
          <w:color w:val="212529"/>
        </w:rPr>
      </w:pPr>
      <w:r w:rsidRPr="00354F28">
        <w:rPr>
          <w:rStyle w:val="normaltextrun"/>
          <w:color w:val="212529"/>
          <w:lang w:val="en-US"/>
        </w:rPr>
        <w:t>“You have catastrophic accidents, safety, security, weapons proliferations, risks that just don’t exist in relation to any other energy technology … all of which would suggest that this technology would be an option of absolute last resort when all other options around decarbonization have been fully developed and optimized,” he said.</w:t>
      </w:r>
      <w:r w:rsidRPr="00354F28">
        <w:rPr>
          <w:rStyle w:val="eop"/>
          <w:color w:val="212529"/>
        </w:rPr>
        <w:t> </w:t>
      </w:r>
    </w:p>
    <w:p w14:paraId="67E319B4" w14:textId="77777777" w:rsidR="00B1264D" w:rsidRDefault="00B1264D">
      <w:pPr>
        <w:rPr>
          <w:rStyle w:val="eop"/>
          <w:rFonts w:ascii="Times New Roman" w:eastAsia="Times New Roman" w:hAnsi="Times New Roman" w:cs="Times New Roman"/>
          <w:color w:val="212529"/>
          <w:sz w:val="24"/>
          <w:szCs w:val="24"/>
          <w:lang w:val="en-CA" w:eastAsia="en-CA"/>
        </w:rPr>
      </w:pPr>
      <w:r>
        <w:rPr>
          <w:rStyle w:val="eop"/>
          <w:color w:val="212529"/>
        </w:rPr>
        <w:br w:type="page"/>
      </w:r>
    </w:p>
    <w:bookmarkStart w:id="10" w:name="_Toc166686748" w:displacedByCustomXml="next"/>
    <w:sdt>
      <w:sdtPr>
        <w:rPr>
          <w:rFonts w:asciiTheme="minorHAnsi" w:eastAsiaTheme="minorEastAsia" w:hAnsiTheme="minorHAnsi" w:cstheme="minorBidi"/>
          <w:color w:val="595959" w:themeColor="text1" w:themeTint="A6"/>
          <w:sz w:val="22"/>
        </w:rPr>
        <w:id w:val="723032352"/>
        <w:docPartObj>
          <w:docPartGallery w:val="Bibliographies"/>
          <w:docPartUnique/>
        </w:docPartObj>
      </w:sdtPr>
      <w:sdtEndPr/>
      <w:sdtContent>
        <w:p w14:paraId="1EF7406C" w14:textId="36C7441B" w:rsidR="00072977" w:rsidRDefault="00072977">
          <w:pPr>
            <w:pStyle w:val="Heading1"/>
          </w:pPr>
          <w:r>
            <w:t>References</w:t>
          </w:r>
          <w:bookmarkEnd w:id="10"/>
        </w:p>
        <w:sdt>
          <w:sdtPr>
            <w:id w:val="-573587230"/>
            <w:bibliography/>
          </w:sdtPr>
          <w:sdtEndPr/>
          <w:sdtContent>
            <w:p w14:paraId="4ABAA074" w14:textId="77777777" w:rsidR="00072977" w:rsidRDefault="00072977" w:rsidP="00072977">
              <w:pPr>
                <w:pStyle w:val="Bibliography"/>
                <w:ind w:left="720" w:hanging="720"/>
                <w:rPr>
                  <w:noProof/>
                  <w:sz w:val="24"/>
                  <w:szCs w:val="24"/>
                </w:rPr>
              </w:pPr>
              <w:r>
                <w:fldChar w:fldCharType="begin"/>
              </w:r>
              <w:r>
                <w:instrText xml:space="preserve"> BIBLIOGRAPHY </w:instrText>
              </w:r>
              <w:r>
                <w:fldChar w:fldCharType="separate"/>
              </w:r>
              <w:r>
                <w:rPr>
                  <w:noProof/>
                </w:rPr>
                <w:t xml:space="preserve">Chiang, C. (2024, April 6). </w:t>
              </w:r>
              <w:r>
                <w:rPr>
                  <w:i/>
                  <w:iCs/>
                  <w:noProof/>
                </w:rPr>
                <w:t>Federal minister says nuclear power is key part of renewable energy expansion.</w:t>
              </w:r>
              <w:r>
                <w:rPr>
                  <w:noProof/>
                </w:rPr>
                <w:t xml:space="preserve"> Retrieved from The Canadian Press: https://edmonton.citynews.ca/2024/04/06/nuclear-power-key-renewable-energy-expansion/</w:t>
              </w:r>
            </w:p>
            <w:p w14:paraId="74AA65DE" w14:textId="77777777" w:rsidR="00072977" w:rsidRDefault="00072977" w:rsidP="00072977">
              <w:pPr>
                <w:pStyle w:val="Bibliography"/>
                <w:ind w:left="720" w:hanging="720"/>
                <w:rPr>
                  <w:noProof/>
                </w:rPr>
              </w:pPr>
              <w:r>
                <w:rPr>
                  <w:noProof/>
                </w:rPr>
                <w:t xml:space="preserve">Stephenson, A. (2024, January 15). </w:t>
              </w:r>
              <w:r>
                <w:rPr>
                  <w:i/>
                  <w:iCs/>
                  <w:noProof/>
                </w:rPr>
                <w:t>Capital Power and Ontario Power Generation to Assess Use of Small Modular Nuclear Reactors in Alberta.</w:t>
              </w:r>
              <w:r>
                <w:rPr>
                  <w:noProof/>
                </w:rPr>
                <w:t xml:space="preserve"> Retrieved from Capital Power and Ontario Power Generation to Assess Use of Small Modular Nuclear Reactors in Alberta.: https://globalnews.ca/news/10226265/alberta-capital-power-ontario-nuclear-reactors/</w:t>
              </w:r>
            </w:p>
            <w:p w14:paraId="0E6F2DBA" w14:textId="7C9D3A01" w:rsidR="00072977" w:rsidRDefault="00072977" w:rsidP="00072977">
              <w:r>
                <w:rPr>
                  <w:b/>
                  <w:bCs/>
                  <w:noProof/>
                </w:rPr>
                <w:fldChar w:fldCharType="end"/>
              </w:r>
            </w:p>
          </w:sdtContent>
        </w:sdt>
      </w:sdtContent>
    </w:sdt>
    <w:p w14:paraId="5A1797AF" w14:textId="4068E44A" w:rsidR="00457D3F" w:rsidRPr="00DB1146" w:rsidRDefault="00457D3F" w:rsidP="00DB1146"/>
    <w:sectPr w:rsidR="00457D3F" w:rsidRPr="00DB1146" w:rsidSect="00B57FAF">
      <w:headerReference w:type="even" r:id="rId21"/>
      <w:headerReference w:type="default" r:id="rId22"/>
      <w:footerReference w:type="even" r:id="rId23"/>
      <w:footerReference w:type="default" r:id="rId24"/>
      <w:headerReference w:type="first" r:id="rId25"/>
      <w:footerReference w:type="first" r:id="rId26"/>
      <w:pgSz w:w="12240" w:h="15840"/>
      <w:pgMar w:top="1728" w:right="1800" w:bottom="1440" w:left="1800" w:header="720" w:footer="720" w:gutter="0"/>
      <w:pgNumType w:start="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6" w:author="Douglas McMahon" w:date="2024-05-13T16:39:00Z" w:initials="DM">
    <w:p w14:paraId="3B6AB187" w14:textId="77777777" w:rsidR="00B1264D" w:rsidRDefault="00B1264D" w:rsidP="00084A42">
      <w:pPr>
        <w:pStyle w:val="CommentText"/>
      </w:pPr>
      <w:r>
        <w:rPr>
          <w:rStyle w:val="CommentReference"/>
        </w:rPr>
        <w:annotationRef/>
      </w:r>
      <w:r>
        <w:rPr>
          <w:lang w:val="en-CA"/>
        </w:rPr>
        <w:t xml:space="preserve">We could use nuclear power to halt the devastation of indigenous lands in the north from further chaos and depletion.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B6AB18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9ECC0A8" w16cex:dateUtc="2024-05-13T22:3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B6AB187" w16cid:durableId="29ECC0A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004C4C" w14:textId="77777777" w:rsidR="003049D0" w:rsidRDefault="003049D0" w:rsidP="00C6554A">
      <w:pPr>
        <w:spacing w:before="0" w:after="0" w:line="240" w:lineRule="auto"/>
      </w:pPr>
      <w:r>
        <w:separator/>
      </w:r>
    </w:p>
  </w:endnote>
  <w:endnote w:type="continuationSeparator" w:id="0">
    <w:p w14:paraId="35B5D009" w14:textId="77777777" w:rsidR="003049D0" w:rsidRDefault="003049D0"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HGMinchoE">
    <w:panose1 w:val="02020909000000000000"/>
    <w:charset w:val="80"/>
    <w:family w:val="modern"/>
    <w:pitch w:val="fixed"/>
    <w:sig w:usb0="E00002FF" w:usb1="6AC7FDFB" w:usb2="00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CCA377" w14:textId="77777777" w:rsidR="004547E7" w:rsidRDefault="004547E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3644808"/>
      <w:docPartObj>
        <w:docPartGallery w:val="Page Numbers (Bottom of Page)"/>
        <w:docPartUnique/>
      </w:docPartObj>
    </w:sdtPr>
    <w:sdtEndPr>
      <w:rPr>
        <w:noProof/>
      </w:rPr>
    </w:sdtEndPr>
    <w:sdtContent>
      <w:p w14:paraId="596A1A90" w14:textId="5B8E7673" w:rsidR="00B57FAF" w:rsidRDefault="00B57FAF">
        <w:pPr>
          <w:pStyle w:val="Footer"/>
        </w:pPr>
        <w:r>
          <w:fldChar w:fldCharType="begin"/>
        </w:r>
        <w:r>
          <w:instrText xml:space="preserve"> PAGE   \* MERGEFORMAT </w:instrText>
        </w:r>
        <w:r>
          <w:fldChar w:fldCharType="separate"/>
        </w:r>
        <w:r>
          <w:rPr>
            <w:noProof/>
          </w:rPr>
          <w:t>2</w:t>
        </w:r>
        <w:r>
          <w:rPr>
            <w:noProof/>
          </w:rPr>
          <w:fldChar w:fldCharType="end"/>
        </w:r>
      </w:p>
    </w:sdtContent>
  </w:sdt>
  <w:p w14:paraId="401B4172" w14:textId="34AC84A9" w:rsidR="00B57FAF" w:rsidRDefault="00B57FA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16F" w14:textId="07FBF782" w:rsidR="00B57FAF" w:rsidRDefault="00B57FAF" w:rsidP="00B57FAF">
    <w:pPr>
      <w:pStyle w:val="Footer"/>
    </w:pPr>
  </w:p>
  <w:p w14:paraId="55510DF3" w14:textId="77777777" w:rsidR="00B57FAF" w:rsidRDefault="00B57F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EDBDB0" w14:textId="77777777" w:rsidR="003049D0" w:rsidRDefault="003049D0" w:rsidP="00C6554A">
      <w:pPr>
        <w:spacing w:before="0" w:after="0" w:line="240" w:lineRule="auto"/>
      </w:pPr>
      <w:r>
        <w:separator/>
      </w:r>
    </w:p>
  </w:footnote>
  <w:footnote w:type="continuationSeparator" w:id="0">
    <w:p w14:paraId="1570C03A" w14:textId="77777777" w:rsidR="003049D0" w:rsidRDefault="003049D0" w:rsidP="00C6554A">
      <w:pPr>
        <w:spacing w:before="0" w:after="0" w:line="240" w:lineRule="auto"/>
      </w:pPr>
      <w:r>
        <w:continuationSeparator/>
      </w:r>
    </w:p>
  </w:footnote>
  <w:footnote w:id="1">
    <w:p w14:paraId="10EFE55C" w14:textId="5E3EBD08" w:rsidR="0024520F" w:rsidRPr="0024520F" w:rsidRDefault="0024520F">
      <w:pPr>
        <w:pStyle w:val="FootnoteText"/>
        <w:rPr>
          <w:lang w:val="en-CA"/>
        </w:rPr>
      </w:pPr>
      <w:r>
        <w:rPr>
          <w:rStyle w:val="FootnoteReference"/>
        </w:rPr>
        <w:footnoteRef/>
      </w:r>
      <w:r>
        <w:t xml:space="preserve"> </w:t>
      </w:r>
      <w:r>
        <w:rPr>
          <w:lang w:val="en-CA"/>
        </w:rPr>
        <w:t>It’s interesting to think that nuclear energy fails every test.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D65B15" w14:textId="0BACAA30" w:rsidR="004547E7" w:rsidRDefault="00961DC8">
    <w:pPr>
      <w:pStyle w:val="Header"/>
    </w:pPr>
    <w:r>
      <w:rPr>
        <w:noProof/>
      </w:rPr>
      <w:pict w14:anchorId="7A09A6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0;margin-top:0;width:70.95pt;height:25.35pt;z-index:-251657216;mso-position-horizontal:center;mso-position-horizontal-relative:margin;mso-position-vertical:center;mso-position-vertical-relative:margin" o:allowincell="f">
          <v:imagedata r:id="rId1" o:title="norquestlog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B2CC65" w14:textId="5F35921A" w:rsidR="004547E7" w:rsidRDefault="00961DC8">
    <w:pPr>
      <w:pStyle w:val="Header"/>
    </w:pPr>
    <w:r>
      <w:rPr>
        <w:noProof/>
      </w:rPr>
      <w:pict w14:anchorId="2532CFE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0;margin-top:0;width:70.95pt;height:25.35pt;z-index:-251656192;mso-position-horizontal:center;mso-position-horizontal-relative:margin;mso-position-vertical:center;mso-position-vertical-relative:margin" o:allowincell="f">
          <v:imagedata r:id="rId1" o:title="norquestlogo"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2F5DDA" w14:textId="493040D9" w:rsidR="004547E7" w:rsidRDefault="00961DC8">
    <w:pPr>
      <w:pStyle w:val="Header"/>
    </w:pPr>
    <w:r>
      <w:rPr>
        <w:noProof/>
      </w:rPr>
      <w:pict w14:anchorId="5B3497B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 o:spid="_x0000_s1025" type="#_x0000_t75" style="position:absolute;margin-left:0;margin-top:0;width:70.95pt;height:25.35pt;z-index:-251658240;mso-position-horizontal:center;mso-position-horizontal-relative:margin;mso-position-vertical:center;mso-position-vertical-relative:margin" o:allowincell="f">
          <v:imagedata r:id="rId1" o:title="norquestlogo"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645205814">
    <w:abstractNumId w:val="9"/>
  </w:num>
  <w:num w:numId="2" w16cid:durableId="450242879">
    <w:abstractNumId w:val="8"/>
  </w:num>
  <w:num w:numId="3" w16cid:durableId="1678192101">
    <w:abstractNumId w:val="8"/>
  </w:num>
  <w:num w:numId="4" w16cid:durableId="1847398121">
    <w:abstractNumId w:val="9"/>
  </w:num>
  <w:num w:numId="5" w16cid:durableId="1145977033">
    <w:abstractNumId w:val="12"/>
  </w:num>
  <w:num w:numId="6" w16cid:durableId="2079596987">
    <w:abstractNumId w:val="10"/>
  </w:num>
  <w:num w:numId="7" w16cid:durableId="1615401640">
    <w:abstractNumId w:val="11"/>
  </w:num>
  <w:num w:numId="8" w16cid:durableId="1810901981">
    <w:abstractNumId w:val="7"/>
  </w:num>
  <w:num w:numId="9" w16cid:durableId="838350987">
    <w:abstractNumId w:val="6"/>
  </w:num>
  <w:num w:numId="10" w16cid:durableId="535046154">
    <w:abstractNumId w:val="5"/>
  </w:num>
  <w:num w:numId="11" w16cid:durableId="1638989864">
    <w:abstractNumId w:val="4"/>
  </w:num>
  <w:num w:numId="12" w16cid:durableId="398480476">
    <w:abstractNumId w:val="3"/>
  </w:num>
  <w:num w:numId="13" w16cid:durableId="409272841">
    <w:abstractNumId w:val="2"/>
  </w:num>
  <w:num w:numId="14" w16cid:durableId="1441141278">
    <w:abstractNumId w:val="1"/>
  </w:num>
  <w:num w:numId="15" w16cid:durableId="205588539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ouglas McMahon">
    <w15:presenceInfo w15:providerId="Windows Live" w15:userId="29731eed85e9e56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roofState w:spelling="clean" w:grammar="clean"/>
  <w:attachedTemplate r:id="rId1"/>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4F28"/>
    <w:rsid w:val="00072977"/>
    <w:rsid w:val="00195FB6"/>
    <w:rsid w:val="002234CA"/>
    <w:rsid w:val="0024520F"/>
    <w:rsid w:val="002554CD"/>
    <w:rsid w:val="00293B83"/>
    <w:rsid w:val="002B4294"/>
    <w:rsid w:val="002C5986"/>
    <w:rsid w:val="003049D0"/>
    <w:rsid w:val="00333D0D"/>
    <w:rsid w:val="00354F28"/>
    <w:rsid w:val="00390A92"/>
    <w:rsid w:val="004547E7"/>
    <w:rsid w:val="00457D3F"/>
    <w:rsid w:val="004C049F"/>
    <w:rsid w:val="005000E2"/>
    <w:rsid w:val="006A3CE7"/>
    <w:rsid w:val="006F016C"/>
    <w:rsid w:val="0081577D"/>
    <w:rsid w:val="00AB0A3E"/>
    <w:rsid w:val="00B1264D"/>
    <w:rsid w:val="00B57FAF"/>
    <w:rsid w:val="00BA12E7"/>
    <w:rsid w:val="00C6554A"/>
    <w:rsid w:val="00D46F0D"/>
    <w:rsid w:val="00D60C39"/>
    <w:rsid w:val="00DB1146"/>
    <w:rsid w:val="00ED7C44"/>
    <w:rsid w:val="00F7024D"/>
    <w:rsid w:val="00FF0F55"/>
    <w:rsid w:val="704A255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EA3373"/>
  <w15:chartTrackingRefBased/>
  <w15:docId w15:val="{3AFE3A21-EDEC-4414-8E08-4CA79EF76A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unhideWhenUsed/>
    <w:rsid w:val="00C6554A"/>
    <w:pPr>
      <w:spacing w:line="240" w:lineRule="auto"/>
    </w:pPr>
    <w:rPr>
      <w:szCs w:val="20"/>
    </w:rPr>
  </w:style>
  <w:style w:type="character" w:customStyle="1" w:styleId="CommentTextChar">
    <w:name w:val="Comment Text Char"/>
    <w:basedOn w:val="DefaultParagraphFont"/>
    <w:link w:val="CommentText"/>
    <w:uiPriority w:val="99"/>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character" w:styleId="UnresolvedMention">
    <w:name w:val="Unresolved Mention"/>
    <w:basedOn w:val="DefaultParagraphFont"/>
    <w:uiPriority w:val="99"/>
    <w:semiHidden/>
    <w:unhideWhenUsed/>
    <w:rsid w:val="00354F28"/>
    <w:rPr>
      <w:color w:val="605E5C"/>
      <w:shd w:val="clear" w:color="auto" w:fill="E1DFDD"/>
    </w:rPr>
  </w:style>
  <w:style w:type="paragraph" w:customStyle="1" w:styleId="paragraph">
    <w:name w:val="paragraph"/>
    <w:basedOn w:val="Normal"/>
    <w:rsid w:val="00354F28"/>
    <w:pPr>
      <w:spacing w:before="100" w:beforeAutospacing="1" w:after="100" w:afterAutospacing="1" w:line="240" w:lineRule="auto"/>
    </w:pPr>
    <w:rPr>
      <w:rFonts w:ascii="Times New Roman" w:eastAsia="Times New Roman" w:hAnsi="Times New Roman" w:cs="Times New Roman"/>
      <w:color w:val="auto"/>
      <w:sz w:val="24"/>
      <w:szCs w:val="24"/>
      <w:lang w:val="en-CA" w:eastAsia="en-CA"/>
    </w:rPr>
  </w:style>
  <w:style w:type="character" w:customStyle="1" w:styleId="normaltextrun">
    <w:name w:val="normaltextrun"/>
    <w:basedOn w:val="DefaultParagraphFont"/>
    <w:rsid w:val="00354F28"/>
  </w:style>
  <w:style w:type="character" w:customStyle="1" w:styleId="eop">
    <w:name w:val="eop"/>
    <w:basedOn w:val="DefaultParagraphFont"/>
    <w:rsid w:val="00354F28"/>
  </w:style>
  <w:style w:type="table" w:styleId="TableGrid">
    <w:name w:val="Table Grid"/>
    <w:basedOn w:val="TableNormal"/>
    <w:uiPriority w:val="39"/>
    <w:rsid w:val="00354F28"/>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B57FA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B57FA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B57FA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B57FAF"/>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TOCHeading">
    <w:name w:val="TOC Heading"/>
    <w:basedOn w:val="Heading1"/>
    <w:next w:val="Normal"/>
    <w:uiPriority w:val="39"/>
    <w:unhideWhenUsed/>
    <w:qFormat/>
    <w:rsid w:val="00D60C39"/>
    <w:pPr>
      <w:spacing w:before="240" w:after="0" w:line="259" w:lineRule="auto"/>
      <w:contextualSpacing w:val="0"/>
      <w:outlineLvl w:val="9"/>
    </w:pPr>
    <w:rPr>
      <w:szCs w:val="32"/>
    </w:rPr>
  </w:style>
  <w:style w:type="paragraph" w:styleId="TOC1">
    <w:name w:val="toc 1"/>
    <w:basedOn w:val="Normal"/>
    <w:next w:val="Normal"/>
    <w:autoRedefine/>
    <w:uiPriority w:val="39"/>
    <w:unhideWhenUsed/>
    <w:rsid w:val="00D60C39"/>
    <w:pPr>
      <w:spacing w:after="100"/>
    </w:pPr>
  </w:style>
  <w:style w:type="paragraph" w:styleId="TOC2">
    <w:name w:val="toc 2"/>
    <w:basedOn w:val="Normal"/>
    <w:next w:val="Normal"/>
    <w:autoRedefine/>
    <w:uiPriority w:val="39"/>
    <w:unhideWhenUsed/>
    <w:rsid w:val="00D60C39"/>
    <w:pPr>
      <w:spacing w:after="100"/>
      <w:ind w:left="220"/>
    </w:pPr>
  </w:style>
  <w:style w:type="character" w:customStyle="1" w:styleId="c-bylinesource">
    <w:name w:val="c-byline__source"/>
    <w:basedOn w:val="DefaultParagraphFont"/>
    <w:rsid w:val="00F7024D"/>
  </w:style>
  <w:style w:type="paragraph" w:customStyle="1" w:styleId="authors">
    <w:name w:val="authors"/>
    <w:basedOn w:val="Normal"/>
    <w:rsid w:val="00F7024D"/>
    <w:pPr>
      <w:spacing w:before="100" w:beforeAutospacing="1" w:after="100" w:afterAutospacing="1" w:line="240" w:lineRule="auto"/>
    </w:pPr>
    <w:rPr>
      <w:rFonts w:ascii="Times New Roman" w:eastAsia="Times New Roman" w:hAnsi="Times New Roman" w:cs="Times New Roman"/>
      <w:color w:val="auto"/>
      <w:sz w:val="24"/>
      <w:szCs w:val="24"/>
      <w:lang w:val="en-CA" w:eastAsia="en-CA"/>
    </w:rPr>
  </w:style>
  <w:style w:type="paragraph" w:customStyle="1" w:styleId="publish-date">
    <w:name w:val="publish-date"/>
    <w:basedOn w:val="Normal"/>
    <w:rsid w:val="00F7024D"/>
    <w:pPr>
      <w:spacing w:before="100" w:beforeAutospacing="1" w:after="100" w:afterAutospacing="1" w:line="240" w:lineRule="auto"/>
    </w:pPr>
    <w:rPr>
      <w:rFonts w:ascii="Times New Roman" w:eastAsia="Times New Roman" w:hAnsi="Times New Roman" w:cs="Times New Roman"/>
      <w:color w:val="auto"/>
      <w:sz w:val="24"/>
      <w:szCs w:val="24"/>
      <w:lang w:val="en-CA" w:eastAsia="en-CA"/>
    </w:rPr>
  </w:style>
  <w:style w:type="character" w:styleId="FootnoteReference">
    <w:name w:val="footnote reference"/>
    <w:basedOn w:val="DefaultParagraphFont"/>
    <w:uiPriority w:val="99"/>
    <w:semiHidden/>
    <w:unhideWhenUsed/>
    <w:rsid w:val="0024520F"/>
    <w:rPr>
      <w:vertAlign w:val="superscript"/>
    </w:rPr>
  </w:style>
  <w:style w:type="paragraph" w:styleId="TableofFigures">
    <w:name w:val="table of figures"/>
    <w:basedOn w:val="Normal"/>
    <w:next w:val="Normal"/>
    <w:uiPriority w:val="99"/>
    <w:unhideWhenUsed/>
    <w:rsid w:val="00DB1146"/>
    <w:pPr>
      <w:spacing w:after="0"/>
    </w:pPr>
  </w:style>
  <w:style w:type="paragraph" w:styleId="Bibliography">
    <w:name w:val="Bibliography"/>
    <w:basedOn w:val="Normal"/>
    <w:next w:val="Normal"/>
    <w:uiPriority w:val="37"/>
    <w:unhideWhenUsed/>
    <w:rsid w:val="000729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965426">
      <w:bodyDiv w:val="1"/>
      <w:marLeft w:val="0"/>
      <w:marRight w:val="0"/>
      <w:marTop w:val="0"/>
      <w:marBottom w:val="0"/>
      <w:divBdr>
        <w:top w:val="none" w:sz="0" w:space="0" w:color="auto"/>
        <w:left w:val="none" w:sz="0" w:space="0" w:color="auto"/>
        <w:bottom w:val="none" w:sz="0" w:space="0" w:color="auto"/>
        <w:right w:val="none" w:sz="0" w:space="0" w:color="auto"/>
      </w:divBdr>
      <w:divsChild>
        <w:div w:id="2114548906">
          <w:marLeft w:val="0"/>
          <w:marRight w:val="0"/>
          <w:marTop w:val="0"/>
          <w:marBottom w:val="0"/>
          <w:divBdr>
            <w:top w:val="none" w:sz="0" w:space="0" w:color="auto"/>
            <w:left w:val="none" w:sz="0" w:space="0" w:color="auto"/>
            <w:bottom w:val="none" w:sz="0" w:space="0" w:color="auto"/>
            <w:right w:val="none" w:sz="0" w:space="0" w:color="auto"/>
          </w:divBdr>
        </w:div>
        <w:div w:id="1536649940">
          <w:marLeft w:val="0"/>
          <w:marRight w:val="0"/>
          <w:marTop w:val="0"/>
          <w:marBottom w:val="0"/>
          <w:divBdr>
            <w:top w:val="none" w:sz="0" w:space="0" w:color="auto"/>
            <w:left w:val="none" w:sz="0" w:space="0" w:color="auto"/>
            <w:bottom w:val="none" w:sz="0" w:space="0" w:color="auto"/>
            <w:right w:val="none" w:sz="0" w:space="0" w:color="auto"/>
          </w:divBdr>
        </w:div>
        <w:div w:id="2072926679">
          <w:marLeft w:val="0"/>
          <w:marRight w:val="0"/>
          <w:marTop w:val="0"/>
          <w:marBottom w:val="0"/>
          <w:divBdr>
            <w:top w:val="none" w:sz="0" w:space="0" w:color="auto"/>
            <w:left w:val="none" w:sz="0" w:space="0" w:color="auto"/>
            <w:bottom w:val="none" w:sz="0" w:space="0" w:color="auto"/>
            <w:right w:val="none" w:sz="0" w:space="0" w:color="auto"/>
          </w:divBdr>
        </w:div>
        <w:div w:id="750857651">
          <w:marLeft w:val="0"/>
          <w:marRight w:val="0"/>
          <w:marTop w:val="0"/>
          <w:marBottom w:val="0"/>
          <w:divBdr>
            <w:top w:val="none" w:sz="0" w:space="0" w:color="auto"/>
            <w:left w:val="none" w:sz="0" w:space="0" w:color="auto"/>
            <w:bottom w:val="none" w:sz="0" w:space="0" w:color="auto"/>
            <w:right w:val="none" w:sz="0" w:space="0" w:color="auto"/>
          </w:divBdr>
        </w:div>
        <w:div w:id="1001157273">
          <w:marLeft w:val="0"/>
          <w:marRight w:val="0"/>
          <w:marTop w:val="0"/>
          <w:marBottom w:val="0"/>
          <w:divBdr>
            <w:top w:val="none" w:sz="0" w:space="0" w:color="auto"/>
            <w:left w:val="none" w:sz="0" w:space="0" w:color="auto"/>
            <w:bottom w:val="none" w:sz="0" w:space="0" w:color="auto"/>
            <w:right w:val="none" w:sz="0" w:space="0" w:color="auto"/>
          </w:divBdr>
        </w:div>
        <w:div w:id="2075467654">
          <w:marLeft w:val="0"/>
          <w:marRight w:val="0"/>
          <w:marTop w:val="0"/>
          <w:marBottom w:val="0"/>
          <w:divBdr>
            <w:top w:val="none" w:sz="0" w:space="0" w:color="auto"/>
            <w:left w:val="none" w:sz="0" w:space="0" w:color="auto"/>
            <w:bottom w:val="none" w:sz="0" w:space="0" w:color="auto"/>
            <w:right w:val="none" w:sz="0" w:space="0" w:color="auto"/>
          </w:divBdr>
        </w:div>
        <w:div w:id="1737632092">
          <w:marLeft w:val="0"/>
          <w:marRight w:val="0"/>
          <w:marTop w:val="0"/>
          <w:marBottom w:val="0"/>
          <w:divBdr>
            <w:top w:val="none" w:sz="0" w:space="0" w:color="auto"/>
            <w:left w:val="none" w:sz="0" w:space="0" w:color="auto"/>
            <w:bottom w:val="none" w:sz="0" w:space="0" w:color="auto"/>
            <w:right w:val="none" w:sz="0" w:space="0" w:color="auto"/>
          </w:divBdr>
        </w:div>
        <w:div w:id="1103917902">
          <w:marLeft w:val="0"/>
          <w:marRight w:val="0"/>
          <w:marTop w:val="0"/>
          <w:marBottom w:val="0"/>
          <w:divBdr>
            <w:top w:val="none" w:sz="0" w:space="0" w:color="auto"/>
            <w:left w:val="none" w:sz="0" w:space="0" w:color="auto"/>
            <w:bottom w:val="none" w:sz="0" w:space="0" w:color="auto"/>
            <w:right w:val="none" w:sz="0" w:space="0" w:color="auto"/>
          </w:divBdr>
        </w:div>
        <w:div w:id="367996966">
          <w:marLeft w:val="0"/>
          <w:marRight w:val="0"/>
          <w:marTop w:val="0"/>
          <w:marBottom w:val="0"/>
          <w:divBdr>
            <w:top w:val="none" w:sz="0" w:space="0" w:color="auto"/>
            <w:left w:val="none" w:sz="0" w:space="0" w:color="auto"/>
            <w:bottom w:val="none" w:sz="0" w:space="0" w:color="auto"/>
            <w:right w:val="none" w:sz="0" w:space="0" w:color="auto"/>
          </w:divBdr>
        </w:div>
        <w:div w:id="1228420860">
          <w:marLeft w:val="0"/>
          <w:marRight w:val="0"/>
          <w:marTop w:val="0"/>
          <w:marBottom w:val="0"/>
          <w:divBdr>
            <w:top w:val="none" w:sz="0" w:space="0" w:color="auto"/>
            <w:left w:val="none" w:sz="0" w:space="0" w:color="auto"/>
            <w:bottom w:val="none" w:sz="0" w:space="0" w:color="auto"/>
            <w:right w:val="none" w:sz="0" w:space="0" w:color="auto"/>
          </w:divBdr>
        </w:div>
        <w:div w:id="62994452">
          <w:marLeft w:val="0"/>
          <w:marRight w:val="0"/>
          <w:marTop w:val="0"/>
          <w:marBottom w:val="0"/>
          <w:divBdr>
            <w:top w:val="none" w:sz="0" w:space="0" w:color="auto"/>
            <w:left w:val="none" w:sz="0" w:space="0" w:color="auto"/>
            <w:bottom w:val="none" w:sz="0" w:space="0" w:color="auto"/>
            <w:right w:val="none" w:sz="0" w:space="0" w:color="auto"/>
          </w:divBdr>
        </w:div>
        <w:div w:id="1788233182">
          <w:marLeft w:val="0"/>
          <w:marRight w:val="0"/>
          <w:marTop w:val="0"/>
          <w:marBottom w:val="0"/>
          <w:divBdr>
            <w:top w:val="none" w:sz="0" w:space="0" w:color="auto"/>
            <w:left w:val="none" w:sz="0" w:space="0" w:color="auto"/>
            <w:bottom w:val="none" w:sz="0" w:space="0" w:color="auto"/>
            <w:right w:val="none" w:sz="0" w:space="0" w:color="auto"/>
          </w:divBdr>
        </w:div>
        <w:div w:id="2147119649">
          <w:marLeft w:val="0"/>
          <w:marRight w:val="0"/>
          <w:marTop w:val="0"/>
          <w:marBottom w:val="0"/>
          <w:divBdr>
            <w:top w:val="none" w:sz="0" w:space="0" w:color="auto"/>
            <w:left w:val="none" w:sz="0" w:space="0" w:color="auto"/>
            <w:bottom w:val="none" w:sz="0" w:space="0" w:color="auto"/>
            <w:right w:val="none" w:sz="0" w:space="0" w:color="auto"/>
          </w:divBdr>
        </w:div>
      </w:divsChild>
    </w:div>
    <w:div w:id="178811113">
      <w:bodyDiv w:val="1"/>
      <w:marLeft w:val="0"/>
      <w:marRight w:val="0"/>
      <w:marTop w:val="0"/>
      <w:marBottom w:val="0"/>
      <w:divBdr>
        <w:top w:val="none" w:sz="0" w:space="0" w:color="auto"/>
        <w:left w:val="none" w:sz="0" w:space="0" w:color="auto"/>
        <w:bottom w:val="none" w:sz="0" w:space="0" w:color="auto"/>
        <w:right w:val="none" w:sz="0" w:space="0" w:color="auto"/>
      </w:divBdr>
    </w:div>
    <w:div w:id="200215884">
      <w:bodyDiv w:val="1"/>
      <w:marLeft w:val="0"/>
      <w:marRight w:val="0"/>
      <w:marTop w:val="0"/>
      <w:marBottom w:val="0"/>
      <w:divBdr>
        <w:top w:val="none" w:sz="0" w:space="0" w:color="auto"/>
        <w:left w:val="none" w:sz="0" w:space="0" w:color="auto"/>
        <w:bottom w:val="none" w:sz="0" w:space="0" w:color="auto"/>
        <w:right w:val="none" w:sz="0" w:space="0" w:color="auto"/>
      </w:divBdr>
      <w:divsChild>
        <w:div w:id="831290316">
          <w:marLeft w:val="0"/>
          <w:marRight w:val="0"/>
          <w:marTop w:val="0"/>
          <w:marBottom w:val="0"/>
          <w:divBdr>
            <w:top w:val="none" w:sz="0" w:space="0" w:color="auto"/>
            <w:left w:val="none" w:sz="0" w:space="0" w:color="auto"/>
            <w:bottom w:val="none" w:sz="0" w:space="0" w:color="auto"/>
            <w:right w:val="none" w:sz="0" w:space="0" w:color="auto"/>
          </w:divBdr>
        </w:div>
        <w:div w:id="2034569670">
          <w:marLeft w:val="0"/>
          <w:marRight w:val="0"/>
          <w:marTop w:val="0"/>
          <w:marBottom w:val="0"/>
          <w:divBdr>
            <w:top w:val="none" w:sz="0" w:space="0" w:color="auto"/>
            <w:left w:val="none" w:sz="0" w:space="0" w:color="auto"/>
            <w:bottom w:val="none" w:sz="0" w:space="0" w:color="auto"/>
            <w:right w:val="none" w:sz="0" w:space="0" w:color="auto"/>
          </w:divBdr>
        </w:div>
        <w:div w:id="1834376211">
          <w:marLeft w:val="0"/>
          <w:marRight w:val="0"/>
          <w:marTop w:val="0"/>
          <w:marBottom w:val="0"/>
          <w:divBdr>
            <w:top w:val="none" w:sz="0" w:space="0" w:color="auto"/>
            <w:left w:val="none" w:sz="0" w:space="0" w:color="auto"/>
            <w:bottom w:val="none" w:sz="0" w:space="0" w:color="auto"/>
            <w:right w:val="none" w:sz="0" w:space="0" w:color="auto"/>
          </w:divBdr>
        </w:div>
        <w:div w:id="2051487324">
          <w:marLeft w:val="0"/>
          <w:marRight w:val="0"/>
          <w:marTop w:val="0"/>
          <w:marBottom w:val="0"/>
          <w:divBdr>
            <w:top w:val="none" w:sz="0" w:space="0" w:color="auto"/>
            <w:left w:val="none" w:sz="0" w:space="0" w:color="auto"/>
            <w:bottom w:val="none" w:sz="0" w:space="0" w:color="auto"/>
            <w:right w:val="none" w:sz="0" w:space="0" w:color="auto"/>
          </w:divBdr>
        </w:div>
        <w:div w:id="1830175449">
          <w:marLeft w:val="0"/>
          <w:marRight w:val="0"/>
          <w:marTop w:val="0"/>
          <w:marBottom w:val="0"/>
          <w:divBdr>
            <w:top w:val="none" w:sz="0" w:space="0" w:color="auto"/>
            <w:left w:val="none" w:sz="0" w:space="0" w:color="auto"/>
            <w:bottom w:val="none" w:sz="0" w:space="0" w:color="auto"/>
            <w:right w:val="none" w:sz="0" w:space="0" w:color="auto"/>
          </w:divBdr>
        </w:div>
        <w:div w:id="390233077">
          <w:marLeft w:val="0"/>
          <w:marRight w:val="0"/>
          <w:marTop w:val="0"/>
          <w:marBottom w:val="0"/>
          <w:divBdr>
            <w:top w:val="none" w:sz="0" w:space="0" w:color="auto"/>
            <w:left w:val="none" w:sz="0" w:space="0" w:color="auto"/>
            <w:bottom w:val="none" w:sz="0" w:space="0" w:color="auto"/>
            <w:right w:val="none" w:sz="0" w:space="0" w:color="auto"/>
          </w:divBdr>
        </w:div>
        <w:div w:id="632367397">
          <w:marLeft w:val="0"/>
          <w:marRight w:val="0"/>
          <w:marTop w:val="0"/>
          <w:marBottom w:val="0"/>
          <w:divBdr>
            <w:top w:val="none" w:sz="0" w:space="0" w:color="auto"/>
            <w:left w:val="none" w:sz="0" w:space="0" w:color="auto"/>
            <w:bottom w:val="none" w:sz="0" w:space="0" w:color="auto"/>
            <w:right w:val="none" w:sz="0" w:space="0" w:color="auto"/>
          </w:divBdr>
        </w:div>
        <w:div w:id="339309768">
          <w:marLeft w:val="0"/>
          <w:marRight w:val="0"/>
          <w:marTop w:val="0"/>
          <w:marBottom w:val="0"/>
          <w:divBdr>
            <w:top w:val="none" w:sz="0" w:space="0" w:color="auto"/>
            <w:left w:val="none" w:sz="0" w:space="0" w:color="auto"/>
            <w:bottom w:val="none" w:sz="0" w:space="0" w:color="auto"/>
            <w:right w:val="none" w:sz="0" w:space="0" w:color="auto"/>
          </w:divBdr>
        </w:div>
        <w:div w:id="1187062353">
          <w:marLeft w:val="0"/>
          <w:marRight w:val="0"/>
          <w:marTop w:val="0"/>
          <w:marBottom w:val="0"/>
          <w:divBdr>
            <w:top w:val="none" w:sz="0" w:space="0" w:color="auto"/>
            <w:left w:val="none" w:sz="0" w:space="0" w:color="auto"/>
            <w:bottom w:val="none" w:sz="0" w:space="0" w:color="auto"/>
            <w:right w:val="none" w:sz="0" w:space="0" w:color="auto"/>
          </w:divBdr>
        </w:div>
      </w:divsChild>
    </w:div>
    <w:div w:id="376396374">
      <w:bodyDiv w:val="1"/>
      <w:marLeft w:val="0"/>
      <w:marRight w:val="0"/>
      <w:marTop w:val="0"/>
      <w:marBottom w:val="0"/>
      <w:divBdr>
        <w:top w:val="none" w:sz="0" w:space="0" w:color="auto"/>
        <w:left w:val="none" w:sz="0" w:space="0" w:color="auto"/>
        <w:bottom w:val="none" w:sz="0" w:space="0" w:color="auto"/>
        <w:right w:val="none" w:sz="0" w:space="0" w:color="auto"/>
      </w:divBdr>
      <w:divsChild>
        <w:div w:id="119764031">
          <w:marLeft w:val="0"/>
          <w:marRight w:val="0"/>
          <w:marTop w:val="0"/>
          <w:marBottom w:val="0"/>
          <w:divBdr>
            <w:top w:val="none" w:sz="0" w:space="0" w:color="auto"/>
            <w:left w:val="none" w:sz="0" w:space="0" w:color="auto"/>
            <w:bottom w:val="none" w:sz="0" w:space="0" w:color="auto"/>
            <w:right w:val="none" w:sz="0" w:space="0" w:color="auto"/>
          </w:divBdr>
          <w:divsChild>
            <w:div w:id="841160265">
              <w:marLeft w:val="0"/>
              <w:marRight w:val="0"/>
              <w:marTop w:val="0"/>
              <w:marBottom w:val="0"/>
              <w:divBdr>
                <w:top w:val="none" w:sz="0" w:space="0" w:color="auto"/>
                <w:left w:val="none" w:sz="0" w:space="0" w:color="auto"/>
                <w:bottom w:val="none" w:sz="0" w:space="0" w:color="auto"/>
                <w:right w:val="none" w:sz="0" w:space="0" w:color="auto"/>
              </w:divBdr>
            </w:div>
          </w:divsChild>
        </w:div>
        <w:div w:id="990715191">
          <w:marLeft w:val="0"/>
          <w:marRight w:val="0"/>
          <w:marTop w:val="0"/>
          <w:marBottom w:val="360"/>
          <w:divBdr>
            <w:top w:val="none" w:sz="0" w:space="0" w:color="auto"/>
            <w:left w:val="none" w:sz="0" w:space="0" w:color="auto"/>
            <w:bottom w:val="none" w:sz="0" w:space="0" w:color="auto"/>
            <w:right w:val="none" w:sz="0" w:space="0" w:color="auto"/>
          </w:divBdr>
          <w:divsChild>
            <w:div w:id="2043284682">
              <w:marLeft w:val="0"/>
              <w:marRight w:val="0"/>
              <w:marTop w:val="0"/>
              <w:marBottom w:val="0"/>
              <w:divBdr>
                <w:top w:val="none" w:sz="0" w:space="0" w:color="auto"/>
                <w:left w:val="none" w:sz="0" w:space="0" w:color="auto"/>
                <w:bottom w:val="none" w:sz="0" w:space="0" w:color="auto"/>
                <w:right w:val="none" w:sz="0" w:space="0" w:color="auto"/>
              </w:divBdr>
              <w:divsChild>
                <w:div w:id="636228849">
                  <w:marLeft w:val="0"/>
                  <w:marRight w:val="0"/>
                  <w:marTop w:val="0"/>
                  <w:marBottom w:val="0"/>
                  <w:divBdr>
                    <w:top w:val="none" w:sz="0" w:space="0" w:color="auto"/>
                    <w:left w:val="none" w:sz="0" w:space="0" w:color="auto"/>
                    <w:bottom w:val="none" w:sz="0" w:space="0" w:color="auto"/>
                    <w:right w:val="none" w:sz="0" w:space="0" w:color="auto"/>
                  </w:divBdr>
                  <w:divsChild>
                    <w:div w:id="779451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1783502">
          <w:marLeft w:val="0"/>
          <w:marRight w:val="0"/>
          <w:marTop w:val="0"/>
          <w:marBottom w:val="0"/>
          <w:divBdr>
            <w:top w:val="none" w:sz="0" w:space="0" w:color="auto"/>
            <w:left w:val="none" w:sz="0" w:space="0" w:color="auto"/>
            <w:bottom w:val="none" w:sz="0" w:space="0" w:color="auto"/>
            <w:right w:val="none" w:sz="0" w:space="0" w:color="auto"/>
          </w:divBdr>
          <w:divsChild>
            <w:div w:id="2033727941">
              <w:marLeft w:val="0"/>
              <w:marRight w:val="0"/>
              <w:marTop w:val="0"/>
              <w:marBottom w:val="360"/>
              <w:divBdr>
                <w:top w:val="none" w:sz="0" w:space="0" w:color="auto"/>
                <w:left w:val="none" w:sz="0" w:space="0" w:color="auto"/>
                <w:bottom w:val="none" w:sz="0" w:space="0" w:color="auto"/>
                <w:right w:val="none" w:sz="0" w:space="0" w:color="auto"/>
              </w:divBdr>
              <w:divsChild>
                <w:div w:id="1754889495">
                  <w:marLeft w:val="0"/>
                  <w:marRight w:val="0"/>
                  <w:marTop w:val="0"/>
                  <w:marBottom w:val="0"/>
                  <w:divBdr>
                    <w:top w:val="none" w:sz="0" w:space="0" w:color="auto"/>
                    <w:left w:val="none" w:sz="0" w:space="0" w:color="auto"/>
                    <w:bottom w:val="none" w:sz="0" w:space="0" w:color="auto"/>
                    <w:right w:val="none" w:sz="0" w:space="0" w:color="auto"/>
                  </w:divBdr>
                  <w:divsChild>
                    <w:div w:id="1583946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7712594">
          <w:marLeft w:val="0"/>
          <w:marRight w:val="0"/>
          <w:marTop w:val="0"/>
          <w:marBottom w:val="0"/>
          <w:divBdr>
            <w:top w:val="none" w:sz="0" w:space="0" w:color="auto"/>
            <w:left w:val="none" w:sz="0" w:space="0" w:color="auto"/>
            <w:bottom w:val="none" w:sz="0" w:space="0" w:color="auto"/>
            <w:right w:val="none" w:sz="0" w:space="0" w:color="auto"/>
          </w:divBdr>
          <w:divsChild>
            <w:div w:id="1874876578">
              <w:marLeft w:val="0"/>
              <w:marRight w:val="0"/>
              <w:marTop w:val="0"/>
              <w:marBottom w:val="0"/>
              <w:divBdr>
                <w:top w:val="none" w:sz="0" w:space="0" w:color="auto"/>
                <w:left w:val="none" w:sz="0" w:space="0" w:color="auto"/>
                <w:bottom w:val="none" w:sz="0" w:space="0" w:color="auto"/>
                <w:right w:val="none" w:sz="0" w:space="0" w:color="auto"/>
              </w:divBdr>
            </w:div>
          </w:divsChild>
        </w:div>
        <w:div w:id="349526553">
          <w:marLeft w:val="0"/>
          <w:marRight w:val="0"/>
          <w:marTop w:val="0"/>
          <w:marBottom w:val="480"/>
          <w:divBdr>
            <w:top w:val="none" w:sz="0" w:space="0" w:color="auto"/>
            <w:left w:val="none" w:sz="0" w:space="0" w:color="auto"/>
            <w:bottom w:val="none" w:sz="0" w:space="0" w:color="auto"/>
            <w:right w:val="none" w:sz="0" w:space="0" w:color="auto"/>
          </w:divBdr>
          <w:divsChild>
            <w:div w:id="16628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947629">
      <w:bodyDiv w:val="1"/>
      <w:marLeft w:val="0"/>
      <w:marRight w:val="0"/>
      <w:marTop w:val="0"/>
      <w:marBottom w:val="0"/>
      <w:divBdr>
        <w:top w:val="none" w:sz="0" w:space="0" w:color="auto"/>
        <w:left w:val="none" w:sz="0" w:space="0" w:color="auto"/>
        <w:bottom w:val="none" w:sz="0" w:space="0" w:color="auto"/>
        <w:right w:val="none" w:sz="0" w:space="0" w:color="auto"/>
      </w:divBdr>
    </w:div>
    <w:div w:id="886070651">
      <w:bodyDiv w:val="1"/>
      <w:marLeft w:val="0"/>
      <w:marRight w:val="0"/>
      <w:marTop w:val="0"/>
      <w:marBottom w:val="0"/>
      <w:divBdr>
        <w:top w:val="none" w:sz="0" w:space="0" w:color="auto"/>
        <w:left w:val="none" w:sz="0" w:space="0" w:color="auto"/>
        <w:bottom w:val="none" w:sz="0" w:space="0" w:color="auto"/>
        <w:right w:val="none" w:sz="0" w:space="0" w:color="auto"/>
      </w:divBdr>
    </w:div>
    <w:div w:id="1116871509">
      <w:bodyDiv w:val="1"/>
      <w:marLeft w:val="0"/>
      <w:marRight w:val="0"/>
      <w:marTop w:val="0"/>
      <w:marBottom w:val="0"/>
      <w:divBdr>
        <w:top w:val="none" w:sz="0" w:space="0" w:color="auto"/>
        <w:left w:val="none" w:sz="0" w:space="0" w:color="auto"/>
        <w:bottom w:val="none" w:sz="0" w:space="0" w:color="auto"/>
        <w:right w:val="none" w:sz="0" w:space="0" w:color="auto"/>
      </w:divBdr>
    </w:div>
    <w:div w:id="1377967399">
      <w:bodyDiv w:val="1"/>
      <w:marLeft w:val="0"/>
      <w:marRight w:val="0"/>
      <w:marTop w:val="0"/>
      <w:marBottom w:val="0"/>
      <w:divBdr>
        <w:top w:val="none" w:sz="0" w:space="0" w:color="auto"/>
        <w:left w:val="none" w:sz="0" w:space="0" w:color="auto"/>
        <w:bottom w:val="none" w:sz="0" w:space="0" w:color="auto"/>
        <w:right w:val="none" w:sz="0" w:space="0" w:color="auto"/>
      </w:divBdr>
      <w:divsChild>
        <w:div w:id="866993092">
          <w:marLeft w:val="0"/>
          <w:marRight w:val="0"/>
          <w:marTop w:val="0"/>
          <w:marBottom w:val="0"/>
          <w:divBdr>
            <w:top w:val="none" w:sz="0" w:space="0" w:color="auto"/>
            <w:left w:val="none" w:sz="0" w:space="0" w:color="auto"/>
            <w:bottom w:val="none" w:sz="0" w:space="0" w:color="auto"/>
            <w:right w:val="none" w:sz="0" w:space="0" w:color="auto"/>
          </w:divBdr>
          <w:divsChild>
            <w:div w:id="1442257690">
              <w:marLeft w:val="0"/>
              <w:marRight w:val="0"/>
              <w:marTop w:val="0"/>
              <w:marBottom w:val="0"/>
              <w:divBdr>
                <w:top w:val="none" w:sz="0" w:space="0" w:color="auto"/>
                <w:left w:val="none" w:sz="0" w:space="0" w:color="auto"/>
                <w:bottom w:val="none" w:sz="0" w:space="0" w:color="auto"/>
                <w:right w:val="none" w:sz="0" w:space="0" w:color="auto"/>
              </w:divBdr>
              <w:divsChild>
                <w:div w:id="700856639">
                  <w:marLeft w:val="0"/>
                  <w:marRight w:val="0"/>
                  <w:marTop w:val="0"/>
                  <w:marBottom w:val="0"/>
                  <w:divBdr>
                    <w:top w:val="none" w:sz="0" w:space="0" w:color="auto"/>
                    <w:left w:val="none" w:sz="0" w:space="0" w:color="auto"/>
                    <w:bottom w:val="none" w:sz="0" w:space="0" w:color="auto"/>
                    <w:right w:val="none" w:sz="0" w:space="0" w:color="auto"/>
                  </w:divBdr>
                </w:div>
                <w:div w:id="583414973">
                  <w:marLeft w:val="0"/>
                  <w:marRight w:val="0"/>
                  <w:marTop w:val="0"/>
                  <w:marBottom w:val="0"/>
                  <w:divBdr>
                    <w:top w:val="none" w:sz="0" w:space="0" w:color="auto"/>
                    <w:left w:val="none" w:sz="0" w:space="0" w:color="auto"/>
                    <w:bottom w:val="none" w:sz="0" w:space="0" w:color="auto"/>
                    <w:right w:val="none" w:sz="0" w:space="0" w:color="auto"/>
                  </w:divBdr>
                  <w:divsChild>
                    <w:div w:id="1954364101">
                      <w:marLeft w:val="0"/>
                      <w:marRight w:val="0"/>
                      <w:marTop w:val="0"/>
                      <w:marBottom w:val="0"/>
                      <w:divBdr>
                        <w:top w:val="none" w:sz="0" w:space="0" w:color="auto"/>
                        <w:left w:val="none" w:sz="0" w:space="0" w:color="auto"/>
                        <w:bottom w:val="none" w:sz="0" w:space="0" w:color="auto"/>
                        <w:right w:val="none" w:sz="0" w:space="0" w:color="auto"/>
                      </w:divBdr>
                      <w:divsChild>
                        <w:div w:id="1019282902">
                          <w:marLeft w:val="0"/>
                          <w:marRight w:val="0"/>
                          <w:marTop w:val="0"/>
                          <w:marBottom w:val="0"/>
                          <w:divBdr>
                            <w:top w:val="none" w:sz="0" w:space="0" w:color="auto"/>
                            <w:left w:val="none" w:sz="0" w:space="0" w:color="auto"/>
                            <w:bottom w:val="none" w:sz="0" w:space="0" w:color="auto"/>
                            <w:right w:val="none" w:sz="0" w:space="0" w:color="auto"/>
                          </w:divBdr>
                        </w:div>
                        <w:div w:id="1788043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4013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www.flickr.com/photos/foronuclear/9405156925" TargetMode="External"/><Relationship Id="rId18" Type="http://schemas.microsoft.com/office/2018/08/relationships/commentsExtensible" Target="commentsExtensible.xml"/><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2.jpeg"/><Relationship Id="rId17" Type="http://schemas.microsoft.com/office/2016/09/relationships/commentsIds" Target="commentsIds.xml"/><Relationship Id="rId25" Type="http://schemas.openxmlformats.org/officeDocument/2006/relationships/header" Target="header3.xml"/><Relationship Id="rId2" Type="http://schemas.openxmlformats.org/officeDocument/2006/relationships/numbering" Target="numbering.xml"/><Relationship Id="rId16" Type="http://schemas.microsoft.com/office/2011/relationships/commentsExtended" Target="commentsExtended.xml"/><Relationship Id="rId20" Type="http://schemas.openxmlformats.org/officeDocument/2006/relationships/chart" Target="charts/chart1.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reativecommons.org/licenses/by-nc-sa/3.0/" TargetMode="External"/><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comments" Target="comments.xml"/><Relationship Id="rId23" Type="http://schemas.openxmlformats.org/officeDocument/2006/relationships/footer" Target="footer1.xml"/><Relationship Id="rId28" Type="http://schemas.microsoft.com/office/2011/relationships/people" Target="people.xml"/><Relationship Id="rId10" Type="http://schemas.openxmlformats.org/officeDocument/2006/relationships/hyperlink" Target="https://www.flickr.com/photos/foronuclear/9405156925" TargetMode="External"/><Relationship Id="rId19" Type="http://schemas.openxmlformats.org/officeDocument/2006/relationships/hyperlink" Target="https://www.foronuclear.org/en/press-room/press-releases/nuclear-power-plants-are-not-amortized-and-nuclear-generation-is-currently-incurring-losses/" TargetMode="External"/><Relationship Id="rId4" Type="http://schemas.openxmlformats.org/officeDocument/2006/relationships/settings" Target="settings.xml"/><Relationship Id="rId9" Type="http://schemas.openxmlformats.org/officeDocument/2006/relationships/hyperlink" Target="https://www.flickr.com/photos/foronuclear/9405156925" TargetMode="External"/><Relationship Id="rId14" Type="http://schemas.openxmlformats.org/officeDocument/2006/relationships/hyperlink" Target="https://creativecommons.org/licenses/by-nc-sa/3.0/" TargetMode="External"/><Relationship Id="rId22" Type="http://schemas.openxmlformats.org/officeDocument/2006/relationships/header" Target="header2.xm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ouglas%20McMahon\AppData\Local\Microsoft\Office\16.0\DTS\en-CA%7bC3BC0B6F-BF66-442D-9C67-39E55A977C38%7d\%7bC85163FE-6582-459A-BF51-2571D0231718%7dtf02835058_win32.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a:t>Overall Cost Dissemination of Reactor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Sheet1!$B$1</c:f>
              <c:strCache>
                <c:ptCount val="1"/>
                <c:pt idx="0">
                  <c:v>Years</c:v>
                </c:pt>
              </c:strCache>
            </c:strRef>
          </c:tx>
          <c:spPr>
            <a:solidFill>
              <a:schemeClr val="accent1"/>
            </a:solidFill>
            <a:ln>
              <a:noFill/>
            </a:ln>
            <a:effectLst/>
          </c:spPr>
          <c:invertIfNegative val="0"/>
          <c:cat>
            <c:strRef>
              <c:f>Sheet1!$A$2:$A$5</c:f>
              <c:strCache>
                <c:ptCount val="3"/>
                <c:pt idx="0">
                  <c:v>Initial Expenses</c:v>
                </c:pt>
                <c:pt idx="1">
                  <c:v>Long Term Amortization per Year</c:v>
                </c:pt>
                <c:pt idx="2">
                  <c:v>Life Expectancy of Power Plant</c:v>
                </c:pt>
              </c:strCache>
            </c:strRef>
          </c:cat>
          <c:val>
            <c:numRef>
              <c:f>Sheet1!$B$2:$B$5</c:f>
              <c:numCache>
                <c:formatCode>General</c:formatCode>
                <c:ptCount val="4"/>
                <c:pt idx="0">
                  <c:v>6</c:v>
                </c:pt>
                <c:pt idx="1">
                  <c:v>0</c:v>
                </c:pt>
                <c:pt idx="2">
                  <c:v>400</c:v>
                </c:pt>
              </c:numCache>
            </c:numRef>
          </c:val>
          <c:extLst>
            <c:ext xmlns:c16="http://schemas.microsoft.com/office/drawing/2014/chart" uri="{C3380CC4-5D6E-409C-BE32-E72D297353CC}">
              <c16:uniqueId val="{00000000-2D77-4F3B-B84C-D0B9FECB0185}"/>
            </c:ext>
          </c:extLst>
        </c:ser>
        <c:ser>
          <c:idx val="1"/>
          <c:order val="1"/>
          <c:tx>
            <c:strRef>
              <c:f>Sheet1!$C$1</c:f>
              <c:strCache>
                <c:ptCount val="1"/>
                <c:pt idx="0">
                  <c:v>Cost</c:v>
                </c:pt>
              </c:strCache>
            </c:strRef>
          </c:tx>
          <c:spPr>
            <a:solidFill>
              <a:schemeClr val="accent2"/>
            </a:solidFill>
            <a:ln>
              <a:noFill/>
            </a:ln>
            <a:effectLst/>
          </c:spPr>
          <c:invertIfNegative val="0"/>
          <c:cat>
            <c:strRef>
              <c:f>Sheet1!$A$2:$A$5</c:f>
              <c:strCache>
                <c:ptCount val="3"/>
                <c:pt idx="0">
                  <c:v>Initial Expenses</c:v>
                </c:pt>
                <c:pt idx="1">
                  <c:v>Long Term Amortization per Year</c:v>
                </c:pt>
                <c:pt idx="2">
                  <c:v>Life Expectancy of Power Plant</c:v>
                </c:pt>
              </c:strCache>
            </c:strRef>
          </c:cat>
          <c:val>
            <c:numRef>
              <c:f>Sheet1!$C$2:$C$5</c:f>
              <c:numCache>
                <c:formatCode>General</c:formatCode>
                <c:ptCount val="4"/>
                <c:pt idx="0">
                  <c:v>8</c:v>
                </c:pt>
                <c:pt idx="1">
                  <c:v>0</c:v>
                </c:pt>
              </c:numCache>
            </c:numRef>
          </c:val>
          <c:extLst>
            <c:ext xmlns:c16="http://schemas.microsoft.com/office/drawing/2014/chart" uri="{C3380CC4-5D6E-409C-BE32-E72D297353CC}">
              <c16:uniqueId val="{00000001-2D77-4F3B-B84C-D0B9FECB0185}"/>
            </c:ext>
          </c:extLst>
        </c:ser>
        <c:ser>
          <c:idx val="2"/>
          <c:order val="2"/>
          <c:tx>
            <c:strRef>
              <c:f>Sheet1!$D$1</c:f>
              <c:strCache>
                <c:ptCount val="1"/>
                <c:pt idx="0">
                  <c:v>Ammmortization</c:v>
                </c:pt>
              </c:strCache>
            </c:strRef>
          </c:tx>
          <c:spPr>
            <a:solidFill>
              <a:schemeClr val="accent3"/>
            </a:solidFill>
            <a:ln>
              <a:noFill/>
            </a:ln>
            <a:effectLst/>
          </c:spPr>
          <c:invertIfNegative val="0"/>
          <c:cat>
            <c:strRef>
              <c:f>Sheet1!$A$2:$A$5</c:f>
              <c:strCache>
                <c:ptCount val="3"/>
                <c:pt idx="0">
                  <c:v>Initial Expenses</c:v>
                </c:pt>
                <c:pt idx="1">
                  <c:v>Long Term Amortization per Year</c:v>
                </c:pt>
                <c:pt idx="2">
                  <c:v>Life Expectancy of Power Plant</c:v>
                </c:pt>
              </c:strCache>
            </c:strRef>
          </c:cat>
          <c:val>
            <c:numRef>
              <c:f>Sheet1!$D$2:$D$5</c:f>
              <c:numCache>
                <c:formatCode>General</c:formatCode>
                <c:ptCount val="4"/>
                <c:pt idx="0">
                  <c:v>9</c:v>
                </c:pt>
                <c:pt idx="1">
                  <c:v>0</c:v>
                </c:pt>
              </c:numCache>
            </c:numRef>
          </c:val>
          <c:extLst>
            <c:ext xmlns:c16="http://schemas.microsoft.com/office/drawing/2014/chart" uri="{C3380CC4-5D6E-409C-BE32-E72D297353CC}">
              <c16:uniqueId val="{00000002-2D77-4F3B-B84C-D0B9FECB0185}"/>
            </c:ext>
          </c:extLst>
        </c:ser>
        <c:dLbls>
          <c:showLegendKey val="0"/>
          <c:showVal val="0"/>
          <c:showCatName val="0"/>
          <c:showSerName val="0"/>
          <c:showPercent val="0"/>
          <c:showBubbleSize val="0"/>
        </c:dLbls>
        <c:gapWidth val="182"/>
        <c:axId val="406080400"/>
        <c:axId val="406079680"/>
      </c:barChart>
      <c:catAx>
        <c:axId val="406080400"/>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6079680"/>
        <c:crosses val="autoZero"/>
        <c:auto val="1"/>
        <c:lblAlgn val="ctr"/>
        <c:lblOffset val="100"/>
        <c:noMultiLvlLbl val="0"/>
      </c:catAx>
      <c:valAx>
        <c:axId val="406079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60804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Ama24</b:Tag>
    <b:SourceType>DocumentFromInternetSite</b:SourceType>
    <b:Guid>{A79C0DC2-D176-4566-9BC6-E8178C9A0842}</b:Guid>
    <b:Title>Capital Power and Ontario Power Generation to Assess Use of Small Modular Nuclear Reactors in Alberta.</b:Title>
    <b:Year>2024</b:Year>
    <b:Author>
      <b:Author>
        <b:NameList>
          <b:Person>
            <b:Last>Stephenson</b:Last>
            <b:First>Amanda</b:First>
          </b:Person>
        </b:NameList>
      </b:Author>
    </b:Author>
    <b:InternetSiteTitle>Capital Power and Ontario Power Generation to Assess Use of Small Modular Nuclear Reactors in Alberta.</b:InternetSiteTitle>
    <b:Month>January</b:Month>
    <b:Day>15</b:Day>
    <b:URL>https://globalnews.ca/news/10226265/alberta-capital-power-ontario-nuclear-reactors/</b:URL>
    <b:RefOrder>1</b:RefOrder>
  </b:Source>
  <b:Source>
    <b:Tag>Chu24</b:Tag>
    <b:SourceType>DocumentFromInternetSite</b:SourceType>
    <b:Guid>{1B57ACB1-11C6-419D-B6DC-2F1E73821BBF}</b:Guid>
    <b:Author>
      <b:Author>
        <b:NameList>
          <b:Person>
            <b:Last>Chiang</b:Last>
            <b:First>Chuck</b:First>
          </b:Person>
        </b:NameList>
      </b:Author>
    </b:Author>
    <b:Title>Federal minister says nuclear power is key part of renewable energy expansion</b:Title>
    <b:InternetSiteTitle>The Canadian Press</b:InternetSiteTitle>
    <b:Year>2024</b:Year>
    <b:Month>April</b:Month>
    <b:Day>6</b:Day>
    <b:URL>https://edmonton.citynews.ca/2024/04/06/nuclear-power-key-renewable-energy-expansion/</b:URL>
    <b:RefOrder>2</b:RefOrder>
  </b:Source>
</b:Sources>
</file>

<file path=customXml/itemProps1.xml><?xml version="1.0" encoding="utf-8"?>
<ds:datastoreItem xmlns:ds="http://schemas.openxmlformats.org/officeDocument/2006/customXml" ds:itemID="{25F01CF6-80CE-42F5-9064-9EC90953A5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%7bC85163FE-6582-459A-BF51-2571D0231718%7dtf02835058_win32.dotx</Template>
  <TotalTime>0</TotalTime>
  <Pages>1</Pages>
  <Words>961</Words>
  <Characters>5483</Characters>
  <Application>Microsoft Office Word</Application>
  <DocSecurity>0</DocSecurity>
  <Lines>45</Lines>
  <Paragraphs>12</Paragraphs>
  <ScaleCrop>false</ScaleCrop>
  <Company/>
  <LinksUpToDate>false</LinksUpToDate>
  <CharactersWithSpaces>6432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Douglas McMahon</dc:creator>
  <cp:keywords/>
  <dc:description/>
  <cp:lastModifiedBy>Douglas Mcmahon</cp:lastModifiedBy>
  <cp:revision>5</cp:revision>
  <cp:lastPrinted>2024-05-15T23:34:00Z</cp:lastPrinted>
  <dcterms:created xsi:type="dcterms:W3CDTF">2024-05-16T20:09:00Z</dcterms:created>
  <dcterms:modified xsi:type="dcterms:W3CDTF">2024-05-16T20:09:00Z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24e6ac5-0e84-491c-8838-b11844917f54_Enabled">
    <vt:lpwstr>true</vt:lpwstr>
  </property>
  <property fmtid="{D5CDD505-2E9C-101B-9397-08002B2CF9AE}" pid="3" name="MSIP_Label_724e6ac5-0e84-491c-8838-b11844917f54_SetDate">
    <vt:lpwstr>2024-05-16T20:09:25Z</vt:lpwstr>
  </property>
  <property fmtid="{D5CDD505-2E9C-101B-9397-08002B2CF9AE}" pid="4" name="MSIP_Label_724e6ac5-0e84-491c-8838-b11844917f54_Method">
    <vt:lpwstr>Standard</vt:lpwstr>
  </property>
  <property fmtid="{D5CDD505-2E9C-101B-9397-08002B2CF9AE}" pid="5" name="MSIP_Label_724e6ac5-0e84-491c-8838-b11844917f54_Name">
    <vt:lpwstr>Protected</vt:lpwstr>
  </property>
  <property fmtid="{D5CDD505-2E9C-101B-9397-08002B2CF9AE}" pid="6" name="MSIP_Label_724e6ac5-0e84-491c-8838-b11844917f54_SiteId">
    <vt:lpwstr>2ba011f1-f50a-44f3-a200-db3ea74e29b7</vt:lpwstr>
  </property>
  <property fmtid="{D5CDD505-2E9C-101B-9397-08002B2CF9AE}" pid="7" name="MSIP_Label_724e6ac5-0e84-491c-8838-b11844917f54_ActionId">
    <vt:lpwstr>1eafca14-04dc-4ca5-82b6-44ccc4f5fae1</vt:lpwstr>
  </property>
  <property fmtid="{D5CDD505-2E9C-101B-9397-08002B2CF9AE}" pid="8" name="MSIP_Label_724e6ac5-0e84-491c-8838-b11844917f54_ContentBits">
    <vt:lpwstr>0</vt:lpwstr>
  </property>
</Properties>
</file>