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689B5" w14:textId="77777777" w:rsidR="00273488" w:rsidRPr="00570D43" w:rsidRDefault="00273488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451EBAD3" w14:textId="77777777" w:rsidR="00B413FF" w:rsidRPr="00570D43" w:rsidRDefault="00B413FF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46F21C79" w14:textId="77777777" w:rsidR="00B413FF" w:rsidRPr="00570D43" w:rsidRDefault="00B413FF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1F9D9CF4" w14:textId="77777777" w:rsidR="00273488" w:rsidRPr="00570D43" w:rsidRDefault="00273488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00000001" w14:textId="77777777" w:rsidR="00DB2CB8" w:rsidRPr="00570D43" w:rsidRDefault="00AF6B59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  <w:r w:rsidRPr="00570D43">
        <w:rPr>
          <w:rFonts w:ascii="Times New Roman" w:eastAsia="Georgia" w:hAnsi="Times New Roman" w:cs="Times New Roman"/>
          <w:sz w:val="28"/>
          <w:szCs w:val="28"/>
        </w:rPr>
        <w:t>DECLARAÇÃO DE HIPOSSUFICIÊNCIA</w:t>
      </w:r>
    </w:p>
    <w:p w14:paraId="00000004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0000005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12ABEF5D" w14:textId="77777777" w:rsidR="003C11DA" w:rsidRPr="00570D43" w:rsidRDefault="003C11DA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0000006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0000007" w14:textId="0D74276D" w:rsidR="00DB2CB8" w:rsidRPr="00570D43" w:rsidRDefault="00AB2755">
      <w:pPr>
        <w:shd w:val="clear" w:color="auto" w:fill="FFFFFF"/>
        <w:spacing w:line="264" w:lineRule="auto"/>
        <w:jc w:val="both"/>
        <w:rPr>
          <w:rFonts w:ascii="Times New Roman" w:eastAsia="Georgia" w:hAnsi="Times New Roman" w:cs="Times New Roman"/>
          <w:color w:val="333333"/>
          <w:sz w:val="28"/>
          <w:szCs w:val="28"/>
        </w:rPr>
      </w:pPr>
      <w:r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Eu</w:t>
      </w:r>
      <w:r w:rsidR="000A2CBB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,</w:t>
      </w:r>
      <w:r w:rsidR="00570D43" w:rsidRPr="00570D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4ECE" w:rsidRPr="00E94ECE">
        <w:rPr>
          <w:rFonts w:ascii="Times New Roman" w:hAnsi="Times New Roman" w:cs="Times New Roman"/>
          <w:b/>
          <w:sz w:val="28"/>
          <w:szCs w:val="28"/>
        </w:rPr>
        <w:t xml:space="preserve">ELISETE APOLONIA SOUZA DA HORA, 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>nacionalidade(a): brasileira, estado civil: casada; profissão; desconhecida, portador da cédula de identidade RG nº 25.884.643-4, inscrito no CPF sob o nº 183.681.248-59, residente e domiciliada à Rua Casemiro de Abreu, 286, CEP: 09061-030, Vila Aquilino - Santo André/SP.,</w:t>
      </w:r>
      <w:r w:rsidR="00CF6FC2" w:rsidRPr="00E94ECE">
        <w:rPr>
          <w:rFonts w:ascii="Times New Roman" w:eastAsia="Georgia" w:hAnsi="Times New Roman" w:cs="Times New Roman"/>
          <w:bCs/>
          <w:color w:val="333333"/>
          <w:sz w:val="28"/>
          <w:szCs w:val="28"/>
        </w:rPr>
        <w:t xml:space="preserve"> </w:t>
      </w:r>
      <w:r w:rsidR="00AF6B59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declaro que, em razão de minha condição financeira, não tenho condições de arcar com o pagamento das custas processuais, sob pena de implicar em prejuízo próprio e de minha famíli</w:t>
      </w:r>
      <w:r w:rsidR="00273488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a, nos termos do art. 5o, LXXIV</w:t>
      </w:r>
      <w:r w:rsidR="00AF6B59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, da Constituição da República e da Lei nº 1.060/50.</w:t>
      </w:r>
    </w:p>
    <w:p w14:paraId="00000008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0B" w14:textId="678D60D8" w:rsidR="00DB2CB8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35C93D79" w14:textId="77777777" w:rsidR="00CF1D11" w:rsidRPr="00570D43" w:rsidRDefault="00CF1D11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0C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0D" w14:textId="5B6EFBFB" w:rsidR="00DB2CB8" w:rsidRPr="00570D43" w:rsidRDefault="007D048C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  <w:r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 xml:space="preserve">Santo André, </w:t>
      </w:r>
      <w:r w:rsidR="00CF1D11">
        <w:rPr>
          <w:rFonts w:ascii="Times New Roman" w:eastAsia="Georgia" w:hAnsi="Times New Roman" w:cs="Times New Roman"/>
          <w:color w:val="333333"/>
          <w:sz w:val="28"/>
          <w:szCs w:val="28"/>
        </w:rPr>
        <w:t>07</w:t>
      </w:r>
      <w:r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 xml:space="preserve"> de </w:t>
      </w:r>
      <w:r w:rsidR="00CF1D11">
        <w:rPr>
          <w:rFonts w:ascii="Times New Roman" w:eastAsia="Georgia" w:hAnsi="Times New Roman" w:cs="Times New Roman"/>
          <w:color w:val="333333"/>
          <w:sz w:val="28"/>
          <w:szCs w:val="28"/>
        </w:rPr>
        <w:t>abril</w:t>
      </w:r>
      <w:r w:rsidR="000A2CBB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 xml:space="preserve"> de 202</w:t>
      </w:r>
      <w:r w:rsidR="00CF1D11">
        <w:rPr>
          <w:rFonts w:ascii="Times New Roman" w:eastAsia="Georgia" w:hAnsi="Times New Roman" w:cs="Times New Roman"/>
          <w:color w:val="333333"/>
          <w:sz w:val="28"/>
          <w:szCs w:val="28"/>
        </w:rPr>
        <w:t>5</w:t>
      </w:r>
      <w:r w:rsidR="00AF6B59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.</w:t>
      </w:r>
    </w:p>
    <w:p w14:paraId="0000000F" w14:textId="77777777" w:rsidR="00DB2CB8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67D6E8D9" w14:textId="77777777" w:rsidR="004E5273" w:rsidRPr="00570D43" w:rsidRDefault="004E5273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10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11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12" w14:textId="77777777" w:rsidR="00DB2CB8" w:rsidRPr="00570D43" w:rsidRDefault="00AF6B59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  <w:r w:rsidRPr="00570D43">
        <w:rPr>
          <w:rFonts w:ascii="Times New Roman" w:eastAsia="Georgia" w:hAnsi="Times New Roman" w:cs="Times New Roman"/>
          <w:sz w:val="28"/>
          <w:szCs w:val="28"/>
        </w:rPr>
        <w:t>_____________________________________</w:t>
      </w:r>
    </w:p>
    <w:p w14:paraId="6B6933D5" w14:textId="08518BCE" w:rsidR="004E5273" w:rsidRDefault="00CF1D11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4ECE">
        <w:rPr>
          <w:rFonts w:ascii="Times New Roman" w:hAnsi="Times New Roman" w:cs="Times New Roman"/>
          <w:b/>
          <w:sz w:val="28"/>
          <w:szCs w:val="28"/>
        </w:rPr>
        <w:t>ELISETE APOLONIA SOUZA DA HORA</w:t>
      </w:r>
    </w:p>
    <w:p w14:paraId="2F26F773" w14:textId="3B6D0FBD" w:rsidR="004E5273" w:rsidRDefault="004E5273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019E73" w14:textId="732884FB" w:rsidR="00CF1D11" w:rsidRDefault="00CF1D11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827DE7" w14:textId="4D24F656" w:rsidR="00CF1D11" w:rsidRDefault="00CF1D11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B1EFB" w14:textId="77777777" w:rsidR="00CF1D11" w:rsidRDefault="00CF1D11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5F6C5A" w14:textId="008B3079" w:rsidR="004E5273" w:rsidRDefault="00E76469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F39BE" wp14:editId="6F1ED2C5">
                <wp:simplePos x="0" y="0"/>
                <wp:positionH relativeFrom="column">
                  <wp:posOffset>1190625</wp:posOffset>
                </wp:positionH>
                <wp:positionV relativeFrom="paragraph">
                  <wp:posOffset>218440</wp:posOffset>
                </wp:positionV>
                <wp:extent cx="3286125" cy="19050"/>
                <wp:effectExtent l="0" t="0" r="28575" b="19050"/>
                <wp:wrapNone/>
                <wp:docPr id="421316210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0511F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7.2pt" to="352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" strokecolor="black [3040]"/>
            </w:pict>
          </mc:Fallback>
        </mc:AlternateContent>
      </w:r>
    </w:p>
    <w:p w14:paraId="42E87018" w14:textId="6CF77905" w:rsidR="004E5273" w:rsidRPr="0064312C" w:rsidRDefault="002112EC" w:rsidP="002112E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12EC">
        <w:rPr>
          <w:rFonts w:ascii="Times New Roman" w:eastAsia="Georgia" w:hAnsi="Times New Roman" w:cs="Times New Roman"/>
          <w:b/>
          <w:bCs/>
          <w:color w:val="333333"/>
          <w:sz w:val="28"/>
          <w:szCs w:val="28"/>
        </w:rPr>
        <w:t>JOSÉ VANDEILSON SOUSA LIMA</w:t>
      </w:r>
    </w:p>
    <w:sectPr w:rsidR="004E5273" w:rsidRPr="0064312C" w:rsidSect="00C00227">
      <w:headerReference w:type="default" r:id="rId6"/>
      <w:pgSz w:w="11909" w:h="16834"/>
      <w:pgMar w:top="19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F9C84" w14:textId="77777777" w:rsidR="00802E8C" w:rsidRDefault="00802E8C" w:rsidP="005132A8">
      <w:pPr>
        <w:spacing w:line="240" w:lineRule="auto"/>
      </w:pPr>
      <w:r>
        <w:separator/>
      </w:r>
    </w:p>
  </w:endnote>
  <w:endnote w:type="continuationSeparator" w:id="0">
    <w:p w14:paraId="347422D1" w14:textId="77777777" w:rsidR="00802E8C" w:rsidRDefault="00802E8C" w:rsidP="00513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9DDAD" w14:textId="77777777" w:rsidR="00802E8C" w:rsidRDefault="00802E8C" w:rsidP="005132A8">
      <w:pPr>
        <w:spacing w:line="240" w:lineRule="auto"/>
      </w:pPr>
      <w:r>
        <w:separator/>
      </w:r>
    </w:p>
  </w:footnote>
  <w:footnote w:type="continuationSeparator" w:id="0">
    <w:p w14:paraId="7C0DB662" w14:textId="77777777" w:rsidR="00802E8C" w:rsidRDefault="00802E8C" w:rsidP="00513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A91E8" w14:textId="1A2ADB47" w:rsidR="005132A8" w:rsidRDefault="005132A8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D935F8" wp14:editId="3B4EDCDD">
          <wp:simplePos x="0" y="0"/>
          <wp:positionH relativeFrom="column">
            <wp:posOffset>2133600</wp:posOffset>
          </wp:positionH>
          <wp:positionV relativeFrom="paragraph">
            <wp:posOffset>400050</wp:posOffset>
          </wp:positionV>
          <wp:extent cx="1419225" cy="704850"/>
          <wp:effectExtent l="0" t="0" r="9525" b="0"/>
          <wp:wrapNone/>
          <wp:docPr id="1" name="Imagem 1" descr="C:\Users\extra\AppData\Local\Microsoft\Windows\INetCache\IE\CYZ7SRLH\scales-of-justice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xtra\AppData\Local\Microsoft\Windows\INetCache\IE\CYZ7SRLH\scales-of-justice[1]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CB8"/>
    <w:rsid w:val="00001D98"/>
    <w:rsid w:val="000A2CBB"/>
    <w:rsid w:val="001D6DF5"/>
    <w:rsid w:val="002112EC"/>
    <w:rsid w:val="00273488"/>
    <w:rsid w:val="002D5CBA"/>
    <w:rsid w:val="003C11DA"/>
    <w:rsid w:val="004B1B76"/>
    <w:rsid w:val="004C5787"/>
    <w:rsid w:val="004E5273"/>
    <w:rsid w:val="005132A8"/>
    <w:rsid w:val="00570D43"/>
    <w:rsid w:val="0064312C"/>
    <w:rsid w:val="00747674"/>
    <w:rsid w:val="007D048C"/>
    <w:rsid w:val="00802E8C"/>
    <w:rsid w:val="00882491"/>
    <w:rsid w:val="008C0D0A"/>
    <w:rsid w:val="00916EBF"/>
    <w:rsid w:val="00A87FB5"/>
    <w:rsid w:val="00AB2755"/>
    <w:rsid w:val="00AE0410"/>
    <w:rsid w:val="00AF6B59"/>
    <w:rsid w:val="00B35C90"/>
    <w:rsid w:val="00B413FF"/>
    <w:rsid w:val="00B76202"/>
    <w:rsid w:val="00BA644A"/>
    <w:rsid w:val="00C00227"/>
    <w:rsid w:val="00CF1D11"/>
    <w:rsid w:val="00CF6FC2"/>
    <w:rsid w:val="00D054A5"/>
    <w:rsid w:val="00D26DEE"/>
    <w:rsid w:val="00DB2CB8"/>
    <w:rsid w:val="00E076FE"/>
    <w:rsid w:val="00E13856"/>
    <w:rsid w:val="00E4576B"/>
    <w:rsid w:val="00E76469"/>
    <w:rsid w:val="00E94ECE"/>
    <w:rsid w:val="00EC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FAECFE"/>
  <w15:docId w15:val="{C7E32935-71D6-466E-B33F-ADBE62F7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5132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32A8"/>
  </w:style>
  <w:style w:type="paragraph" w:styleId="Rodap">
    <w:name w:val="footer"/>
    <w:basedOn w:val="Normal"/>
    <w:link w:val="RodapChar"/>
    <w:uiPriority w:val="99"/>
    <w:unhideWhenUsed/>
    <w:rsid w:val="005132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32A8"/>
  </w:style>
  <w:style w:type="paragraph" w:styleId="Textodebalo">
    <w:name w:val="Balloon Text"/>
    <w:basedOn w:val="Normal"/>
    <w:link w:val="TextodebaloChar"/>
    <w:uiPriority w:val="99"/>
    <w:semiHidden/>
    <w:unhideWhenUsed/>
    <w:rsid w:val="005132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118</Words>
  <Characters>638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Lima</cp:lastModifiedBy>
  <cp:revision>37</cp:revision>
  <dcterms:created xsi:type="dcterms:W3CDTF">2022-06-21T15:48:00Z</dcterms:created>
  <dcterms:modified xsi:type="dcterms:W3CDTF">2025-04-10T00:09:00Z</dcterms:modified>
</cp:coreProperties>
</file>