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FA4" w:rsidRPr="009E4D18" w:rsidRDefault="008D2525" w:rsidP="008D2525">
      <w:pPr>
        <w:jc w:val="center"/>
        <w:rPr>
          <w:rFonts w:ascii="Times New Roman" w:hAnsi="Times New Roman" w:cs="Times New Roman"/>
          <w:sz w:val="32"/>
          <w:szCs w:val="32"/>
        </w:rPr>
      </w:pPr>
      <w:r w:rsidRPr="009E4D18">
        <w:rPr>
          <w:rFonts w:ascii="Times New Roman" w:hAnsi="Times New Roman" w:cs="Times New Roman"/>
          <w:sz w:val="32"/>
          <w:szCs w:val="32"/>
        </w:rPr>
        <w:t xml:space="preserve">Analise dos requisitos para a biblioteca _ PI </w:t>
      </w:r>
      <w:proofErr w:type="gramStart"/>
      <w:r w:rsidRPr="009E4D18">
        <w:rPr>
          <w:rFonts w:ascii="Times New Roman" w:hAnsi="Times New Roman" w:cs="Times New Roman"/>
          <w:sz w:val="32"/>
          <w:szCs w:val="32"/>
        </w:rPr>
        <w:t>4</w:t>
      </w:r>
      <w:proofErr w:type="gramEnd"/>
    </w:p>
    <w:p w:rsidR="008D2525" w:rsidRPr="009E4D18" w:rsidRDefault="008D2525" w:rsidP="008D25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F679F" w:rsidRPr="009E4D18" w:rsidRDefault="00E64049" w:rsidP="008D252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E4D18">
        <w:rPr>
          <w:rFonts w:ascii="Times New Roman" w:hAnsi="Times New Roman" w:cs="Times New Roman"/>
          <w:b/>
          <w:sz w:val="32"/>
          <w:szCs w:val="32"/>
        </w:rPr>
        <w:t>Requisitos funcionais:</w:t>
      </w:r>
    </w:p>
    <w:p w:rsidR="00DF679F" w:rsidRPr="009E4D18" w:rsidRDefault="00434203" w:rsidP="008D2525">
      <w:pPr>
        <w:jc w:val="both"/>
        <w:rPr>
          <w:rFonts w:ascii="Times New Roman" w:hAnsi="Times New Roman" w:cs="Times New Roman"/>
          <w:sz w:val="32"/>
          <w:szCs w:val="32"/>
        </w:rPr>
      </w:pPr>
      <w:r w:rsidRPr="009E4D18">
        <w:rPr>
          <w:rFonts w:ascii="Times New Roman" w:hAnsi="Times New Roman" w:cs="Times New Roman"/>
          <w:sz w:val="32"/>
          <w:szCs w:val="32"/>
        </w:rPr>
        <w:t xml:space="preserve"> </w:t>
      </w:r>
      <w:r w:rsidRPr="009E4D18">
        <w:rPr>
          <w:rFonts w:ascii="Times New Roman" w:hAnsi="Times New Roman" w:cs="Times New Roman"/>
          <w:i/>
          <w:sz w:val="32"/>
          <w:szCs w:val="32"/>
        </w:rPr>
        <w:t>Gerenciamento do acervo</w:t>
      </w:r>
      <w:r w:rsidR="00E64049" w:rsidRPr="009E4D18">
        <w:rPr>
          <w:rFonts w:ascii="Times New Roman" w:hAnsi="Times New Roman" w:cs="Times New Roman"/>
          <w:sz w:val="32"/>
          <w:szCs w:val="32"/>
        </w:rPr>
        <w:t xml:space="preserve"> – Contem todas as obras que estão disponíveis no acervo, também disponibiliza que seja realizada, a inclusão, a exclusão, e qualquer tipo de correção referente </w:t>
      </w:r>
      <w:r w:rsidRPr="009E4D18">
        <w:rPr>
          <w:rFonts w:ascii="Times New Roman" w:hAnsi="Times New Roman" w:cs="Times New Roman"/>
          <w:sz w:val="32"/>
          <w:szCs w:val="32"/>
        </w:rPr>
        <w:t>às</w:t>
      </w:r>
      <w:r w:rsidR="00E64049" w:rsidRPr="009E4D18">
        <w:rPr>
          <w:rFonts w:ascii="Times New Roman" w:hAnsi="Times New Roman" w:cs="Times New Roman"/>
          <w:sz w:val="32"/>
          <w:szCs w:val="32"/>
        </w:rPr>
        <w:t xml:space="preserve"> obras, </w:t>
      </w:r>
      <w:r w:rsidR="00DB529A" w:rsidRPr="009E4D18">
        <w:rPr>
          <w:rFonts w:ascii="Times New Roman" w:hAnsi="Times New Roman" w:cs="Times New Roman"/>
          <w:sz w:val="32"/>
          <w:szCs w:val="32"/>
        </w:rPr>
        <w:t xml:space="preserve">também se </w:t>
      </w:r>
      <w:r w:rsidRPr="009E4D18">
        <w:rPr>
          <w:rFonts w:ascii="Times New Roman" w:hAnsi="Times New Roman" w:cs="Times New Roman"/>
          <w:sz w:val="32"/>
          <w:szCs w:val="32"/>
        </w:rPr>
        <w:t>encaixará</w:t>
      </w:r>
      <w:r w:rsidR="00DB529A" w:rsidRPr="009E4D18">
        <w:rPr>
          <w:rFonts w:ascii="Times New Roman" w:hAnsi="Times New Roman" w:cs="Times New Roman"/>
          <w:sz w:val="32"/>
          <w:szCs w:val="32"/>
        </w:rPr>
        <w:t xml:space="preserve"> em uma ordem sendo separada pelo seu gênero, autor e etc.</w:t>
      </w:r>
    </w:p>
    <w:p w:rsidR="00154330" w:rsidRPr="009E4D18" w:rsidRDefault="00154330" w:rsidP="008D2525">
      <w:pPr>
        <w:jc w:val="both"/>
        <w:rPr>
          <w:rFonts w:ascii="Times New Roman" w:hAnsi="Times New Roman" w:cs="Times New Roman"/>
          <w:sz w:val="32"/>
          <w:szCs w:val="32"/>
        </w:rPr>
      </w:pPr>
      <w:r w:rsidRPr="009E4D18">
        <w:rPr>
          <w:rFonts w:ascii="Times New Roman" w:hAnsi="Times New Roman" w:cs="Times New Roman"/>
          <w:i/>
          <w:sz w:val="32"/>
          <w:szCs w:val="32"/>
        </w:rPr>
        <w:t>Cadastro do aluno –</w:t>
      </w:r>
      <w:r w:rsidRPr="009E4D18">
        <w:rPr>
          <w:rFonts w:ascii="Times New Roman" w:hAnsi="Times New Roman" w:cs="Times New Roman"/>
          <w:sz w:val="32"/>
          <w:szCs w:val="32"/>
        </w:rPr>
        <w:t xml:space="preserve"> Ao ter um cadastro de RA na faculdade, o aluno fica liberado para usufruir do acervo da escola, pois todos os dados já estarão pré-estabelecidos na própria inscrição, caso ocorra algum problema na matriculo o cadastro já será desfeito automaticamente, para não ocorrer alunos que pararam de estudar continuarem usando.</w:t>
      </w:r>
    </w:p>
    <w:p w:rsidR="00DF679F" w:rsidRPr="009E4D18" w:rsidRDefault="00AF39EB" w:rsidP="008D2525">
      <w:pPr>
        <w:jc w:val="both"/>
        <w:rPr>
          <w:rFonts w:ascii="Times New Roman" w:hAnsi="Times New Roman" w:cs="Times New Roman"/>
          <w:sz w:val="32"/>
          <w:szCs w:val="32"/>
        </w:rPr>
      </w:pPr>
      <w:r w:rsidRPr="009E4D18">
        <w:rPr>
          <w:rFonts w:ascii="Times New Roman" w:hAnsi="Times New Roman" w:cs="Times New Roman"/>
          <w:i/>
          <w:sz w:val="32"/>
          <w:szCs w:val="32"/>
        </w:rPr>
        <w:t>Gerenciamento de empréstimo-</w:t>
      </w:r>
      <w:r w:rsidRPr="009E4D18">
        <w:rPr>
          <w:rFonts w:ascii="Times New Roman" w:hAnsi="Times New Roman" w:cs="Times New Roman"/>
          <w:sz w:val="32"/>
          <w:szCs w:val="32"/>
        </w:rPr>
        <w:t xml:space="preserve"> Ao emprestar um livro na biblioteca, o sistema já será conectado ao acervo dando baixa no livro, e indicando que ele esta emprestado, abre-se então um campo de empréstimo do aluno e então seria relacionado o livro, com o Ra do aluno. Esse campo de opções do aluno </w:t>
      </w:r>
      <w:proofErr w:type="spellStart"/>
      <w:r w:rsidRPr="009E4D18">
        <w:rPr>
          <w:rFonts w:ascii="Times New Roman" w:hAnsi="Times New Roman" w:cs="Times New Roman"/>
          <w:sz w:val="32"/>
          <w:szCs w:val="32"/>
        </w:rPr>
        <w:t>estára</w:t>
      </w:r>
      <w:proofErr w:type="spellEnd"/>
      <w:r w:rsidRPr="009E4D18">
        <w:rPr>
          <w:rFonts w:ascii="Times New Roman" w:hAnsi="Times New Roman" w:cs="Times New Roman"/>
          <w:sz w:val="32"/>
          <w:szCs w:val="32"/>
        </w:rPr>
        <w:t xml:space="preserve"> disponível no site em um campo </w:t>
      </w:r>
      <w:proofErr w:type="spellStart"/>
      <w:r w:rsidRPr="009E4D18">
        <w:rPr>
          <w:rFonts w:ascii="Times New Roman" w:hAnsi="Times New Roman" w:cs="Times New Roman"/>
          <w:sz w:val="32"/>
          <w:szCs w:val="32"/>
        </w:rPr>
        <w:t>so</w:t>
      </w:r>
      <w:proofErr w:type="spellEnd"/>
      <w:r w:rsidRPr="009E4D18">
        <w:rPr>
          <w:rFonts w:ascii="Times New Roman" w:hAnsi="Times New Roman" w:cs="Times New Roman"/>
          <w:sz w:val="32"/>
          <w:szCs w:val="32"/>
        </w:rPr>
        <w:t xml:space="preserve"> dele, com disponibilidade de renovação, vista de proso de entrega, também todas as informações do livro. Para cada aluno estar disponível </w:t>
      </w:r>
      <w:proofErr w:type="gramStart"/>
      <w:r w:rsidRPr="009E4D18">
        <w:rPr>
          <w:rFonts w:ascii="Times New Roman" w:hAnsi="Times New Roman" w:cs="Times New Roman"/>
          <w:sz w:val="32"/>
          <w:szCs w:val="32"/>
        </w:rPr>
        <w:t>3</w:t>
      </w:r>
      <w:proofErr w:type="gramEnd"/>
      <w:r w:rsidRPr="009E4D18">
        <w:rPr>
          <w:rFonts w:ascii="Times New Roman" w:hAnsi="Times New Roman" w:cs="Times New Roman"/>
          <w:sz w:val="32"/>
          <w:szCs w:val="32"/>
        </w:rPr>
        <w:t xml:space="preserve"> empréstimos simultâneos.</w:t>
      </w:r>
      <w:r w:rsidRPr="009E4D18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154330" w:rsidRPr="009E4D1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E4D18" w:rsidRDefault="009E4D18" w:rsidP="009E4D18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E4D18" w:rsidRDefault="009E4D18" w:rsidP="009E4D18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E4D18" w:rsidRDefault="009E4D18" w:rsidP="009E4D18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E4D18" w:rsidRDefault="009E4D18" w:rsidP="009E4D18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E4D18" w:rsidRDefault="009E4D18" w:rsidP="009E4D18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E4D18" w:rsidRDefault="008D2525" w:rsidP="009E4D1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E4D18">
        <w:rPr>
          <w:rFonts w:ascii="Times New Roman" w:hAnsi="Times New Roman" w:cs="Times New Roman"/>
          <w:b/>
          <w:sz w:val="32"/>
          <w:szCs w:val="32"/>
        </w:rPr>
        <w:lastRenderedPageBreak/>
        <w:t>Requisitos não funcionais:</w:t>
      </w:r>
      <w:r w:rsidR="00E64049" w:rsidRPr="009E4D1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E4D18" w:rsidRDefault="00434203" w:rsidP="008D2525">
      <w:pPr>
        <w:jc w:val="both"/>
        <w:rPr>
          <w:rFonts w:ascii="Times New Roman" w:hAnsi="Times New Roman" w:cs="Times New Roman"/>
          <w:sz w:val="32"/>
          <w:szCs w:val="32"/>
        </w:rPr>
      </w:pPr>
      <w:r w:rsidRPr="009E4D18">
        <w:rPr>
          <w:rFonts w:ascii="Times New Roman" w:hAnsi="Times New Roman" w:cs="Times New Roman"/>
          <w:sz w:val="32"/>
          <w:szCs w:val="32"/>
        </w:rPr>
        <w:t>Documentação</w:t>
      </w:r>
      <w:r w:rsidR="009E4D18">
        <w:rPr>
          <w:rFonts w:ascii="Times New Roman" w:hAnsi="Times New Roman" w:cs="Times New Roman"/>
          <w:sz w:val="32"/>
          <w:szCs w:val="32"/>
        </w:rPr>
        <w:t xml:space="preserve">, toda estrutura e especificação do sistema, </w:t>
      </w:r>
      <w:proofErr w:type="gramStart"/>
      <w:r w:rsidR="009E4D18">
        <w:rPr>
          <w:rFonts w:ascii="Times New Roman" w:hAnsi="Times New Roman" w:cs="Times New Roman"/>
          <w:sz w:val="32"/>
          <w:szCs w:val="32"/>
        </w:rPr>
        <w:t>implementados</w:t>
      </w:r>
      <w:proofErr w:type="gramEnd"/>
      <w:r w:rsidR="009E4D18">
        <w:rPr>
          <w:rFonts w:ascii="Times New Roman" w:hAnsi="Times New Roman" w:cs="Times New Roman"/>
          <w:sz w:val="32"/>
          <w:szCs w:val="32"/>
        </w:rPr>
        <w:t xml:space="preserve"> exatamente para os documentos, ressaltando a criação e o criador.</w:t>
      </w:r>
      <w:bookmarkStart w:id="0" w:name="_GoBack"/>
      <w:bookmarkEnd w:id="0"/>
      <w:r w:rsidR="009E4D1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D2525" w:rsidRPr="009E4D18" w:rsidRDefault="009E4D18" w:rsidP="009E4D1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AF39EB" w:rsidRPr="009E4D18">
        <w:rPr>
          <w:rFonts w:ascii="Times New Roman" w:hAnsi="Times New Roman" w:cs="Times New Roman"/>
          <w:sz w:val="32"/>
          <w:szCs w:val="32"/>
        </w:rPr>
        <w:t xml:space="preserve">oda a parte de segurança </w:t>
      </w:r>
      <w:r w:rsidRPr="009E4D18">
        <w:rPr>
          <w:rFonts w:ascii="Times New Roman" w:hAnsi="Times New Roman" w:cs="Times New Roman"/>
          <w:sz w:val="32"/>
          <w:szCs w:val="32"/>
        </w:rPr>
        <w:t>não disponibilizando dados pessoais e nem datas de entrega, ou outras coisas referentes ao empréstimo.</w:t>
      </w:r>
    </w:p>
    <w:p w:rsidR="009E4D18" w:rsidRPr="009E4D18" w:rsidRDefault="009E4D18" w:rsidP="009E4D1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E4D18">
        <w:rPr>
          <w:rFonts w:ascii="Times New Roman" w:hAnsi="Times New Roman" w:cs="Times New Roman"/>
          <w:sz w:val="32"/>
          <w:szCs w:val="32"/>
        </w:rPr>
        <w:t>Conexão com telefonia móvel.</w:t>
      </w:r>
    </w:p>
    <w:sectPr w:rsidR="009E4D18" w:rsidRPr="009E4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25"/>
    <w:rsid w:val="00154330"/>
    <w:rsid w:val="00434203"/>
    <w:rsid w:val="005C7FA4"/>
    <w:rsid w:val="008D2525"/>
    <w:rsid w:val="009E4D18"/>
    <w:rsid w:val="00AF39EB"/>
    <w:rsid w:val="00D0648B"/>
    <w:rsid w:val="00DB529A"/>
    <w:rsid w:val="00DF679F"/>
    <w:rsid w:val="00E6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5</cp:revision>
  <dcterms:created xsi:type="dcterms:W3CDTF">2013-08-14T00:48:00Z</dcterms:created>
  <dcterms:modified xsi:type="dcterms:W3CDTF">2013-08-20T17:14:00Z</dcterms:modified>
</cp:coreProperties>
</file>