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1D" w:rsidRPr="00CE62CD" w:rsidRDefault="00360AE1" w:rsidP="00CE62CD">
      <w:pPr>
        <w:spacing w:line="240" w:lineRule="auto"/>
        <w:contextualSpacing/>
        <w:jc w:val="center"/>
        <w:rPr>
          <w:b/>
        </w:rPr>
      </w:pPr>
      <w:r>
        <w:rPr>
          <w:b/>
          <w:sz w:val="28"/>
        </w:rPr>
        <w:t xml:space="preserve">Remoção da ONU </w:t>
      </w:r>
      <w:proofErr w:type="spellStart"/>
      <w:r>
        <w:rPr>
          <w:b/>
          <w:sz w:val="28"/>
        </w:rPr>
        <w:t>Intelbras</w:t>
      </w:r>
      <w:proofErr w:type="spellEnd"/>
      <w:r>
        <w:rPr>
          <w:b/>
          <w:sz w:val="28"/>
        </w:rPr>
        <w:t xml:space="preserve"> </w:t>
      </w:r>
      <w:r w:rsidR="00BA60FC">
        <w:rPr>
          <w:b/>
          <w:sz w:val="28"/>
        </w:rPr>
        <w:t>através do ANM2000</w:t>
      </w:r>
    </w:p>
    <w:p w:rsidR="005A4A1D" w:rsidRDefault="005A4A1D" w:rsidP="005A4A1D">
      <w:pPr>
        <w:spacing w:line="240" w:lineRule="auto"/>
        <w:contextualSpacing/>
      </w:pPr>
    </w:p>
    <w:p w:rsidR="00D95DE9" w:rsidRPr="004D6F33" w:rsidRDefault="00135275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>Tela principal do ANM2000</w:t>
      </w:r>
      <w:r w:rsidR="00CF28F8" w:rsidRPr="00D95DE9">
        <w:rPr>
          <w:b/>
          <w:u w:val="single"/>
        </w:rPr>
        <w:t>:</w:t>
      </w:r>
    </w:p>
    <w:p w:rsidR="00D95DE9" w:rsidRDefault="00CF28F8" w:rsidP="00D95DE9">
      <w:pPr>
        <w:pStyle w:val="PargrafodaLista"/>
        <w:numPr>
          <w:ilvl w:val="0"/>
          <w:numId w:val="10"/>
        </w:numPr>
        <w:spacing w:line="240" w:lineRule="auto"/>
      </w:pPr>
      <w:r>
        <w:t>O cliente terá que fornecer o acesso</w:t>
      </w:r>
      <w:r w:rsidR="000C7296">
        <w:t xml:space="preserve"> </w:t>
      </w:r>
      <w:r w:rsidR="00135275">
        <w:t>à interface de configuração do ANM2000</w:t>
      </w:r>
      <w:r w:rsidR="009119DB">
        <w:t>.</w:t>
      </w:r>
    </w:p>
    <w:p w:rsidR="00135275" w:rsidRDefault="00AB4FCA" w:rsidP="00EC79DF">
      <w:pPr>
        <w:spacing w:line="240" w:lineRule="auto"/>
        <w:jc w:val="center"/>
      </w:pPr>
      <w:r w:rsidRPr="00AB4FCA">
        <w:rPr>
          <w:noProof/>
          <w:lang w:eastAsia="pt-BR"/>
        </w:rPr>
        <w:drawing>
          <wp:inline distT="0" distB="0" distL="0" distR="0">
            <wp:extent cx="6645910" cy="3046231"/>
            <wp:effectExtent l="0" t="0" r="254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75" w:rsidRDefault="00ED0B84" w:rsidP="00135275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na </w:t>
      </w:r>
      <w:r w:rsidRPr="00ED0B84">
        <w:rPr>
          <w:b/>
        </w:rPr>
        <w:t>placa GPON (1)</w:t>
      </w:r>
      <w:r>
        <w:t xml:space="preserve"> e depois na </w:t>
      </w:r>
      <w:r w:rsidRPr="00ED0B84">
        <w:rPr>
          <w:b/>
        </w:rPr>
        <w:t>porta GPON</w:t>
      </w:r>
      <w:r>
        <w:rPr>
          <w:b/>
        </w:rPr>
        <w:t xml:space="preserve"> (2)</w:t>
      </w:r>
      <w:r>
        <w:t xml:space="preserve"> onde a ONU foi autorizada.</w:t>
      </w:r>
    </w:p>
    <w:p w:rsidR="009D729D" w:rsidRPr="009D729D" w:rsidRDefault="00ED0B84" w:rsidP="00EF137F">
      <w:pPr>
        <w:pStyle w:val="PargrafodaLista"/>
        <w:numPr>
          <w:ilvl w:val="0"/>
          <w:numId w:val="11"/>
        </w:numPr>
        <w:spacing w:line="240" w:lineRule="auto"/>
      </w:pPr>
      <w:r>
        <w:t xml:space="preserve">Serão exibidos todas as </w:t>
      </w:r>
      <w:r w:rsidRPr="009D729D">
        <w:t xml:space="preserve">ONU </w:t>
      </w:r>
      <w:r w:rsidR="009D729D" w:rsidRPr="009D729D">
        <w:t xml:space="preserve">que estão </w:t>
      </w:r>
      <w:r w:rsidRPr="009D729D">
        <w:t>autorizadas</w:t>
      </w:r>
      <w:r w:rsidR="009D729D" w:rsidRPr="009D729D">
        <w:t>.</w:t>
      </w:r>
    </w:p>
    <w:p w:rsidR="00135275" w:rsidRDefault="009D729D" w:rsidP="00EF137F">
      <w:pPr>
        <w:pStyle w:val="PargrafodaLista"/>
        <w:numPr>
          <w:ilvl w:val="0"/>
          <w:numId w:val="11"/>
        </w:numPr>
        <w:spacing w:line="240" w:lineRule="auto"/>
      </w:pPr>
      <w:r w:rsidRPr="009D729D">
        <w:t xml:space="preserve">Clicar na </w:t>
      </w:r>
      <w:r w:rsidRPr="009D729D">
        <w:rPr>
          <w:b/>
        </w:rPr>
        <w:t>ONU deseja (3)</w:t>
      </w:r>
      <w:r>
        <w:t xml:space="preserve"> </w:t>
      </w:r>
      <w:r w:rsidRPr="009D729D">
        <w:t xml:space="preserve">e depois em </w:t>
      </w:r>
      <w:r w:rsidRPr="009D729D">
        <w:rPr>
          <w:b/>
        </w:rPr>
        <w:t>“</w:t>
      </w:r>
      <w:r w:rsidR="00AB4FCA">
        <w:rPr>
          <w:b/>
        </w:rPr>
        <w:t>Delete”</w:t>
      </w:r>
      <w:r w:rsidRPr="009D729D">
        <w:rPr>
          <w:b/>
        </w:rPr>
        <w:t xml:space="preserve"> (4)</w:t>
      </w:r>
      <w:r w:rsidR="00ED0B84">
        <w:t>.</w:t>
      </w:r>
    </w:p>
    <w:p w:rsidR="00D665F5" w:rsidRDefault="00D665F5" w:rsidP="00EF137F">
      <w:pPr>
        <w:spacing w:line="240" w:lineRule="auto"/>
      </w:pPr>
      <w:r w:rsidRPr="00D665F5">
        <w:rPr>
          <w:noProof/>
          <w:lang w:eastAsia="pt-BR"/>
        </w:rPr>
        <w:drawing>
          <wp:inline distT="0" distB="0" distL="0" distR="0">
            <wp:extent cx="2536190" cy="11607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F5" w:rsidRDefault="00D665F5" w:rsidP="00D665F5">
      <w:pPr>
        <w:pStyle w:val="PargrafodaLista"/>
        <w:numPr>
          <w:ilvl w:val="0"/>
          <w:numId w:val="11"/>
        </w:numPr>
        <w:spacing w:line="240" w:lineRule="auto"/>
      </w:pPr>
      <w:r>
        <w:t>Confirme a exclusão pressionando o botão sim</w:t>
      </w:r>
      <w:r w:rsidRPr="009D729D">
        <w:t>.</w:t>
      </w:r>
    </w:p>
    <w:p w:rsidR="00AB4FCA" w:rsidRDefault="00AB4FCA" w:rsidP="00D665F5">
      <w:pPr>
        <w:pStyle w:val="PargrafodaLista"/>
        <w:numPr>
          <w:ilvl w:val="0"/>
          <w:numId w:val="11"/>
        </w:numPr>
        <w:spacing w:line="240" w:lineRule="auto"/>
      </w:pPr>
      <w:r>
        <w:t xml:space="preserve">Apenas </w:t>
      </w:r>
    </w:p>
    <w:p w:rsidR="00AE6C02" w:rsidRPr="00AB4FCA" w:rsidRDefault="00AE6C02" w:rsidP="00D665F5">
      <w:pPr>
        <w:pStyle w:val="PargrafodaLista"/>
        <w:numPr>
          <w:ilvl w:val="0"/>
          <w:numId w:val="11"/>
        </w:numPr>
        <w:spacing w:line="240" w:lineRule="auto"/>
        <w:rPr>
          <w:u w:val="single"/>
        </w:rPr>
      </w:pPr>
      <w:r w:rsidRPr="00AB4FCA">
        <w:rPr>
          <w:u w:val="single"/>
        </w:rPr>
        <w:t>Somente é possível remover 1 ONU por vez.</w:t>
      </w:r>
    </w:p>
    <w:p w:rsidR="00D665F5" w:rsidRDefault="00D665F5" w:rsidP="00EF137F">
      <w:pPr>
        <w:spacing w:line="240" w:lineRule="auto"/>
      </w:pPr>
    </w:p>
    <w:p w:rsidR="00EF137F" w:rsidRPr="004D6F33" w:rsidRDefault="00AB4FCA" w:rsidP="00EF137F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>Observação importante</w:t>
      </w:r>
      <w:r w:rsidR="00EF137F" w:rsidRPr="00D95DE9">
        <w:rPr>
          <w:b/>
          <w:u w:val="single"/>
        </w:rPr>
        <w:t>:</w:t>
      </w:r>
    </w:p>
    <w:p w:rsidR="00AB4FCA" w:rsidRDefault="00AB4FCA" w:rsidP="00EF137F">
      <w:pPr>
        <w:pStyle w:val="PargrafodaLista"/>
        <w:numPr>
          <w:ilvl w:val="0"/>
          <w:numId w:val="10"/>
        </w:numPr>
        <w:spacing w:line="240" w:lineRule="auto"/>
      </w:pPr>
      <w:r w:rsidRPr="00AB4FCA">
        <w:rPr>
          <w:b/>
          <w:u w:val="single"/>
        </w:rPr>
        <w:t>Tenha certeza</w:t>
      </w:r>
      <w:r>
        <w:t xml:space="preserve"> que durante a desautorização da ONU foi pressionado a opção </w:t>
      </w:r>
      <w:r w:rsidRPr="00AB4FCA">
        <w:rPr>
          <w:b/>
        </w:rPr>
        <w:t>“Delete”</w:t>
      </w:r>
      <w:r>
        <w:t xml:space="preserve"> </w:t>
      </w:r>
      <w:r w:rsidRPr="00AB4FCA">
        <w:rPr>
          <w:u w:val="single"/>
        </w:rPr>
        <w:t xml:space="preserve">e não “Delete ONU from </w:t>
      </w:r>
      <w:proofErr w:type="spellStart"/>
      <w:r w:rsidRPr="00AB4FCA">
        <w:rPr>
          <w:u w:val="single"/>
        </w:rPr>
        <w:t>Database</w:t>
      </w:r>
      <w:proofErr w:type="spellEnd"/>
      <w:r w:rsidRPr="00AB4FCA">
        <w:rPr>
          <w:u w:val="single"/>
        </w:rPr>
        <w:t>”</w:t>
      </w:r>
      <w:r>
        <w:t xml:space="preserve"> </w:t>
      </w:r>
    </w:p>
    <w:p w:rsidR="00585DF1" w:rsidRDefault="00AB4FCA" w:rsidP="00EF137F">
      <w:pPr>
        <w:pStyle w:val="PargrafodaLista"/>
        <w:numPr>
          <w:ilvl w:val="0"/>
          <w:numId w:val="10"/>
        </w:numPr>
        <w:spacing w:line="240" w:lineRule="auto"/>
      </w:pPr>
      <w:r>
        <w:t xml:space="preserve">Em ambos os casos, a ONU irá desaparecer </w:t>
      </w:r>
      <w:r w:rsidR="00976BA5">
        <w:t>d</w:t>
      </w:r>
      <w:r>
        <w:t xml:space="preserve">a tela principal, porém </w:t>
      </w:r>
      <w:r w:rsidR="00976BA5">
        <w:t xml:space="preserve">se pressionado a opção “Delete ONU From </w:t>
      </w:r>
      <w:proofErr w:type="spellStart"/>
      <w:r w:rsidR="00976BA5">
        <w:t>Database</w:t>
      </w:r>
      <w:proofErr w:type="spellEnd"/>
      <w:r w:rsidR="00976BA5">
        <w:t>” a ONU não será totalmente desautorizada, sendo necessário um passo a mais para sua remoção por completo.</w:t>
      </w:r>
      <w:r w:rsidR="00EF137F">
        <w:t xml:space="preserve"> </w:t>
      </w:r>
      <w:bookmarkStart w:id="0" w:name="_GoBack"/>
      <w:bookmarkEnd w:id="0"/>
    </w:p>
    <w:sectPr w:rsidR="00585DF1" w:rsidSect="005A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92C71"/>
    <w:multiLevelType w:val="hybridMultilevel"/>
    <w:tmpl w:val="40FA15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71399"/>
    <w:multiLevelType w:val="hybridMultilevel"/>
    <w:tmpl w:val="0CCADF0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D4468"/>
    <w:multiLevelType w:val="hybridMultilevel"/>
    <w:tmpl w:val="4882FF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020E"/>
    <w:multiLevelType w:val="hybridMultilevel"/>
    <w:tmpl w:val="4550A53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0E41BB"/>
    <w:multiLevelType w:val="hybridMultilevel"/>
    <w:tmpl w:val="AF4C8B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2C0A3A"/>
    <w:multiLevelType w:val="hybridMultilevel"/>
    <w:tmpl w:val="3A8C9F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1359"/>
    <w:multiLevelType w:val="hybridMultilevel"/>
    <w:tmpl w:val="CA849D5A"/>
    <w:lvl w:ilvl="0" w:tplc="2A820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B12D6"/>
    <w:multiLevelType w:val="hybridMultilevel"/>
    <w:tmpl w:val="B9E4ED1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34863"/>
    <w:multiLevelType w:val="hybridMultilevel"/>
    <w:tmpl w:val="683649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4E64F3"/>
    <w:multiLevelType w:val="hybridMultilevel"/>
    <w:tmpl w:val="220C74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72149"/>
    <w:multiLevelType w:val="hybridMultilevel"/>
    <w:tmpl w:val="3BA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B26B8"/>
    <w:multiLevelType w:val="hybridMultilevel"/>
    <w:tmpl w:val="C776A5F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E43F45"/>
    <w:multiLevelType w:val="hybridMultilevel"/>
    <w:tmpl w:val="B80E84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1"/>
    <w:rsid w:val="000218C1"/>
    <w:rsid w:val="000576D9"/>
    <w:rsid w:val="000A1E14"/>
    <w:rsid w:val="000C7296"/>
    <w:rsid w:val="000F0906"/>
    <w:rsid w:val="000F4AA9"/>
    <w:rsid w:val="00103146"/>
    <w:rsid w:val="00135275"/>
    <w:rsid w:val="00162EB8"/>
    <w:rsid w:val="001959E1"/>
    <w:rsid w:val="00254957"/>
    <w:rsid w:val="00292860"/>
    <w:rsid w:val="002D06AB"/>
    <w:rsid w:val="00320F37"/>
    <w:rsid w:val="00360AE1"/>
    <w:rsid w:val="00387C47"/>
    <w:rsid w:val="003A7464"/>
    <w:rsid w:val="003A7B9E"/>
    <w:rsid w:val="003E18D4"/>
    <w:rsid w:val="003F0DAA"/>
    <w:rsid w:val="0045662B"/>
    <w:rsid w:val="004C217E"/>
    <w:rsid w:val="004D6F33"/>
    <w:rsid w:val="004E3EA2"/>
    <w:rsid w:val="00515F58"/>
    <w:rsid w:val="0052419E"/>
    <w:rsid w:val="00555B55"/>
    <w:rsid w:val="005717E9"/>
    <w:rsid w:val="00585DF1"/>
    <w:rsid w:val="00587E75"/>
    <w:rsid w:val="005A4A1D"/>
    <w:rsid w:val="005D5B33"/>
    <w:rsid w:val="005D735E"/>
    <w:rsid w:val="00611EA5"/>
    <w:rsid w:val="0066786B"/>
    <w:rsid w:val="00757946"/>
    <w:rsid w:val="007E59BF"/>
    <w:rsid w:val="00804EC5"/>
    <w:rsid w:val="00826282"/>
    <w:rsid w:val="008A7257"/>
    <w:rsid w:val="008F66A4"/>
    <w:rsid w:val="009119DB"/>
    <w:rsid w:val="00976BA5"/>
    <w:rsid w:val="009C0B1F"/>
    <w:rsid w:val="009D729D"/>
    <w:rsid w:val="009F77B2"/>
    <w:rsid w:val="00AB4FCA"/>
    <w:rsid w:val="00AD1B02"/>
    <w:rsid w:val="00AE6C02"/>
    <w:rsid w:val="00B54677"/>
    <w:rsid w:val="00BA60FC"/>
    <w:rsid w:val="00BF1654"/>
    <w:rsid w:val="00C158D0"/>
    <w:rsid w:val="00C45CE1"/>
    <w:rsid w:val="00C91E2B"/>
    <w:rsid w:val="00CA2C45"/>
    <w:rsid w:val="00CE62CD"/>
    <w:rsid w:val="00CF28F8"/>
    <w:rsid w:val="00D03828"/>
    <w:rsid w:val="00D55753"/>
    <w:rsid w:val="00D665F5"/>
    <w:rsid w:val="00D95DE9"/>
    <w:rsid w:val="00DB72EF"/>
    <w:rsid w:val="00E12C65"/>
    <w:rsid w:val="00EC79DF"/>
    <w:rsid w:val="00ED0B84"/>
    <w:rsid w:val="00EF137F"/>
    <w:rsid w:val="00F41FDF"/>
    <w:rsid w:val="00F52D78"/>
    <w:rsid w:val="00F73B60"/>
    <w:rsid w:val="00F93E9B"/>
    <w:rsid w:val="00FE1A8A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B33E8-AA1A-4567-9AC9-B21DCBE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 Vinicius Alves</cp:lastModifiedBy>
  <cp:revision>67</cp:revision>
  <dcterms:created xsi:type="dcterms:W3CDTF">2017-10-12T02:36:00Z</dcterms:created>
  <dcterms:modified xsi:type="dcterms:W3CDTF">2017-10-13T17:50:00Z</dcterms:modified>
</cp:coreProperties>
</file>