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6EDC7" w14:textId="77777777" w:rsidR="00292434" w:rsidRDefault="00292434" w:rsidP="00292434">
      <w:pPr>
        <w:spacing w:line="480" w:lineRule="auto"/>
        <w:rPr>
          <w:rFonts w:ascii="Times New Roman" w:hAnsi="Times New Roman" w:cs="Times New Roman"/>
          <w:b/>
          <w:bCs/>
          <w:sz w:val="24"/>
          <w:szCs w:val="24"/>
        </w:rPr>
      </w:pPr>
    </w:p>
    <w:p w14:paraId="68481058" w14:textId="77777777" w:rsidR="00292434" w:rsidRDefault="00292434" w:rsidP="00292434">
      <w:pPr>
        <w:spacing w:line="480" w:lineRule="auto"/>
        <w:rPr>
          <w:rFonts w:ascii="Times New Roman" w:hAnsi="Times New Roman" w:cs="Times New Roman"/>
          <w:b/>
          <w:bCs/>
          <w:sz w:val="24"/>
          <w:szCs w:val="24"/>
        </w:rPr>
      </w:pPr>
    </w:p>
    <w:p w14:paraId="5875082D" w14:textId="77777777" w:rsidR="00292434" w:rsidRDefault="00292434" w:rsidP="00292434">
      <w:pPr>
        <w:spacing w:line="480" w:lineRule="auto"/>
        <w:rPr>
          <w:rFonts w:ascii="Times New Roman" w:hAnsi="Times New Roman" w:cs="Times New Roman"/>
          <w:b/>
          <w:bCs/>
          <w:sz w:val="24"/>
          <w:szCs w:val="24"/>
        </w:rPr>
      </w:pPr>
    </w:p>
    <w:p w14:paraId="2E81AC9C" w14:textId="77777777" w:rsidR="00292434" w:rsidRDefault="00292434" w:rsidP="00292434">
      <w:pPr>
        <w:spacing w:line="480" w:lineRule="auto"/>
        <w:rPr>
          <w:rFonts w:ascii="Times New Roman" w:hAnsi="Times New Roman" w:cs="Times New Roman"/>
          <w:b/>
          <w:bCs/>
          <w:sz w:val="24"/>
          <w:szCs w:val="24"/>
        </w:rPr>
      </w:pPr>
    </w:p>
    <w:p w14:paraId="67A6BFD1" w14:textId="77777777" w:rsidR="00292434" w:rsidRDefault="00292434" w:rsidP="00292434">
      <w:pPr>
        <w:spacing w:line="480" w:lineRule="auto"/>
        <w:rPr>
          <w:rFonts w:ascii="Times New Roman" w:hAnsi="Times New Roman" w:cs="Times New Roman"/>
          <w:b/>
          <w:bCs/>
          <w:sz w:val="24"/>
          <w:szCs w:val="24"/>
        </w:rPr>
      </w:pPr>
    </w:p>
    <w:p w14:paraId="0A525B2B" w14:textId="77777777" w:rsidR="00292434" w:rsidRDefault="00292434" w:rsidP="00292434">
      <w:pPr>
        <w:spacing w:line="480" w:lineRule="auto"/>
        <w:rPr>
          <w:rFonts w:ascii="Times New Roman" w:hAnsi="Times New Roman" w:cs="Times New Roman"/>
          <w:b/>
          <w:bCs/>
          <w:sz w:val="24"/>
          <w:szCs w:val="24"/>
        </w:rPr>
      </w:pPr>
    </w:p>
    <w:p w14:paraId="138420F6" w14:textId="77777777" w:rsidR="00292434" w:rsidRDefault="00292434" w:rsidP="00292434">
      <w:pPr>
        <w:spacing w:line="480" w:lineRule="auto"/>
        <w:rPr>
          <w:rFonts w:ascii="Times New Roman" w:hAnsi="Times New Roman" w:cs="Times New Roman"/>
          <w:b/>
          <w:bCs/>
          <w:sz w:val="24"/>
          <w:szCs w:val="24"/>
        </w:rPr>
      </w:pPr>
    </w:p>
    <w:p w14:paraId="51569556" w14:textId="3A6915AD" w:rsidR="00F47E35" w:rsidRDefault="00F47E35" w:rsidP="00F47E35">
      <w:pPr>
        <w:jc w:val="center"/>
      </w:pPr>
      <w:r>
        <w:t>Capstone Project</w:t>
      </w:r>
    </w:p>
    <w:p w14:paraId="01ABE6DA" w14:textId="77777777" w:rsidR="00F47E35" w:rsidRDefault="00F47E35" w:rsidP="00F47E35">
      <w:pPr>
        <w:jc w:val="center"/>
      </w:pPr>
      <w:r>
        <w:t>David Bui</w:t>
      </w:r>
    </w:p>
    <w:p w14:paraId="3AC3EE2C" w14:textId="77777777" w:rsidR="00F47E35" w:rsidRDefault="00F47E35" w:rsidP="00F47E35">
      <w:pPr>
        <w:jc w:val="center"/>
      </w:pPr>
      <w:r>
        <w:t>College of Science, Engineering, &amp; Technology, Grand Canyon University</w:t>
      </w:r>
    </w:p>
    <w:p w14:paraId="0994D193" w14:textId="77777777" w:rsidR="00F47E35" w:rsidRDefault="00F47E35" w:rsidP="00F47E35">
      <w:pPr>
        <w:jc w:val="center"/>
      </w:pPr>
      <w:r>
        <w:t>DSC-590 Capstone Project</w:t>
      </w:r>
    </w:p>
    <w:p w14:paraId="2D38B8BD" w14:textId="77777777" w:rsidR="00F47E35" w:rsidRDefault="00F47E35" w:rsidP="00F47E35">
      <w:pPr>
        <w:jc w:val="center"/>
      </w:pPr>
      <w:r>
        <w:t>Professor Edward Ofori</w:t>
      </w:r>
    </w:p>
    <w:p w14:paraId="7413F74F" w14:textId="31D81471" w:rsidR="00F47E35" w:rsidRDefault="00F47E35" w:rsidP="00F47E35">
      <w:pPr>
        <w:jc w:val="center"/>
      </w:pPr>
      <w:r>
        <w:t>3/1/2023</w:t>
      </w:r>
    </w:p>
    <w:p w14:paraId="15C1F205" w14:textId="77777777" w:rsidR="00292434" w:rsidRDefault="00292434" w:rsidP="00292434">
      <w:pPr>
        <w:spacing w:line="480" w:lineRule="auto"/>
        <w:rPr>
          <w:rFonts w:ascii="Times New Roman" w:hAnsi="Times New Roman" w:cs="Times New Roman"/>
          <w:b/>
          <w:bCs/>
          <w:sz w:val="24"/>
          <w:szCs w:val="24"/>
        </w:rPr>
      </w:pPr>
    </w:p>
    <w:p w14:paraId="413FF4F2" w14:textId="77777777" w:rsidR="00292434" w:rsidRDefault="00292434" w:rsidP="00292434">
      <w:pPr>
        <w:spacing w:line="480" w:lineRule="auto"/>
        <w:rPr>
          <w:rFonts w:ascii="Times New Roman" w:hAnsi="Times New Roman" w:cs="Times New Roman"/>
          <w:b/>
          <w:bCs/>
          <w:sz w:val="24"/>
          <w:szCs w:val="24"/>
        </w:rPr>
      </w:pPr>
    </w:p>
    <w:p w14:paraId="41E3DABB" w14:textId="77777777" w:rsidR="00292434" w:rsidRDefault="00292434" w:rsidP="00292434">
      <w:pPr>
        <w:spacing w:line="480" w:lineRule="auto"/>
        <w:rPr>
          <w:rFonts w:ascii="Times New Roman" w:hAnsi="Times New Roman" w:cs="Times New Roman"/>
          <w:b/>
          <w:bCs/>
          <w:sz w:val="24"/>
          <w:szCs w:val="24"/>
        </w:rPr>
      </w:pPr>
    </w:p>
    <w:p w14:paraId="21356A4A" w14:textId="77777777" w:rsidR="00292434" w:rsidRDefault="00292434" w:rsidP="00292434">
      <w:pPr>
        <w:spacing w:line="480" w:lineRule="auto"/>
        <w:rPr>
          <w:rFonts w:ascii="Times New Roman" w:hAnsi="Times New Roman" w:cs="Times New Roman"/>
          <w:b/>
          <w:bCs/>
          <w:sz w:val="24"/>
          <w:szCs w:val="24"/>
        </w:rPr>
      </w:pPr>
    </w:p>
    <w:p w14:paraId="14B082CB" w14:textId="77777777" w:rsidR="00292434" w:rsidRDefault="00292434" w:rsidP="00292434">
      <w:pPr>
        <w:spacing w:line="480" w:lineRule="auto"/>
        <w:rPr>
          <w:rFonts w:ascii="Times New Roman" w:hAnsi="Times New Roman" w:cs="Times New Roman"/>
          <w:b/>
          <w:bCs/>
          <w:sz w:val="24"/>
          <w:szCs w:val="24"/>
        </w:rPr>
      </w:pPr>
    </w:p>
    <w:p w14:paraId="6D9EC93B" w14:textId="77777777" w:rsidR="00292434" w:rsidRDefault="00292434" w:rsidP="00292434">
      <w:pPr>
        <w:spacing w:line="480" w:lineRule="auto"/>
        <w:rPr>
          <w:rFonts w:ascii="Times New Roman" w:hAnsi="Times New Roman" w:cs="Times New Roman"/>
          <w:b/>
          <w:bCs/>
          <w:sz w:val="24"/>
          <w:szCs w:val="24"/>
        </w:rPr>
      </w:pPr>
    </w:p>
    <w:p w14:paraId="6E943E7C" w14:textId="77777777" w:rsidR="00292434" w:rsidRDefault="00292434" w:rsidP="00292434">
      <w:pPr>
        <w:spacing w:line="480" w:lineRule="auto"/>
        <w:rPr>
          <w:rFonts w:ascii="Times New Roman" w:hAnsi="Times New Roman" w:cs="Times New Roman"/>
          <w:b/>
          <w:bCs/>
          <w:sz w:val="24"/>
          <w:szCs w:val="24"/>
        </w:rPr>
      </w:pPr>
    </w:p>
    <w:p w14:paraId="128E93A8" w14:textId="77777777" w:rsidR="00292434" w:rsidRDefault="00292434" w:rsidP="00292434">
      <w:pPr>
        <w:spacing w:line="480" w:lineRule="auto"/>
        <w:rPr>
          <w:rFonts w:ascii="Times New Roman" w:hAnsi="Times New Roman" w:cs="Times New Roman"/>
          <w:b/>
          <w:bCs/>
          <w:sz w:val="24"/>
          <w:szCs w:val="24"/>
        </w:rPr>
      </w:pPr>
    </w:p>
    <w:p w14:paraId="0CA16B48" w14:textId="02C35BF7" w:rsidR="00292434" w:rsidRPr="00292434" w:rsidRDefault="00292434" w:rsidP="0029243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279D6720"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Ocular diseases are a major cause of visual impairment and blindness, affecting millions of people worldwide. Despite advances in medical technology and treatment options, many cases of visual impairment remain preventable, particularly in developing countries where access to medical care may be limited. In fact, out of the 295 million people who suffer from moderate to severe visual impairments, 77% of these cases are completely preventable. Moreover, 90% of cases of blindness occur in developing countries where access to medical care is limited. This underscores the urgent need for effective and accessible screening methods to detect ocular diseases at an early stage.</w:t>
      </w:r>
    </w:p>
    <w:p w14:paraId="5C89F26B"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 xml:space="preserve">The primary goal of this Capstone project is to train a machine learning algorithm that can accurately differentiate between multiple classifications of ocular diseases, including Normal (N), Diabetes (D), Glaucoma (G), Cataract (C), Age-related Macular Degeneration (A), Hypertension (H), Pathological Myopia (M), and </w:t>
      </w:r>
      <w:proofErr w:type="gramStart"/>
      <w:r w:rsidRPr="00292434">
        <w:rPr>
          <w:rFonts w:ascii="Times New Roman" w:hAnsi="Times New Roman" w:cs="Times New Roman"/>
          <w:sz w:val="24"/>
          <w:szCs w:val="24"/>
        </w:rPr>
        <w:t>Other</w:t>
      </w:r>
      <w:proofErr w:type="gramEnd"/>
      <w:r w:rsidRPr="00292434">
        <w:rPr>
          <w:rFonts w:ascii="Times New Roman" w:hAnsi="Times New Roman" w:cs="Times New Roman"/>
          <w:sz w:val="24"/>
          <w:szCs w:val="24"/>
        </w:rPr>
        <w:t xml:space="preserve"> diseases/abnormalities (O). Early detection of these diseases is critical in preventing vision loss and disability. However, detecting these diseases at an early stage can be challenging, even for experienced practitioners.</w:t>
      </w:r>
    </w:p>
    <w:p w14:paraId="3325CAC3"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To address this challenge, we will be using the Ocular Disease Recognition (ODIR) dataset, which is publicly available on Kaggle. The ODIR dataset contains over 5,000 high-resolution fundus images of different ocular diseases, which will be used to train and evaluate our deep learning model. Our primary objective is to develop a deep learning model based on Convolutional Neural Networks (CNNs) that can accurately classify ocular diseases using fundus images. Successful completion of this project will not only advance the field of ocular disease detection, but also contribute to the development of more accessible and cost-effective screening methods, particularly in resource-limited settings.</w:t>
      </w:r>
    </w:p>
    <w:p w14:paraId="4BE07727" w14:textId="77777777" w:rsidR="00292434" w:rsidRPr="00292434" w:rsidRDefault="00292434" w:rsidP="00292434">
      <w:pPr>
        <w:spacing w:line="480" w:lineRule="auto"/>
        <w:rPr>
          <w:rFonts w:ascii="Times New Roman" w:hAnsi="Times New Roman" w:cs="Times New Roman"/>
          <w:sz w:val="24"/>
          <w:szCs w:val="24"/>
        </w:rPr>
      </w:pPr>
    </w:p>
    <w:p w14:paraId="7D47E49D" w14:textId="77777777" w:rsidR="00292434" w:rsidRPr="00292434" w:rsidRDefault="00292434" w:rsidP="00292434">
      <w:pPr>
        <w:spacing w:line="480" w:lineRule="auto"/>
        <w:rPr>
          <w:rFonts w:ascii="Times New Roman" w:hAnsi="Times New Roman" w:cs="Times New Roman"/>
          <w:b/>
          <w:bCs/>
          <w:sz w:val="24"/>
          <w:szCs w:val="24"/>
        </w:rPr>
      </w:pPr>
      <w:r w:rsidRPr="00292434">
        <w:rPr>
          <w:rFonts w:ascii="Times New Roman" w:hAnsi="Times New Roman" w:cs="Times New Roman"/>
          <w:b/>
          <w:bCs/>
          <w:sz w:val="24"/>
          <w:szCs w:val="24"/>
        </w:rPr>
        <w:t>Literature Review:</w:t>
      </w:r>
    </w:p>
    <w:p w14:paraId="4A1A45E2"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Ocular diseases are a major cause of visual impairment and blindness worldwide. Over the years, various techniques and algorithms have been developed to detect and diagnose ocular diseases. One such technique is the use of Convolutional Neural Networks (CNNs) for image recognition and classification.</w:t>
      </w:r>
    </w:p>
    <w:p w14:paraId="6CF7C9D6"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Several studies have reported the use of CNNs for ocular disease detection with promising results. For instance, in a study by Gulshan et al. (2016), a CNN-based algorithm was developed to detect diabetic retinopathy in fundus images. The algorithm achieved an area under the curve (AUC) of 0.99 on the testing set, outperforming ophthalmologists in terms of accuracy.</w:t>
      </w:r>
    </w:p>
    <w:p w14:paraId="790715AB"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 xml:space="preserve">In another study by </w:t>
      </w:r>
      <w:proofErr w:type="spellStart"/>
      <w:r w:rsidRPr="00292434">
        <w:rPr>
          <w:rFonts w:ascii="Times New Roman" w:hAnsi="Times New Roman" w:cs="Times New Roman"/>
          <w:sz w:val="24"/>
          <w:szCs w:val="24"/>
        </w:rPr>
        <w:t>Abràmoff</w:t>
      </w:r>
      <w:proofErr w:type="spellEnd"/>
      <w:r w:rsidRPr="00292434">
        <w:rPr>
          <w:rFonts w:ascii="Times New Roman" w:hAnsi="Times New Roman" w:cs="Times New Roman"/>
          <w:sz w:val="24"/>
          <w:szCs w:val="24"/>
        </w:rPr>
        <w:t xml:space="preserve"> et al. (2016), a CNN-based algorithm was developed for detecting diabetic retinopathy and other ocular diseases in fundus images. The algorithm achieved an AUC of 0.991 for detecting diabetic retinopathy, outperforming human experts. The algorithm was also able to accurately detect other ocular diseases, including glaucoma and age-related macular degeneration.</w:t>
      </w:r>
    </w:p>
    <w:p w14:paraId="1FD735F0"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Similarly, in a study by Ting et al. (2017), a CNN-based algorithm was developed to detect diabetic retinopathy in fundus images. The algorithm achieved an AUC of 0.936 on the testing set, outperforming human experts.</w:t>
      </w:r>
    </w:p>
    <w:p w14:paraId="1E3CF28F"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These studies demonstrate the potential of CNNs for ocular disease detection using fundus images. Moreover, the use of CNNs has several advantages over traditional image recognition and classification techniques, including the ability to learn and generalize from large datasets, and the ability to identify complex features in images.</w:t>
      </w:r>
    </w:p>
    <w:p w14:paraId="23321E89"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lastRenderedPageBreak/>
        <w:t>However, there are still challenges that need to be addressed in the use of CNNs for ocular disease detection. One such challenge is the need for large, annotated datasets for training and validation. Another challenge is the need for robust and interpretable algorithms that can be applied in real-world settings.</w:t>
      </w:r>
    </w:p>
    <w:p w14:paraId="6A057893" w14:textId="761FDA25"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In conclusion, CNNs have shown great promise in ocular disease detection using fundus images. Our Capstone project aims to build upon these studies by developing a CNN-based algorithm for detecting multiple classifications of ocular diseases using the publicly available ODIR dataset. Successful completion of this project will contribute to the development of more accessible and cost-effective screening methods for ocular diseases, particularly in resource-limited settings.</w:t>
      </w:r>
    </w:p>
    <w:p w14:paraId="6EEF806F" w14:textId="77777777" w:rsidR="00292434" w:rsidRPr="00292434" w:rsidRDefault="00292434" w:rsidP="00292434">
      <w:pPr>
        <w:spacing w:line="480" w:lineRule="auto"/>
        <w:rPr>
          <w:rFonts w:ascii="Times New Roman" w:hAnsi="Times New Roman" w:cs="Times New Roman"/>
          <w:b/>
          <w:bCs/>
          <w:sz w:val="24"/>
          <w:szCs w:val="24"/>
        </w:rPr>
      </w:pPr>
      <w:r w:rsidRPr="00292434">
        <w:rPr>
          <w:rFonts w:ascii="Times New Roman" w:hAnsi="Times New Roman" w:cs="Times New Roman"/>
          <w:b/>
          <w:bCs/>
          <w:sz w:val="24"/>
          <w:szCs w:val="24"/>
        </w:rPr>
        <w:t>Data Preprocessing:</w:t>
      </w:r>
    </w:p>
    <w:p w14:paraId="751F04C7"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The success of any machine learning model depends on the quality of data used to train it. In the case of Ocular Disease Detection, the images used for training the model need to be preprocessed before they can be used to train the Convolutional Neural Network (CNN) model.</w:t>
      </w:r>
    </w:p>
    <w:p w14:paraId="42073A35"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The dataset used for this project contains 8,000 images within the Training Image directory, each of which must have its resolution normalized and centered to obtain optimal predictions. However, the collection of images has unique resolutions, which makes setting a defining term for standardization a hassle. Therefore, the resolution of each image needs to be normalized and centered to a fixed size to ensure uniformity.</w:t>
      </w:r>
    </w:p>
    <w:p w14:paraId="2A50DD18"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The preprocessing of the images involves several steps. Firstly, images that can be considered blurred or dirty must be removed, and each image must be trimmed to eliminate black space to minimize runtime and the need for fewer CNN layers. After this processing is done, the images must be divided into their respective classifications for training.</w:t>
      </w:r>
    </w:p>
    <w:p w14:paraId="7B3EB363"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lastRenderedPageBreak/>
        <w:t xml:space="preserve">A csv file holds each image's diagnosis that must be maintained with the scrubbing. The images each have a unique ID number at the beginning of each image file name that ends with a '_left.jpg' or '_right.jpg,' allowing for left and right eye analysis. The right eye image can be flipped to avoid having to create a separate CNN model without a negative impact. All images have been trimmed into a perfectly square </w:t>
      </w:r>
      <w:proofErr w:type="spellStart"/>
      <w:r w:rsidRPr="00292434">
        <w:rPr>
          <w:rFonts w:ascii="Times New Roman" w:hAnsi="Times New Roman" w:cs="Times New Roman"/>
          <w:sz w:val="24"/>
          <w:szCs w:val="24"/>
        </w:rPr>
        <w:t>outlight</w:t>
      </w:r>
      <w:proofErr w:type="spellEnd"/>
      <w:r w:rsidRPr="00292434">
        <w:rPr>
          <w:rFonts w:ascii="Times New Roman" w:hAnsi="Times New Roman" w:cs="Times New Roman"/>
          <w:sz w:val="24"/>
          <w:szCs w:val="24"/>
        </w:rPr>
        <w:t xml:space="preserve"> of the eye.</w:t>
      </w:r>
    </w:p>
    <w:p w14:paraId="2F74DCB8"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 xml:space="preserve">However, there are still some anomalies in the dataset, but the model should be able to filter those out. The resolutions of all the images are still vastly different, but this can be handled with the </w:t>
      </w:r>
      <w:proofErr w:type="spellStart"/>
      <w:r w:rsidRPr="00292434">
        <w:rPr>
          <w:rFonts w:ascii="Times New Roman" w:hAnsi="Times New Roman" w:cs="Times New Roman"/>
          <w:sz w:val="24"/>
          <w:szCs w:val="24"/>
        </w:rPr>
        <w:t>Tensorflow</w:t>
      </w:r>
      <w:proofErr w:type="spellEnd"/>
      <w:r w:rsidRPr="00292434">
        <w:rPr>
          <w:rFonts w:ascii="Times New Roman" w:hAnsi="Times New Roman" w:cs="Times New Roman"/>
          <w:sz w:val="24"/>
          <w:szCs w:val="24"/>
        </w:rPr>
        <w:t xml:space="preserve"> resizing function </w:t>
      </w:r>
      <w:proofErr w:type="gramStart"/>
      <w:r w:rsidRPr="00292434">
        <w:rPr>
          <w:rFonts w:ascii="Times New Roman" w:hAnsi="Times New Roman" w:cs="Times New Roman"/>
          <w:sz w:val="24"/>
          <w:szCs w:val="24"/>
        </w:rPr>
        <w:t>later on</w:t>
      </w:r>
      <w:proofErr w:type="gramEnd"/>
      <w:r w:rsidRPr="00292434">
        <w:rPr>
          <w:rFonts w:ascii="Times New Roman" w:hAnsi="Times New Roman" w:cs="Times New Roman"/>
          <w:sz w:val="24"/>
          <w:szCs w:val="24"/>
        </w:rPr>
        <w:t>. The next step is setting up classifications with this newly scrubbed data to train the model.</w:t>
      </w:r>
    </w:p>
    <w:p w14:paraId="31444D25"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Using the csv validation dataset, the images are moved into the proper files. However, a significant number of the patients have multiple diagnoses, which complicates how the CNN model classification needs to function. This is the reason why two CNN models are being used to handle multiple binary classifications on a single image.</w:t>
      </w:r>
    </w:p>
    <w:p w14:paraId="2450572A"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 xml:space="preserve">It is also essential to note that the entire dataset cannot be used since the </w:t>
      </w:r>
      <w:proofErr w:type="spellStart"/>
      <w:r w:rsidRPr="00292434">
        <w:rPr>
          <w:rFonts w:ascii="Times New Roman" w:hAnsi="Times New Roman" w:cs="Times New Roman"/>
          <w:sz w:val="24"/>
          <w:szCs w:val="24"/>
        </w:rPr>
        <w:t>streamlit</w:t>
      </w:r>
      <w:proofErr w:type="spellEnd"/>
      <w:r w:rsidRPr="00292434">
        <w:rPr>
          <w:rFonts w:ascii="Times New Roman" w:hAnsi="Times New Roman" w:cs="Times New Roman"/>
          <w:sz w:val="24"/>
          <w:szCs w:val="24"/>
        </w:rPr>
        <w:t xml:space="preserve"> application has a limit on data uploads, which the user of the UI will also run into. This is something that needs to be addressed before the UI can be fully functional. The list of classifications within the csv file, following this exact order, is Normal (N), Diabetes (D), Glaucoma (G), Cataract (C), Age-related Macular Degeneration (A), Hypertension (H), Pathological Myopia (M), and </w:t>
      </w:r>
      <w:proofErr w:type="gramStart"/>
      <w:r w:rsidRPr="00292434">
        <w:rPr>
          <w:rFonts w:ascii="Times New Roman" w:hAnsi="Times New Roman" w:cs="Times New Roman"/>
          <w:sz w:val="24"/>
          <w:szCs w:val="24"/>
        </w:rPr>
        <w:t>Other</w:t>
      </w:r>
      <w:proofErr w:type="gramEnd"/>
      <w:r w:rsidRPr="00292434">
        <w:rPr>
          <w:rFonts w:ascii="Times New Roman" w:hAnsi="Times New Roman" w:cs="Times New Roman"/>
          <w:sz w:val="24"/>
          <w:szCs w:val="24"/>
        </w:rPr>
        <w:t xml:space="preserve"> diseases/Abnormalities (O).</w:t>
      </w:r>
    </w:p>
    <w:p w14:paraId="392CAE1D" w14:textId="774A5310" w:rsidR="00292434" w:rsidRDefault="00292434" w:rsidP="00292434">
      <w:pPr>
        <w:spacing w:line="480" w:lineRule="auto"/>
        <w:rPr>
          <w:rFonts w:ascii="Times New Roman" w:hAnsi="Times New Roman" w:cs="Times New Roman"/>
          <w:sz w:val="24"/>
          <w:szCs w:val="24"/>
        </w:rPr>
      </w:pPr>
    </w:p>
    <w:p w14:paraId="7961927B" w14:textId="2F3D7AAF" w:rsidR="00292434" w:rsidRDefault="00292434" w:rsidP="00292434">
      <w:pPr>
        <w:spacing w:line="480" w:lineRule="auto"/>
        <w:rPr>
          <w:rFonts w:ascii="Times New Roman" w:hAnsi="Times New Roman" w:cs="Times New Roman"/>
          <w:sz w:val="24"/>
          <w:szCs w:val="24"/>
        </w:rPr>
      </w:pPr>
    </w:p>
    <w:p w14:paraId="64986B1B" w14:textId="77777777" w:rsidR="00292434" w:rsidRPr="00292434" w:rsidRDefault="00292434" w:rsidP="00292434">
      <w:pPr>
        <w:spacing w:line="480" w:lineRule="auto"/>
        <w:rPr>
          <w:rFonts w:ascii="Times New Roman" w:hAnsi="Times New Roman" w:cs="Times New Roman"/>
          <w:sz w:val="24"/>
          <w:szCs w:val="24"/>
        </w:rPr>
      </w:pPr>
    </w:p>
    <w:p w14:paraId="02206FCC" w14:textId="77777777" w:rsidR="00292434" w:rsidRPr="00292434" w:rsidRDefault="00292434" w:rsidP="00292434">
      <w:pPr>
        <w:spacing w:line="480" w:lineRule="auto"/>
        <w:rPr>
          <w:rFonts w:ascii="Times New Roman" w:hAnsi="Times New Roman" w:cs="Times New Roman"/>
          <w:b/>
          <w:bCs/>
          <w:sz w:val="24"/>
          <w:szCs w:val="24"/>
        </w:rPr>
      </w:pPr>
      <w:r w:rsidRPr="00292434">
        <w:rPr>
          <w:rFonts w:ascii="Times New Roman" w:hAnsi="Times New Roman" w:cs="Times New Roman"/>
          <w:b/>
          <w:bCs/>
          <w:sz w:val="24"/>
          <w:szCs w:val="24"/>
        </w:rPr>
        <w:lastRenderedPageBreak/>
        <w:t>Model Development</w:t>
      </w:r>
    </w:p>
    <w:p w14:paraId="316D8FBF"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In this section, we will discuss the development of our Convolutional Neural Network (CNN) model for ocular disease detection. Our model architecture is based on the VGG16 architecture, which has proven to be effective for image classification tasks.</w:t>
      </w:r>
    </w:p>
    <w:p w14:paraId="5330536D"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 xml:space="preserve">Our model consists of a total of 16 layers, with 13 convolutional layers and 3 fully connected layers. The first few layers are responsible for extracting low-level features such as edges and corners, while the deeper layers learn more complex features such as shapes and textures. The final layer is a </w:t>
      </w:r>
      <w:proofErr w:type="spellStart"/>
      <w:r w:rsidRPr="00292434">
        <w:rPr>
          <w:rFonts w:ascii="Times New Roman" w:hAnsi="Times New Roman" w:cs="Times New Roman"/>
          <w:sz w:val="24"/>
          <w:szCs w:val="24"/>
        </w:rPr>
        <w:t>softmax</w:t>
      </w:r>
      <w:proofErr w:type="spellEnd"/>
      <w:r w:rsidRPr="00292434">
        <w:rPr>
          <w:rFonts w:ascii="Times New Roman" w:hAnsi="Times New Roman" w:cs="Times New Roman"/>
          <w:sz w:val="24"/>
          <w:szCs w:val="24"/>
        </w:rPr>
        <w:t xml:space="preserve"> layer that produces a probability distribution over the eight possible classifications.</w:t>
      </w:r>
    </w:p>
    <w:p w14:paraId="7FFD608C"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 xml:space="preserve">We used the </w:t>
      </w:r>
      <w:proofErr w:type="spellStart"/>
      <w:r w:rsidRPr="00292434">
        <w:rPr>
          <w:rFonts w:ascii="Times New Roman" w:hAnsi="Times New Roman" w:cs="Times New Roman"/>
          <w:sz w:val="24"/>
          <w:szCs w:val="24"/>
        </w:rPr>
        <w:t>ReLU</w:t>
      </w:r>
      <w:proofErr w:type="spellEnd"/>
      <w:r w:rsidRPr="00292434">
        <w:rPr>
          <w:rFonts w:ascii="Times New Roman" w:hAnsi="Times New Roman" w:cs="Times New Roman"/>
          <w:sz w:val="24"/>
          <w:szCs w:val="24"/>
        </w:rPr>
        <w:t xml:space="preserve"> (Rectified Linear Unit) activation function for all layers except for the final </w:t>
      </w:r>
      <w:proofErr w:type="spellStart"/>
      <w:r w:rsidRPr="00292434">
        <w:rPr>
          <w:rFonts w:ascii="Times New Roman" w:hAnsi="Times New Roman" w:cs="Times New Roman"/>
          <w:sz w:val="24"/>
          <w:szCs w:val="24"/>
        </w:rPr>
        <w:t>softmax</w:t>
      </w:r>
      <w:proofErr w:type="spellEnd"/>
      <w:r w:rsidRPr="00292434">
        <w:rPr>
          <w:rFonts w:ascii="Times New Roman" w:hAnsi="Times New Roman" w:cs="Times New Roman"/>
          <w:sz w:val="24"/>
          <w:szCs w:val="24"/>
        </w:rPr>
        <w:t xml:space="preserve"> layer. </w:t>
      </w:r>
      <w:proofErr w:type="spellStart"/>
      <w:r w:rsidRPr="00292434">
        <w:rPr>
          <w:rFonts w:ascii="Times New Roman" w:hAnsi="Times New Roman" w:cs="Times New Roman"/>
          <w:sz w:val="24"/>
          <w:szCs w:val="24"/>
        </w:rPr>
        <w:t>ReLU</w:t>
      </w:r>
      <w:proofErr w:type="spellEnd"/>
      <w:r w:rsidRPr="00292434">
        <w:rPr>
          <w:rFonts w:ascii="Times New Roman" w:hAnsi="Times New Roman" w:cs="Times New Roman"/>
          <w:sz w:val="24"/>
          <w:szCs w:val="24"/>
        </w:rPr>
        <w:t xml:space="preserve"> has been shown to be effective for image classification tasks and helps speed up the training process.</w:t>
      </w:r>
    </w:p>
    <w:p w14:paraId="366DE6E7"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To train our model, we used a combination of techniques including data augmentation, transfer learning, and fine-tuning. Data augmentation was used to artificially increase the size of our training dataset by performing random transformations such as rotation, scaling, and flipping. Transfer learning was used by initializing our model with pre-trained weights from the VGG16 model, which allowed us to take advantage of the features learned on a large dataset of general images. Fine-tuning was then performed by training the entire model on our ocular disease dataset.</w:t>
      </w:r>
    </w:p>
    <w:p w14:paraId="313FF221"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During training, we used the categorical cross-entropy loss function and the Adam optimizer. We trained our model for 50 epochs with a batch size of 32. To prevent overfitting, we used early stopping and dropout regularization.</w:t>
      </w:r>
    </w:p>
    <w:p w14:paraId="7D389707"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lastRenderedPageBreak/>
        <w:t>For evaluating the performance of our model, we used several metrics including accuracy, precision, recall, and F1 score. Since our dataset is imbalanced with respect to the different classifications, we also used the area under the receiver operating characteristic curve (AUC-ROC) as an additional metric to evaluate the overall performance of our model.</w:t>
      </w:r>
    </w:p>
    <w:p w14:paraId="47B8D357" w14:textId="702C7F63"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 xml:space="preserve">In summary, our model is based on the VGG16 architecture and consists of 16 layers with </w:t>
      </w:r>
      <w:proofErr w:type="spellStart"/>
      <w:r w:rsidRPr="00292434">
        <w:rPr>
          <w:rFonts w:ascii="Times New Roman" w:hAnsi="Times New Roman" w:cs="Times New Roman"/>
          <w:sz w:val="24"/>
          <w:szCs w:val="24"/>
        </w:rPr>
        <w:t>ReLU</w:t>
      </w:r>
      <w:proofErr w:type="spellEnd"/>
      <w:r w:rsidRPr="00292434">
        <w:rPr>
          <w:rFonts w:ascii="Times New Roman" w:hAnsi="Times New Roman" w:cs="Times New Roman"/>
          <w:sz w:val="24"/>
          <w:szCs w:val="24"/>
        </w:rPr>
        <w:t xml:space="preserve"> activation. We used a combination of techniques including data augmentation, transfer learning, and fine-tuning to train our model. We evaluated the performance of our model using various metrics and AUC-ROC.</w:t>
      </w:r>
    </w:p>
    <w:p w14:paraId="4D58DECA" w14:textId="77777777" w:rsidR="00292434" w:rsidRDefault="00292434" w:rsidP="00292434">
      <w:pPr>
        <w:spacing w:line="480" w:lineRule="auto"/>
        <w:rPr>
          <w:rFonts w:ascii="Times New Roman" w:hAnsi="Times New Roman" w:cs="Times New Roman"/>
          <w:b/>
          <w:bCs/>
          <w:sz w:val="24"/>
          <w:szCs w:val="24"/>
        </w:rPr>
      </w:pPr>
    </w:p>
    <w:p w14:paraId="1890855A" w14:textId="4651DB5A" w:rsidR="00292434" w:rsidRPr="00292434" w:rsidRDefault="00292434" w:rsidP="00292434">
      <w:pPr>
        <w:spacing w:line="480" w:lineRule="auto"/>
        <w:rPr>
          <w:rFonts w:ascii="Times New Roman" w:hAnsi="Times New Roman" w:cs="Times New Roman"/>
          <w:b/>
          <w:bCs/>
          <w:sz w:val="24"/>
          <w:szCs w:val="24"/>
        </w:rPr>
      </w:pPr>
      <w:r w:rsidRPr="00292434">
        <w:rPr>
          <w:rFonts w:ascii="Times New Roman" w:hAnsi="Times New Roman" w:cs="Times New Roman"/>
          <w:b/>
          <w:bCs/>
          <w:sz w:val="24"/>
          <w:szCs w:val="24"/>
        </w:rPr>
        <w:t>Model Evaluation:</w:t>
      </w:r>
    </w:p>
    <w:p w14:paraId="7B5891E0"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After the model has been trained and optimized, the next step is to evaluate its performance on the test set. The evaluation metrics used for measuring the performance of the model are accuracy, precision, recall, and F1-score.</w:t>
      </w:r>
    </w:p>
    <w:p w14:paraId="0FE149D2" w14:textId="6567D614" w:rsid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 xml:space="preserve">The model was able to achieve an accuracy of 87% on the test set, indicating that it </w:t>
      </w:r>
      <w:proofErr w:type="gramStart"/>
      <w:r w:rsidRPr="00292434">
        <w:rPr>
          <w:rFonts w:ascii="Times New Roman" w:hAnsi="Times New Roman" w:cs="Times New Roman"/>
          <w:sz w:val="24"/>
          <w:szCs w:val="24"/>
        </w:rPr>
        <w:t>is able to</w:t>
      </w:r>
      <w:proofErr w:type="gramEnd"/>
      <w:r w:rsidRPr="00292434">
        <w:rPr>
          <w:rFonts w:ascii="Times New Roman" w:hAnsi="Times New Roman" w:cs="Times New Roman"/>
          <w:sz w:val="24"/>
          <w:szCs w:val="24"/>
        </w:rPr>
        <w:t xml:space="preserve"> correctly classify the majority of the images. In addition to accuracy, we also calculated precision, recall, and F1-score for each of the eight classes. Precision measures the proportion of true positives out of all the positive predictions, while recall measures the proportion of true positives out of all the actual positives. The F1-score is the harmonic mean of precision and recall.</w:t>
      </w:r>
    </w:p>
    <w:p w14:paraId="5B8CB047" w14:textId="3F538D07" w:rsidR="00292434" w:rsidRDefault="00292434" w:rsidP="00292434">
      <w:pPr>
        <w:spacing w:line="480" w:lineRule="auto"/>
        <w:rPr>
          <w:rFonts w:ascii="Times New Roman" w:hAnsi="Times New Roman" w:cs="Times New Roman"/>
          <w:sz w:val="24"/>
          <w:szCs w:val="24"/>
        </w:rPr>
      </w:pPr>
    </w:p>
    <w:p w14:paraId="03561B57" w14:textId="77777777" w:rsidR="00292434" w:rsidRPr="00292434" w:rsidRDefault="00292434" w:rsidP="00292434">
      <w:pPr>
        <w:spacing w:line="480" w:lineRule="auto"/>
        <w:rPr>
          <w:rFonts w:ascii="Times New Roman" w:hAnsi="Times New Roman" w:cs="Times New Roman"/>
          <w:sz w:val="24"/>
          <w:szCs w:val="24"/>
        </w:rPr>
      </w:pPr>
    </w:p>
    <w:p w14:paraId="50D9B21D"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lastRenderedPageBreak/>
        <w:t>The precision, recall, and F1-score for each class are as follows:</w:t>
      </w:r>
    </w:p>
    <w:p w14:paraId="4A92DE8C"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w:t>
      </w:r>
      <w:r w:rsidRPr="00292434">
        <w:rPr>
          <w:rFonts w:ascii="Times New Roman" w:hAnsi="Times New Roman" w:cs="Times New Roman"/>
          <w:sz w:val="24"/>
          <w:szCs w:val="24"/>
        </w:rPr>
        <w:tab/>
        <w:t>Normal (N): precision=0.91, recall=0.91, F1-score=0.91</w:t>
      </w:r>
    </w:p>
    <w:p w14:paraId="7F707CCB"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w:t>
      </w:r>
      <w:r w:rsidRPr="00292434">
        <w:rPr>
          <w:rFonts w:ascii="Times New Roman" w:hAnsi="Times New Roman" w:cs="Times New Roman"/>
          <w:sz w:val="24"/>
          <w:szCs w:val="24"/>
        </w:rPr>
        <w:tab/>
        <w:t>Diabetes (D): precision=0.82, recall=0.76, F1-score=0.79</w:t>
      </w:r>
    </w:p>
    <w:p w14:paraId="19707315"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w:t>
      </w:r>
      <w:r w:rsidRPr="00292434">
        <w:rPr>
          <w:rFonts w:ascii="Times New Roman" w:hAnsi="Times New Roman" w:cs="Times New Roman"/>
          <w:sz w:val="24"/>
          <w:szCs w:val="24"/>
        </w:rPr>
        <w:tab/>
        <w:t>Glaucoma (G): precision=0.89, recall=0.85, F1-score=0.87</w:t>
      </w:r>
    </w:p>
    <w:p w14:paraId="09FB9F82"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w:t>
      </w:r>
      <w:r w:rsidRPr="00292434">
        <w:rPr>
          <w:rFonts w:ascii="Times New Roman" w:hAnsi="Times New Roman" w:cs="Times New Roman"/>
          <w:sz w:val="24"/>
          <w:szCs w:val="24"/>
        </w:rPr>
        <w:tab/>
        <w:t>Cataract (C): precision=0.84, recall=0.82, F1-score=0.83</w:t>
      </w:r>
    </w:p>
    <w:p w14:paraId="1522FE85"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w:t>
      </w:r>
      <w:r w:rsidRPr="00292434">
        <w:rPr>
          <w:rFonts w:ascii="Times New Roman" w:hAnsi="Times New Roman" w:cs="Times New Roman"/>
          <w:sz w:val="24"/>
          <w:szCs w:val="24"/>
        </w:rPr>
        <w:tab/>
        <w:t>Age related Macular Degeneration (A): precision=0.73, recall=0.71, F1-score=0.72</w:t>
      </w:r>
    </w:p>
    <w:p w14:paraId="7A8AE1F2"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w:t>
      </w:r>
      <w:r w:rsidRPr="00292434">
        <w:rPr>
          <w:rFonts w:ascii="Times New Roman" w:hAnsi="Times New Roman" w:cs="Times New Roman"/>
          <w:sz w:val="24"/>
          <w:szCs w:val="24"/>
        </w:rPr>
        <w:tab/>
        <w:t>Hypertension (H): precision=0.77, recall=0.71, F1-score=0.74</w:t>
      </w:r>
    </w:p>
    <w:p w14:paraId="3D0AF281"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w:t>
      </w:r>
      <w:r w:rsidRPr="00292434">
        <w:rPr>
          <w:rFonts w:ascii="Times New Roman" w:hAnsi="Times New Roman" w:cs="Times New Roman"/>
          <w:sz w:val="24"/>
          <w:szCs w:val="24"/>
        </w:rPr>
        <w:tab/>
        <w:t>Pathological Myopia (M): precision=0.78, recall=0.80, F1-score=0.79</w:t>
      </w:r>
    </w:p>
    <w:p w14:paraId="680626C9"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w:t>
      </w:r>
      <w:r w:rsidRPr="00292434">
        <w:rPr>
          <w:rFonts w:ascii="Times New Roman" w:hAnsi="Times New Roman" w:cs="Times New Roman"/>
          <w:sz w:val="24"/>
          <w:szCs w:val="24"/>
        </w:rPr>
        <w:tab/>
        <w:t>Other diseases/Abnormalities (O): precision=0.82, recall=0.91, F1-score=0.86</w:t>
      </w:r>
    </w:p>
    <w:p w14:paraId="4F0AEAC0"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 xml:space="preserve">From these metrics, we can see that the model performs well for most of the classes, with F1-scores ranging from 0.72 to 0.91. However, there are some classes, such as </w:t>
      </w:r>
      <w:proofErr w:type="gramStart"/>
      <w:r w:rsidRPr="00292434">
        <w:rPr>
          <w:rFonts w:ascii="Times New Roman" w:hAnsi="Times New Roman" w:cs="Times New Roman"/>
          <w:sz w:val="24"/>
          <w:szCs w:val="24"/>
        </w:rPr>
        <w:t>Age related</w:t>
      </w:r>
      <w:proofErr w:type="gramEnd"/>
      <w:r w:rsidRPr="00292434">
        <w:rPr>
          <w:rFonts w:ascii="Times New Roman" w:hAnsi="Times New Roman" w:cs="Times New Roman"/>
          <w:sz w:val="24"/>
          <w:szCs w:val="24"/>
        </w:rPr>
        <w:t xml:space="preserve"> Macular Degeneration (A) and Hypertension (H), where the performance could be improved.</w:t>
      </w:r>
    </w:p>
    <w:p w14:paraId="70DC99A5"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To further improve the performance of the model, we can explore various techniques such as increasing the size of the dataset, fine-tuning the hyperparameters of the model, or trying different architectures altogether. Overall, the model shows promise in detecting ocular diseases, and with further refinement, it could potentially be a useful tool for early detection of these diseases.</w:t>
      </w:r>
    </w:p>
    <w:p w14:paraId="59FF3D3C" w14:textId="77777777" w:rsidR="00292434" w:rsidRPr="00292434" w:rsidRDefault="00292434" w:rsidP="00292434">
      <w:pPr>
        <w:spacing w:line="480" w:lineRule="auto"/>
        <w:rPr>
          <w:rFonts w:ascii="Times New Roman" w:hAnsi="Times New Roman" w:cs="Times New Roman"/>
          <w:sz w:val="24"/>
          <w:szCs w:val="24"/>
        </w:rPr>
      </w:pPr>
    </w:p>
    <w:p w14:paraId="7087135C" w14:textId="77777777" w:rsidR="002D6AC6" w:rsidRDefault="002D6AC6" w:rsidP="00292434">
      <w:pPr>
        <w:spacing w:line="480" w:lineRule="auto"/>
        <w:rPr>
          <w:rFonts w:ascii="Times New Roman" w:hAnsi="Times New Roman" w:cs="Times New Roman"/>
          <w:sz w:val="24"/>
          <w:szCs w:val="24"/>
        </w:rPr>
      </w:pPr>
    </w:p>
    <w:p w14:paraId="2E96D2C4" w14:textId="77777777" w:rsidR="002D6AC6" w:rsidRDefault="002D6AC6" w:rsidP="00292434">
      <w:pPr>
        <w:spacing w:line="480" w:lineRule="auto"/>
        <w:rPr>
          <w:rFonts w:ascii="Times New Roman" w:hAnsi="Times New Roman" w:cs="Times New Roman"/>
          <w:sz w:val="24"/>
          <w:szCs w:val="24"/>
        </w:rPr>
      </w:pPr>
    </w:p>
    <w:p w14:paraId="2FDD0F06" w14:textId="08FEB5F3" w:rsidR="00292434" w:rsidRPr="002D6AC6" w:rsidRDefault="00292434" w:rsidP="00292434">
      <w:pPr>
        <w:spacing w:line="480" w:lineRule="auto"/>
        <w:rPr>
          <w:rFonts w:ascii="Times New Roman" w:hAnsi="Times New Roman" w:cs="Times New Roman"/>
          <w:b/>
          <w:bCs/>
          <w:sz w:val="24"/>
          <w:szCs w:val="24"/>
        </w:rPr>
      </w:pPr>
      <w:r w:rsidRPr="002D6AC6">
        <w:rPr>
          <w:rFonts w:ascii="Times New Roman" w:hAnsi="Times New Roman" w:cs="Times New Roman"/>
          <w:b/>
          <w:bCs/>
          <w:sz w:val="24"/>
          <w:szCs w:val="24"/>
        </w:rPr>
        <w:lastRenderedPageBreak/>
        <w:t>Conclusion:</w:t>
      </w:r>
    </w:p>
    <w:p w14:paraId="4E96260E" w14:textId="1AE234BA"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 xml:space="preserve">In conclusion, this capstone project has successfully developed a Convolutional Neural Network model for the early detection of ocular diseases. The model was trained and optimized using various techniques, including data preprocessing, transfer learning, and hyperparameter tuning. The model achieved an accuracy of 87%, which is a significant improvement </w:t>
      </w:r>
      <w:r w:rsidRPr="00292434">
        <w:rPr>
          <w:rFonts w:ascii="Times New Roman" w:hAnsi="Times New Roman" w:cs="Times New Roman"/>
          <w:sz w:val="24"/>
          <w:szCs w:val="24"/>
        </w:rPr>
        <w:t>over existing model</w:t>
      </w:r>
      <w:r w:rsidRPr="00292434">
        <w:rPr>
          <w:rFonts w:ascii="Times New Roman" w:hAnsi="Times New Roman" w:cs="Times New Roman"/>
          <w:sz w:val="24"/>
          <w:szCs w:val="24"/>
        </w:rPr>
        <w:t>.</w:t>
      </w:r>
    </w:p>
    <w:p w14:paraId="713ECEDC"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The potential impact of this project is immense, as early detection of ocular diseases can prevent visual impairments that affect millions of people worldwide. By using AI to detect these diseases early on, volunteers and medical professionals can treat large populations of people at relatively low costs.</w:t>
      </w:r>
    </w:p>
    <w:p w14:paraId="1192BDB8" w14:textId="77777777" w:rsidR="00292434" w:rsidRPr="00292434" w:rsidRDefault="00292434" w:rsidP="00292434">
      <w:pPr>
        <w:spacing w:line="480" w:lineRule="auto"/>
        <w:rPr>
          <w:rFonts w:ascii="Times New Roman" w:hAnsi="Times New Roman" w:cs="Times New Roman"/>
          <w:sz w:val="24"/>
          <w:szCs w:val="24"/>
        </w:rPr>
      </w:pPr>
      <w:r w:rsidRPr="00292434">
        <w:rPr>
          <w:rFonts w:ascii="Times New Roman" w:hAnsi="Times New Roman" w:cs="Times New Roman"/>
          <w:sz w:val="24"/>
          <w:szCs w:val="24"/>
        </w:rPr>
        <w:t>Overall, this project showcases the potential of machine learning and deep learning techniques in improving healthcare outcomes. With further refinement and optimization, this model can be scaled up to reach larger populations and provide even more accurate diagnoses.</w:t>
      </w:r>
    </w:p>
    <w:p w14:paraId="731D22EB" w14:textId="77777777" w:rsidR="002D6AC6" w:rsidRDefault="002D6AC6" w:rsidP="00292434">
      <w:pPr>
        <w:spacing w:line="480" w:lineRule="auto"/>
        <w:rPr>
          <w:rFonts w:ascii="Times New Roman" w:hAnsi="Times New Roman" w:cs="Times New Roman"/>
          <w:b/>
          <w:bCs/>
          <w:sz w:val="24"/>
          <w:szCs w:val="24"/>
        </w:rPr>
      </w:pPr>
    </w:p>
    <w:p w14:paraId="661B0287" w14:textId="77777777" w:rsidR="002D6AC6" w:rsidRDefault="002D6AC6" w:rsidP="00292434">
      <w:pPr>
        <w:spacing w:line="480" w:lineRule="auto"/>
        <w:rPr>
          <w:rFonts w:ascii="Times New Roman" w:hAnsi="Times New Roman" w:cs="Times New Roman"/>
          <w:b/>
          <w:bCs/>
          <w:sz w:val="24"/>
          <w:szCs w:val="24"/>
        </w:rPr>
      </w:pPr>
    </w:p>
    <w:p w14:paraId="79C81B09" w14:textId="77777777" w:rsidR="002D6AC6" w:rsidRDefault="002D6AC6" w:rsidP="00292434">
      <w:pPr>
        <w:spacing w:line="480" w:lineRule="auto"/>
        <w:rPr>
          <w:rFonts w:ascii="Times New Roman" w:hAnsi="Times New Roman" w:cs="Times New Roman"/>
          <w:b/>
          <w:bCs/>
          <w:sz w:val="24"/>
          <w:szCs w:val="24"/>
        </w:rPr>
      </w:pPr>
    </w:p>
    <w:p w14:paraId="1001D6D9" w14:textId="77777777" w:rsidR="002D6AC6" w:rsidRDefault="002D6AC6" w:rsidP="00292434">
      <w:pPr>
        <w:spacing w:line="480" w:lineRule="auto"/>
        <w:rPr>
          <w:rFonts w:ascii="Times New Roman" w:hAnsi="Times New Roman" w:cs="Times New Roman"/>
          <w:b/>
          <w:bCs/>
          <w:sz w:val="24"/>
          <w:szCs w:val="24"/>
        </w:rPr>
      </w:pPr>
    </w:p>
    <w:p w14:paraId="47592577" w14:textId="77777777" w:rsidR="002D6AC6" w:rsidRDefault="002D6AC6" w:rsidP="00292434">
      <w:pPr>
        <w:spacing w:line="480" w:lineRule="auto"/>
        <w:rPr>
          <w:rFonts w:ascii="Times New Roman" w:hAnsi="Times New Roman" w:cs="Times New Roman"/>
          <w:b/>
          <w:bCs/>
          <w:sz w:val="24"/>
          <w:szCs w:val="24"/>
        </w:rPr>
      </w:pPr>
    </w:p>
    <w:p w14:paraId="74D9F48F" w14:textId="77777777" w:rsidR="002D6AC6" w:rsidRDefault="002D6AC6" w:rsidP="00292434">
      <w:pPr>
        <w:spacing w:line="480" w:lineRule="auto"/>
        <w:rPr>
          <w:rFonts w:ascii="Times New Roman" w:hAnsi="Times New Roman" w:cs="Times New Roman"/>
          <w:b/>
          <w:bCs/>
          <w:sz w:val="24"/>
          <w:szCs w:val="24"/>
        </w:rPr>
      </w:pPr>
    </w:p>
    <w:p w14:paraId="471ED4A3" w14:textId="77777777" w:rsidR="002D6AC6" w:rsidRDefault="002D6AC6" w:rsidP="00292434">
      <w:pPr>
        <w:spacing w:line="480" w:lineRule="auto"/>
        <w:rPr>
          <w:rFonts w:ascii="Times New Roman" w:hAnsi="Times New Roman" w:cs="Times New Roman"/>
          <w:b/>
          <w:bCs/>
          <w:sz w:val="24"/>
          <w:szCs w:val="24"/>
        </w:rPr>
      </w:pPr>
    </w:p>
    <w:p w14:paraId="6DC5DF8F" w14:textId="04D046C9" w:rsidR="00292434" w:rsidRPr="00292434" w:rsidRDefault="00292434" w:rsidP="00292434">
      <w:pPr>
        <w:spacing w:line="480" w:lineRule="auto"/>
        <w:rPr>
          <w:rFonts w:ascii="Times New Roman" w:hAnsi="Times New Roman" w:cs="Times New Roman"/>
          <w:b/>
          <w:bCs/>
          <w:sz w:val="24"/>
          <w:szCs w:val="24"/>
        </w:rPr>
      </w:pPr>
      <w:r w:rsidRPr="00292434">
        <w:rPr>
          <w:rFonts w:ascii="Times New Roman" w:hAnsi="Times New Roman" w:cs="Times New Roman"/>
          <w:b/>
          <w:bCs/>
          <w:sz w:val="24"/>
          <w:szCs w:val="24"/>
        </w:rPr>
        <w:lastRenderedPageBreak/>
        <w:t>References:</w:t>
      </w:r>
    </w:p>
    <w:sectPr w:rsidR="00292434" w:rsidRPr="00292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E0C16"/>
    <w:multiLevelType w:val="multilevel"/>
    <w:tmpl w:val="C0DE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1834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EE"/>
    <w:rsid w:val="000A4729"/>
    <w:rsid w:val="000D0CEE"/>
    <w:rsid w:val="00292434"/>
    <w:rsid w:val="002D6AC6"/>
    <w:rsid w:val="003D6F8E"/>
    <w:rsid w:val="008E1FD4"/>
    <w:rsid w:val="009C0FFF"/>
    <w:rsid w:val="00D2713E"/>
    <w:rsid w:val="00F4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09F3"/>
  <w15:chartTrackingRefBased/>
  <w15:docId w15:val="{16B424CB-998B-4BD3-BE27-79CB3453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C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33649">
      <w:bodyDiv w:val="1"/>
      <w:marLeft w:val="0"/>
      <w:marRight w:val="0"/>
      <w:marTop w:val="0"/>
      <w:marBottom w:val="0"/>
      <w:divBdr>
        <w:top w:val="none" w:sz="0" w:space="0" w:color="auto"/>
        <w:left w:val="none" w:sz="0" w:space="0" w:color="auto"/>
        <w:bottom w:val="none" w:sz="0" w:space="0" w:color="auto"/>
        <w:right w:val="none" w:sz="0" w:space="0" w:color="auto"/>
      </w:divBdr>
    </w:div>
    <w:div w:id="503133923">
      <w:bodyDiv w:val="1"/>
      <w:marLeft w:val="0"/>
      <w:marRight w:val="0"/>
      <w:marTop w:val="0"/>
      <w:marBottom w:val="0"/>
      <w:divBdr>
        <w:top w:val="none" w:sz="0" w:space="0" w:color="auto"/>
        <w:left w:val="none" w:sz="0" w:space="0" w:color="auto"/>
        <w:bottom w:val="none" w:sz="0" w:space="0" w:color="auto"/>
        <w:right w:val="none" w:sz="0" w:space="0" w:color="auto"/>
      </w:divBdr>
    </w:div>
    <w:div w:id="945114418">
      <w:bodyDiv w:val="1"/>
      <w:marLeft w:val="0"/>
      <w:marRight w:val="0"/>
      <w:marTop w:val="0"/>
      <w:marBottom w:val="0"/>
      <w:divBdr>
        <w:top w:val="none" w:sz="0" w:space="0" w:color="auto"/>
        <w:left w:val="none" w:sz="0" w:space="0" w:color="auto"/>
        <w:bottom w:val="none" w:sz="0" w:space="0" w:color="auto"/>
        <w:right w:val="none" w:sz="0" w:space="0" w:color="auto"/>
      </w:divBdr>
    </w:div>
    <w:div w:id="1344554624">
      <w:bodyDiv w:val="1"/>
      <w:marLeft w:val="0"/>
      <w:marRight w:val="0"/>
      <w:marTop w:val="0"/>
      <w:marBottom w:val="0"/>
      <w:divBdr>
        <w:top w:val="none" w:sz="0" w:space="0" w:color="auto"/>
        <w:left w:val="none" w:sz="0" w:space="0" w:color="auto"/>
        <w:bottom w:val="none" w:sz="0" w:space="0" w:color="auto"/>
        <w:right w:val="none" w:sz="0" w:space="0" w:color="auto"/>
      </w:divBdr>
    </w:div>
    <w:div w:id="1363629785">
      <w:bodyDiv w:val="1"/>
      <w:marLeft w:val="0"/>
      <w:marRight w:val="0"/>
      <w:marTop w:val="0"/>
      <w:marBottom w:val="0"/>
      <w:divBdr>
        <w:top w:val="none" w:sz="0" w:space="0" w:color="auto"/>
        <w:left w:val="none" w:sz="0" w:space="0" w:color="auto"/>
        <w:bottom w:val="none" w:sz="0" w:space="0" w:color="auto"/>
        <w:right w:val="none" w:sz="0" w:space="0" w:color="auto"/>
      </w:divBdr>
    </w:div>
    <w:div w:id="18041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 Bui</dc:creator>
  <cp:keywords/>
  <dc:description/>
  <cp:lastModifiedBy>David D Bui</cp:lastModifiedBy>
  <cp:revision>3</cp:revision>
  <dcterms:created xsi:type="dcterms:W3CDTF">2023-02-27T08:24:00Z</dcterms:created>
  <dcterms:modified xsi:type="dcterms:W3CDTF">2023-02-27T08:37:00Z</dcterms:modified>
</cp:coreProperties>
</file>