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</w:p>
        <w:p w:rsidR="003267BF" w:rsidRDefault="00A11E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1856" w:history="1">
            <w:r w:rsidR="003267BF" w:rsidRPr="00FC5F6F">
              <w:rPr>
                <w:rStyle w:val="Hyperlink"/>
                <w:noProof/>
              </w:rPr>
              <w:t>2- Especificação de Caso de Uso</w:t>
            </w:r>
            <w:r w:rsidR="003267BF">
              <w:rPr>
                <w:noProof/>
                <w:webHidden/>
              </w:rPr>
              <w:tab/>
            </w:r>
            <w:r w:rsidR="003267BF">
              <w:rPr>
                <w:noProof/>
                <w:webHidden/>
              </w:rPr>
              <w:fldChar w:fldCharType="begin"/>
            </w:r>
            <w:r w:rsidR="003267BF">
              <w:rPr>
                <w:noProof/>
                <w:webHidden/>
              </w:rPr>
              <w:instrText xml:space="preserve"> PAGEREF _Toc378121856 \h </w:instrText>
            </w:r>
            <w:r w:rsidR="003267BF">
              <w:rPr>
                <w:noProof/>
                <w:webHidden/>
              </w:rPr>
            </w:r>
            <w:r w:rsidR="003267BF">
              <w:rPr>
                <w:noProof/>
                <w:webHidden/>
              </w:rPr>
              <w:fldChar w:fldCharType="separate"/>
            </w:r>
            <w:r w:rsidR="003267BF">
              <w:rPr>
                <w:noProof/>
                <w:webHidden/>
              </w:rPr>
              <w:t>3</w:t>
            </w:r>
            <w:r w:rsidR="003267BF"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57" w:history="1">
            <w:r w:rsidRPr="00FC5F6F">
              <w:rPr>
                <w:rStyle w:val="Hyperlink"/>
                <w:noProof/>
              </w:rPr>
              <w:t>CDU: Alterar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58" w:history="1">
            <w:r w:rsidRPr="00FC5F6F">
              <w:rPr>
                <w:rStyle w:val="Hyperlink"/>
                <w:noProof/>
              </w:rPr>
              <w:t>CDU: Alterar cadastro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59" w:history="1">
            <w:r w:rsidRPr="00FC5F6F">
              <w:rPr>
                <w:rStyle w:val="Hyperlink"/>
                <w:noProof/>
              </w:rPr>
              <w:t>CDU: Alterar cadastro do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0" w:history="1">
            <w:r w:rsidRPr="00FC5F6F">
              <w:rPr>
                <w:rStyle w:val="Hyperlink"/>
                <w:noProof/>
              </w:rPr>
              <w:t>CDU:Alterar Cadastro Via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1" w:history="1">
            <w:r w:rsidRPr="00FC5F6F">
              <w:rPr>
                <w:rStyle w:val="Hyperlink"/>
                <w:noProof/>
              </w:rPr>
              <w:t>CDU: Alterar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2" w:history="1">
            <w:r w:rsidRPr="00FC5F6F">
              <w:rPr>
                <w:rStyle w:val="Hyperlink"/>
                <w:noProof/>
              </w:rPr>
              <w:t>CDU: Alterar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3" w:history="1">
            <w:r w:rsidRPr="00FC5F6F">
              <w:rPr>
                <w:rStyle w:val="Hyperlink"/>
                <w:noProof/>
              </w:rPr>
              <w:t>CDU: Alterar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4" w:history="1">
            <w:r w:rsidRPr="00FC5F6F">
              <w:rPr>
                <w:rStyle w:val="Hyperlink"/>
                <w:noProof/>
              </w:rPr>
              <w:t>CDU :Cadastrar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5" w:history="1">
            <w:r w:rsidRPr="00FC5F6F">
              <w:rPr>
                <w:rStyle w:val="Hyperlink"/>
                <w:noProof/>
              </w:rPr>
              <w:t>CDU :Cadastrar Funcionário.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6" w:history="1">
            <w:r w:rsidRPr="00FC5F6F">
              <w:rPr>
                <w:rStyle w:val="Hyperlink"/>
                <w:noProof/>
              </w:rPr>
              <w:t>CDU:Cancelar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7" w:history="1">
            <w:r w:rsidRPr="00FC5F6F">
              <w:rPr>
                <w:rStyle w:val="Hyperlink"/>
                <w:noProof/>
              </w:rPr>
              <w:t>CDU : Cancelar solicitação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8" w:history="1">
            <w:r w:rsidRPr="00FC5F6F">
              <w:rPr>
                <w:rStyle w:val="Hyperlink"/>
                <w:noProof/>
              </w:rPr>
              <w:t>CDU : Cancelar solicitação de serviço via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69" w:history="1">
            <w:r w:rsidRPr="00FC5F6F">
              <w:rPr>
                <w:rStyle w:val="Hyperlink"/>
                <w:noProof/>
              </w:rPr>
              <w:t>CDU: Consultar área de atendimento.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0" w:history="1">
            <w:r w:rsidRPr="00FC5F6F">
              <w:rPr>
                <w:rStyle w:val="Hyperlink"/>
                <w:noProof/>
              </w:rPr>
              <w:t>CDU:Consultar Atraso de Funcionários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1" w:history="1">
            <w:r w:rsidRPr="00FC5F6F">
              <w:rPr>
                <w:rStyle w:val="Hyperlink"/>
                <w:noProof/>
              </w:rPr>
              <w:t>CDU:Consultar Balanço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2" w:history="1">
            <w:r w:rsidRPr="00FC5F6F">
              <w:rPr>
                <w:rStyle w:val="Hyperlink"/>
                <w:noProof/>
              </w:rPr>
              <w:t>CDU:Consultar Despesas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3" w:history="1">
            <w:r w:rsidRPr="00FC5F6F">
              <w:rPr>
                <w:rStyle w:val="Hyperlink"/>
                <w:noProof/>
              </w:rPr>
              <w:t>CDU : Consultar disponibilidade do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4" w:history="1">
            <w:r w:rsidRPr="00FC5F6F">
              <w:rPr>
                <w:rStyle w:val="Hyperlink"/>
                <w:noProof/>
              </w:rPr>
              <w:t>CDU:Consultar Falta de Funcionário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5" w:history="1">
            <w:r w:rsidRPr="00FC5F6F">
              <w:rPr>
                <w:rStyle w:val="Hyperlink"/>
                <w:noProof/>
              </w:rPr>
              <w:t>CDU:Consultar Histórico de Serviço realizados por Motoboy.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6" w:history="1">
            <w:r w:rsidRPr="00FC5F6F">
              <w:rPr>
                <w:rStyle w:val="Hyperlink"/>
                <w:noProof/>
              </w:rPr>
              <w:t>CDU: Consultar histórico do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7" w:history="1">
            <w:r w:rsidRPr="00FC5F6F">
              <w:rPr>
                <w:rStyle w:val="Hyperlink"/>
                <w:noProof/>
              </w:rPr>
              <w:t>CDU:Consultar Receita por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8" w:history="1">
            <w:r w:rsidRPr="00FC5F6F">
              <w:rPr>
                <w:rStyle w:val="Hyperlink"/>
                <w:noProof/>
              </w:rPr>
              <w:t>CDU: Consultar saídas por período.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7BF" w:rsidRDefault="003267B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1879" w:history="1">
            <w:r w:rsidRPr="00FC5F6F">
              <w:rPr>
                <w:rStyle w:val="Hyperlink"/>
                <w:noProof/>
              </w:rPr>
              <w:t>CDU: Consultar tipo de serviço.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_Toc378121879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A11EDD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3267BF" w:rsidRDefault="003267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78121856"/>
      <w:r>
        <w:lastRenderedPageBreak/>
        <w:br w:type="page"/>
      </w:r>
    </w:p>
    <w:p w:rsidR="001142A6" w:rsidRDefault="001142A6" w:rsidP="001142A6">
      <w:pPr>
        <w:pStyle w:val="Ttulo1"/>
        <w:ind w:left="-709"/>
      </w:pPr>
      <w:r>
        <w:lastRenderedPageBreak/>
        <w:t>2- Especificação de Caso de Uso</w:t>
      </w:r>
      <w:bookmarkEnd w:id="0"/>
    </w:p>
    <w:p w:rsidR="00FB1BA7" w:rsidRDefault="00FB1BA7" w:rsidP="00A84444">
      <w:pPr>
        <w:pStyle w:val="Ttulo2"/>
        <w:ind w:left="-709"/>
      </w:pPr>
      <w:bookmarkStart w:id="1" w:name="_Toc378121857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1"/>
    </w:p>
    <w:p w:rsidR="00FB1BA7" w:rsidRPr="00FB1BA7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C7201A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FB1BA7" w:rsidRDefault="008510E2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B1BA7" w:rsidRDefault="008510E2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A11EDD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F55DC7" w:rsidRDefault="008510E2" w:rsidP="00F55DC7">
                  <w:pPr>
                    <w:pStyle w:val="PargrafodaLista"/>
                    <w:numPr>
                      <w:ilvl w:val="0"/>
                      <w:numId w:val="61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" w:name="_Toc378121858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2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A11EDD" w:rsidP="00A84444">
      <w:pPr>
        <w:pStyle w:val="Ttulo2"/>
        <w:ind w:left="-851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B7004E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20"/>
                    </w:numPr>
                    <w:ind w:left="1134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Pr="00FB1BA7" w:rsidRDefault="008510E2" w:rsidP="00F55DC7">
                  <w:pPr>
                    <w:pStyle w:val="PargrafodaLista"/>
                    <w:numPr>
                      <w:ilvl w:val="0"/>
                      <w:numId w:val="8"/>
                    </w:numPr>
                    <w:tabs>
                      <w:tab w:val="left" w:pos="1134"/>
                    </w:tabs>
                    <w:ind w:left="1560" w:hanging="851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1859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8510E2" w:rsidRPr="00AD74A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8510E2" w:rsidRPr="00C661E8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8510E2" w:rsidRPr="004D1FD8" w:rsidRDefault="008510E2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9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8510E2" w:rsidRPr="006C6F3A" w:rsidRDefault="008510E2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C6F3A" w:rsidRDefault="008510E2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6C6F3A" w:rsidRDefault="008510E2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4" w:name="_Toc378121860"/>
      <w:r w:rsidR="006C6F3A" w:rsidRPr="00A12CD7">
        <w:rPr>
          <w:sz w:val="24"/>
          <w:szCs w:val="24"/>
        </w:rPr>
        <w:t>CDU:</w:t>
      </w:r>
      <w:bookmarkStart w:id="5" w:name="_GoBack"/>
      <w:r w:rsidR="006C6F3A">
        <w:t>Alterar Cadastro Via Web</w:t>
      </w:r>
      <w:bookmarkEnd w:id="4"/>
    </w:p>
    <w:bookmarkEnd w:id="5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F55DC7" w:rsidRDefault="008510E2" w:rsidP="00353ACB">
                  <w:pPr>
                    <w:pStyle w:val="PargrafodaLista"/>
                    <w:numPr>
                      <w:ilvl w:val="0"/>
                      <w:numId w:val="6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F55DC7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828F8" w:rsidRDefault="008510E2" w:rsidP="00F55DC7">
                  <w:pPr>
                    <w:pStyle w:val="PargrafodaLista"/>
                    <w:numPr>
                      <w:ilvl w:val="0"/>
                      <w:numId w:val="12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828F8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6" w:name="_Toc378121861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27083F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8510E2" w:rsidRPr="00A31EB1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8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3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C7585" w:rsidRDefault="008510E2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DE15BB" w:rsidRDefault="008510E2" w:rsidP="00F55DC7">
                  <w:pPr>
                    <w:ind w:left="360" w:hanging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55DC7">
                  <w:pPr>
                    <w:ind w:left="360" w:hanging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1862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7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DE15BB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Default="008510E2" w:rsidP="00F55DC7">
                  <w:pPr>
                    <w:pStyle w:val="PargrafodaLista"/>
                    <w:numPr>
                      <w:ilvl w:val="0"/>
                      <w:numId w:val="16"/>
                    </w:numPr>
                    <w:ind w:left="1134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DE15BB" w:rsidRDefault="008510E2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01D79" w:rsidRDefault="008510E2" w:rsidP="00F55DC7">
                  <w:pPr>
                    <w:ind w:left="1134" w:hanging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8510E2" w:rsidRDefault="008510E2" w:rsidP="00F55DC7">
                  <w:pPr>
                    <w:ind w:left="1134" w:hanging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1863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9" w:name="_Toc378121864"/>
      <w:r w:rsidRPr="00F97A74">
        <w:lastRenderedPageBreak/>
        <w:t>CDU :</w:t>
      </w:r>
      <w:r>
        <w:t>Cadastrar Cliente</w:t>
      </w:r>
      <w:r w:rsidR="00A84444">
        <w:t>.</w:t>
      </w:r>
      <w:bookmarkEnd w:id="9"/>
    </w:p>
    <w:p w:rsidR="00583E46" w:rsidRDefault="00A1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 style="mso-next-textbox:#Rectangle 3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5"/>
                    </w:numPr>
                    <w:tabs>
                      <w:tab w:val="left" w:pos="993"/>
                    </w:tabs>
                    <w:ind w:left="851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8510E2" w:rsidRPr="003F3A70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8510E2" w:rsidRPr="00362402" w:rsidRDefault="008510E2" w:rsidP="00F55DC7">
                  <w:pPr>
                    <w:ind w:firstLine="426"/>
                    <w:jc w:val="both"/>
                  </w:pPr>
                  <w:r>
                    <w:t>Em qualquer passo dos fluxos, caso o cliente desista do cadastro.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8510E2" w:rsidRPr="00583E46" w:rsidRDefault="008510E2" w:rsidP="00F55DC7">
                  <w:pPr>
                    <w:pStyle w:val="PargrafodaLista"/>
                    <w:numPr>
                      <w:ilvl w:val="0"/>
                      <w:numId w:val="24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583E46" w:rsidRDefault="008510E2" w:rsidP="00F55DC7">
                  <w:pPr>
                    <w:ind w:left="993" w:hanging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8510E2" w:rsidRDefault="008510E2" w:rsidP="00F55DC7">
                  <w:pPr>
                    <w:ind w:left="993" w:hanging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0" w:name="_Toc378121865"/>
      <w:r w:rsidRPr="00F97A74">
        <w:lastRenderedPageBreak/>
        <w:t>CDU :</w:t>
      </w:r>
      <w:r>
        <w:t>Cadastrar Funcionário</w:t>
      </w:r>
      <w:r w:rsidR="00A84444">
        <w:t>.</w:t>
      </w:r>
      <w:bookmarkEnd w:id="10"/>
    </w:p>
    <w:p w:rsidR="00583E46" w:rsidRDefault="00A1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425B11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8510E2" w:rsidRPr="00F65130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84444" w:rsidRDefault="008510E2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A11EDD" w:rsidP="00A84444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510E2" w:rsidRPr="00C661E8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8510E2" w:rsidRPr="004D1FD8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8510E2" w:rsidRPr="00AB5432" w:rsidRDefault="008510E2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1" w:name="_Toc378121866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A11EDD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8510E2" w:rsidRPr="00352F0B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8510E2" w:rsidRPr="00ED37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8510E2" w:rsidRPr="001B3B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21867"/>
      <w:r w:rsidR="00A84444" w:rsidRPr="00C7201A">
        <w:t>CDU : Cancelar solicitação de serviço</w:t>
      </w:r>
      <w:r w:rsidR="00A84444"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A11EDD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8510E2" w:rsidRPr="00352F0B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1868"/>
      <w:r w:rsidR="008510E2" w:rsidRPr="00C7201A">
        <w:t>CDU : Cancelar solicitação de serviço</w:t>
      </w:r>
      <w:r w:rsidR="008510E2">
        <w:t xml:space="preserve"> via web.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A11EDD" w:rsidP="008510E2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8510E2" w:rsidRPr="00A31EB1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11036B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8510E2" w:rsidRPr="00AA11E1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1869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A11EDD" w:rsidP="008510E2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5" w:name="_Toc378121870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A11EDD" w:rsidP="008510E2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26A6B" w:rsidRPr="008510E2" w:rsidRDefault="00D26A6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 w:rsidR="00D26A6B"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>a opção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1871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A11EDD" w:rsidP="00F57549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AC73F5" w:rsidRDefault="00F57549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57549" w:rsidRDefault="00F57549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57549" w:rsidRDefault="00F575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F57549" w:rsidRPr="00362402" w:rsidRDefault="00F57549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F57549" w:rsidRPr="00AB5432" w:rsidRDefault="00F57549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1872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7"/>
    </w:p>
    <w:p w:rsidR="00F57549" w:rsidRPr="00DE2F53" w:rsidRDefault="00F57549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A11EDD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0DFB" w:rsidRPr="00352F0B" w:rsidRDefault="00AC0DF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C0DFB" w:rsidRPr="00352F0B" w:rsidRDefault="00AC0DF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C0DFB" w:rsidRDefault="00AC0DFB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C0DFB" w:rsidRPr="00AB5432" w:rsidRDefault="00AC0DFB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C0DFB" w:rsidRDefault="00AC0DFB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21873"/>
      <w:r w:rsidR="00AC0DFB" w:rsidRPr="00C7201A">
        <w:t xml:space="preserve">CDU : </w:t>
      </w:r>
      <w:r w:rsidR="00AC0DFB">
        <w:t>Consultar disponibilidade do motoboy.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A11EDD" w:rsidP="00E244CA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AC73F5" w:rsidRDefault="00E244C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44CA" w:rsidRDefault="00E244CA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44CA" w:rsidRDefault="00E244C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44CA" w:rsidRDefault="00E244CA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44CA" w:rsidRPr="00362402" w:rsidRDefault="00E244CA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 w:rsidR="00C25BA5"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44CA" w:rsidRDefault="00E244C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9" w:name="_Toc378121874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19"/>
    </w:p>
    <w:p w:rsidR="00E244CA" w:rsidRPr="00DE2F53" w:rsidRDefault="00E244C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11EDD" w:rsidP="00C25BA5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Default="00C25BA5" w:rsidP="00F065A3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5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25BA5" w:rsidRPr="00362402" w:rsidRDefault="00C25BA5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56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Pr="00F065A3" w:rsidRDefault="00C25BA5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25BA5" w:rsidRDefault="00C25BA5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0" w:name="_Toc378121875"/>
      <w:r w:rsidR="00C25BA5" w:rsidRPr="00A12CD7">
        <w:rPr>
          <w:sz w:val="24"/>
          <w:szCs w:val="24"/>
        </w:rPr>
        <w:t>CDU:</w:t>
      </w:r>
      <w:r w:rsidR="00C25BA5">
        <w:t>Consultar Histórico de Serviço realizados por Motoboy.</w:t>
      </w:r>
      <w:bookmarkEnd w:id="20"/>
    </w:p>
    <w:p w:rsidR="00C25BA5" w:rsidRPr="00DE2F53" w:rsidRDefault="00C25BA5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A11EDD" w:rsidP="00C25BA5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C25BA5" w:rsidRPr="00C25BA5" w:rsidRDefault="00C25BA5" w:rsidP="002E77E7">
                  <w:pPr>
                    <w:pStyle w:val="PargrafodaLista"/>
                    <w:numPr>
                      <w:ilvl w:val="0"/>
                      <w:numId w:val="59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Pr="000118FF" w:rsidRDefault="00C25BA5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C25BA5" w:rsidRPr="00C25BA5" w:rsidRDefault="00C25BA5" w:rsidP="00CA6887">
                  <w:pPr>
                    <w:pStyle w:val="PargrafodaLista"/>
                    <w:numPr>
                      <w:ilvl w:val="0"/>
                      <w:numId w:val="60"/>
                    </w:numPr>
                    <w:ind w:left="1134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C25BA5" w:rsidRDefault="00C25BA5" w:rsidP="0012330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C25BA5" w:rsidRPr="00442879" w:rsidRDefault="00C25BA5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C25BA5" w:rsidRPr="00442879" w:rsidRDefault="00C25BA5" w:rsidP="002E77E7">
                  <w:pPr>
                    <w:pStyle w:val="PargrafodaLista"/>
                    <w:numPr>
                      <w:ilvl w:val="0"/>
                      <w:numId w:val="58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25BA5" w:rsidRDefault="00C25BA5" w:rsidP="00B37304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C25BA5" w:rsidRDefault="00C25BA5" w:rsidP="002E77E7">
                  <w:pPr>
                    <w:pStyle w:val="PargrafodaLista"/>
                    <w:numPr>
                      <w:ilvl w:val="0"/>
                      <w:numId w:val="57"/>
                    </w:numPr>
                    <w:ind w:hanging="295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  <w:r w:rsidR="002E77E7">
                    <w:rPr>
                      <w:rFonts w:ascii="Times New Roman" w:hAnsi="Times New Roman" w:cs="Times New Roman"/>
                    </w:rPr>
                    <w:t>O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C25BA5" w:rsidRPr="00B37304" w:rsidRDefault="00C25BA5" w:rsidP="00C25BA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25BA5" w:rsidRPr="00C25BA5" w:rsidRDefault="00C25BA5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Default="00C25BA5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Pr="00123309" w:rsidRDefault="00C25BA5" w:rsidP="00B57BA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bookmarkStart w:id="21" w:name="_Toc378121876"/>
      <w:r w:rsidR="00C25BA5" w:rsidRPr="00A12CD7">
        <w:rPr>
          <w:sz w:val="24"/>
          <w:szCs w:val="24"/>
        </w:rPr>
        <w:t>CDU:</w:t>
      </w:r>
      <w:r w:rsidR="00C25BA5">
        <w:t xml:space="preserve"> </w:t>
      </w:r>
      <w:r w:rsidR="00C25BA5" w:rsidRPr="00A12CD7">
        <w:t xml:space="preserve">Consultar </w:t>
      </w:r>
      <w:r w:rsidR="00C25BA5">
        <w:t>histórico do cliente</w:t>
      </w:r>
      <w:r w:rsidR="00C25BA5" w:rsidRPr="00A12CD7">
        <w:t>.</w:t>
      </w:r>
      <w:bookmarkEnd w:id="21"/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74C97" w:rsidRDefault="00A11EDD" w:rsidP="00674C97">
      <w:pPr>
        <w:pStyle w:val="Ttulo2"/>
        <w:ind w:left="-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62" style="position:absolute;left:0;text-align:left;margin-left:-46.7pt;margin-top:15.15pt;width:516.3pt;height:6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Pr="00AC73F5" w:rsidRDefault="00674C97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674C97" w:rsidRDefault="00674C97" w:rsidP="00674C9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receitas por período de forma simples, rápida, precisa, e sem erros para que possa realizar futuros estudos estatísticos sobre esses dados.</w:t>
                  </w:r>
                </w:p>
                <w:p w:rsidR="00674C9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Pr="006422F7" w:rsidRDefault="00674C9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receitas de acordo com o período selecionado.</w:t>
                  </w:r>
                </w:p>
                <w:p w:rsidR="00674C97" w:rsidRPr="006422F7" w:rsidRDefault="00674C9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seleciona a opção “Consultar Receita Por Período”.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 por período.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674C97" w:rsidRPr="00674C97" w:rsidRDefault="00674C97" w:rsidP="00353ACB">
                  <w:pPr>
                    <w:pStyle w:val="PargrafodaLista"/>
                    <w:numPr>
                      <w:ilvl w:val="0"/>
                      <w:numId w:val="63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674C97">
                    <w:rPr>
                      <w:rFonts w:ascii="Times New Roman" w:hAnsi="Times New Roman" w:cs="Times New Roman"/>
                    </w:rPr>
                    <w:t xml:space="preserve">O sistema exibe na tela as receitas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</w:t>
                  </w:r>
                  <w:r w:rsidRPr="00674C9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4C97" w:rsidRDefault="00674C97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674C97" w:rsidRDefault="00674C97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receitas dentro do período inserido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informa que não houve receitasno período selecionado.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4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674C97" w:rsidRPr="00362402" w:rsidRDefault="00674C97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gestor sel</w:t>
                  </w:r>
                  <w:r w:rsidR="00E52236">
                    <w:rPr>
                      <w:rFonts w:ascii="Times New Roman" w:hAnsi="Times New Roman" w:cs="Times New Roman"/>
                    </w:rPr>
                    <w:t>e</w:t>
                  </w:r>
                  <w:r w:rsidRPr="00E52236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E52236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E52236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674C97" w:rsidRPr="00E52236" w:rsidRDefault="00674C97" w:rsidP="00353ACB">
                  <w:pPr>
                    <w:pStyle w:val="PargrafodaLista"/>
                    <w:numPr>
                      <w:ilvl w:val="0"/>
                      <w:numId w:val="65"/>
                    </w:numPr>
                    <w:ind w:left="1276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E52236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674C97" w:rsidRDefault="00674C97" w:rsidP="00A12CD7">
                  <w:pPr>
                    <w:pStyle w:val="PargrafodaLista"/>
                    <w:ind w:left="0"/>
                  </w:pPr>
                </w:p>
                <w:p w:rsidR="00674C97" w:rsidRPr="00AB5432" w:rsidRDefault="00674C97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674C97" w:rsidRPr="00AB5432" w:rsidRDefault="00674C97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674C97" w:rsidRDefault="00674C97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674C97" w:rsidRDefault="00674C9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2" w:name="_Toc378121877"/>
      <w:r w:rsidR="00674C97" w:rsidRPr="00A12CD7">
        <w:rPr>
          <w:sz w:val="24"/>
          <w:szCs w:val="24"/>
        </w:rPr>
        <w:t>CDU:</w:t>
      </w:r>
      <w:r w:rsidR="00674C97">
        <w:t>Consultar Receita por Período</w:t>
      </w:r>
      <w:bookmarkEnd w:id="22"/>
    </w:p>
    <w:p w:rsidR="00674C97" w:rsidRPr="00DE2F53" w:rsidRDefault="00674C97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B31DD" w:rsidRDefault="00A11EDD" w:rsidP="000B31DD">
      <w:pPr>
        <w:pStyle w:val="Ttulo2"/>
        <w:ind w:hanging="709"/>
      </w:pPr>
      <w:r w:rsidRPr="00A11EDD">
        <w:rPr>
          <w:noProof/>
          <w:sz w:val="24"/>
          <w:szCs w:val="24"/>
          <w:lang w:eastAsia="pt-BR"/>
        </w:rPr>
        <w:lastRenderedPageBreak/>
        <w:pict>
          <v:rect id="_x0000_s1064" style="position:absolute;margin-left:-46.7pt;margin-top:15.15pt;width:516.3pt;height:685pt;z-index:251704320">
            <v:textbox style="mso-next-textbox:#_x0000_s1064">
              <w:txbxContent>
                <w:p w:rsidR="000B31DD" w:rsidRDefault="000B31DD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0B31DD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0B31DD" w:rsidRPr="00AC73F5" w:rsidRDefault="000B31DD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0B31DD" w:rsidRPr="00A31EB1" w:rsidRDefault="000B31DD" w:rsidP="000B31D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controlar o número de saídas por mês ou até mesmo por dia, possibilitando assim reduzir os custos da empresa. Deseja ter a possibilidade de estimar o tempo médio de cada saída.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</w:t>
                  </w:r>
                  <w:r>
                    <w:rPr>
                      <w:rFonts w:ascii="Times New Roman" w:hAnsi="Times New Roman" w:cs="Times New Roman"/>
                    </w:rPr>
                    <w:t xml:space="preserve"> gestor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consegue realizar </w:t>
                  </w:r>
                  <w:r>
                    <w:rPr>
                      <w:rFonts w:ascii="Times New Roman" w:hAnsi="Times New Roman" w:cs="Times New Roman"/>
                    </w:rPr>
                    <w:t>a consulta, o sistema informa os dados cada de saída no período selecionado.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0B31DD" w:rsidRPr="006422F7" w:rsidRDefault="000B31DD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seleciona a opção "Consultar saída por período".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direciona o gestor para a janela de consulta de saídas por período.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gestor insere a data inicial e a data final desejada.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busca os registros das saídas que pertencem ao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imprime na tela em forma de tabela os dados das saídas pertencentes ao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7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 xml:space="preserve">O gestor visualiza os dados impressos. </w:t>
                  </w:r>
                </w:p>
                <w:p w:rsidR="000B31DD" w:rsidRDefault="000B31DD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0B31DD" w:rsidRDefault="000B31DD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nenhum registro para o período informado.</w:t>
                  </w:r>
                </w:p>
                <w:p w:rsidR="000B31DD" w:rsidRPr="000B31DD" w:rsidRDefault="000B31DD" w:rsidP="00353ACB">
                  <w:pPr>
                    <w:pStyle w:val="PargrafodaLista"/>
                    <w:numPr>
                      <w:ilvl w:val="0"/>
                      <w:numId w:val="68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0B31DD">
                    <w:rPr>
                      <w:rFonts w:ascii="Times New Roman" w:hAnsi="Times New Roman" w:cs="Times New Roman"/>
                    </w:rPr>
                    <w:t>O sistema exibe na tela a mensagem "Não existe saídas para o período informado".</w:t>
                  </w:r>
                </w:p>
                <w:p w:rsidR="000B31DD" w:rsidRDefault="000B31DD" w:rsidP="005966EE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0B31DD" w:rsidRDefault="000B31DD" w:rsidP="00677D5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ab/>
                    <w:t>Em qualquer passo dos fluxos, caso o gestor desista da consulta.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0B31DD" w:rsidRPr="005A0AD4" w:rsidRDefault="000B31DD" w:rsidP="00353ACB">
                  <w:pPr>
                    <w:pStyle w:val="PargrafodaLista"/>
                    <w:numPr>
                      <w:ilvl w:val="0"/>
                      <w:numId w:val="66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seleciona a opção “Cancelar”.</w:t>
                  </w:r>
                </w:p>
                <w:p w:rsidR="000B31DD" w:rsidRPr="00AB5432" w:rsidRDefault="000B31DD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0B31DD" w:rsidRPr="00AB5432" w:rsidRDefault="000B31DD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0B31DD" w:rsidRPr="00AB5432" w:rsidRDefault="000B31DD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0B31DD" w:rsidRDefault="000B31DD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3" w:name="_Toc378121878"/>
      <w:r w:rsidR="000B31DD" w:rsidRPr="00A12CD7">
        <w:rPr>
          <w:sz w:val="24"/>
          <w:szCs w:val="24"/>
        </w:rPr>
        <w:t>CDU:</w:t>
      </w:r>
      <w:r w:rsidR="000B31DD">
        <w:t xml:space="preserve"> </w:t>
      </w:r>
      <w:r w:rsidR="000B31DD" w:rsidRPr="003E0B84">
        <w:t xml:space="preserve">Consultar </w:t>
      </w:r>
      <w:r w:rsidR="000B31DD">
        <w:t>saídas</w:t>
      </w:r>
      <w:r w:rsidR="000B31DD" w:rsidRPr="003E0B84">
        <w:t xml:space="preserve"> por período</w:t>
      </w:r>
      <w:r w:rsidR="000B31DD" w:rsidRPr="00A12CD7">
        <w:t>.</w:t>
      </w:r>
      <w:bookmarkEnd w:id="23"/>
    </w:p>
    <w:p w:rsidR="00C25BA5" w:rsidRDefault="00C25BA5" w:rsidP="00A12CD7">
      <w:pPr>
        <w:ind w:left="-709"/>
      </w:pPr>
    </w:p>
    <w:p w:rsidR="00FC528C" w:rsidRDefault="00E244CA" w:rsidP="00EC5804">
      <w:pPr>
        <w:pStyle w:val="Ttulo2"/>
        <w:ind w:left="-709"/>
      </w:pPr>
      <w:r>
        <w:br w:type="page"/>
      </w:r>
      <w:r w:rsidR="00A11EDD" w:rsidRPr="00A11EDD">
        <w:rPr>
          <w:noProof/>
          <w:sz w:val="24"/>
          <w:szCs w:val="24"/>
          <w:lang w:eastAsia="pt-BR"/>
        </w:rPr>
        <w:lastRenderedPageBreak/>
        <w:pict>
          <v:rect id="_x0000_s1065" style="position:absolute;left:0;text-align:left;margin-left:-46.7pt;margin-top:15.15pt;width:516.3pt;height:685pt;z-index:251706368">
            <v:textbox style="mso-next-textbox:#_x0000_s1065">
              <w:txbxContent>
                <w:p w:rsidR="00FC528C" w:rsidRDefault="00FC528C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C528C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FC528C" w:rsidRPr="00AC73F5" w:rsidRDefault="00FC528C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C528C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consultar os tipos de serviços que a empresa realiza de forma rápida e precisa, afim de informar ao cliente os dados dos tipos de serviços </w:t>
                  </w:r>
                  <w:r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FC528C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ser informado sobre os tipos de serviços que a empresa realiza, assim como suas taxas.</w:t>
                  </w:r>
                </w:p>
                <w:p w:rsidR="00FC528C" w:rsidRPr="00A31EB1" w:rsidRDefault="00FC528C" w:rsidP="00FC528C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C528C" w:rsidRPr="006422F7" w:rsidRDefault="00FC528C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cliente informa ao atendente o tipo de serviço que ele deseja.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lista os dados do tipo de serviço informado pelo atendente.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69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mesmo.</w:t>
                  </w:r>
                </w:p>
                <w:p w:rsidR="00FC528C" w:rsidRDefault="00FC528C" w:rsidP="00BC4BE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C528C" w:rsidRDefault="00FC528C" w:rsidP="00BC4BE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0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informa a ausência do tipo de serviço.</w:t>
                  </w:r>
                </w:p>
                <w:p w:rsidR="00FC528C" w:rsidRDefault="00FC528C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C528C" w:rsidRDefault="00FC528C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a desejada.</w:t>
                  </w:r>
                </w:p>
                <w:p w:rsidR="00FC528C" w:rsidRDefault="00FC528C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FC528C" w:rsidRPr="00FC528C" w:rsidRDefault="00FC528C" w:rsidP="00353ACB">
                  <w:pPr>
                    <w:pStyle w:val="PargrafodaLista"/>
                    <w:numPr>
                      <w:ilvl w:val="0"/>
                      <w:numId w:val="71"/>
                    </w:numPr>
                    <w:ind w:left="993" w:hanging="284"/>
                    <w:jc w:val="both"/>
                    <w:rPr>
                      <w:rFonts w:ascii="Times New Roman" w:hAnsi="Times New Roman" w:cs="Times New Roman"/>
                    </w:rPr>
                  </w:pPr>
                  <w:r w:rsidRPr="00FC528C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FC528C" w:rsidRPr="00AB5432" w:rsidRDefault="00FC528C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C528C" w:rsidRPr="00AB5432" w:rsidRDefault="00FC528C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C528C" w:rsidRPr="00AB5432" w:rsidRDefault="00FC528C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C528C" w:rsidRDefault="00FC528C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24" w:name="_Toc378121879"/>
      <w:r w:rsidR="00FC528C" w:rsidRPr="00A12CD7">
        <w:rPr>
          <w:sz w:val="24"/>
          <w:szCs w:val="24"/>
        </w:rPr>
        <w:t>CDU:</w:t>
      </w:r>
      <w:r w:rsidR="00FC528C">
        <w:t xml:space="preserve"> </w:t>
      </w:r>
      <w:r w:rsidR="00FC528C" w:rsidRPr="00A12CD7">
        <w:t>Consultar tipo de serviço.</w:t>
      </w:r>
      <w:bookmarkEnd w:id="24"/>
    </w:p>
    <w:p w:rsidR="00E244CA" w:rsidRDefault="00E244CA"/>
    <w:p w:rsidR="00E244CA" w:rsidRDefault="00E244CA">
      <w:r>
        <w:br w:type="page"/>
      </w:r>
    </w:p>
    <w:p w:rsidR="00E244CA" w:rsidRDefault="00E244CA">
      <w:r>
        <w:lastRenderedPageBreak/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9FE" w:rsidRDefault="007C09FE" w:rsidP="001142A6">
      <w:pPr>
        <w:spacing w:after="0" w:line="240" w:lineRule="auto"/>
      </w:pPr>
      <w:r>
        <w:separator/>
      </w:r>
    </w:p>
  </w:endnote>
  <w:endnote w:type="continuationSeparator" w:id="1">
    <w:p w:rsidR="007C09FE" w:rsidRDefault="007C09FE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8510E2" w:rsidRDefault="00A11EDD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10E2" w:rsidRDefault="00A11EDD">
                    <w:pPr>
                      <w:jc w:val="center"/>
                    </w:pPr>
                    <w:fldSimple w:instr=" PAGE    \* MERGEFORMAT ">
                      <w:r w:rsidR="003267BF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9FE" w:rsidRDefault="007C09FE" w:rsidP="001142A6">
      <w:pPr>
        <w:spacing w:after="0" w:line="240" w:lineRule="auto"/>
      </w:pPr>
      <w:r>
        <w:separator/>
      </w:r>
    </w:p>
  </w:footnote>
  <w:footnote w:type="continuationSeparator" w:id="1">
    <w:p w:rsidR="007C09FE" w:rsidRDefault="007C09FE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9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119C49FA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4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>
    <w:nsid w:val="19D4093B"/>
    <w:multiLevelType w:val="hybridMultilevel"/>
    <w:tmpl w:val="9DFC50E8"/>
    <w:lvl w:ilvl="0" w:tplc="2B46A53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4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362558EE"/>
    <w:multiLevelType w:val="hybridMultilevel"/>
    <w:tmpl w:val="B14EA54C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0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EBD60DF"/>
    <w:multiLevelType w:val="hybridMultilevel"/>
    <w:tmpl w:val="47F87996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F356F3A"/>
    <w:multiLevelType w:val="hybridMultilevel"/>
    <w:tmpl w:val="963621E6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46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>
    <w:nsid w:val="540D4D9C"/>
    <w:multiLevelType w:val="hybridMultilevel"/>
    <w:tmpl w:val="56485A82"/>
    <w:lvl w:ilvl="0" w:tplc="2B46A53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0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73F6283"/>
    <w:multiLevelType w:val="hybridMultilevel"/>
    <w:tmpl w:val="4BAEC24E"/>
    <w:lvl w:ilvl="0" w:tplc="2B46A536">
      <w:start w:val="1"/>
      <w:numFmt w:val="decimal"/>
      <w:lvlText w:val="%1."/>
      <w:lvlJc w:val="left"/>
      <w:pPr>
        <w:ind w:left="217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2">
    <w:nsid w:val="5DEE2BFB"/>
    <w:multiLevelType w:val="hybridMultilevel"/>
    <w:tmpl w:val="FB909088"/>
    <w:lvl w:ilvl="0" w:tplc="2B46A536">
      <w:start w:val="1"/>
      <w:numFmt w:val="decimal"/>
      <w:lvlText w:val="%1."/>
      <w:lvlJc w:val="left"/>
      <w:pPr>
        <w:ind w:left="214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35" w:hanging="360"/>
      </w:pPr>
    </w:lvl>
    <w:lvl w:ilvl="2" w:tplc="0416001B" w:tentative="1">
      <w:start w:val="1"/>
      <w:numFmt w:val="lowerRoman"/>
      <w:lvlText w:val="%3."/>
      <w:lvlJc w:val="right"/>
      <w:pPr>
        <w:ind w:left="2455" w:hanging="180"/>
      </w:pPr>
    </w:lvl>
    <w:lvl w:ilvl="3" w:tplc="0416000F" w:tentative="1">
      <w:start w:val="1"/>
      <w:numFmt w:val="decimal"/>
      <w:lvlText w:val="%4."/>
      <w:lvlJc w:val="left"/>
      <w:pPr>
        <w:ind w:left="3175" w:hanging="360"/>
      </w:pPr>
    </w:lvl>
    <w:lvl w:ilvl="4" w:tplc="04160019" w:tentative="1">
      <w:start w:val="1"/>
      <w:numFmt w:val="lowerLetter"/>
      <w:lvlText w:val="%5."/>
      <w:lvlJc w:val="left"/>
      <w:pPr>
        <w:ind w:left="3895" w:hanging="360"/>
      </w:pPr>
    </w:lvl>
    <w:lvl w:ilvl="5" w:tplc="0416001B" w:tentative="1">
      <w:start w:val="1"/>
      <w:numFmt w:val="lowerRoman"/>
      <w:lvlText w:val="%6."/>
      <w:lvlJc w:val="right"/>
      <w:pPr>
        <w:ind w:left="4615" w:hanging="180"/>
      </w:pPr>
    </w:lvl>
    <w:lvl w:ilvl="6" w:tplc="0416000F" w:tentative="1">
      <w:start w:val="1"/>
      <w:numFmt w:val="decimal"/>
      <w:lvlText w:val="%7."/>
      <w:lvlJc w:val="left"/>
      <w:pPr>
        <w:ind w:left="5335" w:hanging="360"/>
      </w:pPr>
    </w:lvl>
    <w:lvl w:ilvl="7" w:tplc="04160019" w:tentative="1">
      <w:start w:val="1"/>
      <w:numFmt w:val="lowerLetter"/>
      <w:lvlText w:val="%8."/>
      <w:lvlJc w:val="left"/>
      <w:pPr>
        <w:ind w:left="6055" w:hanging="360"/>
      </w:pPr>
    </w:lvl>
    <w:lvl w:ilvl="8" w:tplc="0416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53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200738A"/>
    <w:multiLevelType w:val="hybridMultilevel"/>
    <w:tmpl w:val="AA502FAA"/>
    <w:lvl w:ilvl="0" w:tplc="2B46A53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57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8">
    <w:nsid w:val="6CCF12EB"/>
    <w:multiLevelType w:val="hybridMultilevel"/>
    <w:tmpl w:val="CA5261A8"/>
    <w:lvl w:ilvl="0" w:tplc="2B46A536">
      <w:start w:val="1"/>
      <w:numFmt w:val="decimal"/>
      <w:lvlText w:val="%1."/>
      <w:lvlJc w:val="left"/>
      <w:pPr>
        <w:ind w:left="1525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11" w:hanging="360"/>
      </w:pPr>
    </w:lvl>
    <w:lvl w:ilvl="2" w:tplc="0416001B" w:tentative="1">
      <w:start w:val="1"/>
      <w:numFmt w:val="lowerRoman"/>
      <w:lvlText w:val="%3."/>
      <w:lvlJc w:val="right"/>
      <w:pPr>
        <w:ind w:left="1831" w:hanging="180"/>
      </w:pPr>
    </w:lvl>
    <w:lvl w:ilvl="3" w:tplc="0416000F" w:tentative="1">
      <w:start w:val="1"/>
      <w:numFmt w:val="decimal"/>
      <w:lvlText w:val="%4."/>
      <w:lvlJc w:val="left"/>
      <w:pPr>
        <w:ind w:left="2551" w:hanging="360"/>
      </w:pPr>
    </w:lvl>
    <w:lvl w:ilvl="4" w:tplc="04160019" w:tentative="1">
      <w:start w:val="1"/>
      <w:numFmt w:val="lowerLetter"/>
      <w:lvlText w:val="%5."/>
      <w:lvlJc w:val="left"/>
      <w:pPr>
        <w:ind w:left="3271" w:hanging="360"/>
      </w:pPr>
    </w:lvl>
    <w:lvl w:ilvl="5" w:tplc="0416001B" w:tentative="1">
      <w:start w:val="1"/>
      <w:numFmt w:val="lowerRoman"/>
      <w:lvlText w:val="%6."/>
      <w:lvlJc w:val="right"/>
      <w:pPr>
        <w:ind w:left="3991" w:hanging="180"/>
      </w:pPr>
    </w:lvl>
    <w:lvl w:ilvl="6" w:tplc="0416000F" w:tentative="1">
      <w:start w:val="1"/>
      <w:numFmt w:val="decimal"/>
      <w:lvlText w:val="%7."/>
      <w:lvlJc w:val="left"/>
      <w:pPr>
        <w:ind w:left="4711" w:hanging="360"/>
      </w:pPr>
    </w:lvl>
    <w:lvl w:ilvl="7" w:tplc="04160019" w:tentative="1">
      <w:start w:val="1"/>
      <w:numFmt w:val="lowerLetter"/>
      <w:lvlText w:val="%8."/>
      <w:lvlJc w:val="left"/>
      <w:pPr>
        <w:ind w:left="5431" w:hanging="360"/>
      </w:pPr>
    </w:lvl>
    <w:lvl w:ilvl="8" w:tplc="0416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5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7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0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7"/>
  </w:num>
  <w:num w:numId="2">
    <w:abstractNumId w:val="20"/>
  </w:num>
  <w:num w:numId="3">
    <w:abstractNumId w:val="5"/>
  </w:num>
  <w:num w:numId="4">
    <w:abstractNumId w:val="36"/>
  </w:num>
  <w:num w:numId="5">
    <w:abstractNumId w:val="63"/>
  </w:num>
  <w:num w:numId="6">
    <w:abstractNumId w:val="62"/>
  </w:num>
  <w:num w:numId="7">
    <w:abstractNumId w:val="22"/>
  </w:num>
  <w:num w:numId="8">
    <w:abstractNumId w:val="35"/>
  </w:num>
  <w:num w:numId="9">
    <w:abstractNumId w:val="29"/>
  </w:num>
  <w:num w:numId="10">
    <w:abstractNumId w:val="17"/>
  </w:num>
  <w:num w:numId="11">
    <w:abstractNumId w:val="60"/>
  </w:num>
  <w:num w:numId="12">
    <w:abstractNumId w:val="25"/>
  </w:num>
  <w:num w:numId="13">
    <w:abstractNumId w:val="24"/>
  </w:num>
  <w:num w:numId="14">
    <w:abstractNumId w:val="37"/>
  </w:num>
  <w:num w:numId="15">
    <w:abstractNumId w:val="65"/>
  </w:num>
  <w:num w:numId="16">
    <w:abstractNumId w:val="14"/>
  </w:num>
  <w:num w:numId="17">
    <w:abstractNumId w:val="49"/>
  </w:num>
  <w:num w:numId="18">
    <w:abstractNumId w:val="39"/>
  </w:num>
  <w:num w:numId="19">
    <w:abstractNumId w:val="6"/>
  </w:num>
  <w:num w:numId="20">
    <w:abstractNumId w:val="33"/>
  </w:num>
  <w:num w:numId="21">
    <w:abstractNumId w:val="4"/>
  </w:num>
  <w:num w:numId="22">
    <w:abstractNumId w:val="54"/>
  </w:num>
  <w:num w:numId="23">
    <w:abstractNumId w:val="19"/>
  </w:num>
  <w:num w:numId="24">
    <w:abstractNumId w:val="26"/>
  </w:num>
  <w:num w:numId="25">
    <w:abstractNumId w:val="32"/>
  </w:num>
  <w:num w:numId="26">
    <w:abstractNumId w:val="42"/>
  </w:num>
  <w:num w:numId="27">
    <w:abstractNumId w:val="70"/>
  </w:num>
  <w:num w:numId="28">
    <w:abstractNumId w:val="12"/>
  </w:num>
  <w:num w:numId="29">
    <w:abstractNumId w:val="0"/>
  </w:num>
  <w:num w:numId="30">
    <w:abstractNumId w:val="9"/>
  </w:num>
  <w:num w:numId="31">
    <w:abstractNumId w:val="34"/>
  </w:num>
  <w:num w:numId="32">
    <w:abstractNumId w:val="46"/>
  </w:num>
  <w:num w:numId="33">
    <w:abstractNumId w:val="59"/>
  </w:num>
  <w:num w:numId="34">
    <w:abstractNumId w:val="43"/>
  </w:num>
  <w:num w:numId="35">
    <w:abstractNumId w:val="47"/>
  </w:num>
  <w:num w:numId="36">
    <w:abstractNumId w:val="68"/>
  </w:num>
  <w:num w:numId="37">
    <w:abstractNumId w:val="3"/>
  </w:num>
  <w:num w:numId="38">
    <w:abstractNumId w:val="64"/>
  </w:num>
  <w:num w:numId="39">
    <w:abstractNumId w:val="10"/>
  </w:num>
  <w:num w:numId="40">
    <w:abstractNumId w:val="15"/>
  </w:num>
  <w:num w:numId="41">
    <w:abstractNumId w:val="53"/>
  </w:num>
  <w:num w:numId="42">
    <w:abstractNumId w:val="28"/>
  </w:num>
  <w:num w:numId="43">
    <w:abstractNumId w:val="57"/>
  </w:num>
  <w:num w:numId="44">
    <w:abstractNumId w:val="7"/>
  </w:num>
  <w:num w:numId="45">
    <w:abstractNumId w:val="55"/>
  </w:num>
  <w:num w:numId="46">
    <w:abstractNumId w:val="13"/>
  </w:num>
  <w:num w:numId="47">
    <w:abstractNumId w:val="31"/>
  </w:num>
  <w:num w:numId="48">
    <w:abstractNumId w:val="67"/>
  </w:num>
  <w:num w:numId="49">
    <w:abstractNumId w:val="40"/>
  </w:num>
  <w:num w:numId="50">
    <w:abstractNumId w:val="18"/>
  </w:num>
  <w:num w:numId="51">
    <w:abstractNumId w:val="2"/>
  </w:num>
  <w:num w:numId="52">
    <w:abstractNumId w:val="69"/>
  </w:num>
  <w:num w:numId="53">
    <w:abstractNumId w:val="66"/>
  </w:num>
  <w:num w:numId="54">
    <w:abstractNumId w:val="50"/>
  </w:num>
  <w:num w:numId="55">
    <w:abstractNumId w:val="38"/>
  </w:num>
  <w:num w:numId="56">
    <w:abstractNumId w:val="8"/>
  </w:num>
  <w:num w:numId="57">
    <w:abstractNumId w:val="41"/>
  </w:num>
  <w:num w:numId="58">
    <w:abstractNumId w:val="21"/>
  </w:num>
  <w:num w:numId="59">
    <w:abstractNumId w:val="1"/>
  </w:num>
  <w:num w:numId="60">
    <w:abstractNumId w:val="23"/>
  </w:num>
  <w:num w:numId="61">
    <w:abstractNumId w:val="16"/>
  </w:num>
  <w:num w:numId="62">
    <w:abstractNumId w:val="58"/>
  </w:num>
  <w:num w:numId="63">
    <w:abstractNumId w:val="48"/>
  </w:num>
  <w:num w:numId="64">
    <w:abstractNumId w:val="45"/>
  </w:num>
  <w:num w:numId="65">
    <w:abstractNumId w:val="56"/>
  </w:num>
  <w:num w:numId="66">
    <w:abstractNumId w:val="61"/>
  </w:num>
  <w:num w:numId="67">
    <w:abstractNumId w:val="30"/>
  </w:num>
  <w:num w:numId="68">
    <w:abstractNumId w:val="52"/>
  </w:num>
  <w:num w:numId="69">
    <w:abstractNumId w:val="44"/>
  </w:num>
  <w:num w:numId="70">
    <w:abstractNumId w:val="51"/>
  </w:num>
  <w:num w:numId="71">
    <w:abstractNumId w:val="11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75E7F"/>
    <w:rsid w:val="000B31DD"/>
    <w:rsid w:val="001142A6"/>
    <w:rsid w:val="002C0227"/>
    <w:rsid w:val="002E77E7"/>
    <w:rsid w:val="003267BF"/>
    <w:rsid w:val="00353ACB"/>
    <w:rsid w:val="003617AB"/>
    <w:rsid w:val="004B279D"/>
    <w:rsid w:val="00583E46"/>
    <w:rsid w:val="00633533"/>
    <w:rsid w:val="00674C97"/>
    <w:rsid w:val="006C6F3A"/>
    <w:rsid w:val="007C09FE"/>
    <w:rsid w:val="008510E2"/>
    <w:rsid w:val="009828F8"/>
    <w:rsid w:val="00991787"/>
    <w:rsid w:val="009B1F5E"/>
    <w:rsid w:val="009C6290"/>
    <w:rsid w:val="00A11EDD"/>
    <w:rsid w:val="00A84444"/>
    <w:rsid w:val="00AC0DFB"/>
    <w:rsid w:val="00B26063"/>
    <w:rsid w:val="00C25BA5"/>
    <w:rsid w:val="00CA6887"/>
    <w:rsid w:val="00D26A6B"/>
    <w:rsid w:val="00DE15BB"/>
    <w:rsid w:val="00E244CA"/>
    <w:rsid w:val="00E52236"/>
    <w:rsid w:val="00EC5804"/>
    <w:rsid w:val="00F01D79"/>
    <w:rsid w:val="00F04719"/>
    <w:rsid w:val="00F4556C"/>
    <w:rsid w:val="00F55DC7"/>
    <w:rsid w:val="00F57549"/>
    <w:rsid w:val="00FB1BA7"/>
    <w:rsid w:val="00FC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D488-DDA5-4BA3-9A45-91E27238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28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27</cp:revision>
  <dcterms:created xsi:type="dcterms:W3CDTF">2014-01-22T03:31:00Z</dcterms:created>
  <dcterms:modified xsi:type="dcterms:W3CDTF">2014-01-22T04:42:00Z</dcterms:modified>
</cp:coreProperties>
</file>