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259EE" w14:textId="77777777" w:rsidR="00A97725" w:rsidRPr="008A5FD0" w:rsidRDefault="00A97725" w:rsidP="00A97725">
      <w:pPr>
        <w:rPr>
          <w:rFonts w:ascii="Arial" w:hAnsi="Arial"/>
          <w:lang w:val="es-GT"/>
        </w:rPr>
      </w:pPr>
      <w:r w:rsidRPr="008A5FD0">
        <w:rPr>
          <w:rFonts w:ascii="Arial" w:hAnsi="Arial"/>
          <w:lang w:val="es-GT"/>
        </w:rPr>
        <w:t>Universidad del Valle de Guatemala</w:t>
      </w:r>
    </w:p>
    <w:p w14:paraId="5A50B329" w14:textId="77777777" w:rsidR="00A97725" w:rsidRPr="008A5FD0" w:rsidRDefault="00A97725" w:rsidP="00A97725">
      <w:pPr>
        <w:rPr>
          <w:rFonts w:ascii="Arial" w:hAnsi="Arial"/>
          <w:lang w:val="es-GT"/>
        </w:rPr>
      </w:pPr>
      <w:r w:rsidRPr="008A5FD0">
        <w:rPr>
          <w:rFonts w:ascii="Arial" w:hAnsi="Arial"/>
          <w:lang w:val="es-GT"/>
        </w:rPr>
        <w:t>Sistemas Operativos</w:t>
      </w:r>
    </w:p>
    <w:p w14:paraId="64F61278" w14:textId="77777777" w:rsidR="00A97725" w:rsidRPr="008A5FD0" w:rsidRDefault="00A97725" w:rsidP="00A97725">
      <w:pPr>
        <w:rPr>
          <w:rFonts w:ascii="Arial" w:hAnsi="Arial"/>
          <w:lang w:val="es-GT"/>
        </w:rPr>
      </w:pPr>
      <w:r w:rsidRPr="008A5FD0">
        <w:rPr>
          <w:rFonts w:ascii="Arial" w:hAnsi="Arial"/>
          <w:lang w:val="es-GT"/>
        </w:rPr>
        <w:t>Douglas de León Molina</w:t>
      </w:r>
    </w:p>
    <w:p w14:paraId="4F2F78FC" w14:textId="77777777" w:rsidR="00A97725" w:rsidRPr="008A5FD0" w:rsidRDefault="00A97725" w:rsidP="00A97725">
      <w:pPr>
        <w:rPr>
          <w:rFonts w:ascii="Arial" w:hAnsi="Arial"/>
          <w:lang w:val="es-GT"/>
        </w:rPr>
      </w:pPr>
      <w:r w:rsidRPr="008A5FD0">
        <w:rPr>
          <w:rFonts w:ascii="Arial" w:hAnsi="Arial"/>
          <w:lang w:val="es-GT"/>
        </w:rPr>
        <w:t>Carné 18037</w:t>
      </w:r>
    </w:p>
    <w:p w14:paraId="6B412AE5" w14:textId="77777777" w:rsidR="00A97725" w:rsidRPr="008A5FD0" w:rsidRDefault="00A97725" w:rsidP="00A97725">
      <w:pPr>
        <w:rPr>
          <w:rFonts w:ascii="Arial" w:hAnsi="Arial"/>
          <w:lang w:val="es-GT"/>
        </w:rPr>
      </w:pPr>
    </w:p>
    <w:p w14:paraId="13CF7A6A" w14:textId="6D41A1A4" w:rsidR="00A97725" w:rsidRDefault="00A97725" w:rsidP="00A97725">
      <w:pPr>
        <w:pStyle w:val="Title"/>
        <w:jc w:val="center"/>
        <w:rPr>
          <w:lang w:val="en-US"/>
        </w:rPr>
      </w:pPr>
      <w:proofErr w:type="spellStart"/>
      <w:r>
        <w:rPr>
          <w:lang w:val="en-US"/>
        </w:rPr>
        <w:t>Laboratorio</w:t>
      </w:r>
      <w:proofErr w:type="spellEnd"/>
      <w:r>
        <w:rPr>
          <w:lang w:val="en-US"/>
        </w:rPr>
        <w:t xml:space="preserve"> 2</w:t>
      </w:r>
    </w:p>
    <w:p w14:paraId="77B371CA" w14:textId="796129E5" w:rsidR="00A97725" w:rsidRPr="00A97725" w:rsidRDefault="00A97725" w:rsidP="00A97725">
      <w:pPr>
        <w:pStyle w:val="Heading1"/>
        <w:rPr>
          <w:lang w:val="en-US"/>
        </w:rPr>
      </w:pPr>
      <w:proofErr w:type="spellStart"/>
      <w:r>
        <w:rPr>
          <w:lang w:val="en-US"/>
        </w:rPr>
        <w:t>Ejercicio</w:t>
      </w:r>
      <w:proofErr w:type="spellEnd"/>
      <w:r>
        <w:rPr>
          <w:lang w:val="en-US"/>
        </w:rPr>
        <w:t xml:space="preserve"> 1</w:t>
      </w:r>
    </w:p>
    <w:p w14:paraId="12F1C3CA" w14:textId="3717D46E" w:rsidR="00A97725" w:rsidRDefault="00A97725" w:rsidP="00A97725">
      <w:pPr>
        <w:jc w:val="center"/>
        <w:rPr>
          <w:lang w:val="es-GT"/>
        </w:rPr>
      </w:pPr>
      <w:r>
        <w:rPr>
          <w:noProof/>
          <w:lang w:val="es-GT"/>
        </w:rPr>
        <w:drawing>
          <wp:inline distT="0" distB="0" distL="0" distR="0" wp14:anchorId="45FAD8D5" wp14:editId="2AA884BE">
            <wp:extent cx="5943600" cy="44577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83D548F" w14:textId="31B1363C" w:rsidR="00A97725" w:rsidRDefault="00A97725" w:rsidP="00A97725">
      <w:pPr>
        <w:jc w:val="center"/>
        <w:rPr>
          <w:lang w:val="es-GT"/>
        </w:rPr>
      </w:pPr>
    </w:p>
    <w:p w14:paraId="767A5856" w14:textId="5AB439BB" w:rsidR="00A97725" w:rsidRDefault="00A97725" w:rsidP="00A97725">
      <w:pPr>
        <w:jc w:val="center"/>
        <w:rPr>
          <w:lang w:val="es-GT"/>
        </w:rPr>
      </w:pPr>
      <w:r>
        <w:rPr>
          <w:noProof/>
          <w:lang w:val="es-GT"/>
        </w:rPr>
        <w:lastRenderedPageBreak/>
        <w:drawing>
          <wp:inline distT="0" distB="0" distL="0" distR="0" wp14:anchorId="68135C25" wp14:editId="07336B9E">
            <wp:extent cx="5943600" cy="44577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E0DB875" w14:textId="2F6A2716" w:rsidR="00A97725" w:rsidRDefault="00A97725" w:rsidP="00A97725">
      <w:pPr>
        <w:rPr>
          <w:lang w:val="es-GT"/>
        </w:rPr>
      </w:pPr>
    </w:p>
    <w:p w14:paraId="166A54E1" w14:textId="427353C8" w:rsidR="00A97725" w:rsidRDefault="00A97725" w:rsidP="00A97725">
      <w:pPr>
        <w:rPr>
          <w:lang w:val="es-GT"/>
        </w:rPr>
      </w:pPr>
      <w:r>
        <w:rPr>
          <w:lang w:val="es-GT"/>
        </w:rPr>
        <w:t>R// En ambos procesos se crean 16 procesos.</w:t>
      </w:r>
    </w:p>
    <w:p w14:paraId="5D61E676" w14:textId="0FD32FA9" w:rsidR="00A97725" w:rsidRDefault="00A97725" w:rsidP="00A97725">
      <w:pPr>
        <w:rPr>
          <w:lang w:val="es-GT"/>
        </w:rPr>
      </w:pPr>
    </w:p>
    <w:p w14:paraId="33D8245C" w14:textId="182D6878" w:rsidR="00A97725" w:rsidRPr="00B82677" w:rsidRDefault="00A97725" w:rsidP="00A97725">
      <w:pPr>
        <w:rPr>
          <w:lang w:val="es-GT"/>
        </w:rPr>
      </w:pPr>
      <w:r>
        <w:rPr>
          <w:lang w:val="es-GT"/>
        </w:rPr>
        <w:t xml:space="preserve">R// Hay la misma cantidad de procesos en uno que en otro debido a que se llama el </w:t>
      </w:r>
      <w:r>
        <w:rPr>
          <w:i/>
          <w:iCs/>
          <w:lang w:val="es-GT"/>
        </w:rPr>
        <w:t xml:space="preserve">fork() </w:t>
      </w:r>
      <w:r>
        <w:rPr>
          <w:lang w:val="es-GT"/>
        </w:rPr>
        <w:t xml:space="preserve">4 veces en ambos programas a pesar de que uno esté dentro de un </w:t>
      </w:r>
      <w:r w:rsidR="00B82677">
        <w:rPr>
          <w:i/>
          <w:iCs/>
          <w:lang w:val="es-GT"/>
        </w:rPr>
        <w:t>foor loop</w:t>
      </w:r>
      <w:r w:rsidR="00B82677">
        <w:rPr>
          <w:lang w:val="es-GT"/>
        </w:rPr>
        <w:t>.</w:t>
      </w:r>
    </w:p>
    <w:p w14:paraId="17501B08" w14:textId="52BF7B17" w:rsidR="00A97725" w:rsidRDefault="00A97725" w:rsidP="00BB0812">
      <w:pPr>
        <w:pStyle w:val="Heading1"/>
        <w:rPr>
          <w:lang w:val="es-GT"/>
        </w:rPr>
      </w:pPr>
      <w:r w:rsidRPr="00A97725">
        <w:rPr>
          <w:lang w:val="es-GT"/>
        </w:rPr>
        <w:lastRenderedPageBreak/>
        <w:t>Ejercicio 2</w:t>
      </w:r>
    </w:p>
    <w:p w14:paraId="50B843F0" w14:textId="5FAE664C" w:rsidR="00D50591" w:rsidRDefault="00EA6A1C" w:rsidP="00D50591">
      <w:pPr>
        <w:jc w:val="center"/>
        <w:rPr>
          <w:lang w:val="es-GT"/>
        </w:rPr>
      </w:pPr>
      <w:r>
        <w:rPr>
          <w:noProof/>
          <w:lang w:val="es-GT"/>
        </w:rPr>
        <w:drawing>
          <wp:inline distT="0" distB="0" distL="0" distR="0" wp14:anchorId="2F45946F" wp14:editId="22422C68">
            <wp:extent cx="5943600" cy="4457700"/>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0976D9E" w14:textId="3FCB694F" w:rsidR="00EA6A1C" w:rsidRDefault="00EA6A1C" w:rsidP="00D50591">
      <w:pPr>
        <w:jc w:val="center"/>
        <w:rPr>
          <w:lang w:val="es-GT"/>
        </w:rPr>
      </w:pPr>
    </w:p>
    <w:p w14:paraId="7993CCD8" w14:textId="0C7D8EB7" w:rsidR="00EA6A1C" w:rsidRDefault="001D35DC" w:rsidP="00D50591">
      <w:pPr>
        <w:jc w:val="center"/>
        <w:rPr>
          <w:lang w:val="es-GT"/>
        </w:rPr>
      </w:pPr>
      <w:r>
        <w:rPr>
          <w:noProof/>
          <w:lang w:val="es-GT"/>
        </w:rPr>
        <w:lastRenderedPageBreak/>
        <w:drawing>
          <wp:inline distT="0" distB="0" distL="0" distR="0" wp14:anchorId="47D8C192" wp14:editId="7FB3C0CF">
            <wp:extent cx="5943600" cy="44577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A73B713" w14:textId="711085F7" w:rsidR="00972BEA" w:rsidRDefault="00972BEA" w:rsidP="00972BEA">
      <w:pPr>
        <w:jc w:val="center"/>
        <w:rPr>
          <w:lang w:val="es-GT"/>
        </w:rPr>
      </w:pPr>
    </w:p>
    <w:p w14:paraId="2296F0D0" w14:textId="00261F67" w:rsidR="00972BEA" w:rsidRDefault="00972BEA" w:rsidP="00972BEA">
      <w:pPr>
        <w:rPr>
          <w:lang w:val="es-GT"/>
        </w:rPr>
      </w:pPr>
      <w:r>
        <w:rPr>
          <w:lang w:val="es-GT"/>
        </w:rPr>
        <w:t>R// Toma más tiempos el primero que no realiza los loops de forma concurrente.</w:t>
      </w:r>
    </w:p>
    <w:p w14:paraId="518F6166" w14:textId="04985BA1" w:rsidR="00972BEA" w:rsidRDefault="00972BEA" w:rsidP="00972BEA">
      <w:pPr>
        <w:rPr>
          <w:lang w:val="es-GT"/>
        </w:rPr>
      </w:pPr>
    </w:p>
    <w:p w14:paraId="63FFDB9F" w14:textId="27A74CAE" w:rsidR="00972BEA" w:rsidRDefault="00972BEA" w:rsidP="00972BEA">
      <w:pPr>
        <w:rPr>
          <w:lang w:val="es-GT"/>
        </w:rPr>
      </w:pPr>
      <w:r>
        <w:rPr>
          <w:lang w:val="es-GT"/>
        </w:rPr>
        <w:t xml:space="preserve">R// </w:t>
      </w:r>
      <w:r w:rsidR="007736C7">
        <w:rPr>
          <w:lang w:val="es-GT"/>
        </w:rPr>
        <w:t>La diferencia de tiempo se da debido a que el primero no realiza las tareas de forma concurrente.</w:t>
      </w:r>
    </w:p>
    <w:p w14:paraId="11F71DC4" w14:textId="77777777" w:rsidR="00DB7918" w:rsidRDefault="00DB7918" w:rsidP="00D50591">
      <w:pPr>
        <w:jc w:val="center"/>
        <w:rPr>
          <w:lang w:val="es-GT"/>
        </w:rPr>
      </w:pPr>
    </w:p>
    <w:p w14:paraId="1BC4418A" w14:textId="7AAD9666" w:rsidR="00A97725" w:rsidRPr="00A97725" w:rsidRDefault="00A97725" w:rsidP="00A97725">
      <w:pPr>
        <w:pStyle w:val="Heading1"/>
        <w:rPr>
          <w:lang w:val="es-GT"/>
        </w:rPr>
      </w:pPr>
      <w:r w:rsidRPr="00A97725">
        <w:rPr>
          <w:lang w:val="es-GT"/>
        </w:rPr>
        <w:t>Ejercicio 3</w:t>
      </w:r>
    </w:p>
    <w:p w14:paraId="393F3106" w14:textId="77777777" w:rsidR="00E33F24" w:rsidRDefault="00983E98">
      <w:pPr>
        <w:rPr>
          <w:lang w:val="es-GT"/>
        </w:rPr>
      </w:pPr>
      <w:r>
        <w:rPr>
          <w:lang w:val="es-GT"/>
        </w:rPr>
        <w:t>Un ca</w:t>
      </w:r>
      <w:r w:rsidR="00AD6031">
        <w:rPr>
          <w:lang w:val="es-GT"/>
        </w:rPr>
        <w:t xml:space="preserve">mbio de context volutario ocurre cuando un proceso requiere de recursos que no están disponibles. Un cambio de contexto involuntario ocurre cuando </w:t>
      </w:r>
      <w:r w:rsidR="009B34C8">
        <w:rPr>
          <w:lang w:val="es-GT"/>
        </w:rPr>
        <w:t xml:space="preserve">el tiempo de duración se corta o se identifica un proceso de mayor prioridad. </w:t>
      </w:r>
    </w:p>
    <w:p w14:paraId="20098501" w14:textId="77777777" w:rsidR="00E33F24" w:rsidRDefault="00E33F24">
      <w:pPr>
        <w:rPr>
          <w:lang w:val="es-GT"/>
        </w:rPr>
      </w:pPr>
    </w:p>
    <w:p w14:paraId="50605C5D" w14:textId="7E3B340F" w:rsidR="00A97725" w:rsidRDefault="00E33F24" w:rsidP="00E33F24">
      <w:pPr>
        <w:jc w:val="center"/>
        <w:rPr>
          <w:lang w:val="es-GT"/>
        </w:rPr>
      </w:pPr>
      <w:r>
        <w:rPr>
          <w:noProof/>
          <w:lang w:val="es-GT"/>
        </w:rPr>
        <w:lastRenderedPageBreak/>
        <w:drawing>
          <wp:inline distT="0" distB="0" distL="0" distR="0" wp14:anchorId="5F5AD094" wp14:editId="4A1A9AA1">
            <wp:extent cx="5943600" cy="44577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18B4492" w14:textId="5AFC5ABF" w:rsidR="0012635C" w:rsidRDefault="0012635C" w:rsidP="00D22F5F">
      <w:pPr>
        <w:rPr>
          <w:lang w:val="es-GT"/>
        </w:rPr>
      </w:pPr>
    </w:p>
    <w:p w14:paraId="1D269136" w14:textId="3F00D458" w:rsidR="008B636F" w:rsidRDefault="00D22F5F" w:rsidP="0009176B">
      <w:pPr>
        <w:rPr>
          <w:lang w:val="es-GT"/>
        </w:rPr>
      </w:pPr>
      <w:r>
        <w:rPr>
          <w:lang w:val="es-GT"/>
        </w:rPr>
        <w:t>R// Al momento de presionar las teclas o mover la ventana cambian principalmente Xorg</w:t>
      </w:r>
      <w:r w:rsidR="009A2417">
        <w:rPr>
          <w:lang w:val="es-GT"/>
        </w:rPr>
        <w:t>, gnome-terminal</w:t>
      </w:r>
      <w:r w:rsidR="00715912">
        <w:rPr>
          <w:lang w:val="es-GT"/>
        </w:rPr>
        <w:t>, ac</w:t>
      </w:r>
      <w:r w:rsidR="00E53957">
        <w:rPr>
          <w:lang w:val="es-GT"/>
        </w:rPr>
        <w:t>pid, metacity</w:t>
      </w:r>
      <w:r w:rsidR="009A2417">
        <w:rPr>
          <w:lang w:val="es-GT"/>
        </w:rPr>
        <w:t xml:space="preserve"> y</w:t>
      </w:r>
      <w:r>
        <w:rPr>
          <w:lang w:val="es-GT"/>
        </w:rPr>
        <w:t xml:space="preserve"> los eventos.</w:t>
      </w:r>
    </w:p>
    <w:p w14:paraId="1DDF0BCA" w14:textId="186626BC" w:rsidR="0009176B" w:rsidRDefault="0009176B" w:rsidP="0009176B">
      <w:pPr>
        <w:jc w:val="center"/>
        <w:rPr>
          <w:lang w:val="es-GT"/>
        </w:rPr>
      </w:pPr>
      <w:r>
        <w:rPr>
          <w:noProof/>
          <w:lang w:val="es-GT"/>
        </w:rPr>
        <w:lastRenderedPageBreak/>
        <w:drawing>
          <wp:inline distT="0" distB="0" distL="0" distR="0" wp14:anchorId="21E8B32B" wp14:editId="3723DF24">
            <wp:extent cx="5943600" cy="4457700"/>
            <wp:effectExtent l="0" t="0" r="0" b="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4E98D50" w14:textId="048F437F" w:rsidR="008B636F" w:rsidRDefault="00163D4B" w:rsidP="00A87760">
      <w:pPr>
        <w:jc w:val="center"/>
        <w:rPr>
          <w:lang w:val="es-GT"/>
        </w:rPr>
      </w:pPr>
      <w:r>
        <w:rPr>
          <w:noProof/>
          <w:lang w:val="es-GT"/>
        </w:rPr>
        <w:lastRenderedPageBreak/>
        <w:drawing>
          <wp:inline distT="0" distB="0" distL="0" distR="0" wp14:anchorId="00D336B0" wp14:editId="6861A1F6">
            <wp:extent cx="5943600" cy="4457700"/>
            <wp:effectExtent l="0" t="0" r="0" b="0"/>
            <wp:docPr id="12" name="Picture 12"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71D0C8C" w14:textId="00770D30" w:rsidR="00163D4B" w:rsidRDefault="00163D4B" w:rsidP="0025403B">
      <w:pPr>
        <w:jc w:val="both"/>
        <w:rPr>
          <w:lang w:val="es-GT"/>
        </w:rPr>
      </w:pPr>
    </w:p>
    <w:p w14:paraId="724191FF" w14:textId="5232E530" w:rsidR="00163D4B" w:rsidRDefault="00BC2BB2" w:rsidP="0025403B">
      <w:pPr>
        <w:jc w:val="both"/>
        <w:rPr>
          <w:lang w:val="es-GT"/>
        </w:rPr>
      </w:pPr>
      <w:r>
        <w:rPr>
          <w:lang w:val="es-GT"/>
        </w:rPr>
        <w:t xml:space="preserve">R// En el </w:t>
      </w:r>
      <w:r w:rsidR="002447AC">
        <w:rPr>
          <w:lang w:val="es-GT"/>
        </w:rPr>
        <w:t xml:space="preserve">primero se da una mayor cantidad de cambios de contexto involuntarios. Sin embargo, en el segundo se podría decir que se dan más en total si se suman los de todos los procesos, pero en promedio son menores. En el </w:t>
      </w:r>
      <w:r w:rsidR="0025403B">
        <w:rPr>
          <w:lang w:val="es-GT"/>
        </w:rPr>
        <w:t>segundo igual se da un cambio voluntario que no se da en el primero.</w:t>
      </w:r>
    </w:p>
    <w:p w14:paraId="058F39CF" w14:textId="62A965BB" w:rsidR="0025403B" w:rsidRDefault="0025403B" w:rsidP="0025403B">
      <w:pPr>
        <w:jc w:val="both"/>
        <w:rPr>
          <w:lang w:val="es-GT"/>
        </w:rPr>
      </w:pPr>
    </w:p>
    <w:p w14:paraId="17B0A53B" w14:textId="0C9BE25F" w:rsidR="0025403B" w:rsidRDefault="0025403B" w:rsidP="0025403B">
      <w:pPr>
        <w:jc w:val="both"/>
        <w:rPr>
          <w:lang w:val="es-GT"/>
        </w:rPr>
      </w:pPr>
      <w:r>
        <w:rPr>
          <w:lang w:val="es-GT"/>
        </w:rPr>
        <w:t xml:space="preserve">R// </w:t>
      </w:r>
      <w:r w:rsidR="001128F0">
        <w:rPr>
          <w:lang w:val="es-GT"/>
        </w:rPr>
        <w:t>Considero que esto se le puede atribuir a las llamadas a wait(NULL).</w:t>
      </w:r>
    </w:p>
    <w:p w14:paraId="53481EE4" w14:textId="10D5FC81" w:rsidR="001128F0" w:rsidRDefault="001128F0" w:rsidP="0025403B">
      <w:pPr>
        <w:jc w:val="both"/>
        <w:rPr>
          <w:lang w:val="es-GT"/>
        </w:rPr>
      </w:pPr>
    </w:p>
    <w:p w14:paraId="7C449503" w14:textId="182ADFFD" w:rsidR="001128F0" w:rsidRDefault="001128F0" w:rsidP="0025403B">
      <w:pPr>
        <w:jc w:val="both"/>
        <w:rPr>
          <w:lang w:val="es-GT"/>
        </w:rPr>
      </w:pPr>
      <w:r>
        <w:rPr>
          <w:lang w:val="es-GT"/>
        </w:rPr>
        <w:t xml:space="preserve">R// </w:t>
      </w:r>
      <w:r w:rsidR="006A2C53">
        <w:rPr>
          <w:lang w:val="es-GT"/>
        </w:rPr>
        <w:t>Los involuntarios se le pueden atribuir a otros procesos del sistema operativo que quiza en dado momento tienen mayor prioridad que nuestro programa</w:t>
      </w:r>
      <w:r w:rsidR="00834A6C">
        <w:rPr>
          <w:lang w:val="es-GT"/>
        </w:rPr>
        <w:t>.</w:t>
      </w:r>
    </w:p>
    <w:p w14:paraId="3FDFA3D5" w14:textId="019D01B1" w:rsidR="00834A6C" w:rsidRDefault="00834A6C" w:rsidP="0025403B">
      <w:pPr>
        <w:jc w:val="both"/>
        <w:rPr>
          <w:lang w:val="es-GT"/>
        </w:rPr>
      </w:pPr>
    </w:p>
    <w:p w14:paraId="43849982" w14:textId="43705826" w:rsidR="000B24B6" w:rsidRDefault="00834A6C" w:rsidP="0025403B">
      <w:pPr>
        <w:jc w:val="both"/>
        <w:rPr>
          <w:lang w:val="es-GT"/>
        </w:rPr>
      </w:pPr>
      <w:r>
        <w:rPr>
          <w:lang w:val="es-GT"/>
        </w:rPr>
        <w:t xml:space="preserve">R// </w:t>
      </w:r>
      <w:r w:rsidR="009D4E4A">
        <w:rPr>
          <w:lang w:val="es-GT"/>
        </w:rPr>
        <w:t>En mi caso sí hubo cambios de contexto (se incrementé la cantidad de loops al for), pero sí hay uno que tiene menos que todos</w:t>
      </w:r>
      <w:r w:rsidR="000B24B6">
        <w:rPr>
          <w:lang w:val="es-GT"/>
        </w:rPr>
        <w:t>. Este podría ser el padre, puesto que este no realizaba el loop como los demás.</w:t>
      </w:r>
    </w:p>
    <w:p w14:paraId="47F2933B" w14:textId="400707B7" w:rsidR="0085704B" w:rsidRDefault="0085704B" w:rsidP="0025403B">
      <w:pPr>
        <w:jc w:val="both"/>
        <w:rPr>
          <w:lang w:val="es-GT"/>
        </w:rPr>
      </w:pPr>
    </w:p>
    <w:p w14:paraId="68BFC3AE" w14:textId="77D2DB30" w:rsidR="0085704B" w:rsidRDefault="0085704B" w:rsidP="0085704B">
      <w:pPr>
        <w:jc w:val="center"/>
        <w:rPr>
          <w:lang w:val="es-GT"/>
        </w:rPr>
      </w:pPr>
      <w:r>
        <w:rPr>
          <w:noProof/>
          <w:lang w:val="es-GT"/>
        </w:rPr>
        <w:lastRenderedPageBreak/>
        <w:drawing>
          <wp:inline distT="0" distB="0" distL="0" distR="0" wp14:anchorId="53B164F2" wp14:editId="08C139CB">
            <wp:extent cx="5943600" cy="4457700"/>
            <wp:effectExtent l="0" t="0" r="0" b="0"/>
            <wp:docPr id="15" name="Picture 15"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9EC07C0" w14:textId="254281CD" w:rsidR="0085704B" w:rsidRDefault="0085704B" w:rsidP="0085704B">
      <w:pPr>
        <w:rPr>
          <w:lang w:val="es-GT"/>
        </w:rPr>
      </w:pPr>
    </w:p>
    <w:p w14:paraId="037A5996" w14:textId="6E22B07C" w:rsidR="0085704B" w:rsidRDefault="0085704B" w:rsidP="0085704B">
      <w:pPr>
        <w:rPr>
          <w:lang w:val="es-GT"/>
        </w:rPr>
      </w:pPr>
      <w:r>
        <w:rPr>
          <w:lang w:val="es-GT"/>
        </w:rPr>
        <w:t xml:space="preserve">R// </w:t>
      </w:r>
      <w:r w:rsidR="0092358C">
        <w:rPr>
          <w:lang w:val="es-GT"/>
        </w:rPr>
        <w:t>Al momento de escribir mientras se ejecutaba el programa la cantidad de cambios involuntarios incremento considerablemente.</w:t>
      </w:r>
    </w:p>
    <w:p w14:paraId="6A2D17F6" w14:textId="0CB1AFEA" w:rsidR="00A97725" w:rsidRPr="00A97725" w:rsidRDefault="00A97725" w:rsidP="00A97725">
      <w:pPr>
        <w:pStyle w:val="Heading1"/>
        <w:rPr>
          <w:lang w:val="es-GT"/>
        </w:rPr>
      </w:pPr>
      <w:r w:rsidRPr="00A97725">
        <w:rPr>
          <w:lang w:val="es-GT"/>
        </w:rPr>
        <w:lastRenderedPageBreak/>
        <w:t>Ejercicio 4</w:t>
      </w:r>
    </w:p>
    <w:p w14:paraId="1E958C1E" w14:textId="463DD6B9" w:rsidR="00A97725" w:rsidRDefault="004A4A9A" w:rsidP="004A4A9A">
      <w:pPr>
        <w:jc w:val="center"/>
        <w:rPr>
          <w:lang w:val="es-GT"/>
        </w:rPr>
      </w:pPr>
      <w:r>
        <w:rPr>
          <w:noProof/>
          <w:lang w:val="es-GT"/>
        </w:rPr>
        <w:drawing>
          <wp:inline distT="0" distB="0" distL="0" distR="0" wp14:anchorId="5A379AB7" wp14:editId="52311519">
            <wp:extent cx="5943600" cy="4457700"/>
            <wp:effectExtent l="0" t="0" r="0" b="0"/>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E867C28" w14:textId="5EC115B7" w:rsidR="00441661" w:rsidRDefault="00441661" w:rsidP="00441661">
      <w:pPr>
        <w:rPr>
          <w:lang w:val="es-GT"/>
        </w:rPr>
      </w:pPr>
    </w:p>
    <w:p w14:paraId="306AF9AE" w14:textId="68AAFD29" w:rsidR="00441661" w:rsidRDefault="00441661" w:rsidP="00441661">
      <w:pPr>
        <w:rPr>
          <w:lang w:val="es-GT"/>
        </w:rPr>
      </w:pPr>
      <w:r>
        <w:rPr>
          <w:lang w:val="es-GT"/>
        </w:rPr>
        <w:t xml:space="preserve">R// Significa que </w:t>
      </w:r>
      <w:r w:rsidR="0036613F">
        <w:rPr>
          <w:lang w:val="es-GT"/>
        </w:rPr>
        <w:t>el proceso es “Zombie”.</w:t>
      </w:r>
    </w:p>
    <w:p w14:paraId="55C6906F" w14:textId="0F408412" w:rsidR="004A4A9A" w:rsidRDefault="004A4A9A" w:rsidP="004A4A9A">
      <w:pPr>
        <w:jc w:val="center"/>
        <w:rPr>
          <w:lang w:val="es-GT"/>
        </w:rPr>
      </w:pPr>
    </w:p>
    <w:p w14:paraId="39176B40" w14:textId="76FCADAB" w:rsidR="009A4AE9" w:rsidRDefault="00AD40F6" w:rsidP="004A4A9A">
      <w:pPr>
        <w:jc w:val="center"/>
        <w:rPr>
          <w:lang w:val="es-GT"/>
        </w:rPr>
      </w:pPr>
      <w:r>
        <w:rPr>
          <w:noProof/>
          <w:lang w:val="es-GT"/>
        </w:rPr>
        <w:lastRenderedPageBreak/>
        <w:drawing>
          <wp:inline distT="0" distB="0" distL="0" distR="0" wp14:anchorId="689D5DF9" wp14:editId="4F151613">
            <wp:extent cx="5943600" cy="4457700"/>
            <wp:effectExtent l="0" t="0" r="0" b="0"/>
            <wp:docPr id="17" name="Picture 1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69F5FFF" w14:textId="3B32A29D" w:rsidR="00AD40F6" w:rsidRDefault="00AD40F6" w:rsidP="004A4A9A">
      <w:pPr>
        <w:jc w:val="center"/>
        <w:rPr>
          <w:lang w:val="es-GT"/>
        </w:rPr>
      </w:pPr>
    </w:p>
    <w:p w14:paraId="209526DF" w14:textId="0E90042D" w:rsidR="00AD40F6" w:rsidRDefault="00AD40F6" w:rsidP="004A4A9A">
      <w:pPr>
        <w:jc w:val="center"/>
        <w:rPr>
          <w:lang w:val="es-GT"/>
        </w:rPr>
      </w:pPr>
      <w:r>
        <w:rPr>
          <w:noProof/>
          <w:lang w:val="es-GT"/>
        </w:rPr>
        <w:lastRenderedPageBreak/>
        <w:drawing>
          <wp:inline distT="0" distB="0" distL="0" distR="0" wp14:anchorId="00582E5D" wp14:editId="048E2DAB">
            <wp:extent cx="5943600" cy="4457700"/>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99756DA" w14:textId="2B51D075" w:rsidR="00A27105" w:rsidRDefault="00A27105" w:rsidP="00A27105">
      <w:pPr>
        <w:rPr>
          <w:lang w:val="es-GT"/>
        </w:rPr>
      </w:pPr>
    </w:p>
    <w:p w14:paraId="7CB6DE42" w14:textId="11DE0C66" w:rsidR="00A27105" w:rsidRDefault="00A27105" w:rsidP="00A27105">
      <w:pPr>
        <w:rPr>
          <w:lang w:val="es-GT"/>
        </w:rPr>
      </w:pPr>
      <w:r>
        <w:rPr>
          <w:lang w:val="es-GT"/>
        </w:rPr>
        <w:t>R// En la ventana donde se ejecutó el programa no ocurre nada.</w:t>
      </w:r>
    </w:p>
    <w:p w14:paraId="0E8E57C9" w14:textId="05CA6C60" w:rsidR="00A27105" w:rsidRDefault="00A27105" w:rsidP="00A27105">
      <w:pPr>
        <w:rPr>
          <w:lang w:val="es-GT"/>
        </w:rPr>
      </w:pPr>
    </w:p>
    <w:p w14:paraId="41AC54C0" w14:textId="6218E650" w:rsidR="00A27105" w:rsidRDefault="00A27105" w:rsidP="00A27105">
      <w:pPr>
        <w:rPr>
          <w:lang w:val="es-GT"/>
        </w:rPr>
      </w:pPr>
      <w:r>
        <w:rPr>
          <w:lang w:val="es-GT"/>
        </w:rPr>
        <w:t xml:space="preserve">R// </w:t>
      </w:r>
      <w:r w:rsidR="007947C3">
        <w:rPr>
          <w:lang w:val="es-GT"/>
        </w:rPr>
        <w:t>Cuando el proceso se queda huérfano, se vuelve hijo del proceso con PID 1.</w:t>
      </w:r>
    </w:p>
    <w:p w14:paraId="36489A5A" w14:textId="77777777" w:rsidR="004A4A9A" w:rsidRDefault="004A4A9A" w:rsidP="004A4A9A">
      <w:pPr>
        <w:jc w:val="center"/>
        <w:rPr>
          <w:lang w:val="es-GT"/>
        </w:rPr>
      </w:pPr>
    </w:p>
    <w:p w14:paraId="1B919D6F" w14:textId="4FFD926F" w:rsidR="00A97725" w:rsidRDefault="00A97725" w:rsidP="00A97725">
      <w:pPr>
        <w:pStyle w:val="Heading1"/>
        <w:rPr>
          <w:lang w:val="es-GT"/>
        </w:rPr>
      </w:pPr>
      <w:r w:rsidRPr="00A97725">
        <w:rPr>
          <w:lang w:val="es-GT"/>
        </w:rPr>
        <w:lastRenderedPageBreak/>
        <w:t>Ejercicio 5</w:t>
      </w:r>
    </w:p>
    <w:p w14:paraId="4DE7881C" w14:textId="105EC65E" w:rsidR="006C0A71" w:rsidRDefault="006C0A71" w:rsidP="006C0A71">
      <w:pPr>
        <w:jc w:val="center"/>
        <w:rPr>
          <w:lang w:val="es-GT"/>
        </w:rPr>
      </w:pPr>
      <w:r>
        <w:rPr>
          <w:noProof/>
          <w:lang w:val="es-GT"/>
        </w:rPr>
        <w:drawing>
          <wp:inline distT="0" distB="0" distL="0" distR="0" wp14:anchorId="1EECB4DB" wp14:editId="3F1A3A39">
            <wp:extent cx="5943600" cy="44577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D26A703" w14:textId="77777777" w:rsidR="006C0A71" w:rsidRPr="006C0A71" w:rsidRDefault="006C0A71" w:rsidP="006C0A71">
      <w:pPr>
        <w:rPr>
          <w:lang w:val="es-GT"/>
        </w:rPr>
      </w:pPr>
    </w:p>
    <w:p w14:paraId="33A6A841" w14:textId="44783D7F" w:rsidR="00A97725" w:rsidRDefault="00E4024A">
      <w:pPr>
        <w:rPr>
          <w:lang w:val="es-GT"/>
        </w:rPr>
      </w:pPr>
      <w:r>
        <w:rPr>
          <w:lang w:val="es-GT"/>
        </w:rPr>
        <w:t xml:space="preserve">R// </w:t>
      </w:r>
      <w:r w:rsidR="00E92A39">
        <w:rPr>
          <w:lang w:val="es-GT"/>
        </w:rPr>
        <w:t>La principal diferencia pienso que es la velocidad de la comunicación, puesto que es mucho más rápido acceder a algo en memoria primari</w:t>
      </w:r>
      <w:r w:rsidR="002C4146">
        <w:rPr>
          <w:lang w:val="es-GT"/>
        </w:rPr>
        <w:t>a</w:t>
      </w:r>
      <w:r w:rsidR="00E92A39">
        <w:rPr>
          <w:lang w:val="es-GT"/>
        </w:rPr>
        <w:t xml:space="preserve"> que</w:t>
      </w:r>
      <w:r w:rsidR="002C4146">
        <w:rPr>
          <w:lang w:val="es-GT"/>
        </w:rPr>
        <w:t xml:space="preserve"> a memoria secundaria.</w:t>
      </w:r>
    </w:p>
    <w:p w14:paraId="53DC15C4" w14:textId="3D3BD7DF" w:rsidR="002C4146" w:rsidRDefault="002C4146">
      <w:pPr>
        <w:rPr>
          <w:lang w:val="es-GT"/>
        </w:rPr>
      </w:pPr>
    </w:p>
    <w:p w14:paraId="3BD54D6B" w14:textId="60203FF1" w:rsidR="002C4146" w:rsidRDefault="002C4146">
      <w:pPr>
        <w:rPr>
          <w:lang w:val="es-GT"/>
        </w:rPr>
      </w:pPr>
      <w:r>
        <w:rPr>
          <w:lang w:val="es-GT"/>
        </w:rPr>
        <w:t xml:space="preserve">R// </w:t>
      </w:r>
      <w:r w:rsidR="001958A0">
        <w:rPr>
          <w:lang w:val="es-GT"/>
        </w:rPr>
        <w:t>No se puede utilizar el file descriptor de la otra instancia puesto que al momento de llamar este retorna -1, un error</w:t>
      </w:r>
      <w:r w:rsidR="009E78A9">
        <w:rPr>
          <w:lang w:val="es-GT"/>
        </w:rPr>
        <w:t>.</w:t>
      </w:r>
    </w:p>
    <w:p w14:paraId="26C10472" w14:textId="2F71E9C2" w:rsidR="009E78A9" w:rsidRDefault="009E78A9">
      <w:pPr>
        <w:rPr>
          <w:lang w:val="es-GT"/>
        </w:rPr>
      </w:pPr>
    </w:p>
    <w:p w14:paraId="38B9FB38" w14:textId="0820D69C" w:rsidR="004C2FA6" w:rsidRDefault="009E78A9">
      <w:pPr>
        <w:rPr>
          <w:lang w:val="es-GT"/>
        </w:rPr>
      </w:pPr>
      <w:r>
        <w:rPr>
          <w:lang w:val="es-GT"/>
        </w:rPr>
        <w:t>R// Sí, es posible</w:t>
      </w:r>
      <w:r w:rsidR="004C2FA6">
        <w:rPr>
          <w:lang w:val="es-GT"/>
        </w:rPr>
        <w:t xml:space="preserve">. Lo hace a través de un file descriptor y </w:t>
      </w:r>
      <w:r w:rsidR="00F17EB5">
        <w:rPr>
          <w:lang w:val="es-GT"/>
        </w:rPr>
        <w:t>memoria</w:t>
      </w:r>
      <w:r w:rsidR="004C2FA6">
        <w:rPr>
          <w:lang w:val="es-GT"/>
        </w:rPr>
        <w:t xml:space="preserve"> compartid</w:t>
      </w:r>
      <w:r w:rsidR="00F17EB5">
        <w:rPr>
          <w:lang w:val="es-GT"/>
        </w:rPr>
        <w:t>a</w:t>
      </w:r>
      <w:r w:rsidR="004C2FA6">
        <w:rPr>
          <w:lang w:val="es-GT"/>
        </w:rPr>
        <w:t xml:space="preserve"> entre proceso padre e hijo.</w:t>
      </w:r>
    </w:p>
    <w:p w14:paraId="4D94E171" w14:textId="68593B1C" w:rsidR="009E78A9" w:rsidRDefault="00A95CA1">
      <w:pPr>
        <w:rPr>
          <w:lang w:val="es-GT"/>
        </w:rPr>
      </w:pPr>
      <w:r>
        <w:rPr>
          <w:noProof/>
          <w:lang w:val="es-GT"/>
        </w:rPr>
        <w:lastRenderedPageBreak/>
        <w:drawing>
          <wp:inline distT="0" distB="0" distL="0" distR="0" wp14:anchorId="5AAF5BC3" wp14:editId="03BBDBFD">
            <wp:extent cx="5943600" cy="44577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23D940A" w14:textId="4F650891" w:rsidR="00327D1F" w:rsidRDefault="00327D1F">
      <w:pPr>
        <w:rPr>
          <w:lang w:val="es-GT"/>
        </w:rPr>
      </w:pPr>
    </w:p>
    <w:p w14:paraId="720680B5" w14:textId="0922741E" w:rsidR="00327D1F" w:rsidRDefault="00327D1F">
      <w:pPr>
        <w:rPr>
          <w:lang w:val="es-GT"/>
        </w:rPr>
      </w:pPr>
      <w:r>
        <w:rPr>
          <w:lang w:val="es-GT"/>
        </w:rPr>
        <w:t xml:space="preserve">R// </w:t>
      </w:r>
      <w:r w:rsidR="00490D01">
        <w:rPr>
          <w:lang w:val="es-GT"/>
        </w:rPr>
        <w:t>Se puede verificar puesto que al momento de intentar abrirlo</w:t>
      </w:r>
      <w:r w:rsidR="00EF079A">
        <w:rPr>
          <w:lang w:val="es-GT"/>
        </w:rPr>
        <w:t>, retorna un error con número 17. Este se puede validar dentro del código para saber de que el archivo ya está abierto.</w:t>
      </w:r>
    </w:p>
    <w:p w14:paraId="1E3438ED" w14:textId="54789139" w:rsidR="008911E0" w:rsidRDefault="008911E0">
      <w:pPr>
        <w:rPr>
          <w:lang w:val="es-GT"/>
        </w:rPr>
      </w:pPr>
    </w:p>
    <w:p w14:paraId="3068093B" w14:textId="0482BD36" w:rsidR="008911E0" w:rsidRDefault="008911E0">
      <w:pPr>
        <w:rPr>
          <w:lang w:val="es-GT"/>
        </w:rPr>
      </w:pPr>
      <w:r>
        <w:rPr>
          <w:lang w:val="es-GT"/>
        </w:rPr>
        <w:t>R// La memoria aún puede ser utilizada desde los procesos</w:t>
      </w:r>
      <w:r w:rsidR="00284616">
        <w:rPr>
          <w:lang w:val="es-GT"/>
        </w:rPr>
        <w:t xml:space="preserve"> que aún </w:t>
      </w:r>
      <w:r w:rsidR="0092592F">
        <w:rPr>
          <w:lang w:val="es-GT"/>
        </w:rPr>
        <w:t>estén mapeadas</w:t>
      </w:r>
      <w:r>
        <w:rPr>
          <w:lang w:val="es-GT"/>
        </w:rPr>
        <w:t>, pero no se pueden agregar nuevos procesos.</w:t>
      </w:r>
    </w:p>
    <w:p w14:paraId="7D4508B9" w14:textId="5C6C908D" w:rsidR="00096EEE" w:rsidRDefault="00096EEE">
      <w:pPr>
        <w:rPr>
          <w:lang w:val="es-GT"/>
        </w:rPr>
      </w:pPr>
    </w:p>
    <w:p w14:paraId="4BF24810" w14:textId="5DC9EDC4" w:rsidR="00096EEE" w:rsidRDefault="00096EEE">
      <w:pPr>
        <w:rPr>
          <w:lang w:val="es-GT"/>
        </w:rPr>
      </w:pPr>
      <w:r>
        <w:rPr>
          <w:lang w:val="es-GT"/>
        </w:rPr>
        <w:t xml:space="preserve">R// </w:t>
      </w:r>
      <w:r w:rsidR="008C3759">
        <w:rPr>
          <w:lang w:val="es-GT"/>
        </w:rPr>
        <w:t>Los punteros apuntan a registros de memoria.</w:t>
      </w:r>
    </w:p>
    <w:p w14:paraId="26B3600E" w14:textId="4A78C97C" w:rsidR="00731BF3" w:rsidRDefault="00731BF3">
      <w:pPr>
        <w:rPr>
          <w:lang w:val="es-GT"/>
        </w:rPr>
      </w:pPr>
    </w:p>
    <w:p w14:paraId="16D67011" w14:textId="79544A32" w:rsidR="00731BF3" w:rsidRDefault="00731BF3">
      <w:pPr>
        <w:rPr>
          <w:lang w:val="es-GT"/>
        </w:rPr>
      </w:pPr>
      <w:r>
        <w:rPr>
          <w:lang w:val="es-GT"/>
        </w:rPr>
        <w:t xml:space="preserve">R// </w:t>
      </w:r>
      <w:r w:rsidR="0066147F">
        <w:rPr>
          <w:lang w:val="es-GT"/>
        </w:rPr>
        <w:t>Se puede liberar llamando shm_unlink desde</w:t>
      </w:r>
      <w:r w:rsidR="004341B6">
        <w:rPr>
          <w:lang w:val="es-GT"/>
        </w:rPr>
        <w:t xml:space="preserve"> un programa independiente</w:t>
      </w:r>
      <w:r w:rsidR="00F60190">
        <w:rPr>
          <w:lang w:val="es-GT"/>
        </w:rPr>
        <w:t>.</w:t>
      </w:r>
    </w:p>
    <w:p w14:paraId="1B1865E0" w14:textId="12090F08" w:rsidR="009D52F2" w:rsidRDefault="009D52F2">
      <w:pPr>
        <w:rPr>
          <w:lang w:val="es-GT"/>
        </w:rPr>
      </w:pPr>
    </w:p>
    <w:p w14:paraId="0092526B" w14:textId="63648947" w:rsidR="009D52F2" w:rsidRPr="004974EF" w:rsidRDefault="009D52F2">
      <w:pPr>
        <w:rPr>
          <w:lang w:val="es-GT"/>
        </w:rPr>
      </w:pPr>
      <w:r>
        <w:rPr>
          <w:lang w:val="es-GT"/>
        </w:rPr>
        <w:t xml:space="preserve">R// Según lo que investigué utilizar </w:t>
      </w:r>
      <w:r>
        <w:rPr>
          <w:i/>
          <w:iCs/>
          <w:lang w:val="es-GT"/>
        </w:rPr>
        <w:t>usleep(1000)</w:t>
      </w:r>
      <w:r w:rsidR="0060012E">
        <w:rPr>
          <w:i/>
          <w:iCs/>
          <w:lang w:val="es-GT"/>
        </w:rPr>
        <w:t xml:space="preserve"> </w:t>
      </w:r>
      <w:r w:rsidR="004974EF">
        <w:rPr>
          <w:lang w:val="es-GT"/>
        </w:rPr>
        <w:t xml:space="preserve">al momento de hacer la llamada al </w:t>
      </w:r>
      <w:r w:rsidR="004974EF">
        <w:rPr>
          <w:i/>
          <w:iCs/>
          <w:lang w:val="es-GT"/>
        </w:rPr>
        <w:t xml:space="preserve">fork() </w:t>
      </w:r>
      <w:r w:rsidR="004974EF">
        <w:rPr>
          <w:lang w:val="es-GT"/>
        </w:rPr>
        <w:t>soluciona el problema.</w:t>
      </w:r>
    </w:p>
    <w:sectPr w:rsidR="009D52F2" w:rsidRPr="00497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25"/>
    <w:rsid w:val="0009176B"/>
    <w:rsid w:val="00096EEE"/>
    <w:rsid w:val="000B24B6"/>
    <w:rsid w:val="00111318"/>
    <w:rsid w:val="001128F0"/>
    <w:rsid w:val="0012635C"/>
    <w:rsid w:val="00163D4B"/>
    <w:rsid w:val="001958A0"/>
    <w:rsid w:val="001D35DC"/>
    <w:rsid w:val="002447AC"/>
    <w:rsid w:val="0025403B"/>
    <w:rsid w:val="00284616"/>
    <w:rsid w:val="002C4146"/>
    <w:rsid w:val="00327D1F"/>
    <w:rsid w:val="0036613F"/>
    <w:rsid w:val="003C0778"/>
    <w:rsid w:val="00417487"/>
    <w:rsid w:val="004206C4"/>
    <w:rsid w:val="004341B6"/>
    <w:rsid w:val="00441661"/>
    <w:rsid w:val="004776A4"/>
    <w:rsid w:val="00490D01"/>
    <w:rsid w:val="004974EF"/>
    <w:rsid w:val="004A4A9A"/>
    <w:rsid w:val="004C2FA6"/>
    <w:rsid w:val="005922B8"/>
    <w:rsid w:val="0060012E"/>
    <w:rsid w:val="0066147F"/>
    <w:rsid w:val="006A2C53"/>
    <w:rsid w:val="006C0A71"/>
    <w:rsid w:val="00715912"/>
    <w:rsid w:val="00731BF3"/>
    <w:rsid w:val="007736C7"/>
    <w:rsid w:val="007947C3"/>
    <w:rsid w:val="00834A6C"/>
    <w:rsid w:val="0085704B"/>
    <w:rsid w:val="008911E0"/>
    <w:rsid w:val="008B636F"/>
    <w:rsid w:val="008C3759"/>
    <w:rsid w:val="008C671F"/>
    <w:rsid w:val="0092358C"/>
    <w:rsid w:val="0092592F"/>
    <w:rsid w:val="00935EC5"/>
    <w:rsid w:val="00972BEA"/>
    <w:rsid w:val="00983E98"/>
    <w:rsid w:val="009A2417"/>
    <w:rsid w:val="009A4AE9"/>
    <w:rsid w:val="009B34C8"/>
    <w:rsid w:val="009D4E4A"/>
    <w:rsid w:val="009D52F2"/>
    <w:rsid w:val="009E78A9"/>
    <w:rsid w:val="00A04DB6"/>
    <w:rsid w:val="00A27105"/>
    <w:rsid w:val="00A87760"/>
    <w:rsid w:val="00A95CA1"/>
    <w:rsid w:val="00A97725"/>
    <w:rsid w:val="00AD40F6"/>
    <w:rsid w:val="00AD6031"/>
    <w:rsid w:val="00B22567"/>
    <w:rsid w:val="00B82677"/>
    <w:rsid w:val="00BB0812"/>
    <w:rsid w:val="00BC2BB2"/>
    <w:rsid w:val="00C075F3"/>
    <w:rsid w:val="00C1567B"/>
    <w:rsid w:val="00D22F5F"/>
    <w:rsid w:val="00D50591"/>
    <w:rsid w:val="00DB7918"/>
    <w:rsid w:val="00E33F24"/>
    <w:rsid w:val="00E4024A"/>
    <w:rsid w:val="00E53957"/>
    <w:rsid w:val="00E92A39"/>
    <w:rsid w:val="00EA6A1C"/>
    <w:rsid w:val="00EF079A"/>
    <w:rsid w:val="00F17EB5"/>
    <w:rsid w:val="00F60190"/>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decimalSymbol w:val="."/>
  <w:listSeparator w:val=","/>
  <w14:docId w14:val="0EAE5D62"/>
  <w15:chartTrackingRefBased/>
  <w15:docId w15:val="{494D6766-7E79-9445-882A-BD961E34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725"/>
  </w:style>
  <w:style w:type="paragraph" w:styleId="Heading1">
    <w:name w:val="heading 1"/>
    <w:basedOn w:val="Normal"/>
    <w:next w:val="Normal"/>
    <w:link w:val="Heading1Char"/>
    <w:uiPriority w:val="9"/>
    <w:qFormat/>
    <w:rsid w:val="00A9772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7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7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7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538658">
      <w:bodyDiv w:val="1"/>
      <w:marLeft w:val="0"/>
      <w:marRight w:val="0"/>
      <w:marTop w:val="0"/>
      <w:marBottom w:val="0"/>
      <w:divBdr>
        <w:top w:val="none" w:sz="0" w:space="0" w:color="auto"/>
        <w:left w:val="none" w:sz="0" w:space="0" w:color="auto"/>
        <w:bottom w:val="none" w:sz="0" w:space="0" w:color="auto"/>
        <w:right w:val="none" w:sz="0" w:space="0" w:color="auto"/>
      </w:divBdr>
    </w:div>
    <w:div w:id="968049592">
      <w:bodyDiv w:val="1"/>
      <w:marLeft w:val="0"/>
      <w:marRight w:val="0"/>
      <w:marTop w:val="0"/>
      <w:marBottom w:val="0"/>
      <w:divBdr>
        <w:top w:val="none" w:sz="0" w:space="0" w:color="auto"/>
        <w:left w:val="none" w:sz="0" w:space="0" w:color="auto"/>
        <w:bottom w:val="none" w:sz="0" w:space="0" w:color="auto"/>
        <w:right w:val="none" w:sz="0" w:space="0" w:color="auto"/>
      </w:divBdr>
    </w:div>
    <w:div w:id="1284076627">
      <w:bodyDiv w:val="1"/>
      <w:marLeft w:val="0"/>
      <w:marRight w:val="0"/>
      <w:marTop w:val="0"/>
      <w:marBottom w:val="0"/>
      <w:divBdr>
        <w:top w:val="none" w:sz="0" w:space="0" w:color="auto"/>
        <w:left w:val="none" w:sz="0" w:space="0" w:color="auto"/>
        <w:bottom w:val="none" w:sz="0" w:space="0" w:color="auto"/>
        <w:right w:val="none" w:sz="0" w:space="0" w:color="auto"/>
      </w:divBdr>
      <w:divsChild>
        <w:div w:id="1735272656">
          <w:marLeft w:val="0"/>
          <w:marRight w:val="0"/>
          <w:marTop w:val="0"/>
          <w:marBottom w:val="0"/>
          <w:divBdr>
            <w:top w:val="none" w:sz="0" w:space="0" w:color="auto"/>
            <w:left w:val="none" w:sz="0" w:space="0" w:color="auto"/>
            <w:bottom w:val="none" w:sz="0" w:space="0" w:color="auto"/>
            <w:right w:val="none" w:sz="0" w:space="0" w:color="auto"/>
          </w:divBdr>
          <w:divsChild>
            <w:div w:id="2589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LEON MOLINA, DOUGLAS RAYNEL</dc:creator>
  <cp:keywords/>
  <dc:description/>
  <cp:lastModifiedBy>DE LEON MOLINA, DOUGLAS RAYNEL</cp:lastModifiedBy>
  <cp:revision>2</cp:revision>
  <dcterms:created xsi:type="dcterms:W3CDTF">2021-02-25T05:26:00Z</dcterms:created>
  <dcterms:modified xsi:type="dcterms:W3CDTF">2021-02-25T05:26:00Z</dcterms:modified>
</cp:coreProperties>
</file>