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15DA7">
        <w:rPr>
          <w:lang w:val="en-GB"/>
        </w:rPr>
        <w:t>4</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15DA7">
        <w:rPr>
          <w:lang w:val="en-GB"/>
        </w:rPr>
        <w:t>11</w:t>
      </w:r>
      <w:r w:rsidR="0099665F">
        <w:rPr>
          <w:lang w:val="en-GB"/>
        </w:rPr>
        <w:t>/2013</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lastRenderedPageBreak/>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B16E2D">
              <w:rPr>
                <w:noProof/>
                <w:webHidden/>
              </w:rPr>
              <w:t>7</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B16E2D">
              <w:rPr>
                <w:noProof/>
                <w:webHidden/>
              </w:rPr>
              <w:t>9</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B16E2D">
              <w:rPr>
                <w:noProof/>
                <w:webHidden/>
              </w:rPr>
              <w:t>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B16E2D">
              <w:rPr>
                <w:noProof/>
                <w:webHidden/>
              </w:rPr>
              <w:t>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B16E2D">
              <w:rPr>
                <w:noProof/>
                <w:webHidden/>
              </w:rPr>
              <w:t>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B16E2D">
              <w:rPr>
                <w:noProof/>
                <w:webHidden/>
              </w:rPr>
              <w:t>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B16E2D">
              <w:rPr>
                <w:noProof/>
                <w:webHidden/>
              </w:rPr>
              <w:t>10</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B16E2D">
              <w:rPr>
                <w:noProof/>
                <w:webHidden/>
              </w:rPr>
              <w:t>10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B16E2D">
              <w:rPr>
                <w:noProof/>
                <w:webHidden/>
              </w:rPr>
              <w:t>10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B16E2D">
              <w:rPr>
                <w:noProof/>
                <w:webHidden/>
              </w:rPr>
              <w:t>10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B16E2D">
              <w:rPr>
                <w:noProof/>
                <w:webHidden/>
              </w:rPr>
              <w:t>10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B16E2D">
              <w:rPr>
                <w:noProof/>
                <w:webHidden/>
              </w:rPr>
              <w:t>10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B16E2D">
              <w:rPr>
                <w:noProof/>
                <w:webHidden/>
              </w:rPr>
              <w:t>11</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B16E2D">
              <w:rPr>
                <w:noProof/>
                <w:webHidden/>
              </w:rPr>
              <w:t>11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B16E2D">
              <w:rPr>
                <w:noProof/>
                <w:webHidden/>
              </w:rPr>
              <w:t>11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B16E2D">
              <w:rPr>
                <w:noProof/>
                <w:webHidden/>
              </w:rPr>
              <w:t>11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B16E2D">
              <w:rPr>
                <w:noProof/>
                <w:webHidden/>
              </w:rPr>
              <w:t>11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B16E2D">
              <w:rPr>
                <w:noProof/>
                <w:webHidden/>
              </w:rPr>
              <w:t>12</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B16E2D">
              <w:rPr>
                <w:noProof/>
                <w:webHidden/>
              </w:rPr>
              <w:t>12</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B16E2D">
              <w:rPr>
                <w:noProof/>
                <w:webHidden/>
              </w:rPr>
              <w:t>12</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B16E2D">
              <w:rPr>
                <w:noProof/>
                <w:webHidden/>
              </w:rPr>
              <w:t>12</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B16E2D">
              <w:rPr>
                <w:noProof/>
                <w:webHidden/>
              </w:rPr>
              <w:t>12</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B16E2D">
              <w:rPr>
                <w:noProof/>
                <w:webHidden/>
              </w:rPr>
              <w:t>12</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B16E2D">
              <w:rPr>
                <w:noProof/>
                <w:webHidden/>
              </w:rPr>
              <w:t>13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B16E2D">
              <w:rPr>
                <w:noProof/>
                <w:webHidden/>
              </w:rPr>
              <w:t>13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B16E2D">
              <w:rPr>
                <w:noProof/>
                <w:webHidden/>
              </w:rPr>
              <w:t>13</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B16E2D">
              <w:rPr>
                <w:noProof/>
                <w:webHidden/>
              </w:rPr>
              <w:t>14</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B16E2D">
              <w:rPr>
                <w:noProof/>
                <w:webHidden/>
              </w:rPr>
              <w:t>14</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B16E2D">
              <w:rPr>
                <w:noProof/>
                <w:webHidden/>
              </w:rPr>
              <w:t>14</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B16E2D">
              <w:rPr>
                <w:noProof/>
                <w:webHidden/>
              </w:rPr>
              <w:t>14</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B16E2D">
              <w:rPr>
                <w:noProof/>
                <w:webHidden/>
              </w:rPr>
              <w:t>15</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B16E2D">
              <w:rPr>
                <w:noProof/>
                <w:webHidden/>
              </w:rPr>
              <w:t>16</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B16E2D">
              <w:rPr>
                <w:noProof/>
                <w:webHidden/>
              </w:rPr>
              <w:t>21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B16E2D">
              <w:rPr>
                <w:noProof/>
                <w:webHidden/>
              </w:rPr>
              <w:t>27</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B16E2D">
              <w:rPr>
                <w:noProof/>
                <w:webHidden/>
              </w:rPr>
              <w:t>30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B16E2D">
              <w:rPr>
                <w:noProof/>
                <w:webHidden/>
              </w:rPr>
              <w:t>30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B16E2D">
              <w:rPr>
                <w:noProof/>
                <w:webHidden/>
              </w:rPr>
              <w:t>30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B16E2D">
              <w:rPr>
                <w:noProof/>
                <w:webHidden/>
              </w:rPr>
              <w:t>37</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B16E2D">
              <w:rPr>
                <w:noProof/>
                <w:webHidden/>
              </w:rPr>
              <w:t>42</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B16E2D">
              <w:rPr>
                <w:noProof/>
                <w:webHidden/>
              </w:rPr>
              <w:t>43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B16E2D">
              <w:rPr>
                <w:noProof/>
                <w:webHidden/>
              </w:rPr>
              <w:t>43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B16E2D">
              <w:rPr>
                <w:noProof/>
                <w:webHidden/>
              </w:rPr>
              <w:t>43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B16E2D">
              <w:rPr>
                <w:noProof/>
                <w:webHidden/>
              </w:rPr>
              <w:t>45</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B16E2D">
              <w:rPr>
                <w:noProof/>
                <w:webHidden/>
              </w:rPr>
              <w:t>47</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B16E2D">
              <w:rPr>
                <w:noProof/>
                <w:webHidden/>
              </w:rPr>
              <w:t>47</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B16E2D">
              <w:rPr>
                <w:noProof/>
                <w:webHidden/>
              </w:rPr>
              <w:t>48</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B16E2D">
              <w:rPr>
                <w:noProof/>
                <w:webHidden/>
              </w:rPr>
              <w:t>52</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B16E2D">
              <w:rPr>
                <w:noProof/>
                <w:webHidden/>
              </w:rPr>
              <w:t>52</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B16E2D">
              <w:rPr>
                <w:noProof/>
                <w:webHidden/>
              </w:rPr>
              <w:t>52</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B16E2D">
              <w:rPr>
                <w:noProof/>
                <w:webHidden/>
              </w:rPr>
              <w:t>52</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B16E2D">
              <w:rPr>
                <w:noProof/>
                <w:webHidden/>
              </w:rPr>
              <w:t>53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B16E2D">
              <w:rPr>
                <w:noProof/>
                <w:webHidden/>
              </w:rPr>
              <w:t>53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B16E2D">
              <w:rPr>
                <w:noProof/>
                <w:webHidden/>
              </w:rPr>
              <w:t>54</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B16E2D">
              <w:rPr>
                <w:noProof/>
                <w:webHidden/>
              </w:rPr>
              <w:t>54</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B16E2D">
              <w:rPr>
                <w:noProof/>
                <w:webHidden/>
              </w:rPr>
              <w:t>55</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B16E2D">
              <w:rPr>
                <w:noProof/>
                <w:webHidden/>
              </w:rPr>
              <w:t>55</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B16E2D">
              <w:rPr>
                <w:noProof/>
                <w:webHidden/>
              </w:rPr>
              <w:t>55</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B16E2D">
              <w:rPr>
                <w:noProof/>
                <w:webHidden/>
              </w:rPr>
              <w:t>56</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B16E2D">
              <w:rPr>
                <w:noProof/>
                <w:webHidden/>
              </w:rPr>
              <w:t>56</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B16E2D">
              <w:rPr>
                <w:noProof/>
                <w:webHidden/>
              </w:rPr>
              <w:t>57</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B16E2D">
              <w:rPr>
                <w:noProof/>
                <w:webHidden/>
              </w:rPr>
              <w:t>59</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B16E2D">
              <w:rPr>
                <w:noProof/>
                <w:webHidden/>
              </w:rPr>
              <w:t>59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B16E2D">
              <w:rPr>
                <w:noProof/>
                <w:webHidden/>
              </w:rPr>
              <w:t>59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B16E2D">
              <w:rPr>
                <w:noProof/>
                <w:webHidden/>
              </w:rPr>
              <w:t>59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B16E2D">
              <w:rPr>
                <w:noProof/>
                <w:webHidden/>
              </w:rPr>
              <w:t>59</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B16E2D">
              <w:rPr>
                <w:noProof/>
                <w:webHidden/>
              </w:rPr>
              <w:t>60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B16E2D">
              <w:rPr>
                <w:noProof/>
                <w:webHidden/>
              </w:rPr>
              <w:t>60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B16E2D">
              <w:rPr>
                <w:noProof/>
                <w:webHidden/>
              </w:rPr>
              <w:t>60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B16E2D">
              <w:rPr>
                <w:noProof/>
                <w:webHidden/>
              </w:rPr>
              <w:t>60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B16E2D">
              <w:rPr>
                <w:noProof/>
                <w:webHidden/>
              </w:rPr>
              <w:t>60</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B16E2D">
              <w:rPr>
                <w:noProof/>
                <w:webHidden/>
              </w:rPr>
              <w:t>61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B16E2D">
              <w:rPr>
                <w:noProof/>
                <w:webHidden/>
              </w:rPr>
              <w:t>61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B16E2D">
              <w:rPr>
                <w:noProof/>
                <w:webHidden/>
              </w:rPr>
              <w:t>61</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B16E2D">
              <w:rPr>
                <w:noProof/>
                <w:webHidden/>
              </w:rPr>
              <w:t>61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B16E2D">
              <w:rPr>
                <w:noProof/>
                <w:webHidden/>
              </w:rPr>
              <w:t>61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B16E2D">
              <w:rPr>
                <w:noProof/>
                <w:webHidden/>
              </w:rPr>
              <w:t>61</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B16E2D">
              <w:rPr>
                <w:noProof/>
                <w:webHidden/>
              </w:rPr>
              <w:t>62</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B16E2D">
              <w:rPr>
                <w:noProof/>
                <w:webHidden/>
              </w:rPr>
              <w:t>63</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B16E2D">
              <w:rPr>
                <w:noProof/>
                <w:webHidden/>
              </w:rPr>
              <w:t>63</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B16E2D">
              <w:rPr>
                <w:noProof/>
                <w:webHidden/>
              </w:rPr>
              <w:t>64</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B16E2D">
              <w:rPr>
                <w:noProof/>
                <w:webHidden/>
              </w:rPr>
              <w:t>64</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B16E2D">
              <w:rPr>
                <w:noProof/>
                <w:webHidden/>
              </w:rPr>
              <w:t>64</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B16E2D">
              <w:rPr>
                <w:noProof/>
                <w:webHidden/>
              </w:rPr>
              <w:t>64</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B16E2D">
              <w:rPr>
                <w:noProof/>
                <w:webHidden/>
              </w:rPr>
              <w:t>65</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B16E2D">
              <w:rPr>
                <w:noProof/>
                <w:webHidden/>
              </w:rPr>
              <w:t>66</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B16E2D">
              <w:rPr>
                <w:noProof/>
                <w:webHidden/>
              </w:rPr>
              <w:t>66</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B16E2D">
              <w:rPr>
                <w:noProof/>
                <w:webHidden/>
              </w:rPr>
              <w:t>66</w:t>
            </w:r>
            <w:r w:rsidR="003A6944">
              <w:rPr>
                <w:noProof/>
                <w:webHidden/>
              </w:rPr>
              <w:fldChar w:fldCharType="end"/>
            </w:r>
          </w:hyperlink>
        </w:p>
        <w:p w:rsidR="003A6944" w:rsidRDefault="00391A64">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B16E2D">
              <w:rPr>
                <w:noProof/>
                <w:webHidden/>
              </w:rPr>
              <w:t>66</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B16E2D">
              <w:rPr>
                <w:noProof/>
                <w:webHidden/>
              </w:rPr>
              <w:t>68</w:t>
            </w:r>
            <w:r w:rsidR="003A6944">
              <w:rPr>
                <w:noProof/>
                <w:webHidden/>
              </w:rPr>
              <w:fldChar w:fldCharType="end"/>
            </w:r>
          </w:hyperlink>
        </w:p>
        <w:p w:rsidR="003A6944" w:rsidRDefault="00391A64">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B16E2D">
              <w:rPr>
                <w:noProof/>
                <w:webHidden/>
              </w:rPr>
              <w:t>83</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B16E2D">
              <w:rPr>
                <w:noProof/>
                <w:webHidden/>
              </w:rPr>
              <w:t>83</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B16E2D">
              <w:rPr>
                <w:noProof/>
                <w:webHidden/>
              </w:rPr>
              <w:t>83</w:t>
            </w:r>
            <w:r w:rsidR="003A6944">
              <w:rPr>
                <w:noProof/>
                <w:webHidden/>
              </w:rPr>
              <w:fldChar w:fldCharType="end"/>
            </w:r>
          </w:hyperlink>
        </w:p>
        <w:p w:rsidR="003A6944" w:rsidRDefault="00391A64">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B16E2D">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55794392"/>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BA2BF8" w:rsidRPr="008B4078" w:rsidRDefault="00BA2BF8"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BA2BF8" w:rsidRPr="008B4078" w:rsidRDefault="00BA2BF8"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BA2BF8" w:rsidRPr="001B3587" w:rsidRDefault="00BA2BF8"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BA2BF8" w:rsidRPr="001B3587" w:rsidRDefault="00BA2BF8"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BA2BF8" w:rsidRPr="008B4078" w:rsidRDefault="00BA2BF8"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BA2BF8" w:rsidRPr="008B4078" w:rsidRDefault="00BA2BF8"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w:t>
        </w:r>
        <w:r w:rsidR="0069709C" w:rsidRPr="009F3780">
          <w:rPr>
            <w:rStyle w:val="Hyperlink"/>
            <w:lang w:val="en-GB"/>
          </w:rPr>
          <w:t>E</w:t>
        </w:r>
        <w:r w:rsidR="0069709C" w:rsidRPr="009F3780">
          <w:rPr>
            <w:rStyle w:val="Hyperlink"/>
            <w:lang w:val="en-GB"/>
          </w:rPr>
          <w:t>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w:t>
        </w:r>
        <w:r w:rsidR="00A574CE">
          <w:rPr>
            <w:rStyle w:val="Hyperlink"/>
            <w:lang w:val="en-GB"/>
          </w:rPr>
          <w:t>r</w:t>
        </w:r>
        <w:r w:rsidR="00A574CE">
          <w:rPr>
            <w:rStyle w:val="Hyperlink"/>
            <w:lang w:val="en-GB"/>
          </w:rPr>
          <w:t>+</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00A574CE">
          <w:rPr>
            <w:rStyle w:val="Hyperlink"/>
            <w:lang w:val="en-GB"/>
          </w:rPr>
          <w:t>+</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r w:rsidR="00EA67AD">
        <w:fldChar w:fldCharType="begin"/>
      </w:r>
      <w:r w:rsidR="00EA67AD" w:rsidRPr="00B16856">
        <w:rPr>
          <w:lang w:val="en-US"/>
        </w:rPr>
        <w:instrText xml:space="preserve"> HYPERLINK \l "_The_EmBER_library" </w:instrText>
      </w:r>
      <w:r w:rsidR="00EA67AD">
        <w:fldChar w:fldCharType="separate"/>
      </w:r>
      <w:r w:rsidRPr="00706BC0">
        <w:rPr>
          <w:rStyle w:val="Hyperlink"/>
          <w:lang w:val="en-GB"/>
        </w:rPr>
        <w:t>EmBE</w:t>
      </w:r>
      <w:r w:rsidRPr="00706BC0">
        <w:rPr>
          <w:rStyle w:val="Hyperlink"/>
          <w:lang w:val="en-GB"/>
        </w:rPr>
        <w:t>R</w:t>
      </w:r>
      <w:r w:rsidRPr="00706BC0">
        <w:rPr>
          <w:rStyle w:val="Hyperlink"/>
          <w:lang w:val="en-GB"/>
        </w:rPr>
        <w:t xml:space="preserve"> Library</w:t>
      </w:r>
      <w:r w:rsidR="00EA67AD">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 xml:space="preserve">Message </w:t>
        </w:r>
        <w:r w:rsidRPr="00636977">
          <w:rPr>
            <w:rStyle w:val="Hyperlink"/>
            <w:lang w:val="en-GB"/>
          </w:rPr>
          <w:t>F</w:t>
        </w:r>
        <w:r w:rsidRPr="00636977">
          <w:rPr>
            <w:rStyle w:val="Hyperlink"/>
            <w:lang w:val="en-GB"/>
          </w:rPr>
          <w:t>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w:t>
        </w:r>
        <w:r w:rsidR="00A4556D">
          <w:rPr>
            <w:rStyle w:val="Hyperlink"/>
            <w:lang w:val="en-GB"/>
          </w:rPr>
          <w:t xml:space="preserve"> other</w:t>
        </w:r>
        <w:r w:rsidRPr="00706BC0">
          <w:rPr>
            <w:rStyle w:val="Hyperlink"/>
            <w:lang w:val="en-GB"/>
          </w:rPr>
          <w:t xml:space="preserve"> gui</w:t>
        </w:r>
        <w:r w:rsidRPr="00706BC0">
          <w:rPr>
            <w:rStyle w:val="Hyperlink"/>
            <w:lang w:val="en-GB"/>
          </w:rPr>
          <w:t>d</w:t>
        </w:r>
        <w:r w:rsidRPr="00706BC0">
          <w:rPr>
            <w:rStyle w:val="Hyperlink"/>
            <w:lang w:val="en-GB"/>
          </w:rPr>
          <w:t>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Gl</w:t>
        </w:r>
        <w:r w:rsidRPr="00CC5F31">
          <w:rPr>
            <w:rStyle w:val="Hyperlink"/>
            <w:lang w:val="en-GB"/>
          </w:rPr>
          <w:t>o</w:t>
        </w:r>
        <w:r w:rsidRPr="00CC5F31">
          <w:rPr>
            <w:rStyle w:val="Hyperlink"/>
            <w:lang w:val="en-GB"/>
          </w:rPr>
          <w:t xml:space="preserve">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55794393"/>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55794394"/>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55794395"/>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55794396"/>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55794397"/>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55794398"/>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EA67AD">
        <w:fldChar w:fldCharType="begin"/>
      </w:r>
      <w:r w:rsidR="00EA67AD">
        <w:instrText xml:space="preserve"> HYPERLINK "http://www.itu.int/ITU-T/studygroups/com17/languages/X.690-0207.pdf" </w:instrText>
      </w:r>
      <w:r w:rsidR="00EA67AD">
        <w:fldChar w:fldCharType="separate"/>
      </w:r>
      <w:r>
        <w:rPr>
          <w:color w:val="000099"/>
          <w:u w:val="single"/>
        </w:rPr>
        <w:t>http</w:t>
      </w:r>
      <w:r w:rsidR="00EA67AD">
        <w:rPr>
          <w:color w:val="000099"/>
          <w:u w:val="single"/>
        </w:rPr>
        <w:fldChar w:fldCharType="end"/>
      </w:r>
      <w:r w:rsidR="00391A64">
        <w:fldChar w:fldCharType="begin"/>
      </w:r>
      <w:r w:rsidR="00391A64">
        <w:instrText xml:space="preserve"> HYPERLINK "http://www.itu.int/ITU-T/studygroups/com17/languages/X.690-0207.pdf" </w:instrText>
      </w:r>
      <w:r w:rsidR="00391A64">
        <w:fldChar w:fldCharType="separate"/>
      </w:r>
      <w:r>
        <w:rPr>
          <w:color w:val="000099"/>
          <w:u w:val="single"/>
        </w:rPr>
        <w:t>://</w:t>
      </w:r>
      <w:r w:rsidR="00391A64">
        <w:rPr>
          <w:color w:val="000099"/>
          <w:u w:val="single"/>
        </w:rPr>
        <w:fldChar w:fldCharType="end"/>
      </w:r>
      <w:hyperlink r:id="rId11" w:history="1">
        <w:r>
          <w:rPr>
            <w:color w:val="000099"/>
            <w:u w:val="single"/>
          </w:rPr>
          <w:t>www</w:t>
        </w:r>
      </w:hyperlink>
      <w:hyperlink r:id="rId12" w:history="1">
        <w:r>
          <w:rPr>
            <w:color w:val="000099"/>
            <w:u w:val="single"/>
          </w:rPr>
          <w:t>.</w:t>
        </w:r>
      </w:hyperlink>
      <w:hyperlink r:id="rId13" w:history="1">
        <w:r>
          <w:rPr>
            <w:color w:val="000099"/>
            <w:u w:val="single"/>
          </w:rPr>
          <w:t>itu</w:t>
        </w:r>
      </w:hyperlink>
      <w:hyperlink r:id="rId14" w:history="1">
        <w:r>
          <w:rPr>
            <w:color w:val="000099"/>
            <w:u w:val="single"/>
          </w:rPr>
          <w:t>.</w:t>
        </w:r>
      </w:hyperlink>
      <w:hyperlink r:id="rId15" w:history="1">
        <w:r>
          <w:rPr>
            <w:color w:val="000099"/>
            <w:u w:val="single"/>
          </w:rPr>
          <w:t>int</w:t>
        </w:r>
      </w:hyperlink>
      <w:hyperlink r:id="rId16" w:history="1">
        <w:r>
          <w:rPr>
            <w:color w:val="000099"/>
            <w:u w:val="single"/>
          </w:rPr>
          <w:t>/</w:t>
        </w:r>
      </w:hyperlink>
      <w:hyperlink r:id="rId17" w:history="1">
        <w:r>
          <w:rPr>
            <w:color w:val="000099"/>
            <w:u w:val="single"/>
          </w:rPr>
          <w:t>ITU</w:t>
        </w:r>
      </w:hyperlink>
      <w:hyperlink r:id="rId18" w:history="1">
        <w:r>
          <w:rPr>
            <w:color w:val="000099"/>
            <w:u w:val="single"/>
          </w:rPr>
          <w:t>-</w:t>
        </w:r>
      </w:hyperlink>
      <w:hyperlink r:id="rId19" w:history="1">
        <w:r>
          <w:rPr>
            <w:color w:val="000099"/>
            <w:u w:val="single"/>
          </w:rPr>
          <w:t>T</w:t>
        </w:r>
      </w:hyperlink>
      <w:hyperlink r:id="rId20" w:history="1">
        <w:r>
          <w:rPr>
            <w:color w:val="000099"/>
            <w:u w:val="single"/>
          </w:rPr>
          <w:t>/</w:t>
        </w:r>
      </w:hyperlink>
      <w:hyperlink r:id="rId21" w:history="1">
        <w:r>
          <w:rPr>
            <w:color w:val="000099"/>
            <w:u w:val="single"/>
          </w:rPr>
          <w:t>studygroups</w:t>
        </w:r>
      </w:hyperlink>
      <w:hyperlink r:id="rId22" w:history="1">
        <w:r>
          <w:rPr>
            <w:color w:val="000099"/>
            <w:u w:val="single"/>
          </w:rPr>
          <w:t>/</w:t>
        </w:r>
      </w:hyperlink>
      <w:hyperlink r:id="rId23" w:history="1">
        <w:r>
          <w:rPr>
            <w:color w:val="000099"/>
            <w:u w:val="single"/>
          </w:rPr>
          <w:t>com</w:t>
        </w:r>
      </w:hyperlink>
      <w:hyperlink r:id="rId24" w:history="1">
        <w:r>
          <w:rPr>
            <w:color w:val="000099"/>
            <w:u w:val="single"/>
          </w:rPr>
          <w:t>17/</w:t>
        </w:r>
      </w:hyperlink>
      <w:hyperlink r:id="rId25" w:history="1">
        <w:r>
          <w:rPr>
            <w:color w:val="000099"/>
            <w:u w:val="single"/>
          </w:rPr>
          <w:t>languages</w:t>
        </w:r>
      </w:hyperlink>
      <w:hyperlink r:id="rId26" w:history="1">
        <w:r>
          <w:rPr>
            <w:color w:val="000099"/>
            <w:u w:val="single"/>
          </w:rPr>
          <w:t>/</w:t>
        </w:r>
      </w:hyperlink>
      <w:hyperlink r:id="rId27" w:history="1">
        <w:r>
          <w:rPr>
            <w:color w:val="000099"/>
            <w:u w:val="single"/>
          </w:rPr>
          <w:t>X</w:t>
        </w:r>
      </w:hyperlink>
      <w:hyperlink r:id="rId28" w:history="1">
        <w:r>
          <w:rPr>
            <w:color w:val="000099"/>
            <w:u w:val="single"/>
          </w:rPr>
          <w:t>.690-0207.</w:t>
        </w:r>
      </w:hyperlink>
      <w:hyperlink r:id="rId29"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EA67AD">
        <w:fldChar w:fldCharType="begin"/>
      </w:r>
      <w:r w:rsidR="00EA67AD">
        <w:instrText xml:space="preserve"> HYPERLINK "http://www.itu.int/ITU-T/studygroups/com17/languages/X.680-0207.pdf" </w:instrText>
      </w:r>
      <w:r w:rsidR="00EA67AD">
        <w:fldChar w:fldCharType="separate"/>
      </w:r>
      <w:r>
        <w:rPr>
          <w:color w:val="000099"/>
          <w:u w:val="single"/>
        </w:rPr>
        <w:t>http</w:t>
      </w:r>
      <w:r w:rsidR="00EA67AD">
        <w:rPr>
          <w:color w:val="000099"/>
          <w:u w:val="single"/>
        </w:rPr>
        <w:fldChar w:fldCharType="end"/>
      </w:r>
      <w:r w:rsidR="00391A64">
        <w:fldChar w:fldCharType="begin"/>
      </w:r>
      <w:r w:rsidR="00391A64">
        <w:instrText xml:space="preserve"> HYPERLINK "http://www.itu.int/ITU-T/studygroups/com17/languages/X.680-0207.pdf" </w:instrText>
      </w:r>
      <w:r w:rsidR="00391A64">
        <w:fldChar w:fldCharType="separate"/>
      </w:r>
      <w:r>
        <w:rPr>
          <w:color w:val="000099"/>
          <w:u w:val="single"/>
        </w:rPr>
        <w:t>://</w:t>
      </w:r>
      <w:r w:rsidR="00391A64">
        <w:rPr>
          <w:color w:val="000099"/>
          <w:u w:val="single"/>
        </w:rPr>
        <w:fldChar w:fldCharType="end"/>
      </w:r>
      <w:hyperlink r:id="rId30" w:history="1">
        <w:r>
          <w:rPr>
            <w:color w:val="000099"/>
            <w:u w:val="single"/>
          </w:rPr>
          <w:t>www</w:t>
        </w:r>
      </w:hyperlink>
      <w:hyperlink r:id="rId31" w:history="1">
        <w:r>
          <w:rPr>
            <w:color w:val="000099"/>
            <w:u w:val="single"/>
          </w:rPr>
          <w:t>.</w:t>
        </w:r>
      </w:hyperlink>
      <w:hyperlink r:id="rId32" w:history="1">
        <w:r>
          <w:rPr>
            <w:color w:val="000099"/>
            <w:u w:val="single"/>
          </w:rPr>
          <w:t>itu</w:t>
        </w:r>
      </w:hyperlink>
      <w:hyperlink r:id="rId33" w:history="1">
        <w:r>
          <w:rPr>
            <w:color w:val="000099"/>
            <w:u w:val="single"/>
          </w:rPr>
          <w:t>.</w:t>
        </w:r>
      </w:hyperlink>
      <w:hyperlink r:id="rId34" w:history="1">
        <w:r>
          <w:rPr>
            <w:color w:val="000099"/>
            <w:u w:val="single"/>
          </w:rPr>
          <w:t>int</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T</w:t>
        </w:r>
      </w:hyperlink>
      <w:hyperlink r:id="rId39" w:history="1">
        <w:r>
          <w:rPr>
            <w:color w:val="000099"/>
            <w:u w:val="single"/>
          </w:rPr>
          <w:t>/</w:t>
        </w:r>
      </w:hyperlink>
      <w:hyperlink r:id="rId40" w:history="1">
        <w:r>
          <w:rPr>
            <w:color w:val="000099"/>
            <w:u w:val="single"/>
          </w:rPr>
          <w:t>studygroups</w:t>
        </w:r>
      </w:hyperlink>
      <w:hyperlink r:id="rId41" w:history="1">
        <w:r>
          <w:rPr>
            <w:color w:val="000099"/>
            <w:u w:val="single"/>
          </w:rPr>
          <w:t>/</w:t>
        </w:r>
      </w:hyperlink>
      <w:hyperlink r:id="rId42" w:history="1">
        <w:r>
          <w:rPr>
            <w:color w:val="000099"/>
            <w:u w:val="single"/>
          </w:rPr>
          <w:t>com</w:t>
        </w:r>
      </w:hyperlink>
      <w:hyperlink r:id="rId43" w:history="1">
        <w:r>
          <w:rPr>
            <w:color w:val="000099"/>
            <w:u w:val="single"/>
          </w:rPr>
          <w:t>17/</w:t>
        </w:r>
      </w:hyperlink>
      <w:hyperlink r:id="rId44" w:history="1">
        <w:r>
          <w:rPr>
            <w:color w:val="000099"/>
            <w:u w:val="single"/>
          </w:rPr>
          <w:t>languages</w:t>
        </w:r>
      </w:hyperlink>
      <w:hyperlink r:id="rId45" w:history="1">
        <w:r>
          <w:rPr>
            <w:color w:val="000099"/>
            <w:u w:val="single"/>
          </w:rPr>
          <w:t>/</w:t>
        </w:r>
      </w:hyperlink>
      <w:hyperlink r:id="rId46" w:history="1">
        <w:r>
          <w:rPr>
            <w:color w:val="000099"/>
            <w:u w:val="single"/>
          </w:rPr>
          <w:t>X</w:t>
        </w:r>
      </w:hyperlink>
      <w:hyperlink r:id="rId47" w:history="1">
        <w:r>
          <w:rPr>
            <w:color w:val="000099"/>
            <w:u w:val="single"/>
          </w:rPr>
          <w:t>.680-0207.</w:t>
        </w:r>
      </w:hyperlink>
      <w:hyperlink r:id="rId48"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49" w:history="1">
        <w:r w:rsidRPr="00122837">
          <w:rPr>
            <w:color w:val="000099"/>
            <w:u w:val="single"/>
            <w:lang w:val="en-GB"/>
          </w:rPr>
          <w:t>http</w:t>
        </w:r>
      </w:hyperlink>
      <w:hyperlink r:id="rId50" w:history="1">
        <w:proofErr w:type="gramStart"/>
        <w:r w:rsidRPr="00122837">
          <w:rPr>
            <w:color w:val="000099"/>
            <w:u w:val="single"/>
            <w:lang w:val="en-GB"/>
          </w:rPr>
          <w:t>:/</w:t>
        </w:r>
        <w:proofErr w:type="gramEnd"/>
        <w:r w:rsidRPr="00122837">
          <w:rPr>
            <w:color w:val="000099"/>
            <w:u w:val="single"/>
            <w:lang w:val="en-GB"/>
          </w:rPr>
          <w:t>/</w:t>
        </w:r>
      </w:hyperlink>
      <w:hyperlink r:id="rId51" w:history="1">
        <w:r w:rsidRPr="00122837">
          <w:rPr>
            <w:color w:val="000099"/>
            <w:u w:val="single"/>
            <w:lang w:val="en-GB"/>
          </w:rPr>
          <w:t>support</w:t>
        </w:r>
      </w:hyperlink>
      <w:hyperlink r:id="rId52" w:history="1">
        <w:r w:rsidRPr="00122837">
          <w:rPr>
            <w:color w:val="000099"/>
            <w:u w:val="single"/>
            <w:lang w:val="en-GB"/>
          </w:rPr>
          <w:t>.</w:t>
        </w:r>
      </w:hyperlink>
      <w:hyperlink r:id="rId53" w:history="1">
        <w:r>
          <w:rPr>
            <w:color w:val="000099"/>
            <w:u w:val="single"/>
          </w:rPr>
          <w:t>microsoft</w:t>
        </w:r>
      </w:hyperlink>
      <w:hyperlink r:id="rId54" w:history="1">
        <w:r>
          <w:rPr>
            <w:color w:val="000099"/>
            <w:u w:val="single"/>
          </w:rPr>
          <w:t>.</w:t>
        </w:r>
      </w:hyperlink>
      <w:hyperlink r:id="rId55" w:history="1">
        <w:r>
          <w:rPr>
            <w:color w:val="000099"/>
            <w:u w:val="single"/>
          </w:rPr>
          <w:t>com</w:t>
        </w:r>
      </w:hyperlink>
      <w:hyperlink r:id="rId56" w:history="1">
        <w:r>
          <w:rPr>
            <w:color w:val="000099"/>
            <w:u w:val="single"/>
          </w:rPr>
          <w:t>/</w:t>
        </w:r>
      </w:hyperlink>
      <w:hyperlink r:id="rId57" w:history="1">
        <w:r>
          <w:rPr>
            <w:color w:val="000099"/>
            <w:u w:val="single"/>
          </w:rPr>
          <w:t>kb</w:t>
        </w:r>
      </w:hyperlink>
      <w:hyperlink r:id="rId58"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59" w:history="1">
        <w:r w:rsidR="009C56B2" w:rsidRPr="00122837">
          <w:rPr>
            <w:color w:val="000099"/>
            <w:u w:val="single"/>
            <w:lang w:val="en-GB"/>
          </w:rPr>
          <w:t>http</w:t>
        </w:r>
      </w:hyperlink>
      <w:hyperlink r:id="rId60"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1" w:history="1">
        <w:r w:rsidR="009C56B2" w:rsidRPr="00122837">
          <w:rPr>
            <w:color w:val="000099"/>
            <w:u w:val="single"/>
            <w:lang w:val="en-GB"/>
          </w:rPr>
          <w:t>www</w:t>
        </w:r>
      </w:hyperlink>
      <w:hyperlink r:id="rId62" w:history="1">
        <w:r w:rsidR="009C56B2" w:rsidRPr="00122837">
          <w:rPr>
            <w:color w:val="000099"/>
            <w:u w:val="single"/>
            <w:lang w:val="en-GB"/>
          </w:rPr>
          <w:t>.</w:t>
        </w:r>
      </w:hyperlink>
      <w:hyperlink r:id="rId63" w:history="1">
        <w:r w:rsidR="009C56B2">
          <w:rPr>
            <w:color w:val="000099"/>
            <w:u w:val="single"/>
          </w:rPr>
          <w:t>oss</w:t>
        </w:r>
      </w:hyperlink>
      <w:hyperlink r:id="rId64" w:history="1">
        <w:r w:rsidR="009C56B2">
          <w:rPr>
            <w:color w:val="000099"/>
            <w:u w:val="single"/>
          </w:rPr>
          <w:t>.</w:t>
        </w:r>
      </w:hyperlink>
      <w:hyperlink r:id="rId65" w:history="1">
        <w:r w:rsidR="009C56B2">
          <w:rPr>
            <w:color w:val="000099"/>
            <w:u w:val="single"/>
          </w:rPr>
          <w:t>com</w:t>
        </w:r>
      </w:hyperlink>
      <w:hyperlink r:id="rId66" w:history="1">
        <w:r w:rsidR="009C56B2">
          <w:rPr>
            <w:color w:val="000099"/>
            <w:u w:val="single"/>
          </w:rPr>
          <w:t>/</w:t>
        </w:r>
      </w:hyperlink>
      <w:hyperlink r:id="rId67" w:history="1">
        <w:r w:rsidR="009C56B2">
          <w:rPr>
            <w:color w:val="000099"/>
            <w:u w:val="single"/>
          </w:rPr>
          <w:t>asn</w:t>
        </w:r>
      </w:hyperlink>
      <w:hyperlink r:id="rId68" w:history="1">
        <w:r w:rsidR="009C56B2">
          <w:rPr>
            <w:color w:val="000099"/>
            <w:u w:val="single"/>
          </w:rPr>
          <w:t>1/</w:t>
        </w:r>
      </w:hyperlink>
      <w:hyperlink r:id="rId69" w:history="1">
        <w:r w:rsidR="009C56B2">
          <w:rPr>
            <w:color w:val="000099"/>
            <w:u w:val="single"/>
          </w:rPr>
          <w:t>larmouth</w:t>
        </w:r>
      </w:hyperlink>
      <w:hyperlink r:id="rId70" w:history="1">
        <w:r w:rsidR="009C56B2">
          <w:rPr>
            <w:color w:val="000099"/>
            <w:u w:val="single"/>
          </w:rPr>
          <w:t>.</w:t>
        </w:r>
      </w:hyperlink>
      <w:hyperlink r:id="rId71"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55794399"/>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55794400"/>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55794401"/>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55794402"/>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55794403"/>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55794404"/>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55794405"/>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55794406"/>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55794407"/>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55794408"/>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55794409"/>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55794410"/>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55794411"/>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55794412"/>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55794413"/>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55794414"/>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55794415"/>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55794416"/>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55794417"/>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55794418"/>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55794419"/>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55794420"/>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55794421"/>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A4556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A4556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A4556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A4556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2"/>
          <w:footerReference w:type="default" r:id="rId73"/>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A4556D"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55794422"/>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55794423"/>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w:t>
        </w:r>
        <w:r>
          <w:rPr>
            <w:rStyle w:val="Hyperlink"/>
            <w:lang w:val="en-GB"/>
          </w:rPr>
          <w:t>g</w:t>
        </w:r>
        <w:r>
          <w:rPr>
            <w:rStyle w:val="Hyperlink"/>
            <w:lang w:val="en-GB"/>
          </w:rPr>
          <w:t>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0" w:name="_Toc355794424"/>
      <w:r>
        <w:rPr>
          <w:lang w:val="en-GB"/>
        </w:rPr>
        <w:lastRenderedPageBreak/>
        <w:t>EmBER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lastRenderedPageBreak/>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lastRenderedPageBreak/>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A4556D"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lastRenderedPageBreak/>
        <w:t>Octets (7)</w:t>
      </w:r>
    </w:p>
    <w:p w:rsidR="005E2012" w:rsidRDefault="005E2012" w:rsidP="00140ACC">
      <w:pPr>
        <w:pStyle w:val="Heading5"/>
        <w:rPr>
          <w:lang w:val="en-GB"/>
        </w:rPr>
      </w:pPr>
      <w:bookmarkStart w:id="73" w:name="_StreamIdentifier"/>
      <w:bookmarkEnd w:id="73"/>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4" w:name="_Toc355794425"/>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 xml:space="preserve">Additionally, this command implicitly indicates that a consumer is interested in the entities below the node the command has been sent for. That means, that parameters </w:t>
      </w:r>
      <w:r>
        <w:rPr>
          <w:lang w:val="en-GB"/>
        </w:rPr>
        <w:lastRenderedPageBreak/>
        <w:t>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 xml:space="preserve">it indicates that the consumer is no longer interested in receiving value updates </w:t>
      </w:r>
      <w:r w:rsidR="00414636">
        <w:rPr>
          <w:lang w:val="en-GB"/>
        </w:rPr>
        <w:lastRenderedPageBreak/>
        <w:t>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55794426"/>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55794427"/>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55794428"/>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140AFF0F" wp14:editId="04E79AF3">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44300E1B" wp14:editId="0299F3A2">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67244ED0" wp14:editId="76F06DE8">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2" w:name="_Type_PackedNumbers"/>
      <w:bookmarkStart w:id="103" w:name="_Toc335839279"/>
      <w:bookmarkEnd w:id="102"/>
      <w:proofErr w:type="spellStart"/>
      <w:r w:rsidRPr="000864C0">
        <w:rPr>
          <w:lang w:val="en-US"/>
        </w:rPr>
        <w:t>PackedNumbers</w:t>
      </w:r>
      <w:bookmarkEnd w:id="103"/>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55794429"/>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4556D"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4556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55794430"/>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55794431"/>
      <w:r w:rsidR="00492FCE">
        <w:rPr>
          <w:lang w:val="en-GB"/>
        </w:rPr>
        <w:lastRenderedPageBreak/>
        <w:t>Ember+ 1.2: Function Extensions</w:t>
      </w:r>
      <w:bookmarkStart w:id="123" w:name="_Glow_2.0_usage"/>
      <w:bookmarkEnd w:id="122"/>
      <w:bookmarkEnd w:id="123"/>
    </w:p>
    <w:p w:rsidR="00E33B2F" w:rsidRPr="00E33B2F" w:rsidRDefault="00E33B2F" w:rsidP="00E33B2F">
      <w:pPr>
        <w:rPr>
          <w:lang w:val="en-GB"/>
        </w:rPr>
      </w:pPr>
    </w:p>
    <w:p w:rsidR="00B67A8B" w:rsidRDefault="00B67A8B" w:rsidP="00492FCE">
      <w:pPr>
        <w:pStyle w:val="Heading3"/>
        <w:rPr>
          <w:lang w:val="en-US"/>
        </w:rPr>
      </w:pPr>
      <w:bookmarkStart w:id="124" w:name="_Toc355794432"/>
      <w:r w:rsidRPr="00B67A8B">
        <w:rPr>
          <w:lang w:val="en-US"/>
        </w:rPr>
        <w:t>Introduction</w:t>
      </w:r>
      <w:bookmarkEnd w:id="124"/>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proofErr w:type="spellStart"/>
      <w:r w:rsidRPr="00E00884">
        <w:rPr>
          <w:rStyle w:val="TechnicalChar"/>
          <w:color w:val="00B050"/>
        </w:rPr>
        <w:t>goToPosition</w:t>
      </w:r>
      <w:proofErr w:type="spellEnd"/>
      <w:r w:rsidRPr="00E00884">
        <w:rPr>
          <w:rStyle w:val="TechnicalChar"/>
          <w:color w:val="00B050"/>
        </w:rPr>
        <w:t>(int absolutePosition)</w:t>
      </w:r>
      <w:r>
        <w:rPr>
          <w:lang w:val="en-US"/>
        </w:rPr>
        <w:t>” instead of “</w:t>
      </w:r>
      <w:proofErr w:type="spellStart"/>
      <w:r w:rsidRPr="00E00884">
        <w:rPr>
          <w:rStyle w:val="TechnicalChar"/>
          <w:color w:val="C00000"/>
        </w:rPr>
        <w:t>changePositionBy</w:t>
      </w:r>
      <w:proofErr w:type="spellEnd"/>
      <w:r w:rsidRPr="00E00884">
        <w:rPr>
          <w:rStyle w:val="TechnicalChar"/>
          <w:color w:val="C00000"/>
        </w:rPr>
        <w:t>(int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355794433"/>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Contains child elements of the function object.</w:t>
      </w:r>
      <w:proofErr w:type="gramEnd"/>
      <w:r w:rsidRPr="002427A8">
        <w:rPr>
          <w:rFonts w:cstheme="minorHAnsi"/>
          <w:lang w:val="en-US"/>
        </w:rPr>
        <w:t xml:space="preserve">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 xml:space="preserve">The display name of the </w:t>
      </w:r>
      <w:r w:rsidR="00E90F54">
        <w:rPr>
          <w:lang w:val="en-US"/>
        </w:rPr>
        <w:t>Function</w:t>
      </w:r>
      <w:r w:rsidRPr="002427A8">
        <w:rPr>
          <w:lang w:val="en-US"/>
        </w:rPr>
        <w:t xml:space="preserve"> object.</w:t>
      </w:r>
      <w:proofErr w:type="gramEnd"/>
      <w:r w:rsidRPr="002427A8">
        <w:rPr>
          <w:lang w:val="en-US"/>
        </w:rPr>
        <w:t xml:space="preserve"> </w:t>
      </w:r>
      <w:proofErr w:type="gramStart"/>
      <w:r w:rsidRPr="002427A8">
        <w:rPr>
          <w:lang w:val="en-US"/>
        </w:rPr>
        <w:t xml:space="preserve">Analogical to </w:t>
      </w:r>
      <w:proofErr w:type="spellStart"/>
      <w:r w:rsidRPr="00732518">
        <w:rPr>
          <w:lang w:val="en-US"/>
        </w:rPr>
        <w:t>Parameter.description</w:t>
      </w:r>
      <w:proofErr w:type="spellEnd"/>
      <w:r w:rsidRPr="002427A8">
        <w:rPr>
          <w:lang w:val="en-US"/>
        </w:rPr>
        <w:t xml:space="preserve"> and </w:t>
      </w:r>
      <w:proofErr w:type="spellStart"/>
      <w:r w:rsidRPr="00732518">
        <w:rPr>
          <w:lang w:val="en-US"/>
        </w:rPr>
        <w:t>Node.description</w:t>
      </w:r>
      <w:proofErr w:type="spellEnd"/>
      <w:r w:rsidRPr="00732518">
        <w:rPr>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355794434"/>
      <w:r w:rsidRPr="007E6D8C">
        <w:rPr>
          <w:lang w:val="en-US"/>
        </w:rPr>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A4556D"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A4556D"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7" w:name="_Toc355794435"/>
      <w:bookmarkStart w:id="128" w:name="_Ember+_usage"/>
      <w:bookmarkEnd w:id="128"/>
      <w:r>
        <w:rPr>
          <w:lang w:val="en-GB"/>
        </w:rPr>
        <w:lastRenderedPageBreak/>
        <w:t>Ember+</w:t>
      </w:r>
      <w:r w:rsidR="006F7165">
        <w:rPr>
          <w:lang w:val="en-GB"/>
        </w:rPr>
        <w:t xml:space="preserve"> usage</w:t>
      </w:r>
      <w:bookmarkEnd w:id="12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9" w:name="_Toc355794436"/>
      <w:r>
        <w:rPr>
          <w:lang w:val="en-GB"/>
        </w:rPr>
        <w:t>Representing a device</w:t>
      </w:r>
      <w:bookmarkEnd w:id="12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0" w:name="_Toc355794437"/>
      <w:r>
        <w:rPr>
          <w:lang w:val="en-GB"/>
        </w:rPr>
        <w:t xml:space="preserve">Querying </w:t>
      </w:r>
      <w:r w:rsidR="00964B1B">
        <w:rPr>
          <w:lang w:val="en-GB"/>
        </w:rPr>
        <w:t>a data provider</w:t>
      </w:r>
      <w:bookmarkEnd w:id="13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Pr="008165A7" w:rsidRDefault="00BA2BF8"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Pr="008165A7" w:rsidRDefault="00BA2BF8"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1" w:name="_The_EmBER_library"/>
      <w:bookmarkStart w:id="132" w:name="_Toc355794438"/>
      <w:bookmarkEnd w:id="131"/>
      <w:r>
        <w:rPr>
          <w:lang w:val="en-GB"/>
        </w:rPr>
        <w:br w:type="page"/>
      </w:r>
    </w:p>
    <w:p w:rsidR="00C7699C" w:rsidRDefault="00D470F9" w:rsidP="00D470F9">
      <w:pPr>
        <w:pStyle w:val="Heading1"/>
        <w:rPr>
          <w:lang w:val="en-GB"/>
        </w:rPr>
      </w:pPr>
      <w:r>
        <w:rPr>
          <w:lang w:val="en-GB"/>
        </w:rPr>
        <w:lastRenderedPageBreak/>
        <w:t>The EmBER library</w:t>
      </w:r>
      <w:bookmarkEnd w:id="13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3" w:name="_Toc355794439"/>
      <w:r>
        <w:rPr>
          <w:lang w:val="en-GB"/>
        </w:rPr>
        <w:t>Compiling the library</w:t>
      </w:r>
      <w:bookmarkEnd w:id="13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4" w:name="_Toc355794440"/>
      <w:r>
        <w:rPr>
          <w:lang w:val="en-GB"/>
        </w:rPr>
        <w:t>Including the library</w:t>
      </w:r>
      <w:bookmarkEnd w:id="13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5" w:name="_Toc355794441"/>
      <w:r>
        <w:rPr>
          <w:lang w:val="en-GB"/>
        </w:rPr>
        <w:t>Library structure</w:t>
      </w:r>
      <w:bookmarkEnd w:id="13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A4556D"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A4556D"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A4556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A4556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6" w:name="_Toc355794442"/>
      <w:r>
        <w:rPr>
          <w:lang w:val="en-GB"/>
        </w:rPr>
        <w:t>The util namespace</w:t>
      </w:r>
      <w:bookmarkEnd w:id="13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w:t>
      </w:r>
      <w:proofErr w:type="gramStart"/>
      <w:r>
        <w:rPr>
          <w:lang w:val="en-GB"/>
        </w:rPr>
        <w:t>dom</w:t>
      </w:r>
      <w:proofErr w:type="gramEnd"/>
      <w:r>
        <w:rPr>
          <w:lang w:val="en-GB"/>
        </w:rPr>
        <w:t xml:space="preserve">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37" w:name="_The_BER_namespace"/>
      <w:bookmarkStart w:id="138" w:name="_Toc355794443"/>
      <w:bookmarkEnd w:id="137"/>
      <w:r>
        <w:rPr>
          <w:lang w:val="en-GB"/>
        </w:rPr>
        <w:t>The BER namespace</w:t>
      </w:r>
      <w:bookmarkEnd w:id="13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A4556D"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A4556D"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9" w:name="_Toc355794444"/>
      <w:r>
        <w:rPr>
          <w:lang w:val="en-GB"/>
        </w:rPr>
        <w:t>The Dom namespace</w:t>
      </w:r>
      <w:bookmarkEnd w:id="13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0" w:name="_Toc355794445"/>
      <w:r>
        <w:rPr>
          <w:lang w:val="en-GB"/>
        </w:rPr>
        <w:t>The Glow namespace</w:t>
      </w:r>
      <w:bookmarkEnd w:id="14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gramStart"/>
      <w:r w:rsidR="004E7DFC">
        <w:rPr>
          <w:lang w:val="en-GB"/>
        </w:rPr>
        <w:t>dom</w:t>
      </w:r>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1" w:name="_Toc355794446"/>
      <w:r>
        <w:rPr>
          <w:lang w:val="en-GB"/>
        </w:rPr>
        <w:lastRenderedPageBreak/>
        <w:t>Using the glow classes</w:t>
      </w:r>
      <w:bookmarkEnd w:id="14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2" w:name="_Toc355794447"/>
      <w:r>
        <w:rPr>
          <w:lang w:val="en-GB"/>
        </w:rPr>
        <w:t>Creating a GetDirectory request</w:t>
      </w:r>
      <w:bookmarkEnd w:id="14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A4556D"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43" w:name="_Toc355794448"/>
      <w:r>
        <w:rPr>
          <w:lang w:val="en-GB"/>
        </w:rPr>
        <w:t>Replying to a GetDirectory request</w:t>
      </w:r>
      <w:bookmarkEnd w:id="143"/>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A4556D"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GlowParameter(1);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4" w:name="_Toc355794449"/>
      <w:r>
        <w:rPr>
          <w:lang w:val="en-GB"/>
        </w:rPr>
        <w:t>Changing a parameter value</w:t>
      </w:r>
      <w:bookmarkEnd w:id="14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A4556D"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5" w:name="_Toc355794450"/>
      <w:r>
        <w:rPr>
          <w:lang w:val="en-GB"/>
        </w:rPr>
        <w:t>Reporting a parameter value change</w:t>
      </w:r>
      <w:bookmarkEnd w:id="14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A4556D"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6" w:name="_Toc355794451"/>
      <w:r>
        <w:rPr>
          <w:lang w:val="en-GB"/>
        </w:rPr>
        <w:t>Traversing a tree</w:t>
      </w:r>
      <w:bookmarkEnd w:id="14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7" w:name="_Behavior_rules_and"/>
      <w:bookmarkStart w:id="148" w:name="_Behaviour_rules_and"/>
      <w:bookmarkStart w:id="149" w:name="_Toc355794452"/>
      <w:bookmarkEnd w:id="147"/>
      <w:bookmarkEnd w:id="148"/>
      <w:r>
        <w:rPr>
          <w:lang w:val="en-GB"/>
        </w:rPr>
        <w:lastRenderedPageBreak/>
        <w:t>Behaviour</w:t>
      </w:r>
      <w:r w:rsidR="00082E18">
        <w:rPr>
          <w:lang w:val="en-GB"/>
        </w:rPr>
        <w:t xml:space="preserve"> rules and other guidelines</w:t>
      </w:r>
      <w:bookmarkEnd w:id="14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0" w:name="_Toc355794453"/>
      <w:r>
        <w:rPr>
          <w:lang w:val="en-GB"/>
        </w:rPr>
        <w:t>General behaviour rules</w:t>
      </w:r>
      <w:bookmarkEnd w:id="150"/>
    </w:p>
    <w:p w:rsidR="00082411" w:rsidRDefault="00082411" w:rsidP="00082411">
      <w:pPr>
        <w:rPr>
          <w:lang w:val="en-GB"/>
        </w:rPr>
      </w:pPr>
    </w:p>
    <w:p w:rsidR="00082411" w:rsidRDefault="00082411" w:rsidP="00082411">
      <w:pPr>
        <w:pStyle w:val="Heading3"/>
        <w:rPr>
          <w:lang w:val="en-GB"/>
        </w:rPr>
      </w:pPr>
      <w:bookmarkStart w:id="151" w:name="_Toc355794454"/>
      <w:r>
        <w:rPr>
          <w:lang w:val="en-GB"/>
        </w:rPr>
        <w:t>Message length</w:t>
      </w:r>
      <w:bookmarkEnd w:id="15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2" w:name="_The_identifier_property"/>
      <w:bookmarkStart w:id="153" w:name="_Toc355794455"/>
      <w:bookmarkEnd w:id="152"/>
      <w:r>
        <w:rPr>
          <w:lang w:val="en-GB"/>
        </w:rPr>
        <w:t>The identifier property</w:t>
      </w:r>
      <w:bookmarkEnd w:id="15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4" w:name="_Toc355794456"/>
      <w:r>
        <w:rPr>
          <w:lang w:val="en-GB"/>
        </w:rPr>
        <w:t xml:space="preserve">The </w:t>
      </w:r>
      <w:r w:rsidR="00877EBE">
        <w:rPr>
          <w:lang w:val="en-GB"/>
        </w:rPr>
        <w:t>description property</w:t>
      </w:r>
      <w:bookmarkEnd w:id="15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5" w:name="_Toc355794457"/>
      <w:r>
        <w:rPr>
          <w:lang w:val="en-GB"/>
        </w:rPr>
        <w:t>The number property</w:t>
      </w:r>
      <w:bookmarkEnd w:id="15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6" w:name="_Toc355794458"/>
      <w:r>
        <w:rPr>
          <w:lang w:val="en-GB"/>
        </w:rPr>
        <w:t>When to use the element number or identifier</w:t>
      </w:r>
      <w:bookmarkEnd w:id="15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7" w:name="_Keep-Alive_mechanism"/>
      <w:bookmarkStart w:id="158" w:name="_Toc355794459"/>
      <w:bookmarkEnd w:id="157"/>
      <w:r>
        <w:rPr>
          <w:lang w:val="en-GB"/>
        </w:rPr>
        <w:t>Keep-Alive mechanism</w:t>
      </w:r>
      <w:bookmarkEnd w:id="15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9" w:name="_Toc355794460"/>
      <w:r>
        <w:rPr>
          <w:lang w:val="en-GB"/>
        </w:rPr>
        <w:t>Number of consumer</w:t>
      </w:r>
      <w:r w:rsidR="00C80A16">
        <w:rPr>
          <w:lang w:val="en-GB"/>
        </w:rPr>
        <w:t>s</w:t>
      </w:r>
      <w:r>
        <w:rPr>
          <w:lang w:val="en-GB"/>
        </w:rPr>
        <w:t xml:space="preserve"> per provider</w:t>
      </w:r>
      <w:bookmarkEnd w:id="15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0" w:name="_Toc355794461"/>
      <w:r>
        <w:rPr>
          <w:lang w:val="en-GB"/>
        </w:rPr>
        <w:t>Notifications</w:t>
      </w:r>
      <w:bookmarkEnd w:id="16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1" w:name="_Toc355794462"/>
      <w:r>
        <w:rPr>
          <w:lang w:val="en-GB"/>
        </w:rPr>
        <w:t>Parameter value range changes</w:t>
      </w:r>
      <w:bookmarkEnd w:id="16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2" w:name="_Toc355794463"/>
      <w:r>
        <w:rPr>
          <w:lang w:val="en-GB"/>
        </w:rPr>
        <w:t>Value change requests</w:t>
      </w:r>
      <w:bookmarkEnd w:id="16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3" w:name="_Toc355794464"/>
      <w:r>
        <w:rPr>
          <w:lang w:val="en-GB"/>
        </w:rPr>
        <w:t xml:space="preserve">Remarks on the </w:t>
      </w:r>
      <w:r w:rsidR="00EF7CDC">
        <w:rPr>
          <w:lang w:val="en-GB"/>
        </w:rPr>
        <w:t>Behaviour of Embedded Devices</w:t>
      </w:r>
      <w:bookmarkEnd w:id="16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A4556D"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A4556D"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A4556D"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A4556D"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A4556D"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A4556D"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Start w:id="183" w:name="_GoBack"/>
      <w:bookmarkEnd w:id="181"/>
      <w:bookmarkEnd w:id="183"/>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To determine the effective type of a parameter, follow this rule: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 If the parameter has the "type" field that equals "trigger", its </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type</w:t>
            </w:r>
            <w:proofErr w:type="gramEnd"/>
            <w:r w:rsidRPr="00436422">
              <w:rPr>
                <w:rFonts w:ascii="Courier New" w:eastAsia="Times New Roman" w:hAnsi="Courier New" w:cs="Courier New"/>
                <w:color w:val="auto"/>
                <w:sz w:val="25"/>
                <w:szCs w:val="25"/>
                <w:lang w:val="en-US"/>
              </w:rPr>
              <w:t xml:space="preserve"> is "trigger".</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either the "enumeration" or the "</w:t>
            </w:r>
            <w:proofErr w:type="spellStart"/>
            <w:r w:rsidRPr="00436422">
              <w:rPr>
                <w:rFonts w:ascii="Courier New" w:eastAsia="Times New Roman" w:hAnsi="Courier New" w:cs="Courier New"/>
                <w:color w:val="auto"/>
                <w:sz w:val="25"/>
                <w:szCs w:val="25"/>
                <w:lang w:val="en-US"/>
              </w:rPr>
              <w:t>enumMap</w:t>
            </w:r>
            <w:proofErr w:type="spellEnd"/>
            <w:r w:rsidRPr="00436422">
              <w:rPr>
                <w:rFonts w:ascii="Courier New" w:eastAsia="Times New Roman" w:hAnsi="Courier New" w:cs="Courier New"/>
                <w:color w:val="auto"/>
                <w:sz w:val="25"/>
                <w:szCs w:val="25"/>
                <w:lang w:val="en-US"/>
              </w:rPr>
              <w:t>" field,</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its</w:t>
            </w:r>
            <w:proofErr w:type="gramEnd"/>
            <w:r w:rsidRPr="00436422">
              <w:rPr>
                <w:rFonts w:ascii="Courier New" w:eastAsia="Times New Roman" w:hAnsi="Courier New" w:cs="Courier New"/>
                <w:color w:val="auto"/>
                <w:sz w:val="25"/>
                <w:szCs w:val="25"/>
                <w:lang w:val="en-US"/>
              </w:rPr>
              <w:t xml:space="preserve"> type is "</w:t>
            </w:r>
            <w:proofErr w:type="spellStart"/>
            <w:r w:rsidRPr="00436422">
              <w:rPr>
                <w:rFonts w:ascii="Courier New" w:eastAsia="Times New Roman" w:hAnsi="Courier New" w:cs="Courier New"/>
                <w:color w:val="auto"/>
                <w:sz w:val="25"/>
                <w:szCs w:val="25"/>
                <w:lang w:val="en-US"/>
              </w:rPr>
              <w:t>enum</w:t>
            </w:r>
            <w:proofErr w:type="spellEnd"/>
            <w:r w:rsidRPr="00436422">
              <w:rPr>
                <w:rFonts w:ascii="Courier New" w:eastAsia="Times New Roman" w:hAnsi="Courier New" w:cs="Courier New"/>
                <w:color w:val="auto"/>
                <w:sz w:val="25"/>
                <w:szCs w:val="25"/>
                <w:lang w:val="en-US"/>
              </w:rPr>
              <w:t>".</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"value" field, its type corresponds to the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BER type of the value.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"type" field, its type is the value of this</w:t>
            </w:r>
          </w:p>
          <w:p w:rsid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field</w:t>
            </w:r>
            <w:proofErr w:type="gramEnd"/>
            <w:r w:rsidRPr="00436422">
              <w:rPr>
                <w:rFonts w:ascii="Courier New" w:eastAsia="Times New Roman" w:hAnsi="Courier New" w:cs="Courier New"/>
                <w:color w:val="auto"/>
                <w:sz w:val="25"/>
                <w:szCs w:val="25"/>
                <w:lang w:val="en-US"/>
              </w:rPr>
              <w:t>.</w:t>
            </w:r>
          </w:p>
          <w:p w:rsidR="00843AB2" w:rsidRPr="00843AB2" w:rsidRDefault="00843AB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Introduces QualifiedParameter and QualifiedNode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Introduces RootElement and RootElementCollection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StreamCollection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Introduces the StreamDescription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StringIntegerPair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Renamed EnumCollection to StringIntegerCollection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EnumCollection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QualifiedParameter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w:t>
            </w:r>
            <w:r w:rsidRPr="00843AB2">
              <w:rPr>
                <w:rFonts w:ascii="Courier New" w:eastAsia="Times New Roman" w:hAnsi="Courier New" w:cs="Courier New"/>
                <w:color w:val="auto"/>
                <w:sz w:val="25"/>
                <w:szCs w:val="25"/>
                <w:lang w:val="en-US"/>
              </w:rPr>
              <w:lastRenderedPageBreak/>
              <w:t>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StringIntegerCollection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StreamDescription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StringIntegerPair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StringIntegerCollection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StringIntegerPair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StreamDescription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CommandType,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dirFieldMask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CommandType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QualifiedNode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w:t>
            </w:r>
            <w:r w:rsidRPr="00843AB2">
              <w:rPr>
                <w:rFonts w:ascii="Courier New" w:eastAsia="Times New Roman" w:hAnsi="Courier New" w:cs="Courier New"/>
                <w:color w:val="auto"/>
                <w:sz w:val="25"/>
                <w:szCs w:val="25"/>
                <w:lang w:val="en-US"/>
              </w:rPr>
              <w:lastRenderedPageBreak/>
              <w:t>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ElementCollection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ElementCollection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StreamEntry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StreamCollection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StreamEntry</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RootElementCollection,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StreamCollection,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RootElementCollection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RootElement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QualifiedParameter,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QualifiedNode,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4" w:name="_Toc355794481"/>
      <w:r>
        <w:rPr>
          <w:lang w:val="en-GB"/>
        </w:rPr>
        <w:lastRenderedPageBreak/>
        <w:t>Appendix</w:t>
      </w:r>
      <w:bookmarkEnd w:id="184"/>
    </w:p>
    <w:p w:rsidR="00CF78A0" w:rsidRDefault="00CF78A0" w:rsidP="000E14F2">
      <w:pPr>
        <w:spacing w:line="240" w:lineRule="auto"/>
        <w:rPr>
          <w:lang w:val="en-GB"/>
        </w:rPr>
      </w:pPr>
    </w:p>
    <w:p w:rsidR="00CF78A0" w:rsidRDefault="00CF78A0" w:rsidP="00CF78A0">
      <w:pPr>
        <w:pStyle w:val="Heading2"/>
        <w:rPr>
          <w:lang w:val="en-GB"/>
        </w:rPr>
      </w:pPr>
      <w:bookmarkStart w:id="185" w:name="_Toc355794482"/>
      <w:r>
        <w:rPr>
          <w:lang w:val="en-GB"/>
        </w:rPr>
        <w:t>S101 CRC Table</w:t>
      </w:r>
      <w:bookmarkEnd w:id="185"/>
    </w:p>
    <w:tbl>
      <w:tblPr>
        <w:tblStyle w:val="TableGrid"/>
        <w:tblW w:w="0" w:type="auto"/>
        <w:tblLook w:val="04A0" w:firstRow="1" w:lastRow="0" w:firstColumn="1" w:lastColumn="0" w:noHBand="0" w:noVBand="1"/>
      </w:tblPr>
      <w:tblGrid>
        <w:gridCol w:w="9500"/>
      </w:tblGrid>
      <w:tr w:rsidR="00CF78A0" w:rsidRPr="00A4556D"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6" w:name="_Toc355794483"/>
      <w:r>
        <w:rPr>
          <w:lang w:val="en-GB"/>
        </w:rPr>
        <w:t>S101 Decoder Sample</w:t>
      </w:r>
      <w:bookmarkEnd w:id="18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7" w:name="_Toc355794484"/>
      <w:r>
        <w:rPr>
          <w:lang w:val="en-GB"/>
        </w:rPr>
        <w:t>S101 Encoder Sample</w:t>
      </w:r>
      <w:bookmarkEnd w:id="18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A64" w:rsidRDefault="00391A64">
      <w:pPr>
        <w:spacing w:line="240" w:lineRule="auto"/>
      </w:pPr>
      <w:r>
        <w:separator/>
      </w:r>
    </w:p>
  </w:endnote>
  <w:endnote w:type="continuationSeparator" w:id="0">
    <w:p w:rsidR="00391A64" w:rsidRDefault="00391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Default="00BA2BF8">
    <w:pPr>
      <w:spacing w:line="240" w:lineRule="auto"/>
      <w:jc w:val="right"/>
    </w:pPr>
    <w:r>
      <w:fldChar w:fldCharType="begin"/>
    </w:r>
    <w:r>
      <w:instrText>PAGE</w:instrText>
    </w:r>
    <w:r>
      <w:fldChar w:fldCharType="separate"/>
    </w:r>
    <w:r w:rsidR="00B16E2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A64" w:rsidRDefault="00391A64">
      <w:pPr>
        <w:spacing w:line="240" w:lineRule="auto"/>
      </w:pPr>
      <w:r>
        <w:separator/>
      </w:r>
    </w:p>
  </w:footnote>
  <w:footnote w:type="continuationSeparator" w:id="0">
    <w:p w:rsidR="00391A64" w:rsidRDefault="00391A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Pr="00122837" w:rsidRDefault="00BA2BF8"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1A64"/>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13C7"/>
    <w:rsid w:val="003F46BF"/>
    <w:rsid w:val="0040369B"/>
    <w:rsid w:val="00404096"/>
    <w:rsid w:val="00404610"/>
    <w:rsid w:val="00414636"/>
    <w:rsid w:val="00414A31"/>
    <w:rsid w:val="004151E9"/>
    <w:rsid w:val="0042006F"/>
    <w:rsid w:val="004254E8"/>
    <w:rsid w:val="00436422"/>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2689"/>
    <w:rsid w:val="004F2E21"/>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37771"/>
    <w:rsid w:val="006557E0"/>
    <w:rsid w:val="006706BD"/>
    <w:rsid w:val="00673D96"/>
    <w:rsid w:val="006820F4"/>
    <w:rsid w:val="006829EC"/>
    <w:rsid w:val="0068558C"/>
    <w:rsid w:val="00686790"/>
    <w:rsid w:val="0069709C"/>
    <w:rsid w:val="006A61B4"/>
    <w:rsid w:val="006A7892"/>
    <w:rsid w:val="006B71D7"/>
    <w:rsid w:val="006C48FB"/>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4556D"/>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6856"/>
    <w:rsid w:val="00B16E2D"/>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support.microsoft.com/kb/252648"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3.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image" Target="media/image1.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www.oss.com/asn1/larmouth.html" TargetMode="External"/><Relationship Id="rId65" Type="http://schemas.openxmlformats.org/officeDocument/2006/relationships/hyperlink" Target="http://www.oss.com/asn1/larmouth.html" TargetMode="External"/><Relationship Id="rId73" Type="http://schemas.openxmlformats.org/officeDocument/2006/relationships/footer" Target="footer1.xm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hyperlink" Target="http://industriousone.com/premake" TargetMode="External"/><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www.oss.com/asn1/larmouth.html"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support.microsoft.com/kb/252648"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0E01C-8012-4A42-B44F-820CC84A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17765</Words>
  <Characters>111924</Characters>
  <Application>Microsoft Office Word</Application>
  <DocSecurity>0</DocSecurity>
  <Lines>932</Lines>
  <Paragraphs>258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20</cp:revision>
  <cp:lastPrinted>2014-01-27T17:26:00Z</cp:lastPrinted>
  <dcterms:created xsi:type="dcterms:W3CDTF">2013-10-24T13:03:00Z</dcterms:created>
  <dcterms:modified xsi:type="dcterms:W3CDTF">2014-01-27T17:26:00Z</dcterms:modified>
</cp:coreProperties>
</file>