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5BB" w:rsidRDefault="00EB55BB">
      <w:pPr>
        <w:rPr>
          <w:b/>
        </w:rPr>
      </w:pPr>
    </w:p>
    <w:p w:rsidR="00EB55BB" w:rsidRDefault="00EB55BB" w:rsidP="00EB55BB">
      <w:pPr>
        <w:jc w:val="center"/>
        <w:rPr>
          <w:b/>
        </w:rPr>
      </w:pPr>
      <w:r>
        <w:rPr>
          <w:rStyle w:val="Forte"/>
          <w:rFonts w:ascii="Helvetica" w:hAnsi="Helvetica" w:cs="Helvetica"/>
          <w:color w:val="262626"/>
          <w:sz w:val="21"/>
          <w:szCs w:val="21"/>
          <w:shd w:val="clear" w:color="auto" w:fill="FFFFFF"/>
        </w:rPr>
        <w:t>(#P1) Documento de abertura do projeto</w:t>
      </w:r>
    </w:p>
    <w:p w:rsidR="00EB55BB" w:rsidRDefault="00EB55BB">
      <w:pPr>
        <w:rPr>
          <w:b/>
        </w:rPr>
      </w:pPr>
    </w:p>
    <w:p w:rsidR="00EB55BB" w:rsidRDefault="00EB55BB">
      <w:pPr>
        <w:rPr>
          <w:b/>
        </w:rPr>
      </w:pPr>
    </w:p>
    <w:p w:rsidR="006557B4" w:rsidRDefault="00483DCB">
      <w:r w:rsidRPr="00483DCB">
        <w:rPr>
          <w:b/>
        </w:rPr>
        <w:t>Objetivo</w:t>
      </w:r>
      <w:r>
        <w:t xml:space="preserve">: </w:t>
      </w:r>
      <w:r w:rsidR="002756F4" w:rsidRPr="002756F4">
        <w:t xml:space="preserve">Nosso propósito é criar uma plataforma inovadora e cativante que facilite a conexão, colaboração e compartilhamento de experiências entre os alunos. Com o </w:t>
      </w:r>
      <w:r w:rsidR="006E371B">
        <w:t>INFO ALUNOS</w:t>
      </w:r>
      <w:r w:rsidR="002756F4" w:rsidRPr="002756F4">
        <w:t>, os estudantes terão a oportunidade de expandir suas redes sociais, encontrar colegas com interesses e cursos afins, participar ativamente de grupos de estudo, explorar oportunidades de pesquisa e interagir de diversas maneiras. Estamos empenhados em proporcionar uma experiência enriquecedora que promova a integração e o crescimento acadêmico e pessoal de cada membro de nossa comunidade.</w:t>
      </w:r>
    </w:p>
    <w:p w:rsidR="00395B51" w:rsidRDefault="00483DCB" w:rsidP="001D1048">
      <w:pPr>
        <w:tabs>
          <w:tab w:val="left" w:pos="851"/>
          <w:tab w:val="left" w:pos="8505"/>
        </w:tabs>
      </w:pPr>
      <w:r w:rsidRPr="00483DCB">
        <w:rPr>
          <w:b/>
        </w:rPr>
        <w:t>Etapas</w:t>
      </w:r>
      <w:r>
        <w:t xml:space="preserve">: </w:t>
      </w:r>
    </w:p>
    <w:p w:rsidR="002756F4" w:rsidRPr="00395B51" w:rsidRDefault="00721D40" w:rsidP="002756F4">
      <w:pPr>
        <w:tabs>
          <w:tab w:val="left" w:pos="851"/>
        </w:tabs>
      </w:pPr>
      <w:r w:rsidRPr="00721D40">
        <w:drawing>
          <wp:inline distT="0" distB="0" distL="0" distR="0" wp14:anchorId="2A5FCEC2" wp14:editId="3740E1C8">
            <wp:extent cx="5400675" cy="78930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40" w:rsidRDefault="00721D40" w:rsidP="002756F4">
      <w:pPr>
        <w:tabs>
          <w:tab w:val="left" w:pos="851"/>
        </w:tabs>
        <w:rPr>
          <w:b/>
        </w:rPr>
      </w:pPr>
    </w:p>
    <w:p w:rsidR="002756F4" w:rsidRDefault="00483DCB" w:rsidP="002756F4">
      <w:pPr>
        <w:tabs>
          <w:tab w:val="left" w:pos="851"/>
        </w:tabs>
      </w:pPr>
      <w:r w:rsidRPr="00483DCB">
        <w:rPr>
          <w:b/>
        </w:rPr>
        <w:t>Requisitos</w:t>
      </w:r>
      <w:r>
        <w:t xml:space="preserve">: </w:t>
      </w:r>
    </w:p>
    <w:p w:rsidR="002756F4" w:rsidRPr="002756F4" w:rsidRDefault="002756F4" w:rsidP="002756F4">
      <w:pPr>
        <w:tabs>
          <w:tab w:val="left" w:pos="851"/>
        </w:tabs>
        <w:rPr>
          <w:b/>
        </w:rPr>
      </w:pPr>
      <w:r w:rsidRPr="002756F4">
        <w:rPr>
          <w:b/>
        </w:rPr>
        <w:t>Funcionais:</w:t>
      </w:r>
    </w:p>
    <w:p w:rsidR="006E371B" w:rsidRPr="006E371B" w:rsidRDefault="006E371B" w:rsidP="006E371B">
      <w:pPr>
        <w:rPr>
          <w:b/>
        </w:rPr>
      </w:pPr>
      <w:r w:rsidRPr="006E371B">
        <w:rPr>
          <w:b/>
        </w:rPr>
        <w:t>Registro de Usuários:</w:t>
      </w:r>
    </w:p>
    <w:p w:rsidR="006E371B" w:rsidRDefault="006E371B" w:rsidP="006E371B">
      <w:pPr>
        <w:spacing w:after="0"/>
      </w:pPr>
      <w:r>
        <w:t xml:space="preserve">O processo de registro deve ser intuitivo, com um formulário simples solicitando informações básicas como nome, </w:t>
      </w:r>
      <w:r>
        <w:t>e-mail e instituição de ensino.</w:t>
      </w:r>
    </w:p>
    <w:p w:rsidR="006E371B" w:rsidRDefault="006E371B" w:rsidP="006E371B">
      <w:r>
        <w:t>Após o registro, os usuários devem receber um e-mail de confirmação para ativar suas contas, garantindo a autenticidade das informações fornecidas.</w:t>
      </w:r>
    </w:p>
    <w:p w:rsidR="006E371B" w:rsidRPr="006E371B" w:rsidRDefault="006E371B" w:rsidP="006E371B">
      <w:pPr>
        <w:rPr>
          <w:b/>
        </w:rPr>
      </w:pPr>
      <w:r w:rsidRPr="006E371B">
        <w:rPr>
          <w:b/>
        </w:rPr>
        <w:t>Perfil de Usuário:</w:t>
      </w:r>
    </w:p>
    <w:p w:rsidR="006E371B" w:rsidRDefault="006E371B" w:rsidP="006E371B">
      <w:pPr>
        <w:spacing w:after="0"/>
      </w:pPr>
      <w:r>
        <w:t>Além das informações básicas, os usuários devem ter a opção de adicionar detalhes como uma breve biografia, foto de perfil, links para portfólios e redes sociais.</w:t>
      </w:r>
    </w:p>
    <w:p w:rsidR="006E371B" w:rsidRDefault="006E371B" w:rsidP="006E371B">
      <w:r>
        <w:t>Os perfis devem ser facilmente editáveis para permitir que os usuários atualizem suas informações conforme necessário.</w:t>
      </w:r>
    </w:p>
    <w:p w:rsidR="006E371B" w:rsidRPr="006E371B" w:rsidRDefault="006E371B" w:rsidP="006E371B">
      <w:pPr>
        <w:rPr>
          <w:b/>
        </w:rPr>
      </w:pPr>
      <w:r w:rsidRPr="006E371B">
        <w:rPr>
          <w:b/>
        </w:rPr>
        <w:t>Conexão e Rede Social:</w:t>
      </w:r>
    </w:p>
    <w:p w:rsidR="006E371B" w:rsidRDefault="006E371B" w:rsidP="006E371B">
      <w:pPr>
        <w:spacing w:after="0"/>
      </w:pPr>
      <w:r>
        <w:t>Os usuários devem poder enviar solicitações de amizade uns aos outros, com a opção de aceitar ou recusar essas solicitações.</w:t>
      </w:r>
    </w:p>
    <w:p w:rsidR="006E371B" w:rsidRDefault="006E371B" w:rsidP="006E371B">
      <w:r>
        <w:t>A seção de conexões deve exibir perfis de usuários conectados, destacando interesses compartilhados para incenti</w:t>
      </w:r>
      <w:r w:rsidR="00395B51">
        <w:t>var interações mais relevantes.</w:t>
      </w:r>
    </w:p>
    <w:p w:rsidR="006E371B" w:rsidRPr="006E371B" w:rsidRDefault="006E371B" w:rsidP="006E371B">
      <w:pPr>
        <w:rPr>
          <w:b/>
        </w:rPr>
      </w:pPr>
      <w:r w:rsidRPr="006E371B">
        <w:rPr>
          <w:b/>
        </w:rPr>
        <w:t>Grupos de Estudo e Colaboração:</w:t>
      </w:r>
    </w:p>
    <w:p w:rsidR="006E371B" w:rsidRDefault="006E371B" w:rsidP="006E371B">
      <w:pPr>
        <w:spacing w:after="0"/>
      </w:pPr>
      <w:r>
        <w:t>Os usuários devem poder criar grupos de estudo públicos ou privados com base em interesses comuns ou cursos específicos.</w:t>
      </w:r>
    </w:p>
    <w:p w:rsidR="006E371B" w:rsidRDefault="006E371B" w:rsidP="006E371B">
      <w:r>
        <w:lastRenderedPageBreak/>
        <w:t>Dentro dos grupos, devem existir ferramentas para compartilhamento de recursos, agendamento de reuniões e colaboração em projetos acadêmicos.</w:t>
      </w:r>
    </w:p>
    <w:p w:rsidR="00395B51" w:rsidRDefault="00395B51" w:rsidP="006E371B">
      <w:pPr>
        <w:rPr>
          <w:b/>
        </w:rPr>
      </w:pPr>
    </w:p>
    <w:p w:rsidR="006E371B" w:rsidRPr="006E371B" w:rsidRDefault="006E371B" w:rsidP="006E371B">
      <w:pPr>
        <w:rPr>
          <w:b/>
        </w:rPr>
      </w:pPr>
      <w:r w:rsidRPr="006E371B">
        <w:rPr>
          <w:b/>
        </w:rPr>
        <w:t>Exploração de Oportunidades:</w:t>
      </w:r>
    </w:p>
    <w:p w:rsidR="006E371B" w:rsidRDefault="006E371B" w:rsidP="006E371B">
      <w:pPr>
        <w:spacing w:after="0"/>
      </w:pPr>
      <w:r>
        <w:t>A seção de oportunidades deve listar oportunidades relevantes, como vagas de pesquisa, estágios e eventos acadêmicos.</w:t>
      </w:r>
    </w:p>
    <w:p w:rsidR="006E371B" w:rsidRDefault="006E371B" w:rsidP="006E371B">
      <w:r>
        <w:t>Os usuários devem poder filtrar essas oportunidades por área de estudo, localização e tipo, facilitando a busca por oportunidades específicas.</w:t>
      </w:r>
    </w:p>
    <w:p w:rsidR="006E371B" w:rsidRPr="006E371B" w:rsidRDefault="006E371B" w:rsidP="006E371B">
      <w:pPr>
        <w:rPr>
          <w:b/>
        </w:rPr>
      </w:pPr>
      <w:r w:rsidRPr="006E371B">
        <w:rPr>
          <w:b/>
        </w:rPr>
        <w:t>Interatividade:</w:t>
      </w:r>
      <w:bookmarkStart w:id="0" w:name="_GoBack"/>
      <w:bookmarkEnd w:id="0"/>
    </w:p>
    <w:p w:rsidR="006E371B" w:rsidRDefault="006E371B" w:rsidP="00395B51">
      <w:pPr>
        <w:spacing w:after="0"/>
      </w:pPr>
      <w:r>
        <w:t xml:space="preserve">Deve haver um recurso de bate-papo para comunicação instantânea entre usuários, com suporte para </w:t>
      </w:r>
      <w:proofErr w:type="spellStart"/>
      <w:r>
        <w:t>emojis</w:t>
      </w:r>
      <w:proofErr w:type="spellEnd"/>
      <w:r>
        <w:t xml:space="preserve"> e compartilhamento de arquivos.</w:t>
      </w:r>
    </w:p>
    <w:p w:rsidR="006E371B" w:rsidRDefault="006E371B" w:rsidP="006E371B">
      <w:r>
        <w:t>Os fóruns de discussão temáticos devem permitir a criação de tópicos de discussão e a interação entre os usuários de forma organizada.</w:t>
      </w:r>
    </w:p>
    <w:p w:rsidR="00395B51" w:rsidRDefault="00395B51" w:rsidP="006E371B">
      <w:pPr>
        <w:rPr>
          <w:b/>
        </w:rPr>
      </w:pPr>
    </w:p>
    <w:p w:rsidR="006E371B" w:rsidRPr="006E371B" w:rsidRDefault="006E371B" w:rsidP="006E371B">
      <w:pPr>
        <w:rPr>
          <w:b/>
        </w:rPr>
      </w:pPr>
      <w:r w:rsidRPr="006E371B">
        <w:rPr>
          <w:b/>
        </w:rPr>
        <w:t>Não Funcionais:</w:t>
      </w:r>
    </w:p>
    <w:p w:rsidR="00395B51" w:rsidRDefault="00395B51" w:rsidP="006E371B">
      <w:pPr>
        <w:rPr>
          <w:b/>
        </w:rPr>
      </w:pPr>
    </w:p>
    <w:p w:rsidR="006E371B" w:rsidRPr="006E371B" w:rsidRDefault="006E371B" w:rsidP="006E371B">
      <w:pPr>
        <w:rPr>
          <w:b/>
        </w:rPr>
      </w:pPr>
      <w:r w:rsidRPr="006E371B">
        <w:rPr>
          <w:b/>
        </w:rPr>
        <w:t>Segurança:</w:t>
      </w:r>
    </w:p>
    <w:p w:rsidR="006E371B" w:rsidRDefault="006E371B" w:rsidP="00395B51">
      <w:pPr>
        <w:spacing w:after="0"/>
      </w:pPr>
      <w:r>
        <w:t>Implementação de criptografia de ponta a ponta para proteger as comunicações entre usuários.</w:t>
      </w:r>
    </w:p>
    <w:p w:rsidR="006E371B" w:rsidRDefault="006E371B" w:rsidP="006E371B">
      <w:r>
        <w:t>Política de privacidade detalhada, explicando como os dados dos usuários são coletados, usados e protegidos.</w:t>
      </w:r>
    </w:p>
    <w:p w:rsidR="006E371B" w:rsidRPr="006E371B" w:rsidRDefault="006E371B" w:rsidP="006E371B">
      <w:pPr>
        <w:rPr>
          <w:b/>
        </w:rPr>
      </w:pPr>
      <w:r w:rsidRPr="006E371B">
        <w:rPr>
          <w:b/>
        </w:rPr>
        <w:t>Desempenho:</w:t>
      </w:r>
    </w:p>
    <w:p w:rsidR="006E371B" w:rsidRDefault="006E371B" w:rsidP="00395B51">
      <w:pPr>
        <w:spacing w:after="0"/>
      </w:pPr>
      <w:r>
        <w:t>Utilização de servidores robustos e escaláveis para lidar com picos de tráfego sem comprometer o desempenho da plataforma.</w:t>
      </w:r>
    </w:p>
    <w:p w:rsidR="006E371B" w:rsidRDefault="006E371B" w:rsidP="006E371B">
      <w:r>
        <w:t>Otimização de código e recursos para garantir tempos de carregamento rápidos e uma</w:t>
      </w:r>
      <w:r w:rsidR="00395B51">
        <w:t xml:space="preserve"> experiência de usuário fluida.</w:t>
      </w:r>
    </w:p>
    <w:p w:rsidR="006E371B" w:rsidRPr="006E371B" w:rsidRDefault="006E371B" w:rsidP="006E371B">
      <w:pPr>
        <w:rPr>
          <w:b/>
        </w:rPr>
      </w:pPr>
      <w:r w:rsidRPr="006E371B">
        <w:rPr>
          <w:b/>
        </w:rPr>
        <w:t>Escalabilidade:</w:t>
      </w:r>
    </w:p>
    <w:p w:rsidR="006E371B" w:rsidRDefault="006E371B" w:rsidP="00395B51">
      <w:pPr>
        <w:spacing w:after="0"/>
      </w:pPr>
      <w:r>
        <w:t xml:space="preserve">Arquitetura baseada em </w:t>
      </w:r>
      <w:r w:rsidR="001D1048">
        <w:t>micros serviços</w:t>
      </w:r>
      <w:r>
        <w:t xml:space="preserve"> para permitir a adição de novos recursos de forma modular e escalável.</w:t>
      </w:r>
    </w:p>
    <w:p w:rsidR="006E371B" w:rsidRDefault="006E371B" w:rsidP="006E371B">
      <w:r>
        <w:t>Uso de serviços de nuvem escaláveis, como AWS ou Google Cloud, para aumentar a capacidade de acordo com a demanda.</w:t>
      </w:r>
    </w:p>
    <w:p w:rsidR="006E371B" w:rsidRPr="006E371B" w:rsidRDefault="006E371B" w:rsidP="006E371B">
      <w:pPr>
        <w:rPr>
          <w:b/>
        </w:rPr>
      </w:pPr>
      <w:r w:rsidRPr="006E371B">
        <w:rPr>
          <w:b/>
        </w:rPr>
        <w:t>Usabilidade:</w:t>
      </w:r>
    </w:p>
    <w:p w:rsidR="006E371B" w:rsidRDefault="006E371B" w:rsidP="00395B51">
      <w:pPr>
        <w:spacing w:after="0"/>
      </w:pPr>
      <w:r>
        <w:t>Design responsivo e intuitivo, garantindo que a plataforma seja fácil de usar em dispositivos móveis e desktops.</w:t>
      </w:r>
    </w:p>
    <w:p w:rsidR="006E371B" w:rsidRDefault="006E371B" w:rsidP="006E371B">
      <w:r>
        <w:t>Testes de usabilidade regulares com usuários para identificar e corrigir áreas de melhoria na interface do usuário.</w:t>
      </w:r>
    </w:p>
    <w:p w:rsidR="006E371B" w:rsidRPr="006E371B" w:rsidRDefault="006E371B" w:rsidP="006E371B">
      <w:pPr>
        <w:rPr>
          <w:b/>
        </w:rPr>
      </w:pPr>
      <w:r w:rsidRPr="006E371B">
        <w:rPr>
          <w:b/>
        </w:rPr>
        <w:t>Compatibilidade:</w:t>
      </w:r>
    </w:p>
    <w:p w:rsidR="006E371B" w:rsidRDefault="006E371B" w:rsidP="00395B51">
      <w:pPr>
        <w:spacing w:after="0"/>
      </w:pPr>
      <w:r>
        <w:lastRenderedPageBreak/>
        <w:t>Testes extensivos em diferentes navegadores web e dispositivos para garantir uma experiência consistente em todas as plataformas.</w:t>
      </w:r>
    </w:p>
    <w:p w:rsidR="006E371B" w:rsidRDefault="006E371B" w:rsidP="006E371B">
      <w:r>
        <w:t>Adoção de padrões web modernos e práticas de desenvolvimento compatíveis para garantir a acessibilidade e interoperabilidade.</w:t>
      </w:r>
    </w:p>
    <w:p w:rsidR="006E371B" w:rsidRDefault="006E371B" w:rsidP="006E371B"/>
    <w:p w:rsidR="00395B51" w:rsidRDefault="00395B51" w:rsidP="006E371B"/>
    <w:p w:rsidR="006E371B" w:rsidRPr="006E371B" w:rsidRDefault="006E371B" w:rsidP="006E371B">
      <w:pPr>
        <w:rPr>
          <w:b/>
        </w:rPr>
      </w:pPr>
      <w:r w:rsidRPr="006E371B">
        <w:rPr>
          <w:b/>
        </w:rPr>
        <w:t>Manutenção e Suporte:</w:t>
      </w:r>
    </w:p>
    <w:p w:rsidR="006E371B" w:rsidRDefault="006E371B" w:rsidP="00395B51">
      <w:pPr>
        <w:spacing w:after="0"/>
      </w:pPr>
      <w:r>
        <w:t>Implementação de monitoramento proativo para identificar e resolver problemas de forma rápida e eficiente.</w:t>
      </w:r>
    </w:p>
    <w:p w:rsidR="00483DCB" w:rsidRDefault="006E371B" w:rsidP="006E371B">
      <w:r>
        <w:t>Disponibilização de canais de suporte, como chat ao vivo ou tickets de suporte, para ajudar os usuários com dúvidas ou problemas técnicos.</w:t>
      </w:r>
    </w:p>
    <w:p w:rsidR="00395B51" w:rsidRDefault="00395B51" w:rsidP="006E371B"/>
    <w:p w:rsidR="00395B51" w:rsidRDefault="00395B51" w:rsidP="006E371B"/>
    <w:p w:rsidR="00395B51" w:rsidRDefault="00395B51" w:rsidP="006E371B"/>
    <w:sectPr w:rsidR="00395B51" w:rsidSect="001D1048"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CB"/>
    <w:rsid w:val="00092EAC"/>
    <w:rsid w:val="00172B53"/>
    <w:rsid w:val="001D1048"/>
    <w:rsid w:val="002756F4"/>
    <w:rsid w:val="003932E2"/>
    <w:rsid w:val="00395B51"/>
    <w:rsid w:val="003A13FC"/>
    <w:rsid w:val="00483DCB"/>
    <w:rsid w:val="006447EE"/>
    <w:rsid w:val="006557B4"/>
    <w:rsid w:val="006E371B"/>
    <w:rsid w:val="00721D40"/>
    <w:rsid w:val="00B2614F"/>
    <w:rsid w:val="00C52AF5"/>
    <w:rsid w:val="00EB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AA4D"/>
  <w15:chartTrackingRefBased/>
  <w15:docId w15:val="{D8770B33-DE9E-4CD5-8183-EACE2EA4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B55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EC22D-8C88-477E-8880-786B3A548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615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4</cp:revision>
  <dcterms:created xsi:type="dcterms:W3CDTF">2024-03-20T23:12:00Z</dcterms:created>
  <dcterms:modified xsi:type="dcterms:W3CDTF">2024-04-04T00:10:00Z</dcterms:modified>
</cp:coreProperties>
</file>