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pPr>
      <w:r w:rsidDel="00000000" w:rsidR="00000000" w:rsidRPr="00000000">
        <w:rPr>
          <w:rtl w:val="0"/>
        </w:rPr>
      </w:r>
    </w:p>
    <w:p w:rsidR="00000000" w:rsidDel="00000000" w:rsidP="00000000" w:rsidRDefault="00000000" w:rsidRPr="00000000" w14:paraId="00000002">
      <w:pPr>
        <w:ind w:left="0" w:firstLine="0"/>
        <w:jc w:val="center"/>
        <w:rPr/>
      </w:pPr>
      <w:r w:rsidDel="00000000" w:rsidR="00000000" w:rsidRPr="00000000">
        <w:rPr>
          <w:rtl w:val="0"/>
        </w:rPr>
      </w:r>
    </w:p>
    <w:p w:rsidR="00000000" w:rsidDel="00000000" w:rsidP="00000000" w:rsidRDefault="00000000" w:rsidRPr="00000000" w14:paraId="00000003">
      <w:pPr>
        <w:ind w:left="0" w:firstLine="0"/>
        <w:jc w:val="center"/>
        <w:rPr/>
      </w:pPr>
      <w:r w:rsidDel="00000000" w:rsidR="00000000" w:rsidRPr="00000000">
        <w:rPr>
          <w:rtl w:val="0"/>
        </w:rPr>
      </w:r>
    </w:p>
    <w:p w:rsidR="00000000" w:rsidDel="00000000" w:rsidP="00000000" w:rsidRDefault="00000000" w:rsidRPr="00000000" w14:paraId="00000004">
      <w:pPr>
        <w:ind w:left="0" w:firstLine="0"/>
        <w:jc w:val="center"/>
        <w:rPr/>
      </w:pPr>
      <w:r w:rsidDel="00000000" w:rsidR="00000000" w:rsidRPr="00000000">
        <w:rPr>
          <w:rtl w:val="0"/>
        </w:rPr>
      </w:r>
    </w:p>
    <w:p w:rsidR="00000000" w:rsidDel="00000000" w:rsidP="00000000" w:rsidRDefault="00000000" w:rsidRPr="00000000" w14:paraId="00000005">
      <w:pPr>
        <w:ind w:left="0" w:firstLine="0"/>
        <w:jc w:val="center"/>
        <w:rPr/>
      </w:pPr>
      <w:r w:rsidDel="00000000" w:rsidR="00000000" w:rsidRPr="00000000">
        <w:rPr>
          <w:rtl w:val="0"/>
        </w:rPr>
      </w:r>
    </w:p>
    <w:p w:rsidR="00000000" w:rsidDel="00000000" w:rsidP="00000000" w:rsidRDefault="00000000" w:rsidRPr="00000000" w14:paraId="00000006">
      <w:pPr>
        <w:ind w:left="0" w:firstLine="0"/>
        <w:jc w:val="center"/>
        <w:rPr/>
      </w:pPr>
      <w:r w:rsidDel="00000000" w:rsidR="00000000" w:rsidRPr="00000000">
        <w:rPr>
          <w:rtl w:val="0"/>
        </w:rPr>
      </w:r>
    </w:p>
    <w:p w:rsidR="00000000" w:rsidDel="00000000" w:rsidP="00000000" w:rsidRDefault="00000000" w:rsidRPr="00000000" w14:paraId="00000007">
      <w:pPr>
        <w:ind w:left="0" w:firstLine="0"/>
        <w:jc w:val="center"/>
        <w:rPr/>
      </w:pPr>
      <w:r w:rsidDel="00000000" w:rsidR="00000000" w:rsidRPr="00000000">
        <w:rPr>
          <w:rtl w:val="0"/>
        </w:rPr>
      </w:r>
    </w:p>
    <w:p w:rsidR="00000000" w:rsidDel="00000000" w:rsidP="00000000" w:rsidRDefault="00000000" w:rsidRPr="00000000" w14:paraId="00000008">
      <w:pPr>
        <w:ind w:left="0" w:firstLine="0"/>
        <w:jc w:val="center"/>
        <w:rPr/>
      </w:pPr>
      <w:r w:rsidDel="00000000" w:rsidR="00000000" w:rsidRPr="00000000">
        <w:rPr>
          <w:rtl w:val="0"/>
        </w:rPr>
      </w:r>
    </w:p>
    <w:p w:rsidR="00000000" w:rsidDel="00000000" w:rsidP="00000000" w:rsidRDefault="00000000" w:rsidRPr="00000000" w14:paraId="00000009">
      <w:pPr>
        <w:ind w:left="0" w:firstLine="0"/>
        <w:jc w:val="center"/>
        <w:rPr/>
      </w:pPr>
      <w:r w:rsidDel="00000000" w:rsidR="00000000" w:rsidRPr="00000000">
        <w:rPr>
          <w:rtl w:val="0"/>
        </w:rPr>
      </w:r>
    </w:p>
    <w:p w:rsidR="00000000" w:rsidDel="00000000" w:rsidP="00000000" w:rsidRDefault="00000000" w:rsidRPr="00000000" w14:paraId="0000000A">
      <w:pPr>
        <w:ind w:left="0" w:firstLine="0"/>
        <w:jc w:val="center"/>
        <w:rPr/>
      </w:pPr>
      <w:r w:rsidDel="00000000" w:rsidR="00000000" w:rsidRPr="00000000">
        <w:rPr>
          <w:rtl w:val="0"/>
        </w:rPr>
      </w:r>
    </w:p>
    <w:p w:rsidR="00000000" w:rsidDel="00000000" w:rsidP="00000000" w:rsidRDefault="00000000" w:rsidRPr="00000000" w14:paraId="0000000B">
      <w:pPr>
        <w:ind w:left="0" w:firstLine="0"/>
        <w:jc w:val="center"/>
        <w:rPr>
          <w:sz w:val="24"/>
          <w:szCs w:val="24"/>
        </w:rPr>
      </w:pPr>
      <w:r w:rsidDel="00000000" w:rsidR="00000000" w:rsidRPr="00000000">
        <w:rPr>
          <w:rtl w:val="0"/>
        </w:rPr>
      </w:r>
    </w:p>
    <w:p w:rsidR="00000000" w:rsidDel="00000000" w:rsidP="00000000" w:rsidRDefault="00000000" w:rsidRPr="00000000" w14:paraId="0000000C">
      <w:pPr>
        <w:ind w:left="0" w:firstLine="0"/>
        <w:jc w:val="left"/>
        <w:rPr>
          <w:sz w:val="24"/>
          <w:szCs w:val="24"/>
        </w:rPr>
      </w:pPr>
      <w:r w:rsidDel="00000000" w:rsidR="00000000" w:rsidRPr="00000000">
        <w:rPr>
          <w:rtl w:val="0"/>
        </w:rPr>
      </w:r>
    </w:p>
    <w:p w:rsidR="00000000" w:rsidDel="00000000" w:rsidP="00000000" w:rsidRDefault="00000000" w:rsidRPr="00000000" w14:paraId="0000000D">
      <w:pPr>
        <w:ind w:left="0" w:firstLine="0"/>
        <w:jc w:val="center"/>
        <w:rPr>
          <w:sz w:val="24"/>
          <w:szCs w:val="24"/>
        </w:rPr>
      </w:pPr>
      <w:r w:rsidDel="00000000" w:rsidR="00000000" w:rsidRPr="00000000">
        <w:rPr>
          <w:rtl w:val="0"/>
        </w:rPr>
      </w:r>
    </w:p>
    <w:p w:rsidR="00000000" w:rsidDel="00000000" w:rsidP="00000000" w:rsidRDefault="00000000" w:rsidRPr="00000000" w14:paraId="0000000E">
      <w:pPr>
        <w:ind w:left="0" w:firstLine="0"/>
        <w:jc w:val="center"/>
        <w:rPr>
          <w:sz w:val="28"/>
          <w:szCs w:val="28"/>
        </w:rPr>
      </w:pPr>
      <w:r w:rsidDel="00000000" w:rsidR="00000000" w:rsidRPr="00000000">
        <w:rPr>
          <w:rtl w:val="0"/>
        </w:rPr>
      </w:r>
    </w:p>
    <w:p w:rsidR="00000000" w:rsidDel="00000000" w:rsidP="00000000" w:rsidRDefault="00000000" w:rsidRPr="00000000" w14:paraId="0000000F">
      <w:pPr>
        <w:ind w:left="0" w:firstLine="0"/>
        <w:jc w:val="center"/>
        <w:rPr>
          <w:sz w:val="28"/>
          <w:szCs w:val="28"/>
        </w:rPr>
      </w:pPr>
      <w:r w:rsidDel="00000000" w:rsidR="00000000" w:rsidRPr="00000000">
        <w:rPr>
          <w:sz w:val="28"/>
          <w:szCs w:val="28"/>
          <w:rtl w:val="0"/>
        </w:rPr>
        <w:t xml:space="preserve">Universidade Federal da Fronteira Sul - Campus Chapecó</w:t>
      </w:r>
    </w:p>
    <w:p w:rsidR="00000000" w:rsidDel="00000000" w:rsidP="00000000" w:rsidRDefault="00000000" w:rsidRPr="00000000" w14:paraId="00000010">
      <w:pPr>
        <w:ind w:left="0" w:firstLine="0"/>
        <w:jc w:val="left"/>
        <w:rPr>
          <w:sz w:val="28"/>
          <w:szCs w:val="28"/>
        </w:rPr>
      </w:pPr>
      <w:r w:rsidDel="00000000" w:rsidR="00000000" w:rsidRPr="00000000">
        <w:rPr>
          <w:rtl w:val="0"/>
        </w:rPr>
      </w:r>
    </w:p>
    <w:p w:rsidR="00000000" w:rsidDel="00000000" w:rsidP="00000000" w:rsidRDefault="00000000" w:rsidRPr="00000000" w14:paraId="00000011">
      <w:pPr>
        <w:ind w:left="0" w:firstLine="0"/>
        <w:jc w:val="center"/>
        <w:rPr>
          <w:sz w:val="28"/>
          <w:szCs w:val="28"/>
        </w:rPr>
      </w:pPr>
      <w:r w:rsidDel="00000000" w:rsidR="00000000" w:rsidRPr="00000000">
        <w:rPr>
          <w:rtl w:val="0"/>
        </w:rPr>
      </w:r>
    </w:p>
    <w:p w:rsidR="00000000" w:rsidDel="00000000" w:rsidP="00000000" w:rsidRDefault="00000000" w:rsidRPr="00000000" w14:paraId="00000012">
      <w:pPr>
        <w:ind w:left="0" w:firstLine="0"/>
        <w:jc w:val="left"/>
        <w:rPr>
          <w:sz w:val="28"/>
          <w:szCs w:val="28"/>
        </w:rPr>
      </w:pPr>
      <w:r w:rsidDel="00000000" w:rsidR="00000000" w:rsidRPr="00000000">
        <w:rPr>
          <w:rtl w:val="0"/>
        </w:rPr>
      </w:r>
    </w:p>
    <w:p w:rsidR="00000000" w:rsidDel="00000000" w:rsidP="00000000" w:rsidRDefault="00000000" w:rsidRPr="00000000" w14:paraId="00000013">
      <w:pPr>
        <w:ind w:left="0" w:firstLine="0"/>
        <w:jc w:val="center"/>
        <w:rPr>
          <w:sz w:val="28"/>
          <w:szCs w:val="28"/>
        </w:rPr>
      </w:pPr>
      <w:r w:rsidDel="00000000" w:rsidR="00000000" w:rsidRPr="00000000">
        <w:rPr>
          <w:sz w:val="28"/>
          <w:szCs w:val="28"/>
          <w:rtl w:val="0"/>
        </w:rPr>
        <w:t xml:space="preserve">Trabalho Final de Circuitos Digitais: Relatório - Batalha Naval</w:t>
      </w:r>
    </w:p>
    <w:p w:rsidR="00000000" w:rsidDel="00000000" w:rsidP="00000000" w:rsidRDefault="00000000" w:rsidRPr="00000000" w14:paraId="00000014">
      <w:pPr>
        <w:ind w:left="0" w:firstLine="0"/>
        <w:jc w:val="center"/>
        <w:rPr>
          <w:sz w:val="24"/>
          <w:szCs w:val="24"/>
        </w:rPr>
      </w:pPr>
      <w:r w:rsidDel="00000000" w:rsidR="00000000" w:rsidRPr="00000000">
        <w:rPr>
          <w:rtl w:val="0"/>
        </w:rPr>
      </w:r>
    </w:p>
    <w:p w:rsidR="00000000" w:rsidDel="00000000" w:rsidP="00000000" w:rsidRDefault="00000000" w:rsidRPr="00000000" w14:paraId="00000015">
      <w:pPr>
        <w:ind w:left="0" w:firstLine="0"/>
        <w:rPr>
          <w:sz w:val="24"/>
          <w:szCs w:val="24"/>
        </w:rPr>
      </w:pPr>
      <w:r w:rsidDel="00000000" w:rsidR="00000000" w:rsidRPr="00000000">
        <w:rPr>
          <w:rtl w:val="0"/>
        </w:rPr>
      </w:r>
    </w:p>
    <w:p w:rsidR="00000000" w:rsidDel="00000000" w:rsidP="00000000" w:rsidRDefault="00000000" w:rsidRPr="00000000" w14:paraId="00000016">
      <w:pPr>
        <w:ind w:left="0" w:firstLine="0"/>
        <w:rPr>
          <w:sz w:val="24"/>
          <w:szCs w:val="24"/>
        </w:rPr>
      </w:pPr>
      <w:r w:rsidDel="00000000" w:rsidR="00000000" w:rsidRPr="00000000">
        <w:rPr>
          <w:rtl w:val="0"/>
        </w:rPr>
      </w:r>
    </w:p>
    <w:p w:rsidR="00000000" w:rsidDel="00000000" w:rsidP="00000000" w:rsidRDefault="00000000" w:rsidRPr="00000000" w14:paraId="00000017">
      <w:pPr>
        <w:ind w:left="0" w:firstLine="0"/>
        <w:rPr>
          <w:sz w:val="24"/>
          <w:szCs w:val="24"/>
        </w:rPr>
      </w:pPr>
      <w:r w:rsidDel="00000000" w:rsidR="00000000" w:rsidRPr="00000000">
        <w:rPr>
          <w:rtl w:val="0"/>
        </w:rPr>
      </w:r>
    </w:p>
    <w:p w:rsidR="00000000" w:rsidDel="00000000" w:rsidP="00000000" w:rsidRDefault="00000000" w:rsidRPr="00000000" w14:paraId="00000018">
      <w:pPr>
        <w:ind w:left="0" w:firstLine="0"/>
        <w:rPr>
          <w:sz w:val="24"/>
          <w:szCs w:val="24"/>
        </w:rPr>
      </w:pPr>
      <w:r w:rsidDel="00000000" w:rsidR="00000000" w:rsidRPr="00000000">
        <w:rPr>
          <w:rtl w:val="0"/>
        </w:rPr>
      </w:r>
    </w:p>
    <w:p w:rsidR="00000000" w:rsidDel="00000000" w:rsidP="00000000" w:rsidRDefault="00000000" w:rsidRPr="00000000" w14:paraId="00000019">
      <w:pPr>
        <w:ind w:left="0" w:firstLine="0"/>
        <w:rPr>
          <w:sz w:val="24"/>
          <w:szCs w:val="24"/>
        </w:rPr>
      </w:pPr>
      <w:r w:rsidDel="00000000" w:rsidR="00000000" w:rsidRPr="00000000">
        <w:rPr>
          <w:rtl w:val="0"/>
        </w:rPr>
      </w:r>
    </w:p>
    <w:p w:rsidR="00000000" w:rsidDel="00000000" w:rsidP="00000000" w:rsidRDefault="00000000" w:rsidRPr="00000000" w14:paraId="0000001A">
      <w:pPr>
        <w:ind w:left="0" w:firstLine="0"/>
        <w:rPr>
          <w:sz w:val="24"/>
          <w:szCs w:val="24"/>
        </w:rPr>
      </w:pPr>
      <w:r w:rsidDel="00000000" w:rsidR="00000000" w:rsidRPr="00000000">
        <w:rPr>
          <w:rtl w:val="0"/>
        </w:rPr>
      </w:r>
    </w:p>
    <w:p w:rsidR="00000000" w:rsidDel="00000000" w:rsidP="00000000" w:rsidRDefault="00000000" w:rsidRPr="00000000" w14:paraId="0000001B">
      <w:pPr>
        <w:ind w:left="0" w:firstLine="0"/>
        <w:rPr>
          <w:sz w:val="24"/>
          <w:szCs w:val="24"/>
        </w:rPr>
      </w:pPr>
      <w:r w:rsidDel="00000000" w:rsidR="00000000" w:rsidRPr="00000000">
        <w:rPr>
          <w:rtl w:val="0"/>
        </w:rPr>
      </w:r>
    </w:p>
    <w:p w:rsidR="00000000" w:rsidDel="00000000" w:rsidP="00000000" w:rsidRDefault="00000000" w:rsidRPr="00000000" w14:paraId="0000001C">
      <w:pPr>
        <w:ind w:left="4320" w:firstLine="0"/>
        <w:rPr>
          <w:sz w:val="24"/>
          <w:szCs w:val="24"/>
        </w:rPr>
      </w:pPr>
      <w:r w:rsidDel="00000000" w:rsidR="00000000" w:rsidRPr="00000000">
        <w:rPr>
          <w:rtl w:val="0"/>
        </w:rPr>
      </w:r>
    </w:p>
    <w:p w:rsidR="00000000" w:rsidDel="00000000" w:rsidP="00000000" w:rsidRDefault="00000000" w:rsidRPr="00000000" w14:paraId="0000001D">
      <w:pPr>
        <w:ind w:left="2880" w:firstLine="720"/>
        <w:rPr>
          <w:sz w:val="24"/>
          <w:szCs w:val="24"/>
        </w:rPr>
      </w:pPr>
      <w:r w:rsidDel="00000000" w:rsidR="00000000" w:rsidRPr="00000000">
        <w:rPr>
          <w:sz w:val="24"/>
          <w:szCs w:val="24"/>
          <w:rtl w:val="0"/>
        </w:rPr>
        <w:t xml:space="preserve">Aluno: Douglas Kosvoski</w:t>
      </w:r>
    </w:p>
    <w:p w:rsidR="00000000" w:rsidDel="00000000" w:rsidP="00000000" w:rsidRDefault="00000000" w:rsidRPr="00000000" w14:paraId="0000001E">
      <w:pPr>
        <w:ind w:left="2880" w:firstLine="720"/>
        <w:rPr>
          <w:sz w:val="24"/>
          <w:szCs w:val="24"/>
        </w:rPr>
      </w:pPr>
      <w:r w:rsidDel="00000000" w:rsidR="00000000" w:rsidRPr="00000000">
        <w:rPr>
          <w:sz w:val="24"/>
          <w:szCs w:val="24"/>
          <w:rtl w:val="0"/>
        </w:rPr>
        <w:t xml:space="preserve">Matrícula: 1911100022</w:t>
      </w:r>
    </w:p>
    <w:p w:rsidR="00000000" w:rsidDel="00000000" w:rsidP="00000000" w:rsidRDefault="00000000" w:rsidRPr="00000000" w14:paraId="0000001F">
      <w:pPr>
        <w:ind w:left="2880" w:firstLine="720"/>
        <w:rPr>
          <w:sz w:val="24"/>
          <w:szCs w:val="24"/>
        </w:rPr>
      </w:pPr>
      <w:r w:rsidDel="00000000" w:rsidR="00000000" w:rsidRPr="00000000">
        <w:rPr>
          <w:sz w:val="24"/>
          <w:szCs w:val="24"/>
          <w:rtl w:val="0"/>
        </w:rPr>
        <w:t xml:space="preserve">CCR: Circuitos Digitais 2º Fase - Vespertino</w:t>
      </w:r>
    </w:p>
    <w:p w:rsidR="00000000" w:rsidDel="00000000" w:rsidP="00000000" w:rsidRDefault="00000000" w:rsidRPr="00000000" w14:paraId="00000020">
      <w:pPr>
        <w:ind w:left="3600" w:firstLine="0"/>
        <w:rPr>
          <w:sz w:val="24"/>
          <w:szCs w:val="24"/>
        </w:rPr>
      </w:pPr>
      <w:r w:rsidDel="00000000" w:rsidR="00000000" w:rsidRPr="00000000">
        <w:rPr>
          <w:sz w:val="24"/>
          <w:szCs w:val="24"/>
          <w:rtl w:val="0"/>
        </w:rPr>
        <w:t xml:space="preserve">Professores: Luciano L. Caimi e Adriano S. Padilha</w:t>
      </w:r>
    </w:p>
    <w:p w:rsidR="00000000" w:rsidDel="00000000" w:rsidP="00000000" w:rsidRDefault="00000000" w:rsidRPr="00000000" w14:paraId="00000021">
      <w:pPr>
        <w:ind w:left="4320" w:firstLine="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2">
      <w:pPr>
        <w:ind w:left="4320" w:firstLine="0"/>
        <w:rPr/>
      </w:pPr>
      <w:r w:rsidDel="00000000" w:rsidR="00000000" w:rsidRPr="00000000">
        <w:rPr>
          <w:rtl w:val="0"/>
        </w:rPr>
      </w:r>
    </w:p>
    <w:p w:rsidR="00000000" w:rsidDel="00000000" w:rsidP="00000000" w:rsidRDefault="00000000" w:rsidRPr="00000000" w14:paraId="00000023">
      <w:pPr>
        <w:ind w:left="3600" w:firstLine="720"/>
        <w:rPr/>
      </w:pPr>
      <w:r w:rsidDel="00000000" w:rsidR="00000000" w:rsidRPr="00000000">
        <w:rPr>
          <w:rtl w:val="0"/>
        </w:rPr>
      </w:r>
    </w:p>
    <w:p w:rsidR="00000000" w:rsidDel="00000000" w:rsidP="00000000" w:rsidRDefault="00000000" w:rsidRPr="00000000" w14:paraId="00000024">
      <w:pPr>
        <w:ind w:left="0" w:firstLine="0"/>
        <w:jc w:val="center"/>
        <w:rPr/>
      </w:pPr>
      <w:r w:rsidDel="00000000" w:rsidR="00000000" w:rsidRPr="00000000">
        <w:rPr>
          <w:rtl w:val="0"/>
        </w:rPr>
      </w:r>
    </w:p>
    <w:p w:rsidR="00000000" w:rsidDel="00000000" w:rsidP="00000000" w:rsidRDefault="00000000" w:rsidRPr="00000000" w14:paraId="00000025">
      <w:pPr>
        <w:ind w:left="0" w:firstLine="0"/>
        <w:jc w:val="center"/>
        <w:rPr/>
      </w:pPr>
      <w:r w:rsidDel="00000000" w:rsidR="00000000" w:rsidRPr="00000000">
        <w:rPr>
          <w:rtl w:val="0"/>
        </w:rPr>
      </w:r>
    </w:p>
    <w:p w:rsidR="00000000" w:rsidDel="00000000" w:rsidP="00000000" w:rsidRDefault="00000000" w:rsidRPr="00000000" w14:paraId="00000026">
      <w:pPr>
        <w:numPr>
          <w:ilvl w:val="0"/>
          <w:numId w:val="2"/>
        </w:numPr>
        <w:ind w:left="720" w:hanging="360"/>
        <w:rPr>
          <w:sz w:val="28"/>
          <w:szCs w:val="28"/>
        </w:rPr>
      </w:pPr>
      <w:r w:rsidDel="00000000" w:rsidR="00000000" w:rsidRPr="00000000">
        <w:rPr>
          <w:sz w:val="28"/>
          <w:szCs w:val="28"/>
          <w:rtl w:val="0"/>
        </w:rPr>
        <w:t xml:space="preserve">Apresentação</w:t>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ind w:left="0" w:firstLine="0"/>
        <w:jc w:val="both"/>
        <w:rPr>
          <w:sz w:val="24"/>
          <w:szCs w:val="24"/>
        </w:rPr>
      </w:pPr>
      <w:r w:rsidDel="00000000" w:rsidR="00000000" w:rsidRPr="00000000">
        <w:rPr>
          <w:sz w:val="24"/>
          <w:szCs w:val="24"/>
          <w:rtl w:val="0"/>
        </w:rPr>
        <w:tab/>
        <w:t xml:space="preserve">O trabalho final da disciplina consiste em codificar e implementar simulações do jogo </w:t>
      </w:r>
      <w:hyperlink r:id="rId6">
        <w:r w:rsidDel="00000000" w:rsidR="00000000" w:rsidRPr="00000000">
          <w:rPr>
            <w:color w:val="1155cc"/>
            <w:sz w:val="24"/>
            <w:szCs w:val="24"/>
            <w:u w:val="single"/>
            <w:rtl w:val="0"/>
          </w:rPr>
          <w:t xml:space="preserve">Batalha Naval</w:t>
        </w:r>
      </w:hyperlink>
      <w:r w:rsidDel="00000000" w:rsidR="00000000" w:rsidRPr="00000000">
        <w:rPr>
          <w:sz w:val="24"/>
          <w:szCs w:val="24"/>
          <w:rtl w:val="0"/>
        </w:rPr>
        <w:t xml:space="preserve">, jogo de tabuleiro de dois jogadores, no qual os jogadores têm de adivinhar em que quadrados estão os</w:t>
      </w:r>
      <w:r w:rsidDel="00000000" w:rsidR="00000000" w:rsidRPr="00000000">
        <w:rPr>
          <w:i w:val="1"/>
          <w:sz w:val="24"/>
          <w:szCs w:val="24"/>
          <w:rtl w:val="0"/>
        </w:rPr>
        <w:t xml:space="preserve"> navios</w:t>
      </w:r>
      <w:r w:rsidDel="00000000" w:rsidR="00000000" w:rsidRPr="00000000">
        <w:rPr>
          <w:sz w:val="24"/>
          <w:szCs w:val="24"/>
          <w:rtl w:val="0"/>
        </w:rPr>
        <w:t xml:space="preserve"> do oponente. </w:t>
      </w:r>
      <w:r w:rsidDel="00000000" w:rsidR="00000000" w:rsidRPr="00000000">
        <w:rPr>
          <w:color w:val="222222"/>
          <w:sz w:val="24"/>
          <w:szCs w:val="24"/>
          <w:highlight w:val="white"/>
          <w:rtl w:val="0"/>
        </w:rPr>
        <w:t xml:space="preserve">Seu objectivo é derrubar os barcos do oponente adversário, ganha quem derrubar todos os navios adversários primeiro,</w:t>
      </w:r>
      <w:r w:rsidDel="00000000" w:rsidR="00000000" w:rsidRPr="00000000">
        <w:rPr>
          <w:sz w:val="24"/>
          <w:szCs w:val="24"/>
          <w:rtl w:val="0"/>
        </w:rPr>
        <w:t xml:space="preserve"> formado por uma matriz 4x4 (16 posições, tendo cada posição uma codificação associada) com dois barcos dispostos nela, tendo a solução implementada em diversas plataformas, entre elas estão: </w:t>
      </w:r>
      <w:hyperlink r:id="rId7">
        <w:r w:rsidDel="00000000" w:rsidR="00000000" w:rsidRPr="00000000">
          <w:rPr>
            <w:color w:val="1155cc"/>
            <w:sz w:val="24"/>
            <w:szCs w:val="24"/>
            <w:u w:val="single"/>
            <w:rtl w:val="0"/>
          </w:rPr>
          <w:t xml:space="preserve">TinkerCad</w:t>
        </w:r>
      </w:hyperlink>
      <w:r w:rsidDel="00000000" w:rsidR="00000000" w:rsidRPr="00000000">
        <w:rPr>
          <w:sz w:val="24"/>
          <w:szCs w:val="24"/>
          <w:rtl w:val="0"/>
        </w:rPr>
        <w:t xml:space="preserve">, </w:t>
      </w:r>
      <w:hyperlink r:id="rId8">
        <w:r w:rsidDel="00000000" w:rsidR="00000000" w:rsidRPr="00000000">
          <w:rPr>
            <w:color w:val="1155cc"/>
            <w:sz w:val="24"/>
            <w:szCs w:val="24"/>
            <w:u w:val="single"/>
            <w:rtl w:val="0"/>
          </w:rPr>
          <w:t xml:space="preserve">Logisim</w:t>
        </w:r>
      </w:hyperlink>
      <w:r w:rsidDel="00000000" w:rsidR="00000000" w:rsidRPr="00000000">
        <w:rPr>
          <w:sz w:val="24"/>
          <w:szCs w:val="24"/>
          <w:rtl w:val="0"/>
        </w:rPr>
        <w:t xml:space="preserve">, </w:t>
      </w:r>
      <w:hyperlink r:id="rId9">
        <w:r w:rsidDel="00000000" w:rsidR="00000000" w:rsidRPr="00000000">
          <w:rPr>
            <w:color w:val="1155cc"/>
            <w:sz w:val="24"/>
            <w:szCs w:val="24"/>
            <w:u w:val="single"/>
            <w:rtl w:val="0"/>
          </w:rPr>
          <w:t xml:space="preserve">Quartus Web Edition</w:t>
        </w:r>
      </w:hyperlink>
      <w:r w:rsidDel="00000000" w:rsidR="00000000" w:rsidRPr="00000000">
        <w:rPr>
          <w:sz w:val="24"/>
          <w:szCs w:val="24"/>
          <w:rtl w:val="0"/>
        </w:rPr>
        <w:t xml:space="preserve"> e </w:t>
      </w:r>
      <w:hyperlink r:id="rId10">
        <w:r w:rsidDel="00000000" w:rsidR="00000000" w:rsidRPr="00000000">
          <w:rPr>
            <w:color w:val="1155cc"/>
            <w:sz w:val="24"/>
            <w:szCs w:val="24"/>
            <w:u w:val="single"/>
            <w:rtl w:val="0"/>
          </w:rPr>
          <w:t xml:space="preserve">Altera DE1</w:t>
        </w:r>
      </w:hyperlink>
      <w:r w:rsidDel="00000000" w:rsidR="00000000" w:rsidRPr="00000000">
        <w:rPr>
          <w:sz w:val="24"/>
          <w:szCs w:val="24"/>
          <w:rtl w:val="0"/>
        </w:rPr>
        <w:t xml:space="preserve">.</w:t>
      </w:r>
    </w:p>
    <w:p w:rsidR="00000000" w:rsidDel="00000000" w:rsidP="00000000" w:rsidRDefault="00000000" w:rsidRPr="00000000" w14:paraId="00000029">
      <w:pPr>
        <w:ind w:left="0" w:firstLine="0"/>
        <w:jc w:val="both"/>
        <w:rPr>
          <w:sz w:val="24"/>
          <w:szCs w:val="24"/>
        </w:rPr>
      </w:pPr>
      <w:r w:rsidDel="00000000" w:rsidR="00000000" w:rsidRPr="00000000">
        <w:rPr>
          <w:rtl w:val="0"/>
        </w:rPr>
      </w:r>
    </w:p>
    <w:p w:rsidR="00000000" w:rsidDel="00000000" w:rsidP="00000000" w:rsidRDefault="00000000" w:rsidRPr="00000000" w14:paraId="0000002A">
      <w:pPr>
        <w:ind w:firstLine="720"/>
        <w:jc w:val="both"/>
        <w:rPr>
          <w:sz w:val="24"/>
          <w:szCs w:val="24"/>
        </w:rPr>
      </w:pPr>
      <w:r w:rsidDel="00000000" w:rsidR="00000000" w:rsidRPr="00000000">
        <w:rPr>
          <w:sz w:val="24"/>
          <w:szCs w:val="24"/>
          <w:rtl w:val="0"/>
        </w:rPr>
        <w:t xml:space="preserve">Os comandos se baseiam em 2 conjuntos de chaves codificadas para os barcos (4 </w:t>
      </w:r>
      <w:r w:rsidDel="00000000" w:rsidR="00000000" w:rsidRPr="00000000">
        <w:rPr>
          <w:i w:val="1"/>
          <w:sz w:val="24"/>
          <w:szCs w:val="24"/>
          <w:rtl w:val="0"/>
        </w:rPr>
        <w:t xml:space="preserve">Keys</w:t>
      </w:r>
      <w:r w:rsidDel="00000000" w:rsidR="00000000" w:rsidRPr="00000000">
        <w:rPr>
          <w:sz w:val="24"/>
          <w:szCs w:val="24"/>
          <w:rtl w:val="0"/>
        </w:rPr>
        <w:t xml:space="preserve"> para cada barco), 1 conjunto de chaves sem codificação para o adversário (4 </w:t>
      </w:r>
      <w:r w:rsidDel="00000000" w:rsidR="00000000" w:rsidRPr="00000000">
        <w:rPr>
          <w:i w:val="1"/>
          <w:sz w:val="24"/>
          <w:szCs w:val="24"/>
          <w:rtl w:val="0"/>
        </w:rPr>
        <w:t xml:space="preserve">Keys</w:t>
      </w:r>
      <w:r w:rsidDel="00000000" w:rsidR="00000000" w:rsidRPr="00000000">
        <w:rPr>
          <w:sz w:val="24"/>
          <w:szCs w:val="24"/>
          <w:rtl w:val="0"/>
        </w:rPr>
        <w:t xml:space="preserve">), bem como um </w:t>
      </w:r>
      <w:r w:rsidDel="00000000" w:rsidR="00000000" w:rsidRPr="00000000">
        <w:rPr>
          <w:i w:val="1"/>
          <w:sz w:val="24"/>
          <w:szCs w:val="24"/>
          <w:rtl w:val="0"/>
        </w:rPr>
        <w:t xml:space="preserve">switch</w:t>
      </w:r>
      <w:r w:rsidDel="00000000" w:rsidR="00000000" w:rsidRPr="00000000">
        <w:rPr>
          <w:sz w:val="24"/>
          <w:szCs w:val="24"/>
          <w:rtl w:val="0"/>
        </w:rPr>
        <w:t xml:space="preserve"> de disparo (o disparo é realizado na posição real da matriz de acordo com o </w:t>
      </w:r>
      <w:r w:rsidDel="00000000" w:rsidR="00000000" w:rsidRPr="00000000">
        <w:rPr>
          <w:i w:val="1"/>
          <w:sz w:val="24"/>
          <w:szCs w:val="24"/>
          <w:rtl w:val="0"/>
        </w:rPr>
        <w:t xml:space="preserve">input</w:t>
      </w:r>
      <w:r w:rsidDel="00000000" w:rsidR="00000000" w:rsidRPr="00000000">
        <w:rPr>
          <w:sz w:val="24"/>
          <w:szCs w:val="24"/>
          <w:rtl w:val="0"/>
        </w:rPr>
        <w:t xml:space="preserve"> do adversário). Tendo como retorno </w:t>
      </w:r>
      <w:r w:rsidDel="00000000" w:rsidR="00000000" w:rsidRPr="00000000">
        <w:rPr>
          <w:i w:val="1"/>
          <w:sz w:val="24"/>
          <w:szCs w:val="24"/>
          <w:rtl w:val="0"/>
        </w:rPr>
        <w:t xml:space="preserve">LED’s </w:t>
      </w:r>
      <w:r w:rsidDel="00000000" w:rsidR="00000000" w:rsidRPr="00000000">
        <w:rPr>
          <w:sz w:val="24"/>
          <w:szCs w:val="24"/>
          <w:rtl w:val="0"/>
        </w:rPr>
        <w:t xml:space="preserve">de coloração verde (em nível lógico alto) para quando o disparo acertar o alvo e </w:t>
      </w:r>
      <w:r w:rsidDel="00000000" w:rsidR="00000000" w:rsidRPr="00000000">
        <w:rPr>
          <w:i w:val="1"/>
          <w:sz w:val="24"/>
          <w:szCs w:val="24"/>
          <w:rtl w:val="0"/>
        </w:rPr>
        <w:t xml:space="preserve">LED’s</w:t>
      </w:r>
      <w:r w:rsidDel="00000000" w:rsidR="00000000" w:rsidRPr="00000000">
        <w:rPr>
          <w:sz w:val="24"/>
          <w:szCs w:val="24"/>
          <w:rtl w:val="0"/>
        </w:rPr>
        <w:t xml:space="preserve"> de tom avermelhado (em nível lógico alto) para quando o alvo escapar ileso do disparo.</w:t>
      </w:r>
    </w:p>
    <w:p w:rsidR="00000000" w:rsidDel="00000000" w:rsidP="00000000" w:rsidRDefault="00000000" w:rsidRPr="00000000" w14:paraId="0000002B">
      <w:pPr>
        <w:ind w:firstLine="720"/>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C">
      <w:pPr>
        <w:ind w:firstLine="720"/>
        <w:jc w:val="both"/>
        <w:rPr/>
      </w:pPr>
      <w:r w:rsidDel="00000000" w:rsidR="00000000" w:rsidRPr="00000000">
        <w:rPr>
          <w:rtl w:val="0"/>
        </w:rPr>
      </w:r>
    </w:p>
    <w:p w:rsidR="00000000" w:rsidDel="00000000" w:rsidP="00000000" w:rsidRDefault="00000000" w:rsidRPr="00000000" w14:paraId="0000002D">
      <w:pPr>
        <w:numPr>
          <w:ilvl w:val="0"/>
          <w:numId w:val="1"/>
        </w:numPr>
        <w:ind w:left="720" w:hanging="360"/>
        <w:jc w:val="both"/>
        <w:rPr>
          <w:sz w:val="28"/>
          <w:szCs w:val="28"/>
        </w:rPr>
      </w:pPr>
      <w:r w:rsidDel="00000000" w:rsidR="00000000" w:rsidRPr="00000000">
        <w:rPr>
          <w:sz w:val="28"/>
          <w:szCs w:val="28"/>
          <w:rtl w:val="0"/>
        </w:rPr>
        <w:t xml:space="preserve">Descrição da Solução</w:t>
      </w:r>
    </w:p>
    <w:p w:rsidR="00000000" w:rsidDel="00000000" w:rsidP="00000000" w:rsidRDefault="00000000" w:rsidRPr="00000000" w14:paraId="0000002E">
      <w:pPr>
        <w:ind w:left="0" w:firstLine="720"/>
        <w:jc w:val="both"/>
        <w:rPr>
          <w:sz w:val="24"/>
          <w:szCs w:val="24"/>
        </w:rPr>
      </w:pPr>
      <w:r w:rsidDel="00000000" w:rsidR="00000000" w:rsidRPr="00000000">
        <w:rPr>
          <w:rtl w:val="0"/>
        </w:rPr>
      </w:r>
    </w:p>
    <w:p w:rsidR="00000000" w:rsidDel="00000000" w:rsidP="00000000" w:rsidRDefault="00000000" w:rsidRPr="00000000" w14:paraId="0000002F">
      <w:pPr>
        <w:ind w:left="0" w:firstLine="720"/>
        <w:jc w:val="both"/>
        <w:rPr>
          <w:sz w:val="24"/>
          <w:szCs w:val="24"/>
        </w:rPr>
      </w:pPr>
      <w:r w:rsidDel="00000000" w:rsidR="00000000" w:rsidRPr="00000000">
        <w:rPr>
          <w:sz w:val="24"/>
          <w:szCs w:val="24"/>
          <w:rtl w:val="0"/>
        </w:rPr>
        <w:t xml:space="preserve">A solução encontrada e utilizada em todo o desenvolvimento do trabalho consiste em criar uma codificação qualquer (que já não estivesse sendo utilizada por outros grupos) para cada posição da matriz e em seguida a transformar em expressões lógicas utilizando </w:t>
      </w:r>
      <w:hyperlink r:id="rId11">
        <w:r w:rsidDel="00000000" w:rsidR="00000000" w:rsidRPr="00000000">
          <w:rPr>
            <w:color w:val="1155cc"/>
            <w:sz w:val="24"/>
            <w:szCs w:val="24"/>
            <w:u w:val="single"/>
            <w:rtl w:val="0"/>
          </w:rPr>
          <w:t xml:space="preserve">Algebra de Boole</w:t>
        </w:r>
      </w:hyperlink>
      <w:r w:rsidDel="00000000" w:rsidR="00000000" w:rsidRPr="00000000">
        <w:rPr>
          <w:sz w:val="24"/>
          <w:szCs w:val="24"/>
          <w:rtl w:val="0"/>
        </w:rPr>
        <w:t xml:space="preserve"> levando em consideração não a codificação como um todo para as expressões, mas sim, a partir da posição de cada caracter.</w:t>
      </w:r>
    </w:p>
    <w:p w:rsidR="00000000" w:rsidDel="00000000" w:rsidP="00000000" w:rsidRDefault="00000000" w:rsidRPr="00000000" w14:paraId="00000030">
      <w:pPr>
        <w:ind w:left="0" w:firstLine="720"/>
        <w:jc w:val="both"/>
        <w:rPr>
          <w:sz w:val="24"/>
          <w:szCs w:val="24"/>
        </w:rPr>
      </w:pPr>
      <w:r w:rsidDel="00000000" w:rsidR="00000000" w:rsidRPr="00000000">
        <w:rPr>
          <w:rtl w:val="0"/>
        </w:rPr>
      </w:r>
    </w:p>
    <w:p w:rsidR="00000000" w:rsidDel="00000000" w:rsidP="00000000" w:rsidRDefault="00000000" w:rsidRPr="00000000" w14:paraId="00000031">
      <w:pPr>
        <w:ind w:left="0" w:firstLine="720"/>
        <w:jc w:val="both"/>
        <w:rPr/>
      </w:pPr>
      <w:r w:rsidDel="00000000" w:rsidR="00000000" w:rsidRPr="00000000">
        <w:rPr>
          <w:rtl w:val="0"/>
        </w:rPr>
      </w:r>
    </w:p>
    <w:p w:rsidR="00000000" w:rsidDel="00000000" w:rsidP="00000000" w:rsidRDefault="00000000" w:rsidRPr="00000000" w14:paraId="00000032">
      <w:pPr>
        <w:ind w:firstLine="720"/>
        <w:jc w:val="center"/>
        <w:rPr/>
      </w:pPr>
      <w:r w:rsidDel="00000000" w:rsidR="00000000" w:rsidRPr="00000000">
        <w:rPr/>
        <w:drawing>
          <wp:inline distB="114300" distT="114300" distL="114300" distR="114300">
            <wp:extent cx="5133827" cy="3319463"/>
            <wp:effectExtent b="0" l="0" r="0" t="0"/>
            <wp:docPr id="12"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5133827" cy="3319463"/>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ind w:firstLine="720"/>
        <w:jc w:val="center"/>
        <w:rPr/>
      </w:pPr>
      <w:r w:rsidDel="00000000" w:rsidR="00000000" w:rsidRPr="00000000">
        <w:rPr>
          <w:rtl w:val="0"/>
        </w:rPr>
      </w:r>
    </w:p>
    <w:p w:rsidR="00000000" w:rsidDel="00000000" w:rsidP="00000000" w:rsidRDefault="00000000" w:rsidRPr="00000000" w14:paraId="00000034">
      <w:pPr>
        <w:ind w:left="0" w:firstLine="0"/>
        <w:jc w:val="both"/>
        <w:rPr>
          <w:sz w:val="24"/>
          <w:szCs w:val="24"/>
        </w:rPr>
      </w:pPr>
      <w:r w:rsidDel="00000000" w:rsidR="00000000" w:rsidRPr="00000000">
        <w:rPr>
          <w:sz w:val="24"/>
          <w:szCs w:val="24"/>
          <w:rtl w:val="0"/>
        </w:rPr>
        <w:t xml:space="preserve">Percebe se que, cada dígito da posição da matriz está associada com uma sequência de módulos (conjunto de codificações) e com uma tabela-verdade. </w:t>
      </w:r>
    </w:p>
    <w:p w:rsidR="00000000" w:rsidDel="00000000" w:rsidP="00000000" w:rsidRDefault="00000000" w:rsidRPr="00000000" w14:paraId="00000035">
      <w:pPr>
        <w:ind w:left="0" w:firstLine="0"/>
        <w:jc w:val="both"/>
        <w:rPr>
          <w:sz w:val="24"/>
          <w:szCs w:val="24"/>
        </w:rPr>
      </w:pPr>
      <w:r w:rsidDel="00000000" w:rsidR="00000000" w:rsidRPr="00000000">
        <w:rPr>
          <w:rtl w:val="0"/>
        </w:rPr>
      </w:r>
    </w:p>
    <w:p w:rsidR="00000000" w:rsidDel="00000000" w:rsidP="00000000" w:rsidRDefault="00000000" w:rsidRPr="00000000" w14:paraId="00000036">
      <w:pPr>
        <w:ind w:left="0" w:firstLine="720"/>
        <w:jc w:val="both"/>
        <w:rPr>
          <w:sz w:val="24"/>
          <w:szCs w:val="24"/>
        </w:rPr>
      </w:pPr>
      <w:r w:rsidDel="00000000" w:rsidR="00000000" w:rsidRPr="00000000">
        <w:rPr>
          <w:sz w:val="24"/>
          <w:szCs w:val="24"/>
          <w:rtl w:val="0"/>
        </w:rPr>
        <w:t xml:space="preserve">Exemplo:</w:t>
      </w:r>
    </w:p>
    <w:p w:rsidR="00000000" w:rsidDel="00000000" w:rsidP="00000000" w:rsidRDefault="00000000" w:rsidRPr="00000000" w14:paraId="00000037">
      <w:pPr>
        <w:ind w:left="0" w:firstLine="0"/>
        <w:jc w:val="both"/>
        <w:rPr>
          <w:sz w:val="24"/>
          <w:szCs w:val="24"/>
        </w:rPr>
      </w:pPr>
      <w:r w:rsidDel="00000000" w:rsidR="00000000" w:rsidRPr="00000000">
        <w:rPr>
          <w:sz w:val="24"/>
          <w:szCs w:val="24"/>
          <w:rtl w:val="0"/>
        </w:rPr>
        <w:tab/>
        <w:t xml:space="preserve">A posição 1001 na matriz para a ser considerada, a partir da codificação, a posição 0011, de acordo com o seguinte passo a passo:</w:t>
      </w:r>
    </w:p>
    <w:p w:rsidR="00000000" w:rsidDel="00000000" w:rsidP="00000000" w:rsidRDefault="00000000" w:rsidRPr="00000000" w14:paraId="00000038">
      <w:pPr>
        <w:jc w:val="both"/>
        <w:rPr>
          <w:sz w:val="24"/>
          <w:szCs w:val="24"/>
        </w:rPr>
      </w:pPr>
      <w:r w:rsidDel="00000000" w:rsidR="00000000" w:rsidRPr="00000000">
        <w:rPr>
          <w:sz w:val="24"/>
          <w:szCs w:val="24"/>
          <w:rtl w:val="0"/>
        </w:rPr>
        <w:tab/>
        <w:t xml:space="preserve">Todos os dígitos de 1001, ou seja, A,B, C e D participam em todos os módulos de codificação, por tanto, A B C e D entram no primeiro codificador passam por diversas portas lógicas e seus resultados nos retornam o valor C1 (primeiro dígito da posição codificada, dígito 0 da posição 0011), e assim por diante também com os outros codificadores, nos retornando também os valores de C2, C3 e C4. Que quando colocados lado a lado nos mostram a posição 0011 (codificada) que originalmente foi inserida 1001, ou seja entra 1001 no circuito e sai 0011. E esse procedimento remete a qualquer posição inserida para os barcos, lembrando que apenas as posições dos barcos são codificadas, no que se refere as chaves do usuário apenas são feitas comparações com as chaves codificadas dos barcos.</w:t>
      </w:r>
    </w:p>
    <w:p w:rsidR="00000000" w:rsidDel="00000000" w:rsidP="00000000" w:rsidRDefault="00000000" w:rsidRPr="00000000" w14:paraId="00000039">
      <w:pPr>
        <w:jc w:val="both"/>
        <w:rPr>
          <w:sz w:val="24"/>
          <w:szCs w:val="24"/>
        </w:rPr>
      </w:pPr>
      <w:r w:rsidDel="00000000" w:rsidR="00000000" w:rsidRPr="00000000">
        <w:rPr>
          <w:rtl w:val="0"/>
        </w:rPr>
      </w:r>
    </w:p>
    <w:p w:rsidR="00000000" w:rsidDel="00000000" w:rsidP="00000000" w:rsidRDefault="00000000" w:rsidRPr="00000000" w14:paraId="0000003A">
      <w:pPr>
        <w:ind w:left="0" w:firstLine="0"/>
        <w:jc w:val="both"/>
        <w:rPr>
          <w:sz w:val="24"/>
          <w:szCs w:val="24"/>
        </w:rPr>
      </w:pPr>
      <w:r w:rsidDel="00000000" w:rsidR="00000000" w:rsidRPr="00000000">
        <w:rPr>
          <w:rtl w:val="0"/>
        </w:rPr>
      </w:r>
    </w:p>
    <w:p w:rsidR="00000000" w:rsidDel="00000000" w:rsidP="00000000" w:rsidRDefault="00000000" w:rsidRPr="00000000" w14:paraId="0000003B">
      <w:pPr>
        <w:numPr>
          <w:ilvl w:val="0"/>
          <w:numId w:val="3"/>
        </w:numPr>
        <w:ind w:left="720" w:hanging="360"/>
        <w:jc w:val="both"/>
        <w:rPr>
          <w:sz w:val="28"/>
          <w:szCs w:val="28"/>
        </w:rPr>
      </w:pPr>
      <w:r w:rsidDel="00000000" w:rsidR="00000000" w:rsidRPr="00000000">
        <w:rPr>
          <w:sz w:val="28"/>
          <w:szCs w:val="28"/>
          <w:rtl w:val="0"/>
        </w:rPr>
        <w:t xml:space="preserve">Procedimento interno de cada módulo de codificação</w:t>
      </w:r>
    </w:p>
    <w:p w:rsidR="00000000" w:rsidDel="00000000" w:rsidP="00000000" w:rsidRDefault="00000000" w:rsidRPr="00000000" w14:paraId="0000003C">
      <w:pPr>
        <w:ind w:left="720" w:firstLine="0"/>
        <w:jc w:val="both"/>
        <w:rPr>
          <w:sz w:val="24"/>
          <w:szCs w:val="24"/>
        </w:rPr>
      </w:pPr>
      <w:r w:rsidDel="00000000" w:rsidR="00000000" w:rsidRPr="00000000">
        <w:rPr>
          <w:rtl w:val="0"/>
        </w:rPr>
      </w:r>
    </w:p>
    <w:p w:rsidR="00000000" w:rsidDel="00000000" w:rsidP="00000000" w:rsidRDefault="00000000" w:rsidRPr="00000000" w14:paraId="0000003D">
      <w:pPr>
        <w:ind w:left="0" w:firstLine="0"/>
        <w:jc w:val="both"/>
        <w:rPr>
          <w:sz w:val="24"/>
          <w:szCs w:val="24"/>
        </w:rPr>
      </w:pPr>
      <w:r w:rsidDel="00000000" w:rsidR="00000000" w:rsidRPr="00000000">
        <w:rPr>
          <w:sz w:val="24"/>
          <w:szCs w:val="24"/>
          <w:rtl w:val="0"/>
        </w:rPr>
        <w:t xml:space="preserve">Ao pegarmos respectivamente todos os dígitos A, B, C e D de cada posição da matriz e fazermos uma tabela-verdade por coluna temos a tabela anterior, agora por </w:t>
      </w:r>
      <w:hyperlink r:id="rId13">
        <w:r w:rsidDel="00000000" w:rsidR="00000000" w:rsidRPr="00000000">
          <w:rPr>
            <w:color w:val="1155cc"/>
            <w:sz w:val="24"/>
            <w:szCs w:val="24"/>
            <w:u w:val="single"/>
            <w:rtl w:val="0"/>
          </w:rPr>
          <w:t xml:space="preserve">Soma de Produtos</w:t>
        </w:r>
      </w:hyperlink>
      <w:r w:rsidDel="00000000" w:rsidR="00000000" w:rsidRPr="00000000">
        <w:rPr>
          <w:sz w:val="24"/>
          <w:szCs w:val="24"/>
          <w:rtl w:val="0"/>
        </w:rPr>
        <w:t xml:space="preserve">, sequencialmente pegamos todos os valores de nível lógico alto, ou seja, 1 e aplicamos o </w:t>
      </w:r>
      <w:hyperlink r:id="rId14">
        <w:r w:rsidDel="00000000" w:rsidR="00000000" w:rsidRPr="00000000">
          <w:rPr>
            <w:color w:val="1155cc"/>
            <w:sz w:val="24"/>
            <w:szCs w:val="24"/>
            <w:u w:val="single"/>
            <w:rtl w:val="0"/>
          </w:rPr>
          <w:t xml:space="preserve">Mapa de Karnaugh</w:t>
        </w:r>
      </w:hyperlink>
      <w:r w:rsidDel="00000000" w:rsidR="00000000" w:rsidRPr="00000000">
        <w:rPr>
          <w:sz w:val="24"/>
          <w:szCs w:val="24"/>
          <w:rtl w:val="0"/>
        </w:rPr>
        <w:t xml:space="preserve">, com a ajuda do programa Logisim para então fazermos as simplificações necessárias.</w:t>
      </w:r>
    </w:p>
    <w:p w:rsidR="00000000" w:rsidDel="00000000" w:rsidP="00000000" w:rsidRDefault="00000000" w:rsidRPr="00000000" w14:paraId="0000003E">
      <w:pPr>
        <w:ind w:left="0" w:firstLine="0"/>
        <w:jc w:val="both"/>
        <w:rPr>
          <w:sz w:val="24"/>
          <w:szCs w:val="24"/>
        </w:rPr>
      </w:pPr>
      <w:r w:rsidDel="00000000" w:rsidR="00000000" w:rsidRPr="00000000">
        <w:rPr>
          <w:sz w:val="24"/>
          <w:szCs w:val="24"/>
          <w:rtl w:val="0"/>
        </w:rPr>
        <w:tab/>
        <w:t xml:space="preserve">Temos por tanto, os mapas de Karnaugh dos módulos de codificação juntamente com a expressão lógica resultante, vemos respectivamente C1, C2, C3 e por fim C4.</w:t>
      </w:r>
    </w:p>
    <w:p w:rsidR="00000000" w:rsidDel="00000000" w:rsidP="00000000" w:rsidRDefault="00000000" w:rsidRPr="00000000" w14:paraId="0000003F">
      <w:pPr>
        <w:ind w:left="0" w:firstLine="0"/>
        <w:jc w:val="left"/>
        <w:rPr/>
      </w:pPr>
      <w:r w:rsidDel="00000000" w:rsidR="00000000" w:rsidRPr="00000000">
        <w:rPr>
          <w:rtl w:val="0"/>
        </w:rPr>
      </w:r>
    </w:p>
    <w:p w:rsidR="00000000" w:rsidDel="00000000" w:rsidP="00000000" w:rsidRDefault="00000000" w:rsidRPr="00000000" w14:paraId="00000040">
      <w:pPr>
        <w:ind w:left="0" w:firstLine="0"/>
        <w:jc w:val="left"/>
        <w:rPr/>
      </w:pPr>
      <w:r w:rsidDel="00000000" w:rsidR="00000000" w:rsidRPr="00000000">
        <w:rPr>
          <w:rtl w:val="0"/>
        </w:rPr>
      </w:r>
    </w:p>
    <w:p w:rsidR="00000000" w:rsidDel="00000000" w:rsidP="00000000" w:rsidRDefault="00000000" w:rsidRPr="00000000" w14:paraId="00000041">
      <w:pPr>
        <w:ind w:left="0" w:firstLine="0"/>
        <w:jc w:val="left"/>
        <w:rPr/>
      </w:pPr>
      <w:r w:rsidDel="00000000" w:rsidR="00000000" w:rsidRPr="00000000">
        <w:rPr>
          <w:rtl w:val="0"/>
        </w:rPr>
        <w:t xml:space="preserve">Mapa C1 - minitermos {0,1,2,3,7,10,13,14}</w:t>
      </w:r>
    </w:p>
    <w:p w:rsidR="00000000" w:rsidDel="00000000" w:rsidP="00000000" w:rsidRDefault="00000000" w:rsidRPr="00000000" w14:paraId="00000042">
      <w:pPr>
        <w:ind w:left="0" w:firstLine="0"/>
        <w:jc w:val="left"/>
        <w:rPr/>
      </w:pPr>
      <w:r w:rsidDel="00000000" w:rsidR="00000000" w:rsidRPr="00000000">
        <w:rPr>
          <w:rtl w:val="0"/>
        </w:rPr>
      </w:r>
    </w:p>
    <w:p w:rsidR="00000000" w:rsidDel="00000000" w:rsidP="00000000" w:rsidRDefault="00000000" w:rsidRPr="00000000" w14:paraId="00000043">
      <w:pPr>
        <w:ind w:left="0" w:firstLine="0"/>
        <w:jc w:val="center"/>
        <w:rPr/>
      </w:pPr>
      <w:r w:rsidDel="00000000" w:rsidR="00000000" w:rsidRPr="00000000">
        <w:rPr/>
        <w:drawing>
          <wp:inline distB="114300" distT="114300" distL="114300" distR="114300">
            <wp:extent cx="3764384" cy="3367088"/>
            <wp:effectExtent b="0" l="0" r="0" t="0"/>
            <wp:docPr id="13"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3764384" cy="3367088"/>
                    </a:xfrm>
                    <a:prstGeom prst="rect"/>
                    <a:ln/>
                  </pic:spPr>
                </pic:pic>
              </a:graphicData>
            </a:graphic>
          </wp:inline>
        </w:drawing>
      </w:r>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Mapa C2 - minitermos {1,2,3,4,5,6,11,14}</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ind w:left="0" w:firstLine="0"/>
        <w:jc w:val="center"/>
        <w:rPr/>
      </w:pPr>
      <w:r w:rsidDel="00000000" w:rsidR="00000000" w:rsidRPr="00000000">
        <w:rPr/>
        <w:drawing>
          <wp:inline distB="114300" distT="114300" distL="114300" distR="114300">
            <wp:extent cx="3167063" cy="2884289"/>
            <wp:effectExtent b="0" l="0" r="0" t="0"/>
            <wp:docPr id="2"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3167063" cy="2884289"/>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ind w:left="0" w:firstLine="0"/>
        <w:jc w:val="left"/>
        <w:rPr/>
      </w:pPr>
      <w:r w:rsidDel="00000000" w:rsidR="00000000" w:rsidRPr="00000000">
        <w:rPr>
          <w:rtl w:val="0"/>
        </w:rPr>
      </w:r>
    </w:p>
    <w:p w:rsidR="00000000" w:rsidDel="00000000" w:rsidP="00000000" w:rsidRDefault="00000000" w:rsidRPr="00000000" w14:paraId="00000048">
      <w:pPr>
        <w:ind w:left="0" w:firstLine="0"/>
        <w:jc w:val="left"/>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Mapa C3 - minitermos {2,3,5,6,7,8,9,10}</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ind w:left="0" w:firstLine="0"/>
        <w:jc w:val="center"/>
        <w:rPr/>
      </w:pPr>
      <w:r w:rsidDel="00000000" w:rsidR="00000000" w:rsidRPr="00000000">
        <w:rPr/>
        <w:drawing>
          <wp:inline distB="114300" distT="114300" distL="114300" distR="114300">
            <wp:extent cx="3131636" cy="2852738"/>
            <wp:effectExtent b="0" l="0" r="0" t="0"/>
            <wp:docPr id="8"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3131636" cy="2852738"/>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ind w:lef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Mapa C4 - minitermos {3,6,8,9,10,11,12,13,14}</w:t>
      </w:r>
    </w:p>
    <w:p w:rsidR="00000000" w:rsidDel="00000000" w:rsidP="00000000" w:rsidRDefault="00000000" w:rsidRPr="00000000" w14:paraId="0000004E">
      <w:pPr>
        <w:ind w:left="0" w:firstLine="0"/>
        <w:jc w:val="center"/>
        <w:rPr/>
      </w:pPr>
      <w:r w:rsidDel="00000000" w:rsidR="00000000" w:rsidRPr="00000000">
        <w:rPr/>
        <w:drawing>
          <wp:inline distB="114300" distT="114300" distL="114300" distR="114300">
            <wp:extent cx="3852863" cy="3630582"/>
            <wp:effectExtent b="0" l="0" r="0" t="0"/>
            <wp:docPr id="11"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3852863" cy="3630582"/>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ind w:left="0" w:firstLine="0"/>
        <w:jc w:val="left"/>
        <w:rPr/>
      </w:pPr>
      <w:r w:rsidDel="00000000" w:rsidR="00000000" w:rsidRPr="00000000">
        <w:rPr>
          <w:rtl w:val="0"/>
        </w:rPr>
      </w:r>
    </w:p>
    <w:p w:rsidR="00000000" w:rsidDel="00000000" w:rsidP="00000000" w:rsidRDefault="00000000" w:rsidRPr="00000000" w14:paraId="00000050">
      <w:pPr>
        <w:ind w:left="0" w:firstLine="0"/>
        <w:jc w:val="left"/>
        <w:rPr/>
      </w:pPr>
      <w:r w:rsidDel="00000000" w:rsidR="00000000" w:rsidRPr="00000000">
        <w:rPr>
          <w:rtl w:val="0"/>
        </w:rPr>
      </w:r>
    </w:p>
    <w:p w:rsidR="00000000" w:rsidDel="00000000" w:rsidP="00000000" w:rsidRDefault="00000000" w:rsidRPr="00000000" w14:paraId="00000051">
      <w:pPr>
        <w:ind w:left="0" w:firstLine="0"/>
        <w:jc w:val="left"/>
        <w:rPr/>
      </w:pPr>
      <w:r w:rsidDel="00000000" w:rsidR="00000000" w:rsidRPr="00000000">
        <w:rPr>
          <w:rtl w:val="0"/>
        </w:rPr>
      </w:r>
    </w:p>
    <w:p w:rsidR="00000000" w:rsidDel="00000000" w:rsidP="00000000" w:rsidRDefault="00000000" w:rsidRPr="00000000" w14:paraId="00000052">
      <w:pPr>
        <w:ind w:left="0" w:firstLine="0"/>
        <w:jc w:val="left"/>
        <w:rPr>
          <w:sz w:val="24"/>
          <w:szCs w:val="24"/>
        </w:rPr>
      </w:pPr>
      <w:r w:rsidDel="00000000" w:rsidR="00000000" w:rsidRPr="00000000">
        <w:rPr>
          <w:rtl w:val="0"/>
        </w:rPr>
      </w:r>
    </w:p>
    <w:p w:rsidR="00000000" w:rsidDel="00000000" w:rsidP="00000000" w:rsidRDefault="00000000" w:rsidRPr="00000000" w14:paraId="00000053">
      <w:pPr>
        <w:ind w:left="0" w:firstLine="0"/>
        <w:jc w:val="both"/>
        <w:rPr>
          <w:i w:val="1"/>
          <w:sz w:val="24"/>
          <w:szCs w:val="24"/>
        </w:rPr>
      </w:pPr>
      <w:r w:rsidDel="00000000" w:rsidR="00000000" w:rsidRPr="00000000">
        <w:rPr>
          <w:sz w:val="24"/>
          <w:szCs w:val="24"/>
          <w:rtl w:val="0"/>
        </w:rPr>
        <w:t xml:space="preserve">Visto que agora temos as Tabelas-Verdades, Mapas de Karnaugh com as Simplificações e Equações Lógicas, podemos aplicar as equações nas diversas plataformas. Vamos começar por aplicar no Programa </w:t>
      </w:r>
      <w:r w:rsidDel="00000000" w:rsidR="00000000" w:rsidRPr="00000000">
        <w:rPr>
          <w:i w:val="1"/>
          <w:sz w:val="24"/>
          <w:szCs w:val="24"/>
          <w:rtl w:val="0"/>
        </w:rPr>
        <w:t xml:space="preserve">Logisim, em seguida TinkerCad e por fim mas não menos importante Quartus juntamente com a placa Altera DE1.</w:t>
      </w:r>
    </w:p>
    <w:p w:rsidR="00000000" w:rsidDel="00000000" w:rsidP="00000000" w:rsidRDefault="00000000" w:rsidRPr="00000000" w14:paraId="00000054">
      <w:pPr>
        <w:ind w:left="0" w:firstLine="0"/>
        <w:jc w:val="both"/>
        <w:rPr>
          <w:i w:val="1"/>
          <w:sz w:val="24"/>
          <w:szCs w:val="24"/>
        </w:rPr>
      </w:pPr>
      <w:r w:rsidDel="00000000" w:rsidR="00000000" w:rsidRPr="00000000">
        <w:rPr>
          <w:rtl w:val="0"/>
        </w:rPr>
      </w:r>
    </w:p>
    <w:p w:rsidR="00000000" w:rsidDel="00000000" w:rsidP="00000000" w:rsidRDefault="00000000" w:rsidRPr="00000000" w14:paraId="00000055">
      <w:pPr>
        <w:ind w:left="0" w:firstLine="0"/>
        <w:jc w:val="both"/>
        <w:rPr>
          <w:i w:val="1"/>
          <w:sz w:val="28"/>
          <w:szCs w:val="28"/>
        </w:rPr>
      </w:pPr>
      <w:r w:rsidDel="00000000" w:rsidR="00000000" w:rsidRPr="00000000">
        <w:rPr>
          <w:i w:val="1"/>
          <w:sz w:val="24"/>
          <w:szCs w:val="24"/>
          <w:rtl w:val="0"/>
        </w:rPr>
        <w:tab/>
      </w:r>
      <w:r w:rsidDel="00000000" w:rsidR="00000000" w:rsidRPr="00000000">
        <w:rPr>
          <w:i w:val="1"/>
          <w:sz w:val="28"/>
          <w:szCs w:val="28"/>
          <w:rtl w:val="0"/>
        </w:rPr>
        <w:t xml:space="preserve">Logisim</w:t>
      </w:r>
    </w:p>
    <w:p w:rsidR="00000000" w:rsidDel="00000000" w:rsidP="00000000" w:rsidRDefault="00000000" w:rsidRPr="00000000" w14:paraId="00000056">
      <w:pPr>
        <w:ind w:left="0" w:firstLine="0"/>
        <w:jc w:val="both"/>
        <w:rPr>
          <w:i w:val="1"/>
          <w:sz w:val="24"/>
          <w:szCs w:val="24"/>
        </w:rPr>
      </w:pPr>
      <w:r w:rsidDel="00000000" w:rsidR="00000000" w:rsidRPr="00000000">
        <w:rPr>
          <w:rtl w:val="0"/>
        </w:rPr>
      </w:r>
    </w:p>
    <w:p w:rsidR="00000000" w:rsidDel="00000000" w:rsidP="00000000" w:rsidRDefault="00000000" w:rsidRPr="00000000" w14:paraId="00000057">
      <w:pPr>
        <w:ind w:left="0" w:firstLine="0"/>
        <w:jc w:val="both"/>
        <w:rPr>
          <w:sz w:val="24"/>
          <w:szCs w:val="24"/>
        </w:rPr>
      </w:pPr>
      <w:r w:rsidDel="00000000" w:rsidR="00000000" w:rsidRPr="00000000">
        <w:rPr>
          <w:i w:val="1"/>
          <w:sz w:val="24"/>
          <w:szCs w:val="24"/>
          <w:rtl w:val="0"/>
        </w:rPr>
        <w:t xml:space="preserve">O programa Logi</w:t>
      </w:r>
      <w:r w:rsidDel="00000000" w:rsidR="00000000" w:rsidRPr="00000000">
        <w:rPr>
          <w:sz w:val="24"/>
          <w:szCs w:val="24"/>
          <w:rtl w:val="0"/>
        </w:rPr>
        <w:t xml:space="preserve">sim se mostra extremamente fácil e intuitivo de se utilizar, em questão de segundos a partir da escolha de como será gerado o circuito, seja por meio da inserção da tabela-verdade ou da equação lógica, e da escolha das variáveis de entrada e saída, é apresentado de prontidão o circuito resultante (pessoalmente escolhi inserir individualmente cada tabela-verdade para todos os codificador, tanto para me assegurar do resultado final, quanto para escolher em qual arquivo cada codificador seria salvo, no meu projeto também escolhi por salvar cada módulo em um arquivo separado).</w:t>
      </w:r>
      <w:r w:rsidDel="00000000" w:rsidR="00000000" w:rsidRPr="00000000">
        <w:br w:type="page"/>
      </w:r>
      <w:r w:rsidDel="00000000" w:rsidR="00000000" w:rsidRPr="00000000">
        <w:rPr>
          <w:rtl w:val="0"/>
        </w:rPr>
      </w:r>
    </w:p>
    <w:p w:rsidR="00000000" w:rsidDel="00000000" w:rsidP="00000000" w:rsidRDefault="00000000" w:rsidRPr="00000000" w14:paraId="00000058">
      <w:pPr>
        <w:ind w:left="0" w:firstLine="0"/>
        <w:jc w:val="both"/>
        <w:rPr>
          <w:sz w:val="24"/>
          <w:szCs w:val="24"/>
        </w:rPr>
      </w:pPr>
      <w:r w:rsidDel="00000000" w:rsidR="00000000" w:rsidRPr="00000000">
        <w:rPr>
          <w:sz w:val="24"/>
          <w:szCs w:val="24"/>
          <w:rtl w:val="0"/>
        </w:rPr>
        <w:t xml:space="preserve">Ao inserimos a tabela C1 temos codificador C1</w:t>
      </w:r>
    </w:p>
    <w:p w:rsidR="00000000" w:rsidDel="00000000" w:rsidP="00000000" w:rsidRDefault="00000000" w:rsidRPr="00000000" w14:paraId="00000059">
      <w:pPr>
        <w:ind w:left="0" w:firstLine="0"/>
        <w:jc w:val="center"/>
        <w:rPr>
          <w:sz w:val="24"/>
          <w:szCs w:val="24"/>
        </w:rPr>
      </w:pP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1708294" cy="2967038"/>
            <wp:effectExtent b="0" l="0" r="0" t="0"/>
            <wp:docPr id="6"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1708294" cy="2967038"/>
                    </a:xfrm>
                    <a:prstGeom prst="rect"/>
                    <a:ln/>
                  </pic:spPr>
                </pic:pic>
              </a:graphicData>
            </a:graphic>
          </wp:inline>
        </w:drawing>
      </w:r>
      <w:r w:rsidDel="00000000" w:rsidR="00000000" w:rsidRPr="00000000">
        <w:rPr>
          <w:sz w:val="24"/>
          <w:szCs w:val="24"/>
        </w:rPr>
        <w:drawing>
          <wp:inline distB="114300" distT="114300" distL="114300" distR="114300">
            <wp:extent cx="3857625" cy="2941325"/>
            <wp:effectExtent b="0" l="0" r="0" t="0"/>
            <wp:docPr id="3"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3857625" cy="2941325"/>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ind w:left="0" w:firstLine="0"/>
        <w:jc w:val="both"/>
        <w:rPr>
          <w:sz w:val="24"/>
          <w:szCs w:val="24"/>
        </w:rPr>
      </w:pPr>
      <w:r w:rsidDel="00000000" w:rsidR="00000000" w:rsidRPr="00000000">
        <w:rPr>
          <w:rtl w:val="0"/>
        </w:rPr>
      </w:r>
    </w:p>
    <w:p w:rsidR="00000000" w:rsidDel="00000000" w:rsidP="00000000" w:rsidRDefault="00000000" w:rsidRPr="00000000" w14:paraId="0000005B">
      <w:pPr>
        <w:ind w:left="0" w:firstLine="0"/>
        <w:jc w:val="both"/>
        <w:rPr>
          <w:sz w:val="24"/>
          <w:szCs w:val="24"/>
        </w:rPr>
      </w:pPr>
      <w:r w:rsidDel="00000000" w:rsidR="00000000" w:rsidRPr="00000000">
        <w:rPr>
          <w:rtl w:val="0"/>
        </w:rPr>
      </w:r>
    </w:p>
    <w:p w:rsidR="00000000" w:rsidDel="00000000" w:rsidP="00000000" w:rsidRDefault="00000000" w:rsidRPr="00000000" w14:paraId="0000005C">
      <w:pPr>
        <w:ind w:left="0" w:firstLine="0"/>
        <w:jc w:val="both"/>
        <w:rPr>
          <w:sz w:val="24"/>
          <w:szCs w:val="24"/>
        </w:rPr>
      </w:pPr>
      <w:r w:rsidDel="00000000" w:rsidR="00000000" w:rsidRPr="00000000">
        <w:rPr>
          <w:rtl w:val="0"/>
        </w:rPr>
      </w:r>
    </w:p>
    <w:p w:rsidR="00000000" w:rsidDel="00000000" w:rsidP="00000000" w:rsidRDefault="00000000" w:rsidRPr="00000000" w14:paraId="0000005D">
      <w:pPr>
        <w:jc w:val="both"/>
        <w:rPr>
          <w:sz w:val="24"/>
          <w:szCs w:val="24"/>
        </w:rPr>
      </w:pPr>
      <w:r w:rsidDel="00000000" w:rsidR="00000000" w:rsidRPr="00000000">
        <w:rPr>
          <w:sz w:val="24"/>
          <w:szCs w:val="24"/>
          <w:rtl w:val="0"/>
        </w:rPr>
        <w:t xml:space="preserve">Ao inserimos a tabela C2 temos o codificador C2</w:t>
      </w:r>
    </w:p>
    <w:p w:rsidR="00000000" w:rsidDel="00000000" w:rsidP="00000000" w:rsidRDefault="00000000" w:rsidRPr="00000000" w14:paraId="0000005E">
      <w:pPr>
        <w:ind w:left="0" w:firstLine="0"/>
        <w:jc w:val="both"/>
        <w:rPr>
          <w:sz w:val="24"/>
          <w:szCs w:val="24"/>
        </w:rPr>
      </w:pPr>
      <w:r w:rsidDel="00000000" w:rsidR="00000000" w:rsidRPr="00000000">
        <w:rPr>
          <w:rtl w:val="0"/>
        </w:rPr>
      </w:r>
    </w:p>
    <w:p w:rsidR="00000000" w:rsidDel="00000000" w:rsidP="00000000" w:rsidRDefault="00000000" w:rsidRPr="00000000" w14:paraId="0000005F">
      <w:pPr>
        <w:ind w:left="0" w:firstLine="0"/>
        <w:jc w:val="center"/>
        <w:rPr>
          <w:sz w:val="24"/>
          <w:szCs w:val="24"/>
        </w:rPr>
      </w:pP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1976438" cy="3458766"/>
            <wp:effectExtent b="0" l="0" r="0" t="0"/>
            <wp:docPr id="14" name="image15.png"/>
            <a:graphic>
              <a:graphicData uri="http://schemas.openxmlformats.org/drawingml/2006/picture">
                <pic:pic>
                  <pic:nvPicPr>
                    <pic:cNvPr id="0" name="image15.png"/>
                    <pic:cNvPicPr preferRelativeResize="0"/>
                  </pic:nvPicPr>
                  <pic:blipFill>
                    <a:blip r:embed="rId21"/>
                    <a:srcRect b="0" l="0" r="0" t="0"/>
                    <a:stretch>
                      <a:fillRect/>
                    </a:stretch>
                  </pic:blipFill>
                  <pic:spPr>
                    <a:xfrm>
                      <a:off x="0" y="0"/>
                      <a:ext cx="1976438" cy="3458766"/>
                    </a:xfrm>
                    <a:prstGeom prst="rect"/>
                    <a:ln/>
                  </pic:spPr>
                </pic:pic>
              </a:graphicData>
            </a:graphic>
          </wp:inline>
        </w:drawing>
      </w:r>
      <w:r w:rsidDel="00000000" w:rsidR="00000000" w:rsidRPr="00000000">
        <w:rPr>
          <w:sz w:val="24"/>
          <w:szCs w:val="24"/>
        </w:rPr>
        <w:drawing>
          <wp:inline distB="114300" distT="114300" distL="114300" distR="114300">
            <wp:extent cx="3580475" cy="3414713"/>
            <wp:effectExtent b="0" l="0" r="0" t="0"/>
            <wp:docPr id="9" name="image6.png"/>
            <a:graphic>
              <a:graphicData uri="http://schemas.openxmlformats.org/drawingml/2006/picture">
                <pic:pic>
                  <pic:nvPicPr>
                    <pic:cNvPr id="0" name="image6.png"/>
                    <pic:cNvPicPr preferRelativeResize="0"/>
                  </pic:nvPicPr>
                  <pic:blipFill>
                    <a:blip r:embed="rId22"/>
                    <a:srcRect b="0" l="0" r="0" t="0"/>
                    <a:stretch>
                      <a:fillRect/>
                    </a:stretch>
                  </pic:blipFill>
                  <pic:spPr>
                    <a:xfrm>
                      <a:off x="0" y="0"/>
                      <a:ext cx="3580475" cy="3414713"/>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60">
      <w:pPr>
        <w:ind w:left="0" w:firstLine="0"/>
        <w:jc w:val="center"/>
        <w:rPr>
          <w:sz w:val="24"/>
          <w:szCs w:val="24"/>
        </w:rPr>
      </w:pPr>
      <w:r w:rsidDel="00000000" w:rsidR="00000000" w:rsidRPr="00000000">
        <w:rPr>
          <w:rtl w:val="0"/>
        </w:rPr>
      </w:r>
    </w:p>
    <w:p w:rsidR="00000000" w:rsidDel="00000000" w:rsidP="00000000" w:rsidRDefault="00000000" w:rsidRPr="00000000" w14:paraId="00000061">
      <w:pPr>
        <w:ind w:left="0" w:firstLine="0"/>
        <w:jc w:val="both"/>
        <w:rPr>
          <w:sz w:val="24"/>
          <w:szCs w:val="24"/>
        </w:rPr>
      </w:pPr>
      <w:r w:rsidDel="00000000" w:rsidR="00000000" w:rsidRPr="00000000">
        <w:rPr>
          <w:sz w:val="24"/>
          <w:szCs w:val="24"/>
          <w:rtl w:val="0"/>
        </w:rPr>
        <w:t xml:space="preserve">Ao inserimos a tabela C3 temos o codificador C3</w:t>
      </w:r>
    </w:p>
    <w:p w:rsidR="00000000" w:rsidDel="00000000" w:rsidP="00000000" w:rsidRDefault="00000000" w:rsidRPr="00000000" w14:paraId="00000062">
      <w:pPr>
        <w:ind w:left="0" w:firstLine="0"/>
        <w:jc w:val="both"/>
        <w:rPr>
          <w:sz w:val="24"/>
          <w:szCs w:val="24"/>
        </w:rPr>
      </w:pPr>
      <w:r w:rsidDel="00000000" w:rsidR="00000000" w:rsidRPr="00000000">
        <w:rPr>
          <w:rtl w:val="0"/>
        </w:rPr>
      </w:r>
    </w:p>
    <w:p w:rsidR="00000000" w:rsidDel="00000000" w:rsidP="00000000" w:rsidRDefault="00000000" w:rsidRPr="00000000" w14:paraId="00000063">
      <w:pPr>
        <w:ind w:left="0" w:firstLine="0"/>
        <w:jc w:val="left"/>
        <w:rPr>
          <w:sz w:val="24"/>
          <w:szCs w:val="24"/>
        </w:rPr>
      </w:pP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1846213" cy="3236178"/>
            <wp:effectExtent b="0" l="0" r="0" t="0"/>
            <wp:docPr id="1" name="image11.png"/>
            <a:graphic>
              <a:graphicData uri="http://schemas.openxmlformats.org/drawingml/2006/picture">
                <pic:pic>
                  <pic:nvPicPr>
                    <pic:cNvPr id="0" name="image11.png"/>
                    <pic:cNvPicPr preferRelativeResize="0"/>
                  </pic:nvPicPr>
                  <pic:blipFill>
                    <a:blip r:embed="rId23"/>
                    <a:srcRect b="0" l="0" r="0" t="0"/>
                    <a:stretch>
                      <a:fillRect/>
                    </a:stretch>
                  </pic:blipFill>
                  <pic:spPr>
                    <a:xfrm>
                      <a:off x="0" y="0"/>
                      <a:ext cx="1846213" cy="3236178"/>
                    </a:xfrm>
                    <a:prstGeom prst="rect"/>
                    <a:ln/>
                  </pic:spPr>
                </pic:pic>
              </a:graphicData>
            </a:graphic>
          </wp:inline>
        </w:drawing>
      </w:r>
      <w:r w:rsidDel="00000000" w:rsidR="00000000" w:rsidRPr="00000000">
        <w:rPr>
          <w:sz w:val="24"/>
          <w:szCs w:val="24"/>
        </w:rPr>
        <w:drawing>
          <wp:inline distB="114300" distT="114300" distL="114300" distR="114300">
            <wp:extent cx="3617402" cy="3205163"/>
            <wp:effectExtent b="0" l="0" r="0" t="0"/>
            <wp:docPr id="5" name="image10.png"/>
            <a:graphic>
              <a:graphicData uri="http://schemas.openxmlformats.org/drawingml/2006/picture">
                <pic:pic>
                  <pic:nvPicPr>
                    <pic:cNvPr id="0" name="image10.png"/>
                    <pic:cNvPicPr preferRelativeResize="0"/>
                  </pic:nvPicPr>
                  <pic:blipFill>
                    <a:blip r:embed="rId24"/>
                    <a:srcRect b="0" l="0" r="0" t="0"/>
                    <a:stretch>
                      <a:fillRect/>
                    </a:stretch>
                  </pic:blipFill>
                  <pic:spPr>
                    <a:xfrm>
                      <a:off x="0" y="0"/>
                      <a:ext cx="3617402" cy="3205163"/>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ind w:left="0" w:firstLine="0"/>
        <w:jc w:val="both"/>
        <w:rPr>
          <w:sz w:val="24"/>
          <w:szCs w:val="24"/>
        </w:rPr>
      </w:pPr>
      <w:r w:rsidDel="00000000" w:rsidR="00000000" w:rsidRPr="00000000">
        <w:rPr>
          <w:rtl w:val="0"/>
        </w:rPr>
      </w:r>
    </w:p>
    <w:p w:rsidR="00000000" w:rsidDel="00000000" w:rsidP="00000000" w:rsidRDefault="00000000" w:rsidRPr="00000000" w14:paraId="00000065">
      <w:pPr>
        <w:ind w:left="0" w:firstLine="0"/>
        <w:jc w:val="both"/>
        <w:rPr>
          <w:sz w:val="24"/>
          <w:szCs w:val="24"/>
        </w:rPr>
      </w:pPr>
      <w:r w:rsidDel="00000000" w:rsidR="00000000" w:rsidRPr="00000000">
        <w:rPr>
          <w:rtl w:val="0"/>
        </w:rPr>
      </w:r>
    </w:p>
    <w:p w:rsidR="00000000" w:rsidDel="00000000" w:rsidP="00000000" w:rsidRDefault="00000000" w:rsidRPr="00000000" w14:paraId="00000066">
      <w:pPr>
        <w:jc w:val="both"/>
        <w:rPr>
          <w:sz w:val="24"/>
          <w:szCs w:val="24"/>
        </w:rPr>
      </w:pPr>
      <w:r w:rsidDel="00000000" w:rsidR="00000000" w:rsidRPr="00000000">
        <w:rPr>
          <w:sz w:val="24"/>
          <w:szCs w:val="24"/>
          <w:rtl w:val="0"/>
        </w:rPr>
        <w:t xml:space="preserve">Ao inserimos a tabela C4 temos o codificador C4</w:t>
      </w:r>
    </w:p>
    <w:p w:rsidR="00000000" w:rsidDel="00000000" w:rsidP="00000000" w:rsidRDefault="00000000" w:rsidRPr="00000000" w14:paraId="00000067">
      <w:pPr>
        <w:jc w:val="both"/>
        <w:rPr>
          <w:sz w:val="24"/>
          <w:szCs w:val="24"/>
        </w:rPr>
      </w:pPr>
      <w:r w:rsidDel="00000000" w:rsidR="00000000" w:rsidRPr="00000000">
        <w:rPr>
          <w:rtl w:val="0"/>
        </w:rPr>
      </w:r>
    </w:p>
    <w:p w:rsidR="00000000" w:rsidDel="00000000" w:rsidP="00000000" w:rsidRDefault="00000000" w:rsidRPr="00000000" w14:paraId="00000068">
      <w:pPr>
        <w:jc w:val="center"/>
        <w:rPr>
          <w:sz w:val="24"/>
          <w:szCs w:val="24"/>
        </w:rPr>
      </w:pP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1804988" cy="3181673"/>
            <wp:effectExtent b="0" l="0" r="0" t="0"/>
            <wp:docPr id="4" name="image7.png"/>
            <a:graphic>
              <a:graphicData uri="http://schemas.openxmlformats.org/drawingml/2006/picture">
                <pic:pic>
                  <pic:nvPicPr>
                    <pic:cNvPr id="0" name="image7.png"/>
                    <pic:cNvPicPr preferRelativeResize="0"/>
                  </pic:nvPicPr>
                  <pic:blipFill>
                    <a:blip r:embed="rId25"/>
                    <a:srcRect b="0" l="0" r="0" t="0"/>
                    <a:stretch>
                      <a:fillRect/>
                    </a:stretch>
                  </pic:blipFill>
                  <pic:spPr>
                    <a:xfrm>
                      <a:off x="0" y="0"/>
                      <a:ext cx="1804988" cy="3181673"/>
                    </a:xfrm>
                    <a:prstGeom prst="rect"/>
                    <a:ln/>
                  </pic:spPr>
                </pic:pic>
              </a:graphicData>
            </a:graphic>
          </wp:inline>
        </w:drawing>
      </w:r>
      <w:r w:rsidDel="00000000" w:rsidR="00000000" w:rsidRPr="00000000">
        <w:rPr>
          <w:sz w:val="24"/>
          <w:szCs w:val="24"/>
        </w:rPr>
        <w:drawing>
          <wp:inline distB="114300" distT="114300" distL="114300" distR="114300">
            <wp:extent cx="3800475" cy="3148383"/>
            <wp:effectExtent b="0" l="0" r="0" t="0"/>
            <wp:docPr id="7" name="image3.png"/>
            <a:graphic>
              <a:graphicData uri="http://schemas.openxmlformats.org/drawingml/2006/picture">
                <pic:pic>
                  <pic:nvPicPr>
                    <pic:cNvPr id="0" name="image3.png"/>
                    <pic:cNvPicPr preferRelativeResize="0"/>
                  </pic:nvPicPr>
                  <pic:blipFill>
                    <a:blip r:embed="rId26"/>
                    <a:srcRect b="0" l="0" r="0" t="0"/>
                    <a:stretch>
                      <a:fillRect/>
                    </a:stretch>
                  </pic:blipFill>
                  <pic:spPr>
                    <a:xfrm>
                      <a:off x="0" y="0"/>
                      <a:ext cx="3800475" cy="3148383"/>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ind w:left="0" w:firstLine="0"/>
        <w:jc w:val="left"/>
        <w:rPr/>
      </w:pPr>
      <w:r w:rsidDel="00000000" w:rsidR="00000000" w:rsidRPr="00000000">
        <w:rPr>
          <w:rtl w:val="0"/>
        </w:rPr>
      </w:r>
    </w:p>
    <w:p w:rsidR="00000000" w:rsidDel="00000000" w:rsidP="00000000" w:rsidRDefault="00000000" w:rsidRPr="00000000" w14:paraId="0000006A">
      <w:pPr>
        <w:ind w:left="0" w:firstLine="0"/>
        <w:jc w:val="both"/>
        <w:rPr>
          <w:i w:val="1"/>
          <w:sz w:val="24"/>
          <w:szCs w:val="24"/>
        </w:rPr>
      </w:pPr>
      <w:r w:rsidDel="00000000" w:rsidR="00000000" w:rsidRPr="00000000">
        <w:rPr>
          <w:sz w:val="24"/>
          <w:szCs w:val="24"/>
          <w:rtl w:val="0"/>
        </w:rPr>
        <w:t xml:space="preserve">E com cada módulo (C1, C2, C3 e C4) podemos então junto com o </w:t>
      </w:r>
      <w:r w:rsidDel="00000000" w:rsidR="00000000" w:rsidRPr="00000000">
        <w:rPr>
          <w:i w:val="1"/>
          <w:sz w:val="24"/>
          <w:szCs w:val="24"/>
          <w:rtl w:val="0"/>
        </w:rPr>
        <w:t xml:space="preserve">INPUT</w:t>
      </w:r>
      <w:r w:rsidDel="00000000" w:rsidR="00000000" w:rsidRPr="00000000">
        <w:rPr>
          <w:sz w:val="24"/>
          <w:szCs w:val="24"/>
          <w:rtl w:val="0"/>
        </w:rPr>
        <w:t xml:space="preserve"> do adversário formar a arquivo/estrutura </w:t>
      </w:r>
      <w:r w:rsidDel="00000000" w:rsidR="00000000" w:rsidRPr="00000000">
        <w:rPr>
          <w:i w:val="1"/>
          <w:sz w:val="24"/>
          <w:szCs w:val="24"/>
          <w:rtl w:val="0"/>
        </w:rPr>
        <w:t xml:space="preserve">Main</w:t>
      </w:r>
      <w:r w:rsidDel="00000000" w:rsidR="00000000" w:rsidRPr="00000000">
        <w:rPr>
          <w:sz w:val="24"/>
          <w:szCs w:val="24"/>
          <w:rtl w:val="0"/>
        </w:rPr>
        <w:t xml:space="preserve"> (Junção dos módulos de codificação, entrada do adversário e comparador entre o resultado da codificação e </w:t>
      </w:r>
      <w:r w:rsidDel="00000000" w:rsidR="00000000" w:rsidRPr="00000000">
        <w:rPr>
          <w:i w:val="1"/>
          <w:sz w:val="24"/>
          <w:szCs w:val="24"/>
          <w:rtl w:val="0"/>
        </w:rPr>
        <w:t xml:space="preserve">inputs).</w:t>
      </w:r>
    </w:p>
    <w:p w:rsidR="00000000" w:rsidDel="00000000" w:rsidP="00000000" w:rsidRDefault="00000000" w:rsidRPr="00000000" w14:paraId="0000006B">
      <w:pPr>
        <w:ind w:left="0" w:firstLine="0"/>
        <w:jc w:val="both"/>
        <w:rPr>
          <w:i w:val="1"/>
          <w:sz w:val="24"/>
          <w:szCs w:val="24"/>
        </w:rPr>
      </w:pPr>
      <w:r w:rsidDel="00000000" w:rsidR="00000000" w:rsidRPr="00000000">
        <w:rPr>
          <w:rtl w:val="0"/>
        </w:rPr>
      </w:r>
    </w:p>
    <w:p w:rsidR="00000000" w:rsidDel="00000000" w:rsidP="00000000" w:rsidRDefault="00000000" w:rsidRPr="00000000" w14:paraId="0000006C">
      <w:pPr>
        <w:ind w:left="0" w:firstLine="0"/>
        <w:rPr>
          <w:i w:val="1"/>
          <w:sz w:val="28"/>
          <w:szCs w:val="28"/>
        </w:rPr>
      </w:pPr>
      <w:r w:rsidDel="00000000" w:rsidR="00000000" w:rsidRPr="00000000">
        <w:rPr>
          <w:i w:val="1"/>
          <w:sz w:val="28"/>
          <w:szCs w:val="28"/>
          <w:rtl w:val="0"/>
        </w:rPr>
        <w:t xml:space="preserve">Main</w:t>
      </w:r>
    </w:p>
    <w:p w:rsidR="00000000" w:rsidDel="00000000" w:rsidP="00000000" w:rsidRDefault="00000000" w:rsidRPr="00000000" w14:paraId="0000006D">
      <w:pPr>
        <w:ind w:left="0" w:firstLine="0"/>
        <w:jc w:val="center"/>
        <w:rPr>
          <w:i w:val="1"/>
        </w:rPr>
      </w:pPr>
      <w:r w:rsidDel="00000000" w:rsidR="00000000" w:rsidRPr="00000000">
        <w:rPr>
          <w:i w:val="1"/>
        </w:rPr>
        <w:drawing>
          <wp:inline distB="114300" distT="114300" distL="114300" distR="114300">
            <wp:extent cx="5943600" cy="4546600"/>
            <wp:effectExtent b="0" l="0" r="0" t="0"/>
            <wp:docPr id="10" name="image1.png"/>
            <a:graphic>
              <a:graphicData uri="http://schemas.openxmlformats.org/drawingml/2006/picture">
                <pic:pic>
                  <pic:nvPicPr>
                    <pic:cNvPr id="0" name="image1.png"/>
                    <pic:cNvPicPr preferRelativeResize="0"/>
                  </pic:nvPicPr>
                  <pic:blipFill>
                    <a:blip r:embed="rId27"/>
                    <a:srcRect b="0" l="0" r="0" t="0"/>
                    <a:stretch>
                      <a:fillRect/>
                    </a:stretch>
                  </pic:blipFill>
                  <pic:spPr>
                    <a:xfrm>
                      <a:off x="0" y="0"/>
                      <a:ext cx="5943600" cy="45466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ind w:left="0" w:firstLine="0"/>
        <w:jc w:val="left"/>
        <w:rPr/>
      </w:pPr>
      <w:r w:rsidDel="00000000" w:rsidR="00000000" w:rsidRPr="00000000">
        <w:rPr>
          <w:rtl w:val="0"/>
        </w:rPr>
      </w:r>
    </w:p>
    <w:p w:rsidR="00000000" w:rsidDel="00000000" w:rsidP="00000000" w:rsidRDefault="00000000" w:rsidRPr="00000000" w14:paraId="0000006F">
      <w:pPr>
        <w:ind w:left="0" w:firstLine="0"/>
        <w:jc w:val="left"/>
        <w:rPr/>
      </w:pPr>
      <w:r w:rsidDel="00000000" w:rsidR="00000000" w:rsidRPr="00000000">
        <w:rPr>
          <w:rtl w:val="0"/>
        </w:rPr>
        <w:t xml:space="preserve">Explicação:</w:t>
      </w:r>
    </w:p>
    <w:p w:rsidR="00000000" w:rsidDel="00000000" w:rsidP="00000000" w:rsidRDefault="00000000" w:rsidRPr="00000000" w14:paraId="00000070">
      <w:pPr>
        <w:ind w:left="0" w:firstLine="0"/>
        <w:jc w:val="both"/>
        <w:rPr/>
      </w:pPr>
      <w:r w:rsidDel="00000000" w:rsidR="00000000" w:rsidRPr="00000000">
        <w:rPr>
          <w:rtl w:val="0"/>
        </w:rPr>
        <w:tab/>
        <w:t xml:space="preserve">BARCO 1 possui 4 entradas, cada uma com 2 opções de entrada (nível lógico baixo ou alto), assim como o BARCO 1, o BARCO 2  possui 4 entradas binárias (0 ou 1), essas 4 entradas correspondem ao A, B, C e D individuais dos barcos, que entram em cada um dos codificadores que foram importados a partir do circuito gerado das tabelas-verdades anteriores. </w:t>
      </w:r>
    </w:p>
    <w:p w:rsidR="00000000" w:rsidDel="00000000" w:rsidP="00000000" w:rsidRDefault="00000000" w:rsidRPr="00000000" w14:paraId="00000071">
      <w:pPr>
        <w:ind w:left="0" w:firstLine="0"/>
        <w:jc w:val="both"/>
        <w:rPr/>
      </w:pPr>
      <w:r w:rsidDel="00000000" w:rsidR="00000000" w:rsidRPr="00000000">
        <w:rPr>
          <w:rtl w:val="0"/>
        </w:rPr>
      </w:r>
    </w:p>
    <w:p w:rsidR="00000000" w:rsidDel="00000000" w:rsidP="00000000" w:rsidRDefault="00000000" w:rsidRPr="00000000" w14:paraId="00000072">
      <w:pPr>
        <w:ind w:left="0" w:firstLine="0"/>
        <w:jc w:val="both"/>
        <w:rPr/>
      </w:pPr>
      <w:r w:rsidDel="00000000" w:rsidR="00000000" w:rsidRPr="00000000">
        <w:rPr>
          <w:rtl w:val="0"/>
        </w:rPr>
        <w:t xml:space="preserve">Ainda em relação ao barcos a saída desses codificadores são ligadas em um XNOR (XOR negada) juntamente com a entradas do usuário (que tentará adivinhar as posições dos barcos por meio de quatro entradas de valores ou 0 ou 1) (C1 xnor A, C2 xnor B, C3 xnor C, C4 xnor D) o resultado dessas 4 portas XNOR é então enviado para uma AND, a AND é responsável por assegurar que as entradas do usuário estejam completamente corretas e não parcialmente. O mesmo procedimento de codificar as entradas do BARCO 1 e comparar com as entradas do usuário por meio de XNOR e AND,acontecem com o BARCO 2.</w:t>
      </w:r>
    </w:p>
    <w:p w:rsidR="00000000" w:rsidDel="00000000" w:rsidP="00000000" w:rsidRDefault="00000000" w:rsidRPr="00000000" w14:paraId="00000073">
      <w:pPr>
        <w:ind w:left="0" w:firstLine="0"/>
        <w:jc w:val="both"/>
        <w:rPr/>
      </w:pPr>
      <w:r w:rsidDel="00000000" w:rsidR="00000000" w:rsidRPr="00000000">
        <w:rPr>
          <w:rtl w:val="0"/>
        </w:rPr>
      </w:r>
    </w:p>
    <w:p w:rsidR="00000000" w:rsidDel="00000000" w:rsidP="00000000" w:rsidRDefault="00000000" w:rsidRPr="00000000" w14:paraId="00000074">
      <w:pPr>
        <w:ind w:left="0" w:firstLine="0"/>
        <w:jc w:val="both"/>
        <w:rPr/>
      </w:pPr>
      <w:r w:rsidDel="00000000" w:rsidR="00000000" w:rsidRPr="00000000">
        <w:rPr>
          <w:rtl w:val="0"/>
        </w:rPr>
        <w:t xml:space="preserve">Por seguinte, temos uma porta OR que verifica se tanto o usuário adivinhou as posições do BARCO 1 quanto do BARCO 2, a mesma porta OR envia o sinal lógico agora para uma AND que analisará se o botão de Gatilho foi acionado, isso é de extrema importância, visto que, esse sistema é assíncrono, ou seja, independe de CLK (clock), o gatilho é por tanto nossa entrada manual de sinal de clock, responsável por dar prosseguimento no circuito. Se o resultado da OR for 1 (nível lógico alto) e o botão de disparo for acionado, reflete que o usuário descobriu a posição de nosso barco e por consequência aciona um LED de retorno ao usuário sinalizando seu acerto, porém se a saída da porta lógica OR for 0 (nível lógico baixo) e o gatilho for acionado um outro LED será acionado, agora sinalizando um disparo sem vítimas, enquanto o disparo não for acionado nenhum LED será aceso.</w:t>
      </w:r>
    </w:p>
    <w:p w:rsidR="00000000" w:rsidDel="00000000" w:rsidP="00000000" w:rsidRDefault="00000000" w:rsidRPr="00000000" w14:paraId="00000075">
      <w:pPr>
        <w:ind w:left="0" w:firstLine="0"/>
        <w:jc w:val="both"/>
        <w:rPr/>
      </w:pPr>
      <w:r w:rsidDel="00000000" w:rsidR="00000000" w:rsidRPr="00000000">
        <w:rPr>
          <w:rtl w:val="0"/>
        </w:rPr>
      </w:r>
    </w:p>
    <w:p w:rsidR="00000000" w:rsidDel="00000000" w:rsidP="00000000" w:rsidRDefault="00000000" w:rsidRPr="00000000" w14:paraId="00000076">
      <w:pPr>
        <w:ind w:left="0" w:firstLine="0"/>
        <w:jc w:val="both"/>
        <w:rPr/>
      </w:pPr>
      <w:r w:rsidDel="00000000" w:rsidR="00000000" w:rsidRPr="00000000">
        <w:rPr>
          <w:rtl w:val="0"/>
        </w:rPr>
        <w:t xml:space="preserve"># Observação</w:t>
      </w:r>
    </w:p>
    <w:p w:rsidR="00000000" w:rsidDel="00000000" w:rsidP="00000000" w:rsidRDefault="00000000" w:rsidRPr="00000000" w14:paraId="00000077">
      <w:pPr>
        <w:ind w:left="0" w:firstLine="720"/>
        <w:jc w:val="both"/>
        <w:rPr/>
      </w:pPr>
      <w:r w:rsidDel="00000000" w:rsidR="00000000" w:rsidRPr="00000000">
        <w:rPr>
          <w:rtl w:val="0"/>
        </w:rPr>
        <w:t xml:space="preserve">Na imagem acima o comparador do retorno do codificador com a entrada do usuário está representada por uma XNOR de 5 entradas, porém devido a minha falta de familiaridade com o software acabei não encontrando uma XNOR de 2 entradas, por isso, quero deixar claro que, se implementado na vida real o desempenho do circuito não estaria garantido, visto que as entradas sem utilização poderiam vir a afetar seriamente o comportamento da porta lógica, acarretando em um resultado errôneo e impreciso, um ajuste temporário poderia ser ligar a entradas sem utilização da XNOR no GND visto que o nível lógico baixo é o elemento neutro da porta e não afetaria seu resultado.</w:t>
      </w:r>
    </w:p>
    <w:p w:rsidR="00000000" w:rsidDel="00000000" w:rsidP="00000000" w:rsidRDefault="00000000" w:rsidRPr="00000000" w14:paraId="00000078">
      <w:pPr>
        <w:ind w:left="0" w:firstLine="720"/>
        <w:jc w:val="both"/>
        <w:rPr/>
      </w:pPr>
      <w:r w:rsidDel="00000000" w:rsidR="00000000" w:rsidRPr="00000000">
        <w:rPr>
          <w:rtl w:val="0"/>
        </w:rPr>
        <w:t xml:space="preserve">O mesmo acontece na porta OR (que compara se qualquer um dos barcos foi acertado) e na porta AND (que verifica o acionamento do disparo), tendo respectivamente que suas entradas sem utilização fossem ligadas em nível lógico baixo (OR) e alto (AND).</w:t>
      </w:r>
    </w:p>
    <w:p w:rsidR="00000000" w:rsidDel="00000000" w:rsidP="00000000" w:rsidRDefault="00000000" w:rsidRPr="00000000" w14:paraId="00000079">
      <w:pPr>
        <w:ind w:left="0" w:firstLine="0"/>
        <w:jc w:val="both"/>
        <w:rPr>
          <w:i w:val="1"/>
        </w:rPr>
      </w:pPr>
      <w:r w:rsidDel="00000000" w:rsidR="00000000" w:rsidRPr="00000000">
        <w:rPr>
          <w:sz w:val="24"/>
          <w:szCs w:val="24"/>
          <w:rtl w:val="0"/>
        </w:rPr>
        <w:t xml:space="preserve">Aqui temos os circuito (Módulos C1, C2, C3 e C4) implementados na plataforma TinkerCad.</w:t>
      </w:r>
      <w:r w:rsidDel="00000000" w:rsidR="00000000" w:rsidRPr="00000000">
        <w:rPr>
          <w:i w:val="1"/>
        </w:rPr>
        <w:drawing>
          <wp:inline distB="114300" distT="114300" distL="114300" distR="114300">
            <wp:extent cx="5672138" cy="7234300"/>
            <wp:effectExtent b="0" l="0" r="0" t="0"/>
            <wp:docPr id="15" name="image4.png"/>
            <a:graphic>
              <a:graphicData uri="http://schemas.openxmlformats.org/drawingml/2006/picture">
                <pic:pic>
                  <pic:nvPicPr>
                    <pic:cNvPr id="0" name="image4.png"/>
                    <pic:cNvPicPr preferRelativeResize="0"/>
                  </pic:nvPicPr>
                  <pic:blipFill>
                    <a:blip r:embed="rId28"/>
                    <a:srcRect b="0" l="0" r="0" t="0"/>
                    <a:stretch>
                      <a:fillRect/>
                    </a:stretch>
                  </pic:blipFill>
                  <pic:spPr>
                    <a:xfrm>
                      <a:off x="0" y="0"/>
                      <a:ext cx="5672138" cy="72343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ind w:left="0" w:firstLine="0"/>
        <w:jc w:val="both"/>
        <w:rPr>
          <w:sz w:val="24"/>
          <w:szCs w:val="24"/>
        </w:rPr>
      </w:pPr>
      <w:r w:rsidDel="00000000" w:rsidR="00000000" w:rsidRPr="00000000">
        <w:rPr>
          <w:sz w:val="24"/>
          <w:szCs w:val="24"/>
          <w:rtl w:val="0"/>
        </w:rPr>
        <w:t xml:space="preserve">Vemos Também que as entradas A e B em nível lógico baixo e C e D em nível lógico alto nos retornam todos os </w:t>
      </w:r>
      <w:r w:rsidDel="00000000" w:rsidR="00000000" w:rsidRPr="00000000">
        <w:rPr>
          <w:i w:val="1"/>
          <w:sz w:val="24"/>
          <w:szCs w:val="24"/>
          <w:rtl w:val="0"/>
        </w:rPr>
        <w:t xml:space="preserve">Leds </w:t>
      </w:r>
      <w:r w:rsidDel="00000000" w:rsidR="00000000" w:rsidRPr="00000000">
        <w:rPr>
          <w:sz w:val="24"/>
          <w:szCs w:val="24"/>
          <w:rtl w:val="0"/>
        </w:rPr>
        <w:t xml:space="preserve">acesos, ou seja, condiz com a tabela-verdade e equações anteriormente apresentadas.</w:t>
      </w:r>
      <w:r w:rsidDel="00000000" w:rsidR="00000000" w:rsidRPr="00000000">
        <w:rPr>
          <w:rtl w:val="0"/>
        </w:rPr>
      </w:r>
    </w:p>
    <w:sectPr>
      <w:footerReference r:id="rId29"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ind w:left="0" w:firstLine="0"/>
      <w:jc w:val="center"/>
      <w:rPr/>
    </w:pPr>
    <w:r w:rsidDel="00000000" w:rsidR="00000000" w:rsidRPr="00000000">
      <w:rPr>
        <w:rtl w:val="0"/>
      </w:rPr>
      <w:t xml:space="preserve">12 de dezembro de 2019</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22" Type="http://schemas.openxmlformats.org/officeDocument/2006/relationships/image" Target="media/image6.png"/><Relationship Id="rId21" Type="http://schemas.openxmlformats.org/officeDocument/2006/relationships/image" Target="media/image15.png"/><Relationship Id="rId24" Type="http://schemas.openxmlformats.org/officeDocument/2006/relationships/image" Target="media/image10.png"/><Relationship Id="rId23"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intel.com/content/www/us/en/programmable/downloads/download-center.html" TargetMode="External"/><Relationship Id="rId26" Type="http://schemas.openxmlformats.org/officeDocument/2006/relationships/image" Target="media/image3.png"/><Relationship Id="rId25" Type="http://schemas.openxmlformats.org/officeDocument/2006/relationships/image" Target="media/image7.png"/><Relationship Id="rId28" Type="http://schemas.openxmlformats.org/officeDocument/2006/relationships/image" Target="media/image4.png"/><Relationship Id="rId27"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pt.wikipedia.org/wiki/Batalha_naval_(jogo)" TargetMode="External"/><Relationship Id="rId29" Type="http://schemas.openxmlformats.org/officeDocument/2006/relationships/footer" Target="footer1.xml"/><Relationship Id="rId7" Type="http://schemas.openxmlformats.org/officeDocument/2006/relationships/hyperlink" Target="https://www.tinkercad.com/" TargetMode="External"/><Relationship Id="rId8" Type="http://schemas.openxmlformats.org/officeDocument/2006/relationships/hyperlink" Target="http://www.cburch.com/logisim/" TargetMode="External"/><Relationship Id="rId11" Type="http://schemas.openxmlformats.org/officeDocument/2006/relationships/hyperlink" Target="https://en.wikipedia.org/wiki/Boolean_algebra" TargetMode="External"/><Relationship Id="rId10" Type="http://schemas.openxmlformats.org/officeDocument/2006/relationships/hyperlink" Target="https://www.intel.com/content/www/us/en/programmable/solutions/partners/partner-profile/terasic-inc-/board/altera-de1-board.html" TargetMode="External"/><Relationship Id="rId13" Type="http://schemas.openxmlformats.org/officeDocument/2006/relationships/hyperlink" Target="https://pt.wikipedia.org/wiki/Mintermo_e_Maxtermo" TargetMode="External"/><Relationship Id="rId12" Type="http://schemas.openxmlformats.org/officeDocument/2006/relationships/image" Target="media/image14.png"/><Relationship Id="rId15" Type="http://schemas.openxmlformats.org/officeDocument/2006/relationships/image" Target="media/image5.png"/><Relationship Id="rId14" Type="http://schemas.openxmlformats.org/officeDocument/2006/relationships/hyperlink" Target="https://en.wikipedia.org/wiki/Karnaugh_map" TargetMode="External"/><Relationship Id="rId17" Type="http://schemas.openxmlformats.org/officeDocument/2006/relationships/image" Target="media/image13.png"/><Relationship Id="rId16" Type="http://schemas.openxmlformats.org/officeDocument/2006/relationships/image" Target="media/image2.png"/><Relationship Id="rId19" Type="http://schemas.openxmlformats.org/officeDocument/2006/relationships/image" Target="media/image12.png"/><Relationship Id="rId1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