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1CC8" w:rsidRDefault="00144DF9" w:rsidP="007F56F2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XX</w:t>
      </w:r>
    </w:p>
    <w:p w:rsidR="00FB7F2B" w:rsidRPr="007F56F2" w:rsidRDefault="00FB7F2B" w:rsidP="00FB7F2B">
      <w:pPr>
        <w:rPr>
          <w:b/>
          <w:color w:val="4BACC6" w:themeColor="accent5"/>
          <w:sz w:val="28"/>
          <w:szCs w:val="28"/>
          <w:u w:val="single"/>
        </w:rPr>
      </w:pPr>
      <w:r w:rsidRPr="007F56F2">
        <w:rPr>
          <w:rFonts w:hint="eastAsia"/>
          <w:b/>
          <w:color w:val="4BACC6" w:themeColor="accent5"/>
          <w:sz w:val="28"/>
          <w:szCs w:val="28"/>
          <w:u w:val="single"/>
        </w:rPr>
        <w:t>本人概况</w:t>
      </w:r>
      <w:r w:rsidRPr="007F56F2"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                                              </w:t>
      </w:r>
    </w:p>
    <w:p w:rsidR="00FB7F2B" w:rsidRDefault="00FB7F2B" w:rsidP="00FB7F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本科院系：</w:t>
      </w:r>
      <w:r w:rsidR="00144DF9">
        <w:rPr>
          <w:rFonts w:hint="eastAsia"/>
          <w:sz w:val="24"/>
          <w:szCs w:val="24"/>
        </w:rPr>
        <w:t>XXXXX</w:t>
      </w:r>
      <w:r w:rsidR="007F56F2">
        <w:rPr>
          <w:rFonts w:hint="eastAsia"/>
          <w:sz w:val="24"/>
          <w:szCs w:val="24"/>
        </w:rPr>
        <w:t xml:space="preserve"> </w:t>
      </w:r>
    </w:p>
    <w:p w:rsidR="007F56F2" w:rsidRDefault="00FB7F2B" w:rsidP="00FB7F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加权均分：</w:t>
      </w:r>
      <w:r>
        <w:rPr>
          <w:rFonts w:hint="eastAsia"/>
          <w:sz w:val="24"/>
          <w:szCs w:val="24"/>
        </w:rPr>
        <w:t>90.6/100</w:t>
      </w:r>
      <w:r>
        <w:rPr>
          <w:rFonts w:hint="eastAsia"/>
          <w:sz w:val="24"/>
          <w:szCs w:val="24"/>
        </w:rPr>
        <w:t>（本科前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学期）</w:t>
      </w:r>
      <w:r w:rsidR="00FF353A">
        <w:rPr>
          <w:rFonts w:hint="eastAsia"/>
          <w:sz w:val="24"/>
          <w:szCs w:val="24"/>
        </w:rPr>
        <w:t xml:space="preserve">   </w:t>
      </w:r>
    </w:p>
    <w:p w:rsidR="00FB7F2B" w:rsidRDefault="007F56F2" w:rsidP="00FB7F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专业排名：</w:t>
      </w:r>
      <w:r w:rsidR="00283B43">
        <w:rPr>
          <w:rFonts w:hint="eastAsia"/>
          <w:sz w:val="24"/>
          <w:szCs w:val="24"/>
        </w:rPr>
        <w:t>4/142</w:t>
      </w:r>
    </w:p>
    <w:p w:rsidR="007F56F2" w:rsidRPr="007F56F2" w:rsidRDefault="007F56F2" w:rsidP="00FB7F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政治面貌：预备党员</w:t>
      </w:r>
    </w:p>
    <w:p w:rsidR="007F56F2" w:rsidRDefault="00FF353A" w:rsidP="00FB7F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联系电话：</w:t>
      </w:r>
      <w:r w:rsidR="00144DF9">
        <w:rPr>
          <w:rFonts w:hint="eastAsia"/>
          <w:sz w:val="24"/>
          <w:szCs w:val="24"/>
        </w:rPr>
        <w:t>XXXXX</w:t>
      </w:r>
    </w:p>
    <w:p w:rsidR="007F56F2" w:rsidRDefault="007F56F2" w:rsidP="007F56F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Email</w:t>
      </w:r>
      <w:r>
        <w:rPr>
          <w:rFonts w:hint="eastAsia"/>
          <w:sz w:val="24"/>
          <w:szCs w:val="24"/>
        </w:rPr>
        <w:t>：</w:t>
      </w:r>
      <w:r w:rsidR="002E3104">
        <w:fldChar w:fldCharType="begin"/>
      </w:r>
      <w:r>
        <w:instrText>HYPERLINK "mailto:zk_1028@yahoo.com.cn"</w:instrText>
      </w:r>
      <w:r w:rsidR="002E3104">
        <w:fldChar w:fldCharType="separate"/>
      </w:r>
      <w:r w:rsidR="00144DF9">
        <w:rPr>
          <w:rStyle w:val="a5"/>
          <w:rFonts w:hint="eastAsia"/>
          <w:color w:val="auto"/>
          <w:sz w:val="24"/>
          <w:szCs w:val="24"/>
          <w:u w:val="none"/>
        </w:rPr>
        <w:t>XXXXX</w:t>
      </w:r>
      <w:r w:rsidR="002E3104">
        <w:fldChar w:fldCharType="end"/>
      </w:r>
    </w:p>
    <w:p w:rsidR="007F56F2" w:rsidRPr="007F56F2" w:rsidRDefault="007F56F2" w:rsidP="00FB7F2B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申请方向：</w:t>
      </w:r>
      <w:r w:rsidRPr="00AC1A11">
        <w:rPr>
          <w:b/>
          <w:sz w:val="24"/>
          <w:szCs w:val="24"/>
        </w:rPr>
        <w:t>智能与网络化系统研究中心</w:t>
      </w:r>
      <w:r w:rsidRPr="00AC1A11">
        <w:rPr>
          <w:rFonts w:hint="eastAsia"/>
          <w:b/>
          <w:sz w:val="24"/>
          <w:szCs w:val="24"/>
        </w:rPr>
        <w:t xml:space="preserve"> </w:t>
      </w:r>
      <w:r w:rsidRPr="00AC1A11">
        <w:rPr>
          <w:rFonts w:hint="eastAsia"/>
          <w:b/>
          <w:sz w:val="24"/>
          <w:szCs w:val="24"/>
        </w:rPr>
        <w:t>博士生</w:t>
      </w:r>
    </w:p>
    <w:p w:rsidR="00FF353A" w:rsidRPr="007F56F2" w:rsidRDefault="00FF353A" w:rsidP="00FB7F2B">
      <w:pPr>
        <w:rPr>
          <w:b/>
          <w:color w:val="4BACC6" w:themeColor="accent5"/>
          <w:sz w:val="28"/>
          <w:szCs w:val="28"/>
          <w:u w:val="single"/>
        </w:rPr>
      </w:pPr>
      <w:r w:rsidRPr="007F56F2">
        <w:rPr>
          <w:rFonts w:hint="eastAsia"/>
          <w:b/>
          <w:color w:val="4BACC6" w:themeColor="accent5"/>
          <w:sz w:val="28"/>
          <w:szCs w:val="28"/>
          <w:u w:val="single"/>
        </w:rPr>
        <w:t>本科主修课程</w:t>
      </w:r>
      <w:r w:rsidRPr="007F56F2"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                                 </w:t>
      </w:r>
    </w:p>
    <w:p w:rsidR="00FF353A" w:rsidRDefault="00A22F78" w:rsidP="00FB7F2B">
      <w:pPr>
        <w:rPr>
          <w:rFonts w:asciiTheme="minorEastAsia" w:hAnsiTheme="minorEastAsia"/>
          <w:sz w:val="24"/>
          <w:szCs w:val="24"/>
        </w:rPr>
      </w:pPr>
      <w:r w:rsidRPr="00A22F78">
        <w:rPr>
          <w:rFonts w:asciiTheme="minorEastAsia" w:hAnsiTheme="minorEastAsia" w:hint="eastAsia"/>
          <w:sz w:val="24"/>
          <w:szCs w:val="24"/>
        </w:rPr>
        <w:t>电路分析基础、</w:t>
      </w:r>
      <w:r w:rsidRPr="00653EFE">
        <w:rPr>
          <w:rFonts w:asciiTheme="minorEastAsia" w:hAnsiTheme="minorEastAsia" w:hint="eastAsia"/>
          <w:b/>
          <w:sz w:val="24"/>
          <w:szCs w:val="24"/>
        </w:rPr>
        <w:t>C语言程序设计</w:t>
      </w:r>
      <w:r w:rsidRPr="00A22F78">
        <w:rPr>
          <w:rFonts w:asciiTheme="minorEastAsia" w:hAnsiTheme="minorEastAsia" w:hint="eastAsia"/>
          <w:sz w:val="24"/>
          <w:szCs w:val="24"/>
        </w:rPr>
        <w:t>、</w:t>
      </w:r>
      <w:r w:rsidRPr="00653EFE">
        <w:rPr>
          <w:rFonts w:asciiTheme="minorEastAsia" w:hAnsiTheme="minorEastAsia" w:hint="eastAsia"/>
          <w:b/>
          <w:sz w:val="24"/>
          <w:szCs w:val="24"/>
        </w:rPr>
        <w:t>模拟电子技术</w:t>
      </w:r>
      <w:r w:rsidRPr="00A22F78">
        <w:rPr>
          <w:rFonts w:asciiTheme="minorEastAsia" w:hAnsiTheme="minorEastAsia" w:hint="eastAsia"/>
          <w:sz w:val="24"/>
          <w:szCs w:val="24"/>
        </w:rPr>
        <w:t>、复变函数与积分变换、</w:t>
      </w:r>
      <w:r w:rsidRPr="00653EFE">
        <w:rPr>
          <w:rFonts w:asciiTheme="minorEastAsia" w:hAnsiTheme="minorEastAsia" w:hint="eastAsia"/>
          <w:b/>
          <w:sz w:val="24"/>
          <w:szCs w:val="24"/>
        </w:rPr>
        <w:t>控制工程基础</w:t>
      </w:r>
      <w:r w:rsidRPr="00A22F78">
        <w:rPr>
          <w:rFonts w:asciiTheme="minorEastAsia" w:hAnsiTheme="minorEastAsia" w:hint="eastAsia"/>
          <w:sz w:val="24"/>
          <w:szCs w:val="24"/>
        </w:rPr>
        <w:t>、</w:t>
      </w:r>
      <w:r w:rsidRPr="00653EFE">
        <w:rPr>
          <w:rFonts w:asciiTheme="minorEastAsia" w:hAnsiTheme="minorEastAsia" w:hint="eastAsia"/>
          <w:b/>
          <w:sz w:val="24"/>
          <w:szCs w:val="24"/>
        </w:rPr>
        <w:t>数字电子技术（双语）</w:t>
      </w:r>
      <w:r w:rsidRPr="00A22F78">
        <w:rPr>
          <w:rFonts w:asciiTheme="minorEastAsia" w:hAnsiTheme="minorEastAsia" w:hint="eastAsia"/>
          <w:sz w:val="24"/>
          <w:szCs w:val="24"/>
        </w:rPr>
        <w:t>、信息工程基础、随机过程、</w:t>
      </w:r>
      <w:r w:rsidRPr="00653EFE">
        <w:rPr>
          <w:rFonts w:asciiTheme="minorEastAsia" w:hAnsiTheme="minorEastAsia" w:hint="eastAsia"/>
          <w:b/>
          <w:sz w:val="24"/>
          <w:szCs w:val="24"/>
        </w:rPr>
        <w:t>电机及其运动控制系统</w:t>
      </w:r>
      <w:r w:rsidRPr="00A22F78">
        <w:rPr>
          <w:rFonts w:asciiTheme="minorEastAsia" w:hAnsiTheme="minorEastAsia" w:hint="eastAsia"/>
          <w:sz w:val="24"/>
          <w:szCs w:val="24"/>
        </w:rPr>
        <w:t>、电力电子技术、</w:t>
      </w:r>
      <w:r w:rsidRPr="00653EFE">
        <w:rPr>
          <w:rFonts w:asciiTheme="minorEastAsia" w:hAnsiTheme="minorEastAsia" w:hint="eastAsia"/>
          <w:b/>
          <w:sz w:val="24"/>
          <w:szCs w:val="24"/>
        </w:rPr>
        <w:t>微机原理及应用</w:t>
      </w:r>
      <w:r w:rsidRPr="00A22F78">
        <w:rPr>
          <w:rFonts w:asciiTheme="minorEastAsia" w:hAnsiTheme="minorEastAsia" w:hint="eastAsia"/>
          <w:sz w:val="24"/>
          <w:szCs w:val="24"/>
        </w:rPr>
        <w:t>、</w:t>
      </w:r>
      <w:r w:rsidRPr="00653EFE">
        <w:rPr>
          <w:rFonts w:asciiTheme="minorEastAsia" w:hAnsiTheme="minorEastAsia" w:hint="eastAsia"/>
          <w:b/>
          <w:sz w:val="24"/>
          <w:szCs w:val="24"/>
        </w:rPr>
        <w:t>控制理论基础</w:t>
      </w:r>
      <w:r w:rsidRPr="00A22F78">
        <w:rPr>
          <w:rFonts w:asciiTheme="minorEastAsia" w:hAnsiTheme="minorEastAsia" w:hint="eastAsia"/>
          <w:sz w:val="24"/>
          <w:szCs w:val="24"/>
        </w:rPr>
        <w:t>、</w:t>
      </w:r>
      <w:r w:rsidRPr="00653EFE">
        <w:rPr>
          <w:rFonts w:asciiTheme="minorEastAsia" w:hAnsiTheme="minorEastAsia" w:hint="eastAsia"/>
          <w:b/>
          <w:sz w:val="24"/>
          <w:szCs w:val="24"/>
        </w:rPr>
        <w:t>嵌入式控制系统</w:t>
      </w:r>
    </w:p>
    <w:p w:rsidR="00A22F78" w:rsidRPr="007F56F2" w:rsidRDefault="00A22F78" w:rsidP="00FB7F2B">
      <w:pPr>
        <w:rPr>
          <w:b/>
          <w:color w:val="4BACC6" w:themeColor="accent5"/>
          <w:sz w:val="28"/>
          <w:szCs w:val="28"/>
          <w:u w:val="single"/>
        </w:rPr>
      </w:pPr>
      <w:r w:rsidRPr="007F56F2">
        <w:rPr>
          <w:rFonts w:hint="eastAsia"/>
          <w:b/>
          <w:color w:val="4BACC6" w:themeColor="accent5"/>
          <w:sz w:val="28"/>
          <w:szCs w:val="28"/>
          <w:u w:val="single"/>
        </w:rPr>
        <w:t>本科学习情况</w:t>
      </w:r>
      <w:r w:rsidRPr="007F56F2"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                                 </w:t>
      </w:r>
    </w:p>
    <w:p w:rsidR="00653EFE" w:rsidRDefault="00A22F78" w:rsidP="00A22F78">
      <w:pPr>
        <w:ind w:left="1256" w:hanging="1256"/>
        <w:rPr>
          <w:rFonts w:asciiTheme="minorEastAsia" w:hAnsiTheme="minorEastAsia"/>
          <w:sz w:val="24"/>
          <w:szCs w:val="24"/>
        </w:rPr>
      </w:pPr>
      <w:r w:rsidRPr="00A22F78">
        <w:rPr>
          <w:rFonts w:asciiTheme="minorEastAsia" w:hAnsiTheme="minorEastAsia" w:hint="eastAsia"/>
          <w:sz w:val="24"/>
          <w:szCs w:val="24"/>
        </w:rPr>
        <w:t>课程学习</w:t>
      </w:r>
      <w:r>
        <w:rPr>
          <w:rFonts w:asciiTheme="minorEastAsia" w:hAnsiTheme="minorEastAsia" w:hint="eastAsia"/>
          <w:sz w:val="24"/>
          <w:szCs w:val="24"/>
        </w:rPr>
        <w:tab/>
        <w:t>大</w:t>
      </w:r>
      <w:proofErr w:type="gramStart"/>
      <w:r>
        <w:rPr>
          <w:rFonts w:asciiTheme="minorEastAsia" w:hAnsiTheme="minorEastAsia" w:hint="eastAsia"/>
          <w:sz w:val="24"/>
          <w:szCs w:val="24"/>
        </w:rPr>
        <w:t>一</w:t>
      </w:r>
      <w:proofErr w:type="gramEnd"/>
      <w:r>
        <w:rPr>
          <w:rFonts w:asciiTheme="minorEastAsia" w:hAnsiTheme="minorEastAsia" w:hint="eastAsia"/>
          <w:sz w:val="24"/>
          <w:szCs w:val="24"/>
        </w:rPr>
        <w:t>至大三成绩普遍优秀，年年获得</w:t>
      </w:r>
      <w:r w:rsidRPr="00653EFE">
        <w:rPr>
          <w:rFonts w:asciiTheme="minorEastAsia" w:hAnsiTheme="minorEastAsia" w:hint="eastAsia"/>
          <w:b/>
          <w:sz w:val="24"/>
          <w:szCs w:val="24"/>
        </w:rPr>
        <w:t>校优秀三好学生</w:t>
      </w:r>
      <w:r w:rsidRPr="00C611C7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并获</w:t>
      </w:r>
      <w:r w:rsidRPr="007F56F2">
        <w:rPr>
          <w:rFonts w:asciiTheme="minorEastAsia" w:hAnsiTheme="minorEastAsia" w:hint="eastAsia"/>
          <w:b/>
          <w:sz w:val="24"/>
          <w:szCs w:val="24"/>
        </w:rPr>
        <w:t>国家奖学金、国家励志奖学金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A22F78" w:rsidRDefault="00653EFE" w:rsidP="00A22F78">
      <w:pPr>
        <w:ind w:left="1256" w:hanging="12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英语能力</w:t>
      </w:r>
      <w:r>
        <w:rPr>
          <w:rFonts w:asciiTheme="minorEastAsia" w:hAnsiTheme="minorEastAsia" w:hint="eastAsia"/>
          <w:sz w:val="24"/>
          <w:szCs w:val="24"/>
        </w:rPr>
        <w:tab/>
        <w:t>英语能力</w:t>
      </w:r>
      <w:r w:rsidR="00C611C7">
        <w:rPr>
          <w:rFonts w:asciiTheme="minorEastAsia" w:hAnsiTheme="minorEastAsia" w:hint="eastAsia"/>
          <w:sz w:val="24"/>
          <w:szCs w:val="24"/>
        </w:rPr>
        <w:t>较为突出，大</w:t>
      </w:r>
      <w:r>
        <w:rPr>
          <w:rFonts w:asciiTheme="minorEastAsia" w:hAnsiTheme="minorEastAsia" w:hint="eastAsia"/>
          <w:sz w:val="24"/>
          <w:szCs w:val="24"/>
        </w:rPr>
        <w:t>一</w:t>
      </w:r>
      <w:r w:rsidR="00C611C7">
        <w:rPr>
          <w:rFonts w:asciiTheme="minorEastAsia" w:hAnsiTheme="minorEastAsia" w:hint="eastAsia"/>
          <w:sz w:val="24"/>
          <w:szCs w:val="24"/>
        </w:rPr>
        <w:t>通过</w:t>
      </w:r>
      <w:r w:rsidRPr="00653EFE">
        <w:rPr>
          <w:rFonts w:asciiTheme="minorEastAsia" w:hAnsiTheme="minorEastAsia" w:hint="eastAsia"/>
          <w:b/>
          <w:sz w:val="24"/>
          <w:szCs w:val="24"/>
        </w:rPr>
        <w:t>CET4:5</w:t>
      </w:r>
      <w:r w:rsidR="00283B43">
        <w:rPr>
          <w:rFonts w:asciiTheme="minorEastAsia" w:hAnsiTheme="minorEastAsia" w:hint="eastAsia"/>
          <w:b/>
          <w:sz w:val="24"/>
          <w:szCs w:val="24"/>
        </w:rPr>
        <w:t>72</w:t>
      </w:r>
      <w:r>
        <w:rPr>
          <w:rFonts w:asciiTheme="minorEastAsia" w:hAnsiTheme="minorEastAsia" w:hint="eastAsia"/>
          <w:sz w:val="24"/>
          <w:szCs w:val="24"/>
        </w:rPr>
        <w:t>，</w:t>
      </w:r>
      <w:r w:rsidR="00283B43">
        <w:rPr>
          <w:rFonts w:asciiTheme="minorEastAsia" w:hAnsiTheme="minorEastAsia" w:hint="eastAsia"/>
          <w:sz w:val="24"/>
          <w:szCs w:val="24"/>
        </w:rPr>
        <w:t>大二通过CET6：459；</w:t>
      </w:r>
      <w:r>
        <w:rPr>
          <w:rFonts w:asciiTheme="minorEastAsia" w:hAnsiTheme="minorEastAsia" w:hint="eastAsia"/>
          <w:sz w:val="24"/>
          <w:szCs w:val="24"/>
        </w:rPr>
        <w:t>大三参加</w:t>
      </w:r>
      <w:r w:rsidR="00C611C7" w:rsidRPr="00653EFE">
        <w:rPr>
          <w:rFonts w:asciiTheme="minorEastAsia" w:hAnsiTheme="minorEastAsia" w:hint="eastAsia"/>
          <w:b/>
          <w:sz w:val="24"/>
          <w:szCs w:val="24"/>
        </w:rPr>
        <w:t>GRE</w:t>
      </w:r>
      <w:r w:rsidRPr="00653EFE">
        <w:rPr>
          <w:rFonts w:asciiTheme="minorEastAsia" w:hAnsiTheme="minorEastAsia" w:hint="eastAsia"/>
          <w:b/>
          <w:sz w:val="24"/>
          <w:szCs w:val="24"/>
        </w:rPr>
        <w:t>：</w:t>
      </w:r>
      <w:r w:rsidR="00283B43">
        <w:rPr>
          <w:rFonts w:asciiTheme="minorEastAsia" w:hAnsiTheme="minorEastAsia" w:hint="eastAsia"/>
          <w:b/>
          <w:sz w:val="24"/>
          <w:szCs w:val="24"/>
        </w:rPr>
        <w:t>145+165+3.0</w:t>
      </w:r>
      <w:r w:rsidR="00C611C7">
        <w:rPr>
          <w:rFonts w:asciiTheme="minorEastAsia" w:hAnsiTheme="minorEastAsia" w:hint="eastAsia"/>
          <w:sz w:val="24"/>
          <w:szCs w:val="24"/>
        </w:rPr>
        <w:t>，英语</w:t>
      </w:r>
      <w:r w:rsidR="00283B43">
        <w:rPr>
          <w:rFonts w:asciiTheme="minorEastAsia" w:hAnsiTheme="minorEastAsia" w:hint="eastAsia"/>
          <w:sz w:val="24"/>
          <w:szCs w:val="24"/>
        </w:rPr>
        <w:t>读写</w:t>
      </w:r>
      <w:r w:rsidR="00C611C7">
        <w:rPr>
          <w:rFonts w:asciiTheme="minorEastAsia" w:hAnsiTheme="minorEastAsia" w:hint="eastAsia"/>
          <w:sz w:val="24"/>
          <w:szCs w:val="24"/>
        </w:rPr>
        <w:t>能力出众。</w:t>
      </w:r>
    </w:p>
    <w:p w:rsidR="007F56F2" w:rsidRDefault="004B1CC8" w:rsidP="007F56F2">
      <w:pPr>
        <w:ind w:left="1256" w:hanging="12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计算机能力</w:t>
      </w:r>
      <w:r>
        <w:rPr>
          <w:rFonts w:asciiTheme="minorEastAsia" w:hAnsiTheme="minorEastAsia" w:hint="eastAsia"/>
          <w:sz w:val="24"/>
          <w:szCs w:val="24"/>
        </w:rPr>
        <w:tab/>
        <w:t>通过全国计算机二级等级C语言（</w:t>
      </w:r>
      <w:r w:rsidRPr="004B1CC8">
        <w:rPr>
          <w:rFonts w:asciiTheme="minorEastAsia" w:hAnsiTheme="minorEastAsia" w:hint="eastAsia"/>
          <w:b/>
          <w:sz w:val="24"/>
          <w:szCs w:val="24"/>
        </w:rPr>
        <w:t>196分，优秀</w:t>
      </w:r>
      <w:r>
        <w:rPr>
          <w:rFonts w:asciiTheme="minorEastAsia" w:hAnsiTheme="minorEastAsia" w:hint="eastAsia"/>
          <w:sz w:val="24"/>
          <w:szCs w:val="24"/>
        </w:rPr>
        <w:t>），JAVA语言考试</w:t>
      </w:r>
      <w:r w:rsidR="007F56F2">
        <w:rPr>
          <w:rFonts w:asciiTheme="minorEastAsia" w:hAnsiTheme="minorEastAsia" w:hint="eastAsia"/>
          <w:sz w:val="24"/>
          <w:szCs w:val="24"/>
        </w:rPr>
        <w:t>；</w:t>
      </w:r>
    </w:p>
    <w:p w:rsidR="007F56F2" w:rsidRDefault="007F56F2" w:rsidP="007F56F2">
      <w:pPr>
        <w:ind w:left="1256" w:hanging="12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熟练掌握VC++6.0和Visual Studio开发环境以及</w:t>
      </w:r>
      <w:r w:rsidRPr="004B1CC8">
        <w:rPr>
          <w:rFonts w:asciiTheme="minorEastAsia" w:hAnsiTheme="minorEastAsia" w:hint="eastAsia"/>
          <w:b/>
          <w:sz w:val="24"/>
          <w:szCs w:val="24"/>
        </w:rPr>
        <w:t>MATLAB编程</w:t>
      </w:r>
      <w:r>
        <w:rPr>
          <w:rFonts w:asciiTheme="minorEastAsia" w:hAnsiTheme="minorEastAsia" w:hint="eastAsia"/>
          <w:b/>
          <w:sz w:val="24"/>
          <w:szCs w:val="24"/>
        </w:rPr>
        <w:t>环境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7F56F2" w:rsidRDefault="007F56F2" w:rsidP="007F56F2">
      <w:pPr>
        <w:ind w:left="1256" w:hanging="12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</w:r>
      <w:r w:rsidR="00AC1A11">
        <w:rPr>
          <w:rFonts w:asciiTheme="minorEastAsia" w:hAnsiTheme="minorEastAsia" w:hint="eastAsia"/>
          <w:sz w:val="24"/>
          <w:szCs w:val="24"/>
        </w:rPr>
        <w:t>擅长</w:t>
      </w:r>
      <w:r>
        <w:rPr>
          <w:rFonts w:asciiTheme="minorEastAsia" w:hAnsiTheme="minorEastAsia" w:hint="eastAsia"/>
          <w:sz w:val="24"/>
          <w:szCs w:val="24"/>
        </w:rPr>
        <w:t>使用</w:t>
      </w:r>
      <w:proofErr w:type="spellStart"/>
      <w:r w:rsidRPr="004B1CC8">
        <w:rPr>
          <w:rFonts w:asciiTheme="minorEastAsia" w:hAnsiTheme="minorEastAsia" w:hint="eastAsia"/>
          <w:b/>
          <w:sz w:val="24"/>
          <w:szCs w:val="24"/>
        </w:rPr>
        <w:t>Simulink</w:t>
      </w:r>
      <w:proofErr w:type="spellEnd"/>
      <w:r w:rsidRPr="004B1CC8">
        <w:rPr>
          <w:rFonts w:asciiTheme="minorEastAsia" w:hAnsiTheme="minorEastAsia" w:hint="eastAsia"/>
          <w:b/>
          <w:sz w:val="24"/>
          <w:szCs w:val="24"/>
        </w:rPr>
        <w:t>、</w:t>
      </w:r>
      <w:proofErr w:type="spellStart"/>
      <w:r w:rsidRPr="004B1CC8">
        <w:rPr>
          <w:rFonts w:asciiTheme="minorEastAsia" w:hAnsiTheme="minorEastAsia" w:hint="eastAsia"/>
          <w:b/>
          <w:sz w:val="24"/>
          <w:szCs w:val="24"/>
        </w:rPr>
        <w:t>Protues</w:t>
      </w:r>
      <w:proofErr w:type="spellEnd"/>
      <w:r>
        <w:rPr>
          <w:rFonts w:asciiTheme="minorEastAsia" w:hAnsiTheme="minorEastAsia" w:hint="eastAsia"/>
          <w:b/>
          <w:sz w:val="24"/>
          <w:szCs w:val="24"/>
        </w:rPr>
        <w:t>、</w:t>
      </w:r>
      <w:proofErr w:type="spellStart"/>
      <w:r w:rsidR="00F55D1F">
        <w:rPr>
          <w:rFonts w:asciiTheme="minorEastAsia" w:hAnsiTheme="minorEastAsia" w:hint="eastAsia"/>
          <w:b/>
          <w:sz w:val="24"/>
          <w:szCs w:val="24"/>
        </w:rPr>
        <w:t>Quartus</w:t>
      </w:r>
      <w:proofErr w:type="spellEnd"/>
      <w:r w:rsidR="00F55D1F">
        <w:rPr>
          <w:rFonts w:asciiTheme="minorEastAsia" w:hAnsiTheme="minorEastAsia" w:hint="eastAsia"/>
          <w:b/>
          <w:sz w:val="24"/>
          <w:szCs w:val="24"/>
        </w:rPr>
        <w:t xml:space="preserve"> ii</w:t>
      </w:r>
      <w:r>
        <w:rPr>
          <w:rFonts w:asciiTheme="minorEastAsia" w:hAnsiTheme="minorEastAsia" w:hint="eastAsia"/>
          <w:sz w:val="24"/>
          <w:szCs w:val="24"/>
        </w:rPr>
        <w:t>等软件进行仿真；</w:t>
      </w:r>
    </w:p>
    <w:p w:rsidR="004B1CC8" w:rsidRDefault="007F56F2" w:rsidP="007F56F2">
      <w:pPr>
        <w:ind w:left="1256" w:hanging="1256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ab/>
        <w:t>能够利用MATLAB、LINGO、SPSS等软件进行</w:t>
      </w:r>
      <w:r w:rsidRPr="0058373C">
        <w:rPr>
          <w:rFonts w:asciiTheme="minorEastAsia" w:hAnsiTheme="minorEastAsia" w:hint="eastAsia"/>
          <w:b/>
          <w:sz w:val="24"/>
          <w:szCs w:val="24"/>
        </w:rPr>
        <w:t>数据处理和数据优化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:rsidR="00843852" w:rsidRPr="007F56F2" w:rsidRDefault="00632058" w:rsidP="00843852">
      <w:pPr>
        <w:rPr>
          <w:b/>
          <w:color w:val="4BACC6" w:themeColor="accent5"/>
          <w:sz w:val="28"/>
          <w:szCs w:val="28"/>
          <w:u w:val="single"/>
        </w:rPr>
      </w:pPr>
      <w:r>
        <w:rPr>
          <w:rFonts w:hint="eastAsia"/>
          <w:b/>
          <w:color w:val="4BACC6" w:themeColor="accent5"/>
          <w:sz w:val="28"/>
          <w:szCs w:val="28"/>
          <w:u w:val="single"/>
        </w:rPr>
        <w:t>主要</w:t>
      </w:r>
      <w:r w:rsidR="00843852">
        <w:rPr>
          <w:rFonts w:hint="eastAsia"/>
          <w:b/>
          <w:color w:val="4BACC6" w:themeColor="accent5"/>
          <w:sz w:val="28"/>
          <w:szCs w:val="28"/>
          <w:u w:val="single"/>
        </w:rPr>
        <w:t>科研与实践经历</w:t>
      </w:r>
      <w:r w:rsidR="00843852" w:rsidRPr="007F56F2"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                                 </w:t>
      </w:r>
    </w:p>
    <w:p w:rsidR="00921EFA" w:rsidRDefault="00921EFA" w:rsidP="0058373C">
      <w:pPr>
        <w:ind w:left="1256" w:hanging="1256"/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2010.11</w:t>
      </w:r>
      <w:r>
        <w:rPr>
          <w:rFonts w:asciiTheme="minorEastAsia" w:hAnsiTheme="minorEastAsia" w:hint="eastAsia"/>
          <w:b/>
          <w:sz w:val="24"/>
          <w:szCs w:val="24"/>
        </w:rPr>
        <w:tab/>
        <w:t>全国部分地区大学生物理竞赛</w:t>
      </w:r>
    </w:p>
    <w:p w:rsidR="00921EFA" w:rsidRPr="008A3D16" w:rsidRDefault="00921EFA" w:rsidP="008A3D16">
      <w:pPr>
        <w:pStyle w:val="a7"/>
        <w:numPr>
          <w:ilvl w:val="0"/>
          <w:numId w:val="4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自学物理竞赛的知识和练习相关题目，获得非物理组A组二等奖。</w:t>
      </w:r>
    </w:p>
    <w:p w:rsidR="0058373C" w:rsidRDefault="00825CE2" w:rsidP="0058373C">
      <w:pPr>
        <w:ind w:left="1256" w:hanging="1256"/>
        <w:rPr>
          <w:rFonts w:asciiTheme="minorEastAsia" w:hAnsiTheme="minorEastAsia"/>
          <w:b/>
          <w:sz w:val="24"/>
          <w:szCs w:val="24"/>
        </w:rPr>
      </w:pPr>
      <w:r w:rsidRPr="00825CE2">
        <w:rPr>
          <w:rFonts w:asciiTheme="minorEastAsia" w:hAnsiTheme="minorEastAsia" w:hint="eastAsia"/>
          <w:b/>
          <w:sz w:val="24"/>
          <w:szCs w:val="24"/>
        </w:rPr>
        <w:t>201</w:t>
      </w:r>
      <w:r w:rsidR="0058373C">
        <w:rPr>
          <w:rFonts w:asciiTheme="minorEastAsia" w:hAnsiTheme="minorEastAsia" w:hint="eastAsia"/>
          <w:b/>
          <w:sz w:val="24"/>
          <w:szCs w:val="24"/>
        </w:rPr>
        <w:t>0</w:t>
      </w:r>
      <w:r>
        <w:rPr>
          <w:rFonts w:asciiTheme="minorEastAsia" w:hAnsiTheme="minorEastAsia" w:hint="eastAsia"/>
          <w:b/>
          <w:sz w:val="24"/>
          <w:szCs w:val="24"/>
        </w:rPr>
        <w:t>.</w:t>
      </w:r>
      <w:r w:rsidR="0058373C">
        <w:rPr>
          <w:rFonts w:asciiTheme="minorEastAsia" w:hAnsiTheme="minorEastAsia" w:hint="eastAsia"/>
          <w:b/>
          <w:sz w:val="24"/>
          <w:szCs w:val="24"/>
        </w:rPr>
        <w:t>11</w:t>
      </w:r>
      <w:r w:rsidRPr="00825CE2">
        <w:rPr>
          <w:rFonts w:asciiTheme="minorEastAsia" w:hAnsiTheme="minorEastAsia" w:hint="eastAsia"/>
          <w:b/>
          <w:sz w:val="24"/>
          <w:szCs w:val="24"/>
        </w:rPr>
        <w:tab/>
        <w:t>基于</w:t>
      </w:r>
      <w:proofErr w:type="spellStart"/>
      <w:r w:rsidRPr="00825CE2">
        <w:rPr>
          <w:rFonts w:asciiTheme="minorEastAsia" w:hAnsiTheme="minorEastAsia" w:hint="eastAsia"/>
          <w:b/>
          <w:sz w:val="24"/>
          <w:szCs w:val="24"/>
        </w:rPr>
        <w:t>Zigbee</w:t>
      </w:r>
      <w:proofErr w:type="spellEnd"/>
      <w:r w:rsidRPr="00825CE2">
        <w:rPr>
          <w:rFonts w:asciiTheme="minorEastAsia" w:hAnsiTheme="minorEastAsia" w:hint="eastAsia"/>
          <w:b/>
          <w:sz w:val="24"/>
          <w:szCs w:val="24"/>
        </w:rPr>
        <w:t>技术的智能家居系统</w:t>
      </w:r>
    </w:p>
    <w:p w:rsidR="00825CE2" w:rsidRPr="008A3D16" w:rsidRDefault="00825CE2" w:rsidP="008A3D1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组队参加了校级嵌入式电子设计大赛，</w:t>
      </w:r>
      <w:r w:rsidR="0058373C" w:rsidRPr="008A3D16">
        <w:rPr>
          <w:rFonts w:asciiTheme="minorEastAsia" w:hAnsiTheme="minorEastAsia" w:hint="eastAsia"/>
          <w:sz w:val="24"/>
          <w:szCs w:val="24"/>
        </w:rPr>
        <w:t>担任硬件设计员，</w:t>
      </w:r>
      <w:r w:rsidRPr="008A3D16">
        <w:rPr>
          <w:rFonts w:asciiTheme="minorEastAsia" w:hAnsiTheme="minorEastAsia" w:hint="eastAsia"/>
          <w:sz w:val="24"/>
          <w:szCs w:val="24"/>
        </w:rPr>
        <w:t>并选择了</w:t>
      </w:r>
      <w:proofErr w:type="spellStart"/>
      <w:r w:rsidR="0058373C" w:rsidRPr="008A3D16">
        <w:rPr>
          <w:rFonts w:asciiTheme="minorEastAsia" w:hAnsiTheme="minorEastAsia" w:hint="eastAsia"/>
          <w:sz w:val="24"/>
          <w:szCs w:val="24"/>
        </w:rPr>
        <w:t>Zigbee</w:t>
      </w:r>
      <w:proofErr w:type="spellEnd"/>
      <w:r w:rsidR="0058373C" w:rsidRPr="008A3D16">
        <w:rPr>
          <w:rFonts w:asciiTheme="minorEastAsia" w:hAnsiTheme="minorEastAsia" w:hint="eastAsia"/>
          <w:sz w:val="24"/>
          <w:szCs w:val="24"/>
        </w:rPr>
        <w:t>技术作为研究方向。</w:t>
      </w:r>
    </w:p>
    <w:p w:rsidR="0058373C" w:rsidRPr="008A3D16" w:rsidRDefault="0058373C" w:rsidP="008A3D16">
      <w:pPr>
        <w:pStyle w:val="a7"/>
        <w:numPr>
          <w:ilvl w:val="0"/>
          <w:numId w:val="5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利用CC2430无线传感器与上位机进行了远程LED灯的控制，获得了校级三等奖。</w:t>
      </w:r>
    </w:p>
    <w:p w:rsidR="00921EFA" w:rsidRDefault="00921EFA" w:rsidP="00921EFA">
      <w:pPr>
        <w:rPr>
          <w:rFonts w:asciiTheme="minorEastAsia" w:hAnsiTheme="minorEastAsia"/>
          <w:b/>
          <w:sz w:val="24"/>
          <w:szCs w:val="24"/>
        </w:rPr>
      </w:pPr>
      <w:r w:rsidRPr="00921EFA">
        <w:rPr>
          <w:rFonts w:asciiTheme="minorEastAsia" w:hAnsiTheme="minorEastAsia" w:hint="eastAsia"/>
          <w:b/>
          <w:sz w:val="24"/>
          <w:szCs w:val="24"/>
        </w:rPr>
        <w:t>2011.12</w:t>
      </w:r>
      <w:r w:rsidRPr="00921EFA">
        <w:rPr>
          <w:rFonts w:asciiTheme="minorEastAsia" w:hAnsiTheme="minorEastAsia" w:hint="eastAsia"/>
          <w:b/>
          <w:sz w:val="24"/>
          <w:szCs w:val="24"/>
        </w:rPr>
        <w:tab/>
        <w:t>校级智能汽车竞赛</w:t>
      </w:r>
    </w:p>
    <w:p w:rsidR="00921EFA" w:rsidRPr="008A3D16" w:rsidRDefault="00921EFA" w:rsidP="008A3D16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3人组队并担任队长，从机械</w:t>
      </w:r>
      <w:r w:rsidR="00625FD2" w:rsidRPr="008A3D16">
        <w:rPr>
          <w:rFonts w:asciiTheme="minorEastAsia" w:hAnsiTheme="minorEastAsia" w:hint="eastAsia"/>
          <w:sz w:val="24"/>
          <w:szCs w:val="24"/>
        </w:rPr>
        <w:t>结构</w:t>
      </w:r>
      <w:r w:rsidRPr="008A3D16">
        <w:rPr>
          <w:rFonts w:asciiTheme="minorEastAsia" w:hAnsiTheme="minorEastAsia" w:hint="eastAsia"/>
          <w:sz w:val="24"/>
          <w:szCs w:val="24"/>
        </w:rPr>
        <w:t>到硬件电路再到软件编程，在指导老师和学长们的</w:t>
      </w:r>
      <w:r w:rsidR="00625FD2" w:rsidRPr="008A3D16">
        <w:rPr>
          <w:rFonts w:asciiTheme="minorEastAsia" w:hAnsiTheme="minorEastAsia" w:hint="eastAsia"/>
          <w:sz w:val="24"/>
          <w:szCs w:val="24"/>
        </w:rPr>
        <w:t>帮助</w:t>
      </w:r>
      <w:r w:rsidR="00632058" w:rsidRPr="008A3D16">
        <w:rPr>
          <w:rFonts w:asciiTheme="minorEastAsia" w:hAnsiTheme="minorEastAsia" w:hint="eastAsia"/>
          <w:sz w:val="24"/>
          <w:szCs w:val="24"/>
        </w:rPr>
        <w:t>下，获得了校级第6名的成绩</w:t>
      </w:r>
      <w:r w:rsidRPr="008A3D16">
        <w:rPr>
          <w:rFonts w:asciiTheme="minorEastAsia" w:hAnsiTheme="minorEastAsia" w:hint="eastAsia"/>
          <w:sz w:val="24"/>
          <w:szCs w:val="24"/>
        </w:rPr>
        <w:t>。</w:t>
      </w:r>
    </w:p>
    <w:p w:rsidR="00921EFA" w:rsidRPr="008A3D16" w:rsidRDefault="00921EFA" w:rsidP="008A3D16">
      <w:pPr>
        <w:pStyle w:val="a7"/>
        <w:numPr>
          <w:ilvl w:val="0"/>
          <w:numId w:val="6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从第一次分站赛勉强跑完，到后来不断改进控制算法，采用了</w:t>
      </w:r>
      <w:r w:rsidR="00625FD2" w:rsidRPr="008A3D16">
        <w:rPr>
          <w:rFonts w:asciiTheme="minorEastAsia" w:hAnsiTheme="minorEastAsia" w:hint="eastAsia"/>
          <w:sz w:val="24"/>
          <w:szCs w:val="24"/>
        </w:rPr>
        <w:t>增量式PID控制算法以及反转倒拉的电机控制，我们不断创新设计思路。</w:t>
      </w:r>
    </w:p>
    <w:p w:rsidR="00625FD2" w:rsidRPr="00625FD2" w:rsidRDefault="00625FD2" w:rsidP="00625FD2">
      <w:pPr>
        <w:rPr>
          <w:rFonts w:asciiTheme="minorEastAsia" w:hAnsiTheme="minorEastAsia"/>
          <w:b/>
          <w:sz w:val="24"/>
          <w:szCs w:val="24"/>
        </w:rPr>
      </w:pPr>
      <w:r w:rsidRPr="00625FD2">
        <w:rPr>
          <w:rFonts w:asciiTheme="minorEastAsia" w:hAnsiTheme="minorEastAsia" w:hint="eastAsia"/>
          <w:b/>
          <w:sz w:val="24"/>
          <w:szCs w:val="24"/>
        </w:rPr>
        <w:t>2012.1</w:t>
      </w:r>
      <w:r w:rsidRPr="00625FD2">
        <w:rPr>
          <w:rFonts w:asciiTheme="minorEastAsia" w:hAnsiTheme="minorEastAsia" w:hint="eastAsia"/>
          <w:b/>
          <w:sz w:val="24"/>
          <w:szCs w:val="24"/>
        </w:rPr>
        <w:tab/>
      </w:r>
      <w:r w:rsidRPr="00625FD2">
        <w:rPr>
          <w:rFonts w:asciiTheme="minorEastAsia" w:hAnsiTheme="minorEastAsia" w:hint="eastAsia"/>
          <w:b/>
          <w:sz w:val="24"/>
          <w:szCs w:val="24"/>
        </w:rPr>
        <w:tab/>
        <w:t>基于8086的8路抢答器设计</w:t>
      </w:r>
    </w:p>
    <w:p w:rsidR="00625FD2" w:rsidRPr="008A3D16" w:rsidRDefault="00632058" w:rsidP="008A3D1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基于</w:t>
      </w:r>
      <w:r w:rsidR="00625FD2" w:rsidRPr="008A3D16">
        <w:rPr>
          <w:rFonts w:asciiTheme="minorEastAsia" w:hAnsiTheme="minorEastAsia" w:hint="eastAsia"/>
          <w:sz w:val="24"/>
          <w:szCs w:val="24"/>
        </w:rPr>
        <w:t>微机原理的学习，使用</w:t>
      </w:r>
      <w:proofErr w:type="spellStart"/>
      <w:r w:rsidR="00625FD2" w:rsidRPr="008A3D16">
        <w:rPr>
          <w:rFonts w:asciiTheme="minorEastAsia" w:hAnsiTheme="minorEastAsia" w:hint="eastAsia"/>
          <w:sz w:val="24"/>
          <w:szCs w:val="24"/>
        </w:rPr>
        <w:t>Protues</w:t>
      </w:r>
      <w:proofErr w:type="spellEnd"/>
      <w:r w:rsidR="00625FD2" w:rsidRPr="008A3D16">
        <w:rPr>
          <w:rFonts w:asciiTheme="minorEastAsia" w:hAnsiTheme="minorEastAsia" w:hint="eastAsia"/>
          <w:sz w:val="24"/>
          <w:szCs w:val="24"/>
        </w:rPr>
        <w:t>设计了8路抢答器的硬件图并结合自己编写的汇编语言和</w:t>
      </w:r>
      <w:proofErr w:type="spellStart"/>
      <w:r w:rsidR="00625FD2" w:rsidRPr="008A3D16">
        <w:rPr>
          <w:rFonts w:asciiTheme="minorEastAsia" w:hAnsiTheme="minorEastAsia" w:hint="eastAsia"/>
          <w:sz w:val="24"/>
          <w:szCs w:val="24"/>
        </w:rPr>
        <w:t>Keil</w:t>
      </w:r>
      <w:proofErr w:type="spellEnd"/>
      <w:r w:rsidR="00625FD2" w:rsidRPr="008A3D16">
        <w:rPr>
          <w:rFonts w:asciiTheme="minorEastAsia" w:hAnsiTheme="minorEastAsia" w:hint="eastAsia"/>
          <w:sz w:val="24"/>
          <w:szCs w:val="24"/>
        </w:rPr>
        <w:t>软件对该电路进行了仿真。</w:t>
      </w:r>
      <w:r w:rsidR="00625FD2" w:rsidRPr="008A3D16">
        <w:rPr>
          <w:rFonts w:asciiTheme="minorEastAsia" w:hAnsiTheme="minorEastAsia" w:hint="eastAsia"/>
          <w:sz w:val="24"/>
          <w:szCs w:val="24"/>
        </w:rPr>
        <w:lastRenderedPageBreak/>
        <w:t>获得老师认可，得到了94分的好成绩。</w:t>
      </w:r>
    </w:p>
    <w:p w:rsidR="00625FD2" w:rsidRDefault="00632058" w:rsidP="00625FD2">
      <w:pPr>
        <w:rPr>
          <w:rFonts w:asciiTheme="minorEastAsia" w:hAnsiTheme="minorEastAsia"/>
          <w:b/>
          <w:sz w:val="24"/>
          <w:szCs w:val="24"/>
        </w:rPr>
      </w:pPr>
      <w:r w:rsidRPr="00632058">
        <w:rPr>
          <w:rFonts w:asciiTheme="minorEastAsia" w:hAnsiTheme="minorEastAsia" w:hint="eastAsia"/>
          <w:b/>
          <w:sz w:val="24"/>
          <w:szCs w:val="24"/>
        </w:rPr>
        <w:t>2012.6</w:t>
      </w:r>
      <w:r w:rsidRPr="00632058">
        <w:rPr>
          <w:rFonts w:asciiTheme="minorEastAsia" w:hAnsiTheme="minorEastAsia" w:hint="eastAsia"/>
          <w:b/>
          <w:sz w:val="24"/>
          <w:szCs w:val="24"/>
        </w:rPr>
        <w:tab/>
      </w:r>
      <w:r w:rsidRPr="00632058">
        <w:rPr>
          <w:rFonts w:asciiTheme="minorEastAsia" w:hAnsiTheme="minorEastAsia" w:hint="eastAsia"/>
          <w:b/>
          <w:sz w:val="24"/>
          <w:szCs w:val="24"/>
        </w:rPr>
        <w:tab/>
        <w:t>济南钢铁集团生产实习</w:t>
      </w:r>
    </w:p>
    <w:p w:rsidR="00632058" w:rsidRPr="008A3D16" w:rsidRDefault="00632058" w:rsidP="008A3D1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与济钢的工程师们深入地学习和交流，了解了实际生产中的控制应用，特别学习了PLC的编程和组态软件的使用。</w:t>
      </w:r>
    </w:p>
    <w:p w:rsidR="00632058" w:rsidRPr="008A3D16" w:rsidRDefault="00632058" w:rsidP="008A3D16">
      <w:pPr>
        <w:pStyle w:val="a7"/>
        <w:numPr>
          <w:ilvl w:val="0"/>
          <w:numId w:val="7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通过对炼钢工艺的学习，并结合所学知识，利用预测控制对冷轧中伺服直流电机进行了设计和仿真。</w:t>
      </w:r>
    </w:p>
    <w:p w:rsidR="00632058" w:rsidRDefault="00632058" w:rsidP="00632058">
      <w:pPr>
        <w:rPr>
          <w:rFonts w:asciiTheme="minorEastAsia" w:hAnsiTheme="minorEastAsia"/>
          <w:b/>
          <w:sz w:val="24"/>
          <w:szCs w:val="24"/>
        </w:rPr>
      </w:pPr>
      <w:r w:rsidRPr="00632058">
        <w:rPr>
          <w:rFonts w:asciiTheme="minorEastAsia" w:hAnsiTheme="minorEastAsia" w:hint="eastAsia"/>
          <w:b/>
          <w:sz w:val="24"/>
          <w:szCs w:val="24"/>
        </w:rPr>
        <w:t>2012.7</w:t>
      </w:r>
      <w:r w:rsidRPr="00632058">
        <w:rPr>
          <w:rFonts w:asciiTheme="minorEastAsia" w:hAnsiTheme="minorEastAsia" w:hint="eastAsia"/>
          <w:b/>
          <w:sz w:val="24"/>
          <w:szCs w:val="24"/>
        </w:rPr>
        <w:tab/>
      </w:r>
      <w:r w:rsidRPr="00632058">
        <w:rPr>
          <w:rFonts w:asciiTheme="minorEastAsia" w:hAnsiTheme="minorEastAsia" w:hint="eastAsia"/>
          <w:b/>
          <w:sz w:val="24"/>
          <w:szCs w:val="24"/>
        </w:rPr>
        <w:tab/>
        <w:t>关于混合整数优化研究</w:t>
      </w:r>
    </w:p>
    <w:p w:rsidR="0003389F" w:rsidRPr="008A3D16" w:rsidRDefault="00632058" w:rsidP="008A3D1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在</w:t>
      </w:r>
      <w:r w:rsidR="00144DF9">
        <w:rPr>
          <w:rFonts w:asciiTheme="minorEastAsia" w:hAnsiTheme="minorEastAsia" w:hint="eastAsia"/>
          <w:sz w:val="24"/>
          <w:szCs w:val="24"/>
        </w:rPr>
        <w:t>XXX</w:t>
      </w:r>
      <w:r w:rsidRPr="008A3D16">
        <w:rPr>
          <w:rFonts w:asciiTheme="minorEastAsia" w:hAnsiTheme="minorEastAsia" w:hint="eastAsia"/>
          <w:sz w:val="24"/>
          <w:szCs w:val="24"/>
        </w:rPr>
        <w:t>老师的指导下，学习了大量运筹学知识和模式识别理论。</w:t>
      </w:r>
    </w:p>
    <w:p w:rsidR="0003389F" w:rsidRPr="008A3D16" w:rsidRDefault="00632058" w:rsidP="008A3D16">
      <w:pPr>
        <w:pStyle w:val="a7"/>
        <w:numPr>
          <w:ilvl w:val="0"/>
          <w:numId w:val="8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对于</w:t>
      </w:r>
      <w:r w:rsidR="0003389F" w:rsidRPr="008A3D16">
        <w:rPr>
          <w:rFonts w:asciiTheme="minorEastAsia" w:hAnsiTheme="minorEastAsia" w:hint="eastAsia"/>
          <w:sz w:val="24"/>
          <w:szCs w:val="24"/>
        </w:rPr>
        <w:t>特征提取肿瘤基因问题进行了深入学习，采用SVM-RFE方法和</w:t>
      </w:r>
      <w:r w:rsidR="000F3F76" w:rsidRPr="008A3D16">
        <w:rPr>
          <w:rFonts w:asciiTheme="minorEastAsia" w:hAnsiTheme="minorEastAsia" w:hint="eastAsia"/>
          <w:sz w:val="24"/>
          <w:szCs w:val="24"/>
        </w:rPr>
        <w:t>混合整数优化的方法分别进行提取，并进行了比较。</w:t>
      </w:r>
    </w:p>
    <w:p w:rsidR="00632058" w:rsidRPr="00632058" w:rsidRDefault="00632058" w:rsidP="00632058">
      <w:pPr>
        <w:rPr>
          <w:rFonts w:asciiTheme="minorEastAsia" w:hAnsiTheme="minorEastAsia"/>
          <w:b/>
          <w:sz w:val="24"/>
          <w:szCs w:val="24"/>
        </w:rPr>
      </w:pPr>
      <w:r w:rsidRPr="00632058">
        <w:rPr>
          <w:rFonts w:asciiTheme="minorEastAsia" w:hAnsiTheme="minorEastAsia" w:hint="eastAsia"/>
          <w:b/>
          <w:sz w:val="24"/>
          <w:szCs w:val="24"/>
        </w:rPr>
        <w:t>2012.8</w:t>
      </w:r>
      <w:r w:rsidRPr="00632058">
        <w:rPr>
          <w:rFonts w:asciiTheme="minorEastAsia" w:hAnsiTheme="minorEastAsia" w:hint="eastAsia"/>
          <w:b/>
          <w:sz w:val="24"/>
          <w:szCs w:val="24"/>
        </w:rPr>
        <w:tab/>
      </w:r>
      <w:r w:rsidRPr="00632058">
        <w:rPr>
          <w:rFonts w:asciiTheme="minorEastAsia" w:hAnsiTheme="minorEastAsia" w:hint="eastAsia"/>
          <w:b/>
          <w:sz w:val="24"/>
          <w:szCs w:val="24"/>
        </w:rPr>
        <w:tab/>
        <w:t>全国大学生计算机博弈</w:t>
      </w:r>
    </w:p>
    <w:p w:rsidR="00632058" w:rsidRPr="008A3D16" w:rsidRDefault="00632058" w:rsidP="008A3D1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学习计算机博弈和人工智能的知识，利用最大最小搜索和剪枝技术，并重点评估了棋盘的权值，设计了爱恩斯坦棋和</w:t>
      </w:r>
      <w:proofErr w:type="gramStart"/>
      <w:r w:rsidRPr="008A3D16">
        <w:rPr>
          <w:rFonts w:asciiTheme="minorEastAsia" w:hAnsiTheme="minorEastAsia" w:hint="eastAsia"/>
          <w:sz w:val="24"/>
          <w:szCs w:val="24"/>
        </w:rPr>
        <w:t>不</w:t>
      </w:r>
      <w:proofErr w:type="gramEnd"/>
      <w:r w:rsidRPr="008A3D16">
        <w:rPr>
          <w:rFonts w:asciiTheme="minorEastAsia" w:hAnsiTheme="minorEastAsia" w:hint="eastAsia"/>
          <w:sz w:val="24"/>
          <w:szCs w:val="24"/>
        </w:rPr>
        <w:t>围棋。</w:t>
      </w:r>
    </w:p>
    <w:p w:rsidR="00632058" w:rsidRPr="008A3D16" w:rsidRDefault="00632058" w:rsidP="008A3D16">
      <w:pPr>
        <w:pStyle w:val="a7"/>
        <w:numPr>
          <w:ilvl w:val="0"/>
          <w:numId w:val="9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获得了全国大学生计算机博弈</w:t>
      </w:r>
      <w:r w:rsidR="008A3D16">
        <w:rPr>
          <w:rFonts w:asciiTheme="minorEastAsia" w:hAnsiTheme="minorEastAsia" w:hint="eastAsia"/>
          <w:sz w:val="24"/>
          <w:szCs w:val="24"/>
        </w:rPr>
        <w:t>亚军</w:t>
      </w:r>
      <w:r w:rsidRPr="008A3D16">
        <w:rPr>
          <w:rFonts w:asciiTheme="minorEastAsia" w:hAnsiTheme="minorEastAsia" w:hint="eastAsia"/>
          <w:sz w:val="24"/>
          <w:szCs w:val="24"/>
        </w:rPr>
        <w:t>的成绩。</w:t>
      </w:r>
    </w:p>
    <w:p w:rsidR="00632058" w:rsidRDefault="0003389F" w:rsidP="00632058">
      <w:pPr>
        <w:rPr>
          <w:rFonts w:asciiTheme="minorEastAsia" w:hAnsiTheme="minorEastAsia"/>
          <w:b/>
          <w:sz w:val="24"/>
          <w:szCs w:val="24"/>
        </w:rPr>
      </w:pPr>
      <w:r w:rsidRPr="0003389F">
        <w:rPr>
          <w:rFonts w:asciiTheme="minorEastAsia" w:hAnsiTheme="minorEastAsia" w:hint="eastAsia"/>
          <w:b/>
          <w:sz w:val="24"/>
          <w:szCs w:val="24"/>
        </w:rPr>
        <w:t>2012.8</w:t>
      </w:r>
      <w:r w:rsidRPr="0003389F">
        <w:rPr>
          <w:rFonts w:asciiTheme="minorEastAsia" w:hAnsiTheme="minorEastAsia" w:hint="eastAsia"/>
          <w:b/>
          <w:sz w:val="24"/>
          <w:szCs w:val="24"/>
        </w:rPr>
        <w:tab/>
      </w:r>
      <w:r w:rsidRPr="0003389F">
        <w:rPr>
          <w:rFonts w:asciiTheme="minorEastAsia" w:hAnsiTheme="minorEastAsia" w:hint="eastAsia"/>
          <w:b/>
          <w:sz w:val="24"/>
          <w:szCs w:val="24"/>
        </w:rPr>
        <w:tab/>
        <w:t>校级数学建模大赛</w:t>
      </w:r>
    </w:p>
    <w:p w:rsidR="0003389F" w:rsidRPr="008A3D16" w:rsidRDefault="0003389F" w:rsidP="008A3D1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组队并担任队长，对成品油定价问题和医疗改革问题进行合理的数据处理、数学建模和模型改进。学习了大量数学建模知识和基础数学理论。</w:t>
      </w:r>
    </w:p>
    <w:p w:rsidR="0003389F" w:rsidRPr="008A3D16" w:rsidRDefault="0003389F" w:rsidP="008A3D16">
      <w:pPr>
        <w:pStyle w:val="a7"/>
        <w:numPr>
          <w:ilvl w:val="0"/>
          <w:numId w:val="10"/>
        </w:numPr>
        <w:ind w:firstLineChars="0"/>
        <w:rPr>
          <w:rFonts w:asciiTheme="minorEastAsia" w:hAnsiTheme="minorEastAsia"/>
          <w:sz w:val="24"/>
          <w:szCs w:val="24"/>
        </w:rPr>
      </w:pPr>
      <w:r w:rsidRPr="008A3D16">
        <w:rPr>
          <w:rFonts w:asciiTheme="minorEastAsia" w:hAnsiTheme="minorEastAsia" w:hint="eastAsia"/>
          <w:sz w:val="24"/>
          <w:szCs w:val="24"/>
        </w:rPr>
        <w:t>获得校级第7名，并推选参加9月份全国大学生数学建模比赛。</w:t>
      </w:r>
    </w:p>
    <w:p w:rsidR="0003389F" w:rsidRDefault="0003389F" w:rsidP="0003389F">
      <w:pPr>
        <w:rPr>
          <w:b/>
          <w:color w:val="4BACC6" w:themeColor="accent5"/>
          <w:sz w:val="28"/>
          <w:szCs w:val="28"/>
          <w:u w:val="single"/>
        </w:rPr>
      </w:pPr>
      <w:r>
        <w:rPr>
          <w:rFonts w:hint="eastAsia"/>
          <w:b/>
          <w:color w:val="4BACC6" w:themeColor="accent5"/>
          <w:sz w:val="28"/>
          <w:szCs w:val="28"/>
          <w:u w:val="single"/>
        </w:rPr>
        <w:t>研究兴趣</w:t>
      </w:r>
      <w:r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</w:t>
      </w:r>
      <w:r w:rsidRPr="007F56F2"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                          </w:t>
      </w:r>
    </w:p>
    <w:p w:rsidR="0003389F" w:rsidRDefault="00A34331" w:rsidP="0003389F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34331">
        <w:rPr>
          <w:rFonts w:asciiTheme="minorEastAsia" w:hAnsiTheme="minorEastAsia" w:hint="eastAsia"/>
          <w:b/>
          <w:sz w:val="24"/>
          <w:szCs w:val="24"/>
        </w:rPr>
        <w:t>基于</w:t>
      </w:r>
      <w:r w:rsidR="0003389F" w:rsidRPr="00A34331">
        <w:rPr>
          <w:rFonts w:asciiTheme="minorEastAsia" w:hAnsiTheme="minorEastAsia" w:hint="eastAsia"/>
          <w:b/>
          <w:sz w:val="24"/>
          <w:szCs w:val="24"/>
        </w:rPr>
        <w:t>运筹学的实际系统优化</w:t>
      </w:r>
      <w:r w:rsidR="0003389F" w:rsidRPr="00A34331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对于运筹学有浓厚的兴趣，希望能够利用这方面知识解决实际问题，提高社会生产中的效率。</w:t>
      </w:r>
    </w:p>
    <w:p w:rsidR="0003389F" w:rsidRDefault="00A34331" w:rsidP="0003389F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 w:rsidRPr="00A34331">
        <w:rPr>
          <w:rFonts w:asciiTheme="minorEastAsia" w:hAnsiTheme="minorEastAsia" w:hint="eastAsia"/>
          <w:b/>
          <w:sz w:val="24"/>
          <w:szCs w:val="24"/>
        </w:rPr>
        <w:t>对实际中</w:t>
      </w:r>
      <w:r w:rsidR="000F3F76" w:rsidRPr="00A34331">
        <w:rPr>
          <w:rFonts w:asciiTheme="minorEastAsia" w:hAnsiTheme="minorEastAsia" w:hint="eastAsia"/>
          <w:b/>
          <w:sz w:val="24"/>
          <w:szCs w:val="24"/>
        </w:rPr>
        <w:t>生产过程进行建模</w:t>
      </w:r>
      <w:r w:rsidRPr="00A34331">
        <w:rPr>
          <w:rFonts w:asciiTheme="minorEastAsia" w:hAnsiTheme="minorEastAsia" w:hint="eastAsia"/>
          <w:b/>
          <w:sz w:val="24"/>
          <w:szCs w:val="24"/>
        </w:rPr>
        <w:t>并进行控制仿真</w:t>
      </w:r>
      <w:r w:rsidRPr="00A34331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将数学建模与实际生产相结合，加上控制理论，优化生产过程。</w:t>
      </w:r>
    </w:p>
    <w:p w:rsidR="000F3F76" w:rsidRDefault="00E21FB2" w:rsidP="0003389F">
      <w:pPr>
        <w:pStyle w:val="a7"/>
        <w:numPr>
          <w:ilvl w:val="0"/>
          <w:numId w:val="2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无线传感技术的应用</w:t>
      </w:r>
      <w:r w:rsidR="000F3F76">
        <w:rPr>
          <w:rFonts w:asciiTheme="minorEastAsia" w:hAnsiTheme="minorEastAsia" w:hint="eastAsia"/>
          <w:sz w:val="24"/>
          <w:szCs w:val="24"/>
        </w:rPr>
        <w:t>。</w:t>
      </w:r>
      <w:r>
        <w:rPr>
          <w:rFonts w:asciiTheme="minorEastAsia" w:hAnsiTheme="minorEastAsia" w:hint="eastAsia"/>
          <w:sz w:val="24"/>
          <w:szCs w:val="24"/>
        </w:rPr>
        <w:t>将无线技术与优化模型结合，</w:t>
      </w:r>
      <w:r w:rsidR="008A3D16">
        <w:rPr>
          <w:rFonts w:asciiTheme="minorEastAsia" w:hAnsiTheme="minorEastAsia" w:hint="eastAsia"/>
          <w:sz w:val="24"/>
          <w:szCs w:val="24"/>
        </w:rPr>
        <w:t>研究</w:t>
      </w:r>
      <w:r>
        <w:rPr>
          <w:rFonts w:asciiTheme="minorEastAsia" w:hAnsiTheme="minorEastAsia" w:hint="eastAsia"/>
          <w:sz w:val="24"/>
          <w:szCs w:val="24"/>
        </w:rPr>
        <w:t>更有效率的无线传感器网络构架。</w:t>
      </w:r>
    </w:p>
    <w:p w:rsidR="000F3F76" w:rsidRDefault="000F3F76" w:rsidP="000F3F76">
      <w:pPr>
        <w:rPr>
          <w:b/>
          <w:color w:val="4BACC6" w:themeColor="accent5"/>
          <w:sz w:val="28"/>
          <w:szCs w:val="28"/>
          <w:u w:val="single"/>
        </w:rPr>
      </w:pPr>
      <w:r>
        <w:rPr>
          <w:rFonts w:hint="eastAsia"/>
          <w:b/>
          <w:color w:val="4BACC6" w:themeColor="accent5"/>
          <w:sz w:val="28"/>
          <w:szCs w:val="28"/>
          <w:u w:val="single"/>
        </w:rPr>
        <w:t>社会实践与学生工作</w:t>
      </w:r>
      <w:r w:rsidRPr="000F3F76"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                   </w:t>
      </w:r>
      <w:r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   </w:t>
      </w:r>
    </w:p>
    <w:p w:rsidR="00D32248" w:rsidRDefault="000F3F76" w:rsidP="00D32248">
      <w:pPr>
        <w:ind w:left="1256" w:hanging="1256"/>
        <w:rPr>
          <w:rFonts w:asciiTheme="minorEastAsia" w:hAnsiTheme="minorEastAsia"/>
          <w:sz w:val="24"/>
          <w:szCs w:val="24"/>
        </w:rPr>
      </w:pPr>
      <w:r w:rsidRPr="00D32248">
        <w:rPr>
          <w:rFonts w:asciiTheme="minorEastAsia" w:hAnsiTheme="minorEastAsia" w:hint="eastAsia"/>
          <w:b/>
          <w:sz w:val="24"/>
          <w:szCs w:val="24"/>
        </w:rPr>
        <w:t>2010.12</w:t>
      </w:r>
      <w:r>
        <w:rPr>
          <w:rFonts w:asciiTheme="minorEastAsia" w:hAnsiTheme="minorEastAsia" w:hint="eastAsia"/>
          <w:sz w:val="24"/>
          <w:szCs w:val="24"/>
        </w:rPr>
        <w:tab/>
        <w:t>组织</w:t>
      </w:r>
      <w:r w:rsidR="005C6E1B">
        <w:rPr>
          <w:rFonts w:asciiTheme="minorEastAsia" w:hAnsiTheme="minorEastAsia" w:hint="eastAsia"/>
          <w:sz w:val="24"/>
          <w:szCs w:val="24"/>
        </w:rPr>
        <w:t>10</w:t>
      </w:r>
      <w:r>
        <w:rPr>
          <w:rFonts w:asciiTheme="minorEastAsia" w:hAnsiTheme="minorEastAsia" w:hint="eastAsia"/>
          <w:sz w:val="24"/>
          <w:szCs w:val="24"/>
        </w:rPr>
        <w:t>人的团队走访甘肃省宁县，对于当地代课教师的工作与生活状况问题进行了深入调查</w:t>
      </w:r>
      <w:r w:rsidR="00D32248"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写了8</w:t>
      </w:r>
      <w:r w:rsidR="00D32248">
        <w:rPr>
          <w:rFonts w:asciiTheme="minorEastAsia" w:hAnsiTheme="minorEastAsia" w:hint="eastAsia"/>
          <w:sz w:val="24"/>
          <w:szCs w:val="24"/>
        </w:rPr>
        <w:t>万字的调研报告，获得</w:t>
      </w:r>
      <w:r>
        <w:rPr>
          <w:rFonts w:asciiTheme="minorEastAsia" w:hAnsiTheme="minorEastAsia" w:hint="eastAsia"/>
          <w:sz w:val="24"/>
          <w:szCs w:val="24"/>
        </w:rPr>
        <w:t>“社会实践优秀个人”称号</w:t>
      </w:r>
      <w:r w:rsidR="00D32248">
        <w:rPr>
          <w:rFonts w:asciiTheme="minorEastAsia" w:hAnsiTheme="minorEastAsia" w:hint="eastAsia"/>
          <w:sz w:val="24"/>
          <w:szCs w:val="24"/>
        </w:rPr>
        <w:t>和团队银奖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D32248" w:rsidRDefault="00D32248" w:rsidP="00D32248">
      <w:pPr>
        <w:ind w:left="1256" w:hanging="1256"/>
        <w:rPr>
          <w:rFonts w:asciiTheme="minorEastAsia" w:hAnsiTheme="minorEastAsia"/>
          <w:sz w:val="24"/>
          <w:szCs w:val="24"/>
        </w:rPr>
      </w:pPr>
      <w:r w:rsidRPr="00D32248">
        <w:rPr>
          <w:rFonts w:asciiTheme="minorEastAsia" w:hAnsiTheme="minorEastAsia" w:hint="eastAsia"/>
          <w:b/>
          <w:sz w:val="24"/>
          <w:szCs w:val="24"/>
        </w:rPr>
        <w:t>2011.8</w:t>
      </w:r>
      <w:r>
        <w:rPr>
          <w:rFonts w:asciiTheme="minorEastAsia" w:hAnsiTheme="minorEastAsia" w:hint="eastAsia"/>
          <w:sz w:val="24"/>
          <w:szCs w:val="24"/>
        </w:rPr>
        <w:tab/>
        <w:t>参加北京市中美文化调研团，赴加州进行学习和生活体验。</w:t>
      </w:r>
    </w:p>
    <w:p w:rsidR="00D32248" w:rsidRDefault="00D32248" w:rsidP="00D32248">
      <w:pPr>
        <w:ind w:left="1256" w:hanging="1256"/>
        <w:rPr>
          <w:rFonts w:asciiTheme="minorEastAsia" w:hAnsiTheme="minorEastAsia"/>
          <w:sz w:val="24"/>
          <w:szCs w:val="24"/>
        </w:rPr>
      </w:pPr>
      <w:r w:rsidRPr="00D32248">
        <w:rPr>
          <w:rFonts w:asciiTheme="minorEastAsia" w:hAnsiTheme="minorEastAsia" w:hint="eastAsia"/>
          <w:b/>
          <w:sz w:val="24"/>
          <w:szCs w:val="24"/>
        </w:rPr>
        <w:t>2011.9</w:t>
      </w:r>
      <w:r>
        <w:rPr>
          <w:rFonts w:asciiTheme="minorEastAsia" w:hAnsiTheme="minorEastAsia" w:hint="eastAsia"/>
          <w:sz w:val="24"/>
          <w:szCs w:val="24"/>
        </w:rPr>
        <w:tab/>
        <w:t>竞选并担任自动化学院09级年级长职务。</w:t>
      </w:r>
    </w:p>
    <w:p w:rsidR="00D32248" w:rsidRPr="00D32248" w:rsidRDefault="00D32248" w:rsidP="00D32248">
      <w:pPr>
        <w:ind w:left="1256" w:hanging="1256"/>
        <w:rPr>
          <w:rFonts w:asciiTheme="minorEastAsia" w:hAnsiTheme="minorEastAsia"/>
          <w:sz w:val="24"/>
          <w:szCs w:val="24"/>
        </w:rPr>
      </w:pPr>
      <w:r w:rsidRPr="00D32248">
        <w:rPr>
          <w:rFonts w:asciiTheme="minorEastAsia" w:hAnsiTheme="minorEastAsia" w:hint="eastAsia"/>
          <w:b/>
          <w:sz w:val="24"/>
          <w:szCs w:val="24"/>
        </w:rPr>
        <w:t>2011.11</w:t>
      </w:r>
      <w:r>
        <w:rPr>
          <w:rFonts w:asciiTheme="minorEastAsia" w:hAnsiTheme="minorEastAsia" w:hint="eastAsia"/>
          <w:sz w:val="24"/>
          <w:szCs w:val="24"/>
        </w:rPr>
        <w:tab/>
        <w:t>获得2010-2011“优秀学生干部”称号。</w:t>
      </w:r>
    </w:p>
    <w:p w:rsidR="000F3F76" w:rsidRDefault="00D32248" w:rsidP="000F3F76">
      <w:pPr>
        <w:rPr>
          <w:b/>
          <w:color w:val="4BACC6" w:themeColor="accent5"/>
          <w:sz w:val="28"/>
          <w:szCs w:val="28"/>
          <w:u w:val="single"/>
        </w:rPr>
      </w:pPr>
      <w:r>
        <w:rPr>
          <w:rFonts w:hint="eastAsia"/>
          <w:b/>
          <w:color w:val="4BACC6" w:themeColor="accent5"/>
          <w:sz w:val="28"/>
          <w:szCs w:val="28"/>
          <w:u w:val="single"/>
        </w:rPr>
        <w:t>个人评价</w:t>
      </w:r>
      <w:r w:rsidRPr="000F3F76"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    </w:t>
      </w:r>
      <w:r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</w:t>
      </w:r>
      <w:r w:rsidRPr="000F3F76"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      </w:t>
      </w:r>
      <w:r>
        <w:rPr>
          <w:rFonts w:hint="eastAsia"/>
          <w:b/>
          <w:color w:val="4BACC6" w:themeColor="accent5"/>
          <w:sz w:val="28"/>
          <w:szCs w:val="28"/>
          <w:u w:val="single"/>
        </w:rPr>
        <w:t xml:space="preserve">         </w:t>
      </w:r>
    </w:p>
    <w:p w:rsidR="00D32248" w:rsidRPr="00D32248" w:rsidRDefault="00D32248" w:rsidP="00D32248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学习成绩优异，专业知识扎实，通过参加多次科技活动、科研活动，培养了独立自主的学习能力，分析问题的能力，并将理论与实际有很好的结合。</w:t>
      </w:r>
      <w:r w:rsidRPr="0061194B">
        <w:rPr>
          <w:rFonts w:asciiTheme="minorEastAsia" w:hAnsiTheme="minorEastAsia" w:hint="eastAsia"/>
          <w:b/>
          <w:sz w:val="24"/>
          <w:szCs w:val="24"/>
        </w:rPr>
        <w:t>对于一个问题，我可以不会，但是我一定会找到方法把它</w:t>
      </w:r>
      <w:r w:rsidR="0061194B">
        <w:rPr>
          <w:rFonts w:asciiTheme="minorEastAsia" w:hAnsiTheme="minorEastAsia" w:hint="eastAsia"/>
          <w:b/>
          <w:sz w:val="24"/>
          <w:szCs w:val="24"/>
        </w:rPr>
        <w:t>学会</w:t>
      </w:r>
      <w:r w:rsidRPr="0061194B">
        <w:rPr>
          <w:rFonts w:asciiTheme="minorEastAsia" w:hAnsiTheme="minorEastAsia" w:hint="eastAsia"/>
          <w:sz w:val="24"/>
          <w:szCs w:val="24"/>
        </w:rPr>
        <w:t>。</w:t>
      </w:r>
    </w:p>
    <w:p w:rsidR="00D32248" w:rsidRDefault="00D32248" w:rsidP="00D32248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 w:rsidRPr="00D32248">
        <w:rPr>
          <w:rFonts w:asciiTheme="minorEastAsia" w:hAnsiTheme="minorEastAsia" w:hint="eastAsia"/>
          <w:sz w:val="24"/>
          <w:szCs w:val="24"/>
        </w:rPr>
        <w:t>多次参加</w:t>
      </w:r>
      <w:r w:rsidR="0061194B">
        <w:rPr>
          <w:rFonts w:asciiTheme="minorEastAsia" w:hAnsiTheme="minorEastAsia" w:hint="eastAsia"/>
          <w:sz w:val="24"/>
          <w:szCs w:val="24"/>
        </w:rPr>
        <w:t>学生会和社团活动，在团队合作中培养了与人交流、与人合作、组织领导的能力，还懂得了甘愿牺牲、乐于奉献的精神。</w:t>
      </w:r>
    </w:p>
    <w:p w:rsidR="0061194B" w:rsidRPr="00D32248" w:rsidRDefault="0061194B" w:rsidP="00D32248">
      <w:pPr>
        <w:pStyle w:val="a7"/>
        <w:numPr>
          <w:ilvl w:val="0"/>
          <w:numId w:val="3"/>
        </w:numPr>
        <w:ind w:firstLineChars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除了学习，体育也是我的一大优势，校级篮球赛、游泳比赛、羽毛球比赛，屡次获奖。</w:t>
      </w:r>
      <w:r w:rsidRPr="0061194B">
        <w:rPr>
          <w:rFonts w:asciiTheme="minorEastAsia" w:hAnsiTheme="minorEastAsia" w:hint="eastAsia"/>
          <w:b/>
          <w:sz w:val="24"/>
          <w:szCs w:val="24"/>
        </w:rPr>
        <w:t>身体是革命的本钱，一个强大的头脑，还需要强壮的体格来支撑</w:t>
      </w:r>
      <w:r>
        <w:rPr>
          <w:rFonts w:asciiTheme="minorEastAsia" w:hAnsiTheme="minorEastAsia" w:hint="eastAsia"/>
          <w:sz w:val="24"/>
          <w:szCs w:val="24"/>
        </w:rPr>
        <w:t>。</w:t>
      </w:r>
    </w:p>
    <w:sectPr w:rsidR="0061194B" w:rsidRPr="00D32248" w:rsidSect="00445C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1783" w:rsidRDefault="00971783" w:rsidP="00FB7F2B">
      <w:r>
        <w:separator/>
      </w:r>
    </w:p>
  </w:endnote>
  <w:endnote w:type="continuationSeparator" w:id="0">
    <w:p w:rsidR="00971783" w:rsidRDefault="00971783" w:rsidP="00FB7F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1783" w:rsidRDefault="00971783" w:rsidP="00FB7F2B">
      <w:r>
        <w:separator/>
      </w:r>
    </w:p>
  </w:footnote>
  <w:footnote w:type="continuationSeparator" w:id="0">
    <w:p w:rsidR="00971783" w:rsidRDefault="00971783" w:rsidP="00FB7F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8E26E8"/>
    <w:multiLevelType w:val="hybridMultilevel"/>
    <w:tmpl w:val="ABCC6672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">
    <w:nsid w:val="2A6D5A17"/>
    <w:multiLevelType w:val="hybridMultilevel"/>
    <w:tmpl w:val="BC3861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FCD7834"/>
    <w:multiLevelType w:val="hybridMultilevel"/>
    <w:tmpl w:val="B7720F10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3">
    <w:nsid w:val="40A417CA"/>
    <w:multiLevelType w:val="hybridMultilevel"/>
    <w:tmpl w:val="CB5C16B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4">
    <w:nsid w:val="56565CD3"/>
    <w:multiLevelType w:val="hybridMultilevel"/>
    <w:tmpl w:val="A2AAE4D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5C4915ED"/>
    <w:multiLevelType w:val="hybridMultilevel"/>
    <w:tmpl w:val="ACC8165A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6">
    <w:nsid w:val="634E061A"/>
    <w:multiLevelType w:val="hybridMultilevel"/>
    <w:tmpl w:val="920A2C56"/>
    <w:lvl w:ilvl="0" w:tplc="0409000F">
      <w:start w:val="1"/>
      <w:numFmt w:val="decimal"/>
      <w:lvlText w:val="%1."/>
      <w:lvlJc w:val="left"/>
      <w:pPr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7">
    <w:nsid w:val="70CB6A76"/>
    <w:multiLevelType w:val="hybridMultilevel"/>
    <w:tmpl w:val="15C8F7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72D46ECA"/>
    <w:multiLevelType w:val="hybridMultilevel"/>
    <w:tmpl w:val="0B8AF86A"/>
    <w:lvl w:ilvl="0" w:tplc="0409000B">
      <w:start w:val="1"/>
      <w:numFmt w:val="bullet"/>
      <w:lvlText w:val=""/>
      <w:lvlJc w:val="left"/>
      <w:pPr>
        <w:ind w:left="1676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9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1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3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5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7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9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1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36" w:hanging="420"/>
      </w:pPr>
      <w:rPr>
        <w:rFonts w:ascii="Wingdings" w:hAnsi="Wingdings" w:hint="default"/>
      </w:rPr>
    </w:lvl>
  </w:abstractNum>
  <w:abstractNum w:abstractNumId="9">
    <w:nsid w:val="7A1259B5"/>
    <w:multiLevelType w:val="hybridMultilevel"/>
    <w:tmpl w:val="9E188DC4"/>
    <w:lvl w:ilvl="0" w:tplc="0409000B">
      <w:start w:val="1"/>
      <w:numFmt w:val="bullet"/>
      <w:lvlText w:val="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B7F2B"/>
    <w:rsid w:val="0003389F"/>
    <w:rsid w:val="00035B7C"/>
    <w:rsid w:val="000E2309"/>
    <w:rsid w:val="000F3F76"/>
    <w:rsid w:val="00144DF9"/>
    <w:rsid w:val="00191772"/>
    <w:rsid w:val="00283B43"/>
    <w:rsid w:val="002E3104"/>
    <w:rsid w:val="00354F39"/>
    <w:rsid w:val="00445CCF"/>
    <w:rsid w:val="004B1CC8"/>
    <w:rsid w:val="0052677C"/>
    <w:rsid w:val="0058373C"/>
    <w:rsid w:val="005C6E1B"/>
    <w:rsid w:val="0061194B"/>
    <w:rsid w:val="00625FD2"/>
    <w:rsid w:val="00632058"/>
    <w:rsid w:val="00653EFE"/>
    <w:rsid w:val="007235A6"/>
    <w:rsid w:val="007F56F2"/>
    <w:rsid w:val="00825CE2"/>
    <w:rsid w:val="00843852"/>
    <w:rsid w:val="008A3D16"/>
    <w:rsid w:val="00921EFA"/>
    <w:rsid w:val="00971783"/>
    <w:rsid w:val="009772BE"/>
    <w:rsid w:val="00A22F78"/>
    <w:rsid w:val="00A27980"/>
    <w:rsid w:val="00A34331"/>
    <w:rsid w:val="00AC1A11"/>
    <w:rsid w:val="00BA2BDC"/>
    <w:rsid w:val="00C611C7"/>
    <w:rsid w:val="00CE5B0A"/>
    <w:rsid w:val="00D32248"/>
    <w:rsid w:val="00E17395"/>
    <w:rsid w:val="00E21FB2"/>
    <w:rsid w:val="00E6143E"/>
    <w:rsid w:val="00F55D1F"/>
    <w:rsid w:val="00FB7F2B"/>
    <w:rsid w:val="00FF3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5CC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B7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B7F2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B7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B7F2B"/>
    <w:rPr>
      <w:sz w:val="18"/>
      <w:szCs w:val="18"/>
    </w:rPr>
  </w:style>
  <w:style w:type="character" w:styleId="a5">
    <w:name w:val="Hyperlink"/>
    <w:basedOn w:val="a0"/>
    <w:uiPriority w:val="99"/>
    <w:unhideWhenUsed/>
    <w:rsid w:val="00FF353A"/>
    <w:rPr>
      <w:color w:val="0000FF" w:themeColor="hyperlink"/>
      <w:u w:val="single"/>
    </w:rPr>
  </w:style>
  <w:style w:type="character" w:customStyle="1" w:styleId="apple-style-span">
    <w:name w:val="apple-style-span"/>
    <w:basedOn w:val="a0"/>
    <w:rsid w:val="00FF353A"/>
  </w:style>
  <w:style w:type="paragraph" w:styleId="a6">
    <w:name w:val="Balloon Text"/>
    <w:basedOn w:val="a"/>
    <w:link w:val="Char1"/>
    <w:uiPriority w:val="99"/>
    <w:semiHidden/>
    <w:unhideWhenUsed/>
    <w:rsid w:val="00E17395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17395"/>
    <w:rPr>
      <w:sz w:val="18"/>
      <w:szCs w:val="18"/>
    </w:rPr>
  </w:style>
  <w:style w:type="paragraph" w:styleId="a7">
    <w:name w:val="List Paragraph"/>
    <w:basedOn w:val="a"/>
    <w:uiPriority w:val="34"/>
    <w:qFormat/>
    <w:rsid w:val="00825CE2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FA91DF2F-2235-48C7-B4EF-D7D1FF345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343</Words>
  <Characters>1958</Characters>
  <Application>Microsoft Office Word</Application>
  <DocSecurity>0</DocSecurity>
  <Lines>16</Lines>
  <Paragraphs>4</Paragraphs>
  <ScaleCrop>false</ScaleCrop>
  <Company>Kevin</Company>
  <LinksUpToDate>false</LinksUpToDate>
  <CharactersWithSpaces>2297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</cp:revision>
  <dcterms:created xsi:type="dcterms:W3CDTF">2012-08-28T08:26:00Z</dcterms:created>
  <dcterms:modified xsi:type="dcterms:W3CDTF">2012-08-28T08:26:00Z</dcterms:modified>
</cp:coreProperties>
</file>