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1D31D" w14:textId="0C76EC94" w:rsidR="00AE7D0D" w:rsidRDefault="00B00461">
      <w:r>
        <w:t>Categoria</w:t>
      </w:r>
    </w:p>
    <w:p w14:paraId="45DE3B2B" w14:textId="553296AF" w:rsidR="00B00461" w:rsidRDefault="00B00461">
      <w:r>
        <w:rPr>
          <w:noProof/>
        </w:rPr>
        <w:drawing>
          <wp:inline distT="0" distB="0" distL="0" distR="0" wp14:anchorId="3FE398C8" wp14:editId="22ACAB41">
            <wp:extent cx="5400040" cy="10026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FCC" w14:textId="77777777" w:rsidR="00B00461" w:rsidRDefault="00B00461" w:rsidP="00B00461">
      <w:pPr>
        <w:jc w:val="center"/>
      </w:pPr>
    </w:p>
    <w:p w14:paraId="418B71DF" w14:textId="2F1AE8D9" w:rsidR="00B00461" w:rsidRPr="00AC73FA" w:rsidRDefault="00B00461" w:rsidP="00B00461">
      <w:pPr>
        <w:jc w:val="center"/>
        <w:rPr>
          <w:b/>
          <w:bCs/>
          <w:u w:val="single"/>
        </w:rPr>
      </w:pPr>
      <w:bookmarkStart w:id="0" w:name="_GoBack"/>
      <w:r w:rsidRPr="00AC73FA">
        <w:rPr>
          <w:b/>
          <w:bCs/>
          <w:u w:val="single"/>
        </w:rPr>
        <w:t>1º Painel</w:t>
      </w:r>
    </w:p>
    <w:bookmarkEnd w:id="0"/>
    <w:p w14:paraId="3663A10D" w14:textId="60083F48" w:rsidR="00B00461" w:rsidRDefault="00B00461" w:rsidP="00B00461">
      <w:pPr>
        <w:jc w:val="both"/>
      </w:pPr>
      <w:r>
        <w:t>Consulta:</w:t>
      </w:r>
    </w:p>
    <w:p w14:paraId="76E18359" w14:textId="7594B9B8" w:rsidR="00B00461" w:rsidRDefault="00B00461">
      <w:r>
        <w:rPr>
          <w:noProof/>
        </w:rPr>
        <w:drawing>
          <wp:inline distT="0" distB="0" distL="0" distR="0" wp14:anchorId="4AC31766" wp14:editId="2C0C07AC">
            <wp:extent cx="6058894" cy="25850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270" cy="258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61DC" w14:textId="3BB1DEBA" w:rsidR="00B00461" w:rsidRDefault="00B00461">
      <w:r>
        <w:t>Indicador:</w:t>
      </w:r>
    </w:p>
    <w:p w14:paraId="31BA53DF" w14:textId="78A85A86" w:rsidR="00B00461" w:rsidRDefault="00B00461">
      <w:r>
        <w:rPr>
          <w:noProof/>
        </w:rPr>
        <w:drawing>
          <wp:inline distT="0" distB="0" distL="0" distR="0" wp14:anchorId="1C70191B" wp14:editId="7B49F2D4">
            <wp:extent cx="6042991" cy="16008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357" cy="16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AD1B" w14:textId="2D7874DC" w:rsidR="00B00461" w:rsidRDefault="00B00461">
      <w:r>
        <w:t>Gráfico:</w:t>
      </w:r>
    </w:p>
    <w:p w14:paraId="0127DD0A" w14:textId="35FE35A9" w:rsidR="00B00461" w:rsidRDefault="00B00461">
      <w:r>
        <w:rPr>
          <w:noProof/>
        </w:rPr>
        <w:drawing>
          <wp:inline distT="0" distB="0" distL="0" distR="0" wp14:anchorId="0604FF3E" wp14:editId="16031603">
            <wp:extent cx="6011186" cy="2220595"/>
            <wp:effectExtent l="0" t="0" r="889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713" cy="22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5A26" w14:textId="6DC97180" w:rsidR="00B00461" w:rsidRPr="00AC73FA" w:rsidRDefault="00B00461" w:rsidP="00B00461">
      <w:pPr>
        <w:jc w:val="center"/>
        <w:rPr>
          <w:b/>
          <w:bCs/>
          <w:u w:val="single"/>
        </w:rPr>
      </w:pPr>
      <w:r w:rsidRPr="00AC73FA">
        <w:rPr>
          <w:b/>
          <w:bCs/>
          <w:u w:val="single"/>
        </w:rPr>
        <w:lastRenderedPageBreak/>
        <w:t>2º Painel</w:t>
      </w:r>
    </w:p>
    <w:p w14:paraId="64142539" w14:textId="5B61326C" w:rsidR="00B00461" w:rsidRDefault="00B00461" w:rsidP="00B00461">
      <w:pPr>
        <w:jc w:val="both"/>
      </w:pPr>
      <w:r>
        <w:t>Consulta:</w:t>
      </w:r>
    </w:p>
    <w:p w14:paraId="3AD83792" w14:textId="7E5ACD2D" w:rsidR="00B00461" w:rsidRDefault="00B00461" w:rsidP="00B00461">
      <w:pPr>
        <w:jc w:val="both"/>
      </w:pPr>
      <w:r>
        <w:rPr>
          <w:noProof/>
        </w:rPr>
        <w:drawing>
          <wp:inline distT="0" distB="0" distL="0" distR="0" wp14:anchorId="501C22FF" wp14:editId="13F1168A">
            <wp:extent cx="6301105" cy="4556097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1859" cy="456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33A6" w14:textId="1C475F79" w:rsidR="00B00461" w:rsidRDefault="00B00461" w:rsidP="00B00461">
      <w:pPr>
        <w:jc w:val="both"/>
      </w:pPr>
      <w:r>
        <w:t>Indicador</w:t>
      </w:r>
    </w:p>
    <w:p w14:paraId="79265B94" w14:textId="22FA79FC" w:rsidR="00B00461" w:rsidRDefault="00B00461" w:rsidP="00B00461">
      <w:pPr>
        <w:jc w:val="both"/>
      </w:pPr>
      <w:r>
        <w:rPr>
          <w:noProof/>
        </w:rPr>
        <w:drawing>
          <wp:inline distT="0" distB="0" distL="0" distR="0" wp14:anchorId="01C18450" wp14:editId="7A4E2602">
            <wp:extent cx="6301105" cy="2218414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1048" cy="22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F98E" w14:textId="77777777" w:rsidR="0029178A" w:rsidRDefault="0029178A">
      <w:r>
        <w:br w:type="page"/>
      </w:r>
    </w:p>
    <w:p w14:paraId="7E2687D1" w14:textId="00DBA07F" w:rsidR="00B00461" w:rsidRDefault="0029178A" w:rsidP="00B00461">
      <w:pPr>
        <w:jc w:val="both"/>
      </w:pPr>
      <w:r>
        <w:lastRenderedPageBreak/>
        <w:t>Gráfico “</w:t>
      </w:r>
      <w:proofErr w:type="gramStart"/>
      <w:r>
        <w:t>Tabela”-</w:t>
      </w:r>
      <w:proofErr w:type="gramEnd"/>
      <w:r>
        <w:t xml:space="preserve"> Será agrupado por produto.</w:t>
      </w:r>
    </w:p>
    <w:p w14:paraId="5AD6F203" w14:textId="7E598134" w:rsidR="0029178A" w:rsidRDefault="0029178A" w:rsidP="00B00461">
      <w:pPr>
        <w:jc w:val="both"/>
      </w:pPr>
      <w:r>
        <w:rPr>
          <w:noProof/>
        </w:rPr>
        <w:drawing>
          <wp:inline distT="0" distB="0" distL="0" distR="0" wp14:anchorId="01069A71" wp14:editId="74801536">
            <wp:extent cx="6301105" cy="2413635"/>
            <wp:effectExtent l="0" t="0" r="444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B282" w14:textId="32CF26BA" w:rsidR="0029178A" w:rsidRDefault="0029178A" w:rsidP="00B00461">
      <w:pPr>
        <w:jc w:val="both"/>
      </w:pPr>
      <w:r>
        <w:t>Consulta detalhe do painel 2:</w:t>
      </w:r>
    </w:p>
    <w:p w14:paraId="500D8024" w14:textId="04A8E415" w:rsidR="0029178A" w:rsidRDefault="0029178A" w:rsidP="00B00461">
      <w:pPr>
        <w:jc w:val="both"/>
      </w:pPr>
      <w:r>
        <w:rPr>
          <w:noProof/>
        </w:rPr>
        <w:drawing>
          <wp:inline distT="0" distB="0" distL="0" distR="0" wp14:anchorId="408093BD" wp14:editId="63DBDC21">
            <wp:extent cx="4933950" cy="5979381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5395" cy="59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B918" w14:textId="1FA3C6D6" w:rsidR="0029178A" w:rsidRDefault="0029178A" w:rsidP="00B00461">
      <w:pPr>
        <w:jc w:val="both"/>
      </w:pPr>
    </w:p>
    <w:p w14:paraId="690FB504" w14:textId="12793CAB" w:rsidR="0029178A" w:rsidRDefault="0029178A" w:rsidP="00B00461">
      <w:pPr>
        <w:jc w:val="both"/>
      </w:pPr>
      <w:r>
        <w:lastRenderedPageBreak/>
        <w:t xml:space="preserve">Indicador </w:t>
      </w:r>
      <w:r>
        <w:t>detalhe do painel 2:</w:t>
      </w:r>
    </w:p>
    <w:p w14:paraId="7EA24089" w14:textId="71F47EB0" w:rsidR="0029178A" w:rsidRDefault="0029178A" w:rsidP="00B00461">
      <w:pPr>
        <w:jc w:val="both"/>
      </w:pPr>
      <w:r>
        <w:rPr>
          <w:noProof/>
        </w:rPr>
        <w:drawing>
          <wp:inline distT="0" distB="0" distL="0" distR="0" wp14:anchorId="1A6CF5F2" wp14:editId="5BFE26FD">
            <wp:extent cx="6301105" cy="1537970"/>
            <wp:effectExtent l="0" t="0" r="444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10EF" w14:textId="75BAD8A9" w:rsidR="0029178A" w:rsidRDefault="0029178A" w:rsidP="00B00461">
      <w:pPr>
        <w:jc w:val="both"/>
      </w:pPr>
    </w:p>
    <w:p w14:paraId="1C16BDD0" w14:textId="5B7B0791" w:rsidR="0029178A" w:rsidRDefault="0029178A" w:rsidP="00B00461">
      <w:pPr>
        <w:jc w:val="both"/>
      </w:pPr>
      <w:r>
        <w:t>Gráfico “</w:t>
      </w:r>
      <w:proofErr w:type="gramStart"/>
      <w:r>
        <w:t>Tabela”-</w:t>
      </w:r>
      <w:proofErr w:type="gramEnd"/>
      <w:r>
        <w:t xml:space="preserve"> Detalhes dos faturamentos feitos pelo Agente. Agrupado por produto.</w:t>
      </w:r>
    </w:p>
    <w:p w14:paraId="6BDCD358" w14:textId="333C8BBC" w:rsidR="0029178A" w:rsidRDefault="0029178A" w:rsidP="00B00461">
      <w:pPr>
        <w:jc w:val="both"/>
      </w:pPr>
      <w:r>
        <w:rPr>
          <w:noProof/>
        </w:rPr>
        <w:drawing>
          <wp:inline distT="0" distB="0" distL="0" distR="0" wp14:anchorId="537E7ED5" wp14:editId="0683D74F">
            <wp:extent cx="6301105" cy="202120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7494" w14:textId="2F8A1DF8" w:rsidR="009C0923" w:rsidRDefault="009C0923" w:rsidP="00B00461">
      <w:pPr>
        <w:jc w:val="both"/>
      </w:pPr>
    </w:p>
    <w:p w14:paraId="60AC8284" w14:textId="21C34EEE" w:rsidR="009C0923" w:rsidRPr="00AC73FA" w:rsidRDefault="009C0923" w:rsidP="00AC73FA">
      <w:pPr>
        <w:jc w:val="center"/>
        <w:rPr>
          <w:b/>
          <w:bCs/>
          <w:u w:val="single"/>
        </w:rPr>
      </w:pPr>
      <w:r w:rsidRPr="00AC73FA">
        <w:rPr>
          <w:b/>
          <w:bCs/>
          <w:u w:val="single"/>
        </w:rPr>
        <w:t>Filtros</w:t>
      </w:r>
    </w:p>
    <w:p w14:paraId="6787A441" w14:textId="5CB7D115" w:rsidR="009C0923" w:rsidRDefault="009C0923" w:rsidP="00B00461">
      <w:pPr>
        <w:jc w:val="both"/>
      </w:pPr>
      <w:r>
        <w:t>Agente:</w:t>
      </w:r>
    </w:p>
    <w:p w14:paraId="12DCFD8E" w14:textId="66B17574" w:rsidR="009C0923" w:rsidRDefault="009C0923" w:rsidP="00B00461">
      <w:pPr>
        <w:jc w:val="both"/>
      </w:pPr>
      <w:r>
        <w:rPr>
          <w:noProof/>
        </w:rPr>
        <w:drawing>
          <wp:inline distT="0" distB="0" distL="0" distR="0" wp14:anchorId="22F565CD" wp14:editId="3B4F27AA">
            <wp:extent cx="4457700" cy="3600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E109" w14:textId="77777777" w:rsidR="009C0923" w:rsidRDefault="009C0923">
      <w:r>
        <w:br w:type="page"/>
      </w:r>
    </w:p>
    <w:p w14:paraId="40F3D508" w14:textId="0497CB8C" w:rsidR="009C0923" w:rsidRDefault="009C0923" w:rsidP="00B00461">
      <w:pPr>
        <w:jc w:val="both"/>
      </w:pPr>
      <w:r>
        <w:lastRenderedPageBreak/>
        <w:t>Produto:</w:t>
      </w:r>
    </w:p>
    <w:p w14:paraId="4E6872F4" w14:textId="2C397DF7" w:rsidR="009C0923" w:rsidRDefault="009C0923" w:rsidP="00B00461">
      <w:pPr>
        <w:jc w:val="both"/>
      </w:pPr>
      <w:r>
        <w:rPr>
          <w:noProof/>
        </w:rPr>
        <w:drawing>
          <wp:inline distT="0" distB="0" distL="0" distR="0" wp14:anchorId="585BDFBD" wp14:editId="57A33BC9">
            <wp:extent cx="4267200" cy="3371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2E72" w14:textId="5825C513" w:rsidR="009C0923" w:rsidRDefault="009C0923" w:rsidP="00B00461">
      <w:pPr>
        <w:jc w:val="both"/>
      </w:pPr>
    </w:p>
    <w:p w14:paraId="3C065A4C" w14:textId="32FA1AF1" w:rsidR="009C0923" w:rsidRDefault="009C0923" w:rsidP="00B00461">
      <w:pPr>
        <w:jc w:val="both"/>
      </w:pPr>
      <w:r>
        <w:t>Safra:</w:t>
      </w:r>
    </w:p>
    <w:p w14:paraId="3FE86798" w14:textId="0BBF94D3" w:rsidR="009C0923" w:rsidRDefault="009C0923" w:rsidP="00B00461">
      <w:pPr>
        <w:jc w:val="both"/>
      </w:pPr>
      <w:r>
        <w:rPr>
          <w:noProof/>
        </w:rPr>
        <w:drawing>
          <wp:inline distT="0" distB="0" distL="0" distR="0" wp14:anchorId="4FBD098A" wp14:editId="2223D764">
            <wp:extent cx="4352925" cy="23241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923" w:rsidSect="00B00461">
      <w:pgSz w:w="11906" w:h="16838"/>
      <w:pgMar w:top="709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D7"/>
    <w:rsid w:val="0029178A"/>
    <w:rsid w:val="0062056D"/>
    <w:rsid w:val="007C3DD7"/>
    <w:rsid w:val="00885EA3"/>
    <w:rsid w:val="009C0923"/>
    <w:rsid w:val="00AC73FA"/>
    <w:rsid w:val="00B00461"/>
    <w:rsid w:val="00B45BA9"/>
    <w:rsid w:val="00C1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0420"/>
  <w15:chartTrackingRefBased/>
  <w15:docId w15:val="{D8113D02-D2A8-4BEC-898D-FD6FAA5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desesv</dc:creator>
  <cp:keywords/>
  <dc:description/>
  <cp:lastModifiedBy>desesv</cp:lastModifiedBy>
  <cp:revision>4</cp:revision>
  <dcterms:created xsi:type="dcterms:W3CDTF">2020-12-14T20:29:00Z</dcterms:created>
  <dcterms:modified xsi:type="dcterms:W3CDTF">2020-12-14T21:02:00Z</dcterms:modified>
</cp:coreProperties>
</file>