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832CF" w14:textId="2447FE78" w:rsidR="00AE7D0D" w:rsidRDefault="006366CC">
      <w:r>
        <w:t>Categoria</w:t>
      </w:r>
    </w:p>
    <w:p w14:paraId="78FA0613" w14:textId="6AD53981" w:rsidR="006366CC" w:rsidRDefault="006366CC">
      <w:r>
        <w:rPr>
          <w:noProof/>
        </w:rPr>
        <w:drawing>
          <wp:inline distT="0" distB="0" distL="0" distR="0" wp14:anchorId="45DCC191" wp14:editId="355B6058">
            <wp:extent cx="1871184" cy="1800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118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FD7B" w14:textId="729CA54D" w:rsidR="006366CC" w:rsidRDefault="006366CC">
      <w:r>
        <w:t>Consulta do 1º painel</w:t>
      </w:r>
    </w:p>
    <w:p w14:paraId="7E7E6B36" w14:textId="388B0182" w:rsidR="006366CC" w:rsidRDefault="006366CC">
      <w:r>
        <w:rPr>
          <w:noProof/>
        </w:rPr>
        <w:drawing>
          <wp:inline distT="0" distB="0" distL="0" distR="0" wp14:anchorId="629A88E7" wp14:editId="0CD56B47">
            <wp:extent cx="5400040" cy="14897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1B34" w14:textId="05A8A174" w:rsidR="00D0576F" w:rsidRDefault="00D0576F" w:rsidP="00D0576F">
      <w:pPr>
        <w:rPr>
          <w:color w:val="FF0000"/>
        </w:rPr>
      </w:pPr>
      <w:r>
        <w:rPr>
          <w:color w:val="FF0000"/>
        </w:rPr>
        <w:t xml:space="preserve">SQL: </w:t>
      </w:r>
      <w:r>
        <w:rPr>
          <w:color w:val="FF0000"/>
        </w:rPr>
        <w:t>Todos os dados foram retirados das “Consulta de Contas a Pagar 2” e “Consulta de Contas Receber 2.</w:t>
      </w:r>
    </w:p>
    <w:p w14:paraId="764C89C1" w14:textId="77777777" w:rsidR="00D0576F" w:rsidRPr="00D0576F" w:rsidRDefault="00D0576F" w:rsidP="00D0576F">
      <w:pPr>
        <w:jc w:val="both"/>
        <w:rPr>
          <w:color w:val="FF0000"/>
        </w:rPr>
      </w:pPr>
      <w:r>
        <w:rPr>
          <w:noProof/>
        </w:rPr>
        <w:drawing>
          <wp:inline distT="0" distB="0" distL="0" distR="0" wp14:anchorId="4DAF158D" wp14:editId="279C9B5C">
            <wp:extent cx="5400000" cy="362929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2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B895" w14:textId="77777777" w:rsidR="00D0576F" w:rsidRDefault="00D0576F" w:rsidP="00D0576F">
      <w:pPr>
        <w:pStyle w:val="PargrafodaLista"/>
        <w:ind w:left="405"/>
        <w:jc w:val="both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70E93DB8" wp14:editId="2365610B">
            <wp:extent cx="4898622" cy="3960000"/>
            <wp:effectExtent l="0" t="0" r="0" b="254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8622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1F35" w14:textId="77777777" w:rsidR="00D0576F" w:rsidRDefault="00D0576F"/>
    <w:p w14:paraId="638735AA" w14:textId="4D697053" w:rsidR="006366CC" w:rsidRDefault="006366CC">
      <w:r>
        <w:t>Indicador do 1º Painel</w:t>
      </w:r>
    </w:p>
    <w:p w14:paraId="6106EFA6" w14:textId="061BE99E" w:rsidR="006366CC" w:rsidRDefault="006366CC">
      <w:r>
        <w:rPr>
          <w:noProof/>
        </w:rPr>
        <w:drawing>
          <wp:inline distT="0" distB="0" distL="0" distR="0" wp14:anchorId="26EDF32C" wp14:editId="3BECCA5B">
            <wp:extent cx="5400040" cy="167513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FCBB" w14:textId="065B797E" w:rsidR="006366CC" w:rsidRDefault="00834319">
      <w:r>
        <w:t>Painel tabela - ‘Fluxo Resumido – Aurora’</w:t>
      </w:r>
    </w:p>
    <w:p w14:paraId="1895973C" w14:textId="7DA65750" w:rsidR="006366CC" w:rsidRDefault="006366CC">
      <w:r>
        <w:rPr>
          <w:noProof/>
        </w:rPr>
        <w:drawing>
          <wp:inline distT="0" distB="0" distL="0" distR="0" wp14:anchorId="631CC6CD" wp14:editId="04BEFC61">
            <wp:extent cx="4572344" cy="32400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344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E7D4A9" w14:textId="503523BF" w:rsidR="006366CC" w:rsidRDefault="00150C96">
      <w:r>
        <w:lastRenderedPageBreak/>
        <w:t>Consulta detalhe do 1º painel. A coluna para chamar o detalhe é a ‘mês’.</w:t>
      </w:r>
    </w:p>
    <w:p w14:paraId="21A9316D" w14:textId="116913A3" w:rsidR="00150C96" w:rsidRDefault="00150C96">
      <w:r>
        <w:rPr>
          <w:noProof/>
        </w:rPr>
        <w:drawing>
          <wp:inline distT="0" distB="0" distL="0" distR="0" wp14:anchorId="732CD8C1" wp14:editId="0FF0513C">
            <wp:extent cx="5400040" cy="24212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0778" w14:textId="5EC34718" w:rsidR="00150C96" w:rsidRDefault="00150C96"/>
    <w:p w14:paraId="21015FD9" w14:textId="77777777" w:rsidR="00150C96" w:rsidRDefault="00150C96"/>
    <w:p w14:paraId="048B4727" w14:textId="1C30BC69" w:rsidR="00150C96" w:rsidRDefault="00150C96">
      <w:r>
        <w:t>Indicador detalhe do 1º painel.</w:t>
      </w:r>
    </w:p>
    <w:p w14:paraId="14B8C2BE" w14:textId="4BB186CA" w:rsidR="00150C96" w:rsidRDefault="00150C96">
      <w:r>
        <w:rPr>
          <w:noProof/>
        </w:rPr>
        <w:drawing>
          <wp:inline distT="0" distB="0" distL="0" distR="0" wp14:anchorId="2895893F" wp14:editId="24D16D97">
            <wp:extent cx="5400040" cy="174371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DFCD" w14:textId="39E88F4E" w:rsidR="00150C96" w:rsidRDefault="00150C96">
      <w:r>
        <w:t>Painel tabela ‘Fluxo Resumido Detalhe – Aurora’.</w:t>
      </w:r>
    </w:p>
    <w:p w14:paraId="44124239" w14:textId="679D6E85" w:rsidR="00150C96" w:rsidRDefault="00150C96">
      <w:r>
        <w:rPr>
          <w:noProof/>
        </w:rPr>
        <w:drawing>
          <wp:inline distT="0" distB="0" distL="0" distR="0" wp14:anchorId="1DA5DA1B" wp14:editId="458631BB">
            <wp:extent cx="5400040" cy="8451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5192" w14:textId="5AA1AE32" w:rsidR="00150C96" w:rsidRDefault="00D41C5B">
      <w:r>
        <w:t xml:space="preserve">Consulta </w:t>
      </w:r>
      <w:proofErr w:type="spellStart"/>
      <w:r>
        <w:t>card</w:t>
      </w:r>
      <w:proofErr w:type="spellEnd"/>
      <w:r>
        <w:t xml:space="preserve"> ‘Saldo banco</w:t>
      </w:r>
      <w:r w:rsidR="00160B27">
        <w:t>s</w:t>
      </w:r>
      <w:r>
        <w:t>’</w:t>
      </w:r>
    </w:p>
    <w:p w14:paraId="4E7C53DC" w14:textId="7DCD5AA5" w:rsidR="00D41C5B" w:rsidRDefault="00D41C5B">
      <w:r>
        <w:rPr>
          <w:noProof/>
        </w:rPr>
        <w:drawing>
          <wp:inline distT="0" distB="0" distL="0" distR="0" wp14:anchorId="4A1B6FBD" wp14:editId="79CF2DD1">
            <wp:extent cx="5400040" cy="720090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AD73" w14:textId="382BC8C2" w:rsidR="00150C96" w:rsidRDefault="00160B27">
      <w:r>
        <w:t>Indicador.</w:t>
      </w:r>
    </w:p>
    <w:p w14:paraId="02C194B2" w14:textId="07A487CA" w:rsidR="00160B27" w:rsidRDefault="00160B27">
      <w:r>
        <w:rPr>
          <w:noProof/>
        </w:rPr>
        <w:drawing>
          <wp:inline distT="0" distB="0" distL="0" distR="0" wp14:anchorId="691C4605" wp14:editId="0BFF425D">
            <wp:extent cx="5400040" cy="152781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F8C5" w14:textId="70693AD3" w:rsidR="00160B27" w:rsidRDefault="00160B27">
      <w:r>
        <w:lastRenderedPageBreak/>
        <w:t xml:space="preserve">Painel </w:t>
      </w:r>
      <w:proofErr w:type="spellStart"/>
      <w:r>
        <w:t>Card</w:t>
      </w:r>
      <w:proofErr w:type="spellEnd"/>
      <w:r>
        <w:t xml:space="preserve"> ‘Saldo Bancos’</w:t>
      </w:r>
    </w:p>
    <w:p w14:paraId="3242B909" w14:textId="2582018A" w:rsidR="00160B27" w:rsidRDefault="00160B27">
      <w:r>
        <w:rPr>
          <w:noProof/>
        </w:rPr>
        <w:drawing>
          <wp:inline distT="0" distB="0" distL="0" distR="0" wp14:anchorId="42FA1022" wp14:editId="52E9B98B">
            <wp:extent cx="5400040" cy="1178560"/>
            <wp:effectExtent l="0" t="0" r="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1486" w14:textId="3F1C13E0" w:rsidR="00DB5EEB" w:rsidRDefault="00DB5EEB"/>
    <w:p w14:paraId="02A99F17" w14:textId="77777777" w:rsidR="00DB5EEB" w:rsidRDefault="00DB5EEB">
      <w:r>
        <w:br w:type="page"/>
      </w:r>
    </w:p>
    <w:p w14:paraId="33333EE2" w14:textId="3F4810B4" w:rsidR="00DB5EEB" w:rsidRDefault="00DB5EEB">
      <w:r>
        <w:lastRenderedPageBreak/>
        <w:t>Consulta 2º painel “pizza”</w:t>
      </w:r>
    </w:p>
    <w:p w14:paraId="4AB5A600" w14:textId="57CDE808" w:rsidR="00DB5EEB" w:rsidRDefault="00DB5EEB">
      <w:r>
        <w:rPr>
          <w:noProof/>
        </w:rPr>
        <w:drawing>
          <wp:inline distT="0" distB="0" distL="0" distR="0" wp14:anchorId="71031F52" wp14:editId="46020D88">
            <wp:extent cx="5400040" cy="2853690"/>
            <wp:effectExtent l="0" t="0" r="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B5BA4" w14:textId="4F1ABD94" w:rsidR="00DB5EEB" w:rsidRDefault="00DB5EEB"/>
    <w:p w14:paraId="4FE7B939" w14:textId="5CBD4602" w:rsidR="00DB5EEB" w:rsidRDefault="00DB5EEB">
      <w:r>
        <w:t>Indicador</w:t>
      </w:r>
    </w:p>
    <w:p w14:paraId="6433A4F9" w14:textId="2F65B9E3" w:rsidR="00DB5EEB" w:rsidRDefault="00DB5EEB">
      <w:r>
        <w:rPr>
          <w:noProof/>
        </w:rPr>
        <w:drawing>
          <wp:inline distT="0" distB="0" distL="0" distR="0" wp14:anchorId="0086E398" wp14:editId="621A8B7A">
            <wp:extent cx="5400040" cy="151066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08E3" w14:textId="725CD207" w:rsidR="00DB5EEB" w:rsidRDefault="00DB5EEB">
      <w:r>
        <w:t>Painel pizza</w:t>
      </w:r>
    </w:p>
    <w:p w14:paraId="6DF2491B" w14:textId="6F138BDD" w:rsidR="00DB5EEB" w:rsidRDefault="00DB5EEB">
      <w:r>
        <w:rPr>
          <w:noProof/>
        </w:rPr>
        <w:drawing>
          <wp:inline distT="0" distB="0" distL="0" distR="0" wp14:anchorId="7F67C67D" wp14:editId="709A6B4E">
            <wp:extent cx="5400040" cy="3880485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994A" w14:textId="7579FF2F" w:rsidR="00DB5EEB" w:rsidRDefault="00DB5EEB">
      <w:r>
        <w:t>OBS: Infelizmente não tem como escolher a cor...</w:t>
      </w:r>
    </w:p>
    <w:p w14:paraId="643F98D8" w14:textId="4C71CF4E" w:rsidR="005F7EC1" w:rsidRDefault="005F7EC1">
      <w:r>
        <w:lastRenderedPageBreak/>
        <w:t>Consulta do painel linha</w:t>
      </w:r>
    </w:p>
    <w:p w14:paraId="452ABE00" w14:textId="0F5F1483" w:rsidR="005F7EC1" w:rsidRDefault="002C075F">
      <w:r>
        <w:rPr>
          <w:noProof/>
        </w:rPr>
        <w:drawing>
          <wp:inline distT="0" distB="0" distL="0" distR="0" wp14:anchorId="7830A4CF" wp14:editId="37533D2F">
            <wp:extent cx="5400040" cy="148971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904C" w14:textId="08994FAA" w:rsidR="002C075F" w:rsidRDefault="002C075F">
      <w:r>
        <w:t>Indicador</w:t>
      </w:r>
    </w:p>
    <w:p w14:paraId="7C91D0F2" w14:textId="5DBA4095" w:rsidR="002C075F" w:rsidRDefault="002C075F">
      <w:r>
        <w:rPr>
          <w:noProof/>
        </w:rPr>
        <w:drawing>
          <wp:inline distT="0" distB="0" distL="0" distR="0" wp14:anchorId="5A8D1A6D" wp14:editId="0D11A3B7">
            <wp:extent cx="5400040" cy="1496695"/>
            <wp:effectExtent l="0" t="0" r="0" b="825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8678" w14:textId="6130A43B" w:rsidR="00B45183" w:rsidRDefault="00B45183">
      <w:r>
        <w:t>Painel ‘Fluxo Resumido Linha’</w:t>
      </w:r>
    </w:p>
    <w:p w14:paraId="221966B1" w14:textId="2E3BC3BB" w:rsidR="00B45183" w:rsidRDefault="00B45183">
      <w:r>
        <w:rPr>
          <w:noProof/>
        </w:rPr>
        <w:drawing>
          <wp:inline distT="0" distB="0" distL="0" distR="0" wp14:anchorId="5219E397" wp14:editId="2CD76FE5">
            <wp:extent cx="5400040" cy="133540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A8D6" w14:textId="70E9F3A7" w:rsidR="008A4595" w:rsidRDefault="008A4595"/>
    <w:p w14:paraId="5A354CAC" w14:textId="6F0D65E4" w:rsidR="008A4595" w:rsidRDefault="008A4595">
      <w:r>
        <w:t>Consultas filtros</w:t>
      </w:r>
    </w:p>
    <w:p w14:paraId="700ACBB2" w14:textId="35921EE6" w:rsidR="008A4595" w:rsidRDefault="008A4595">
      <w:r>
        <w:rPr>
          <w:noProof/>
        </w:rPr>
        <w:drawing>
          <wp:inline distT="0" distB="0" distL="0" distR="0" wp14:anchorId="72A8F7A9" wp14:editId="5732090D">
            <wp:extent cx="4067175" cy="287655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3BF7" w14:textId="5DC59353" w:rsidR="008A4595" w:rsidRDefault="008A4595">
      <w:r>
        <w:rPr>
          <w:noProof/>
        </w:rPr>
        <w:lastRenderedPageBreak/>
        <w:drawing>
          <wp:inline distT="0" distB="0" distL="0" distR="0" wp14:anchorId="6FE06AC4" wp14:editId="0F6CD8CB">
            <wp:extent cx="3171825" cy="28670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BE1A" w14:textId="0A169B13" w:rsidR="008A4595" w:rsidRDefault="008A4595">
      <w:r>
        <w:rPr>
          <w:noProof/>
        </w:rPr>
        <w:drawing>
          <wp:inline distT="0" distB="0" distL="0" distR="0" wp14:anchorId="5B70EEF3" wp14:editId="168BBE77">
            <wp:extent cx="3219450" cy="23241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D217" w14:textId="39F57C23" w:rsidR="008A4595" w:rsidRDefault="008A4595">
      <w:r>
        <w:rPr>
          <w:noProof/>
        </w:rPr>
        <w:drawing>
          <wp:inline distT="0" distB="0" distL="0" distR="0" wp14:anchorId="78A6EA70" wp14:editId="367CD561">
            <wp:extent cx="3581400" cy="240982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1173" w14:textId="27776A84" w:rsidR="000D239F" w:rsidRDefault="000D239F">
      <w:r>
        <w:rPr>
          <w:noProof/>
        </w:rPr>
        <w:lastRenderedPageBreak/>
        <w:drawing>
          <wp:inline distT="0" distB="0" distL="0" distR="0" wp14:anchorId="1276AB49" wp14:editId="6D95D0C8">
            <wp:extent cx="3200400" cy="45529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061F" w14:textId="6ECED985" w:rsidR="000D239F" w:rsidRDefault="000D239F">
      <w:r>
        <w:t>Os filtros ‘datas’ são obrigatórios no B</w:t>
      </w:r>
      <w:r w:rsidR="00281297">
        <w:t>.</w:t>
      </w:r>
      <w:r>
        <w:t>I.</w:t>
      </w:r>
    </w:p>
    <w:p w14:paraId="4C11B0D9" w14:textId="27E0FBAF" w:rsidR="008C0BE9" w:rsidRDefault="008C0BE9">
      <w:r>
        <w:br w:type="page"/>
      </w:r>
    </w:p>
    <w:p w14:paraId="19297421" w14:textId="77777777" w:rsidR="008C0BE9" w:rsidRDefault="008C0BE9">
      <w:pPr>
        <w:sectPr w:rsidR="008C0BE9" w:rsidSect="00F11CEA">
          <w:pgSz w:w="11906" w:h="16838"/>
          <w:pgMar w:top="567" w:right="1701" w:bottom="567" w:left="1701" w:header="708" w:footer="708" w:gutter="0"/>
          <w:cols w:space="708"/>
          <w:docGrid w:linePitch="360"/>
        </w:sectPr>
      </w:pPr>
    </w:p>
    <w:p w14:paraId="7D243A2B" w14:textId="65C26279" w:rsidR="00B45183" w:rsidRDefault="008C0BE9">
      <w:r>
        <w:rPr>
          <w:noProof/>
        </w:rPr>
        <w:lastRenderedPageBreak/>
        <w:drawing>
          <wp:inline distT="0" distB="0" distL="0" distR="0" wp14:anchorId="6D48B411" wp14:editId="1EBC631B">
            <wp:extent cx="9972040" cy="4734560"/>
            <wp:effectExtent l="0" t="0" r="0" b="889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183" w:rsidSect="008C0BE9">
      <w:pgSz w:w="16838" w:h="11906" w:orient="landscape"/>
      <w:pgMar w:top="1701" w:right="567" w:bottom="170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55"/>
    <w:rsid w:val="000D239F"/>
    <w:rsid w:val="00150C96"/>
    <w:rsid w:val="00160B27"/>
    <w:rsid w:val="00281297"/>
    <w:rsid w:val="002C075F"/>
    <w:rsid w:val="005F7EC1"/>
    <w:rsid w:val="0062056D"/>
    <w:rsid w:val="006366CC"/>
    <w:rsid w:val="00817455"/>
    <w:rsid w:val="00834319"/>
    <w:rsid w:val="00885EA3"/>
    <w:rsid w:val="008A4595"/>
    <w:rsid w:val="008C0BE9"/>
    <w:rsid w:val="00A179DC"/>
    <w:rsid w:val="00B45183"/>
    <w:rsid w:val="00B45BA9"/>
    <w:rsid w:val="00BC1061"/>
    <w:rsid w:val="00C1623C"/>
    <w:rsid w:val="00D0576F"/>
    <w:rsid w:val="00D41C5B"/>
    <w:rsid w:val="00DB5EEB"/>
    <w:rsid w:val="00F11CEA"/>
    <w:rsid w:val="00FA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5B61B"/>
  <w15:chartTrackingRefBased/>
  <w15:docId w15:val="{ECBF36EA-2B36-4476-9BAE-F72ED9A6C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576F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110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desesv</dc:creator>
  <cp:keywords/>
  <dc:description/>
  <cp:lastModifiedBy>desesv</cp:lastModifiedBy>
  <cp:revision>15</cp:revision>
  <dcterms:created xsi:type="dcterms:W3CDTF">2021-02-12T21:21:00Z</dcterms:created>
  <dcterms:modified xsi:type="dcterms:W3CDTF">2021-02-24T17:20:00Z</dcterms:modified>
</cp:coreProperties>
</file>