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2B33E" w14:textId="77777777" w:rsidR="00201EA4" w:rsidRPr="00500193" w:rsidRDefault="00B03997" w:rsidP="00181CCF">
      <w:pPr>
        <w:pStyle w:val="Heading1"/>
        <w:tabs>
          <w:tab w:val="center" w:pos="6480"/>
          <w:tab w:val="right" w:pos="13950"/>
        </w:tabs>
        <w:ind w:right="-360"/>
        <w:rPr>
          <w:sz w:val="22"/>
          <w:szCs w:val="22"/>
        </w:rPr>
      </w:pPr>
      <w:r w:rsidRPr="0061539C">
        <w:rPr>
          <w:noProof/>
          <w:lang w:eastAsia="zh-CN"/>
        </w:rPr>
        <w:drawing>
          <wp:inline distT="0" distB="0" distL="0" distR="0" wp14:anchorId="51AA49D8" wp14:editId="0CDFB585">
            <wp:extent cx="685800" cy="685800"/>
            <wp:effectExtent l="0" t="0" r="0" b="0"/>
            <wp:docPr id="1" name="Picture 2" descr="Description: OSPI logo for white b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SPI logo for white b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111322" w:rsidRPr="00500193">
        <w:t xml:space="preserve"> </w:t>
      </w:r>
      <w:r w:rsidR="000A7787">
        <w:tab/>
      </w:r>
      <w:r w:rsidRPr="0061539C">
        <w:rPr>
          <w:noProof/>
          <w:lang w:eastAsia="zh-CN"/>
        </w:rPr>
        <w:drawing>
          <wp:inline distT="0" distB="0" distL="0" distR="0" wp14:anchorId="7D435ED1" wp14:editId="1C997E46">
            <wp:extent cx="2028825" cy="6858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8825" cy="685800"/>
                    </a:xfrm>
                    <a:prstGeom prst="rect">
                      <a:avLst/>
                    </a:prstGeom>
                    <a:noFill/>
                    <a:ln>
                      <a:noFill/>
                    </a:ln>
                  </pic:spPr>
                </pic:pic>
              </a:graphicData>
            </a:graphic>
          </wp:inline>
        </w:drawing>
      </w:r>
      <w:r w:rsidR="00577102">
        <w:tab/>
      </w:r>
      <w:r w:rsidR="000A7787">
        <w:rPr>
          <w:noProof/>
          <w:sz w:val="22"/>
          <w:szCs w:val="22"/>
          <w:lang w:eastAsia="zh-CN"/>
        </w:rPr>
        <w:drawing>
          <wp:inline distT="0" distB="0" distL="0" distR="0" wp14:anchorId="478E1121" wp14:editId="303406B1">
            <wp:extent cx="896112"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_logo_no_NIB_tra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6112" cy="685800"/>
                    </a:xfrm>
                    <a:prstGeom prst="rect">
                      <a:avLst/>
                    </a:prstGeom>
                  </pic:spPr>
                </pic:pic>
              </a:graphicData>
            </a:graphic>
          </wp:inline>
        </w:drawing>
      </w:r>
    </w:p>
    <w:p w14:paraId="1D732FC9" w14:textId="77777777" w:rsidR="001C0E20" w:rsidRPr="00500193" w:rsidRDefault="001C0E20" w:rsidP="001C0E20">
      <w:pPr>
        <w:pStyle w:val="Header"/>
        <w:tabs>
          <w:tab w:val="clear" w:pos="4320"/>
          <w:tab w:val="clear" w:pos="8640"/>
          <w:tab w:val="center" w:pos="-5400"/>
        </w:tabs>
        <w:ind w:left="1620"/>
        <w:jc w:val="center"/>
        <w:rPr>
          <w:rFonts w:ascii="Arial" w:hAnsi="Arial" w:cs="Arial"/>
          <w:sz w:val="22"/>
          <w:szCs w:val="22"/>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00" w:firstRow="0" w:lastRow="0" w:firstColumn="0" w:lastColumn="0" w:noHBand="0" w:noVBand="1"/>
      </w:tblPr>
      <w:tblGrid>
        <w:gridCol w:w="3319"/>
        <w:gridCol w:w="4230"/>
        <w:gridCol w:w="7470"/>
      </w:tblGrid>
      <w:tr w:rsidR="00F003B1" w:rsidRPr="00500193" w14:paraId="11E2A972" w14:textId="77777777" w:rsidTr="00653DE6">
        <w:trPr>
          <w:trHeight w:val="288"/>
          <w:jc w:val="center"/>
        </w:trPr>
        <w:tc>
          <w:tcPr>
            <w:tcW w:w="15019" w:type="dxa"/>
            <w:gridSpan w:val="3"/>
            <w:shd w:val="clear" w:color="auto" w:fill="009AA6"/>
          </w:tcPr>
          <w:p w14:paraId="66FCF8D3" w14:textId="77777777" w:rsidR="00F003B1" w:rsidRPr="00511E41" w:rsidRDefault="00F003B1" w:rsidP="00BE472D">
            <w:pPr>
              <w:pStyle w:val="Header"/>
              <w:rPr>
                <w:rFonts w:ascii="Helvetica Neue" w:hAnsi="Helvetica Neue" w:cs="Arial"/>
                <w:sz w:val="36"/>
                <w:szCs w:val="36"/>
              </w:rPr>
            </w:pPr>
          </w:p>
        </w:tc>
      </w:tr>
      <w:tr w:rsidR="006B35CA" w:rsidRPr="00500193" w14:paraId="7A9AD194" w14:textId="77777777" w:rsidTr="00653DE6">
        <w:trPr>
          <w:trHeight w:val="152"/>
          <w:jc w:val="center"/>
        </w:trPr>
        <w:tc>
          <w:tcPr>
            <w:tcW w:w="7549" w:type="dxa"/>
            <w:gridSpan w:val="2"/>
            <w:shd w:val="clear" w:color="auto" w:fill="auto"/>
          </w:tcPr>
          <w:p w14:paraId="3F8B3861" w14:textId="77777777" w:rsidR="006B35CA" w:rsidRPr="00511E41" w:rsidRDefault="006B35CA" w:rsidP="006B35CA">
            <w:pPr>
              <w:pStyle w:val="Header"/>
              <w:rPr>
                <w:rFonts w:ascii="Helvetica Neue" w:hAnsi="Helvetica Neue" w:cs="Arial"/>
                <w:b/>
                <w:sz w:val="20"/>
                <w:szCs w:val="20"/>
              </w:rPr>
            </w:pPr>
            <w:r w:rsidRPr="00511E41">
              <w:rPr>
                <w:rFonts w:ascii="Helvetica Neue" w:hAnsi="Helvetica Neue" w:cs="Arial"/>
                <w:b/>
                <w:sz w:val="20"/>
                <w:szCs w:val="20"/>
              </w:rPr>
              <w:t xml:space="preserve">Course: </w:t>
            </w:r>
            <w:r w:rsidR="00F54F2C">
              <w:rPr>
                <w:rFonts w:ascii="Helvetica Neue" w:hAnsi="Helvetica Neue" w:cs="Arial"/>
                <w:b/>
                <w:sz w:val="20"/>
                <w:szCs w:val="20"/>
              </w:rPr>
              <w:t>Game Design and Programming 2</w:t>
            </w:r>
          </w:p>
        </w:tc>
        <w:tc>
          <w:tcPr>
            <w:tcW w:w="7470" w:type="dxa"/>
            <w:shd w:val="clear" w:color="auto" w:fill="auto"/>
          </w:tcPr>
          <w:p w14:paraId="5AFEC365" w14:textId="77777777" w:rsidR="006B35CA" w:rsidRPr="00511E41" w:rsidRDefault="00F40427" w:rsidP="00DB6CD0">
            <w:pPr>
              <w:pStyle w:val="Header"/>
              <w:rPr>
                <w:rFonts w:ascii="Helvetica Neue" w:hAnsi="Helvetica Neue" w:cs="Arial"/>
                <w:sz w:val="20"/>
                <w:szCs w:val="20"/>
              </w:rPr>
            </w:pPr>
            <w:r w:rsidRPr="00511E41">
              <w:rPr>
                <w:rFonts w:ascii="Helvetica Neue" w:hAnsi="Helvetica Neue" w:cs="Arial"/>
                <w:b/>
                <w:sz w:val="20"/>
                <w:szCs w:val="20"/>
              </w:rPr>
              <w:t>Total Framework Hours up to:</w:t>
            </w:r>
            <w:r w:rsidR="006B35CA" w:rsidRPr="00511E41">
              <w:rPr>
                <w:rFonts w:ascii="Helvetica Neue" w:hAnsi="Helvetica Neue" w:cs="Arial"/>
                <w:b/>
                <w:sz w:val="20"/>
                <w:szCs w:val="20"/>
              </w:rPr>
              <w:t xml:space="preserve"> </w:t>
            </w:r>
            <w:r w:rsidR="00F54F2C">
              <w:rPr>
                <w:rFonts w:ascii="Helvetica Neue" w:hAnsi="Helvetica Neue" w:cs="Arial"/>
                <w:b/>
                <w:sz w:val="20"/>
                <w:szCs w:val="20"/>
              </w:rPr>
              <w:t>90</w:t>
            </w:r>
          </w:p>
        </w:tc>
      </w:tr>
      <w:tr w:rsidR="006B35CA" w:rsidRPr="00500193" w14:paraId="4C80D922" w14:textId="77777777" w:rsidTr="00653DE6">
        <w:trPr>
          <w:trHeight w:val="215"/>
          <w:jc w:val="center"/>
        </w:trPr>
        <w:tc>
          <w:tcPr>
            <w:tcW w:w="3319" w:type="dxa"/>
            <w:shd w:val="clear" w:color="auto" w:fill="auto"/>
          </w:tcPr>
          <w:p w14:paraId="20671D71" w14:textId="77777777" w:rsidR="006B35CA" w:rsidRPr="00511E41" w:rsidRDefault="006B35CA" w:rsidP="009A2E7B">
            <w:pPr>
              <w:pStyle w:val="Header"/>
              <w:rPr>
                <w:rFonts w:ascii="Helvetica Neue" w:hAnsi="Helvetica Neue" w:cs="Arial"/>
                <w:sz w:val="20"/>
                <w:szCs w:val="20"/>
              </w:rPr>
            </w:pPr>
            <w:r w:rsidRPr="00511E41">
              <w:rPr>
                <w:rFonts w:ascii="Helvetica Neue" w:hAnsi="Helvetica Neue" w:cs="Arial"/>
                <w:b/>
                <w:sz w:val="20"/>
                <w:szCs w:val="20"/>
              </w:rPr>
              <w:t xml:space="preserve">CIP Code: </w:t>
            </w:r>
          </w:p>
        </w:tc>
        <w:tc>
          <w:tcPr>
            <w:tcW w:w="4230" w:type="dxa"/>
            <w:shd w:val="clear" w:color="auto" w:fill="auto"/>
          </w:tcPr>
          <w:p w14:paraId="2EE14980" w14:textId="77777777" w:rsidR="006B35CA" w:rsidRPr="00511E41" w:rsidRDefault="006B35CA" w:rsidP="006B35CA">
            <w:pPr>
              <w:pStyle w:val="Header"/>
              <w:rPr>
                <w:rFonts w:ascii="Helvetica Neue" w:hAnsi="Helvetica Neue" w:cs="Arial"/>
                <w:b/>
                <w:sz w:val="20"/>
                <w:szCs w:val="20"/>
              </w:rPr>
            </w:pPr>
            <w:r w:rsidRPr="00511E41">
              <w:rPr>
                <w:rFonts w:ascii="Helvetica Neue" w:hAnsi="Helvetica Neue" w:cs="Arial"/>
                <w:b/>
                <w:sz w:val="20"/>
                <w:szCs w:val="20"/>
              </w:rPr>
              <w:fldChar w:fldCharType="begin">
                <w:ffData>
                  <w:name w:val="Check1"/>
                  <w:enabled/>
                  <w:calcOnExit w:val="0"/>
                  <w:checkBox>
                    <w:sizeAuto/>
                    <w:default w:val="0"/>
                  </w:checkBox>
                </w:ffData>
              </w:fldChar>
            </w:r>
            <w:bookmarkStart w:id="0" w:name="Check1"/>
            <w:r w:rsidRPr="00511E41">
              <w:rPr>
                <w:rFonts w:ascii="Helvetica Neue" w:hAnsi="Helvetica Neue" w:cs="Arial"/>
                <w:b/>
                <w:sz w:val="20"/>
                <w:szCs w:val="20"/>
              </w:rPr>
              <w:instrText xml:space="preserve"> FORMCHECKBOX </w:instrText>
            </w:r>
            <w:r w:rsidR="00791498">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bookmarkEnd w:id="0"/>
            <w:r w:rsidR="00653DE6" w:rsidRPr="00511E41">
              <w:rPr>
                <w:rFonts w:ascii="Helvetica Neue" w:hAnsi="Helvetica Neue" w:cs="Arial"/>
                <w:b/>
                <w:sz w:val="20"/>
                <w:szCs w:val="20"/>
              </w:rPr>
              <w:t xml:space="preserve"> </w:t>
            </w:r>
            <w:r w:rsidRPr="00511E41">
              <w:rPr>
                <w:rFonts w:ascii="Helvetica Neue" w:hAnsi="Helvetica Neue" w:cs="Arial"/>
                <w:b/>
                <w:sz w:val="20"/>
                <w:szCs w:val="20"/>
              </w:rPr>
              <w:t xml:space="preserve">Exploratory   </w:t>
            </w:r>
            <w:r w:rsidRPr="00511E41">
              <w:rPr>
                <w:rFonts w:ascii="Helvetica Neue" w:hAnsi="Helvetica Neue" w:cs="Arial"/>
                <w:b/>
                <w:sz w:val="20"/>
                <w:szCs w:val="20"/>
              </w:rPr>
              <w:fldChar w:fldCharType="begin">
                <w:ffData>
                  <w:name w:val="Check1"/>
                  <w:enabled/>
                  <w:calcOnExit w:val="0"/>
                  <w:checkBox>
                    <w:sizeAuto/>
                    <w:default w:val="0"/>
                  </w:checkBox>
                </w:ffData>
              </w:fldChar>
            </w:r>
            <w:r w:rsidRPr="00511E41">
              <w:rPr>
                <w:rFonts w:ascii="Helvetica Neue" w:hAnsi="Helvetica Neue" w:cs="Arial"/>
                <w:b/>
                <w:sz w:val="20"/>
                <w:szCs w:val="20"/>
              </w:rPr>
              <w:instrText xml:space="preserve"> FORMCHECKBOX </w:instrText>
            </w:r>
            <w:r w:rsidR="00791498">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b/>
                <w:sz w:val="20"/>
                <w:szCs w:val="20"/>
              </w:rPr>
              <w:t>Preparatory</w:t>
            </w:r>
          </w:p>
        </w:tc>
        <w:tc>
          <w:tcPr>
            <w:tcW w:w="7470" w:type="dxa"/>
            <w:shd w:val="clear" w:color="auto" w:fill="auto"/>
          </w:tcPr>
          <w:p w14:paraId="13CD77FD" w14:textId="73410F53" w:rsidR="006B35CA" w:rsidRPr="00511E41" w:rsidRDefault="00E25E51" w:rsidP="00F03FAE">
            <w:pPr>
              <w:pStyle w:val="Header"/>
              <w:rPr>
                <w:rFonts w:ascii="Helvetica Neue" w:hAnsi="Helvetica Neue" w:cs="Arial"/>
                <w:sz w:val="20"/>
                <w:szCs w:val="20"/>
              </w:rPr>
            </w:pPr>
            <w:r w:rsidRPr="00511E41">
              <w:rPr>
                <w:rFonts w:ascii="Helvetica Neue" w:hAnsi="Helvetica Neue" w:cs="Arial"/>
                <w:b/>
                <w:sz w:val="20"/>
                <w:szCs w:val="20"/>
              </w:rPr>
              <w:t xml:space="preserve">Date Last </w:t>
            </w:r>
            <w:r w:rsidR="006B35CA" w:rsidRPr="00511E41">
              <w:rPr>
                <w:rFonts w:ascii="Helvetica Neue" w:hAnsi="Helvetica Neue" w:cs="Arial"/>
                <w:b/>
                <w:sz w:val="20"/>
                <w:szCs w:val="20"/>
              </w:rPr>
              <w:t>Modified:</w:t>
            </w:r>
            <w:r w:rsidR="00F54F2C">
              <w:rPr>
                <w:rFonts w:ascii="Helvetica Neue" w:hAnsi="Helvetica Neue" w:cs="Arial"/>
                <w:b/>
                <w:sz w:val="20"/>
                <w:szCs w:val="20"/>
              </w:rPr>
              <w:t xml:space="preserve"> 29 Ju</w:t>
            </w:r>
            <w:r w:rsidR="00331D9C">
              <w:rPr>
                <w:rFonts w:ascii="Helvetica Neue" w:hAnsi="Helvetica Neue" w:cs="Arial"/>
                <w:b/>
                <w:sz w:val="20"/>
                <w:szCs w:val="20"/>
              </w:rPr>
              <w:t>ly</w:t>
            </w:r>
            <w:r w:rsidR="00F54F2C">
              <w:rPr>
                <w:rFonts w:ascii="Helvetica Neue" w:hAnsi="Helvetica Neue" w:cs="Arial"/>
                <w:b/>
                <w:sz w:val="20"/>
                <w:szCs w:val="20"/>
              </w:rPr>
              <w:t xml:space="preserve"> 2018</w:t>
            </w:r>
          </w:p>
        </w:tc>
      </w:tr>
      <w:tr w:rsidR="006B35CA" w:rsidRPr="00500193" w14:paraId="1C52EF90" w14:textId="77777777" w:rsidTr="00653DE6">
        <w:trPr>
          <w:trHeight w:val="215"/>
          <w:jc w:val="center"/>
        </w:trPr>
        <w:tc>
          <w:tcPr>
            <w:tcW w:w="7549" w:type="dxa"/>
            <w:gridSpan w:val="2"/>
            <w:tcBorders>
              <w:bottom w:val="single" w:sz="4" w:space="0" w:color="auto"/>
            </w:tcBorders>
            <w:shd w:val="clear" w:color="auto" w:fill="auto"/>
          </w:tcPr>
          <w:p w14:paraId="0616DE59" w14:textId="77777777" w:rsidR="006B35CA" w:rsidRPr="00511E41" w:rsidRDefault="006B35CA" w:rsidP="00494A05">
            <w:pPr>
              <w:pStyle w:val="Header"/>
              <w:rPr>
                <w:rFonts w:ascii="Helvetica Neue" w:hAnsi="Helvetica Neue" w:cs="Arial"/>
                <w:b/>
                <w:sz w:val="20"/>
                <w:szCs w:val="20"/>
              </w:rPr>
            </w:pPr>
            <w:r w:rsidRPr="00511E41">
              <w:rPr>
                <w:rFonts w:ascii="Helvetica Neue" w:hAnsi="Helvetica Neue" w:cs="Arial"/>
                <w:b/>
                <w:sz w:val="20"/>
                <w:szCs w:val="20"/>
              </w:rPr>
              <w:t xml:space="preserve">Career Cluster: </w:t>
            </w:r>
          </w:p>
        </w:tc>
        <w:tc>
          <w:tcPr>
            <w:tcW w:w="7470" w:type="dxa"/>
            <w:tcBorders>
              <w:left w:val="nil"/>
              <w:bottom w:val="single" w:sz="4" w:space="0" w:color="auto"/>
            </w:tcBorders>
            <w:shd w:val="clear" w:color="auto" w:fill="auto"/>
          </w:tcPr>
          <w:p w14:paraId="365CAC83" w14:textId="77777777" w:rsidR="006B35CA" w:rsidRPr="00511E41" w:rsidRDefault="006B35CA" w:rsidP="00494A05">
            <w:pPr>
              <w:pStyle w:val="Header"/>
              <w:rPr>
                <w:rFonts w:ascii="Helvetica Neue" w:hAnsi="Helvetica Neue" w:cs="Arial"/>
                <w:b/>
                <w:sz w:val="20"/>
                <w:szCs w:val="20"/>
              </w:rPr>
            </w:pPr>
            <w:r w:rsidRPr="00511E41">
              <w:rPr>
                <w:rFonts w:ascii="Helvetica Neue" w:hAnsi="Helvetica Neue" w:cs="Arial"/>
                <w:b/>
                <w:sz w:val="20"/>
                <w:szCs w:val="20"/>
              </w:rPr>
              <w:t xml:space="preserve">Cluster Pathway: </w:t>
            </w:r>
          </w:p>
        </w:tc>
      </w:tr>
    </w:tbl>
    <w:p w14:paraId="34BD3637" w14:textId="77777777" w:rsidR="00511E41" w:rsidRPr="00F54F2C" w:rsidRDefault="00511E41" w:rsidP="00F40427">
      <w:pPr>
        <w:ind w:left="-990"/>
        <w:rPr>
          <w:rFonts w:ascii="Helvetica Neue" w:hAnsi="Helvetica Neue" w:cs="Arial"/>
          <w:sz w:val="20"/>
          <w:szCs w:val="20"/>
        </w:rPr>
        <w:sectPr w:rsidR="00511E41" w:rsidRPr="00F54F2C" w:rsidSect="00DA3F0F">
          <w:footerReference w:type="default" r:id="rId11"/>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115" w:type="dxa"/>
          <w:right w:w="115" w:type="dxa"/>
        </w:tblCellMar>
        <w:tblLook w:val="0400" w:firstRow="0" w:lastRow="0" w:firstColumn="0" w:lastColumn="0" w:noHBand="0" w:noVBand="1"/>
      </w:tblPr>
      <w:tblGrid>
        <w:gridCol w:w="10879"/>
        <w:gridCol w:w="4140"/>
      </w:tblGrid>
      <w:tr w:rsidR="0045045A" w:rsidRPr="00511E41" w14:paraId="72771B75" w14:textId="77777777" w:rsidTr="00DE2827">
        <w:trPr>
          <w:trHeight w:val="476"/>
          <w:jc w:val="center"/>
        </w:trPr>
        <w:tc>
          <w:tcPr>
            <w:tcW w:w="15019" w:type="dxa"/>
            <w:gridSpan w:val="2"/>
            <w:shd w:val="pct15" w:color="auto" w:fill="auto"/>
            <w:vAlign w:val="center"/>
          </w:tcPr>
          <w:p w14:paraId="59D599B8" w14:textId="4F68954A" w:rsidR="0045045A" w:rsidRPr="00511E41" w:rsidRDefault="0045045A" w:rsidP="0045045A">
            <w:pPr>
              <w:rPr>
                <w:rFonts w:ascii="Helvetica Neue" w:hAnsi="Helvetica Neue" w:cs="Arial"/>
                <w:b/>
              </w:rPr>
            </w:pPr>
            <w:r w:rsidRPr="00511E41">
              <w:rPr>
                <w:rFonts w:ascii="Helvetica Neue" w:hAnsi="Helvetica Neue" w:cs="Arial"/>
                <w:b/>
              </w:rPr>
              <w:lastRenderedPageBreak/>
              <w:t>Unit</w:t>
            </w:r>
            <w:r w:rsidR="00F54F2C">
              <w:rPr>
                <w:rFonts w:ascii="Helvetica Neue" w:hAnsi="Helvetica Neue" w:cs="Arial"/>
                <w:b/>
              </w:rPr>
              <w:t xml:space="preserve"> 0</w:t>
            </w:r>
            <w:r w:rsidRPr="00511E41">
              <w:rPr>
                <w:rFonts w:ascii="Helvetica Neue" w:hAnsi="Helvetica Neue" w:cs="Arial"/>
                <w:b/>
              </w:rPr>
              <w:t>:</w:t>
            </w:r>
            <w:r w:rsidR="006441DB">
              <w:rPr>
                <w:rFonts w:ascii="Helvetica Neue" w:hAnsi="Helvetica Neue" w:cs="Arial"/>
                <w:b/>
              </w:rPr>
              <w:t xml:space="preserve"> Introduction – The</w:t>
            </w:r>
            <w:r w:rsidR="00864660">
              <w:rPr>
                <w:rFonts w:ascii="Helvetica Neue" w:hAnsi="Helvetica Neue" w:cs="Arial"/>
                <w:b/>
              </w:rPr>
              <w:t xml:space="preserve"> Impact of Games </w:t>
            </w:r>
            <w:r w:rsidR="00447D8B">
              <w:rPr>
                <w:rFonts w:ascii="Helvetica Neue" w:hAnsi="Helvetica Neue" w:cs="Arial"/>
                <w:b/>
              </w:rPr>
              <w:t>on</w:t>
            </w:r>
            <w:r w:rsidR="00864660">
              <w:rPr>
                <w:rFonts w:ascii="Helvetica Neue" w:hAnsi="Helvetica Neue" w:cs="Arial"/>
                <w:b/>
              </w:rPr>
              <w:t xml:space="preserve"> the World</w:t>
            </w:r>
          </w:p>
        </w:tc>
      </w:tr>
      <w:tr w:rsidR="006B35CA" w:rsidRPr="00511E41" w14:paraId="6CB25CD0" w14:textId="77777777" w:rsidTr="00DE2827">
        <w:trPr>
          <w:trHeight w:val="215"/>
          <w:jc w:val="center"/>
        </w:trPr>
        <w:tc>
          <w:tcPr>
            <w:tcW w:w="15019" w:type="dxa"/>
            <w:gridSpan w:val="2"/>
            <w:shd w:val="pct15" w:color="auto" w:fill="auto"/>
            <w:tcMar>
              <w:top w:w="58" w:type="dxa"/>
              <w:left w:w="115" w:type="dxa"/>
              <w:bottom w:w="58" w:type="dxa"/>
              <w:right w:w="115" w:type="dxa"/>
            </w:tcMar>
          </w:tcPr>
          <w:p w14:paraId="5E653BC2" w14:textId="77777777" w:rsidR="006B35CA" w:rsidRPr="00511E41" w:rsidRDefault="006B35CA" w:rsidP="009561F9">
            <w:pPr>
              <w:jc w:val="center"/>
              <w:rPr>
                <w:rFonts w:ascii="Helvetica Neue" w:hAnsi="Helvetica Neue" w:cs="Arial"/>
                <w:b/>
                <w:sz w:val="20"/>
                <w:szCs w:val="20"/>
              </w:rPr>
            </w:pPr>
            <w:r w:rsidRPr="00511E41">
              <w:rPr>
                <w:rFonts w:ascii="Helvetica Neue" w:hAnsi="Helvetica Neue" w:cs="Arial"/>
                <w:b/>
                <w:sz w:val="20"/>
                <w:szCs w:val="20"/>
              </w:rPr>
              <w:t xml:space="preserve">COMPONENTS AND </w:t>
            </w:r>
            <w:r w:rsidR="00F10842" w:rsidRPr="00511E41">
              <w:rPr>
                <w:rFonts w:ascii="Helvetica Neue" w:hAnsi="Helvetica Neue" w:cs="Arial"/>
                <w:b/>
                <w:sz w:val="20"/>
                <w:szCs w:val="20"/>
              </w:rPr>
              <w:t>ASSESSMENTS</w:t>
            </w:r>
          </w:p>
        </w:tc>
      </w:tr>
      <w:tr w:rsidR="006B35CA" w:rsidRPr="00511E41" w14:paraId="1EBF4FFB" w14:textId="77777777" w:rsidTr="00DE2827">
        <w:trPr>
          <w:trHeight w:val="728"/>
          <w:jc w:val="center"/>
        </w:trPr>
        <w:tc>
          <w:tcPr>
            <w:tcW w:w="15019" w:type="dxa"/>
            <w:gridSpan w:val="2"/>
            <w:tcBorders>
              <w:bottom w:val="single" w:sz="4" w:space="0" w:color="auto"/>
            </w:tcBorders>
            <w:shd w:val="clear" w:color="auto" w:fill="auto"/>
          </w:tcPr>
          <w:p w14:paraId="119F8184" w14:textId="77777777" w:rsidR="006B35CA" w:rsidRDefault="006B35CA" w:rsidP="00D13D63">
            <w:pPr>
              <w:rPr>
                <w:rFonts w:ascii="Helvetica Neue" w:hAnsi="Helvetica Neue" w:cs="Arial"/>
                <w:b/>
                <w:sz w:val="20"/>
                <w:szCs w:val="20"/>
              </w:rPr>
            </w:pPr>
            <w:r w:rsidRPr="00511E41">
              <w:rPr>
                <w:rFonts w:ascii="Helvetica Neue" w:hAnsi="Helvetica Neue" w:cs="Arial"/>
                <w:b/>
                <w:sz w:val="20"/>
                <w:szCs w:val="20"/>
              </w:rPr>
              <w:t>Performance Assessments:</w:t>
            </w:r>
          </w:p>
          <w:p w14:paraId="71BD1B97" w14:textId="79581826" w:rsidR="00FB0E31" w:rsidRPr="00CD14C1" w:rsidRDefault="0049509A" w:rsidP="00FB0E31">
            <w:pPr>
              <w:pStyle w:val="ListParagraph"/>
              <w:numPr>
                <w:ilvl w:val="0"/>
                <w:numId w:val="17"/>
              </w:numPr>
              <w:rPr>
                <w:rFonts w:ascii="Helvetica Neue" w:hAnsi="Helvetica Neue" w:cs="Arial"/>
                <w:sz w:val="18"/>
                <w:szCs w:val="18"/>
              </w:rPr>
            </w:pPr>
            <w:r w:rsidRPr="00CD14C1">
              <w:rPr>
                <w:rFonts w:ascii="Helvetica Neue" w:hAnsi="Helvetica Neue" w:cs="Arial"/>
                <w:sz w:val="18"/>
                <w:szCs w:val="18"/>
              </w:rPr>
              <w:t>Designer’s notebook</w:t>
            </w:r>
          </w:p>
          <w:p w14:paraId="43A3679C" w14:textId="3905D303" w:rsidR="0049509A" w:rsidRPr="00CD14C1" w:rsidRDefault="0049509A" w:rsidP="0049509A">
            <w:pPr>
              <w:pStyle w:val="ListParagraph"/>
              <w:numPr>
                <w:ilvl w:val="1"/>
                <w:numId w:val="17"/>
              </w:numPr>
              <w:rPr>
                <w:rFonts w:ascii="Helvetica Neue" w:hAnsi="Helvetica Neue" w:cs="Arial"/>
                <w:sz w:val="18"/>
                <w:szCs w:val="18"/>
              </w:rPr>
            </w:pPr>
            <w:r w:rsidRPr="00CD14C1">
              <w:rPr>
                <w:rFonts w:ascii="Helvetica Neue" w:hAnsi="Helvetica Neue" w:cs="Arial"/>
                <w:sz w:val="18"/>
                <w:szCs w:val="18"/>
              </w:rPr>
              <w:t>Sources</w:t>
            </w:r>
          </w:p>
          <w:p w14:paraId="2F7CF73A" w14:textId="26918DBA" w:rsidR="0049509A" w:rsidRPr="00CD14C1" w:rsidRDefault="0049509A" w:rsidP="0049509A">
            <w:pPr>
              <w:pStyle w:val="ListParagraph"/>
              <w:numPr>
                <w:ilvl w:val="1"/>
                <w:numId w:val="17"/>
              </w:numPr>
              <w:rPr>
                <w:rFonts w:ascii="Helvetica Neue" w:hAnsi="Helvetica Neue" w:cs="Arial"/>
                <w:sz w:val="18"/>
                <w:szCs w:val="18"/>
              </w:rPr>
            </w:pPr>
            <w:r w:rsidRPr="00CD14C1">
              <w:rPr>
                <w:rFonts w:ascii="Helvetica Neue" w:hAnsi="Helvetica Neue" w:cs="Arial"/>
                <w:sz w:val="18"/>
                <w:szCs w:val="18"/>
              </w:rPr>
              <w:t>Summaries</w:t>
            </w:r>
          </w:p>
          <w:p w14:paraId="38F6D8B6" w14:textId="3652532A" w:rsidR="0049509A" w:rsidRPr="00CD14C1" w:rsidRDefault="0049509A" w:rsidP="0049509A">
            <w:pPr>
              <w:pStyle w:val="ListParagraph"/>
              <w:numPr>
                <w:ilvl w:val="1"/>
                <w:numId w:val="17"/>
              </w:numPr>
              <w:rPr>
                <w:rFonts w:ascii="Helvetica Neue" w:hAnsi="Helvetica Neue" w:cs="Arial"/>
                <w:sz w:val="18"/>
                <w:szCs w:val="18"/>
              </w:rPr>
            </w:pPr>
            <w:r w:rsidRPr="00CD14C1">
              <w:rPr>
                <w:rFonts w:ascii="Helvetica Neue" w:hAnsi="Helvetica Neue" w:cs="Arial"/>
                <w:sz w:val="18"/>
                <w:szCs w:val="18"/>
              </w:rPr>
              <w:t>Reflection</w:t>
            </w:r>
          </w:p>
          <w:p w14:paraId="262EE27A" w14:textId="77777777" w:rsidR="0049509A" w:rsidRPr="00CD14C1" w:rsidRDefault="0049509A" w:rsidP="00FB0E31">
            <w:pPr>
              <w:pStyle w:val="ListParagraph"/>
              <w:numPr>
                <w:ilvl w:val="0"/>
                <w:numId w:val="17"/>
              </w:numPr>
              <w:rPr>
                <w:rFonts w:ascii="Helvetica Neue" w:hAnsi="Helvetica Neue" w:cs="Arial"/>
                <w:sz w:val="18"/>
                <w:szCs w:val="18"/>
              </w:rPr>
            </w:pPr>
            <w:r w:rsidRPr="00CD14C1">
              <w:rPr>
                <w:rFonts w:ascii="Helvetica Neue" w:hAnsi="Helvetica Neue" w:cs="Arial"/>
                <w:sz w:val="18"/>
                <w:szCs w:val="18"/>
              </w:rPr>
              <w:t>Wiki entry</w:t>
            </w:r>
          </w:p>
          <w:p w14:paraId="7F3EA2B9" w14:textId="77777777" w:rsidR="00CD14C1" w:rsidRPr="00CD14C1" w:rsidRDefault="00CD14C1" w:rsidP="00FB0E31">
            <w:pPr>
              <w:pStyle w:val="ListParagraph"/>
              <w:numPr>
                <w:ilvl w:val="0"/>
                <w:numId w:val="17"/>
              </w:numPr>
              <w:rPr>
                <w:rFonts w:ascii="Helvetica Neue" w:hAnsi="Helvetica Neue" w:cs="Arial"/>
                <w:sz w:val="18"/>
                <w:szCs w:val="18"/>
              </w:rPr>
            </w:pPr>
            <w:r w:rsidRPr="00CD14C1">
              <w:rPr>
                <w:rFonts w:ascii="Helvetica Neue" w:hAnsi="Helvetica Neue" w:cs="Arial"/>
                <w:sz w:val="18"/>
                <w:szCs w:val="18"/>
              </w:rPr>
              <w:t>Poster</w:t>
            </w:r>
          </w:p>
          <w:p w14:paraId="2F385270" w14:textId="62AECCBA" w:rsidR="00CD14C1" w:rsidRPr="00DE2827" w:rsidRDefault="00CD14C1" w:rsidP="00CD14C1">
            <w:pPr>
              <w:pStyle w:val="ListParagraph"/>
              <w:numPr>
                <w:ilvl w:val="0"/>
                <w:numId w:val="17"/>
              </w:numPr>
              <w:rPr>
                <w:rFonts w:ascii="Helvetica Neue" w:hAnsi="Helvetica Neue" w:cs="Arial"/>
                <w:sz w:val="18"/>
                <w:szCs w:val="18"/>
              </w:rPr>
            </w:pPr>
            <w:r w:rsidRPr="00CD14C1">
              <w:rPr>
                <w:rFonts w:ascii="Helvetica Neue" w:hAnsi="Helvetica Neue" w:cs="Arial"/>
                <w:sz w:val="18"/>
                <w:szCs w:val="18"/>
              </w:rPr>
              <w:t>Presentation</w:t>
            </w:r>
          </w:p>
        </w:tc>
      </w:tr>
      <w:tr w:rsidR="007510F6" w:rsidRPr="00511E41" w14:paraId="5B6574FB" w14:textId="77777777" w:rsidTr="00DE2827">
        <w:trPr>
          <w:trHeight w:val="602"/>
          <w:jc w:val="center"/>
        </w:trPr>
        <w:tc>
          <w:tcPr>
            <w:tcW w:w="15019" w:type="dxa"/>
            <w:gridSpan w:val="2"/>
            <w:tcBorders>
              <w:bottom w:val="single" w:sz="4" w:space="0" w:color="auto"/>
            </w:tcBorders>
            <w:shd w:val="clear" w:color="auto" w:fill="auto"/>
          </w:tcPr>
          <w:p w14:paraId="2C6C19FD" w14:textId="70D20EC0" w:rsidR="007510F6" w:rsidRDefault="00E378AB" w:rsidP="00D313E2">
            <w:pPr>
              <w:rPr>
                <w:rFonts w:ascii="Helvetica Neue" w:hAnsi="Helvetica Neue" w:cs="Arial"/>
                <w:b/>
                <w:color w:val="000000"/>
                <w:sz w:val="20"/>
                <w:szCs w:val="20"/>
              </w:rPr>
            </w:pPr>
            <w:r w:rsidRPr="00511E41">
              <w:rPr>
                <w:rFonts w:ascii="Helvetica Neue" w:hAnsi="Helvetica Neue" w:cs="Arial"/>
                <w:b/>
                <w:color w:val="000000"/>
                <w:sz w:val="20"/>
                <w:szCs w:val="20"/>
              </w:rPr>
              <w:t>Leadership Alignment</w:t>
            </w:r>
            <w:r w:rsidR="00E25E51" w:rsidRPr="00511E41">
              <w:rPr>
                <w:rFonts w:ascii="Helvetica Neue" w:hAnsi="Helvetica Neue" w:cs="Arial"/>
                <w:b/>
                <w:color w:val="000000"/>
                <w:sz w:val="20"/>
                <w:szCs w:val="20"/>
              </w:rPr>
              <w:t>:</w:t>
            </w:r>
          </w:p>
          <w:p w14:paraId="0E817361" w14:textId="77777777" w:rsidR="00DE2827" w:rsidRPr="00AF7073" w:rsidRDefault="00DE2827" w:rsidP="00DE2827">
            <w:pPr>
              <w:rPr>
                <w:rFonts w:ascii="Helvetica Neue" w:hAnsi="Helvetica Neue" w:cs="Arial"/>
                <w:b/>
                <w:color w:val="000000"/>
                <w:sz w:val="18"/>
                <w:szCs w:val="18"/>
              </w:rPr>
            </w:pPr>
            <w:r w:rsidRPr="00AF7073">
              <w:rPr>
                <w:rFonts w:ascii="Helvetica Neue" w:hAnsi="Helvetica Neue" w:cs="Arial"/>
                <w:b/>
                <w:color w:val="000000"/>
                <w:sz w:val="18"/>
                <w:szCs w:val="18"/>
              </w:rPr>
              <w:t>Skills USA</w:t>
            </w:r>
          </w:p>
          <w:p w14:paraId="1733F8A1" w14:textId="77777777" w:rsidR="00DE2827" w:rsidRPr="00AF7073" w:rsidRDefault="00DE2827" w:rsidP="00DE2827">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Local Program Resource Guide (Current Edition)</w:t>
            </w:r>
          </w:p>
          <w:p w14:paraId="3FD5E84B" w14:textId="77777777" w:rsidR="00DE2827" w:rsidRPr="00AF7073" w:rsidRDefault="00DE2827" w:rsidP="00DE2827">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Connecting Career Development Event (Local, State, and National Level)</w:t>
            </w:r>
          </w:p>
          <w:p w14:paraId="0C3D5ABE" w14:textId="77777777" w:rsidR="00DE2827" w:rsidRPr="00AF7073" w:rsidRDefault="00DE2827" w:rsidP="00DE2827">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Attendance at leadership specific conferences: Made for Excellence</w:t>
            </w:r>
          </w:p>
          <w:p w14:paraId="458CC33A" w14:textId="3297B997" w:rsidR="00C564F0" w:rsidRPr="00DE2827" w:rsidRDefault="00DE2827" w:rsidP="00D313E2">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Advanced Leadership Development</w:t>
            </w:r>
          </w:p>
          <w:p w14:paraId="4A2DD587" w14:textId="61EC28CA" w:rsidR="00CD14C1" w:rsidRPr="002E1ACB" w:rsidRDefault="00CD14C1" w:rsidP="00CD14C1">
            <w:pPr>
              <w:pStyle w:val="ListParagraph"/>
              <w:ind w:left="0"/>
              <w:rPr>
                <w:rFonts w:ascii="Helvetica Neue" w:hAnsi="Helvetica Neue" w:cs="Arial"/>
                <w:sz w:val="18"/>
                <w:szCs w:val="18"/>
              </w:rPr>
            </w:pPr>
            <w:r>
              <w:rPr>
                <w:rFonts w:ascii="Helvetica Neue" w:hAnsi="Helvetica Neue" w:cs="Arial"/>
                <w:sz w:val="18"/>
                <w:szCs w:val="18"/>
              </w:rPr>
              <w:t>Students will</w:t>
            </w:r>
            <w:r w:rsidR="00B51A31">
              <w:rPr>
                <w:rFonts w:ascii="Helvetica Neue" w:hAnsi="Helvetica Neue" w:cs="Arial"/>
                <w:sz w:val="18"/>
                <w:szCs w:val="18"/>
              </w:rPr>
              <w:t xml:space="preserve"> </w:t>
            </w:r>
            <w:r w:rsidR="002E1ACB">
              <w:rPr>
                <w:rFonts w:ascii="Helvetica Neue" w:hAnsi="Helvetica Neue" w:cs="Arial"/>
                <w:b/>
                <w:sz w:val="18"/>
                <w:szCs w:val="18"/>
              </w:rPr>
              <w:t xml:space="preserve">collaborate </w:t>
            </w:r>
            <w:r w:rsidR="002E1ACB">
              <w:rPr>
                <w:rFonts w:ascii="Helvetica Neue" w:hAnsi="Helvetica Neue" w:cs="Arial"/>
                <w:sz w:val="18"/>
                <w:szCs w:val="18"/>
              </w:rPr>
              <w:t xml:space="preserve">as they </w:t>
            </w:r>
            <w:r w:rsidR="00B51A31">
              <w:rPr>
                <w:rFonts w:ascii="Helvetica Neue" w:hAnsi="Helvetica Neue" w:cs="Arial"/>
                <w:b/>
                <w:sz w:val="18"/>
                <w:szCs w:val="18"/>
              </w:rPr>
              <w:t xml:space="preserve">access and evaluate information </w:t>
            </w:r>
            <w:r w:rsidR="002E1ACB">
              <w:rPr>
                <w:rFonts w:ascii="Helvetica Neue" w:hAnsi="Helvetica Neue" w:cs="Arial"/>
                <w:sz w:val="18"/>
                <w:szCs w:val="18"/>
              </w:rPr>
              <w:t xml:space="preserve">while they </w:t>
            </w:r>
            <w:r w:rsidR="002E1ACB" w:rsidRPr="00744D83">
              <w:rPr>
                <w:rFonts w:ascii="Helvetica Neue" w:hAnsi="Helvetica Neue" w:cs="Arial"/>
                <w:b/>
                <w:sz w:val="18"/>
                <w:szCs w:val="18"/>
              </w:rPr>
              <w:t>manage goals and time</w:t>
            </w:r>
            <w:r w:rsidR="002E1ACB">
              <w:rPr>
                <w:rFonts w:ascii="Helvetica Neue" w:hAnsi="Helvetica Neue" w:cs="Arial"/>
                <w:sz w:val="18"/>
                <w:szCs w:val="18"/>
              </w:rPr>
              <w:t xml:space="preserve"> to </w:t>
            </w:r>
            <w:r w:rsidR="002E1ACB" w:rsidRPr="00744D83">
              <w:rPr>
                <w:rFonts w:ascii="Helvetica Neue" w:hAnsi="Helvetica Neue" w:cs="Arial"/>
                <w:b/>
                <w:sz w:val="18"/>
                <w:szCs w:val="18"/>
              </w:rPr>
              <w:t>produce results</w:t>
            </w:r>
            <w:r w:rsidR="002E1ACB">
              <w:rPr>
                <w:rFonts w:ascii="Helvetica Neue" w:hAnsi="Helvetica Neue" w:cs="Arial"/>
                <w:b/>
                <w:sz w:val="18"/>
                <w:szCs w:val="18"/>
              </w:rPr>
              <w:t>.</w:t>
            </w:r>
            <w:r w:rsidR="002E1ACB">
              <w:rPr>
                <w:rFonts w:ascii="Helvetica Neue" w:hAnsi="Helvetica Neue" w:cs="Arial"/>
                <w:sz w:val="18"/>
                <w:szCs w:val="18"/>
              </w:rPr>
              <w:t xml:space="preserve"> </w:t>
            </w:r>
            <w:r w:rsidR="002E1ACB">
              <w:rPr>
                <w:rFonts w:ascii="Helvetica Neue" w:hAnsi="Helvetica Neue" w:cs="Arial"/>
                <w:sz w:val="18"/>
                <w:szCs w:val="18"/>
              </w:rPr>
              <w:t xml:space="preserve">Students will </w:t>
            </w:r>
            <w:r w:rsidR="002E1ACB">
              <w:rPr>
                <w:rFonts w:ascii="Helvetica Neue" w:hAnsi="Helvetica Neue" w:cs="Arial"/>
                <w:b/>
                <w:sz w:val="18"/>
                <w:szCs w:val="18"/>
              </w:rPr>
              <w:t>communicate clearly</w:t>
            </w:r>
            <w:r w:rsidR="002E1ACB">
              <w:rPr>
                <w:rFonts w:ascii="Helvetica Neue" w:hAnsi="Helvetica Neue" w:cs="Arial"/>
                <w:sz w:val="18"/>
                <w:szCs w:val="18"/>
              </w:rPr>
              <w:t xml:space="preserve"> as they present their research.</w:t>
            </w:r>
          </w:p>
        </w:tc>
      </w:tr>
      <w:tr w:rsidR="006B35CA" w:rsidRPr="00511E41" w14:paraId="32D6FEA2" w14:textId="77777777" w:rsidTr="00DE2827">
        <w:trPr>
          <w:trHeight w:val="152"/>
          <w:jc w:val="center"/>
        </w:trPr>
        <w:tc>
          <w:tcPr>
            <w:tcW w:w="15019" w:type="dxa"/>
            <w:gridSpan w:val="2"/>
            <w:shd w:val="pct15" w:color="auto" w:fill="auto"/>
            <w:tcMar>
              <w:top w:w="58" w:type="dxa"/>
              <w:left w:w="115" w:type="dxa"/>
              <w:bottom w:w="58" w:type="dxa"/>
              <w:right w:w="115" w:type="dxa"/>
            </w:tcMar>
          </w:tcPr>
          <w:p w14:paraId="5E45B253" w14:textId="77777777" w:rsidR="006B35CA" w:rsidRPr="00511E41" w:rsidRDefault="009561F9" w:rsidP="009561F9">
            <w:pPr>
              <w:spacing w:before="100" w:beforeAutospacing="1"/>
              <w:jc w:val="center"/>
              <w:rPr>
                <w:rFonts w:ascii="Helvetica Neue" w:hAnsi="Helvetica Neue" w:cs="Arial"/>
                <w:b/>
                <w:color w:val="000000"/>
                <w:sz w:val="20"/>
                <w:szCs w:val="20"/>
              </w:rPr>
            </w:pPr>
            <w:r w:rsidRPr="00511E41">
              <w:rPr>
                <w:rFonts w:ascii="Helvetica Neue" w:hAnsi="Helvetica Neue" w:cs="Arial"/>
                <w:b/>
                <w:color w:val="000000"/>
                <w:sz w:val="20"/>
                <w:szCs w:val="20"/>
              </w:rPr>
              <w:t>Standards and Competencies</w:t>
            </w:r>
          </w:p>
        </w:tc>
      </w:tr>
      <w:tr w:rsidR="006B35CA" w:rsidRPr="00511E41" w14:paraId="1E4D61C8" w14:textId="77777777" w:rsidTr="00DE2827">
        <w:trPr>
          <w:trHeight w:val="413"/>
          <w:jc w:val="center"/>
        </w:trPr>
        <w:tc>
          <w:tcPr>
            <w:tcW w:w="15019" w:type="dxa"/>
            <w:gridSpan w:val="2"/>
            <w:shd w:val="clear" w:color="auto" w:fill="FBE4D5" w:themeFill="accent2" w:themeFillTint="33"/>
            <w:vAlign w:val="center"/>
          </w:tcPr>
          <w:p w14:paraId="7CF35694" w14:textId="6A6BFAE7" w:rsidR="006B35CA" w:rsidRPr="006F1A5C" w:rsidRDefault="006B35CA" w:rsidP="00511E41">
            <w:pPr>
              <w:rPr>
                <w:rFonts w:ascii="Helvetica Neue" w:hAnsi="Helvetica Neue" w:cs="Arial"/>
                <w:sz w:val="20"/>
                <w:szCs w:val="20"/>
              </w:rPr>
            </w:pPr>
            <w:r w:rsidRPr="00511E41">
              <w:rPr>
                <w:rFonts w:ascii="Helvetica Neue" w:hAnsi="Helvetica Neue" w:cs="Arial"/>
                <w:b/>
                <w:sz w:val="20"/>
                <w:szCs w:val="20"/>
              </w:rPr>
              <w:t>Standard/Unit:</w:t>
            </w:r>
            <w:r w:rsidR="006F1A5C">
              <w:rPr>
                <w:rFonts w:ascii="Helvetica Neue" w:hAnsi="Helvetica Neue" w:cs="Arial"/>
                <w:b/>
                <w:sz w:val="20"/>
                <w:szCs w:val="20"/>
              </w:rPr>
              <w:t xml:space="preserve"> </w:t>
            </w:r>
            <w:r w:rsidR="006F1A5C">
              <w:rPr>
                <w:rFonts w:ascii="Helvetica Neue" w:hAnsi="Helvetica Neue" w:cs="Arial"/>
                <w:sz w:val="20"/>
                <w:szCs w:val="20"/>
              </w:rPr>
              <w:t>Games, and other computing artifacts, impact the world in positive – and negative – ways.</w:t>
            </w:r>
          </w:p>
        </w:tc>
      </w:tr>
      <w:tr w:rsidR="006B35CA" w:rsidRPr="00511E41" w14:paraId="352DE5C2" w14:textId="77777777" w:rsidTr="00DE2827">
        <w:trPr>
          <w:trHeight w:val="422"/>
          <w:jc w:val="center"/>
        </w:trPr>
        <w:tc>
          <w:tcPr>
            <w:tcW w:w="10879" w:type="dxa"/>
            <w:shd w:val="clear" w:color="auto" w:fill="auto"/>
            <w:vAlign w:val="center"/>
          </w:tcPr>
          <w:p w14:paraId="58EBE9C7" w14:textId="6121A6B6" w:rsidR="006F1A5C" w:rsidRPr="006F1A5C" w:rsidRDefault="006F1A5C" w:rsidP="00566543">
            <w:pPr>
              <w:tabs>
                <w:tab w:val="left" w:pos="4844"/>
              </w:tabs>
              <w:rPr>
                <w:rFonts w:ascii="Helvetica Neue" w:hAnsi="Helvetica Neue" w:cs="Arial"/>
                <w:color w:val="000000"/>
                <w:sz w:val="18"/>
                <w:szCs w:val="18"/>
              </w:rPr>
            </w:pPr>
            <w:r>
              <w:rPr>
                <w:rFonts w:ascii="Helvetica Neue" w:hAnsi="Helvetica Neue" w:cs="Arial"/>
                <w:color w:val="000000"/>
                <w:sz w:val="18"/>
                <w:szCs w:val="18"/>
              </w:rPr>
              <w:t>Working in a small team (</w:t>
            </w:r>
            <w:r w:rsidR="00447D8B">
              <w:rPr>
                <w:rFonts w:ascii="Helvetica Neue" w:hAnsi="Helvetica Neue" w:cs="Arial"/>
                <w:color w:val="000000"/>
                <w:sz w:val="18"/>
                <w:szCs w:val="18"/>
              </w:rPr>
              <w:t xml:space="preserve">target four, </w:t>
            </w:r>
            <w:r>
              <w:rPr>
                <w:rFonts w:ascii="Helvetica Neue" w:hAnsi="Helvetica Neue" w:cs="Arial"/>
                <w:color w:val="000000"/>
                <w:sz w:val="18"/>
                <w:szCs w:val="18"/>
              </w:rPr>
              <w:t xml:space="preserve">at least </w:t>
            </w:r>
            <w:r w:rsidR="00447D8B">
              <w:rPr>
                <w:rFonts w:ascii="Helvetica Neue" w:hAnsi="Helvetica Neue" w:cs="Arial"/>
                <w:color w:val="000000"/>
                <w:sz w:val="18"/>
                <w:szCs w:val="18"/>
              </w:rPr>
              <w:t>three</w:t>
            </w:r>
            <w:r>
              <w:rPr>
                <w:rFonts w:ascii="Helvetica Neue" w:hAnsi="Helvetica Neue" w:cs="Arial"/>
                <w:color w:val="000000"/>
                <w:sz w:val="18"/>
                <w:szCs w:val="18"/>
              </w:rPr>
              <w:t xml:space="preserve">, and up to </w:t>
            </w:r>
            <w:r w:rsidR="00447D8B">
              <w:rPr>
                <w:rFonts w:ascii="Helvetica Neue" w:hAnsi="Helvetica Neue" w:cs="Arial"/>
                <w:color w:val="000000"/>
                <w:sz w:val="18"/>
                <w:szCs w:val="18"/>
              </w:rPr>
              <w:t>five</w:t>
            </w:r>
            <w:r>
              <w:rPr>
                <w:rFonts w:ascii="Helvetica Neue" w:hAnsi="Helvetica Neue" w:cs="Arial"/>
                <w:color w:val="000000"/>
                <w:sz w:val="18"/>
                <w:szCs w:val="18"/>
              </w:rPr>
              <w:t>, people) research a current topic/issue in the field, choosing from a teacher provided list, or proposing a new topic for approval. Prepare presentation</w:t>
            </w:r>
            <w:r w:rsidR="00447D8B">
              <w:rPr>
                <w:rFonts w:ascii="Helvetica Neue" w:hAnsi="Helvetica Neue" w:cs="Arial"/>
                <w:color w:val="000000"/>
                <w:sz w:val="18"/>
                <w:szCs w:val="18"/>
              </w:rPr>
              <w:t xml:space="preserve"> with one group</w:t>
            </w:r>
            <w:r w:rsidR="002E1ACB">
              <w:rPr>
                <w:rFonts w:ascii="Helvetica Neue" w:hAnsi="Helvetica Neue" w:cs="Arial"/>
                <w:color w:val="000000"/>
                <w:sz w:val="18"/>
                <w:szCs w:val="18"/>
              </w:rPr>
              <w:t xml:space="preserve"> from the team</w:t>
            </w:r>
            <w:r w:rsidR="00447D8B">
              <w:rPr>
                <w:rFonts w:ascii="Helvetica Neue" w:hAnsi="Helvetica Neue" w:cs="Arial"/>
                <w:color w:val="000000"/>
                <w:sz w:val="18"/>
                <w:szCs w:val="18"/>
              </w:rPr>
              <w:t xml:space="preserve"> </w:t>
            </w:r>
            <w:r w:rsidR="002E1ACB">
              <w:rPr>
                <w:rFonts w:ascii="Helvetica Neue" w:hAnsi="Helvetica Neue" w:cs="Arial"/>
                <w:color w:val="000000"/>
                <w:sz w:val="18"/>
                <w:szCs w:val="18"/>
              </w:rPr>
              <w:t>taking</w:t>
            </w:r>
            <w:r w:rsidR="00447D8B">
              <w:rPr>
                <w:rFonts w:ascii="Helvetica Neue" w:hAnsi="Helvetica Neue" w:cs="Arial"/>
                <w:color w:val="000000"/>
                <w:sz w:val="18"/>
                <w:szCs w:val="18"/>
              </w:rPr>
              <w:t xml:space="preserve"> the positive side of the topic and the other the negative. The presentation consists of a summary on the class wiki, and </w:t>
            </w:r>
            <w:r w:rsidR="002E1ACB">
              <w:rPr>
                <w:rFonts w:ascii="Helvetica Neue" w:hAnsi="Helvetica Neue" w:cs="Arial"/>
                <w:color w:val="000000"/>
                <w:sz w:val="18"/>
                <w:szCs w:val="18"/>
              </w:rPr>
              <w:t xml:space="preserve">a </w:t>
            </w:r>
            <w:r w:rsidR="00876B5A">
              <w:rPr>
                <w:rFonts w:ascii="Helvetica Neue" w:hAnsi="Helvetica Neue" w:cs="Arial"/>
                <w:color w:val="000000"/>
                <w:sz w:val="18"/>
                <w:szCs w:val="18"/>
              </w:rPr>
              <w:t>4-6-minute</w:t>
            </w:r>
            <w:r w:rsidR="00447D8B">
              <w:rPr>
                <w:rFonts w:ascii="Helvetica Neue" w:hAnsi="Helvetica Neue" w:cs="Arial"/>
                <w:color w:val="000000"/>
                <w:sz w:val="18"/>
                <w:szCs w:val="18"/>
              </w:rPr>
              <w:t xml:space="preserve"> poster talk.</w:t>
            </w:r>
          </w:p>
          <w:p w14:paraId="4E930594" w14:textId="77777777" w:rsidR="00164FB8" w:rsidRDefault="006B35CA" w:rsidP="00164FB8">
            <w:pPr>
              <w:tabs>
                <w:tab w:val="left" w:pos="4844"/>
              </w:tabs>
              <w:rPr>
                <w:rFonts w:ascii="Helvetica Neue" w:hAnsi="Helvetica Neue" w:cs="Arial"/>
                <w:b/>
                <w:color w:val="000000"/>
                <w:sz w:val="20"/>
                <w:szCs w:val="20"/>
              </w:rPr>
            </w:pPr>
            <w:r w:rsidRPr="00511E41">
              <w:rPr>
                <w:rFonts w:ascii="Helvetica Neue" w:hAnsi="Helvetica Neue" w:cs="Arial"/>
                <w:b/>
                <w:color w:val="000000"/>
                <w:sz w:val="20"/>
                <w:szCs w:val="20"/>
              </w:rPr>
              <w:t>Competencies</w:t>
            </w:r>
            <w:r w:rsidR="00F40427" w:rsidRPr="00511E41">
              <w:rPr>
                <w:rFonts w:ascii="Helvetica Neue" w:hAnsi="Helvetica Neue" w:cs="Arial"/>
                <w:b/>
                <w:color w:val="000000"/>
                <w:sz w:val="20"/>
                <w:szCs w:val="20"/>
              </w:rPr>
              <w:t>:</w:t>
            </w:r>
          </w:p>
          <w:p w14:paraId="5B282E83" w14:textId="731B1C80" w:rsidR="00164FB8" w:rsidRDefault="00164FB8" w:rsidP="00164FB8">
            <w:pPr>
              <w:pStyle w:val="ListParagraph"/>
              <w:numPr>
                <w:ilvl w:val="0"/>
                <w:numId w:val="26"/>
              </w:numPr>
              <w:tabs>
                <w:tab w:val="left" w:pos="4844"/>
              </w:tabs>
              <w:rPr>
                <w:rFonts w:ascii="Helvetica Neue" w:hAnsi="Helvetica Neue" w:cs="Arial"/>
                <w:color w:val="000000"/>
                <w:sz w:val="18"/>
                <w:szCs w:val="18"/>
              </w:rPr>
            </w:pPr>
            <w:r>
              <w:rPr>
                <w:rFonts w:ascii="Helvetica Neue" w:hAnsi="Helvetica Neue" w:cs="Arial"/>
                <w:color w:val="000000"/>
                <w:sz w:val="18"/>
                <w:szCs w:val="18"/>
              </w:rPr>
              <w:t>Research</w:t>
            </w:r>
          </w:p>
          <w:p w14:paraId="72213D2E" w14:textId="6DA3111A" w:rsidR="00E24523" w:rsidRDefault="00E24523" w:rsidP="00164FB8">
            <w:pPr>
              <w:pStyle w:val="ListParagraph"/>
              <w:numPr>
                <w:ilvl w:val="0"/>
                <w:numId w:val="26"/>
              </w:numPr>
              <w:tabs>
                <w:tab w:val="left" w:pos="4844"/>
              </w:tabs>
              <w:rPr>
                <w:rFonts w:ascii="Helvetica Neue" w:hAnsi="Helvetica Neue" w:cs="Arial"/>
                <w:color w:val="000000"/>
                <w:sz w:val="18"/>
                <w:szCs w:val="18"/>
              </w:rPr>
            </w:pPr>
            <w:r>
              <w:rPr>
                <w:rFonts w:ascii="Helvetica Neue" w:hAnsi="Helvetica Neue" w:cs="Arial"/>
                <w:color w:val="000000"/>
                <w:sz w:val="18"/>
                <w:szCs w:val="18"/>
              </w:rPr>
              <w:t>Managing information</w:t>
            </w:r>
          </w:p>
          <w:p w14:paraId="6AE8887D" w14:textId="5E10F242" w:rsidR="00164FB8" w:rsidRDefault="00164FB8" w:rsidP="00164FB8">
            <w:pPr>
              <w:pStyle w:val="ListParagraph"/>
              <w:numPr>
                <w:ilvl w:val="0"/>
                <w:numId w:val="26"/>
              </w:numPr>
              <w:tabs>
                <w:tab w:val="left" w:pos="4844"/>
              </w:tabs>
              <w:rPr>
                <w:rFonts w:ascii="Helvetica Neue" w:hAnsi="Helvetica Neue" w:cs="Arial"/>
                <w:color w:val="000000"/>
                <w:sz w:val="18"/>
                <w:szCs w:val="18"/>
              </w:rPr>
            </w:pPr>
            <w:r>
              <w:rPr>
                <w:rFonts w:ascii="Helvetica Neue" w:hAnsi="Helvetica Neue" w:cs="Arial"/>
                <w:color w:val="000000"/>
                <w:sz w:val="18"/>
                <w:szCs w:val="18"/>
              </w:rPr>
              <w:t>Evaluate information</w:t>
            </w:r>
          </w:p>
          <w:p w14:paraId="043C30F4" w14:textId="77777777" w:rsidR="00164FB8" w:rsidRDefault="00164FB8" w:rsidP="00164FB8">
            <w:pPr>
              <w:pStyle w:val="ListParagraph"/>
              <w:numPr>
                <w:ilvl w:val="0"/>
                <w:numId w:val="26"/>
              </w:numPr>
              <w:tabs>
                <w:tab w:val="left" w:pos="4844"/>
              </w:tabs>
              <w:rPr>
                <w:rFonts w:ascii="Helvetica Neue" w:hAnsi="Helvetica Neue" w:cs="Arial"/>
                <w:color w:val="000000"/>
                <w:sz w:val="18"/>
                <w:szCs w:val="18"/>
              </w:rPr>
            </w:pPr>
            <w:r>
              <w:rPr>
                <w:rFonts w:ascii="Helvetica Neue" w:hAnsi="Helvetica Neue" w:cs="Arial"/>
                <w:color w:val="000000"/>
                <w:sz w:val="18"/>
                <w:szCs w:val="18"/>
              </w:rPr>
              <w:t>Present information</w:t>
            </w:r>
          </w:p>
          <w:p w14:paraId="229D2BC4" w14:textId="77777777" w:rsidR="00164FB8" w:rsidRDefault="00164FB8" w:rsidP="00164FB8">
            <w:pPr>
              <w:pStyle w:val="ListParagraph"/>
              <w:numPr>
                <w:ilvl w:val="0"/>
                <w:numId w:val="26"/>
              </w:numPr>
              <w:tabs>
                <w:tab w:val="left" w:pos="4844"/>
              </w:tabs>
              <w:rPr>
                <w:rFonts w:ascii="Helvetica Neue" w:hAnsi="Helvetica Neue" w:cs="Arial"/>
                <w:color w:val="000000"/>
                <w:sz w:val="18"/>
                <w:szCs w:val="18"/>
              </w:rPr>
            </w:pPr>
            <w:r>
              <w:rPr>
                <w:rFonts w:ascii="Helvetica Neue" w:hAnsi="Helvetica Neue" w:cs="Arial"/>
                <w:color w:val="000000"/>
                <w:sz w:val="18"/>
                <w:szCs w:val="18"/>
              </w:rPr>
              <w:t>Manage a project</w:t>
            </w:r>
          </w:p>
          <w:p w14:paraId="19ACEC6E" w14:textId="0267AAD2" w:rsidR="00164FB8" w:rsidRPr="00164FB8" w:rsidRDefault="00164FB8" w:rsidP="00164FB8">
            <w:pPr>
              <w:pStyle w:val="ListParagraph"/>
              <w:numPr>
                <w:ilvl w:val="0"/>
                <w:numId w:val="26"/>
              </w:numPr>
              <w:tabs>
                <w:tab w:val="left" w:pos="4844"/>
              </w:tabs>
              <w:rPr>
                <w:rFonts w:ascii="Helvetica Neue" w:hAnsi="Helvetica Neue" w:cs="Arial"/>
                <w:color w:val="000000"/>
                <w:sz w:val="18"/>
                <w:szCs w:val="18"/>
              </w:rPr>
            </w:pPr>
            <w:r>
              <w:rPr>
                <w:rFonts w:ascii="Helvetica Neue" w:hAnsi="Helvetica Neue" w:cs="Arial"/>
                <w:color w:val="000000"/>
                <w:sz w:val="18"/>
                <w:szCs w:val="18"/>
              </w:rPr>
              <w:t>Evaluate results</w:t>
            </w:r>
          </w:p>
        </w:tc>
        <w:tc>
          <w:tcPr>
            <w:tcW w:w="4140" w:type="dxa"/>
            <w:shd w:val="clear" w:color="auto" w:fill="auto"/>
            <w:vAlign w:val="center"/>
          </w:tcPr>
          <w:p w14:paraId="19F70956" w14:textId="05053997" w:rsidR="006B35CA" w:rsidRPr="00511E41" w:rsidRDefault="006B35CA" w:rsidP="00566543">
            <w:pPr>
              <w:rPr>
                <w:rFonts w:ascii="Helvetica Neue" w:hAnsi="Helvetica Neue" w:cs="Arial"/>
                <w:color w:val="000000"/>
                <w:sz w:val="20"/>
                <w:szCs w:val="20"/>
              </w:rPr>
            </w:pPr>
            <w:r w:rsidRPr="00511E41">
              <w:rPr>
                <w:rFonts w:ascii="Helvetica Neue" w:hAnsi="Helvetica Neue" w:cs="Arial"/>
                <w:b/>
                <w:color w:val="000000"/>
                <w:sz w:val="20"/>
                <w:szCs w:val="20"/>
              </w:rPr>
              <w:t xml:space="preserve">Total Learning Hours for Unit: </w:t>
            </w:r>
            <w:r w:rsidR="00B9784B">
              <w:rPr>
                <w:rFonts w:ascii="Helvetica Neue" w:hAnsi="Helvetica Neue" w:cs="Arial"/>
                <w:b/>
                <w:color w:val="000000"/>
                <w:sz w:val="20"/>
                <w:szCs w:val="20"/>
              </w:rPr>
              <w:t>5</w:t>
            </w:r>
          </w:p>
        </w:tc>
      </w:tr>
      <w:tr w:rsidR="00415642" w:rsidRPr="00511E41" w14:paraId="2654415E" w14:textId="77777777" w:rsidTr="00DE2827">
        <w:trPr>
          <w:trHeight w:val="206"/>
          <w:jc w:val="center"/>
        </w:trPr>
        <w:tc>
          <w:tcPr>
            <w:tcW w:w="15019" w:type="dxa"/>
            <w:gridSpan w:val="2"/>
            <w:shd w:val="pct15" w:color="auto" w:fill="auto"/>
            <w:vAlign w:val="bottom"/>
          </w:tcPr>
          <w:p w14:paraId="707F0280" w14:textId="77777777" w:rsidR="00DE2827" w:rsidRPr="001B16E2" w:rsidRDefault="00DE2827" w:rsidP="00DE2827">
            <w:pPr>
              <w:tabs>
                <w:tab w:val="left" w:pos="813"/>
              </w:tabs>
              <w:rPr>
                <w:rFonts w:ascii="Helvetica Neue" w:hAnsi="Helvetica Neue" w:cs="Arial"/>
                <w:b/>
                <w:color w:val="000000"/>
                <w:sz w:val="18"/>
                <w:szCs w:val="18"/>
              </w:rPr>
            </w:pPr>
            <w:r>
              <w:rPr>
                <w:rFonts w:ascii="Helvetica Neue" w:hAnsi="Helvetica Neue" w:cs="Arial"/>
                <w:b/>
                <w:color w:val="000000"/>
                <w:sz w:val="18"/>
                <w:szCs w:val="18"/>
              </w:rPr>
              <w:t>Computer Science:</w:t>
            </w:r>
          </w:p>
          <w:p w14:paraId="538FE721" w14:textId="77777777" w:rsidR="00DE2827" w:rsidRPr="005526D2" w:rsidRDefault="00DE2827" w:rsidP="00DE2827">
            <w:pPr>
              <w:pStyle w:val="ListParagraph"/>
              <w:numPr>
                <w:ilvl w:val="0"/>
                <w:numId w:val="30"/>
              </w:numPr>
              <w:tabs>
                <w:tab w:val="left" w:pos="813"/>
              </w:tabs>
              <w:rPr>
                <w:rFonts w:ascii="Helvetica Neue" w:hAnsi="Helvetica Neue" w:cs="Arial"/>
                <w:b/>
                <w:color w:val="000000"/>
                <w:sz w:val="18"/>
                <w:szCs w:val="18"/>
              </w:rPr>
            </w:pPr>
            <w:r w:rsidRPr="005526D2">
              <w:rPr>
                <w:rFonts w:ascii="Helvetica Neue" w:hAnsi="Helvetica Neue" w:cs="Arial"/>
                <w:b/>
                <w:color w:val="000000"/>
                <w:sz w:val="18"/>
                <w:szCs w:val="18"/>
              </w:rPr>
              <w:t>WSCSLS-</w:t>
            </w:r>
            <w:r w:rsidRPr="005526D2">
              <w:rPr>
                <w:rFonts w:ascii="Helvetica Neue" w:eastAsia="Arial" w:hAnsi="Helvetica Neue" w:cs="Calibri"/>
                <w:b/>
                <w:sz w:val="18"/>
                <w:szCs w:val="18"/>
              </w:rPr>
              <w:t>3A-I-2-22</w:t>
            </w:r>
            <w:r w:rsidRPr="005526D2">
              <w:rPr>
                <w:rFonts w:ascii="Helvetica Neue" w:eastAsia="Arial" w:hAnsi="Helvetica Neue" w:cs="Calibri"/>
                <w:sz w:val="18"/>
                <w:szCs w:val="18"/>
              </w:rPr>
              <w:t>: Debate the social and economic implications associated with ethical and unethical computing practices (e.g., intellectual property rights, hacktivism, software piracy, diesel emissions testing scandal, new computers shipped with malware).</w:t>
            </w:r>
          </w:p>
          <w:p w14:paraId="52A2B5ED" w14:textId="77777777" w:rsidR="00DE2827" w:rsidRPr="005526D2" w:rsidRDefault="00DE2827" w:rsidP="00DE2827">
            <w:pPr>
              <w:pStyle w:val="ListParagraph"/>
              <w:numPr>
                <w:ilvl w:val="0"/>
                <w:numId w:val="30"/>
              </w:numPr>
              <w:rPr>
                <w:rFonts w:ascii="Helvetica Neue" w:hAnsi="Helvetica Neue" w:cs="Arial"/>
                <w:sz w:val="18"/>
                <w:szCs w:val="18"/>
              </w:rPr>
            </w:pPr>
            <w:r w:rsidRPr="005526D2">
              <w:rPr>
                <w:rFonts w:ascii="Helvetica Neue" w:hAnsi="Helvetica Neue" w:cs="Arial"/>
                <w:b/>
                <w:sz w:val="18"/>
                <w:szCs w:val="18"/>
              </w:rPr>
              <w:t>WACSLS 3A-I-1-26</w:t>
            </w:r>
            <w:r w:rsidRPr="005526D2">
              <w:rPr>
                <w:rFonts w:ascii="Helvetica Neue" w:hAnsi="Helvetica Neue" w:cs="Arial"/>
                <w:sz w:val="18"/>
                <w:szCs w:val="18"/>
              </w:rPr>
              <w:t>: Compare and debate the positive and negative impacts of computing on behavior and culture.</w:t>
            </w:r>
          </w:p>
          <w:p w14:paraId="472A363D" w14:textId="77777777" w:rsidR="00DE2827" w:rsidRDefault="00DE2827" w:rsidP="00DE2827">
            <w:pPr>
              <w:pStyle w:val="ListParagraph"/>
              <w:numPr>
                <w:ilvl w:val="0"/>
                <w:numId w:val="30"/>
              </w:numPr>
              <w:rPr>
                <w:rFonts w:ascii="Helvetica Neue" w:hAnsi="Helvetica Neue" w:cs="Arial"/>
                <w:sz w:val="18"/>
                <w:szCs w:val="18"/>
              </w:rPr>
            </w:pPr>
            <w:r w:rsidRPr="005526D2">
              <w:rPr>
                <w:rFonts w:ascii="Helvetica Neue" w:hAnsi="Helvetica Neue" w:cs="Arial"/>
                <w:b/>
                <w:sz w:val="18"/>
                <w:szCs w:val="18"/>
              </w:rPr>
              <w:t>WACSLS 3A-I-1-27</w:t>
            </w:r>
            <w:r w:rsidRPr="005526D2">
              <w:rPr>
                <w:rFonts w:ascii="Helvetica Neue" w:hAnsi="Helvetica Neue" w:cs="Arial"/>
                <w:sz w:val="18"/>
                <w:szCs w:val="18"/>
              </w:rPr>
              <w:t>: Demonstrate how computing enables new forms of experience, expression, communication, and collaborating.</w:t>
            </w:r>
          </w:p>
          <w:p w14:paraId="396FA6A4" w14:textId="77777777" w:rsidR="00DE2827" w:rsidRPr="00244D1D" w:rsidRDefault="00DE2827" w:rsidP="00DE2827">
            <w:pPr>
              <w:pStyle w:val="ListParagraph"/>
              <w:ind w:left="0"/>
              <w:rPr>
                <w:rFonts w:ascii="Helvetica Neue" w:hAnsi="Helvetica Neue" w:cs="Arial"/>
                <w:b/>
                <w:sz w:val="18"/>
                <w:szCs w:val="18"/>
              </w:rPr>
            </w:pPr>
            <w:r w:rsidRPr="00244D1D">
              <w:rPr>
                <w:rFonts w:ascii="Helvetica Neue" w:hAnsi="Helvetica Neue" w:cs="Arial"/>
                <w:b/>
                <w:sz w:val="18"/>
                <w:szCs w:val="18"/>
              </w:rPr>
              <w:t>Literacy:</w:t>
            </w:r>
          </w:p>
          <w:p w14:paraId="0B58AB50" w14:textId="77777777" w:rsidR="00DE2827" w:rsidRPr="005526D2" w:rsidRDefault="00DE2827" w:rsidP="00DE2827">
            <w:pPr>
              <w:pStyle w:val="ListParagraph"/>
              <w:numPr>
                <w:ilvl w:val="0"/>
                <w:numId w:val="30"/>
              </w:numPr>
              <w:rPr>
                <w:rFonts w:ascii="Helvetica Neue" w:hAnsi="Helvetica Neue" w:cs="Arial"/>
                <w:sz w:val="18"/>
                <w:szCs w:val="18"/>
              </w:rPr>
            </w:pPr>
            <w:r w:rsidRPr="005526D2">
              <w:rPr>
                <w:rFonts w:ascii="Helvetica Neue" w:hAnsi="Helvetica Neue" w:cs="Arial"/>
                <w:b/>
                <w:sz w:val="18"/>
                <w:szCs w:val="18"/>
              </w:rPr>
              <w:t>CCSS.ELA-Literacy.CCRA.R.2</w:t>
            </w:r>
            <w:r w:rsidRPr="005526D2">
              <w:rPr>
                <w:rFonts w:ascii="Helvetica Neue" w:hAnsi="Helvetica Neue" w:cs="Arial"/>
                <w:sz w:val="18"/>
                <w:szCs w:val="18"/>
              </w:rPr>
              <w:t>: Determine central ideas or themes of a text and analyze their development; summarize the key supporting details and ideas.</w:t>
            </w:r>
          </w:p>
          <w:p w14:paraId="313055B1" w14:textId="6E71D3DC" w:rsidR="00415642" w:rsidRPr="00DE2827" w:rsidRDefault="00DE2827" w:rsidP="00FB0E31">
            <w:pPr>
              <w:pStyle w:val="NoSpacing"/>
              <w:numPr>
                <w:ilvl w:val="0"/>
                <w:numId w:val="30"/>
              </w:numPr>
              <w:rPr>
                <w:rFonts w:ascii="Helvetica Neue Medium" w:hAnsi="Helvetica Neue Medium" w:cs="Arial"/>
                <w:color w:val="000000"/>
                <w:sz w:val="18"/>
                <w:szCs w:val="18"/>
              </w:rPr>
            </w:pPr>
            <w:r w:rsidRPr="005526D2">
              <w:rPr>
                <w:rFonts w:ascii="Helvetica Neue" w:hAnsi="Helvetica Neue" w:cs="Arial"/>
                <w:b/>
                <w:sz w:val="18"/>
                <w:szCs w:val="18"/>
              </w:rPr>
              <w:t>CCSS.ELA-Literacy.CCRA.W.6</w:t>
            </w:r>
            <w:r w:rsidRPr="005526D2">
              <w:rPr>
                <w:rFonts w:ascii="Helvetica Neue" w:hAnsi="Helvetica Neue" w:cs="Arial"/>
                <w:sz w:val="18"/>
                <w:szCs w:val="18"/>
              </w:rPr>
              <w:t>: Use technology, including the Internet, to produce and publish writing and to interact and collaborate with others.</w:t>
            </w:r>
          </w:p>
        </w:tc>
      </w:tr>
    </w:tbl>
    <w:p w14:paraId="095C735E" w14:textId="77777777" w:rsidR="000D51E3" w:rsidRDefault="000D51E3" w:rsidP="00511E41">
      <w:pPr>
        <w:ind w:left="-990" w:hanging="90"/>
        <w:sectPr w:rsidR="000D51E3" w:rsidSect="00DA3F0F">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115" w:type="dxa"/>
          <w:right w:w="115" w:type="dxa"/>
        </w:tblCellMar>
        <w:tblLook w:val="0400" w:firstRow="0" w:lastRow="0" w:firstColumn="0" w:lastColumn="0" w:noHBand="0" w:noVBand="1"/>
      </w:tblPr>
      <w:tblGrid>
        <w:gridCol w:w="10879"/>
        <w:gridCol w:w="4140"/>
      </w:tblGrid>
      <w:tr w:rsidR="00F54F2C" w:rsidRPr="00511E41" w14:paraId="534791E9" w14:textId="77777777" w:rsidTr="00DE2827">
        <w:trPr>
          <w:trHeight w:val="476"/>
          <w:jc w:val="center"/>
        </w:trPr>
        <w:tc>
          <w:tcPr>
            <w:tcW w:w="15019" w:type="dxa"/>
            <w:gridSpan w:val="2"/>
            <w:shd w:val="pct15" w:color="auto" w:fill="auto"/>
          </w:tcPr>
          <w:p w14:paraId="3AC283D0" w14:textId="77777777" w:rsidR="00F54F2C" w:rsidRPr="00511E41" w:rsidRDefault="00F54F2C" w:rsidP="00056048">
            <w:pPr>
              <w:rPr>
                <w:rFonts w:ascii="Helvetica Neue" w:hAnsi="Helvetica Neue" w:cs="Arial"/>
                <w:b/>
              </w:rPr>
            </w:pPr>
            <w:r w:rsidRPr="00511E41">
              <w:rPr>
                <w:rFonts w:ascii="Helvetica Neue" w:hAnsi="Helvetica Neue" w:cs="Arial"/>
                <w:b/>
              </w:rPr>
              <w:lastRenderedPageBreak/>
              <w:t>Unit</w:t>
            </w:r>
            <w:r>
              <w:rPr>
                <w:rFonts w:ascii="Helvetica Neue" w:hAnsi="Helvetica Neue" w:cs="Arial"/>
                <w:b/>
              </w:rPr>
              <w:t xml:space="preserve"> 1</w:t>
            </w:r>
            <w:r w:rsidRPr="00511E41">
              <w:rPr>
                <w:rFonts w:ascii="Helvetica Neue" w:hAnsi="Helvetica Neue" w:cs="Arial"/>
                <w:b/>
              </w:rPr>
              <w:t>:</w:t>
            </w:r>
            <w:r w:rsidR="00864660">
              <w:rPr>
                <w:rFonts w:ascii="Helvetica Neue" w:hAnsi="Helvetica Neue" w:cs="Arial"/>
                <w:b/>
              </w:rPr>
              <w:t xml:space="preserve"> Thinking Like a Machine</w:t>
            </w:r>
          </w:p>
        </w:tc>
      </w:tr>
      <w:tr w:rsidR="00F54F2C" w:rsidRPr="00511E41" w14:paraId="7CDD7C0C" w14:textId="77777777" w:rsidTr="00DE2827">
        <w:trPr>
          <w:trHeight w:val="215"/>
          <w:jc w:val="center"/>
        </w:trPr>
        <w:tc>
          <w:tcPr>
            <w:tcW w:w="15019" w:type="dxa"/>
            <w:gridSpan w:val="2"/>
            <w:shd w:val="pct15" w:color="auto" w:fill="auto"/>
            <w:tcMar>
              <w:top w:w="58" w:type="dxa"/>
              <w:left w:w="115" w:type="dxa"/>
              <w:bottom w:w="58" w:type="dxa"/>
              <w:right w:w="115" w:type="dxa"/>
            </w:tcMar>
          </w:tcPr>
          <w:p w14:paraId="7BB57F31" w14:textId="77777777" w:rsidR="00F54F2C" w:rsidRPr="00511E41" w:rsidRDefault="00F54F2C" w:rsidP="00056048">
            <w:pPr>
              <w:jc w:val="center"/>
              <w:rPr>
                <w:rFonts w:ascii="Helvetica Neue" w:hAnsi="Helvetica Neue" w:cs="Arial"/>
                <w:b/>
                <w:sz w:val="20"/>
                <w:szCs w:val="20"/>
              </w:rPr>
            </w:pPr>
            <w:r w:rsidRPr="00511E41">
              <w:rPr>
                <w:rFonts w:ascii="Helvetica Neue" w:hAnsi="Helvetica Neue" w:cs="Arial"/>
                <w:b/>
                <w:sz w:val="20"/>
                <w:szCs w:val="20"/>
              </w:rPr>
              <w:t>COMPONENTS AND ASSESSMENTS</w:t>
            </w:r>
          </w:p>
        </w:tc>
      </w:tr>
      <w:tr w:rsidR="00F54F2C" w:rsidRPr="00511E41" w14:paraId="2F3FA9F4" w14:textId="77777777" w:rsidTr="00DE2827">
        <w:trPr>
          <w:trHeight w:val="728"/>
          <w:jc w:val="center"/>
        </w:trPr>
        <w:tc>
          <w:tcPr>
            <w:tcW w:w="15019" w:type="dxa"/>
            <w:gridSpan w:val="2"/>
            <w:tcBorders>
              <w:bottom w:val="single" w:sz="4" w:space="0" w:color="auto"/>
            </w:tcBorders>
            <w:shd w:val="clear" w:color="auto" w:fill="auto"/>
          </w:tcPr>
          <w:p w14:paraId="57ECE54C" w14:textId="77777777" w:rsidR="00F54F2C" w:rsidRDefault="00F54F2C" w:rsidP="00056048">
            <w:pPr>
              <w:rPr>
                <w:rFonts w:ascii="Helvetica Neue" w:hAnsi="Helvetica Neue" w:cs="Arial"/>
                <w:b/>
                <w:sz w:val="20"/>
                <w:szCs w:val="20"/>
              </w:rPr>
            </w:pPr>
            <w:r w:rsidRPr="00511E41">
              <w:rPr>
                <w:rFonts w:ascii="Helvetica Neue" w:hAnsi="Helvetica Neue" w:cs="Arial"/>
                <w:b/>
                <w:sz w:val="20"/>
                <w:szCs w:val="20"/>
              </w:rPr>
              <w:t>Performance Assessments:</w:t>
            </w:r>
          </w:p>
          <w:p w14:paraId="36258813" w14:textId="77777777" w:rsidR="000D51E3" w:rsidRPr="008A5217" w:rsidRDefault="000D51E3" w:rsidP="00056048">
            <w:pPr>
              <w:rPr>
                <w:rFonts w:ascii="Helvetica Neue" w:hAnsi="Helvetica Neue" w:cs="Arial"/>
                <w:sz w:val="18"/>
                <w:szCs w:val="18"/>
              </w:rPr>
            </w:pPr>
            <w:r w:rsidRPr="008A5217">
              <w:rPr>
                <w:rFonts w:ascii="Helvetica Neue" w:hAnsi="Helvetica Neue" w:cs="Arial"/>
                <w:sz w:val="18"/>
                <w:szCs w:val="18"/>
              </w:rPr>
              <w:t xml:space="preserve">Working from a paper prototype or problem description develop a computational model and abstractions to emulate “real-world” phenomena or to solve a problem. Express the model in C# like pseudocode using the building blocks of sequence, selection, and iteration. </w:t>
            </w:r>
            <w:r w:rsidR="008A5217">
              <w:rPr>
                <w:rFonts w:ascii="Helvetica Neue" w:hAnsi="Helvetica Neue" w:cs="Arial"/>
                <w:sz w:val="18"/>
                <w:szCs w:val="18"/>
              </w:rPr>
              <w:t>Verify</w:t>
            </w:r>
            <w:r w:rsidRPr="008A5217">
              <w:rPr>
                <w:rFonts w:ascii="Helvetica Neue" w:hAnsi="Helvetica Neue" w:cs="Arial"/>
                <w:sz w:val="18"/>
                <w:szCs w:val="18"/>
              </w:rPr>
              <w:t xml:space="preserve"> the pseudocode </w:t>
            </w:r>
            <w:r w:rsidR="008A5217">
              <w:rPr>
                <w:rFonts w:ascii="Helvetica Neue" w:hAnsi="Helvetica Neue" w:cs="Arial"/>
                <w:sz w:val="18"/>
                <w:szCs w:val="18"/>
              </w:rPr>
              <w:t xml:space="preserve">in pair-programming teams by translating it </w:t>
            </w:r>
            <w:r w:rsidRPr="008A5217">
              <w:rPr>
                <w:rFonts w:ascii="Helvetica Neue" w:hAnsi="Helvetica Neue" w:cs="Arial"/>
                <w:sz w:val="18"/>
                <w:szCs w:val="18"/>
              </w:rPr>
              <w:t xml:space="preserve">into a running program </w:t>
            </w:r>
            <w:r w:rsidR="008A5217">
              <w:rPr>
                <w:rFonts w:ascii="Helvetica Neue" w:hAnsi="Helvetica Neue" w:cs="Arial"/>
                <w:sz w:val="18"/>
                <w:szCs w:val="18"/>
              </w:rPr>
              <w:t>in</w:t>
            </w:r>
            <w:r w:rsidRPr="008A5217">
              <w:rPr>
                <w:rFonts w:ascii="Helvetica Neue" w:hAnsi="Helvetica Neue" w:cs="Arial"/>
                <w:sz w:val="18"/>
                <w:szCs w:val="18"/>
              </w:rPr>
              <w:t xml:space="preserve"> </w:t>
            </w:r>
            <w:proofErr w:type="spellStart"/>
            <w:r w:rsidRPr="008A5217">
              <w:rPr>
                <w:rFonts w:ascii="Helvetica Neue" w:hAnsi="Helvetica Neue" w:cs="Arial"/>
                <w:sz w:val="18"/>
                <w:szCs w:val="18"/>
              </w:rPr>
              <w:t>Code.org’s</w:t>
            </w:r>
            <w:proofErr w:type="spellEnd"/>
            <w:r w:rsidR="008A5217" w:rsidRPr="008A5217">
              <w:rPr>
                <w:rFonts w:ascii="Helvetica Neue" w:hAnsi="Helvetica Neue" w:cs="Arial"/>
                <w:sz w:val="18"/>
                <w:szCs w:val="18"/>
              </w:rPr>
              <w:t xml:space="preserve"> Code Studio or a similar tool – optionally </w:t>
            </w:r>
            <w:r w:rsidR="008A5217">
              <w:rPr>
                <w:rFonts w:ascii="Helvetica Neue" w:hAnsi="Helvetica Neue" w:cs="Arial"/>
                <w:sz w:val="18"/>
                <w:szCs w:val="18"/>
              </w:rPr>
              <w:t>write</w:t>
            </w:r>
            <w:r w:rsidR="008A5217" w:rsidRPr="008A5217">
              <w:rPr>
                <w:rFonts w:ascii="Helvetica Neue" w:hAnsi="Helvetica Neue" w:cs="Arial"/>
                <w:sz w:val="18"/>
                <w:szCs w:val="18"/>
              </w:rPr>
              <w:t xml:space="preserve"> the programs in C#. Assess using:</w:t>
            </w:r>
          </w:p>
          <w:p w14:paraId="58E21738" w14:textId="6753B578" w:rsidR="008A5217" w:rsidRDefault="008A5217" w:rsidP="00056048">
            <w:pPr>
              <w:pStyle w:val="ListParagraph"/>
              <w:numPr>
                <w:ilvl w:val="0"/>
                <w:numId w:val="17"/>
              </w:numPr>
              <w:rPr>
                <w:rFonts w:ascii="Helvetica Neue" w:hAnsi="Helvetica Neue" w:cs="Arial"/>
                <w:sz w:val="18"/>
                <w:szCs w:val="18"/>
              </w:rPr>
            </w:pPr>
            <w:r>
              <w:rPr>
                <w:rFonts w:ascii="Helvetica Neue" w:hAnsi="Helvetica Neue" w:cs="Arial"/>
                <w:sz w:val="18"/>
                <w:szCs w:val="18"/>
              </w:rPr>
              <w:t>Designer’s notebook</w:t>
            </w:r>
            <w:r w:rsidR="006F1A5C">
              <w:rPr>
                <w:rFonts w:ascii="Helvetica Neue" w:hAnsi="Helvetica Neue" w:cs="Arial"/>
                <w:sz w:val="18"/>
                <w:szCs w:val="18"/>
              </w:rPr>
              <w:t xml:space="preserve"> – including reflection on code &amp; pair-programming process</w:t>
            </w:r>
          </w:p>
          <w:p w14:paraId="74A1A2C5" w14:textId="77777777" w:rsidR="00F54F2C" w:rsidRDefault="008A5217" w:rsidP="00056048">
            <w:pPr>
              <w:pStyle w:val="ListParagraph"/>
              <w:numPr>
                <w:ilvl w:val="0"/>
                <w:numId w:val="17"/>
              </w:numPr>
              <w:rPr>
                <w:rFonts w:ascii="Helvetica Neue" w:hAnsi="Helvetica Neue" w:cs="Arial"/>
                <w:sz w:val="18"/>
                <w:szCs w:val="18"/>
              </w:rPr>
            </w:pPr>
            <w:r>
              <w:rPr>
                <w:rFonts w:ascii="Helvetica Neue" w:hAnsi="Helvetica Neue" w:cs="Arial"/>
                <w:sz w:val="18"/>
                <w:szCs w:val="18"/>
              </w:rPr>
              <w:t>Knowledge and vocabulary tests</w:t>
            </w:r>
          </w:p>
          <w:p w14:paraId="77EE6130" w14:textId="77777777" w:rsidR="008A5217" w:rsidRDefault="008A5217" w:rsidP="00056048">
            <w:pPr>
              <w:pStyle w:val="ListParagraph"/>
              <w:numPr>
                <w:ilvl w:val="0"/>
                <w:numId w:val="17"/>
              </w:numPr>
              <w:rPr>
                <w:rFonts w:ascii="Helvetica Neue" w:hAnsi="Helvetica Neue" w:cs="Arial"/>
                <w:sz w:val="18"/>
                <w:szCs w:val="18"/>
              </w:rPr>
            </w:pPr>
            <w:r>
              <w:rPr>
                <w:rFonts w:ascii="Helvetica Neue" w:hAnsi="Helvetica Neue" w:cs="Arial"/>
                <w:sz w:val="18"/>
                <w:szCs w:val="18"/>
              </w:rPr>
              <w:t>Parsons problems (rearrange out of order code)</w:t>
            </w:r>
          </w:p>
          <w:p w14:paraId="78ECCB49" w14:textId="3C9A4B91" w:rsidR="008A5217" w:rsidRPr="00DE2827" w:rsidRDefault="008A5217" w:rsidP="008A5217">
            <w:pPr>
              <w:pStyle w:val="ListParagraph"/>
              <w:numPr>
                <w:ilvl w:val="0"/>
                <w:numId w:val="17"/>
              </w:numPr>
              <w:rPr>
                <w:rFonts w:ascii="Helvetica Neue" w:hAnsi="Helvetica Neue" w:cs="Arial"/>
                <w:sz w:val="18"/>
                <w:szCs w:val="18"/>
              </w:rPr>
            </w:pPr>
            <w:r>
              <w:rPr>
                <w:rFonts w:ascii="Helvetica Neue" w:hAnsi="Helvetica Neue" w:cs="Arial"/>
                <w:sz w:val="18"/>
                <w:szCs w:val="18"/>
              </w:rPr>
              <w:t>Pseudocode</w:t>
            </w:r>
          </w:p>
        </w:tc>
      </w:tr>
      <w:tr w:rsidR="00F54F2C" w:rsidRPr="00511E41" w14:paraId="0F9B19AF" w14:textId="77777777" w:rsidTr="00DE2827">
        <w:trPr>
          <w:trHeight w:val="602"/>
          <w:jc w:val="center"/>
        </w:trPr>
        <w:tc>
          <w:tcPr>
            <w:tcW w:w="15019" w:type="dxa"/>
            <w:gridSpan w:val="2"/>
            <w:tcBorders>
              <w:bottom w:val="single" w:sz="4" w:space="0" w:color="auto"/>
            </w:tcBorders>
            <w:shd w:val="clear" w:color="auto" w:fill="auto"/>
          </w:tcPr>
          <w:p w14:paraId="3867C7FD" w14:textId="77777777" w:rsidR="00F54F2C" w:rsidRDefault="00F54F2C" w:rsidP="00056048">
            <w:pPr>
              <w:rPr>
                <w:rFonts w:ascii="Helvetica Neue" w:hAnsi="Helvetica Neue" w:cs="Arial"/>
                <w:b/>
                <w:color w:val="000000"/>
                <w:sz w:val="20"/>
                <w:szCs w:val="20"/>
              </w:rPr>
            </w:pPr>
            <w:r w:rsidRPr="00511E41">
              <w:rPr>
                <w:rFonts w:ascii="Helvetica Neue" w:hAnsi="Helvetica Neue" w:cs="Arial"/>
                <w:b/>
                <w:color w:val="000000"/>
                <w:sz w:val="20"/>
                <w:szCs w:val="20"/>
              </w:rPr>
              <w:t>Leadership Alignment:</w:t>
            </w:r>
          </w:p>
          <w:p w14:paraId="2591D7A4" w14:textId="77777777" w:rsidR="007C12C9" w:rsidRPr="00AF7073" w:rsidRDefault="007C12C9" w:rsidP="007C12C9">
            <w:pPr>
              <w:rPr>
                <w:rFonts w:ascii="Helvetica Neue" w:hAnsi="Helvetica Neue" w:cs="Arial"/>
                <w:b/>
                <w:color w:val="000000"/>
                <w:sz w:val="18"/>
                <w:szCs w:val="18"/>
              </w:rPr>
            </w:pPr>
            <w:r w:rsidRPr="00AF7073">
              <w:rPr>
                <w:rFonts w:ascii="Helvetica Neue" w:hAnsi="Helvetica Neue" w:cs="Arial"/>
                <w:b/>
                <w:color w:val="000000"/>
                <w:sz w:val="18"/>
                <w:szCs w:val="18"/>
              </w:rPr>
              <w:t>Skills USA</w:t>
            </w:r>
          </w:p>
          <w:p w14:paraId="670A6593"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Local Program Resource Guide (Current Edition)</w:t>
            </w:r>
          </w:p>
          <w:p w14:paraId="14E7B5AF"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Connecting Career Development Event (Local, State, and National Level)</w:t>
            </w:r>
          </w:p>
          <w:p w14:paraId="1831C907"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Attendance at leadership specific conferences: Made for Excellence</w:t>
            </w:r>
          </w:p>
          <w:p w14:paraId="0070004B" w14:textId="32C19087" w:rsidR="00F54F2C" w:rsidRPr="004B56D9" w:rsidRDefault="007C12C9" w:rsidP="008A5217">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Advanced Leadership Development</w:t>
            </w:r>
          </w:p>
          <w:p w14:paraId="06DE0CBB" w14:textId="0651DE3C" w:rsidR="008A5217" w:rsidRPr="00DE2827" w:rsidRDefault="008A5217" w:rsidP="008A5217">
            <w:pPr>
              <w:rPr>
                <w:rFonts w:ascii="Helvetica Neue" w:hAnsi="Helvetica Neue" w:cs="Arial"/>
                <w:sz w:val="18"/>
                <w:szCs w:val="18"/>
              </w:rPr>
            </w:pPr>
            <w:r>
              <w:rPr>
                <w:rFonts w:ascii="Helvetica Neue" w:hAnsi="Helvetica Neue" w:cs="Arial"/>
                <w:sz w:val="18"/>
                <w:szCs w:val="18"/>
              </w:rPr>
              <w:t xml:space="preserve">Students will </w:t>
            </w:r>
            <w:r>
              <w:rPr>
                <w:rFonts w:ascii="Helvetica Neue" w:hAnsi="Helvetica Neue" w:cs="Arial"/>
                <w:b/>
                <w:sz w:val="18"/>
                <w:szCs w:val="18"/>
              </w:rPr>
              <w:t>think creatively</w:t>
            </w:r>
            <w:r w:rsidR="00FB173E">
              <w:rPr>
                <w:rFonts w:ascii="Helvetica Neue" w:hAnsi="Helvetica Neue" w:cs="Arial"/>
                <w:sz w:val="18"/>
                <w:szCs w:val="18"/>
              </w:rPr>
              <w:t xml:space="preserve"> and </w:t>
            </w:r>
            <w:r w:rsidR="00FB173E">
              <w:rPr>
                <w:rFonts w:ascii="Helvetica Neue" w:hAnsi="Helvetica Neue" w:cs="Arial"/>
                <w:b/>
                <w:sz w:val="18"/>
                <w:szCs w:val="18"/>
              </w:rPr>
              <w:t>reason effectively</w:t>
            </w:r>
            <w:r w:rsidR="00FB173E">
              <w:rPr>
                <w:rFonts w:ascii="Helvetica Neue" w:hAnsi="Helvetica Neue" w:cs="Arial"/>
                <w:sz w:val="18"/>
                <w:szCs w:val="18"/>
              </w:rPr>
              <w:t xml:space="preserve"> to </w:t>
            </w:r>
            <w:r w:rsidR="00FB173E">
              <w:rPr>
                <w:rFonts w:ascii="Helvetica Neue" w:hAnsi="Helvetica Neue" w:cs="Arial"/>
                <w:b/>
                <w:sz w:val="18"/>
                <w:szCs w:val="18"/>
              </w:rPr>
              <w:t>solve problems</w:t>
            </w:r>
            <w:r w:rsidR="00FB173E">
              <w:rPr>
                <w:rFonts w:ascii="Helvetica Neue" w:hAnsi="Helvetica Neue" w:cs="Arial"/>
                <w:sz w:val="18"/>
                <w:szCs w:val="18"/>
              </w:rPr>
              <w:t xml:space="preserve">, </w:t>
            </w:r>
            <w:r w:rsidR="00FB173E">
              <w:rPr>
                <w:rFonts w:ascii="Helvetica Neue" w:hAnsi="Helvetica Neue" w:cs="Arial"/>
                <w:b/>
                <w:sz w:val="18"/>
                <w:szCs w:val="18"/>
              </w:rPr>
              <w:t xml:space="preserve">accessing and evaluating information </w:t>
            </w:r>
            <w:r w:rsidR="00FB173E">
              <w:rPr>
                <w:rFonts w:ascii="Helvetica Neue" w:hAnsi="Helvetica Neue" w:cs="Arial"/>
                <w:sz w:val="18"/>
                <w:szCs w:val="18"/>
              </w:rPr>
              <w:t xml:space="preserve">as needed to </w:t>
            </w:r>
            <w:r w:rsidR="00FB173E">
              <w:rPr>
                <w:rFonts w:ascii="Helvetica Neue" w:hAnsi="Helvetica Neue" w:cs="Arial"/>
                <w:b/>
                <w:sz w:val="18"/>
                <w:szCs w:val="18"/>
              </w:rPr>
              <w:t>be self-directed learners</w:t>
            </w:r>
            <w:r w:rsidR="00FB173E">
              <w:rPr>
                <w:rFonts w:ascii="Helvetica Neue" w:hAnsi="Helvetica Neue" w:cs="Arial"/>
                <w:sz w:val="18"/>
                <w:szCs w:val="18"/>
              </w:rPr>
              <w:t xml:space="preserve"> while employing computational thinking skills as they develop algorithms and abstractions. They will </w:t>
            </w:r>
            <w:r w:rsidR="00FB173E">
              <w:rPr>
                <w:rFonts w:ascii="Helvetica Neue" w:hAnsi="Helvetica Neue" w:cs="Arial"/>
                <w:b/>
                <w:sz w:val="18"/>
                <w:szCs w:val="18"/>
              </w:rPr>
              <w:t>communicate clearly</w:t>
            </w:r>
            <w:r w:rsidR="00FB173E">
              <w:rPr>
                <w:rFonts w:ascii="Helvetica Neue" w:hAnsi="Helvetica Neue" w:cs="Arial"/>
                <w:sz w:val="18"/>
                <w:szCs w:val="18"/>
              </w:rPr>
              <w:t xml:space="preserve"> and </w:t>
            </w:r>
            <w:r w:rsidR="00FB173E">
              <w:rPr>
                <w:rFonts w:ascii="Helvetica Neue" w:hAnsi="Helvetica Neue" w:cs="Arial"/>
                <w:b/>
                <w:sz w:val="18"/>
                <w:szCs w:val="18"/>
              </w:rPr>
              <w:t xml:space="preserve">interact effectively </w:t>
            </w:r>
            <w:r w:rsidR="00FB173E">
              <w:rPr>
                <w:rFonts w:ascii="Helvetica Neue" w:hAnsi="Helvetica Neue" w:cs="Arial"/>
                <w:sz w:val="18"/>
                <w:szCs w:val="18"/>
              </w:rPr>
              <w:t xml:space="preserve">as they </w:t>
            </w:r>
            <w:r w:rsidR="00FB173E">
              <w:rPr>
                <w:rFonts w:ascii="Helvetica Neue" w:hAnsi="Helvetica Neue" w:cs="Arial"/>
                <w:b/>
                <w:sz w:val="18"/>
                <w:szCs w:val="18"/>
              </w:rPr>
              <w:t xml:space="preserve">collaborate with </w:t>
            </w:r>
            <w:r w:rsidR="00FB173E">
              <w:rPr>
                <w:rFonts w:ascii="Helvetica Neue" w:hAnsi="Helvetica Neue" w:cs="Arial"/>
                <w:sz w:val="18"/>
                <w:szCs w:val="18"/>
              </w:rPr>
              <w:t xml:space="preserve">and </w:t>
            </w:r>
            <w:r w:rsidR="00FB173E">
              <w:rPr>
                <w:rFonts w:ascii="Helvetica Neue" w:hAnsi="Helvetica Neue" w:cs="Arial"/>
                <w:b/>
                <w:sz w:val="18"/>
                <w:szCs w:val="18"/>
              </w:rPr>
              <w:t>guide and lead others</w:t>
            </w:r>
            <w:r w:rsidR="00FB173E">
              <w:rPr>
                <w:rFonts w:ascii="Helvetica Neue" w:hAnsi="Helvetica Neue" w:cs="Arial"/>
                <w:sz w:val="18"/>
                <w:szCs w:val="18"/>
              </w:rPr>
              <w:t xml:space="preserve"> while pair programming.</w:t>
            </w:r>
          </w:p>
        </w:tc>
      </w:tr>
      <w:tr w:rsidR="00F54F2C" w:rsidRPr="00511E41" w14:paraId="296B7516" w14:textId="77777777" w:rsidTr="00DE2827">
        <w:trPr>
          <w:trHeight w:val="152"/>
          <w:jc w:val="center"/>
        </w:trPr>
        <w:tc>
          <w:tcPr>
            <w:tcW w:w="15019" w:type="dxa"/>
            <w:gridSpan w:val="2"/>
            <w:shd w:val="pct15" w:color="auto" w:fill="auto"/>
            <w:tcMar>
              <w:top w:w="58" w:type="dxa"/>
              <w:left w:w="115" w:type="dxa"/>
              <w:bottom w:w="58" w:type="dxa"/>
              <w:right w:w="115" w:type="dxa"/>
            </w:tcMar>
          </w:tcPr>
          <w:p w14:paraId="4C350772" w14:textId="77777777" w:rsidR="00F54F2C" w:rsidRPr="00511E41" w:rsidRDefault="00F54F2C" w:rsidP="00056048">
            <w:pPr>
              <w:spacing w:before="100" w:beforeAutospacing="1"/>
              <w:jc w:val="center"/>
              <w:rPr>
                <w:rFonts w:ascii="Helvetica Neue" w:hAnsi="Helvetica Neue" w:cs="Arial"/>
                <w:b/>
                <w:color w:val="000000"/>
                <w:sz w:val="20"/>
                <w:szCs w:val="20"/>
              </w:rPr>
            </w:pPr>
            <w:r w:rsidRPr="00511E41">
              <w:rPr>
                <w:rFonts w:ascii="Helvetica Neue" w:hAnsi="Helvetica Neue" w:cs="Arial"/>
                <w:b/>
                <w:color w:val="000000"/>
                <w:sz w:val="20"/>
                <w:szCs w:val="20"/>
              </w:rPr>
              <w:t>Standards and Competencies</w:t>
            </w:r>
          </w:p>
        </w:tc>
      </w:tr>
      <w:tr w:rsidR="00F54F2C" w:rsidRPr="00511E41" w14:paraId="76FDFC73" w14:textId="77777777" w:rsidTr="00DE2827">
        <w:trPr>
          <w:trHeight w:val="413"/>
          <w:jc w:val="center"/>
        </w:trPr>
        <w:tc>
          <w:tcPr>
            <w:tcW w:w="15019" w:type="dxa"/>
            <w:gridSpan w:val="2"/>
            <w:shd w:val="clear" w:color="auto" w:fill="FBE4D5" w:themeFill="accent2" w:themeFillTint="33"/>
          </w:tcPr>
          <w:p w14:paraId="1A778A36" w14:textId="77777777" w:rsidR="00F54F2C" w:rsidRPr="00511E41" w:rsidRDefault="00F54F2C" w:rsidP="00056048">
            <w:pPr>
              <w:rPr>
                <w:rFonts w:ascii="Helvetica Neue" w:hAnsi="Helvetica Neue" w:cs="Arial"/>
                <w:b/>
                <w:sz w:val="20"/>
                <w:szCs w:val="20"/>
              </w:rPr>
            </w:pPr>
            <w:r w:rsidRPr="00511E41">
              <w:rPr>
                <w:rFonts w:ascii="Helvetica Neue" w:hAnsi="Helvetica Neue" w:cs="Arial"/>
                <w:b/>
                <w:sz w:val="20"/>
                <w:szCs w:val="20"/>
              </w:rPr>
              <w:t>Standard/Unit:</w:t>
            </w:r>
            <w:r w:rsidR="000D51E3">
              <w:rPr>
                <w:rFonts w:ascii="Helvetica Neue" w:hAnsi="Helvetica Neue" w:cs="Arial"/>
                <w:b/>
                <w:sz w:val="20"/>
                <w:szCs w:val="20"/>
              </w:rPr>
              <w:t xml:space="preserve"> Developing computational models</w:t>
            </w:r>
          </w:p>
        </w:tc>
      </w:tr>
      <w:tr w:rsidR="00F54F2C" w:rsidRPr="00511E41" w14:paraId="5699E560" w14:textId="77777777" w:rsidTr="00DE2827">
        <w:trPr>
          <w:trHeight w:val="422"/>
          <w:jc w:val="center"/>
        </w:trPr>
        <w:tc>
          <w:tcPr>
            <w:tcW w:w="10879" w:type="dxa"/>
            <w:shd w:val="clear" w:color="auto" w:fill="auto"/>
          </w:tcPr>
          <w:p w14:paraId="27730B67" w14:textId="15A2F4D5" w:rsidR="00955698" w:rsidRPr="00955698" w:rsidRDefault="00B9784B" w:rsidP="00FB173E">
            <w:pPr>
              <w:tabs>
                <w:tab w:val="left" w:pos="4844"/>
              </w:tabs>
              <w:rPr>
                <w:rFonts w:ascii="Helvetica Neue" w:hAnsi="Helvetica Neue" w:cs="Arial"/>
                <w:color w:val="000000"/>
                <w:sz w:val="18"/>
                <w:szCs w:val="18"/>
              </w:rPr>
            </w:pPr>
            <w:r>
              <w:rPr>
                <w:rFonts w:ascii="Helvetica Neue" w:hAnsi="Helvetica Neue" w:cs="Arial"/>
                <w:color w:val="000000"/>
                <w:sz w:val="18"/>
                <w:szCs w:val="18"/>
              </w:rPr>
              <w:t xml:space="preserve">In this unit we explore how computers “think” – we start by creating algorithms in pseudocode and then with the building blocks of algorithms. The emphasis of the unit is </w:t>
            </w:r>
            <w:proofErr w:type="gramStart"/>
            <w:r>
              <w:rPr>
                <w:rFonts w:ascii="Helvetica Neue" w:hAnsi="Helvetica Neue" w:cs="Arial"/>
                <w:color w:val="000000"/>
                <w:sz w:val="18"/>
                <w:szCs w:val="18"/>
              </w:rPr>
              <w:t>an</w:t>
            </w:r>
            <w:proofErr w:type="gramEnd"/>
            <w:r>
              <w:rPr>
                <w:rFonts w:ascii="Helvetica Neue" w:hAnsi="Helvetica Neue" w:cs="Arial"/>
                <w:color w:val="000000"/>
                <w:sz w:val="18"/>
                <w:szCs w:val="18"/>
              </w:rPr>
              <w:t xml:space="preserve"> planning and testing.</w:t>
            </w:r>
          </w:p>
          <w:p w14:paraId="08CAC8E2" w14:textId="5EA628AB" w:rsidR="00FB173E" w:rsidRDefault="00F54F2C" w:rsidP="00FB173E">
            <w:pPr>
              <w:tabs>
                <w:tab w:val="left" w:pos="4844"/>
              </w:tabs>
              <w:rPr>
                <w:rFonts w:ascii="Helvetica Neue" w:hAnsi="Helvetica Neue" w:cs="Arial"/>
                <w:b/>
                <w:color w:val="000000"/>
                <w:sz w:val="20"/>
                <w:szCs w:val="20"/>
              </w:rPr>
            </w:pPr>
            <w:r w:rsidRPr="00511E41">
              <w:rPr>
                <w:rFonts w:ascii="Helvetica Neue" w:hAnsi="Helvetica Neue" w:cs="Arial"/>
                <w:b/>
                <w:color w:val="000000"/>
                <w:sz w:val="20"/>
                <w:szCs w:val="20"/>
              </w:rPr>
              <w:t>Competencies:</w:t>
            </w:r>
          </w:p>
          <w:p w14:paraId="66893860" w14:textId="77777777" w:rsidR="00FB173E" w:rsidRPr="00FB173E" w:rsidRDefault="00FB173E" w:rsidP="00FB173E">
            <w:pPr>
              <w:pStyle w:val="ListParagraph"/>
              <w:numPr>
                <w:ilvl w:val="0"/>
                <w:numId w:val="23"/>
              </w:numPr>
              <w:tabs>
                <w:tab w:val="left" w:pos="4844"/>
              </w:tabs>
              <w:rPr>
                <w:rFonts w:ascii="Helvetica Neue" w:hAnsi="Helvetica Neue" w:cs="Arial"/>
                <w:b/>
                <w:color w:val="000000"/>
                <w:sz w:val="20"/>
                <w:szCs w:val="20"/>
              </w:rPr>
            </w:pPr>
            <w:r>
              <w:rPr>
                <w:rFonts w:ascii="Helvetica Neue" w:hAnsi="Helvetica Neue" w:cs="Arial"/>
                <w:color w:val="000000"/>
                <w:sz w:val="18"/>
                <w:szCs w:val="18"/>
              </w:rPr>
              <w:t>Explaining abstraction and the building blocks of algorithms.</w:t>
            </w:r>
          </w:p>
          <w:p w14:paraId="3944B682" w14:textId="77777777" w:rsidR="00FB173E" w:rsidRPr="00D90AFF" w:rsidRDefault="00D90AFF" w:rsidP="00FB173E">
            <w:pPr>
              <w:pStyle w:val="ListParagraph"/>
              <w:numPr>
                <w:ilvl w:val="0"/>
                <w:numId w:val="23"/>
              </w:numPr>
              <w:tabs>
                <w:tab w:val="left" w:pos="4844"/>
              </w:tabs>
              <w:rPr>
                <w:rFonts w:ascii="Helvetica Neue" w:hAnsi="Helvetica Neue" w:cs="Arial"/>
                <w:b/>
                <w:color w:val="000000"/>
                <w:sz w:val="20"/>
                <w:szCs w:val="20"/>
              </w:rPr>
            </w:pPr>
            <w:r>
              <w:rPr>
                <w:rFonts w:ascii="Helvetica Neue" w:hAnsi="Helvetica Neue" w:cs="Arial"/>
                <w:color w:val="000000"/>
                <w:sz w:val="18"/>
                <w:szCs w:val="18"/>
              </w:rPr>
              <w:t>Presenting (and debating)</w:t>
            </w:r>
            <w:r w:rsidR="00FB173E">
              <w:rPr>
                <w:rFonts w:ascii="Helvetica Neue" w:hAnsi="Helvetica Neue" w:cs="Arial"/>
                <w:color w:val="000000"/>
                <w:sz w:val="18"/>
                <w:szCs w:val="18"/>
              </w:rPr>
              <w:t xml:space="preserve"> algorithms and abstractions </w:t>
            </w:r>
            <w:r>
              <w:rPr>
                <w:rFonts w:ascii="Helvetica Neue" w:hAnsi="Helvetica Neue" w:cs="Arial"/>
                <w:color w:val="000000"/>
                <w:sz w:val="18"/>
                <w:szCs w:val="18"/>
              </w:rPr>
              <w:t>and their application to solving a particular problem or modeling phenomena in the “real-world.”</w:t>
            </w:r>
          </w:p>
          <w:p w14:paraId="1C1A67D4" w14:textId="77777777" w:rsidR="00D90AFF" w:rsidRPr="00D90AFF" w:rsidRDefault="00D90AFF" w:rsidP="00FB173E">
            <w:pPr>
              <w:pStyle w:val="ListParagraph"/>
              <w:numPr>
                <w:ilvl w:val="0"/>
                <w:numId w:val="23"/>
              </w:numPr>
              <w:tabs>
                <w:tab w:val="left" w:pos="4844"/>
              </w:tabs>
              <w:rPr>
                <w:rFonts w:ascii="Helvetica Neue" w:hAnsi="Helvetica Neue" w:cs="Arial"/>
                <w:b/>
                <w:color w:val="000000"/>
                <w:sz w:val="20"/>
                <w:szCs w:val="20"/>
              </w:rPr>
            </w:pPr>
            <w:r>
              <w:rPr>
                <w:rFonts w:ascii="Helvetica Neue" w:hAnsi="Helvetica Neue" w:cs="Arial"/>
                <w:color w:val="000000"/>
                <w:sz w:val="18"/>
                <w:szCs w:val="18"/>
              </w:rPr>
              <w:t>Writing pseudocode to express and test algorithms.</w:t>
            </w:r>
          </w:p>
          <w:p w14:paraId="7EF9669E" w14:textId="19D7464D" w:rsidR="00D90AFF" w:rsidRPr="00DE2827" w:rsidRDefault="00D90AFF" w:rsidP="00D90AFF">
            <w:pPr>
              <w:pStyle w:val="ListParagraph"/>
              <w:numPr>
                <w:ilvl w:val="0"/>
                <w:numId w:val="23"/>
              </w:numPr>
              <w:tabs>
                <w:tab w:val="left" w:pos="4844"/>
              </w:tabs>
              <w:rPr>
                <w:rFonts w:ascii="Helvetica Neue" w:hAnsi="Helvetica Neue" w:cs="Arial"/>
                <w:b/>
                <w:color w:val="000000"/>
                <w:sz w:val="20"/>
                <w:szCs w:val="20"/>
              </w:rPr>
            </w:pPr>
            <w:r>
              <w:rPr>
                <w:rFonts w:ascii="Helvetica Neue" w:hAnsi="Helvetica Neue" w:cs="Arial"/>
                <w:color w:val="000000"/>
                <w:sz w:val="18"/>
                <w:szCs w:val="18"/>
              </w:rPr>
              <w:t>Translating pseudocode into runnable code.</w:t>
            </w:r>
          </w:p>
        </w:tc>
        <w:tc>
          <w:tcPr>
            <w:tcW w:w="4140" w:type="dxa"/>
            <w:shd w:val="clear" w:color="auto" w:fill="auto"/>
          </w:tcPr>
          <w:p w14:paraId="40E2C484" w14:textId="77777777" w:rsidR="00F54F2C" w:rsidRPr="00511E41" w:rsidRDefault="00F54F2C" w:rsidP="00056048">
            <w:pPr>
              <w:rPr>
                <w:rFonts w:ascii="Helvetica Neue" w:hAnsi="Helvetica Neue" w:cs="Arial"/>
                <w:color w:val="000000"/>
                <w:sz w:val="20"/>
                <w:szCs w:val="20"/>
              </w:rPr>
            </w:pPr>
            <w:r w:rsidRPr="00511E41">
              <w:rPr>
                <w:rFonts w:ascii="Helvetica Neue" w:hAnsi="Helvetica Neue" w:cs="Arial"/>
                <w:b/>
                <w:color w:val="000000"/>
                <w:sz w:val="20"/>
                <w:szCs w:val="20"/>
              </w:rPr>
              <w:t xml:space="preserve">Total Learning Hours for Unit: </w:t>
            </w:r>
            <w:r w:rsidR="00151BAF">
              <w:rPr>
                <w:rFonts w:ascii="Helvetica Neue" w:hAnsi="Helvetica Neue" w:cs="Arial"/>
                <w:b/>
                <w:color w:val="000000"/>
                <w:sz w:val="20"/>
                <w:szCs w:val="20"/>
              </w:rPr>
              <w:t>10</w:t>
            </w:r>
          </w:p>
        </w:tc>
      </w:tr>
      <w:tr w:rsidR="00F54F2C" w:rsidRPr="00511E41" w14:paraId="1E872ABE" w14:textId="77777777" w:rsidTr="00DE2827">
        <w:trPr>
          <w:trHeight w:val="206"/>
          <w:jc w:val="center"/>
        </w:trPr>
        <w:tc>
          <w:tcPr>
            <w:tcW w:w="15019" w:type="dxa"/>
            <w:gridSpan w:val="2"/>
            <w:shd w:val="pct15" w:color="auto" w:fill="auto"/>
          </w:tcPr>
          <w:p w14:paraId="13620572" w14:textId="77777777" w:rsidR="007C12C9" w:rsidRPr="00244D1D"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Computer Science:</w:t>
            </w:r>
          </w:p>
          <w:p w14:paraId="3459EED7" w14:textId="77777777" w:rsidR="007C12C9" w:rsidRPr="00AF7073" w:rsidRDefault="007C12C9" w:rsidP="007C12C9">
            <w:pPr>
              <w:pStyle w:val="ListParagraph"/>
              <w:numPr>
                <w:ilvl w:val="0"/>
                <w:numId w:val="31"/>
              </w:numPr>
              <w:tabs>
                <w:tab w:val="left" w:pos="813"/>
              </w:tabs>
              <w:rPr>
                <w:rFonts w:ascii="Helvetica Neue" w:hAnsi="Helvetica Neue" w:cs="Arial"/>
                <w:b/>
                <w:color w:val="000000"/>
                <w:sz w:val="18"/>
                <w:szCs w:val="18"/>
              </w:rPr>
            </w:pPr>
            <w:r w:rsidRPr="00AF7073">
              <w:rPr>
                <w:rFonts w:ascii="Helvetica Neue" w:hAnsi="Helvetica Neue" w:cs="Arial"/>
                <w:b/>
                <w:color w:val="000000"/>
                <w:sz w:val="18"/>
                <w:szCs w:val="18"/>
              </w:rPr>
              <w:t>WSCSLS-</w:t>
            </w:r>
            <w:r w:rsidRPr="00AF7073">
              <w:rPr>
                <w:rFonts w:ascii="Helvetica Neue" w:eastAsia="Arial" w:hAnsi="Helvetica Neue" w:cs="Calibri"/>
                <w:b/>
                <w:sz w:val="18"/>
                <w:szCs w:val="18"/>
              </w:rPr>
              <w:t>3A-D-5-17</w:t>
            </w:r>
            <w:r w:rsidRPr="00AF7073">
              <w:rPr>
                <w:rFonts w:ascii="Helvetica Neue" w:eastAsia="Arial" w:hAnsi="Helvetica Neue" w:cs="Calibri"/>
                <w:sz w:val="18"/>
                <w:szCs w:val="18"/>
              </w:rPr>
              <w:t>: Create computational models that simulate real-world systems (e.g., ecosystems, epidemics, spread of ideas).</w:t>
            </w:r>
          </w:p>
          <w:p w14:paraId="30B56798"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3A-A-2-1</w:t>
            </w:r>
            <w:r>
              <w:rPr>
                <w:rFonts w:ascii="Helvetica Neue" w:eastAsia="Arial" w:hAnsi="Helvetica Neue" w:cs="Calibri"/>
                <w:sz w:val="18"/>
                <w:szCs w:val="18"/>
              </w:rPr>
              <w:t xml:space="preserve">: </w:t>
            </w:r>
            <w:r w:rsidRPr="00E07370">
              <w:rPr>
                <w:rFonts w:ascii="Helvetica Neue" w:eastAsia="Arial" w:hAnsi="Helvetica Neue" w:cs="Calibri"/>
                <w:sz w:val="18"/>
                <w:szCs w:val="18"/>
              </w:rPr>
              <w:t>Design and develop a software artifact working in a team</w:t>
            </w:r>
            <w:r>
              <w:rPr>
                <w:rFonts w:ascii="Helvetica Neue" w:eastAsia="Arial" w:hAnsi="Helvetica Neue" w:cs="Calibri"/>
                <w:sz w:val="18"/>
                <w:szCs w:val="18"/>
              </w:rPr>
              <w:t>.</w:t>
            </w:r>
          </w:p>
          <w:p w14:paraId="3A53FCA0"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3A-A-2-2</w:t>
            </w:r>
            <w:r>
              <w:rPr>
                <w:rFonts w:ascii="Helvetica Neue" w:eastAsia="Arial" w:hAnsi="Helvetica Neue" w:cs="Calibri"/>
                <w:sz w:val="18"/>
                <w:szCs w:val="18"/>
              </w:rPr>
              <w:t xml:space="preserve">: </w:t>
            </w:r>
            <w:r w:rsidRPr="00E07370">
              <w:rPr>
                <w:rFonts w:ascii="Helvetica Neue" w:eastAsia="Arial" w:hAnsi="Helvetica Neue" w:cs="Calibri"/>
                <w:sz w:val="18"/>
                <w:szCs w:val="18"/>
              </w:rPr>
              <w:t>Demonstrate how diverse collaborating impacts the design and development of software products (e.g., discussing real-world examples of products that have been improved through having a diverse design team or reflecting on their own team's development experience).</w:t>
            </w:r>
          </w:p>
          <w:p w14:paraId="430F47C3"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3A-A-4-8</w:t>
            </w:r>
            <w:r>
              <w:rPr>
                <w:rFonts w:ascii="Helvetica Neue" w:eastAsia="Arial" w:hAnsi="Helvetica Neue" w:cs="Calibri"/>
                <w:sz w:val="18"/>
                <w:szCs w:val="18"/>
              </w:rPr>
              <w:t xml:space="preserve">: </w:t>
            </w:r>
            <w:r w:rsidRPr="00E07370">
              <w:rPr>
                <w:rFonts w:ascii="Helvetica Neue" w:eastAsia="Arial" w:hAnsi="Helvetica Neue" w:cs="Calibri"/>
                <w:sz w:val="18"/>
                <w:szCs w:val="18"/>
              </w:rPr>
              <w:t>Deconstruct a complex problem into simpler parts using predefined constructs (e.g., functions and parameters and/or classes).</w:t>
            </w:r>
          </w:p>
          <w:p w14:paraId="3C40E22D"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3A-A-3-11</w:t>
            </w:r>
            <w:r>
              <w:rPr>
                <w:rFonts w:ascii="Helvetica Neue" w:eastAsia="Arial" w:hAnsi="Helvetica Neue" w:cs="Calibri"/>
                <w:sz w:val="18"/>
                <w:szCs w:val="18"/>
              </w:rPr>
              <w:t xml:space="preserve">: </w:t>
            </w:r>
            <w:r w:rsidRPr="00E07370">
              <w:rPr>
                <w:rFonts w:ascii="Helvetica Neue" w:eastAsia="Arial" w:hAnsi="Helvetica Neue" w:cs="Calibri"/>
                <w:sz w:val="18"/>
                <w:szCs w:val="18"/>
              </w:rPr>
              <w:t>Explain and demonstrate how modeling and simulation can be used to explore natural phenomena (e.g., flocking behaviors, queueing, life cycles).</w:t>
            </w:r>
          </w:p>
          <w:p w14:paraId="2031A620"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lastRenderedPageBreak/>
              <w:t>WSCSLS-</w:t>
            </w:r>
            <w:r w:rsidRPr="00A86B7F">
              <w:rPr>
                <w:rFonts w:ascii="Helvetica Neue" w:eastAsia="Arial" w:hAnsi="Helvetica Neue" w:cs="Calibri"/>
                <w:b/>
                <w:sz w:val="18"/>
                <w:szCs w:val="18"/>
              </w:rPr>
              <w:t>3A-C-5-14</w:t>
            </w:r>
            <w:r>
              <w:rPr>
                <w:rFonts w:ascii="Helvetica Neue" w:eastAsia="Arial" w:hAnsi="Helvetica Neue" w:cs="Calibri"/>
                <w:sz w:val="18"/>
                <w:szCs w:val="18"/>
              </w:rPr>
              <w:t xml:space="preserve">: </w:t>
            </w:r>
            <w:r w:rsidRPr="00E07370">
              <w:rPr>
                <w:rFonts w:ascii="Helvetica Neue" w:eastAsia="Arial" w:hAnsi="Helvetica Neue" w:cs="Calibri"/>
                <w:sz w:val="18"/>
                <w:szCs w:val="18"/>
              </w:rPr>
              <w:t>Create, extend, or modify existing programs to add new features and behaviors using different forms of inputs and outputs (e.g., inputs such as sensors, mouse clicks, data sets; outputs such as text, graphics, sounds).</w:t>
            </w:r>
          </w:p>
          <w:p w14:paraId="331EE803" w14:textId="77777777" w:rsidR="007C12C9" w:rsidRPr="00244D1D" w:rsidRDefault="007C12C9" w:rsidP="007C12C9">
            <w:pPr>
              <w:pStyle w:val="ListParagraph"/>
              <w:numPr>
                <w:ilvl w:val="0"/>
                <w:numId w:val="31"/>
              </w:numPr>
              <w:rPr>
                <w:rFonts w:ascii="Helvetica Neue Medium" w:hAnsi="Helvetica Neue Medium" w:cs="Arial"/>
                <w:color w:val="000000"/>
                <w:sz w:val="18"/>
                <w:szCs w:val="18"/>
              </w:rPr>
            </w:pPr>
            <w:r w:rsidRPr="000C1307">
              <w:rPr>
                <w:rFonts w:ascii="Helvetica Neue" w:hAnsi="Helvetica Neue" w:cs="Arial"/>
                <w:b/>
                <w:color w:val="000000"/>
                <w:sz w:val="18"/>
                <w:szCs w:val="18"/>
              </w:rPr>
              <w:t>WSCSLS-</w:t>
            </w:r>
            <w:r w:rsidRPr="000C1307">
              <w:rPr>
                <w:rFonts w:ascii="Helvetica Neue" w:eastAsia="Arial" w:hAnsi="Helvetica Neue" w:cs="Calibri"/>
                <w:b/>
                <w:sz w:val="18"/>
                <w:szCs w:val="18"/>
              </w:rPr>
              <w:t>3A-I-1-27</w:t>
            </w:r>
            <w:r w:rsidRPr="000C1307">
              <w:rPr>
                <w:rFonts w:ascii="Helvetica Neue" w:eastAsia="Arial" w:hAnsi="Helvetica Neue" w:cs="Calibri"/>
                <w:sz w:val="18"/>
                <w:szCs w:val="18"/>
              </w:rPr>
              <w:t>: Demonstrate how computing enables new forms of experience, expression, communication, and collaborating.</w:t>
            </w:r>
          </w:p>
          <w:p w14:paraId="43B7790E" w14:textId="77777777" w:rsidR="007C12C9" w:rsidRPr="00244D1D"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Literacy:</w:t>
            </w:r>
          </w:p>
          <w:p w14:paraId="70ABF03D" w14:textId="77777777" w:rsidR="007C12C9" w:rsidRPr="005526D2" w:rsidRDefault="007C12C9" w:rsidP="007C12C9">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t>CCSS.ELA-Literacy.CCRA.L.6</w:t>
            </w:r>
            <w:r w:rsidRPr="005526D2">
              <w:rPr>
                <w:rFonts w:ascii="Helvetica Neue" w:hAnsi="Helvetica Neue" w:cs="Arial"/>
                <w:sz w:val="18"/>
                <w:szCs w:val="18"/>
              </w:rPr>
              <w:t>: Acquire and use accurately a range of general academic and domain-specific words and phrases sufficient for reading, writing, speaking, and listening at the college and career readiness level; demonstrate independence in gathering vocabulary knowledge when encountering an unknown term important to comprehension or expression.</w:t>
            </w:r>
          </w:p>
          <w:p w14:paraId="77A3DF85" w14:textId="77777777" w:rsidR="007C12C9" w:rsidRDefault="007C12C9" w:rsidP="007C12C9">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t>CCSS.ELA-Literacy.CCRA.R.2</w:t>
            </w:r>
            <w:r w:rsidRPr="005526D2">
              <w:rPr>
                <w:rFonts w:ascii="Helvetica Neue" w:hAnsi="Helvetica Neue" w:cs="Arial"/>
                <w:sz w:val="18"/>
                <w:szCs w:val="18"/>
              </w:rPr>
              <w:t>: Determine central ideas or themes of a text and analyze their development; summarize the key supporting details and ideas.</w:t>
            </w:r>
          </w:p>
          <w:p w14:paraId="7A1F5184" w14:textId="490FA118" w:rsidR="00F54F2C" w:rsidRPr="007C12C9" w:rsidRDefault="007C12C9" w:rsidP="007C12C9">
            <w:pPr>
              <w:pStyle w:val="ListParagraph"/>
              <w:numPr>
                <w:ilvl w:val="0"/>
                <w:numId w:val="31"/>
              </w:numPr>
              <w:rPr>
                <w:rFonts w:ascii="Helvetica Neue" w:hAnsi="Helvetica Neue" w:cs="Arial"/>
                <w:sz w:val="18"/>
                <w:szCs w:val="18"/>
              </w:rPr>
            </w:pPr>
            <w:r w:rsidRPr="007C12C9">
              <w:rPr>
                <w:rFonts w:ascii="Helvetica Neue" w:hAnsi="Helvetica Neue" w:cs="Arial"/>
                <w:b/>
                <w:sz w:val="18"/>
                <w:szCs w:val="18"/>
              </w:rPr>
              <w:t>CCSS.ELA-Literacy.CCRA.W.6</w:t>
            </w:r>
            <w:r w:rsidRPr="007C12C9">
              <w:rPr>
                <w:rFonts w:ascii="Helvetica Neue" w:hAnsi="Helvetica Neue" w:cs="Arial"/>
                <w:sz w:val="18"/>
                <w:szCs w:val="18"/>
              </w:rPr>
              <w:t>: Use technology, including the Internet, to produce and publish writing and to interact and collaborate with others.</w:t>
            </w:r>
          </w:p>
        </w:tc>
      </w:tr>
    </w:tbl>
    <w:p w14:paraId="427F832E" w14:textId="77777777" w:rsidR="00234A56" w:rsidRDefault="00234A56" w:rsidP="00511E41">
      <w:pPr>
        <w:ind w:left="-990" w:hanging="90"/>
        <w:sectPr w:rsidR="00234A56" w:rsidSect="00DA3F0F">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115" w:type="dxa"/>
          <w:right w:w="115" w:type="dxa"/>
        </w:tblCellMar>
        <w:tblLook w:val="0400" w:firstRow="0" w:lastRow="0" w:firstColumn="0" w:lastColumn="0" w:noHBand="0" w:noVBand="1"/>
      </w:tblPr>
      <w:tblGrid>
        <w:gridCol w:w="10879"/>
        <w:gridCol w:w="4140"/>
      </w:tblGrid>
      <w:tr w:rsidR="00F54F2C" w:rsidRPr="00511E41" w14:paraId="75E0F932" w14:textId="77777777" w:rsidTr="004B56D9">
        <w:trPr>
          <w:trHeight w:val="476"/>
          <w:jc w:val="center"/>
        </w:trPr>
        <w:tc>
          <w:tcPr>
            <w:tcW w:w="15019" w:type="dxa"/>
            <w:gridSpan w:val="2"/>
            <w:shd w:val="pct15" w:color="auto" w:fill="auto"/>
          </w:tcPr>
          <w:p w14:paraId="30D8527B" w14:textId="2E6A71FF" w:rsidR="00F54F2C" w:rsidRPr="00511E41" w:rsidRDefault="00F54F2C" w:rsidP="00056048">
            <w:pPr>
              <w:rPr>
                <w:rFonts w:ascii="Helvetica Neue" w:hAnsi="Helvetica Neue" w:cs="Arial"/>
                <w:b/>
              </w:rPr>
            </w:pPr>
            <w:r w:rsidRPr="00511E41">
              <w:rPr>
                <w:rFonts w:ascii="Helvetica Neue" w:hAnsi="Helvetica Neue" w:cs="Arial"/>
                <w:b/>
              </w:rPr>
              <w:lastRenderedPageBreak/>
              <w:t>Unit</w:t>
            </w:r>
            <w:r>
              <w:rPr>
                <w:rFonts w:ascii="Helvetica Neue" w:hAnsi="Helvetica Neue" w:cs="Arial"/>
                <w:b/>
              </w:rPr>
              <w:t xml:space="preserve"> 2</w:t>
            </w:r>
            <w:r w:rsidRPr="00511E41">
              <w:rPr>
                <w:rFonts w:ascii="Helvetica Neue" w:hAnsi="Helvetica Neue" w:cs="Arial"/>
                <w:b/>
              </w:rPr>
              <w:t>:</w:t>
            </w:r>
            <w:r>
              <w:rPr>
                <w:rFonts w:ascii="Helvetica Neue" w:hAnsi="Helvetica Neue" w:cs="Arial"/>
                <w:b/>
              </w:rPr>
              <w:t xml:space="preserve"> </w:t>
            </w:r>
            <w:r w:rsidR="009A1A2E">
              <w:rPr>
                <w:rFonts w:ascii="Helvetica Neue" w:hAnsi="Helvetica Neue" w:cs="Arial"/>
                <w:b/>
              </w:rPr>
              <w:t>Implementing</w:t>
            </w:r>
            <w:r w:rsidR="00864660">
              <w:rPr>
                <w:rFonts w:ascii="Helvetica Neue" w:hAnsi="Helvetica Neue" w:cs="Arial"/>
                <w:b/>
              </w:rPr>
              <w:t xml:space="preserve"> Game </w:t>
            </w:r>
            <w:r w:rsidR="009A1A2E">
              <w:rPr>
                <w:rFonts w:ascii="Helvetica Neue" w:hAnsi="Helvetica Neue" w:cs="Arial"/>
                <w:b/>
              </w:rPr>
              <w:t>Mechanics</w:t>
            </w:r>
            <w:r w:rsidR="00864660">
              <w:rPr>
                <w:rFonts w:ascii="Helvetica Neue" w:hAnsi="Helvetica Neue" w:cs="Arial"/>
                <w:b/>
              </w:rPr>
              <w:t xml:space="preserve"> </w:t>
            </w:r>
            <w:r w:rsidR="009A1A2E">
              <w:rPr>
                <w:rFonts w:ascii="Helvetica Neue" w:hAnsi="Helvetica Neue" w:cs="Arial"/>
                <w:b/>
              </w:rPr>
              <w:t>in</w:t>
            </w:r>
            <w:r w:rsidR="00864660">
              <w:rPr>
                <w:rFonts w:ascii="Helvetica Neue" w:hAnsi="Helvetica Neue" w:cs="Arial"/>
                <w:b/>
              </w:rPr>
              <w:t xml:space="preserve"> Unity</w:t>
            </w:r>
          </w:p>
        </w:tc>
      </w:tr>
      <w:tr w:rsidR="00F54F2C" w:rsidRPr="00511E41" w14:paraId="653B370A" w14:textId="77777777" w:rsidTr="004B56D9">
        <w:trPr>
          <w:trHeight w:val="215"/>
          <w:jc w:val="center"/>
        </w:trPr>
        <w:tc>
          <w:tcPr>
            <w:tcW w:w="15019" w:type="dxa"/>
            <w:gridSpan w:val="2"/>
            <w:shd w:val="pct15" w:color="auto" w:fill="auto"/>
            <w:tcMar>
              <w:top w:w="58" w:type="dxa"/>
              <w:left w:w="115" w:type="dxa"/>
              <w:bottom w:w="58" w:type="dxa"/>
              <w:right w:w="115" w:type="dxa"/>
            </w:tcMar>
          </w:tcPr>
          <w:p w14:paraId="52C4DC10" w14:textId="77777777" w:rsidR="00F54F2C" w:rsidRPr="00511E41" w:rsidRDefault="00F54F2C" w:rsidP="00056048">
            <w:pPr>
              <w:jc w:val="center"/>
              <w:rPr>
                <w:rFonts w:ascii="Helvetica Neue" w:hAnsi="Helvetica Neue" w:cs="Arial"/>
                <w:b/>
                <w:sz w:val="20"/>
                <w:szCs w:val="20"/>
              </w:rPr>
            </w:pPr>
            <w:r w:rsidRPr="00511E41">
              <w:rPr>
                <w:rFonts w:ascii="Helvetica Neue" w:hAnsi="Helvetica Neue" w:cs="Arial"/>
                <w:b/>
                <w:sz w:val="20"/>
                <w:szCs w:val="20"/>
              </w:rPr>
              <w:t>COMPONENTS AND ASSESSMENTS</w:t>
            </w:r>
          </w:p>
        </w:tc>
      </w:tr>
      <w:tr w:rsidR="00F54F2C" w:rsidRPr="00511E41" w14:paraId="4E642CAF" w14:textId="77777777" w:rsidTr="004B56D9">
        <w:trPr>
          <w:trHeight w:val="728"/>
          <w:jc w:val="center"/>
        </w:trPr>
        <w:tc>
          <w:tcPr>
            <w:tcW w:w="15019" w:type="dxa"/>
            <w:gridSpan w:val="2"/>
            <w:tcBorders>
              <w:bottom w:val="single" w:sz="4" w:space="0" w:color="auto"/>
            </w:tcBorders>
            <w:shd w:val="clear" w:color="auto" w:fill="auto"/>
          </w:tcPr>
          <w:p w14:paraId="2BBB63AF" w14:textId="77777777" w:rsidR="00F54F2C" w:rsidRDefault="00F54F2C" w:rsidP="00056048">
            <w:pPr>
              <w:rPr>
                <w:rFonts w:ascii="Helvetica Neue" w:hAnsi="Helvetica Neue" w:cs="Arial"/>
                <w:b/>
                <w:sz w:val="20"/>
                <w:szCs w:val="20"/>
              </w:rPr>
            </w:pPr>
            <w:r w:rsidRPr="00511E41">
              <w:rPr>
                <w:rFonts w:ascii="Helvetica Neue" w:hAnsi="Helvetica Neue" w:cs="Arial"/>
                <w:b/>
                <w:sz w:val="20"/>
                <w:szCs w:val="20"/>
              </w:rPr>
              <w:t>Performance Assessments:</w:t>
            </w:r>
          </w:p>
          <w:p w14:paraId="4692F6AB" w14:textId="77777777" w:rsidR="00F54F2C" w:rsidRPr="00654FAF" w:rsidRDefault="00654FAF" w:rsidP="00056048">
            <w:pPr>
              <w:pStyle w:val="ListParagraph"/>
              <w:numPr>
                <w:ilvl w:val="0"/>
                <w:numId w:val="17"/>
              </w:numPr>
              <w:rPr>
                <w:rFonts w:ascii="Helvetica Neue" w:hAnsi="Helvetica Neue" w:cs="Arial"/>
                <w:sz w:val="18"/>
                <w:szCs w:val="18"/>
              </w:rPr>
            </w:pPr>
            <w:r w:rsidRPr="00654FAF">
              <w:rPr>
                <w:rFonts w:ascii="Helvetica Neue" w:hAnsi="Helvetica Neue" w:cs="Arial"/>
                <w:sz w:val="18"/>
                <w:szCs w:val="18"/>
              </w:rPr>
              <w:t>Test on core Unity concepts</w:t>
            </w:r>
          </w:p>
          <w:p w14:paraId="745F92C8" w14:textId="77777777" w:rsidR="00654FAF" w:rsidRPr="00654FAF" w:rsidRDefault="00654FAF" w:rsidP="00056048">
            <w:pPr>
              <w:pStyle w:val="ListParagraph"/>
              <w:numPr>
                <w:ilvl w:val="0"/>
                <w:numId w:val="17"/>
              </w:numPr>
              <w:rPr>
                <w:rFonts w:ascii="Helvetica Neue" w:hAnsi="Helvetica Neue" w:cs="Arial"/>
                <w:sz w:val="18"/>
                <w:szCs w:val="18"/>
              </w:rPr>
            </w:pPr>
            <w:r w:rsidRPr="00654FAF">
              <w:rPr>
                <w:rFonts w:ascii="Helvetica Neue" w:hAnsi="Helvetica Neue" w:cs="Arial"/>
                <w:sz w:val="18"/>
                <w:szCs w:val="18"/>
              </w:rPr>
              <w:t>Short research problem</w:t>
            </w:r>
          </w:p>
          <w:p w14:paraId="4EEBFD60" w14:textId="22125B05" w:rsidR="00654FAF" w:rsidRPr="00FB0E31" w:rsidRDefault="00654FAF" w:rsidP="00056048">
            <w:pPr>
              <w:pStyle w:val="ListParagraph"/>
              <w:numPr>
                <w:ilvl w:val="0"/>
                <w:numId w:val="17"/>
              </w:numPr>
              <w:rPr>
                <w:rFonts w:ascii="Helvetica Neue" w:hAnsi="Helvetica Neue" w:cs="Arial"/>
                <w:sz w:val="20"/>
                <w:szCs w:val="20"/>
              </w:rPr>
            </w:pPr>
            <w:r w:rsidRPr="00654FAF">
              <w:rPr>
                <w:rFonts w:ascii="Helvetica Neue" w:hAnsi="Helvetica Neue" w:cs="Arial"/>
                <w:sz w:val="18"/>
                <w:szCs w:val="18"/>
              </w:rPr>
              <w:t>D</w:t>
            </w:r>
            <w:r>
              <w:rPr>
                <w:rFonts w:ascii="Helvetica Neue" w:hAnsi="Helvetica Neue" w:cs="Arial"/>
                <w:sz w:val="18"/>
                <w:szCs w:val="18"/>
              </w:rPr>
              <w:t>esigner’s notebook</w:t>
            </w:r>
          </w:p>
        </w:tc>
      </w:tr>
      <w:tr w:rsidR="00F54F2C" w:rsidRPr="00511E41" w14:paraId="7827132E" w14:textId="77777777" w:rsidTr="004B56D9">
        <w:trPr>
          <w:trHeight w:val="602"/>
          <w:jc w:val="center"/>
        </w:trPr>
        <w:tc>
          <w:tcPr>
            <w:tcW w:w="15019" w:type="dxa"/>
            <w:gridSpan w:val="2"/>
            <w:tcBorders>
              <w:bottom w:val="single" w:sz="4" w:space="0" w:color="auto"/>
            </w:tcBorders>
            <w:shd w:val="clear" w:color="auto" w:fill="auto"/>
          </w:tcPr>
          <w:p w14:paraId="7413031F" w14:textId="77777777" w:rsidR="00F54F2C" w:rsidRDefault="00F54F2C" w:rsidP="00056048">
            <w:pPr>
              <w:rPr>
                <w:rFonts w:ascii="Helvetica Neue" w:hAnsi="Helvetica Neue" w:cs="Arial"/>
                <w:b/>
                <w:color w:val="000000"/>
                <w:sz w:val="20"/>
                <w:szCs w:val="20"/>
              </w:rPr>
            </w:pPr>
            <w:r w:rsidRPr="00511E41">
              <w:rPr>
                <w:rFonts w:ascii="Helvetica Neue" w:hAnsi="Helvetica Neue" w:cs="Arial"/>
                <w:b/>
                <w:color w:val="000000"/>
                <w:sz w:val="20"/>
                <w:szCs w:val="20"/>
              </w:rPr>
              <w:t>Leadership Alignment:</w:t>
            </w:r>
          </w:p>
          <w:p w14:paraId="320DB6B9" w14:textId="77777777" w:rsidR="007C12C9" w:rsidRPr="00AF7073" w:rsidRDefault="007C12C9" w:rsidP="007C12C9">
            <w:pPr>
              <w:rPr>
                <w:rFonts w:ascii="Helvetica Neue" w:hAnsi="Helvetica Neue" w:cs="Arial"/>
                <w:b/>
                <w:color w:val="000000"/>
                <w:sz w:val="18"/>
                <w:szCs w:val="18"/>
              </w:rPr>
            </w:pPr>
            <w:r w:rsidRPr="00AF7073">
              <w:rPr>
                <w:rFonts w:ascii="Helvetica Neue" w:hAnsi="Helvetica Neue" w:cs="Arial"/>
                <w:b/>
                <w:color w:val="000000"/>
                <w:sz w:val="18"/>
                <w:szCs w:val="18"/>
              </w:rPr>
              <w:t>Skills USA</w:t>
            </w:r>
          </w:p>
          <w:p w14:paraId="532792D9"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Local Program Resource Guide (Current Edition)</w:t>
            </w:r>
          </w:p>
          <w:p w14:paraId="30397F27"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Connecting Career Development Event (Local, State, and National Level)</w:t>
            </w:r>
          </w:p>
          <w:p w14:paraId="28CFB95C"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Attendance at leadership specific conferences: Made for Excellence</w:t>
            </w:r>
          </w:p>
          <w:p w14:paraId="1A3873FD" w14:textId="4A99A7A5" w:rsidR="00F54F2C" w:rsidRPr="004B56D9" w:rsidRDefault="007C12C9" w:rsidP="00654FAF">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Advanced Leadership Development</w:t>
            </w:r>
          </w:p>
          <w:p w14:paraId="186BBC64" w14:textId="16A90395" w:rsidR="00654FAF" w:rsidRPr="00654FAF" w:rsidRDefault="004B56D9" w:rsidP="00654FAF">
            <w:pPr>
              <w:rPr>
                <w:rFonts w:ascii="Helvetica Neue" w:hAnsi="Helvetica Neue" w:cs="Arial"/>
                <w:sz w:val="18"/>
                <w:szCs w:val="18"/>
              </w:rPr>
            </w:pPr>
            <w:r w:rsidRPr="00C271B1">
              <w:rPr>
                <w:rFonts w:ascii="Helvetica Neue" w:hAnsi="Helvetica Neue" w:cs="Arial"/>
                <w:color w:val="000000"/>
                <w:sz w:val="18"/>
                <w:szCs w:val="18"/>
              </w:rPr>
              <w:t xml:space="preserve">Students will </w:t>
            </w:r>
            <w:r w:rsidRPr="00C271B1">
              <w:rPr>
                <w:rFonts w:ascii="Helvetica Neue" w:hAnsi="Helvetica Neue" w:cs="Arial"/>
                <w:b/>
                <w:color w:val="000000"/>
                <w:sz w:val="18"/>
                <w:szCs w:val="18"/>
              </w:rPr>
              <w:t>use and manage information</w:t>
            </w:r>
            <w:r w:rsidRPr="00C271B1">
              <w:rPr>
                <w:rFonts w:ascii="Helvetica Neue" w:hAnsi="Helvetica Neue" w:cs="Arial"/>
                <w:color w:val="000000"/>
                <w:sz w:val="18"/>
                <w:szCs w:val="18"/>
              </w:rPr>
              <w:t xml:space="preserve"> and be </w:t>
            </w:r>
            <w:r w:rsidRPr="00C271B1">
              <w:rPr>
                <w:rFonts w:ascii="Helvetica Neue" w:hAnsi="Helvetica Neue" w:cs="Arial"/>
                <w:b/>
                <w:color w:val="000000"/>
                <w:sz w:val="18"/>
                <w:szCs w:val="18"/>
              </w:rPr>
              <w:t>self-directed learners</w:t>
            </w:r>
            <w:r w:rsidRPr="00C271B1">
              <w:rPr>
                <w:rFonts w:ascii="Helvetica Neue" w:hAnsi="Helvetica Neue" w:cs="Arial"/>
                <w:color w:val="000000"/>
                <w:sz w:val="18"/>
                <w:szCs w:val="18"/>
              </w:rPr>
              <w:t xml:space="preserve"> while utili</w:t>
            </w:r>
            <w:r>
              <w:rPr>
                <w:rFonts w:ascii="Helvetica Neue" w:hAnsi="Helvetica Neue" w:cs="Arial"/>
                <w:color w:val="000000"/>
                <w:sz w:val="18"/>
                <w:szCs w:val="18"/>
              </w:rPr>
              <w:t>zing a variety of resources to learn</w:t>
            </w:r>
            <w:r w:rsidRPr="00C271B1">
              <w:rPr>
                <w:rFonts w:ascii="Helvetica Neue" w:hAnsi="Helvetica Neue" w:cs="Arial"/>
                <w:color w:val="000000"/>
                <w:sz w:val="18"/>
                <w:szCs w:val="18"/>
              </w:rPr>
              <w:t xml:space="preserve"> about </w:t>
            </w:r>
            <w:r>
              <w:rPr>
                <w:rFonts w:ascii="Helvetica Neue" w:hAnsi="Helvetica Neue" w:cs="Arial"/>
                <w:color w:val="000000"/>
                <w:sz w:val="18"/>
                <w:szCs w:val="18"/>
              </w:rPr>
              <w:t xml:space="preserve">Unity and </w:t>
            </w:r>
            <w:r>
              <w:rPr>
                <w:rFonts w:ascii="Helvetica Neue" w:hAnsi="Helvetica Neue" w:cs="Arial"/>
                <w:color w:val="000000"/>
                <w:sz w:val="18"/>
                <w:szCs w:val="18"/>
              </w:rPr>
              <w:t>how to translate game mechanics into code for a</w:t>
            </w:r>
            <w:r w:rsidRPr="00C271B1">
              <w:rPr>
                <w:rFonts w:ascii="Helvetica Neue" w:hAnsi="Helvetica Neue" w:cs="Arial"/>
                <w:color w:val="000000"/>
                <w:sz w:val="18"/>
                <w:szCs w:val="18"/>
              </w:rPr>
              <w:t xml:space="preserve"> digital game</w:t>
            </w:r>
            <w:bookmarkStart w:id="1" w:name="_GoBack"/>
            <w:bookmarkEnd w:id="1"/>
            <w:r w:rsidRPr="00C271B1">
              <w:rPr>
                <w:rFonts w:ascii="Helvetica Neue" w:hAnsi="Helvetica Neue" w:cs="Arial"/>
                <w:color w:val="000000"/>
                <w:sz w:val="18"/>
                <w:szCs w:val="18"/>
              </w:rPr>
              <w:t xml:space="preserve">.  Students will </w:t>
            </w:r>
            <w:r w:rsidRPr="00C271B1">
              <w:rPr>
                <w:rFonts w:ascii="Helvetica Neue" w:hAnsi="Helvetica Neue" w:cs="Arial"/>
                <w:b/>
                <w:color w:val="000000"/>
                <w:sz w:val="18"/>
                <w:szCs w:val="18"/>
              </w:rPr>
              <w:t>produce results</w:t>
            </w:r>
            <w:r w:rsidRPr="00C271B1">
              <w:rPr>
                <w:rFonts w:ascii="Helvetica Neue" w:hAnsi="Helvetica Neue" w:cs="Arial"/>
                <w:color w:val="000000"/>
                <w:sz w:val="18"/>
                <w:szCs w:val="18"/>
              </w:rPr>
              <w:t xml:space="preserve"> and </w:t>
            </w:r>
            <w:r w:rsidRPr="00C271B1">
              <w:rPr>
                <w:rFonts w:ascii="Helvetica Neue" w:hAnsi="Helvetica Neue" w:cs="Arial"/>
                <w:b/>
                <w:color w:val="000000"/>
                <w:sz w:val="18"/>
                <w:szCs w:val="18"/>
              </w:rPr>
              <w:t>manage projects</w:t>
            </w:r>
            <w:r w:rsidRPr="00C271B1">
              <w:rPr>
                <w:rFonts w:ascii="Helvetica Neue" w:hAnsi="Helvetica Neue" w:cs="Arial"/>
                <w:color w:val="000000"/>
                <w:sz w:val="18"/>
                <w:szCs w:val="18"/>
              </w:rPr>
              <w:t xml:space="preserve"> while </w:t>
            </w:r>
            <w:r>
              <w:rPr>
                <w:rFonts w:ascii="Helvetica Neue" w:hAnsi="Helvetica Neue" w:cs="Arial"/>
                <w:color w:val="000000"/>
                <w:sz w:val="18"/>
                <w:szCs w:val="18"/>
              </w:rPr>
              <w:t xml:space="preserve">using </w:t>
            </w:r>
            <w:r w:rsidRPr="00C271B1">
              <w:rPr>
                <w:rFonts w:ascii="Helvetica Neue" w:hAnsi="Helvetica Neue" w:cs="Arial"/>
                <w:color w:val="000000"/>
                <w:sz w:val="18"/>
                <w:szCs w:val="18"/>
              </w:rPr>
              <w:t xml:space="preserve">the design process to </w:t>
            </w:r>
            <w:r>
              <w:rPr>
                <w:rFonts w:ascii="Helvetica Neue" w:hAnsi="Helvetica Neue" w:cs="Arial"/>
                <w:color w:val="000000"/>
                <w:sz w:val="18"/>
                <w:szCs w:val="18"/>
              </w:rPr>
              <w:t xml:space="preserve">complete the </w:t>
            </w:r>
            <w:r w:rsidRPr="00C271B1">
              <w:rPr>
                <w:rFonts w:ascii="Helvetica Neue" w:hAnsi="Helvetica Neue" w:cs="Arial"/>
                <w:color w:val="000000"/>
                <w:sz w:val="18"/>
                <w:szCs w:val="18"/>
              </w:rPr>
              <w:t>projects in this unit.</w:t>
            </w:r>
          </w:p>
        </w:tc>
      </w:tr>
      <w:tr w:rsidR="00F54F2C" w:rsidRPr="00511E41" w14:paraId="3EDA65A7" w14:textId="77777777" w:rsidTr="004B56D9">
        <w:trPr>
          <w:trHeight w:val="152"/>
          <w:jc w:val="center"/>
        </w:trPr>
        <w:tc>
          <w:tcPr>
            <w:tcW w:w="15019" w:type="dxa"/>
            <w:gridSpan w:val="2"/>
            <w:shd w:val="pct15" w:color="auto" w:fill="auto"/>
            <w:tcMar>
              <w:top w:w="58" w:type="dxa"/>
              <w:left w:w="115" w:type="dxa"/>
              <w:bottom w:w="58" w:type="dxa"/>
              <w:right w:w="115" w:type="dxa"/>
            </w:tcMar>
          </w:tcPr>
          <w:p w14:paraId="0E17B729" w14:textId="77777777" w:rsidR="00F54F2C" w:rsidRPr="00511E41" w:rsidRDefault="00F54F2C" w:rsidP="00056048">
            <w:pPr>
              <w:spacing w:before="100" w:beforeAutospacing="1"/>
              <w:jc w:val="center"/>
              <w:rPr>
                <w:rFonts w:ascii="Helvetica Neue" w:hAnsi="Helvetica Neue" w:cs="Arial"/>
                <w:b/>
                <w:color w:val="000000"/>
                <w:sz w:val="20"/>
                <w:szCs w:val="20"/>
              </w:rPr>
            </w:pPr>
            <w:r w:rsidRPr="00511E41">
              <w:rPr>
                <w:rFonts w:ascii="Helvetica Neue" w:hAnsi="Helvetica Neue" w:cs="Arial"/>
                <w:b/>
                <w:color w:val="000000"/>
                <w:sz w:val="20"/>
                <w:szCs w:val="20"/>
              </w:rPr>
              <w:t>Standards and Competencies</w:t>
            </w:r>
          </w:p>
        </w:tc>
      </w:tr>
      <w:tr w:rsidR="00F54F2C" w:rsidRPr="00511E41" w14:paraId="08CB12CA" w14:textId="77777777" w:rsidTr="004B56D9">
        <w:trPr>
          <w:trHeight w:val="413"/>
          <w:jc w:val="center"/>
        </w:trPr>
        <w:tc>
          <w:tcPr>
            <w:tcW w:w="15019" w:type="dxa"/>
            <w:gridSpan w:val="2"/>
            <w:shd w:val="clear" w:color="auto" w:fill="FBE4D5" w:themeFill="accent2" w:themeFillTint="33"/>
          </w:tcPr>
          <w:p w14:paraId="5B7A95A0" w14:textId="77777777" w:rsidR="00F54F2C" w:rsidRPr="00511E41" w:rsidRDefault="00F54F2C" w:rsidP="00056048">
            <w:pPr>
              <w:rPr>
                <w:rFonts w:ascii="Helvetica Neue" w:hAnsi="Helvetica Neue" w:cs="Arial"/>
                <w:b/>
                <w:sz w:val="20"/>
                <w:szCs w:val="20"/>
              </w:rPr>
            </w:pPr>
            <w:r w:rsidRPr="00511E41">
              <w:rPr>
                <w:rFonts w:ascii="Helvetica Neue" w:hAnsi="Helvetica Neue" w:cs="Arial"/>
                <w:b/>
                <w:sz w:val="20"/>
                <w:szCs w:val="20"/>
              </w:rPr>
              <w:t>Standard/Unit:</w:t>
            </w:r>
            <w:r w:rsidR="00A02CF9">
              <w:rPr>
                <w:rFonts w:ascii="Helvetica Neue" w:hAnsi="Helvetica Neue" w:cs="Arial"/>
                <w:b/>
                <w:sz w:val="20"/>
                <w:szCs w:val="20"/>
              </w:rPr>
              <w:t xml:space="preserve"> Writing and testing Unity scripts in C#</w:t>
            </w:r>
          </w:p>
        </w:tc>
      </w:tr>
      <w:tr w:rsidR="00F54F2C" w:rsidRPr="00511E41" w14:paraId="2DBEAD34" w14:textId="77777777" w:rsidTr="004B56D9">
        <w:trPr>
          <w:trHeight w:val="422"/>
          <w:jc w:val="center"/>
        </w:trPr>
        <w:tc>
          <w:tcPr>
            <w:tcW w:w="10879" w:type="dxa"/>
            <w:shd w:val="clear" w:color="auto" w:fill="auto"/>
          </w:tcPr>
          <w:p w14:paraId="6A5697B8" w14:textId="55BE89AF" w:rsidR="009A1A2E" w:rsidRPr="009A1A2E" w:rsidRDefault="009A1A2E" w:rsidP="00056048">
            <w:pPr>
              <w:tabs>
                <w:tab w:val="left" w:pos="4844"/>
              </w:tabs>
              <w:rPr>
                <w:rFonts w:ascii="Helvetica Neue" w:hAnsi="Helvetica Neue" w:cs="Arial"/>
                <w:color w:val="000000"/>
                <w:sz w:val="18"/>
                <w:szCs w:val="18"/>
              </w:rPr>
            </w:pPr>
            <w:r>
              <w:rPr>
                <w:rFonts w:ascii="Helvetica Neue" w:hAnsi="Helvetica Neue" w:cs="Arial"/>
                <w:color w:val="000000"/>
                <w:sz w:val="18"/>
                <w:szCs w:val="18"/>
              </w:rPr>
              <w:t xml:space="preserve">In this unit students will analyze </w:t>
            </w:r>
            <w:r w:rsidR="00782E83">
              <w:rPr>
                <w:rFonts w:ascii="Helvetica Neue" w:hAnsi="Helvetica Neue" w:cs="Arial"/>
                <w:color w:val="000000"/>
                <w:sz w:val="18"/>
                <w:szCs w:val="18"/>
              </w:rPr>
              <w:t xml:space="preserve">“typical” </w:t>
            </w:r>
            <w:r>
              <w:rPr>
                <w:rFonts w:ascii="Helvetica Neue" w:hAnsi="Helvetica Neue" w:cs="Arial"/>
                <w:color w:val="000000"/>
                <w:sz w:val="18"/>
                <w:szCs w:val="18"/>
              </w:rPr>
              <w:t xml:space="preserve">game mechanics </w:t>
            </w:r>
            <w:r w:rsidR="00782E83">
              <w:rPr>
                <w:rFonts w:ascii="Helvetica Neue" w:hAnsi="Helvetica Neue" w:cs="Arial"/>
                <w:color w:val="000000"/>
                <w:sz w:val="18"/>
                <w:szCs w:val="18"/>
              </w:rPr>
              <w:t xml:space="preserve">as well as mechanics </w:t>
            </w:r>
            <w:r>
              <w:rPr>
                <w:rFonts w:ascii="Helvetica Neue" w:hAnsi="Helvetica Neue" w:cs="Arial"/>
                <w:color w:val="000000"/>
                <w:sz w:val="18"/>
                <w:szCs w:val="18"/>
              </w:rPr>
              <w:t xml:space="preserve">from </w:t>
            </w:r>
            <w:r w:rsidR="00782E83">
              <w:rPr>
                <w:rFonts w:ascii="Helvetica Neue" w:hAnsi="Helvetica Neue" w:cs="Arial"/>
                <w:color w:val="000000"/>
                <w:sz w:val="18"/>
                <w:szCs w:val="18"/>
              </w:rPr>
              <w:t>their own designs and develop plans for implementing them in C# scripts using the Unity API. In the course of this unit students will become familiar with Unity’s abstractions, its scripting API, and their documentation. The focus will be on developing an understanding of the core concepts and how to explore them.</w:t>
            </w:r>
          </w:p>
          <w:p w14:paraId="09B6B29B" w14:textId="77777777" w:rsidR="000E1732" w:rsidRDefault="00F54F2C" w:rsidP="000E1732">
            <w:pPr>
              <w:tabs>
                <w:tab w:val="left" w:pos="4844"/>
              </w:tabs>
              <w:rPr>
                <w:rFonts w:ascii="Helvetica Neue" w:hAnsi="Helvetica Neue" w:cs="Arial"/>
                <w:b/>
                <w:color w:val="000000"/>
                <w:sz w:val="20"/>
                <w:szCs w:val="20"/>
              </w:rPr>
            </w:pPr>
            <w:r w:rsidRPr="00511E41">
              <w:rPr>
                <w:rFonts w:ascii="Helvetica Neue" w:hAnsi="Helvetica Neue" w:cs="Arial"/>
                <w:b/>
                <w:color w:val="000000"/>
                <w:sz w:val="20"/>
                <w:szCs w:val="20"/>
              </w:rPr>
              <w:t>Competencies:</w:t>
            </w:r>
          </w:p>
          <w:p w14:paraId="49F826BD" w14:textId="77777777" w:rsidR="000E1732" w:rsidRPr="000E1732" w:rsidRDefault="000E1732" w:rsidP="000E1732">
            <w:pPr>
              <w:pStyle w:val="ListParagraph"/>
              <w:numPr>
                <w:ilvl w:val="0"/>
                <w:numId w:val="28"/>
              </w:numPr>
              <w:tabs>
                <w:tab w:val="left" w:pos="4844"/>
              </w:tabs>
              <w:rPr>
                <w:rFonts w:ascii="Helvetica Neue" w:hAnsi="Helvetica Neue" w:cs="Arial"/>
                <w:b/>
                <w:color w:val="000000"/>
                <w:sz w:val="20"/>
                <w:szCs w:val="20"/>
              </w:rPr>
            </w:pPr>
            <w:r>
              <w:rPr>
                <w:rFonts w:ascii="Helvetica Neue" w:hAnsi="Helvetica Neue" w:cs="Arial"/>
                <w:color w:val="000000"/>
                <w:sz w:val="18"/>
                <w:szCs w:val="18"/>
              </w:rPr>
              <w:t>Applying the design process to a problem</w:t>
            </w:r>
          </w:p>
          <w:p w14:paraId="719C85EE" w14:textId="223D4F0D" w:rsidR="000E1732" w:rsidRPr="000E1732" w:rsidRDefault="000E1732" w:rsidP="000E1732">
            <w:pPr>
              <w:pStyle w:val="ListParagraph"/>
              <w:numPr>
                <w:ilvl w:val="0"/>
                <w:numId w:val="28"/>
              </w:numPr>
              <w:tabs>
                <w:tab w:val="left" w:pos="4844"/>
              </w:tabs>
              <w:rPr>
                <w:rFonts w:ascii="Helvetica Neue" w:hAnsi="Helvetica Neue" w:cs="Arial"/>
                <w:b/>
                <w:color w:val="000000"/>
                <w:sz w:val="20"/>
                <w:szCs w:val="20"/>
              </w:rPr>
            </w:pPr>
            <w:r>
              <w:rPr>
                <w:rFonts w:ascii="Helvetica Neue" w:hAnsi="Helvetica Neue" w:cs="Arial"/>
                <w:color w:val="000000"/>
                <w:sz w:val="18"/>
                <w:szCs w:val="18"/>
              </w:rPr>
              <w:t>Creating algorithms &amp; abstractions to simplify problems</w:t>
            </w:r>
          </w:p>
        </w:tc>
        <w:tc>
          <w:tcPr>
            <w:tcW w:w="4140" w:type="dxa"/>
            <w:shd w:val="clear" w:color="auto" w:fill="auto"/>
          </w:tcPr>
          <w:p w14:paraId="1CCADE4B" w14:textId="77777777" w:rsidR="00F54F2C" w:rsidRPr="00511E41" w:rsidRDefault="00F54F2C" w:rsidP="00056048">
            <w:pPr>
              <w:rPr>
                <w:rFonts w:ascii="Helvetica Neue" w:hAnsi="Helvetica Neue" w:cs="Arial"/>
                <w:color w:val="000000"/>
                <w:sz w:val="20"/>
                <w:szCs w:val="20"/>
              </w:rPr>
            </w:pPr>
            <w:r w:rsidRPr="00511E41">
              <w:rPr>
                <w:rFonts w:ascii="Helvetica Neue" w:hAnsi="Helvetica Neue" w:cs="Arial"/>
                <w:b/>
                <w:color w:val="000000"/>
                <w:sz w:val="20"/>
                <w:szCs w:val="20"/>
              </w:rPr>
              <w:t xml:space="preserve">Total Learning Hours for Unit: </w:t>
            </w:r>
            <w:r w:rsidR="00151BAF">
              <w:rPr>
                <w:rFonts w:ascii="Helvetica Neue" w:hAnsi="Helvetica Neue" w:cs="Arial"/>
                <w:b/>
                <w:color w:val="000000"/>
                <w:sz w:val="20"/>
                <w:szCs w:val="20"/>
              </w:rPr>
              <w:t>14</w:t>
            </w:r>
          </w:p>
        </w:tc>
      </w:tr>
      <w:tr w:rsidR="00F54F2C" w:rsidRPr="00511E41" w14:paraId="648FB20B" w14:textId="77777777" w:rsidTr="004B56D9">
        <w:trPr>
          <w:trHeight w:val="206"/>
          <w:jc w:val="center"/>
        </w:trPr>
        <w:tc>
          <w:tcPr>
            <w:tcW w:w="15019" w:type="dxa"/>
            <w:gridSpan w:val="2"/>
            <w:shd w:val="pct15" w:color="auto" w:fill="auto"/>
          </w:tcPr>
          <w:p w14:paraId="7CBC5B44" w14:textId="77777777" w:rsidR="007C12C9" w:rsidRPr="00244D1D"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Computer Science:</w:t>
            </w:r>
          </w:p>
          <w:p w14:paraId="61063C02" w14:textId="77777777" w:rsidR="007C12C9" w:rsidRPr="00AF7073" w:rsidRDefault="007C12C9" w:rsidP="007C12C9">
            <w:pPr>
              <w:pStyle w:val="ListParagraph"/>
              <w:numPr>
                <w:ilvl w:val="0"/>
                <w:numId w:val="31"/>
              </w:numPr>
              <w:tabs>
                <w:tab w:val="left" w:pos="813"/>
              </w:tabs>
              <w:rPr>
                <w:rFonts w:ascii="Helvetica Neue" w:hAnsi="Helvetica Neue" w:cs="Arial"/>
                <w:b/>
                <w:color w:val="000000"/>
                <w:sz w:val="18"/>
                <w:szCs w:val="18"/>
              </w:rPr>
            </w:pPr>
            <w:r w:rsidRPr="00AF7073">
              <w:rPr>
                <w:rFonts w:ascii="Helvetica Neue" w:hAnsi="Helvetica Neue" w:cs="Arial"/>
                <w:b/>
                <w:color w:val="000000"/>
                <w:sz w:val="18"/>
                <w:szCs w:val="18"/>
              </w:rPr>
              <w:t>WSCSLS-</w:t>
            </w:r>
            <w:r w:rsidRPr="00AF7073">
              <w:rPr>
                <w:rFonts w:ascii="Helvetica Neue" w:eastAsia="Arial" w:hAnsi="Helvetica Neue" w:cs="Calibri"/>
                <w:b/>
                <w:sz w:val="18"/>
                <w:szCs w:val="18"/>
              </w:rPr>
              <w:t>3A-D-5-17</w:t>
            </w:r>
            <w:r w:rsidRPr="00AF7073">
              <w:rPr>
                <w:rFonts w:ascii="Helvetica Neue" w:eastAsia="Arial" w:hAnsi="Helvetica Neue" w:cs="Calibri"/>
                <w:sz w:val="18"/>
                <w:szCs w:val="18"/>
              </w:rPr>
              <w:t>: Create computational models that simulate real-world systems (e.g., ecosystems, epidemics, spread of ideas).</w:t>
            </w:r>
          </w:p>
          <w:p w14:paraId="4738FFC1"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3A-A-2-1</w:t>
            </w:r>
            <w:r>
              <w:rPr>
                <w:rFonts w:ascii="Helvetica Neue" w:eastAsia="Arial" w:hAnsi="Helvetica Neue" w:cs="Calibri"/>
                <w:sz w:val="18"/>
                <w:szCs w:val="18"/>
              </w:rPr>
              <w:t xml:space="preserve">: </w:t>
            </w:r>
            <w:r w:rsidRPr="00E07370">
              <w:rPr>
                <w:rFonts w:ascii="Helvetica Neue" w:eastAsia="Arial" w:hAnsi="Helvetica Neue" w:cs="Calibri"/>
                <w:sz w:val="18"/>
                <w:szCs w:val="18"/>
              </w:rPr>
              <w:t>Design and develop a software artifact working in a team</w:t>
            </w:r>
            <w:r>
              <w:rPr>
                <w:rFonts w:ascii="Helvetica Neue" w:eastAsia="Arial" w:hAnsi="Helvetica Neue" w:cs="Calibri"/>
                <w:sz w:val="18"/>
                <w:szCs w:val="18"/>
              </w:rPr>
              <w:t>.</w:t>
            </w:r>
          </w:p>
          <w:p w14:paraId="70B85F95"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3A-A-2-2</w:t>
            </w:r>
            <w:r>
              <w:rPr>
                <w:rFonts w:ascii="Helvetica Neue" w:eastAsia="Arial" w:hAnsi="Helvetica Neue" w:cs="Calibri"/>
                <w:sz w:val="18"/>
                <w:szCs w:val="18"/>
              </w:rPr>
              <w:t xml:space="preserve">: </w:t>
            </w:r>
            <w:r w:rsidRPr="00E07370">
              <w:rPr>
                <w:rFonts w:ascii="Helvetica Neue" w:eastAsia="Arial" w:hAnsi="Helvetica Neue" w:cs="Calibri"/>
                <w:sz w:val="18"/>
                <w:szCs w:val="18"/>
              </w:rPr>
              <w:t>Demonstrate how diverse collaborating impacts the design and development of software products (e.g., discussing real-world examples of products that have been improved through having a diverse design team or reflecting on their own team's development experience).</w:t>
            </w:r>
          </w:p>
          <w:p w14:paraId="6C37DA7A"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3A-A-4-8</w:t>
            </w:r>
            <w:r>
              <w:rPr>
                <w:rFonts w:ascii="Helvetica Neue" w:eastAsia="Arial" w:hAnsi="Helvetica Neue" w:cs="Calibri"/>
                <w:sz w:val="18"/>
                <w:szCs w:val="18"/>
              </w:rPr>
              <w:t xml:space="preserve">: </w:t>
            </w:r>
            <w:r w:rsidRPr="00E07370">
              <w:rPr>
                <w:rFonts w:ascii="Helvetica Neue" w:eastAsia="Arial" w:hAnsi="Helvetica Neue" w:cs="Calibri"/>
                <w:sz w:val="18"/>
                <w:szCs w:val="18"/>
              </w:rPr>
              <w:t>Deconstruct a complex problem into simpler parts using predefined constructs (e.g., functions and parameters and/or classes).</w:t>
            </w:r>
          </w:p>
          <w:p w14:paraId="35C56432"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3A-A-3-11</w:t>
            </w:r>
            <w:r>
              <w:rPr>
                <w:rFonts w:ascii="Helvetica Neue" w:eastAsia="Arial" w:hAnsi="Helvetica Neue" w:cs="Calibri"/>
                <w:sz w:val="18"/>
                <w:szCs w:val="18"/>
              </w:rPr>
              <w:t xml:space="preserve">: </w:t>
            </w:r>
            <w:r w:rsidRPr="00E07370">
              <w:rPr>
                <w:rFonts w:ascii="Helvetica Neue" w:eastAsia="Arial" w:hAnsi="Helvetica Neue" w:cs="Calibri"/>
                <w:sz w:val="18"/>
                <w:szCs w:val="18"/>
              </w:rPr>
              <w:t>Explain and demonstrate how modeling and simulation can be used to explore natural phenomena (e.g., flocking behaviors, queueing, life cycles).</w:t>
            </w:r>
          </w:p>
          <w:p w14:paraId="70A19EF7"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3A-C-5-14</w:t>
            </w:r>
            <w:r>
              <w:rPr>
                <w:rFonts w:ascii="Helvetica Neue" w:eastAsia="Arial" w:hAnsi="Helvetica Neue" w:cs="Calibri"/>
                <w:sz w:val="18"/>
                <w:szCs w:val="18"/>
              </w:rPr>
              <w:t xml:space="preserve">: </w:t>
            </w:r>
            <w:r w:rsidRPr="00E07370">
              <w:rPr>
                <w:rFonts w:ascii="Helvetica Neue" w:eastAsia="Arial" w:hAnsi="Helvetica Neue" w:cs="Calibri"/>
                <w:sz w:val="18"/>
                <w:szCs w:val="18"/>
              </w:rPr>
              <w:t>Create, extend, or modify existing programs to add new features and behaviors using different forms of inputs and outputs (e.g., inputs such as sensors, mouse clicks, data sets; outputs such as text, graphics, sounds).</w:t>
            </w:r>
          </w:p>
          <w:p w14:paraId="035C4A8B" w14:textId="77777777" w:rsidR="007C12C9" w:rsidRPr="00244D1D" w:rsidRDefault="007C12C9" w:rsidP="007C12C9">
            <w:pPr>
              <w:pStyle w:val="ListParagraph"/>
              <w:numPr>
                <w:ilvl w:val="0"/>
                <w:numId w:val="31"/>
              </w:numPr>
              <w:rPr>
                <w:rFonts w:ascii="Helvetica Neue Medium" w:hAnsi="Helvetica Neue Medium" w:cs="Arial"/>
                <w:color w:val="000000"/>
                <w:sz w:val="18"/>
                <w:szCs w:val="18"/>
              </w:rPr>
            </w:pPr>
            <w:r w:rsidRPr="000C1307">
              <w:rPr>
                <w:rFonts w:ascii="Helvetica Neue" w:hAnsi="Helvetica Neue" w:cs="Arial"/>
                <w:b/>
                <w:color w:val="000000"/>
                <w:sz w:val="18"/>
                <w:szCs w:val="18"/>
              </w:rPr>
              <w:t>WSCSLS-</w:t>
            </w:r>
            <w:r w:rsidRPr="000C1307">
              <w:rPr>
                <w:rFonts w:ascii="Helvetica Neue" w:eastAsia="Arial" w:hAnsi="Helvetica Neue" w:cs="Calibri"/>
                <w:b/>
                <w:sz w:val="18"/>
                <w:szCs w:val="18"/>
              </w:rPr>
              <w:t>3A-I-1-27</w:t>
            </w:r>
            <w:r w:rsidRPr="000C1307">
              <w:rPr>
                <w:rFonts w:ascii="Helvetica Neue" w:eastAsia="Arial" w:hAnsi="Helvetica Neue" w:cs="Calibri"/>
                <w:sz w:val="18"/>
                <w:szCs w:val="18"/>
              </w:rPr>
              <w:t>: Demonstrate how computing enables new forms of experience, expression, communication, and collaborating.</w:t>
            </w:r>
          </w:p>
          <w:p w14:paraId="06A45DB0" w14:textId="77777777" w:rsidR="007C12C9" w:rsidRPr="00244D1D"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Literacy:</w:t>
            </w:r>
          </w:p>
          <w:p w14:paraId="6AAADC56" w14:textId="77777777" w:rsidR="007C12C9" w:rsidRPr="005526D2" w:rsidRDefault="007C12C9" w:rsidP="007C12C9">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t>CCSS.ELA-Literacy.CCRA.L.6</w:t>
            </w:r>
            <w:r w:rsidRPr="005526D2">
              <w:rPr>
                <w:rFonts w:ascii="Helvetica Neue" w:hAnsi="Helvetica Neue" w:cs="Arial"/>
                <w:sz w:val="18"/>
                <w:szCs w:val="18"/>
              </w:rPr>
              <w:t>: Acquire and use accurately a range of general academic and domain-specific words and phrases sufficient for reading, writing, speaking, and listening at the college and career readiness level; demonstrate independence in gathering vocabulary knowledge when encountering an unknown term important to comprehension or expression.</w:t>
            </w:r>
          </w:p>
          <w:p w14:paraId="49ACF74F" w14:textId="77777777" w:rsidR="007C12C9" w:rsidRDefault="007C12C9" w:rsidP="007C12C9">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lastRenderedPageBreak/>
              <w:t>CCSS.ELA-Literacy.CCRA.R.2</w:t>
            </w:r>
            <w:r w:rsidRPr="005526D2">
              <w:rPr>
                <w:rFonts w:ascii="Helvetica Neue" w:hAnsi="Helvetica Neue" w:cs="Arial"/>
                <w:sz w:val="18"/>
                <w:szCs w:val="18"/>
              </w:rPr>
              <w:t>: Determine central ideas or themes of a text and analyze their development; summarize the key supporting details and ideas.</w:t>
            </w:r>
          </w:p>
          <w:p w14:paraId="414A9054" w14:textId="749D17F5" w:rsidR="00F54F2C" w:rsidRPr="007C12C9" w:rsidRDefault="007C12C9" w:rsidP="007C12C9">
            <w:pPr>
              <w:pStyle w:val="ListParagraph"/>
              <w:numPr>
                <w:ilvl w:val="0"/>
                <w:numId w:val="31"/>
              </w:numPr>
              <w:rPr>
                <w:rFonts w:ascii="Helvetica Neue" w:hAnsi="Helvetica Neue" w:cs="Arial"/>
                <w:sz w:val="18"/>
                <w:szCs w:val="18"/>
              </w:rPr>
            </w:pPr>
            <w:r w:rsidRPr="007C12C9">
              <w:rPr>
                <w:rFonts w:ascii="Helvetica Neue" w:hAnsi="Helvetica Neue" w:cs="Arial"/>
                <w:b/>
                <w:sz w:val="18"/>
                <w:szCs w:val="18"/>
              </w:rPr>
              <w:t>CCSS.ELA-Literacy.CCRA.W.6</w:t>
            </w:r>
            <w:r w:rsidRPr="007C12C9">
              <w:rPr>
                <w:rFonts w:ascii="Helvetica Neue" w:hAnsi="Helvetica Neue" w:cs="Arial"/>
                <w:sz w:val="18"/>
                <w:szCs w:val="18"/>
              </w:rPr>
              <w:t>: Use technology, including the Internet, to produce and publish writing and to interact and collaborate with others.</w:t>
            </w:r>
          </w:p>
        </w:tc>
      </w:tr>
    </w:tbl>
    <w:p w14:paraId="77AE2D6E" w14:textId="77777777" w:rsidR="00234A56" w:rsidRDefault="00234A56" w:rsidP="00511E41">
      <w:pPr>
        <w:ind w:left="-990" w:hanging="90"/>
        <w:sectPr w:rsidR="00234A56" w:rsidSect="00DA3F0F">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115" w:type="dxa"/>
          <w:right w:w="115" w:type="dxa"/>
        </w:tblCellMar>
        <w:tblLook w:val="0400" w:firstRow="0" w:lastRow="0" w:firstColumn="0" w:lastColumn="0" w:noHBand="0" w:noVBand="1"/>
      </w:tblPr>
      <w:tblGrid>
        <w:gridCol w:w="10879"/>
        <w:gridCol w:w="4140"/>
      </w:tblGrid>
      <w:tr w:rsidR="00F54F2C" w:rsidRPr="00511E41" w14:paraId="74543ECC" w14:textId="77777777" w:rsidTr="00B35897">
        <w:trPr>
          <w:trHeight w:val="476"/>
          <w:jc w:val="center"/>
        </w:trPr>
        <w:tc>
          <w:tcPr>
            <w:tcW w:w="15019" w:type="dxa"/>
            <w:gridSpan w:val="2"/>
            <w:shd w:val="pct15" w:color="auto" w:fill="auto"/>
          </w:tcPr>
          <w:p w14:paraId="7011C234" w14:textId="77777777" w:rsidR="00F54F2C" w:rsidRPr="00511E41" w:rsidRDefault="00F54F2C" w:rsidP="00056048">
            <w:pPr>
              <w:rPr>
                <w:rFonts w:ascii="Helvetica Neue" w:hAnsi="Helvetica Neue" w:cs="Arial"/>
                <w:b/>
              </w:rPr>
            </w:pPr>
            <w:r w:rsidRPr="00511E41">
              <w:rPr>
                <w:rFonts w:ascii="Helvetica Neue" w:hAnsi="Helvetica Neue" w:cs="Arial"/>
                <w:b/>
              </w:rPr>
              <w:lastRenderedPageBreak/>
              <w:t>Unit</w:t>
            </w:r>
            <w:r>
              <w:rPr>
                <w:rFonts w:ascii="Helvetica Neue" w:hAnsi="Helvetica Neue" w:cs="Arial"/>
                <w:b/>
              </w:rPr>
              <w:t xml:space="preserve"> 3</w:t>
            </w:r>
            <w:r w:rsidRPr="00511E41">
              <w:rPr>
                <w:rFonts w:ascii="Helvetica Neue" w:hAnsi="Helvetica Neue" w:cs="Arial"/>
                <w:b/>
              </w:rPr>
              <w:t>:</w:t>
            </w:r>
            <w:r w:rsidR="00A02CF9">
              <w:rPr>
                <w:rFonts w:ascii="Helvetica Neue" w:hAnsi="Helvetica Neue" w:cs="Arial"/>
                <w:b/>
              </w:rPr>
              <w:t xml:space="preserve"> </w:t>
            </w:r>
            <w:r w:rsidR="00DF6A73">
              <w:rPr>
                <w:rFonts w:ascii="Helvetica Neue" w:hAnsi="Helvetica Neue" w:cs="Arial"/>
                <w:b/>
              </w:rPr>
              <w:t>From</w:t>
            </w:r>
            <w:r w:rsidR="00A02CF9">
              <w:rPr>
                <w:rFonts w:ascii="Helvetica Neue" w:hAnsi="Helvetica Neue" w:cs="Arial"/>
                <w:b/>
              </w:rPr>
              <w:t xml:space="preserve"> Game Prototype</w:t>
            </w:r>
            <w:r w:rsidR="00DF6A73">
              <w:rPr>
                <w:rFonts w:ascii="Helvetica Neue" w:hAnsi="Helvetica Neue" w:cs="Arial"/>
                <w:b/>
              </w:rPr>
              <w:t xml:space="preserve"> to First Release</w:t>
            </w:r>
          </w:p>
        </w:tc>
      </w:tr>
      <w:tr w:rsidR="00F54F2C" w:rsidRPr="00511E41" w14:paraId="38D1A5D9" w14:textId="77777777" w:rsidTr="00B35897">
        <w:trPr>
          <w:trHeight w:val="215"/>
          <w:jc w:val="center"/>
        </w:trPr>
        <w:tc>
          <w:tcPr>
            <w:tcW w:w="15019" w:type="dxa"/>
            <w:gridSpan w:val="2"/>
            <w:shd w:val="pct15" w:color="auto" w:fill="auto"/>
            <w:tcMar>
              <w:top w:w="58" w:type="dxa"/>
              <w:left w:w="115" w:type="dxa"/>
              <w:bottom w:w="58" w:type="dxa"/>
              <w:right w:w="115" w:type="dxa"/>
            </w:tcMar>
          </w:tcPr>
          <w:p w14:paraId="5EFA0654" w14:textId="77777777" w:rsidR="00F54F2C" w:rsidRPr="00511E41" w:rsidRDefault="00F54F2C" w:rsidP="00056048">
            <w:pPr>
              <w:jc w:val="center"/>
              <w:rPr>
                <w:rFonts w:ascii="Helvetica Neue" w:hAnsi="Helvetica Neue" w:cs="Arial"/>
                <w:b/>
                <w:sz w:val="20"/>
                <w:szCs w:val="20"/>
              </w:rPr>
            </w:pPr>
            <w:r w:rsidRPr="00511E41">
              <w:rPr>
                <w:rFonts w:ascii="Helvetica Neue" w:hAnsi="Helvetica Neue" w:cs="Arial"/>
                <w:b/>
                <w:sz w:val="20"/>
                <w:szCs w:val="20"/>
              </w:rPr>
              <w:t>COMPONENTS AND ASSESSMENTS</w:t>
            </w:r>
          </w:p>
        </w:tc>
      </w:tr>
      <w:tr w:rsidR="00F54F2C" w:rsidRPr="00511E41" w14:paraId="48CCBFA7" w14:textId="77777777" w:rsidTr="00B35897">
        <w:trPr>
          <w:trHeight w:val="728"/>
          <w:jc w:val="center"/>
        </w:trPr>
        <w:tc>
          <w:tcPr>
            <w:tcW w:w="15019" w:type="dxa"/>
            <w:gridSpan w:val="2"/>
            <w:tcBorders>
              <w:bottom w:val="single" w:sz="4" w:space="0" w:color="auto"/>
            </w:tcBorders>
            <w:shd w:val="clear" w:color="auto" w:fill="auto"/>
          </w:tcPr>
          <w:p w14:paraId="5DD44DCC" w14:textId="6AC229E6" w:rsidR="00F54F2C" w:rsidRDefault="00F54F2C" w:rsidP="00056048">
            <w:pPr>
              <w:rPr>
                <w:rFonts w:ascii="Helvetica Neue" w:hAnsi="Helvetica Neue" w:cs="Arial"/>
                <w:b/>
                <w:sz w:val="20"/>
                <w:szCs w:val="20"/>
              </w:rPr>
            </w:pPr>
            <w:r w:rsidRPr="00511E41">
              <w:rPr>
                <w:rFonts w:ascii="Helvetica Neue" w:hAnsi="Helvetica Neue" w:cs="Arial"/>
                <w:b/>
                <w:sz w:val="20"/>
                <w:szCs w:val="20"/>
              </w:rPr>
              <w:t>Performance Assessments:</w:t>
            </w:r>
          </w:p>
          <w:p w14:paraId="35CE4648" w14:textId="4AA839A6" w:rsidR="000E1732" w:rsidRPr="000E1732" w:rsidRDefault="000E1732" w:rsidP="00056048">
            <w:pPr>
              <w:rPr>
                <w:rFonts w:ascii="Helvetica Neue" w:hAnsi="Helvetica Neue" w:cs="Arial"/>
                <w:sz w:val="18"/>
                <w:szCs w:val="18"/>
              </w:rPr>
            </w:pPr>
            <w:r>
              <w:rPr>
                <w:rFonts w:ascii="Helvetica Neue" w:hAnsi="Helvetica Neue" w:cs="Arial"/>
                <w:sz w:val="18"/>
                <w:szCs w:val="18"/>
              </w:rPr>
              <w:t xml:space="preserve">In this unit a team of students will design, document, and implement a reusable component of a “complete” game, such as a player health </w:t>
            </w:r>
            <w:proofErr w:type="gramStart"/>
            <w:r>
              <w:rPr>
                <w:rFonts w:ascii="Helvetica Neue" w:hAnsi="Helvetica Neue" w:cs="Arial"/>
                <w:sz w:val="18"/>
                <w:szCs w:val="18"/>
              </w:rPr>
              <w:t>stats</w:t>
            </w:r>
            <w:proofErr w:type="gramEnd"/>
            <w:r>
              <w:rPr>
                <w:rFonts w:ascii="Helvetica Neue" w:hAnsi="Helvetica Neue" w:cs="Arial"/>
                <w:sz w:val="18"/>
                <w:szCs w:val="18"/>
              </w:rPr>
              <w:t>.</w:t>
            </w:r>
          </w:p>
          <w:p w14:paraId="38E871CD" w14:textId="77777777" w:rsidR="00F54F2C" w:rsidRPr="00C87D1F" w:rsidRDefault="000E1732" w:rsidP="00056048">
            <w:pPr>
              <w:pStyle w:val="ListParagraph"/>
              <w:numPr>
                <w:ilvl w:val="0"/>
                <w:numId w:val="17"/>
              </w:numPr>
              <w:rPr>
                <w:rFonts w:ascii="Helvetica Neue" w:hAnsi="Helvetica Neue" w:cs="Arial"/>
                <w:sz w:val="20"/>
                <w:szCs w:val="20"/>
              </w:rPr>
            </w:pPr>
            <w:r>
              <w:rPr>
                <w:rFonts w:ascii="Helvetica Neue" w:hAnsi="Helvetica Neue" w:cs="Arial"/>
                <w:sz w:val="18"/>
                <w:szCs w:val="18"/>
              </w:rPr>
              <w:t>Component design notes in designer’s notebook</w:t>
            </w:r>
          </w:p>
          <w:p w14:paraId="3B51C82A" w14:textId="77777777" w:rsidR="00C87D1F" w:rsidRDefault="00C87D1F" w:rsidP="00056048">
            <w:pPr>
              <w:pStyle w:val="ListParagraph"/>
              <w:numPr>
                <w:ilvl w:val="0"/>
                <w:numId w:val="17"/>
              </w:numPr>
              <w:rPr>
                <w:rFonts w:ascii="Helvetica Neue" w:hAnsi="Helvetica Neue" w:cs="Arial"/>
                <w:sz w:val="18"/>
                <w:szCs w:val="18"/>
              </w:rPr>
            </w:pPr>
            <w:r w:rsidRPr="00C87D1F">
              <w:rPr>
                <w:rFonts w:ascii="Helvetica Neue" w:hAnsi="Helvetica Neue" w:cs="Arial"/>
                <w:sz w:val="18"/>
                <w:szCs w:val="18"/>
              </w:rPr>
              <w:t xml:space="preserve">Documentation of </w:t>
            </w:r>
            <w:r>
              <w:rPr>
                <w:rFonts w:ascii="Helvetica Neue" w:hAnsi="Helvetica Neue" w:cs="Arial"/>
                <w:sz w:val="18"/>
                <w:szCs w:val="18"/>
              </w:rPr>
              <w:t>component</w:t>
            </w:r>
          </w:p>
          <w:p w14:paraId="6883B27C" w14:textId="77777777" w:rsidR="00C87D1F" w:rsidRDefault="00C87D1F" w:rsidP="00056048">
            <w:pPr>
              <w:pStyle w:val="ListParagraph"/>
              <w:numPr>
                <w:ilvl w:val="0"/>
                <w:numId w:val="17"/>
              </w:numPr>
              <w:rPr>
                <w:rFonts w:ascii="Helvetica Neue" w:hAnsi="Helvetica Neue" w:cs="Arial"/>
                <w:sz w:val="18"/>
                <w:szCs w:val="18"/>
              </w:rPr>
            </w:pPr>
            <w:r>
              <w:rPr>
                <w:rFonts w:ascii="Helvetica Neue" w:hAnsi="Helvetica Neue" w:cs="Arial"/>
                <w:sz w:val="18"/>
                <w:szCs w:val="18"/>
              </w:rPr>
              <w:t>Individual task identification</w:t>
            </w:r>
          </w:p>
          <w:p w14:paraId="34B96E64" w14:textId="20EF47C9" w:rsidR="00C87D1F" w:rsidRPr="00C87D1F" w:rsidRDefault="00C87D1F" w:rsidP="00056048">
            <w:pPr>
              <w:pStyle w:val="ListParagraph"/>
              <w:numPr>
                <w:ilvl w:val="0"/>
                <w:numId w:val="17"/>
              </w:numPr>
              <w:rPr>
                <w:rFonts w:ascii="Helvetica Neue" w:hAnsi="Helvetica Neue" w:cs="Arial"/>
                <w:sz w:val="18"/>
                <w:szCs w:val="18"/>
              </w:rPr>
            </w:pPr>
            <w:r>
              <w:rPr>
                <w:rFonts w:ascii="Helvetica Neue" w:hAnsi="Helvetica Neue" w:cs="Arial"/>
                <w:sz w:val="18"/>
                <w:szCs w:val="18"/>
              </w:rPr>
              <w:t>Contributed code</w:t>
            </w:r>
          </w:p>
        </w:tc>
      </w:tr>
      <w:tr w:rsidR="00F54F2C" w:rsidRPr="00511E41" w14:paraId="66577EBA" w14:textId="77777777" w:rsidTr="00B35897">
        <w:trPr>
          <w:trHeight w:val="602"/>
          <w:jc w:val="center"/>
        </w:trPr>
        <w:tc>
          <w:tcPr>
            <w:tcW w:w="15019" w:type="dxa"/>
            <w:gridSpan w:val="2"/>
            <w:tcBorders>
              <w:bottom w:val="single" w:sz="4" w:space="0" w:color="auto"/>
            </w:tcBorders>
            <w:shd w:val="clear" w:color="auto" w:fill="auto"/>
          </w:tcPr>
          <w:p w14:paraId="71E154E3" w14:textId="77777777" w:rsidR="00F54F2C" w:rsidRDefault="00F54F2C" w:rsidP="00056048">
            <w:pPr>
              <w:rPr>
                <w:rFonts w:ascii="Helvetica Neue" w:hAnsi="Helvetica Neue" w:cs="Arial"/>
                <w:b/>
                <w:color w:val="000000"/>
                <w:sz w:val="20"/>
                <w:szCs w:val="20"/>
              </w:rPr>
            </w:pPr>
            <w:r w:rsidRPr="00511E41">
              <w:rPr>
                <w:rFonts w:ascii="Helvetica Neue" w:hAnsi="Helvetica Neue" w:cs="Arial"/>
                <w:b/>
                <w:color w:val="000000"/>
                <w:sz w:val="20"/>
                <w:szCs w:val="20"/>
              </w:rPr>
              <w:t>Leadership Alignment:</w:t>
            </w:r>
          </w:p>
          <w:p w14:paraId="49268A93" w14:textId="77777777" w:rsidR="00753475" w:rsidRPr="00AF7073" w:rsidRDefault="00753475" w:rsidP="00753475">
            <w:pPr>
              <w:rPr>
                <w:rFonts w:ascii="Helvetica Neue" w:hAnsi="Helvetica Neue" w:cs="Arial"/>
                <w:b/>
                <w:color w:val="000000"/>
                <w:sz w:val="18"/>
                <w:szCs w:val="18"/>
              </w:rPr>
            </w:pPr>
            <w:r w:rsidRPr="00AF7073">
              <w:rPr>
                <w:rFonts w:ascii="Helvetica Neue" w:hAnsi="Helvetica Neue" w:cs="Arial"/>
                <w:b/>
                <w:color w:val="000000"/>
                <w:sz w:val="18"/>
                <w:szCs w:val="18"/>
              </w:rPr>
              <w:t>Skills USA</w:t>
            </w:r>
          </w:p>
          <w:p w14:paraId="669EF29B" w14:textId="77777777" w:rsidR="00753475" w:rsidRPr="00AF7073" w:rsidRDefault="00753475" w:rsidP="00753475">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Local Program Resource Guide (Current Edition)</w:t>
            </w:r>
          </w:p>
          <w:p w14:paraId="7ACE0FE7" w14:textId="77777777" w:rsidR="00753475" w:rsidRPr="00AF7073" w:rsidRDefault="00753475" w:rsidP="00753475">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Connecting Career Development Event (Local, State, and National Level)</w:t>
            </w:r>
          </w:p>
          <w:p w14:paraId="4E450AD3" w14:textId="77777777" w:rsidR="00753475" w:rsidRPr="00AF7073" w:rsidRDefault="00753475" w:rsidP="00753475">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Attendance at leadership specific conferences: Made for Excellence</w:t>
            </w:r>
          </w:p>
          <w:p w14:paraId="49BD2EDF" w14:textId="77777777" w:rsidR="00753475" w:rsidRPr="00DE2827" w:rsidRDefault="00753475" w:rsidP="00753475">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Advanced Leadership Development</w:t>
            </w:r>
          </w:p>
          <w:p w14:paraId="6C8285E4" w14:textId="79C0C522" w:rsidR="00F54F2C" w:rsidRPr="00753475" w:rsidRDefault="004B56D9" w:rsidP="00753475">
            <w:pPr>
              <w:rPr>
                <w:rFonts w:ascii="Helvetica Neue" w:hAnsi="Helvetica Neue" w:cs="Arial"/>
                <w:b/>
                <w:sz w:val="20"/>
                <w:szCs w:val="20"/>
              </w:rPr>
            </w:pPr>
            <w:r w:rsidRPr="00C271B1">
              <w:rPr>
                <w:rFonts w:ascii="Helvetica Neue" w:hAnsi="Helvetica Neue" w:cs="Arial"/>
                <w:color w:val="000000"/>
                <w:sz w:val="18"/>
                <w:szCs w:val="18"/>
              </w:rPr>
              <w:t xml:space="preserve">Students will </w:t>
            </w:r>
            <w:r w:rsidRPr="00C271B1">
              <w:rPr>
                <w:rFonts w:ascii="Helvetica Neue" w:hAnsi="Helvetica Neue" w:cs="Arial"/>
                <w:b/>
                <w:color w:val="000000"/>
                <w:sz w:val="18"/>
                <w:szCs w:val="18"/>
              </w:rPr>
              <w:t>use and manage information</w:t>
            </w:r>
            <w:r w:rsidRPr="00C271B1">
              <w:rPr>
                <w:rFonts w:ascii="Helvetica Neue" w:hAnsi="Helvetica Neue" w:cs="Arial"/>
                <w:color w:val="000000"/>
                <w:sz w:val="18"/>
                <w:szCs w:val="18"/>
              </w:rPr>
              <w:t xml:space="preserve"> and be </w:t>
            </w:r>
            <w:r w:rsidRPr="00C271B1">
              <w:rPr>
                <w:rFonts w:ascii="Helvetica Neue" w:hAnsi="Helvetica Neue" w:cs="Arial"/>
                <w:b/>
                <w:color w:val="000000"/>
                <w:sz w:val="18"/>
                <w:szCs w:val="18"/>
              </w:rPr>
              <w:t>self-directed learners</w:t>
            </w:r>
            <w:r w:rsidRPr="00C271B1">
              <w:rPr>
                <w:rFonts w:ascii="Helvetica Neue" w:hAnsi="Helvetica Neue" w:cs="Arial"/>
                <w:color w:val="000000"/>
                <w:sz w:val="18"/>
                <w:szCs w:val="18"/>
              </w:rPr>
              <w:t xml:space="preserve"> while utili</w:t>
            </w:r>
            <w:r>
              <w:rPr>
                <w:rFonts w:ascii="Helvetica Neue" w:hAnsi="Helvetica Neue" w:cs="Arial"/>
                <w:color w:val="000000"/>
                <w:sz w:val="18"/>
                <w:szCs w:val="18"/>
              </w:rPr>
              <w:t xml:space="preserve">zing a variety of resources </w:t>
            </w:r>
            <w:r>
              <w:rPr>
                <w:rFonts w:ascii="Helvetica Neue" w:hAnsi="Helvetica Neue" w:cs="Arial"/>
                <w:color w:val="000000"/>
                <w:sz w:val="18"/>
                <w:szCs w:val="18"/>
              </w:rPr>
              <w:t xml:space="preserve">as they continue </w:t>
            </w:r>
            <w:r>
              <w:rPr>
                <w:rFonts w:ascii="Helvetica Neue" w:hAnsi="Helvetica Neue" w:cs="Arial"/>
                <w:color w:val="000000"/>
                <w:sz w:val="18"/>
                <w:szCs w:val="18"/>
              </w:rPr>
              <w:t>to learn</w:t>
            </w:r>
            <w:r w:rsidRPr="00C271B1">
              <w:rPr>
                <w:rFonts w:ascii="Helvetica Neue" w:hAnsi="Helvetica Neue" w:cs="Arial"/>
                <w:color w:val="000000"/>
                <w:sz w:val="18"/>
                <w:szCs w:val="18"/>
              </w:rPr>
              <w:t xml:space="preserve"> about </w:t>
            </w:r>
            <w:r>
              <w:rPr>
                <w:rFonts w:ascii="Helvetica Neue" w:hAnsi="Helvetica Neue" w:cs="Arial"/>
                <w:color w:val="000000"/>
                <w:sz w:val="18"/>
                <w:szCs w:val="18"/>
              </w:rPr>
              <w:t xml:space="preserve">Unity and the techniques for </w:t>
            </w:r>
            <w:r>
              <w:rPr>
                <w:rFonts w:ascii="Helvetica Neue" w:hAnsi="Helvetica Neue" w:cs="Arial"/>
                <w:color w:val="000000"/>
                <w:sz w:val="18"/>
                <w:szCs w:val="18"/>
              </w:rPr>
              <w:t>developing</w:t>
            </w:r>
            <w:r w:rsidRPr="00C271B1">
              <w:rPr>
                <w:rFonts w:ascii="Helvetica Neue" w:hAnsi="Helvetica Neue" w:cs="Arial"/>
                <w:color w:val="000000"/>
                <w:sz w:val="18"/>
                <w:szCs w:val="18"/>
              </w:rPr>
              <w:t xml:space="preserve"> digital games.  Students will </w:t>
            </w:r>
            <w:r w:rsidRPr="00C271B1">
              <w:rPr>
                <w:rFonts w:ascii="Helvetica Neue" w:hAnsi="Helvetica Neue" w:cs="Arial"/>
                <w:b/>
                <w:color w:val="000000"/>
                <w:sz w:val="18"/>
                <w:szCs w:val="18"/>
              </w:rPr>
              <w:t>produce results</w:t>
            </w:r>
            <w:r w:rsidRPr="00C271B1">
              <w:rPr>
                <w:rFonts w:ascii="Helvetica Neue" w:hAnsi="Helvetica Neue" w:cs="Arial"/>
                <w:color w:val="000000"/>
                <w:sz w:val="18"/>
                <w:szCs w:val="18"/>
              </w:rPr>
              <w:t xml:space="preserve"> and </w:t>
            </w:r>
            <w:r w:rsidRPr="00C271B1">
              <w:rPr>
                <w:rFonts w:ascii="Helvetica Neue" w:hAnsi="Helvetica Neue" w:cs="Arial"/>
                <w:b/>
                <w:color w:val="000000"/>
                <w:sz w:val="18"/>
                <w:szCs w:val="18"/>
              </w:rPr>
              <w:t>manage projects</w:t>
            </w:r>
            <w:r w:rsidRPr="00C271B1">
              <w:rPr>
                <w:rFonts w:ascii="Helvetica Neue" w:hAnsi="Helvetica Neue" w:cs="Arial"/>
                <w:color w:val="000000"/>
                <w:sz w:val="18"/>
                <w:szCs w:val="18"/>
              </w:rPr>
              <w:t xml:space="preserve"> while </w:t>
            </w:r>
            <w:r>
              <w:rPr>
                <w:rFonts w:ascii="Helvetica Neue" w:hAnsi="Helvetica Neue" w:cs="Arial"/>
                <w:color w:val="000000"/>
                <w:sz w:val="18"/>
                <w:szCs w:val="18"/>
              </w:rPr>
              <w:t xml:space="preserve">using </w:t>
            </w:r>
            <w:r w:rsidRPr="00C271B1">
              <w:rPr>
                <w:rFonts w:ascii="Helvetica Neue" w:hAnsi="Helvetica Neue" w:cs="Arial"/>
                <w:color w:val="000000"/>
                <w:sz w:val="18"/>
                <w:szCs w:val="18"/>
              </w:rPr>
              <w:t xml:space="preserve">the design process to </w:t>
            </w:r>
            <w:r>
              <w:rPr>
                <w:rFonts w:ascii="Helvetica Neue" w:hAnsi="Helvetica Neue" w:cs="Arial"/>
                <w:color w:val="000000"/>
                <w:sz w:val="18"/>
                <w:szCs w:val="18"/>
              </w:rPr>
              <w:t xml:space="preserve">complete the </w:t>
            </w:r>
            <w:r w:rsidRPr="00C271B1">
              <w:rPr>
                <w:rFonts w:ascii="Helvetica Neue" w:hAnsi="Helvetica Neue" w:cs="Arial"/>
                <w:color w:val="000000"/>
                <w:sz w:val="18"/>
                <w:szCs w:val="18"/>
              </w:rPr>
              <w:t>projects in this unit.</w:t>
            </w:r>
          </w:p>
        </w:tc>
      </w:tr>
      <w:tr w:rsidR="00F54F2C" w:rsidRPr="00511E41" w14:paraId="7AF89B16" w14:textId="77777777" w:rsidTr="00B35897">
        <w:trPr>
          <w:trHeight w:val="152"/>
          <w:jc w:val="center"/>
        </w:trPr>
        <w:tc>
          <w:tcPr>
            <w:tcW w:w="15019" w:type="dxa"/>
            <w:gridSpan w:val="2"/>
            <w:shd w:val="pct15" w:color="auto" w:fill="auto"/>
            <w:tcMar>
              <w:top w:w="58" w:type="dxa"/>
              <w:left w:w="115" w:type="dxa"/>
              <w:bottom w:w="58" w:type="dxa"/>
              <w:right w:w="115" w:type="dxa"/>
            </w:tcMar>
          </w:tcPr>
          <w:p w14:paraId="45A58BFF" w14:textId="77777777" w:rsidR="00F54F2C" w:rsidRPr="00511E41" w:rsidRDefault="00F54F2C" w:rsidP="00056048">
            <w:pPr>
              <w:spacing w:before="100" w:beforeAutospacing="1"/>
              <w:jc w:val="center"/>
              <w:rPr>
                <w:rFonts w:ascii="Helvetica Neue" w:hAnsi="Helvetica Neue" w:cs="Arial"/>
                <w:b/>
                <w:color w:val="000000"/>
                <w:sz w:val="20"/>
                <w:szCs w:val="20"/>
              </w:rPr>
            </w:pPr>
            <w:r w:rsidRPr="00511E41">
              <w:rPr>
                <w:rFonts w:ascii="Helvetica Neue" w:hAnsi="Helvetica Neue" w:cs="Arial"/>
                <w:b/>
                <w:color w:val="000000"/>
                <w:sz w:val="20"/>
                <w:szCs w:val="20"/>
              </w:rPr>
              <w:t>Standards and Competencies</w:t>
            </w:r>
          </w:p>
        </w:tc>
      </w:tr>
      <w:tr w:rsidR="00F54F2C" w:rsidRPr="00511E41" w14:paraId="179262CB" w14:textId="77777777" w:rsidTr="00B35897">
        <w:trPr>
          <w:trHeight w:val="413"/>
          <w:jc w:val="center"/>
        </w:trPr>
        <w:tc>
          <w:tcPr>
            <w:tcW w:w="15019" w:type="dxa"/>
            <w:gridSpan w:val="2"/>
            <w:shd w:val="clear" w:color="auto" w:fill="FBE4D5" w:themeFill="accent2" w:themeFillTint="33"/>
          </w:tcPr>
          <w:p w14:paraId="2E6298F3" w14:textId="77777777" w:rsidR="00F54F2C" w:rsidRPr="00511E41" w:rsidRDefault="00F54F2C" w:rsidP="00056048">
            <w:pPr>
              <w:rPr>
                <w:rFonts w:ascii="Helvetica Neue" w:hAnsi="Helvetica Neue" w:cs="Arial"/>
                <w:b/>
                <w:sz w:val="20"/>
                <w:szCs w:val="20"/>
              </w:rPr>
            </w:pPr>
            <w:r w:rsidRPr="00511E41">
              <w:rPr>
                <w:rFonts w:ascii="Helvetica Neue" w:hAnsi="Helvetica Neue" w:cs="Arial"/>
                <w:b/>
                <w:sz w:val="20"/>
                <w:szCs w:val="20"/>
              </w:rPr>
              <w:t>Standard/Unit:</w:t>
            </w:r>
            <w:r w:rsidR="00A02CF9">
              <w:rPr>
                <w:rFonts w:ascii="Helvetica Neue" w:hAnsi="Helvetica Neue" w:cs="Arial"/>
                <w:b/>
                <w:sz w:val="20"/>
                <w:szCs w:val="20"/>
              </w:rPr>
              <w:t xml:space="preserve"> </w:t>
            </w:r>
            <w:r w:rsidR="00DF6A73">
              <w:rPr>
                <w:rFonts w:ascii="Helvetica Neue" w:hAnsi="Helvetica Neue" w:cs="Arial"/>
                <w:b/>
                <w:sz w:val="20"/>
                <w:szCs w:val="20"/>
              </w:rPr>
              <w:t>Identifying the elements of</w:t>
            </w:r>
            <w:r w:rsidR="00A02CF9">
              <w:rPr>
                <w:rFonts w:ascii="Helvetica Neue" w:hAnsi="Helvetica Neue" w:cs="Arial"/>
                <w:b/>
                <w:sz w:val="20"/>
                <w:szCs w:val="20"/>
              </w:rPr>
              <w:t xml:space="preserve"> a </w:t>
            </w:r>
            <w:r w:rsidR="00151BAF">
              <w:rPr>
                <w:rFonts w:ascii="Helvetica Neue" w:hAnsi="Helvetica Neue" w:cs="Arial"/>
                <w:b/>
                <w:sz w:val="20"/>
                <w:szCs w:val="20"/>
              </w:rPr>
              <w:t>releasable game</w:t>
            </w:r>
            <w:r w:rsidR="00A02CF9">
              <w:rPr>
                <w:rFonts w:ascii="Helvetica Neue" w:hAnsi="Helvetica Neue" w:cs="Arial"/>
                <w:b/>
                <w:sz w:val="20"/>
                <w:szCs w:val="20"/>
              </w:rPr>
              <w:t>.</w:t>
            </w:r>
          </w:p>
        </w:tc>
      </w:tr>
      <w:tr w:rsidR="00F54F2C" w:rsidRPr="00511E41" w14:paraId="16F933A7" w14:textId="77777777" w:rsidTr="00B35897">
        <w:trPr>
          <w:trHeight w:val="422"/>
          <w:jc w:val="center"/>
        </w:trPr>
        <w:tc>
          <w:tcPr>
            <w:tcW w:w="10879" w:type="dxa"/>
            <w:shd w:val="clear" w:color="auto" w:fill="auto"/>
          </w:tcPr>
          <w:p w14:paraId="3A93E568" w14:textId="24EB54A6" w:rsidR="0013035E" w:rsidRPr="0013035E" w:rsidRDefault="00F06F17" w:rsidP="00056048">
            <w:pPr>
              <w:tabs>
                <w:tab w:val="left" w:pos="4844"/>
              </w:tabs>
              <w:rPr>
                <w:rFonts w:ascii="Helvetica Neue" w:hAnsi="Helvetica Neue" w:cs="Arial"/>
                <w:color w:val="000000"/>
                <w:sz w:val="18"/>
                <w:szCs w:val="18"/>
              </w:rPr>
            </w:pPr>
            <w:r>
              <w:rPr>
                <w:rFonts w:ascii="Helvetica Neue" w:hAnsi="Helvetica Neue" w:cs="Arial"/>
                <w:color w:val="000000"/>
                <w:sz w:val="18"/>
                <w:szCs w:val="18"/>
              </w:rPr>
              <w:t>In this unit we will look at the “stuff” needed to create a “finished” game: the UI, game management, persistent storage, customization, etc. Our focus</w:t>
            </w:r>
            <w:r w:rsidR="00E24523">
              <w:rPr>
                <w:rFonts w:ascii="Helvetica Neue" w:hAnsi="Helvetica Neue" w:cs="Arial"/>
                <w:color w:val="000000"/>
                <w:sz w:val="18"/>
                <w:szCs w:val="18"/>
              </w:rPr>
              <w:t xml:space="preserve"> will be on developing reusable code/components – each group will work on one component and will co-ordinate with the other groups as they try to design, document, and implement a reusable component.</w:t>
            </w:r>
          </w:p>
          <w:p w14:paraId="08DD5275" w14:textId="77777777" w:rsidR="000E1732" w:rsidRDefault="00F54F2C" w:rsidP="00056048">
            <w:pPr>
              <w:tabs>
                <w:tab w:val="left" w:pos="4844"/>
              </w:tabs>
              <w:rPr>
                <w:rFonts w:ascii="Helvetica Neue" w:hAnsi="Helvetica Neue" w:cs="Arial"/>
                <w:b/>
                <w:color w:val="000000"/>
                <w:sz w:val="20"/>
                <w:szCs w:val="20"/>
              </w:rPr>
            </w:pPr>
            <w:r w:rsidRPr="00511E41">
              <w:rPr>
                <w:rFonts w:ascii="Helvetica Neue" w:hAnsi="Helvetica Neue" w:cs="Arial"/>
                <w:b/>
                <w:color w:val="000000"/>
                <w:sz w:val="20"/>
                <w:szCs w:val="20"/>
              </w:rPr>
              <w:t>Competencies:</w:t>
            </w:r>
          </w:p>
          <w:p w14:paraId="37DDA0EF" w14:textId="77777777" w:rsidR="000E1732" w:rsidRDefault="000E1732" w:rsidP="000E1732">
            <w:pPr>
              <w:pStyle w:val="ListParagraph"/>
              <w:numPr>
                <w:ilvl w:val="0"/>
                <w:numId w:val="17"/>
              </w:numPr>
              <w:tabs>
                <w:tab w:val="left" w:pos="4844"/>
              </w:tabs>
              <w:rPr>
                <w:rFonts w:ascii="Helvetica Neue" w:hAnsi="Helvetica Neue" w:cs="Arial"/>
                <w:color w:val="000000"/>
                <w:sz w:val="18"/>
                <w:szCs w:val="18"/>
              </w:rPr>
            </w:pPr>
            <w:r>
              <w:rPr>
                <w:rFonts w:ascii="Helvetica Neue" w:hAnsi="Helvetica Neue" w:cs="Arial"/>
                <w:color w:val="000000"/>
                <w:sz w:val="18"/>
                <w:szCs w:val="18"/>
              </w:rPr>
              <w:t>Applying abstractions to help create reusable code</w:t>
            </w:r>
          </w:p>
          <w:p w14:paraId="6F7DD5E4" w14:textId="77777777" w:rsidR="000E1732" w:rsidRDefault="000E1732" w:rsidP="000E1732">
            <w:pPr>
              <w:pStyle w:val="ListParagraph"/>
              <w:numPr>
                <w:ilvl w:val="0"/>
                <w:numId w:val="17"/>
              </w:numPr>
              <w:tabs>
                <w:tab w:val="left" w:pos="4844"/>
              </w:tabs>
              <w:rPr>
                <w:rFonts w:ascii="Helvetica Neue" w:hAnsi="Helvetica Neue" w:cs="Arial"/>
                <w:color w:val="000000"/>
                <w:sz w:val="18"/>
                <w:szCs w:val="18"/>
              </w:rPr>
            </w:pPr>
            <w:r>
              <w:rPr>
                <w:rFonts w:ascii="Helvetica Neue" w:hAnsi="Helvetica Neue" w:cs="Arial"/>
                <w:color w:val="000000"/>
                <w:sz w:val="18"/>
                <w:szCs w:val="18"/>
              </w:rPr>
              <w:t>Documenting the design of an API</w:t>
            </w:r>
          </w:p>
          <w:p w14:paraId="65E4C848" w14:textId="6BDB1420" w:rsidR="000E1732" w:rsidRPr="000E1732" w:rsidRDefault="00B35897" w:rsidP="000E1732">
            <w:pPr>
              <w:pStyle w:val="ListParagraph"/>
              <w:numPr>
                <w:ilvl w:val="0"/>
                <w:numId w:val="17"/>
              </w:numPr>
              <w:tabs>
                <w:tab w:val="left" w:pos="4844"/>
              </w:tabs>
              <w:rPr>
                <w:rFonts w:ascii="Helvetica Neue" w:hAnsi="Helvetica Neue" w:cs="Arial"/>
                <w:color w:val="000000"/>
                <w:sz w:val="18"/>
                <w:szCs w:val="18"/>
              </w:rPr>
            </w:pPr>
            <w:r>
              <w:rPr>
                <w:rFonts w:ascii="Helvetica Neue" w:hAnsi="Helvetica Neue" w:cs="Arial"/>
                <w:color w:val="000000"/>
                <w:sz w:val="18"/>
                <w:szCs w:val="18"/>
              </w:rPr>
              <w:t>Collaborating on a common</w:t>
            </w:r>
            <w:r w:rsidR="000E1732">
              <w:rPr>
                <w:rFonts w:ascii="Helvetica Neue" w:hAnsi="Helvetica Neue" w:cs="Arial"/>
                <w:color w:val="000000"/>
                <w:sz w:val="18"/>
                <w:szCs w:val="18"/>
              </w:rPr>
              <w:t xml:space="preserve"> code</w:t>
            </w:r>
            <w:r>
              <w:rPr>
                <w:rFonts w:ascii="Helvetica Neue" w:hAnsi="Helvetica Neue" w:cs="Arial"/>
                <w:color w:val="000000"/>
                <w:sz w:val="18"/>
                <w:szCs w:val="18"/>
              </w:rPr>
              <w:t xml:space="preserve"> base</w:t>
            </w:r>
          </w:p>
        </w:tc>
        <w:tc>
          <w:tcPr>
            <w:tcW w:w="4140" w:type="dxa"/>
            <w:shd w:val="clear" w:color="auto" w:fill="auto"/>
          </w:tcPr>
          <w:p w14:paraId="14E45763" w14:textId="77777777" w:rsidR="00F54F2C" w:rsidRPr="00511E41" w:rsidRDefault="00F54F2C" w:rsidP="00056048">
            <w:pPr>
              <w:rPr>
                <w:rFonts w:ascii="Helvetica Neue" w:hAnsi="Helvetica Neue" w:cs="Arial"/>
                <w:color w:val="000000"/>
                <w:sz w:val="20"/>
                <w:szCs w:val="20"/>
              </w:rPr>
            </w:pPr>
            <w:r w:rsidRPr="00511E41">
              <w:rPr>
                <w:rFonts w:ascii="Helvetica Neue" w:hAnsi="Helvetica Neue" w:cs="Arial"/>
                <w:b/>
                <w:color w:val="000000"/>
                <w:sz w:val="20"/>
                <w:szCs w:val="20"/>
              </w:rPr>
              <w:t xml:space="preserve">Total Learning Hours for Unit: </w:t>
            </w:r>
            <w:r w:rsidR="00151BAF">
              <w:rPr>
                <w:rFonts w:ascii="Helvetica Neue" w:hAnsi="Helvetica Neue" w:cs="Arial"/>
                <w:b/>
                <w:color w:val="000000"/>
                <w:sz w:val="20"/>
                <w:szCs w:val="20"/>
              </w:rPr>
              <w:t>7</w:t>
            </w:r>
          </w:p>
        </w:tc>
      </w:tr>
      <w:tr w:rsidR="00F54F2C" w:rsidRPr="00511E41" w14:paraId="6029D2F8" w14:textId="77777777" w:rsidTr="00B35897">
        <w:trPr>
          <w:trHeight w:val="206"/>
          <w:jc w:val="center"/>
        </w:trPr>
        <w:tc>
          <w:tcPr>
            <w:tcW w:w="15019" w:type="dxa"/>
            <w:gridSpan w:val="2"/>
            <w:shd w:val="pct15" w:color="auto" w:fill="auto"/>
          </w:tcPr>
          <w:p w14:paraId="0733641A" w14:textId="77777777" w:rsidR="00B50B83" w:rsidRPr="00244D1D" w:rsidRDefault="00B50B83" w:rsidP="00B50B83">
            <w:pPr>
              <w:tabs>
                <w:tab w:val="left" w:pos="813"/>
              </w:tabs>
              <w:rPr>
                <w:rFonts w:ascii="Helvetica Neue" w:hAnsi="Helvetica Neue" w:cs="Arial"/>
                <w:b/>
                <w:color w:val="000000"/>
                <w:sz w:val="18"/>
                <w:szCs w:val="18"/>
              </w:rPr>
            </w:pPr>
            <w:r>
              <w:rPr>
                <w:rFonts w:ascii="Helvetica Neue" w:hAnsi="Helvetica Neue" w:cs="Arial"/>
                <w:b/>
                <w:color w:val="000000"/>
                <w:sz w:val="18"/>
                <w:szCs w:val="18"/>
              </w:rPr>
              <w:t>Computer Science:</w:t>
            </w:r>
          </w:p>
          <w:p w14:paraId="5993EEA5" w14:textId="77777777" w:rsidR="00B50B83" w:rsidRPr="00AF7073" w:rsidRDefault="00B50B83" w:rsidP="00B50B83">
            <w:pPr>
              <w:pStyle w:val="ListParagraph"/>
              <w:numPr>
                <w:ilvl w:val="0"/>
                <w:numId w:val="31"/>
              </w:numPr>
              <w:tabs>
                <w:tab w:val="left" w:pos="813"/>
              </w:tabs>
              <w:rPr>
                <w:rFonts w:ascii="Helvetica Neue" w:hAnsi="Helvetica Neue" w:cs="Arial"/>
                <w:b/>
                <w:color w:val="000000"/>
                <w:sz w:val="18"/>
                <w:szCs w:val="18"/>
              </w:rPr>
            </w:pPr>
            <w:r w:rsidRPr="00AF7073">
              <w:rPr>
                <w:rFonts w:ascii="Helvetica Neue" w:hAnsi="Helvetica Neue" w:cs="Arial"/>
                <w:b/>
                <w:color w:val="000000"/>
                <w:sz w:val="18"/>
                <w:szCs w:val="18"/>
              </w:rPr>
              <w:t>WSCSLS-</w:t>
            </w:r>
            <w:r w:rsidRPr="00AF7073">
              <w:rPr>
                <w:rFonts w:ascii="Helvetica Neue" w:eastAsia="Arial" w:hAnsi="Helvetica Neue" w:cs="Calibri"/>
                <w:b/>
                <w:sz w:val="18"/>
                <w:szCs w:val="18"/>
              </w:rPr>
              <w:t>3A-D-5-17</w:t>
            </w:r>
            <w:r w:rsidRPr="00AF7073">
              <w:rPr>
                <w:rFonts w:ascii="Helvetica Neue" w:eastAsia="Arial" w:hAnsi="Helvetica Neue" w:cs="Calibri"/>
                <w:sz w:val="18"/>
                <w:szCs w:val="18"/>
              </w:rPr>
              <w:t>: Create computational models that simulate real-world systems (e.g., ecosystems, epidemics, spread of ideas).</w:t>
            </w:r>
          </w:p>
          <w:p w14:paraId="1B37086F" w14:textId="77777777" w:rsidR="00B50B83" w:rsidRPr="00A86B7F" w:rsidRDefault="00B50B83" w:rsidP="00B50B83">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3A-A-2-1</w:t>
            </w:r>
            <w:r>
              <w:rPr>
                <w:rFonts w:ascii="Helvetica Neue" w:eastAsia="Arial" w:hAnsi="Helvetica Neue" w:cs="Calibri"/>
                <w:sz w:val="18"/>
                <w:szCs w:val="18"/>
              </w:rPr>
              <w:t xml:space="preserve">: </w:t>
            </w:r>
            <w:r w:rsidRPr="00E07370">
              <w:rPr>
                <w:rFonts w:ascii="Helvetica Neue" w:eastAsia="Arial" w:hAnsi="Helvetica Neue" w:cs="Calibri"/>
                <w:sz w:val="18"/>
                <w:szCs w:val="18"/>
              </w:rPr>
              <w:t>Design and develop a software artifact working in a team</w:t>
            </w:r>
            <w:r>
              <w:rPr>
                <w:rFonts w:ascii="Helvetica Neue" w:eastAsia="Arial" w:hAnsi="Helvetica Neue" w:cs="Calibri"/>
                <w:sz w:val="18"/>
                <w:szCs w:val="18"/>
              </w:rPr>
              <w:t>.</w:t>
            </w:r>
          </w:p>
          <w:p w14:paraId="294B51A8" w14:textId="77777777" w:rsidR="00B50B83" w:rsidRPr="00A86B7F" w:rsidRDefault="00B50B83" w:rsidP="00B50B83">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3A-A-2-2</w:t>
            </w:r>
            <w:r>
              <w:rPr>
                <w:rFonts w:ascii="Helvetica Neue" w:eastAsia="Arial" w:hAnsi="Helvetica Neue" w:cs="Calibri"/>
                <w:sz w:val="18"/>
                <w:szCs w:val="18"/>
              </w:rPr>
              <w:t xml:space="preserve">: </w:t>
            </w:r>
            <w:r w:rsidRPr="00E07370">
              <w:rPr>
                <w:rFonts w:ascii="Helvetica Neue" w:eastAsia="Arial" w:hAnsi="Helvetica Neue" w:cs="Calibri"/>
                <w:sz w:val="18"/>
                <w:szCs w:val="18"/>
              </w:rPr>
              <w:t>Demonstrate how diverse collaborating impacts the design and development of software products (e.g., discussing real-world examples of products that have been improved through having a diverse design team or reflecting on their own team's development experience).</w:t>
            </w:r>
          </w:p>
          <w:p w14:paraId="498870DF" w14:textId="77777777" w:rsidR="00B50B83" w:rsidRPr="00A86B7F" w:rsidRDefault="00B50B83" w:rsidP="00B50B83">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3A-A-4-8</w:t>
            </w:r>
            <w:r>
              <w:rPr>
                <w:rFonts w:ascii="Helvetica Neue" w:eastAsia="Arial" w:hAnsi="Helvetica Neue" w:cs="Calibri"/>
                <w:sz w:val="18"/>
                <w:szCs w:val="18"/>
              </w:rPr>
              <w:t xml:space="preserve">: </w:t>
            </w:r>
            <w:r w:rsidRPr="00E07370">
              <w:rPr>
                <w:rFonts w:ascii="Helvetica Neue" w:eastAsia="Arial" w:hAnsi="Helvetica Neue" w:cs="Calibri"/>
                <w:sz w:val="18"/>
                <w:szCs w:val="18"/>
              </w:rPr>
              <w:t>Deconstruct a complex problem into simpler parts using predefined constructs (e.g., functions and parameters and/or classes).</w:t>
            </w:r>
          </w:p>
          <w:p w14:paraId="125F08DC" w14:textId="77777777" w:rsidR="00B50B83" w:rsidRPr="00A86B7F" w:rsidRDefault="00B50B83" w:rsidP="00B50B83">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3A-A-3-11</w:t>
            </w:r>
            <w:r>
              <w:rPr>
                <w:rFonts w:ascii="Helvetica Neue" w:eastAsia="Arial" w:hAnsi="Helvetica Neue" w:cs="Calibri"/>
                <w:sz w:val="18"/>
                <w:szCs w:val="18"/>
              </w:rPr>
              <w:t xml:space="preserve">: </w:t>
            </w:r>
            <w:r w:rsidRPr="00E07370">
              <w:rPr>
                <w:rFonts w:ascii="Helvetica Neue" w:eastAsia="Arial" w:hAnsi="Helvetica Neue" w:cs="Calibri"/>
                <w:sz w:val="18"/>
                <w:szCs w:val="18"/>
              </w:rPr>
              <w:t>Explain and demonstrate how modeling and simulation can be used to explore natural phenomena (e.g., flocking behaviors, queueing, life cycles).</w:t>
            </w:r>
          </w:p>
          <w:p w14:paraId="62E39E56" w14:textId="77777777" w:rsidR="00B50B83" w:rsidRPr="00A86B7F" w:rsidRDefault="00B50B83" w:rsidP="00B50B83">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3A-C-5-14</w:t>
            </w:r>
            <w:r>
              <w:rPr>
                <w:rFonts w:ascii="Helvetica Neue" w:eastAsia="Arial" w:hAnsi="Helvetica Neue" w:cs="Calibri"/>
                <w:sz w:val="18"/>
                <w:szCs w:val="18"/>
              </w:rPr>
              <w:t xml:space="preserve">: </w:t>
            </w:r>
            <w:r w:rsidRPr="00E07370">
              <w:rPr>
                <w:rFonts w:ascii="Helvetica Neue" w:eastAsia="Arial" w:hAnsi="Helvetica Neue" w:cs="Calibri"/>
                <w:sz w:val="18"/>
                <w:szCs w:val="18"/>
              </w:rPr>
              <w:t>Create, extend, or modify existing programs to add new features and behaviors using different forms of inputs and outputs (e.g., inputs such as sensors, mouse clicks, data sets; outputs such as text, graphics, sounds).</w:t>
            </w:r>
          </w:p>
          <w:p w14:paraId="513E2ED8" w14:textId="77777777" w:rsidR="00B50B83" w:rsidRPr="00244D1D" w:rsidRDefault="00B50B83" w:rsidP="00B50B83">
            <w:pPr>
              <w:pStyle w:val="ListParagraph"/>
              <w:numPr>
                <w:ilvl w:val="0"/>
                <w:numId w:val="31"/>
              </w:numPr>
              <w:rPr>
                <w:rFonts w:ascii="Helvetica Neue Medium" w:hAnsi="Helvetica Neue Medium" w:cs="Arial"/>
                <w:color w:val="000000"/>
                <w:sz w:val="18"/>
                <w:szCs w:val="18"/>
              </w:rPr>
            </w:pPr>
            <w:r w:rsidRPr="000C1307">
              <w:rPr>
                <w:rFonts w:ascii="Helvetica Neue" w:hAnsi="Helvetica Neue" w:cs="Arial"/>
                <w:b/>
                <w:color w:val="000000"/>
                <w:sz w:val="18"/>
                <w:szCs w:val="18"/>
              </w:rPr>
              <w:t>WSCSLS-</w:t>
            </w:r>
            <w:r w:rsidRPr="000C1307">
              <w:rPr>
                <w:rFonts w:ascii="Helvetica Neue" w:eastAsia="Arial" w:hAnsi="Helvetica Neue" w:cs="Calibri"/>
                <w:b/>
                <w:sz w:val="18"/>
                <w:szCs w:val="18"/>
              </w:rPr>
              <w:t>3A-I-1-27</w:t>
            </w:r>
            <w:r w:rsidRPr="000C1307">
              <w:rPr>
                <w:rFonts w:ascii="Helvetica Neue" w:eastAsia="Arial" w:hAnsi="Helvetica Neue" w:cs="Calibri"/>
                <w:sz w:val="18"/>
                <w:szCs w:val="18"/>
              </w:rPr>
              <w:t>: Demonstrate how computing enables new forms of experience, expression, communication, and collaborating.</w:t>
            </w:r>
          </w:p>
          <w:p w14:paraId="5997F9FF" w14:textId="77777777" w:rsidR="00B50B83" w:rsidRPr="00244D1D" w:rsidRDefault="00B50B83" w:rsidP="00B50B83">
            <w:pPr>
              <w:tabs>
                <w:tab w:val="left" w:pos="813"/>
              </w:tabs>
              <w:rPr>
                <w:rFonts w:ascii="Helvetica Neue" w:hAnsi="Helvetica Neue" w:cs="Arial"/>
                <w:b/>
                <w:color w:val="000000"/>
                <w:sz w:val="18"/>
                <w:szCs w:val="18"/>
              </w:rPr>
            </w:pPr>
            <w:r>
              <w:rPr>
                <w:rFonts w:ascii="Helvetica Neue" w:hAnsi="Helvetica Neue" w:cs="Arial"/>
                <w:b/>
                <w:color w:val="000000"/>
                <w:sz w:val="18"/>
                <w:szCs w:val="18"/>
              </w:rPr>
              <w:t>Literacy:</w:t>
            </w:r>
          </w:p>
          <w:p w14:paraId="365E8A32" w14:textId="77777777" w:rsidR="00B50B83" w:rsidRPr="005526D2" w:rsidRDefault="00B50B83" w:rsidP="00B50B83">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lastRenderedPageBreak/>
              <w:t>CCSS.ELA-Literacy.CCRA.L.6</w:t>
            </w:r>
            <w:r w:rsidRPr="005526D2">
              <w:rPr>
                <w:rFonts w:ascii="Helvetica Neue" w:hAnsi="Helvetica Neue" w:cs="Arial"/>
                <w:sz w:val="18"/>
                <w:szCs w:val="18"/>
              </w:rPr>
              <w:t>: Acquire and use accurately a range of general academic and domain-specific words and phrases sufficient for reading, writing, speaking, and listening at the college and career readiness level; demonstrate independence in gathering vocabulary knowledge when encountering an unknown term important to comprehension or expression.</w:t>
            </w:r>
          </w:p>
          <w:p w14:paraId="7E2DBF42" w14:textId="77777777" w:rsidR="00B50B83" w:rsidRDefault="00B50B83" w:rsidP="00B50B83">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t>CCSS.ELA-Literacy.CCRA.R.2</w:t>
            </w:r>
            <w:r w:rsidRPr="005526D2">
              <w:rPr>
                <w:rFonts w:ascii="Helvetica Neue" w:hAnsi="Helvetica Neue" w:cs="Arial"/>
                <w:sz w:val="18"/>
                <w:szCs w:val="18"/>
              </w:rPr>
              <w:t>: Determine central ideas or themes of a text and analyze their development; summarize the key supporting details and ideas.</w:t>
            </w:r>
          </w:p>
          <w:p w14:paraId="267E8E67" w14:textId="2E5B4333" w:rsidR="00F54F2C" w:rsidRPr="00B50B83" w:rsidRDefault="00B50B83" w:rsidP="00B50B83">
            <w:pPr>
              <w:pStyle w:val="ListParagraph"/>
              <w:numPr>
                <w:ilvl w:val="0"/>
                <w:numId w:val="31"/>
              </w:numPr>
              <w:rPr>
                <w:rFonts w:ascii="Helvetica Neue" w:hAnsi="Helvetica Neue" w:cs="Arial"/>
                <w:sz w:val="18"/>
                <w:szCs w:val="18"/>
              </w:rPr>
            </w:pPr>
            <w:r w:rsidRPr="00B50B83">
              <w:rPr>
                <w:rFonts w:ascii="Helvetica Neue" w:hAnsi="Helvetica Neue" w:cs="Arial"/>
                <w:b/>
                <w:sz w:val="18"/>
                <w:szCs w:val="18"/>
              </w:rPr>
              <w:t>CCSS.ELA-Literacy.CCRA.W.6</w:t>
            </w:r>
            <w:r w:rsidRPr="00B50B83">
              <w:rPr>
                <w:rFonts w:ascii="Helvetica Neue" w:hAnsi="Helvetica Neue" w:cs="Arial"/>
                <w:sz w:val="18"/>
                <w:szCs w:val="18"/>
              </w:rPr>
              <w:t>: Use technology, including the Internet, to produce and publish writing and to interact and collaborate with others.</w:t>
            </w:r>
          </w:p>
        </w:tc>
      </w:tr>
    </w:tbl>
    <w:p w14:paraId="3F8F4DDC" w14:textId="77777777" w:rsidR="00B63AB3" w:rsidRDefault="00B63AB3" w:rsidP="00511E41">
      <w:pPr>
        <w:ind w:left="-990" w:hanging="90"/>
        <w:sectPr w:rsidR="00B63AB3" w:rsidSect="00DA3F0F">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115" w:type="dxa"/>
          <w:right w:w="115" w:type="dxa"/>
        </w:tblCellMar>
        <w:tblLook w:val="0400" w:firstRow="0" w:lastRow="0" w:firstColumn="0" w:lastColumn="0" w:noHBand="0" w:noVBand="1"/>
      </w:tblPr>
      <w:tblGrid>
        <w:gridCol w:w="10879"/>
        <w:gridCol w:w="4140"/>
      </w:tblGrid>
      <w:tr w:rsidR="00F54F2C" w:rsidRPr="00511E41" w14:paraId="6BECC6A2" w14:textId="77777777" w:rsidTr="00B50B83">
        <w:trPr>
          <w:trHeight w:val="476"/>
          <w:jc w:val="center"/>
        </w:trPr>
        <w:tc>
          <w:tcPr>
            <w:tcW w:w="15019" w:type="dxa"/>
            <w:gridSpan w:val="2"/>
            <w:shd w:val="pct15" w:color="auto" w:fill="auto"/>
          </w:tcPr>
          <w:p w14:paraId="77AABB9F" w14:textId="77777777" w:rsidR="00F54F2C" w:rsidRPr="00511E41" w:rsidRDefault="00F54F2C" w:rsidP="00056048">
            <w:pPr>
              <w:rPr>
                <w:rFonts w:ascii="Helvetica Neue" w:hAnsi="Helvetica Neue" w:cs="Arial"/>
                <w:b/>
              </w:rPr>
            </w:pPr>
            <w:r w:rsidRPr="00511E41">
              <w:rPr>
                <w:rFonts w:ascii="Helvetica Neue" w:hAnsi="Helvetica Neue" w:cs="Arial"/>
                <w:b/>
              </w:rPr>
              <w:lastRenderedPageBreak/>
              <w:t>Unit</w:t>
            </w:r>
            <w:r>
              <w:rPr>
                <w:rFonts w:ascii="Helvetica Neue" w:hAnsi="Helvetica Neue" w:cs="Arial"/>
                <w:b/>
              </w:rPr>
              <w:t xml:space="preserve"> 4</w:t>
            </w:r>
            <w:r w:rsidRPr="00511E41">
              <w:rPr>
                <w:rFonts w:ascii="Helvetica Neue" w:hAnsi="Helvetica Neue" w:cs="Arial"/>
                <w:b/>
              </w:rPr>
              <w:t>:</w:t>
            </w:r>
            <w:r w:rsidR="00A02CF9">
              <w:rPr>
                <w:rFonts w:ascii="Helvetica Neue" w:hAnsi="Helvetica Neue" w:cs="Arial"/>
                <w:b/>
              </w:rPr>
              <w:t xml:space="preserve"> </w:t>
            </w:r>
            <w:r w:rsidR="00151BAF">
              <w:rPr>
                <w:rFonts w:ascii="Helvetica Neue" w:hAnsi="Helvetica Neue" w:cs="Arial"/>
                <w:b/>
              </w:rPr>
              <w:t>Game Jam 2.0</w:t>
            </w:r>
          </w:p>
        </w:tc>
      </w:tr>
      <w:tr w:rsidR="00F54F2C" w:rsidRPr="00511E41" w14:paraId="436D4086" w14:textId="77777777" w:rsidTr="00B50B83">
        <w:trPr>
          <w:trHeight w:val="215"/>
          <w:jc w:val="center"/>
        </w:trPr>
        <w:tc>
          <w:tcPr>
            <w:tcW w:w="15019" w:type="dxa"/>
            <w:gridSpan w:val="2"/>
            <w:shd w:val="pct15" w:color="auto" w:fill="auto"/>
            <w:tcMar>
              <w:top w:w="58" w:type="dxa"/>
              <w:left w:w="115" w:type="dxa"/>
              <w:bottom w:w="58" w:type="dxa"/>
              <w:right w:w="115" w:type="dxa"/>
            </w:tcMar>
          </w:tcPr>
          <w:p w14:paraId="758D2910" w14:textId="77777777" w:rsidR="00F54F2C" w:rsidRPr="00511E41" w:rsidRDefault="00F54F2C" w:rsidP="00056048">
            <w:pPr>
              <w:jc w:val="center"/>
              <w:rPr>
                <w:rFonts w:ascii="Helvetica Neue" w:hAnsi="Helvetica Neue" w:cs="Arial"/>
                <w:b/>
                <w:sz w:val="20"/>
                <w:szCs w:val="20"/>
              </w:rPr>
            </w:pPr>
            <w:r w:rsidRPr="00511E41">
              <w:rPr>
                <w:rFonts w:ascii="Helvetica Neue" w:hAnsi="Helvetica Neue" w:cs="Arial"/>
                <w:b/>
                <w:sz w:val="20"/>
                <w:szCs w:val="20"/>
              </w:rPr>
              <w:t>COMPONENTS AND ASSESSMENTS</w:t>
            </w:r>
          </w:p>
        </w:tc>
      </w:tr>
      <w:tr w:rsidR="00F54F2C" w:rsidRPr="00511E41" w14:paraId="120957B4" w14:textId="77777777" w:rsidTr="00B50B83">
        <w:trPr>
          <w:trHeight w:val="728"/>
          <w:jc w:val="center"/>
        </w:trPr>
        <w:tc>
          <w:tcPr>
            <w:tcW w:w="15019" w:type="dxa"/>
            <w:gridSpan w:val="2"/>
            <w:tcBorders>
              <w:bottom w:val="single" w:sz="4" w:space="0" w:color="auto"/>
            </w:tcBorders>
            <w:shd w:val="clear" w:color="auto" w:fill="auto"/>
          </w:tcPr>
          <w:p w14:paraId="51513C4E" w14:textId="77777777" w:rsidR="00F54F2C" w:rsidRDefault="00F54F2C" w:rsidP="00056048">
            <w:pPr>
              <w:rPr>
                <w:rFonts w:ascii="Helvetica Neue" w:hAnsi="Helvetica Neue" w:cs="Arial"/>
                <w:b/>
                <w:sz w:val="20"/>
                <w:szCs w:val="20"/>
              </w:rPr>
            </w:pPr>
            <w:r w:rsidRPr="00511E41">
              <w:rPr>
                <w:rFonts w:ascii="Helvetica Neue" w:hAnsi="Helvetica Neue" w:cs="Arial"/>
                <w:b/>
                <w:sz w:val="20"/>
                <w:szCs w:val="20"/>
              </w:rPr>
              <w:t>Performance Assessments:</w:t>
            </w:r>
          </w:p>
          <w:p w14:paraId="34835E31" w14:textId="77777777" w:rsidR="008B50CF" w:rsidRPr="00964098" w:rsidRDefault="00D205A1" w:rsidP="00056048">
            <w:pPr>
              <w:rPr>
                <w:rFonts w:ascii="Helvetica Neue" w:hAnsi="Helvetica Neue" w:cs="Arial"/>
                <w:sz w:val="18"/>
                <w:szCs w:val="18"/>
              </w:rPr>
            </w:pPr>
            <w:r w:rsidRPr="00964098">
              <w:rPr>
                <w:rFonts w:ascii="Helvetica Neue" w:hAnsi="Helvetica Neue" w:cs="Arial"/>
                <w:sz w:val="18"/>
                <w:szCs w:val="18"/>
              </w:rPr>
              <w:t>Working on a team c</w:t>
            </w:r>
            <w:r w:rsidR="008B50CF" w:rsidRPr="00964098">
              <w:rPr>
                <w:rFonts w:ascii="Helvetica Neue" w:hAnsi="Helvetica Neue" w:cs="Arial"/>
                <w:sz w:val="18"/>
                <w:szCs w:val="18"/>
              </w:rPr>
              <w:t xml:space="preserve">reate </w:t>
            </w:r>
            <w:r w:rsidRPr="00964098">
              <w:rPr>
                <w:rFonts w:ascii="Helvetica Neue" w:hAnsi="Helvetica Neue" w:cs="Arial"/>
                <w:sz w:val="18"/>
                <w:szCs w:val="18"/>
              </w:rPr>
              <w:t>a complete first release of a game (playable with a UI and multiple levels or the equivalent) using an iterative design process that includes the use of rapid prototyping techniques and intentional playtesting. The assessed elements of the project are:</w:t>
            </w:r>
          </w:p>
          <w:p w14:paraId="2EC1602F" w14:textId="77777777" w:rsidR="00F54F2C" w:rsidRPr="00964098" w:rsidRDefault="00D205A1" w:rsidP="00056048">
            <w:pPr>
              <w:pStyle w:val="ListParagraph"/>
              <w:numPr>
                <w:ilvl w:val="0"/>
                <w:numId w:val="17"/>
              </w:numPr>
              <w:rPr>
                <w:rFonts w:ascii="Helvetica Neue" w:hAnsi="Helvetica Neue" w:cs="Arial"/>
                <w:sz w:val="18"/>
                <w:szCs w:val="18"/>
              </w:rPr>
            </w:pPr>
            <w:r w:rsidRPr="00964098">
              <w:rPr>
                <w:rFonts w:ascii="Helvetica Neue" w:hAnsi="Helvetica Neue" w:cs="Arial"/>
                <w:sz w:val="18"/>
                <w:szCs w:val="18"/>
              </w:rPr>
              <w:t>Project management:</w:t>
            </w:r>
          </w:p>
          <w:p w14:paraId="4B93B182" w14:textId="77777777" w:rsidR="00D205A1" w:rsidRPr="00964098"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Managing scope</w:t>
            </w:r>
          </w:p>
          <w:p w14:paraId="7C0D982C" w14:textId="77777777" w:rsidR="00D205A1" w:rsidRPr="00964098"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Task breakdown</w:t>
            </w:r>
          </w:p>
          <w:p w14:paraId="3093C8EB" w14:textId="77777777" w:rsidR="00964098" w:rsidRPr="00964098" w:rsidRDefault="00964098"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Roles &amp; responsibilities</w:t>
            </w:r>
          </w:p>
          <w:p w14:paraId="308FBFCE" w14:textId="77777777" w:rsidR="00D205A1" w:rsidRPr="00964098"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Managing workload</w:t>
            </w:r>
          </w:p>
          <w:p w14:paraId="15BE12E9" w14:textId="77777777" w:rsidR="00D205A1" w:rsidRPr="00964098"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Maintaining an accurate schedule</w:t>
            </w:r>
            <w:r w:rsidR="00964098">
              <w:rPr>
                <w:rFonts w:ascii="Helvetica Neue" w:hAnsi="Helvetica Neue" w:cs="Arial"/>
                <w:sz w:val="18"/>
                <w:szCs w:val="18"/>
              </w:rPr>
              <w:t xml:space="preserve"> (burn down list, velocity)</w:t>
            </w:r>
            <w:r w:rsidRPr="00964098">
              <w:rPr>
                <w:rFonts w:ascii="Helvetica Neue" w:hAnsi="Helvetica Neue" w:cs="Arial"/>
                <w:sz w:val="18"/>
                <w:szCs w:val="18"/>
              </w:rPr>
              <w:t>.</w:t>
            </w:r>
          </w:p>
          <w:p w14:paraId="37E83CA7" w14:textId="77777777" w:rsidR="00D205A1" w:rsidRPr="00964098" w:rsidRDefault="00D205A1" w:rsidP="00D205A1">
            <w:pPr>
              <w:pStyle w:val="ListParagraph"/>
              <w:numPr>
                <w:ilvl w:val="0"/>
                <w:numId w:val="17"/>
              </w:numPr>
              <w:rPr>
                <w:rFonts w:ascii="Helvetica Neue" w:hAnsi="Helvetica Neue" w:cs="Arial"/>
                <w:sz w:val="18"/>
                <w:szCs w:val="18"/>
              </w:rPr>
            </w:pPr>
            <w:r w:rsidRPr="00964098">
              <w:rPr>
                <w:rFonts w:ascii="Helvetica Neue" w:hAnsi="Helvetica Neue" w:cs="Arial"/>
                <w:sz w:val="18"/>
                <w:szCs w:val="18"/>
              </w:rPr>
              <w:t>Project documentation:</w:t>
            </w:r>
          </w:p>
          <w:p w14:paraId="636B9B7F" w14:textId="77777777" w:rsidR="00D205A1" w:rsidRPr="00964098"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Game design document</w:t>
            </w:r>
          </w:p>
          <w:p w14:paraId="32394642" w14:textId="77777777" w:rsidR="00D205A1" w:rsidRPr="00964098"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Code documentation (comments)</w:t>
            </w:r>
          </w:p>
          <w:p w14:paraId="5A4913C3" w14:textId="77777777" w:rsidR="00D205A1" w:rsidRPr="00964098" w:rsidRDefault="00964098"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Test plan</w:t>
            </w:r>
          </w:p>
          <w:p w14:paraId="40880C1D" w14:textId="77777777" w:rsidR="00D205A1"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Asset credits</w:t>
            </w:r>
          </w:p>
          <w:p w14:paraId="3E457A12" w14:textId="77777777" w:rsidR="00964098" w:rsidRDefault="00964098" w:rsidP="00D205A1">
            <w:pPr>
              <w:pStyle w:val="ListParagraph"/>
              <w:numPr>
                <w:ilvl w:val="1"/>
                <w:numId w:val="17"/>
              </w:numPr>
              <w:rPr>
                <w:rFonts w:ascii="Helvetica Neue" w:hAnsi="Helvetica Neue" w:cs="Arial"/>
                <w:sz w:val="18"/>
                <w:szCs w:val="18"/>
              </w:rPr>
            </w:pPr>
            <w:r>
              <w:rPr>
                <w:rFonts w:ascii="Helvetica Neue" w:hAnsi="Helvetica Neue" w:cs="Arial"/>
                <w:sz w:val="18"/>
                <w:szCs w:val="18"/>
              </w:rPr>
              <w:t>Issue tracking</w:t>
            </w:r>
          </w:p>
          <w:p w14:paraId="0A68CD99" w14:textId="77777777" w:rsidR="00C34708" w:rsidRDefault="00C34708" w:rsidP="00964098">
            <w:pPr>
              <w:pStyle w:val="ListParagraph"/>
              <w:numPr>
                <w:ilvl w:val="0"/>
                <w:numId w:val="17"/>
              </w:numPr>
              <w:rPr>
                <w:rFonts w:ascii="Helvetica Neue" w:hAnsi="Helvetica Neue" w:cs="Arial"/>
                <w:sz w:val="18"/>
                <w:szCs w:val="18"/>
              </w:rPr>
            </w:pPr>
            <w:r>
              <w:rPr>
                <w:rFonts w:ascii="Helvetica Neue" w:hAnsi="Helvetica Neue" w:cs="Arial"/>
                <w:sz w:val="18"/>
                <w:szCs w:val="18"/>
              </w:rPr>
              <w:t>Source management</w:t>
            </w:r>
          </w:p>
          <w:p w14:paraId="71A41DE0" w14:textId="77777777" w:rsidR="00C34708" w:rsidRDefault="00C34708" w:rsidP="00C34708">
            <w:pPr>
              <w:pStyle w:val="ListParagraph"/>
              <w:numPr>
                <w:ilvl w:val="1"/>
                <w:numId w:val="17"/>
              </w:numPr>
              <w:rPr>
                <w:rFonts w:ascii="Helvetica Neue" w:hAnsi="Helvetica Neue" w:cs="Arial"/>
                <w:sz w:val="18"/>
                <w:szCs w:val="18"/>
              </w:rPr>
            </w:pPr>
            <w:r>
              <w:rPr>
                <w:rFonts w:ascii="Helvetica Neue" w:hAnsi="Helvetica Neue" w:cs="Arial"/>
                <w:sz w:val="18"/>
                <w:szCs w:val="18"/>
              </w:rPr>
              <w:t>Code is in a revision control system (Git/GitHub)</w:t>
            </w:r>
          </w:p>
          <w:p w14:paraId="401B1C87" w14:textId="77777777" w:rsidR="00234A56" w:rsidRDefault="00234A56" w:rsidP="00C34708">
            <w:pPr>
              <w:pStyle w:val="ListParagraph"/>
              <w:numPr>
                <w:ilvl w:val="1"/>
                <w:numId w:val="17"/>
              </w:numPr>
              <w:rPr>
                <w:rFonts w:ascii="Helvetica Neue" w:hAnsi="Helvetica Neue" w:cs="Arial"/>
                <w:sz w:val="18"/>
                <w:szCs w:val="18"/>
              </w:rPr>
            </w:pPr>
            <w:r>
              <w:rPr>
                <w:rFonts w:ascii="Helvetica Neue" w:hAnsi="Helvetica Neue" w:cs="Arial"/>
                <w:sz w:val="18"/>
                <w:szCs w:val="18"/>
              </w:rPr>
              <w:t>Code reviews</w:t>
            </w:r>
          </w:p>
          <w:p w14:paraId="6B222E26" w14:textId="77777777" w:rsidR="00C34708" w:rsidRDefault="00C34708" w:rsidP="00C34708">
            <w:pPr>
              <w:pStyle w:val="ListParagraph"/>
              <w:numPr>
                <w:ilvl w:val="1"/>
                <w:numId w:val="17"/>
              </w:numPr>
              <w:rPr>
                <w:rFonts w:ascii="Helvetica Neue" w:hAnsi="Helvetica Neue" w:cs="Arial"/>
                <w:sz w:val="18"/>
                <w:szCs w:val="18"/>
              </w:rPr>
            </w:pPr>
            <w:r>
              <w:rPr>
                <w:rFonts w:ascii="Helvetica Neue" w:hAnsi="Helvetica Neue" w:cs="Arial"/>
                <w:sz w:val="18"/>
                <w:szCs w:val="18"/>
              </w:rPr>
              <w:t>Chan</w:t>
            </w:r>
            <w:r w:rsidR="00234A56">
              <w:rPr>
                <w:rFonts w:ascii="Helvetica Neue" w:hAnsi="Helvetica Neue" w:cs="Arial"/>
                <w:sz w:val="18"/>
                <w:szCs w:val="18"/>
              </w:rPr>
              <w:t>ges are tracked and merged</w:t>
            </w:r>
          </w:p>
          <w:p w14:paraId="1951501C" w14:textId="77777777" w:rsidR="00964098" w:rsidRDefault="00964098" w:rsidP="00964098">
            <w:pPr>
              <w:pStyle w:val="ListParagraph"/>
              <w:numPr>
                <w:ilvl w:val="0"/>
                <w:numId w:val="17"/>
              </w:numPr>
              <w:rPr>
                <w:rFonts w:ascii="Helvetica Neue" w:hAnsi="Helvetica Neue" w:cs="Arial"/>
                <w:sz w:val="18"/>
                <w:szCs w:val="18"/>
              </w:rPr>
            </w:pPr>
            <w:r>
              <w:rPr>
                <w:rFonts w:ascii="Helvetica Neue" w:hAnsi="Helvetica Neue" w:cs="Arial"/>
                <w:sz w:val="18"/>
                <w:szCs w:val="18"/>
              </w:rPr>
              <w:t>Game state at deadline</w:t>
            </w:r>
          </w:p>
          <w:p w14:paraId="5F7AEFA7" w14:textId="77777777" w:rsidR="00964098" w:rsidRDefault="00964098" w:rsidP="00964098">
            <w:pPr>
              <w:pStyle w:val="ListParagraph"/>
              <w:numPr>
                <w:ilvl w:val="1"/>
                <w:numId w:val="17"/>
              </w:numPr>
              <w:rPr>
                <w:rFonts w:ascii="Helvetica Neue" w:hAnsi="Helvetica Neue" w:cs="Arial"/>
                <w:sz w:val="18"/>
                <w:szCs w:val="18"/>
              </w:rPr>
            </w:pPr>
            <w:r>
              <w:rPr>
                <w:rFonts w:ascii="Helvetica Neue" w:hAnsi="Helvetica Neue" w:cs="Arial"/>
                <w:sz w:val="18"/>
                <w:szCs w:val="18"/>
              </w:rPr>
              <w:t>Relative to project requirements</w:t>
            </w:r>
          </w:p>
          <w:p w14:paraId="0A48BD54" w14:textId="77777777" w:rsidR="00964098" w:rsidRDefault="00964098" w:rsidP="00964098">
            <w:pPr>
              <w:pStyle w:val="ListParagraph"/>
              <w:numPr>
                <w:ilvl w:val="1"/>
                <w:numId w:val="17"/>
              </w:numPr>
              <w:rPr>
                <w:rFonts w:ascii="Helvetica Neue" w:hAnsi="Helvetica Neue" w:cs="Arial"/>
                <w:sz w:val="18"/>
                <w:szCs w:val="18"/>
              </w:rPr>
            </w:pPr>
            <w:r>
              <w:rPr>
                <w:rFonts w:ascii="Helvetica Neue" w:hAnsi="Helvetica Neue" w:cs="Arial"/>
                <w:sz w:val="18"/>
                <w:szCs w:val="18"/>
              </w:rPr>
              <w:t>Relative to the team’s project plan</w:t>
            </w:r>
          </w:p>
          <w:p w14:paraId="7B76A79E" w14:textId="6541E1F9" w:rsidR="00964098" w:rsidRPr="00964098" w:rsidRDefault="00964098" w:rsidP="00964098">
            <w:pPr>
              <w:rPr>
                <w:rFonts w:ascii="Helvetica Neue" w:hAnsi="Helvetica Neue" w:cs="Arial"/>
                <w:sz w:val="18"/>
                <w:szCs w:val="18"/>
              </w:rPr>
            </w:pPr>
            <w:r>
              <w:rPr>
                <w:rFonts w:ascii="Helvetica Neue" w:hAnsi="Helvetica Neue" w:cs="Arial"/>
                <w:sz w:val="18"/>
                <w:szCs w:val="18"/>
              </w:rPr>
              <w:t>The elements will be assessed on an ongoing basis during the project.</w:t>
            </w:r>
          </w:p>
        </w:tc>
      </w:tr>
      <w:tr w:rsidR="00F54F2C" w:rsidRPr="00511E41" w14:paraId="6195C811" w14:textId="77777777" w:rsidTr="00B50B83">
        <w:trPr>
          <w:trHeight w:val="602"/>
          <w:jc w:val="center"/>
        </w:trPr>
        <w:tc>
          <w:tcPr>
            <w:tcW w:w="15019" w:type="dxa"/>
            <w:gridSpan w:val="2"/>
            <w:tcBorders>
              <w:bottom w:val="single" w:sz="4" w:space="0" w:color="auto"/>
            </w:tcBorders>
            <w:shd w:val="clear" w:color="auto" w:fill="auto"/>
          </w:tcPr>
          <w:p w14:paraId="0B765F3F" w14:textId="77777777" w:rsidR="00F54F2C" w:rsidRDefault="00F54F2C" w:rsidP="00056048">
            <w:pPr>
              <w:rPr>
                <w:rFonts w:ascii="Helvetica Neue" w:hAnsi="Helvetica Neue" w:cs="Arial"/>
                <w:b/>
                <w:color w:val="000000"/>
                <w:sz w:val="20"/>
                <w:szCs w:val="20"/>
              </w:rPr>
            </w:pPr>
            <w:r w:rsidRPr="00511E41">
              <w:rPr>
                <w:rFonts w:ascii="Helvetica Neue" w:hAnsi="Helvetica Neue" w:cs="Arial"/>
                <w:b/>
                <w:color w:val="000000"/>
                <w:sz w:val="20"/>
                <w:szCs w:val="20"/>
              </w:rPr>
              <w:t>Leadership Alignment:</w:t>
            </w:r>
          </w:p>
          <w:p w14:paraId="5444A3CA" w14:textId="77777777" w:rsidR="007C12C9" w:rsidRPr="00AF7073" w:rsidRDefault="007C12C9" w:rsidP="007C12C9">
            <w:pPr>
              <w:rPr>
                <w:rFonts w:ascii="Helvetica Neue" w:hAnsi="Helvetica Neue" w:cs="Arial"/>
                <w:b/>
                <w:color w:val="000000"/>
                <w:sz w:val="18"/>
                <w:szCs w:val="18"/>
              </w:rPr>
            </w:pPr>
            <w:r w:rsidRPr="00AF7073">
              <w:rPr>
                <w:rFonts w:ascii="Helvetica Neue" w:hAnsi="Helvetica Neue" w:cs="Arial"/>
                <w:b/>
                <w:color w:val="000000"/>
                <w:sz w:val="18"/>
                <w:szCs w:val="18"/>
              </w:rPr>
              <w:t>Skills USA</w:t>
            </w:r>
          </w:p>
          <w:p w14:paraId="684C59D1"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Local Program Resource Guide (Current Edition)</w:t>
            </w:r>
          </w:p>
          <w:p w14:paraId="541E942C"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Connecting Career Development Event (Local, State, and National Level)</w:t>
            </w:r>
          </w:p>
          <w:p w14:paraId="34272F61"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Attendance at leadership specific conferences: Made for Excellence</w:t>
            </w:r>
          </w:p>
          <w:p w14:paraId="5730B8F8" w14:textId="2DE345FD" w:rsidR="00F54F2C" w:rsidRPr="00B50B83" w:rsidRDefault="007C12C9" w:rsidP="00744D83">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Advanced Leadership Development</w:t>
            </w:r>
          </w:p>
          <w:p w14:paraId="209DD234" w14:textId="772003F1" w:rsidR="00744D83" w:rsidRPr="007C12C9" w:rsidRDefault="00744D83" w:rsidP="00744D83">
            <w:pPr>
              <w:rPr>
                <w:rFonts w:ascii="Helvetica Neue" w:hAnsi="Helvetica Neue" w:cs="Arial"/>
                <w:sz w:val="18"/>
                <w:szCs w:val="18"/>
              </w:rPr>
            </w:pPr>
            <w:r>
              <w:rPr>
                <w:rFonts w:ascii="Helvetica Neue" w:hAnsi="Helvetica Neue" w:cs="Arial"/>
                <w:sz w:val="18"/>
                <w:szCs w:val="18"/>
              </w:rPr>
              <w:t xml:space="preserve">Students will </w:t>
            </w:r>
            <w:r w:rsidRPr="00744D83">
              <w:rPr>
                <w:rFonts w:ascii="Helvetica Neue" w:hAnsi="Helvetica Neue" w:cs="Arial"/>
                <w:b/>
                <w:sz w:val="18"/>
                <w:szCs w:val="18"/>
              </w:rPr>
              <w:t>collaborate</w:t>
            </w:r>
            <w:r>
              <w:rPr>
                <w:rFonts w:ascii="Helvetica Neue" w:hAnsi="Helvetica Neue" w:cs="Arial"/>
                <w:sz w:val="18"/>
                <w:szCs w:val="18"/>
              </w:rPr>
              <w:t xml:space="preserve"> on a </w:t>
            </w:r>
            <w:r w:rsidRPr="00744D83">
              <w:rPr>
                <w:rFonts w:ascii="Helvetica Neue" w:hAnsi="Helvetica Neue" w:cs="Arial"/>
                <w:b/>
                <w:sz w:val="18"/>
                <w:szCs w:val="18"/>
              </w:rPr>
              <w:t>diverse team</w:t>
            </w:r>
            <w:r>
              <w:rPr>
                <w:rFonts w:ascii="Helvetica Neue" w:hAnsi="Helvetica Neue" w:cs="Arial"/>
                <w:sz w:val="18"/>
                <w:szCs w:val="18"/>
              </w:rPr>
              <w:t xml:space="preserve"> to </w:t>
            </w:r>
            <w:r w:rsidRPr="00744D83">
              <w:rPr>
                <w:rFonts w:ascii="Helvetica Neue" w:hAnsi="Helvetica Neue" w:cs="Arial"/>
                <w:b/>
                <w:sz w:val="18"/>
                <w:szCs w:val="18"/>
              </w:rPr>
              <w:t>solve problems</w:t>
            </w:r>
            <w:r>
              <w:rPr>
                <w:rFonts w:ascii="Helvetica Neue" w:hAnsi="Helvetica Neue" w:cs="Arial"/>
                <w:sz w:val="18"/>
                <w:szCs w:val="18"/>
              </w:rPr>
              <w:t xml:space="preserve"> they encounter while attempting to create a releasable game. This will require them to </w:t>
            </w:r>
            <w:r w:rsidRPr="00744D83">
              <w:rPr>
                <w:rFonts w:ascii="Helvetica Neue" w:hAnsi="Helvetica Neue" w:cs="Arial"/>
                <w:b/>
                <w:sz w:val="18"/>
                <w:szCs w:val="18"/>
              </w:rPr>
              <w:t>be flexible</w:t>
            </w:r>
            <w:r>
              <w:rPr>
                <w:rFonts w:ascii="Helvetica Neue" w:hAnsi="Helvetica Neue" w:cs="Arial"/>
                <w:sz w:val="18"/>
                <w:szCs w:val="18"/>
              </w:rPr>
              <w:t xml:space="preserve"> and </w:t>
            </w:r>
            <w:r w:rsidRPr="00744D83">
              <w:rPr>
                <w:rFonts w:ascii="Helvetica Neue" w:hAnsi="Helvetica Neue" w:cs="Arial"/>
                <w:b/>
                <w:sz w:val="18"/>
                <w:szCs w:val="18"/>
              </w:rPr>
              <w:t>adapt to change</w:t>
            </w:r>
            <w:r>
              <w:rPr>
                <w:rFonts w:ascii="Helvetica Neue" w:hAnsi="Helvetica Neue" w:cs="Arial"/>
                <w:sz w:val="18"/>
                <w:szCs w:val="18"/>
              </w:rPr>
              <w:t xml:space="preserve"> as they </w:t>
            </w:r>
            <w:r w:rsidRPr="00744D83">
              <w:rPr>
                <w:rFonts w:ascii="Helvetica Neue" w:hAnsi="Helvetica Neue" w:cs="Arial"/>
                <w:b/>
                <w:sz w:val="18"/>
                <w:szCs w:val="18"/>
              </w:rPr>
              <w:t>manage goals and time</w:t>
            </w:r>
            <w:r>
              <w:rPr>
                <w:rFonts w:ascii="Helvetica Neue" w:hAnsi="Helvetica Neue" w:cs="Arial"/>
                <w:sz w:val="18"/>
                <w:szCs w:val="18"/>
              </w:rPr>
              <w:t xml:space="preserve"> to </w:t>
            </w:r>
            <w:r w:rsidRPr="00744D83">
              <w:rPr>
                <w:rFonts w:ascii="Helvetica Neue" w:hAnsi="Helvetica Neue" w:cs="Arial"/>
                <w:b/>
                <w:sz w:val="18"/>
                <w:szCs w:val="18"/>
              </w:rPr>
              <w:t>produce results</w:t>
            </w:r>
            <w:r>
              <w:rPr>
                <w:rFonts w:ascii="Helvetica Neue" w:hAnsi="Helvetica Neue" w:cs="Arial"/>
                <w:sz w:val="18"/>
                <w:szCs w:val="18"/>
              </w:rPr>
              <w:t xml:space="preserve"> in the form of a complete game. They will need to </w:t>
            </w:r>
            <w:r>
              <w:rPr>
                <w:rFonts w:ascii="Helvetica Neue" w:hAnsi="Helvetica Neue" w:cs="Arial"/>
                <w:b/>
                <w:sz w:val="18"/>
                <w:szCs w:val="18"/>
              </w:rPr>
              <w:t>work independently</w:t>
            </w:r>
            <w:r>
              <w:rPr>
                <w:rFonts w:ascii="Helvetica Neue" w:hAnsi="Helvetica Neue" w:cs="Arial"/>
                <w:sz w:val="18"/>
                <w:szCs w:val="18"/>
              </w:rPr>
              <w:t xml:space="preserve"> and </w:t>
            </w:r>
            <w:r>
              <w:rPr>
                <w:rFonts w:ascii="Helvetica Neue" w:hAnsi="Helvetica Neue" w:cs="Arial"/>
                <w:b/>
                <w:sz w:val="18"/>
                <w:szCs w:val="18"/>
              </w:rPr>
              <w:t>be self-directed learners</w:t>
            </w:r>
            <w:r>
              <w:rPr>
                <w:rFonts w:ascii="Helvetica Neue" w:hAnsi="Helvetica Neue" w:cs="Arial"/>
                <w:sz w:val="18"/>
                <w:szCs w:val="18"/>
              </w:rPr>
              <w:t xml:space="preserve"> who can help to </w:t>
            </w:r>
            <w:r>
              <w:rPr>
                <w:rFonts w:ascii="Helvetica Neue" w:hAnsi="Helvetica Neue" w:cs="Arial"/>
                <w:b/>
                <w:sz w:val="18"/>
                <w:szCs w:val="18"/>
              </w:rPr>
              <w:t>guide and lead</w:t>
            </w:r>
            <w:r>
              <w:rPr>
                <w:rFonts w:ascii="Helvetica Neue" w:hAnsi="Helvetica Neue" w:cs="Arial"/>
                <w:sz w:val="18"/>
                <w:szCs w:val="18"/>
              </w:rPr>
              <w:t xml:space="preserve"> the team and who </w:t>
            </w:r>
            <w:r w:rsidRPr="00744D83">
              <w:rPr>
                <w:rFonts w:ascii="Helvetica Neue" w:hAnsi="Helvetica Neue" w:cs="Arial"/>
                <w:b/>
                <w:sz w:val="18"/>
                <w:szCs w:val="18"/>
              </w:rPr>
              <w:t>are responsible to others.</w:t>
            </w:r>
          </w:p>
        </w:tc>
      </w:tr>
      <w:tr w:rsidR="00F54F2C" w:rsidRPr="00511E41" w14:paraId="27D7156A" w14:textId="77777777" w:rsidTr="00B50B83">
        <w:trPr>
          <w:trHeight w:val="152"/>
          <w:jc w:val="center"/>
        </w:trPr>
        <w:tc>
          <w:tcPr>
            <w:tcW w:w="15019" w:type="dxa"/>
            <w:gridSpan w:val="2"/>
            <w:shd w:val="pct15" w:color="auto" w:fill="auto"/>
            <w:tcMar>
              <w:top w:w="58" w:type="dxa"/>
              <w:left w:w="115" w:type="dxa"/>
              <w:bottom w:w="58" w:type="dxa"/>
              <w:right w:w="115" w:type="dxa"/>
            </w:tcMar>
          </w:tcPr>
          <w:p w14:paraId="4A292757" w14:textId="77777777" w:rsidR="00F54F2C" w:rsidRPr="00511E41" w:rsidRDefault="00F54F2C" w:rsidP="00056048">
            <w:pPr>
              <w:spacing w:before="100" w:beforeAutospacing="1"/>
              <w:jc w:val="center"/>
              <w:rPr>
                <w:rFonts w:ascii="Helvetica Neue" w:hAnsi="Helvetica Neue" w:cs="Arial"/>
                <w:b/>
                <w:color w:val="000000"/>
                <w:sz w:val="20"/>
                <w:szCs w:val="20"/>
              </w:rPr>
            </w:pPr>
            <w:r w:rsidRPr="00511E41">
              <w:rPr>
                <w:rFonts w:ascii="Helvetica Neue" w:hAnsi="Helvetica Neue" w:cs="Arial"/>
                <w:b/>
                <w:color w:val="000000"/>
                <w:sz w:val="20"/>
                <w:szCs w:val="20"/>
              </w:rPr>
              <w:t>Standards and Competencies</w:t>
            </w:r>
          </w:p>
        </w:tc>
      </w:tr>
      <w:tr w:rsidR="00F54F2C" w:rsidRPr="00511E41" w14:paraId="73FB8636" w14:textId="77777777" w:rsidTr="00B50B83">
        <w:trPr>
          <w:trHeight w:val="413"/>
          <w:jc w:val="center"/>
        </w:trPr>
        <w:tc>
          <w:tcPr>
            <w:tcW w:w="15019" w:type="dxa"/>
            <w:gridSpan w:val="2"/>
            <w:shd w:val="clear" w:color="auto" w:fill="FBE4D5" w:themeFill="accent2" w:themeFillTint="33"/>
          </w:tcPr>
          <w:p w14:paraId="015D5110" w14:textId="77777777" w:rsidR="00F54F2C" w:rsidRPr="00511E41" w:rsidRDefault="00F54F2C" w:rsidP="00056048">
            <w:pPr>
              <w:rPr>
                <w:rFonts w:ascii="Helvetica Neue" w:hAnsi="Helvetica Neue" w:cs="Arial"/>
                <w:b/>
                <w:sz w:val="20"/>
                <w:szCs w:val="20"/>
              </w:rPr>
            </w:pPr>
            <w:r w:rsidRPr="00511E41">
              <w:rPr>
                <w:rFonts w:ascii="Helvetica Neue" w:hAnsi="Helvetica Neue" w:cs="Arial"/>
                <w:b/>
                <w:sz w:val="20"/>
                <w:szCs w:val="20"/>
              </w:rPr>
              <w:t>Standard/Unit:</w:t>
            </w:r>
            <w:r w:rsidR="00744D83">
              <w:rPr>
                <w:rFonts w:ascii="Helvetica Neue" w:hAnsi="Helvetica Neue" w:cs="Arial"/>
                <w:b/>
                <w:sz w:val="20"/>
                <w:szCs w:val="20"/>
              </w:rPr>
              <w:t xml:space="preserve"> Working on a team to produce a finished game in a limited timeframe.</w:t>
            </w:r>
          </w:p>
        </w:tc>
      </w:tr>
      <w:tr w:rsidR="00F54F2C" w:rsidRPr="00511E41" w14:paraId="02E9FA71" w14:textId="77777777" w:rsidTr="00B50B83">
        <w:trPr>
          <w:trHeight w:val="422"/>
          <w:jc w:val="center"/>
        </w:trPr>
        <w:tc>
          <w:tcPr>
            <w:tcW w:w="10879" w:type="dxa"/>
            <w:shd w:val="clear" w:color="auto" w:fill="auto"/>
          </w:tcPr>
          <w:p w14:paraId="7502EE27" w14:textId="1FE828D6" w:rsidR="00B9784B" w:rsidRPr="00B9784B" w:rsidRDefault="00654FAF" w:rsidP="00964098">
            <w:pPr>
              <w:tabs>
                <w:tab w:val="left" w:pos="4844"/>
              </w:tabs>
              <w:rPr>
                <w:rFonts w:ascii="Helvetica Neue" w:hAnsi="Helvetica Neue" w:cs="Arial"/>
                <w:color w:val="000000"/>
                <w:sz w:val="18"/>
                <w:szCs w:val="18"/>
              </w:rPr>
            </w:pPr>
            <w:r>
              <w:rPr>
                <w:rFonts w:ascii="Helvetica Neue" w:hAnsi="Helvetica Neue" w:cs="Arial"/>
                <w:color w:val="000000"/>
                <w:sz w:val="18"/>
                <w:szCs w:val="18"/>
              </w:rPr>
              <w:t xml:space="preserve">In this unit student teams collaborate to turn a game design into a complete game. This unit offers students opportunities to practice leadership and project management skills – it can be a challenge to keep the project scope small enough to complete it in the allocated time and to </w:t>
            </w:r>
            <w:r w:rsidR="008015DA">
              <w:rPr>
                <w:rFonts w:ascii="Helvetica Neue" w:hAnsi="Helvetica Neue" w:cs="Arial"/>
                <w:color w:val="000000"/>
                <w:sz w:val="18"/>
                <w:szCs w:val="18"/>
              </w:rPr>
              <w:t>coordinate</w:t>
            </w:r>
            <w:r>
              <w:rPr>
                <w:rFonts w:ascii="Helvetica Neue" w:hAnsi="Helvetica Neue" w:cs="Arial"/>
                <w:color w:val="000000"/>
                <w:sz w:val="18"/>
                <w:szCs w:val="18"/>
              </w:rPr>
              <w:t xml:space="preserve"> the team members to </w:t>
            </w:r>
            <w:r w:rsidR="008015DA">
              <w:rPr>
                <w:rFonts w:ascii="Helvetica Neue" w:hAnsi="Helvetica Neue" w:cs="Arial"/>
                <w:color w:val="000000"/>
                <w:sz w:val="18"/>
                <w:szCs w:val="18"/>
              </w:rPr>
              <w:t>enable</w:t>
            </w:r>
            <w:r>
              <w:rPr>
                <w:rFonts w:ascii="Helvetica Neue" w:hAnsi="Helvetica Neue" w:cs="Arial"/>
                <w:color w:val="000000"/>
                <w:sz w:val="18"/>
                <w:szCs w:val="18"/>
              </w:rPr>
              <w:t xml:space="preserve"> everyone </w:t>
            </w:r>
            <w:r w:rsidR="008015DA">
              <w:rPr>
                <w:rFonts w:ascii="Helvetica Neue" w:hAnsi="Helvetica Neue" w:cs="Arial"/>
                <w:color w:val="000000"/>
                <w:sz w:val="18"/>
                <w:szCs w:val="18"/>
              </w:rPr>
              <w:t>to make significant contributions</w:t>
            </w:r>
            <w:r>
              <w:rPr>
                <w:rFonts w:ascii="Helvetica Neue" w:hAnsi="Helvetica Neue" w:cs="Arial"/>
                <w:color w:val="000000"/>
                <w:sz w:val="18"/>
                <w:szCs w:val="18"/>
              </w:rPr>
              <w:t>.</w:t>
            </w:r>
          </w:p>
          <w:p w14:paraId="1358B6B0" w14:textId="27975E21" w:rsidR="00964098" w:rsidRDefault="00F54F2C" w:rsidP="00964098">
            <w:pPr>
              <w:tabs>
                <w:tab w:val="left" w:pos="4844"/>
              </w:tabs>
              <w:rPr>
                <w:rFonts w:ascii="Helvetica Neue" w:hAnsi="Helvetica Neue" w:cs="Arial"/>
                <w:b/>
                <w:color w:val="000000"/>
                <w:sz w:val="20"/>
                <w:szCs w:val="20"/>
              </w:rPr>
            </w:pPr>
            <w:r w:rsidRPr="00511E41">
              <w:rPr>
                <w:rFonts w:ascii="Helvetica Neue" w:hAnsi="Helvetica Neue" w:cs="Arial"/>
                <w:b/>
                <w:color w:val="000000"/>
                <w:sz w:val="20"/>
                <w:szCs w:val="20"/>
              </w:rPr>
              <w:lastRenderedPageBreak/>
              <w:t>Competencies:</w:t>
            </w:r>
          </w:p>
          <w:p w14:paraId="4D6540B3" w14:textId="77777777" w:rsidR="00964098" w:rsidRPr="00234A56" w:rsidRDefault="00234A56"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 xml:space="preserve">Using </w:t>
            </w:r>
            <w:r w:rsidR="005F6904">
              <w:rPr>
                <w:rFonts w:ascii="Helvetica Neue" w:hAnsi="Helvetica Neue" w:cs="Arial"/>
                <w:color w:val="000000"/>
                <w:sz w:val="18"/>
                <w:szCs w:val="18"/>
              </w:rPr>
              <w:t>an iterative design process</w:t>
            </w:r>
          </w:p>
          <w:p w14:paraId="406FE6CC" w14:textId="77777777" w:rsidR="00234A56" w:rsidRPr="005F6904" w:rsidRDefault="00234A56"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Setting goals and develop schedules</w:t>
            </w:r>
          </w:p>
          <w:p w14:paraId="1FF5FCCC" w14:textId="77777777" w:rsidR="005F6904" w:rsidRPr="005F6904" w:rsidRDefault="00234A56"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Creating</w:t>
            </w:r>
            <w:r w:rsidR="005F6904">
              <w:rPr>
                <w:rFonts w:ascii="Helvetica Neue" w:hAnsi="Helvetica Neue" w:cs="Arial"/>
                <w:color w:val="000000"/>
                <w:sz w:val="18"/>
                <w:szCs w:val="18"/>
              </w:rPr>
              <w:t xml:space="preserve"> rapid prototypes to efficiently test ideas</w:t>
            </w:r>
          </w:p>
          <w:p w14:paraId="3AEFEC09" w14:textId="77777777" w:rsidR="005F6904" w:rsidRPr="00234A56" w:rsidRDefault="0022481C"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Develop</w:t>
            </w:r>
            <w:r w:rsidR="00234A56">
              <w:rPr>
                <w:rFonts w:ascii="Helvetica Neue" w:hAnsi="Helvetica Neue" w:cs="Arial"/>
                <w:color w:val="000000"/>
                <w:sz w:val="18"/>
                <w:szCs w:val="18"/>
              </w:rPr>
              <w:t>ing</w:t>
            </w:r>
            <w:r w:rsidR="000C70A8">
              <w:rPr>
                <w:rFonts w:ascii="Helvetica Neue" w:hAnsi="Helvetica Neue" w:cs="Arial"/>
                <w:color w:val="000000"/>
                <w:sz w:val="18"/>
                <w:szCs w:val="18"/>
              </w:rPr>
              <w:t xml:space="preserve"> computational models of real life processes and phenomenon</w:t>
            </w:r>
          </w:p>
          <w:p w14:paraId="213EEB84" w14:textId="77777777" w:rsidR="00234A56" w:rsidRPr="00234A56" w:rsidRDefault="00234A56"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Designing and implement algorithms and abstractions</w:t>
            </w:r>
          </w:p>
          <w:p w14:paraId="05DDDD0E" w14:textId="77777777" w:rsidR="00234A56" w:rsidRPr="00234A56" w:rsidRDefault="00234A56"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Conducting code reviews</w:t>
            </w:r>
          </w:p>
          <w:p w14:paraId="2B761B1C" w14:textId="77777777" w:rsidR="00234A56" w:rsidRPr="00234A56" w:rsidRDefault="00234A56"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Using a revision control system to manage source code.</w:t>
            </w:r>
          </w:p>
          <w:p w14:paraId="6A4166D8" w14:textId="3DFA16E4" w:rsidR="00234A56" w:rsidRPr="007C12C9" w:rsidRDefault="00234A56" w:rsidP="00234A56">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Working collaboratively on a team</w:t>
            </w:r>
          </w:p>
        </w:tc>
        <w:tc>
          <w:tcPr>
            <w:tcW w:w="4140" w:type="dxa"/>
            <w:shd w:val="clear" w:color="auto" w:fill="auto"/>
          </w:tcPr>
          <w:p w14:paraId="6A13567D" w14:textId="575FABC2" w:rsidR="00F54F2C" w:rsidRPr="00511E41" w:rsidRDefault="00F54F2C" w:rsidP="00056048">
            <w:pPr>
              <w:rPr>
                <w:rFonts w:ascii="Helvetica Neue" w:hAnsi="Helvetica Neue" w:cs="Arial"/>
                <w:color w:val="000000"/>
                <w:sz w:val="20"/>
                <w:szCs w:val="20"/>
              </w:rPr>
            </w:pPr>
            <w:r w:rsidRPr="00511E41">
              <w:rPr>
                <w:rFonts w:ascii="Helvetica Neue" w:hAnsi="Helvetica Neue" w:cs="Arial"/>
                <w:b/>
                <w:color w:val="000000"/>
                <w:sz w:val="20"/>
                <w:szCs w:val="20"/>
              </w:rPr>
              <w:lastRenderedPageBreak/>
              <w:t xml:space="preserve">Total Learning Hours for Unit: </w:t>
            </w:r>
            <w:r w:rsidR="00151BAF">
              <w:rPr>
                <w:rFonts w:ascii="Helvetica Neue" w:hAnsi="Helvetica Neue" w:cs="Arial"/>
                <w:b/>
                <w:color w:val="000000"/>
                <w:sz w:val="20"/>
                <w:szCs w:val="20"/>
              </w:rPr>
              <w:t>2</w:t>
            </w:r>
            <w:r w:rsidR="00B9784B">
              <w:rPr>
                <w:rFonts w:ascii="Helvetica Neue" w:hAnsi="Helvetica Neue" w:cs="Arial"/>
                <w:b/>
                <w:color w:val="000000"/>
                <w:sz w:val="20"/>
                <w:szCs w:val="20"/>
              </w:rPr>
              <w:t>0</w:t>
            </w:r>
          </w:p>
        </w:tc>
      </w:tr>
      <w:tr w:rsidR="00F54F2C" w:rsidRPr="00511E41" w14:paraId="6C704CE6" w14:textId="77777777" w:rsidTr="00B50B83">
        <w:trPr>
          <w:trHeight w:val="206"/>
          <w:jc w:val="center"/>
        </w:trPr>
        <w:tc>
          <w:tcPr>
            <w:tcW w:w="15019" w:type="dxa"/>
            <w:gridSpan w:val="2"/>
            <w:shd w:val="pct15" w:color="auto" w:fill="auto"/>
          </w:tcPr>
          <w:p w14:paraId="5BB87E2E" w14:textId="77777777" w:rsidR="007C12C9" w:rsidRPr="00BA5A4C"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Computer Science:</w:t>
            </w:r>
          </w:p>
          <w:p w14:paraId="4FCD969B"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3A-A-2-1</w:t>
            </w:r>
            <w:r>
              <w:rPr>
                <w:rFonts w:ascii="Helvetica Neue" w:eastAsia="Arial" w:hAnsi="Helvetica Neue" w:cs="Calibri"/>
                <w:sz w:val="18"/>
                <w:szCs w:val="18"/>
              </w:rPr>
              <w:t xml:space="preserve">: </w:t>
            </w:r>
            <w:r w:rsidRPr="00E07370">
              <w:rPr>
                <w:rFonts w:ascii="Helvetica Neue" w:eastAsia="Arial" w:hAnsi="Helvetica Neue" w:cs="Calibri"/>
                <w:sz w:val="18"/>
                <w:szCs w:val="18"/>
              </w:rPr>
              <w:t>Design and develop a software artifact working in a team</w:t>
            </w:r>
            <w:r>
              <w:rPr>
                <w:rFonts w:ascii="Helvetica Neue" w:eastAsia="Arial" w:hAnsi="Helvetica Neue" w:cs="Calibri"/>
                <w:sz w:val="18"/>
                <w:szCs w:val="18"/>
              </w:rPr>
              <w:t>.</w:t>
            </w:r>
          </w:p>
          <w:p w14:paraId="1D17A7BB"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3A-A-2-2</w:t>
            </w:r>
            <w:r>
              <w:rPr>
                <w:rFonts w:ascii="Helvetica Neue" w:eastAsia="Arial" w:hAnsi="Helvetica Neue" w:cs="Calibri"/>
                <w:sz w:val="18"/>
                <w:szCs w:val="18"/>
              </w:rPr>
              <w:t xml:space="preserve">: </w:t>
            </w:r>
            <w:r w:rsidRPr="00E07370">
              <w:rPr>
                <w:rFonts w:ascii="Helvetica Neue" w:eastAsia="Arial" w:hAnsi="Helvetica Neue" w:cs="Calibri"/>
                <w:sz w:val="18"/>
                <w:szCs w:val="18"/>
              </w:rPr>
              <w:t>Demonstrate how diverse collaborating impacts the design and development of software products (e.g., discussing real-world examples of products that have been improved through having a diverse design team or reflecting on their own team's development experience).</w:t>
            </w:r>
          </w:p>
          <w:p w14:paraId="2F8A683B"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3A-A-5-5</w:t>
            </w:r>
            <w:r>
              <w:rPr>
                <w:rFonts w:ascii="Helvetica Neue" w:eastAsia="Arial" w:hAnsi="Helvetica Neue" w:cs="Calibri"/>
                <w:sz w:val="18"/>
                <w:szCs w:val="18"/>
              </w:rPr>
              <w:t xml:space="preserve">: </w:t>
            </w:r>
            <w:r w:rsidRPr="00E07370">
              <w:rPr>
                <w:rFonts w:ascii="Helvetica Neue" w:eastAsia="Arial" w:hAnsi="Helvetica Neue" w:cs="Calibri"/>
                <w:sz w:val="18"/>
                <w:szCs w:val="18"/>
              </w:rPr>
              <w:t>Use user-centered research and design techniques (e.g., surveys, interviews) to create software solutions</w:t>
            </w:r>
          </w:p>
          <w:p w14:paraId="6BCD7B38"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3A-A-4-8</w:t>
            </w:r>
            <w:r>
              <w:rPr>
                <w:rFonts w:ascii="Helvetica Neue" w:eastAsia="Arial" w:hAnsi="Helvetica Neue" w:cs="Calibri"/>
                <w:sz w:val="18"/>
                <w:szCs w:val="18"/>
              </w:rPr>
              <w:t xml:space="preserve">: </w:t>
            </w:r>
            <w:r w:rsidRPr="00E07370">
              <w:rPr>
                <w:rFonts w:ascii="Helvetica Neue" w:eastAsia="Arial" w:hAnsi="Helvetica Neue" w:cs="Calibri"/>
                <w:sz w:val="18"/>
                <w:szCs w:val="18"/>
              </w:rPr>
              <w:t>Deconstruct a complex problem into simpler parts using predefined constructs (e.g., functions and parameters and/or classes).</w:t>
            </w:r>
          </w:p>
          <w:p w14:paraId="44FD00BD"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3A-A-3-11</w:t>
            </w:r>
            <w:r>
              <w:rPr>
                <w:rFonts w:ascii="Helvetica Neue" w:eastAsia="Arial" w:hAnsi="Helvetica Neue" w:cs="Calibri"/>
                <w:sz w:val="18"/>
                <w:szCs w:val="18"/>
              </w:rPr>
              <w:t xml:space="preserve">: </w:t>
            </w:r>
            <w:r w:rsidRPr="00E07370">
              <w:rPr>
                <w:rFonts w:ascii="Helvetica Neue" w:eastAsia="Arial" w:hAnsi="Helvetica Neue" w:cs="Calibri"/>
                <w:sz w:val="18"/>
                <w:szCs w:val="18"/>
              </w:rPr>
              <w:t>Explain and demonstrate how modeling and simulation can be used to explore natural phenomena (e.g., flocking behaviors, queueing, life cycles).</w:t>
            </w:r>
          </w:p>
          <w:p w14:paraId="391233FE"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3A-C-5-14</w:t>
            </w:r>
            <w:r>
              <w:rPr>
                <w:rFonts w:ascii="Helvetica Neue" w:eastAsia="Arial" w:hAnsi="Helvetica Neue" w:cs="Calibri"/>
                <w:sz w:val="18"/>
                <w:szCs w:val="18"/>
              </w:rPr>
              <w:t xml:space="preserve">: </w:t>
            </w:r>
            <w:r w:rsidRPr="00E07370">
              <w:rPr>
                <w:rFonts w:ascii="Helvetica Neue" w:eastAsia="Arial" w:hAnsi="Helvetica Neue" w:cs="Calibri"/>
                <w:sz w:val="18"/>
                <w:szCs w:val="18"/>
              </w:rPr>
              <w:t>Create, extend, or modify existing programs to add new features and behaviors using different forms of inputs and outputs (e.g., inputs such as sensors, mouse clicks, data sets; outputs such as text, graphics, sounds).</w:t>
            </w:r>
          </w:p>
          <w:p w14:paraId="0A616F3E" w14:textId="77777777" w:rsidR="007C12C9" w:rsidRPr="00B459B9" w:rsidRDefault="007C12C9" w:rsidP="007C12C9">
            <w:pPr>
              <w:pStyle w:val="ListParagraph"/>
              <w:numPr>
                <w:ilvl w:val="0"/>
                <w:numId w:val="31"/>
              </w:numPr>
              <w:tabs>
                <w:tab w:val="left" w:pos="813"/>
              </w:tabs>
              <w:rPr>
                <w:rFonts w:ascii="Helvetica Neue" w:hAnsi="Helvetica Neue" w:cs="Arial"/>
                <w:color w:val="000000"/>
                <w:sz w:val="18"/>
                <w:szCs w:val="18"/>
              </w:rPr>
            </w:pPr>
            <w:r w:rsidRPr="00B459B9">
              <w:rPr>
                <w:rFonts w:ascii="Helvetica Neue" w:hAnsi="Helvetica Neue" w:cs="Arial"/>
                <w:b/>
                <w:color w:val="000000"/>
                <w:sz w:val="18"/>
                <w:szCs w:val="18"/>
              </w:rPr>
              <w:t>WSCSLS-</w:t>
            </w:r>
            <w:r w:rsidRPr="00B459B9">
              <w:rPr>
                <w:rFonts w:ascii="Helvetica Neue" w:eastAsia="Arial" w:hAnsi="Helvetica Neue" w:cs="Calibri"/>
                <w:b/>
                <w:sz w:val="18"/>
                <w:szCs w:val="18"/>
              </w:rPr>
              <w:t>3A-D-5-17</w:t>
            </w:r>
            <w:r w:rsidRPr="00B459B9">
              <w:rPr>
                <w:rFonts w:ascii="Helvetica Neue" w:eastAsia="Arial" w:hAnsi="Helvetica Neue" w:cs="Calibri"/>
                <w:sz w:val="18"/>
                <w:szCs w:val="18"/>
              </w:rPr>
              <w:t>: Create computational models that simulate real-world systems (e.g., ecosystems, epidemics, spread of ideas)</w:t>
            </w:r>
          </w:p>
          <w:p w14:paraId="56F55A70" w14:textId="77777777" w:rsidR="007C12C9" w:rsidRPr="00244D1D"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Literacy:</w:t>
            </w:r>
          </w:p>
          <w:p w14:paraId="1D9B6E61" w14:textId="77777777" w:rsidR="007C12C9" w:rsidRPr="005526D2" w:rsidRDefault="007C12C9" w:rsidP="007C12C9">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t>CCSS.ELA-Literacy.CCRA.L.6</w:t>
            </w:r>
            <w:r w:rsidRPr="005526D2">
              <w:rPr>
                <w:rFonts w:ascii="Helvetica Neue" w:hAnsi="Helvetica Neue" w:cs="Arial"/>
                <w:sz w:val="18"/>
                <w:szCs w:val="18"/>
              </w:rPr>
              <w:t>: Acquire and use accurately a range of general academic and domain-specific words and phrases sufficient for reading, writing, speaking, and listening at the college and career readiness level; demonstrate independence in gathering vocabulary knowledge when encountering an unknown term important to comprehension or expression.</w:t>
            </w:r>
          </w:p>
          <w:p w14:paraId="15F14DC9" w14:textId="77777777" w:rsidR="00B50B83" w:rsidRDefault="007C12C9" w:rsidP="007C12C9">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t>CCSS.ELA-Literacy.CCRA.R.2</w:t>
            </w:r>
            <w:r w:rsidRPr="005526D2">
              <w:rPr>
                <w:rFonts w:ascii="Helvetica Neue" w:hAnsi="Helvetica Neue" w:cs="Arial"/>
                <w:sz w:val="18"/>
                <w:szCs w:val="18"/>
              </w:rPr>
              <w:t>: Determine central ideas or themes of a text and analyze their development; summarize the key supporting details and ideas.</w:t>
            </w:r>
          </w:p>
          <w:p w14:paraId="66FBFEF1" w14:textId="0C8CF074" w:rsidR="00F54F2C" w:rsidRPr="00B50B83" w:rsidRDefault="007C12C9" w:rsidP="007C12C9">
            <w:pPr>
              <w:pStyle w:val="ListParagraph"/>
              <w:numPr>
                <w:ilvl w:val="0"/>
                <w:numId w:val="31"/>
              </w:numPr>
              <w:rPr>
                <w:rFonts w:ascii="Helvetica Neue" w:hAnsi="Helvetica Neue" w:cs="Arial"/>
                <w:sz w:val="18"/>
                <w:szCs w:val="18"/>
              </w:rPr>
            </w:pPr>
            <w:r w:rsidRPr="00B50B83">
              <w:rPr>
                <w:rFonts w:ascii="Helvetica Neue" w:hAnsi="Helvetica Neue" w:cs="Arial"/>
                <w:b/>
                <w:sz w:val="18"/>
                <w:szCs w:val="18"/>
              </w:rPr>
              <w:t>CCSS.ELA-Literacy.CCRA.W.6</w:t>
            </w:r>
            <w:r w:rsidRPr="00B50B83">
              <w:rPr>
                <w:rFonts w:ascii="Helvetica Neue" w:hAnsi="Helvetica Neue" w:cs="Arial"/>
                <w:sz w:val="18"/>
                <w:szCs w:val="18"/>
              </w:rPr>
              <w:t>: Use technology, including the Internet, to produce and publish writing and to interact and collaborate with others.</w:t>
            </w:r>
          </w:p>
        </w:tc>
      </w:tr>
    </w:tbl>
    <w:p w14:paraId="2B42FC3B" w14:textId="77777777" w:rsidR="00DF6A73" w:rsidRDefault="00DF6A73" w:rsidP="00511E41">
      <w:pPr>
        <w:ind w:left="-990" w:hanging="90"/>
        <w:sectPr w:rsidR="00DF6A73" w:rsidSect="00DA3F0F">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115" w:type="dxa"/>
          <w:right w:w="115" w:type="dxa"/>
        </w:tblCellMar>
        <w:tblLook w:val="0400" w:firstRow="0" w:lastRow="0" w:firstColumn="0" w:lastColumn="0" w:noHBand="0" w:noVBand="1"/>
      </w:tblPr>
      <w:tblGrid>
        <w:gridCol w:w="10879"/>
        <w:gridCol w:w="4140"/>
      </w:tblGrid>
      <w:tr w:rsidR="006968CB" w:rsidRPr="00511E41" w14:paraId="18784866" w14:textId="77777777" w:rsidTr="007C12C9">
        <w:trPr>
          <w:trHeight w:val="476"/>
          <w:jc w:val="center"/>
        </w:trPr>
        <w:tc>
          <w:tcPr>
            <w:tcW w:w="15019" w:type="dxa"/>
            <w:gridSpan w:val="2"/>
            <w:shd w:val="pct15" w:color="auto" w:fill="auto"/>
          </w:tcPr>
          <w:p w14:paraId="43D333D5" w14:textId="77777777" w:rsidR="006968CB" w:rsidRPr="00B47F1B" w:rsidRDefault="006968CB" w:rsidP="006968CB">
            <w:pPr>
              <w:rPr>
                <w:rFonts w:ascii="Helvetica Neue" w:hAnsi="Helvetica Neue" w:cs="Arial"/>
              </w:rPr>
            </w:pPr>
            <w:r w:rsidRPr="00B47F1B">
              <w:rPr>
                <w:rFonts w:ascii="Helvetica Neue Medium" w:hAnsi="Helvetica Neue Medium" w:cs="Arial"/>
              </w:rPr>
              <w:lastRenderedPageBreak/>
              <w:t>Unit</w:t>
            </w:r>
            <w:r>
              <w:rPr>
                <w:rFonts w:ascii="Helvetica Neue Medium" w:hAnsi="Helvetica Neue Medium" w:cs="Arial"/>
              </w:rPr>
              <w:t xml:space="preserve"> 5</w:t>
            </w:r>
            <w:r w:rsidRPr="00B47F1B">
              <w:rPr>
                <w:rFonts w:ascii="Helvetica Neue Medium" w:hAnsi="Helvetica Neue Medium" w:cs="Arial"/>
              </w:rPr>
              <w:t>:</w:t>
            </w:r>
            <w:r>
              <w:rPr>
                <w:rFonts w:ascii="Helvetica Neue Medium" w:hAnsi="Helvetica Neue Medium" w:cs="Arial"/>
              </w:rPr>
              <w:t xml:space="preserve"> </w:t>
            </w:r>
            <w:r>
              <w:rPr>
                <w:rFonts w:ascii="Helvetica Neue" w:hAnsi="Helvetica Neue" w:cs="Arial"/>
              </w:rPr>
              <w:t>Project Presentations &amp; Evaluation</w:t>
            </w:r>
          </w:p>
        </w:tc>
      </w:tr>
      <w:tr w:rsidR="006968CB" w:rsidRPr="00511E41" w14:paraId="5A4EA46B" w14:textId="77777777" w:rsidTr="007C12C9">
        <w:trPr>
          <w:trHeight w:val="215"/>
          <w:jc w:val="center"/>
        </w:trPr>
        <w:tc>
          <w:tcPr>
            <w:tcW w:w="15019" w:type="dxa"/>
            <w:gridSpan w:val="2"/>
            <w:shd w:val="pct15" w:color="auto" w:fill="auto"/>
            <w:tcMar>
              <w:top w:w="58" w:type="dxa"/>
              <w:left w:w="115" w:type="dxa"/>
              <w:bottom w:w="58" w:type="dxa"/>
              <w:right w:w="115" w:type="dxa"/>
            </w:tcMar>
          </w:tcPr>
          <w:p w14:paraId="597E389C" w14:textId="77777777" w:rsidR="006968CB" w:rsidRPr="00511E41" w:rsidRDefault="006968CB" w:rsidP="006968CB">
            <w:pPr>
              <w:jc w:val="center"/>
              <w:rPr>
                <w:rFonts w:ascii="Helvetica Neue" w:hAnsi="Helvetica Neue" w:cs="Arial"/>
                <w:b/>
                <w:sz w:val="20"/>
                <w:szCs w:val="20"/>
              </w:rPr>
            </w:pPr>
            <w:r w:rsidRPr="00511E41">
              <w:rPr>
                <w:rFonts w:ascii="Helvetica Neue" w:hAnsi="Helvetica Neue" w:cs="Arial"/>
                <w:b/>
                <w:sz w:val="20"/>
                <w:szCs w:val="20"/>
              </w:rPr>
              <w:t>COMPONENTS AND ASSESSMENTS</w:t>
            </w:r>
          </w:p>
        </w:tc>
      </w:tr>
      <w:tr w:rsidR="006968CB" w:rsidRPr="00511E41" w14:paraId="5368A76D" w14:textId="77777777" w:rsidTr="007C12C9">
        <w:trPr>
          <w:trHeight w:val="728"/>
          <w:jc w:val="center"/>
        </w:trPr>
        <w:tc>
          <w:tcPr>
            <w:tcW w:w="15019" w:type="dxa"/>
            <w:gridSpan w:val="2"/>
            <w:tcBorders>
              <w:bottom w:val="single" w:sz="4" w:space="0" w:color="auto"/>
            </w:tcBorders>
            <w:shd w:val="clear" w:color="auto" w:fill="auto"/>
          </w:tcPr>
          <w:p w14:paraId="16067E5B" w14:textId="77777777" w:rsidR="006968CB" w:rsidRDefault="006968CB" w:rsidP="006968CB">
            <w:pPr>
              <w:rPr>
                <w:rFonts w:ascii="Helvetica Neue" w:hAnsi="Helvetica Neue" w:cs="Arial"/>
                <w:b/>
                <w:sz w:val="20"/>
                <w:szCs w:val="20"/>
              </w:rPr>
            </w:pPr>
            <w:r w:rsidRPr="00511E41">
              <w:rPr>
                <w:rFonts w:ascii="Helvetica Neue" w:hAnsi="Helvetica Neue" w:cs="Arial"/>
                <w:b/>
                <w:sz w:val="20"/>
                <w:szCs w:val="20"/>
              </w:rPr>
              <w:t>Performance Assessments:</w:t>
            </w:r>
          </w:p>
          <w:p w14:paraId="122A289A" w14:textId="77777777" w:rsidR="006968CB" w:rsidRPr="00A31DB8" w:rsidRDefault="006968CB" w:rsidP="006968CB">
            <w:pPr>
              <w:rPr>
                <w:rFonts w:ascii="Helvetica Neue" w:hAnsi="Helvetica Neue" w:cs="Arial"/>
                <w:sz w:val="18"/>
                <w:szCs w:val="18"/>
              </w:rPr>
            </w:pPr>
            <w:r w:rsidRPr="00A31DB8">
              <w:rPr>
                <w:rFonts w:ascii="Helvetica Neue" w:hAnsi="Helvetica Neue" w:cs="Arial"/>
                <w:sz w:val="18"/>
                <w:szCs w:val="18"/>
              </w:rPr>
              <w:t xml:space="preserve">After </w:t>
            </w:r>
            <w:r>
              <w:rPr>
                <w:rFonts w:ascii="Helvetica Neue" w:hAnsi="Helvetica Neue" w:cs="Arial"/>
                <w:sz w:val="18"/>
                <w:szCs w:val="18"/>
              </w:rPr>
              <w:t>completing the digital game, the team will present their project and an assessment of their process to the class. The assessed items for this unit are:</w:t>
            </w:r>
          </w:p>
          <w:p w14:paraId="7664509E" w14:textId="77777777" w:rsidR="006968CB" w:rsidRDefault="006968CB" w:rsidP="006968CB">
            <w:pPr>
              <w:pStyle w:val="ListParagraph"/>
              <w:numPr>
                <w:ilvl w:val="0"/>
                <w:numId w:val="17"/>
              </w:numPr>
              <w:rPr>
                <w:rFonts w:ascii="Helvetica Neue Medium" w:hAnsi="Helvetica Neue Medium" w:cs="Arial"/>
                <w:sz w:val="18"/>
                <w:szCs w:val="18"/>
              </w:rPr>
            </w:pPr>
            <w:r>
              <w:rPr>
                <w:rFonts w:ascii="Helvetica Neue Medium" w:hAnsi="Helvetica Neue Medium" w:cs="Arial"/>
                <w:sz w:val="18"/>
                <w:szCs w:val="18"/>
              </w:rPr>
              <w:t>Presentation:</w:t>
            </w:r>
          </w:p>
          <w:p w14:paraId="0175B1D7" w14:textId="77777777" w:rsidR="006968CB" w:rsidRPr="006968CB" w:rsidRDefault="006968CB" w:rsidP="006968CB">
            <w:pPr>
              <w:pStyle w:val="ListParagraph"/>
              <w:numPr>
                <w:ilvl w:val="1"/>
                <w:numId w:val="17"/>
              </w:numPr>
              <w:rPr>
                <w:rFonts w:ascii="Helvetica Neue Medium" w:hAnsi="Helvetica Neue Medium" w:cs="Arial"/>
                <w:sz w:val="18"/>
                <w:szCs w:val="18"/>
              </w:rPr>
            </w:pPr>
            <w:r>
              <w:rPr>
                <w:rFonts w:ascii="Helvetica Neue" w:hAnsi="Helvetica Neue" w:cs="Arial"/>
                <w:sz w:val="18"/>
                <w:szCs w:val="18"/>
              </w:rPr>
              <w:t>Demo of game</w:t>
            </w:r>
          </w:p>
          <w:p w14:paraId="1B344313" w14:textId="77777777" w:rsidR="006968CB" w:rsidRPr="009A338F" w:rsidRDefault="006968CB" w:rsidP="006968CB">
            <w:pPr>
              <w:pStyle w:val="ListParagraph"/>
              <w:numPr>
                <w:ilvl w:val="1"/>
                <w:numId w:val="17"/>
              </w:numPr>
              <w:rPr>
                <w:rFonts w:ascii="Helvetica Neue Medium" w:hAnsi="Helvetica Neue Medium" w:cs="Arial"/>
                <w:sz w:val="18"/>
                <w:szCs w:val="18"/>
              </w:rPr>
            </w:pPr>
            <w:r>
              <w:rPr>
                <w:rFonts w:ascii="Helvetica Neue" w:hAnsi="Helvetica Neue" w:cs="Arial"/>
                <w:sz w:val="18"/>
                <w:szCs w:val="18"/>
              </w:rPr>
              <w:t>Description of team roles &amp; project plan</w:t>
            </w:r>
          </w:p>
          <w:p w14:paraId="3EFDEBB2" w14:textId="77777777" w:rsidR="006968CB" w:rsidRPr="009A338F" w:rsidRDefault="006968CB" w:rsidP="006968CB">
            <w:pPr>
              <w:pStyle w:val="ListParagraph"/>
              <w:numPr>
                <w:ilvl w:val="1"/>
                <w:numId w:val="17"/>
              </w:numPr>
              <w:rPr>
                <w:rFonts w:ascii="Helvetica Neue Medium" w:hAnsi="Helvetica Neue Medium" w:cs="Arial"/>
                <w:sz w:val="18"/>
                <w:szCs w:val="18"/>
              </w:rPr>
            </w:pPr>
            <w:r>
              <w:rPr>
                <w:rFonts w:ascii="Helvetica Neue" w:hAnsi="Helvetica Neue" w:cs="Arial"/>
                <w:sz w:val="18"/>
                <w:szCs w:val="18"/>
              </w:rPr>
              <w:t>Description of individual contributions</w:t>
            </w:r>
          </w:p>
          <w:p w14:paraId="2E47EF0F" w14:textId="77777777" w:rsidR="006968CB" w:rsidRPr="009A338F" w:rsidRDefault="006968CB" w:rsidP="006968CB">
            <w:pPr>
              <w:pStyle w:val="ListParagraph"/>
              <w:numPr>
                <w:ilvl w:val="1"/>
                <w:numId w:val="17"/>
              </w:numPr>
              <w:rPr>
                <w:rFonts w:ascii="Helvetica Neue Medium" w:hAnsi="Helvetica Neue Medium" w:cs="Arial"/>
                <w:sz w:val="18"/>
                <w:szCs w:val="18"/>
              </w:rPr>
            </w:pPr>
            <w:r>
              <w:rPr>
                <w:rFonts w:ascii="Helvetica Neue" w:hAnsi="Helvetica Neue" w:cs="Arial"/>
                <w:sz w:val="18"/>
                <w:szCs w:val="18"/>
              </w:rPr>
              <w:t>Lessons learned about group process – advice for the future</w:t>
            </w:r>
          </w:p>
          <w:p w14:paraId="18AAD716" w14:textId="77777777" w:rsidR="006968CB" w:rsidRDefault="006968CB" w:rsidP="006968CB">
            <w:pPr>
              <w:pStyle w:val="ListParagraph"/>
              <w:numPr>
                <w:ilvl w:val="0"/>
                <w:numId w:val="17"/>
              </w:numPr>
              <w:rPr>
                <w:rFonts w:ascii="Helvetica Neue Medium" w:hAnsi="Helvetica Neue Medium" w:cs="Arial"/>
                <w:sz w:val="18"/>
                <w:szCs w:val="18"/>
              </w:rPr>
            </w:pPr>
            <w:r>
              <w:rPr>
                <w:rFonts w:ascii="Helvetica Neue Medium" w:hAnsi="Helvetica Neue Medium" w:cs="Arial"/>
                <w:sz w:val="18"/>
                <w:szCs w:val="18"/>
              </w:rPr>
              <w:t>Individual reflection</w:t>
            </w:r>
          </w:p>
          <w:p w14:paraId="6D0A2927" w14:textId="77777777" w:rsidR="006968CB" w:rsidRPr="00632709" w:rsidRDefault="006968CB" w:rsidP="006968CB">
            <w:pPr>
              <w:pStyle w:val="ListParagraph"/>
              <w:numPr>
                <w:ilvl w:val="0"/>
                <w:numId w:val="17"/>
              </w:numPr>
              <w:rPr>
                <w:rFonts w:ascii="Helvetica Neue Medium" w:hAnsi="Helvetica Neue Medium" w:cs="Arial"/>
                <w:sz w:val="18"/>
                <w:szCs w:val="18"/>
              </w:rPr>
            </w:pPr>
            <w:r>
              <w:rPr>
                <w:rFonts w:ascii="Helvetica Neue Medium" w:hAnsi="Helvetica Neue Medium" w:cs="Arial"/>
                <w:sz w:val="18"/>
                <w:szCs w:val="18"/>
              </w:rPr>
              <w:t>Constructive feedback to peers</w:t>
            </w:r>
          </w:p>
          <w:p w14:paraId="6DBEFFCF" w14:textId="34A0A6D6" w:rsidR="006968CB" w:rsidRPr="007C12C9" w:rsidRDefault="006968CB" w:rsidP="007C12C9">
            <w:pPr>
              <w:pStyle w:val="ListParagraph"/>
              <w:numPr>
                <w:ilvl w:val="0"/>
                <w:numId w:val="17"/>
              </w:numPr>
              <w:rPr>
                <w:rFonts w:ascii="Helvetica Neue Medium" w:hAnsi="Helvetica Neue Medium" w:cs="Arial"/>
                <w:sz w:val="20"/>
                <w:szCs w:val="20"/>
              </w:rPr>
            </w:pPr>
            <w:r>
              <w:rPr>
                <w:rFonts w:ascii="Helvetica Neue Medium" w:hAnsi="Helvetica Neue Medium" w:cs="Arial"/>
                <w:sz w:val="18"/>
                <w:szCs w:val="18"/>
              </w:rPr>
              <w:t>Group proposal and rationale for allocating of scores</w:t>
            </w:r>
          </w:p>
        </w:tc>
      </w:tr>
      <w:tr w:rsidR="006968CB" w:rsidRPr="00511E41" w14:paraId="4A8A9D18" w14:textId="77777777" w:rsidTr="007C12C9">
        <w:trPr>
          <w:trHeight w:val="602"/>
          <w:jc w:val="center"/>
        </w:trPr>
        <w:tc>
          <w:tcPr>
            <w:tcW w:w="15019" w:type="dxa"/>
            <w:gridSpan w:val="2"/>
            <w:tcBorders>
              <w:bottom w:val="single" w:sz="4" w:space="0" w:color="auto"/>
            </w:tcBorders>
            <w:shd w:val="clear" w:color="auto" w:fill="auto"/>
          </w:tcPr>
          <w:p w14:paraId="70EBEAEB" w14:textId="77777777" w:rsidR="006968CB" w:rsidRDefault="006968CB" w:rsidP="006968CB">
            <w:pPr>
              <w:rPr>
                <w:rFonts w:ascii="Helvetica Neue" w:hAnsi="Helvetica Neue" w:cs="Arial"/>
                <w:b/>
                <w:color w:val="000000"/>
                <w:sz w:val="20"/>
                <w:szCs w:val="20"/>
              </w:rPr>
            </w:pPr>
            <w:r w:rsidRPr="00511E41">
              <w:rPr>
                <w:rFonts w:ascii="Helvetica Neue" w:hAnsi="Helvetica Neue" w:cs="Arial"/>
                <w:b/>
                <w:color w:val="000000"/>
                <w:sz w:val="20"/>
                <w:szCs w:val="20"/>
              </w:rPr>
              <w:t>Leadership Alignment:</w:t>
            </w:r>
          </w:p>
          <w:p w14:paraId="22442F49" w14:textId="77777777" w:rsidR="007C12C9" w:rsidRPr="00AF7073" w:rsidRDefault="007C12C9" w:rsidP="007C12C9">
            <w:pPr>
              <w:rPr>
                <w:rFonts w:ascii="Helvetica Neue" w:hAnsi="Helvetica Neue" w:cs="Arial"/>
                <w:b/>
                <w:color w:val="000000"/>
                <w:sz w:val="18"/>
                <w:szCs w:val="18"/>
              </w:rPr>
            </w:pPr>
            <w:r w:rsidRPr="00AF7073">
              <w:rPr>
                <w:rFonts w:ascii="Helvetica Neue" w:hAnsi="Helvetica Neue" w:cs="Arial"/>
                <w:b/>
                <w:color w:val="000000"/>
                <w:sz w:val="18"/>
                <w:szCs w:val="18"/>
              </w:rPr>
              <w:t>Skills USA</w:t>
            </w:r>
          </w:p>
          <w:p w14:paraId="2CD6CB61"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Local Program Resource Guide (Current Edition)</w:t>
            </w:r>
          </w:p>
          <w:p w14:paraId="47450322"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Connecting Career Development Event (Local, State, and National Level)</w:t>
            </w:r>
          </w:p>
          <w:p w14:paraId="3D960059"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Attendance at leadership specific conferences: Made for Excellence</w:t>
            </w:r>
          </w:p>
          <w:p w14:paraId="25A02FE9" w14:textId="1746EC20" w:rsidR="006968CB" w:rsidRPr="00B35897" w:rsidRDefault="007C12C9" w:rsidP="006968CB">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Advanced Leadership Development</w:t>
            </w:r>
          </w:p>
          <w:p w14:paraId="6D5AAC23" w14:textId="7185223F" w:rsidR="00EB6305" w:rsidRPr="007C12C9" w:rsidRDefault="006968CB" w:rsidP="006968CB">
            <w:pPr>
              <w:rPr>
                <w:rFonts w:ascii="Helvetica Neue" w:hAnsi="Helvetica Neue" w:cs="Arial"/>
                <w:sz w:val="18"/>
                <w:szCs w:val="18"/>
              </w:rPr>
            </w:pPr>
            <w:r w:rsidRPr="00DF6A73">
              <w:rPr>
                <w:rFonts w:ascii="Helvetica Neue" w:hAnsi="Helvetica Neue" w:cs="Arial"/>
                <w:sz w:val="18"/>
                <w:szCs w:val="18"/>
              </w:rPr>
              <w:t xml:space="preserve">Students will </w:t>
            </w:r>
            <w:r w:rsidRPr="00DF6A73">
              <w:rPr>
                <w:rFonts w:ascii="Helvetica Neue" w:hAnsi="Helvetica Neue" w:cs="Arial"/>
                <w:b/>
                <w:sz w:val="18"/>
                <w:szCs w:val="18"/>
              </w:rPr>
              <w:t xml:space="preserve">reason </w:t>
            </w:r>
            <w:r w:rsidR="00EB6305" w:rsidRPr="00DF6A73">
              <w:rPr>
                <w:rFonts w:ascii="Helvetica Neue" w:hAnsi="Helvetica Neue" w:cs="Arial"/>
                <w:b/>
                <w:sz w:val="18"/>
                <w:szCs w:val="18"/>
              </w:rPr>
              <w:t>effectively</w:t>
            </w:r>
            <w:r w:rsidR="00EB6305" w:rsidRPr="00DF6A73">
              <w:rPr>
                <w:rFonts w:ascii="Helvetica Neue" w:hAnsi="Helvetica Neue" w:cs="Arial"/>
                <w:sz w:val="18"/>
                <w:szCs w:val="18"/>
              </w:rPr>
              <w:t xml:space="preserve"> and</w:t>
            </w:r>
            <w:r w:rsidRPr="00DF6A73">
              <w:rPr>
                <w:rFonts w:ascii="Helvetica Neue" w:hAnsi="Helvetica Neue" w:cs="Arial"/>
                <w:sz w:val="18"/>
                <w:szCs w:val="18"/>
              </w:rPr>
              <w:t xml:space="preserve"> </w:t>
            </w:r>
            <w:r w:rsidRPr="00DF6A73">
              <w:rPr>
                <w:rFonts w:ascii="Helvetica Neue" w:hAnsi="Helvetica Neue" w:cs="Arial"/>
                <w:b/>
                <w:sz w:val="18"/>
                <w:szCs w:val="18"/>
              </w:rPr>
              <w:t>make judgements and decisions</w:t>
            </w:r>
            <w:r w:rsidRPr="00DF6A73">
              <w:rPr>
                <w:rFonts w:ascii="Helvetica Neue" w:hAnsi="Helvetica Neue" w:cs="Arial"/>
                <w:sz w:val="18"/>
                <w:szCs w:val="18"/>
              </w:rPr>
              <w:t xml:space="preserve"> as they reflect individually and as a group on their ability to </w:t>
            </w:r>
            <w:r w:rsidRPr="00DF6A73">
              <w:rPr>
                <w:rFonts w:ascii="Helvetica Neue" w:hAnsi="Helvetica Neue" w:cs="Arial"/>
                <w:b/>
                <w:sz w:val="18"/>
                <w:szCs w:val="18"/>
              </w:rPr>
              <w:t>be flexible</w:t>
            </w:r>
            <w:r w:rsidRPr="00DF6A73">
              <w:rPr>
                <w:rFonts w:ascii="Helvetica Neue" w:hAnsi="Helvetica Neue" w:cs="Arial"/>
                <w:sz w:val="18"/>
                <w:szCs w:val="18"/>
              </w:rPr>
              <w:t xml:space="preserve"> and </w:t>
            </w:r>
            <w:r w:rsidRPr="00DF6A73">
              <w:rPr>
                <w:rFonts w:ascii="Helvetica Neue" w:hAnsi="Helvetica Neue" w:cs="Arial"/>
                <w:b/>
                <w:sz w:val="18"/>
                <w:szCs w:val="18"/>
              </w:rPr>
              <w:t>adapt to change</w:t>
            </w:r>
            <w:r w:rsidRPr="00DF6A73">
              <w:rPr>
                <w:rFonts w:ascii="Helvetica Neue" w:hAnsi="Helvetica Neue" w:cs="Arial"/>
                <w:sz w:val="18"/>
                <w:szCs w:val="18"/>
              </w:rPr>
              <w:t xml:space="preserve">, to </w:t>
            </w:r>
            <w:r w:rsidRPr="00DF6A73">
              <w:rPr>
                <w:rFonts w:ascii="Helvetica Neue" w:hAnsi="Helvetica Neue" w:cs="Arial"/>
                <w:b/>
                <w:sz w:val="18"/>
                <w:szCs w:val="18"/>
              </w:rPr>
              <w:t>manage a project</w:t>
            </w:r>
            <w:r w:rsidRPr="00DF6A73">
              <w:rPr>
                <w:rFonts w:ascii="Helvetica Neue" w:hAnsi="Helvetica Neue" w:cs="Arial"/>
                <w:sz w:val="18"/>
                <w:szCs w:val="18"/>
              </w:rPr>
              <w:t xml:space="preserve"> to </w:t>
            </w:r>
            <w:r w:rsidRPr="00DF6A73">
              <w:rPr>
                <w:rFonts w:ascii="Helvetica Neue" w:hAnsi="Helvetica Neue" w:cs="Arial"/>
                <w:b/>
                <w:sz w:val="18"/>
                <w:szCs w:val="18"/>
              </w:rPr>
              <w:t>produce results</w:t>
            </w:r>
            <w:r w:rsidRPr="00DF6A73">
              <w:rPr>
                <w:rFonts w:ascii="Helvetica Neue" w:hAnsi="Helvetica Neue" w:cs="Arial"/>
                <w:sz w:val="18"/>
                <w:szCs w:val="18"/>
              </w:rPr>
              <w:t xml:space="preserve"> as they </w:t>
            </w:r>
            <w:r w:rsidRPr="00DF6A73">
              <w:rPr>
                <w:rFonts w:ascii="Helvetica Neue" w:hAnsi="Helvetica Neue" w:cs="Arial"/>
                <w:b/>
                <w:sz w:val="18"/>
                <w:szCs w:val="18"/>
              </w:rPr>
              <w:t>manage goals and time</w:t>
            </w:r>
            <w:r w:rsidRPr="00DF6A73">
              <w:rPr>
                <w:rFonts w:ascii="Helvetica Neue" w:hAnsi="Helvetica Neue" w:cs="Arial"/>
                <w:sz w:val="18"/>
                <w:szCs w:val="18"/>
              </w:rPr>
              <w:t xml:space="preserve"> while helping to </w:t>
            </w:r>
            <w:r w:rsidRPr="00DF6A73">
              <w:rPr>
                <w:rFonts w:ascii="Helvetica Neue" w:hAnsi="Helvetica Neue" w:cs="Arial"/>
                <w:b/>
                <w:sz w:val="18"/>
                <w:szCs w:val="18"/>
              </w:rPr>
              <w:t>guide</w:t>
            </w:r>
            <w:r w:rsidRPr="00DF6A73">
              <w:rPr>
                <w:rFonts w:ascii="Helvetica Neue" w:hAnsi="Helvetica Neue" w:cs="Arial"/>
                <w:sz w:val="18"/>
                <w:szCs w:val="18"/>
              </w:rPr>
              <w:t xml:space="preserve"> and be </w:t>
            </w:r>
            <w:r w:rsidRPr="00DF6A73">
              <w:rPr>
                <w:rFonts w:ascii="Helvetica Neue" w:hAnsi="Helvetica Neue" w:cs="Arial"/>
                <w:b/>
                <w:sz w:val="18"/>
                <w:szCs w:val="18"/>
              </w:rPr>
              <w:t>responsible to others</w:t>
            </w:r>
            <w:r w:rsidRPr="00DF6A73">
              <w:rPr>
                <w:rFonts w:ascii="Helvetica Neue" w:hAnsi="Helvetica Neue" w:cs="Arial"/>
                <w:sz w:val="18"/>
                <w:szCs w:val="18"/>
              </w:rPr>
              <w:t xml:space="preserve"> as they </w:t>
            </w:r>
            <w:r w:rsidRPr="00DF6A73">
              <w:rPr>
                <w:rFonts w:ascii="Helvetica Neue" w:hAnsi="Helvetica Neue" w:cs="Arial"/>
                <w:b/>
                <w:sz w:val="18"/>
                <w:szCs w:val="18"/>
              </w:rPr>
              <w:t>work in diverse teams</w:t>
            </w:r>
            <w:r w:rsidRPr="00DF6A73">
              <w:rPr>
                <w:rFonts w:ascii="Helvetica Neue" w:hAnsi="Helvetica Neue" w:cs="Arial"/>
                <w:sz w:val="18"/>
                <w:szCs w:val="18"/>
              </w:rPr>
              <w:t>.</w:t>
            </w:r>
          </w:p>
        </w:tc>
      </w:tr>
      <w:tr w:rsidR="006968CB" w:rsidRPr="00511E41" w14:paraId="63A00DC5" w14:textId="77777777" w:rsidTr="007C12C9">
        <w:trPr>
          <w:trHeight w:val="152"/>
          <w:jc w:val="center"/>
        </w:trPr>
        <w:tc>
          <w:tcPr>
            <w:tcW w:w="15019" w:type="dxa"/>
            <w:gridSpan w:val="2"/>
            <w:shd w:val="pct15" w:color="auto" w:fill="auto"/>
            <w:tcMar>
              <w:top w:w="58" w:type="dxa"/>
              <w:left w:w="115" w:type="dxa"/>
              <w:bottom w:w="58" w:type="dxa"/>
              <w:right w:w="115" w:type="dxa"/>
            </w:tcMar>
          </w:tcPr>
          <w:p w14:paraId="42B98E97" w14:textId="77777777" w:rsidR="006968CB" w:rsidRPr="00511E41" w:rsidRDefault="006968CB" w:rsidP="006968CB">
            <w:pPr>
              <w:spacing w:before="100" w:beforeAutospacing="1"/>
              <w:jc w:val="center"/>
              <w:rPr>
                <w:rFonts w:ascii="Helvetica Neue" w:hAnsi="Helvetica Neue" w:cs="Arial"/>
                <w:b/>
                <w:color w:val="000000"/>
                <w:sz w:val="20"/>
                <w:szCs w:val="20"/>
              </w:rPr>
            </w:pPr>
            <w:r w:rsidRPr="00511E41">
              <w:rPr>
                <w:rFonts w:ascii="Helvetica Neue" w:hAnsi="Helvetica Neue" w:cs="Arial"/>
                <w:b/>
                <w:color w:val="000000"/>
                <w:sz w:val="20"/>
                <w:szCs w:val="20"/>
              </w:rPr>
              <w:t>Standards and Competencies</w:t>
            </w:r>
          </w:p>
        </w:tc>
      </w:tr>
      <w:tr w:rsidR="006968CB" w:rsidRPr="00511E41" w14:paraId="5CE8F0E5" w14:textId="77777777" w:rsidTr="007C12C9">
        <w:trPr>
          <w:trHeight w:val="413"/>
          <w:jc w:val="center"/>
        </w:trPr>
        <w:tc>
          <w:tcPr>
            <w:tcW w:w="15019" w:type="dxa"/>
            <w:gridSpan w:val="2"/>
            <w:shd w:val="clear" w:color="auto" w:fill="FBE4D5" w:themeFill="accent2" w:themeFillTint="33"/>
          </w:tcPr>
          <w:p w14:paraId="0E3D3362" w14:textId="77777777" w:rsidR="006968CB" w:rsidRPr="00511E41" w:rsidRDefault="006968CB" w:rsidP="006968CB">
            <w:pPr>
              <w:rPr>
                <w:rFonts w:ascii="Helvetica Neue" w:hAnsi="Helvetica Neue" w:cs="Arial"/>
                <w:b/>
                <w:sz w:val="20"/>
                <w:szCs w:val="20"/>
              </w:rPr>
            </w:pPr>
            <w:r w:rsidRPr="00511E41">
              <w:rPr>
                <w:rFonts w:ascii="Helvetica Neue" w:hAnsi="Helvetica Neue" w:cs="Arial"/>
                <w:b/>
                <w:sz w:val="20"/>
                <w:szCs w:val="20"/>
              </w:rPr>
              <w:t>Standard/Unit:</w:t>
            </w:r>
            <w:r>
              <w:rPr>
                <w:rFonts w:ascii="Helvetica Neue" w:hAnsi="Helvetica Neue" w:cs="Arial"/>
                <w:b/>
                <w:sz w:val="20"/>
                <w:szCs w:val="20"/>
              </w:rPr>
              <w:t xml:space="preserve"> </w:t>
            </w:r>
            <w:r w:rsidRPr="006968CB">
              <w:rPr>
                <w:rFonts w:ascii="Helvetica Neue" w:hAnsi="Helvetica Neue" w:cs="Arial"/>
                <w:sz w:val="20"/>
                <w:szCs w:val="20"/>
              </w:rPr>
              <w:t>Evaluating the work of a project team</w:t>
            </w:r>
          </w:p>
        </w:tc>
      </w:tr>
      <w:tr w:rsidR="006968CB" w:rsidRPr="00511E41" w14:paraId="49265540" w14:textId="77777777" w:rsidTr="007C12C9">
        <w:trPr>
          <w:trHeight w:val="422"/>
          <w:jc w:val="center"/>
        </w:trPr>
        <w:tc>
          <w:tcPr>
            <w:tcW w:w="10879" w:type="dxa"/>
            <w:shd w:val="clear" w:color="auto" w:fill="auto"/>
          </w:tcPr>
          <w:p w14:paraId="6F6E672B" w14:textId="77777777" w:rsidR="006968CB" w:rsidRDefault="006968CB" w:rsidP="006968CB">
            <w:pPr>
              <w:tabs>
                <w:tab w:val="left" w:pos="4844"/>
              </w:tabs>
              <w:rPr>
                <w:rFonts w:ascii="Helvetica Neue" w:hAnsi="Helvetica Neue" w:cs="Arial"/>
                <w:b/>
                <w:color w:val="000000"/>
                <w:sz w:val="20"/>
                <w:szCs w:val="20"/>
              </w:rPr>
            </w:pPr>
            <w:r w:rsidRPr="00511E41">
              <w:rPr>
                <w:rFonts w:ascii="Helvetica Neue" w:hAnsi="Helvetica Neue" w:cs="Arial"/>
                <w:b/>
                <w:color w:val="000000"/>
                <w:sz w:val="20"/>
                <w:szCs w:val="20"/>
              </w:rPr>
              <w:t>Competencies:</w:t>
            </w:r>
          </w:p>
          <w:p w14:paraId="7978BEA0" w14:textId="77777777" w:rsidR="00DF6A73" w:rsidRPr="00EE5DC5" w:rsidRDefault="00DF6A73" w:rsidP="00DF6A73">
            <w:pPr>
              <w:pStyle w:val="ListParagraph"/>
              <w:numPr>
                <w:ilvl w:val="0"/>
                <w:numId w:val="19"/>
              </w:numPr>
              <w:tabs>
                <w:tab w:val="left" w:pos="4844"/>
              </w:tabs>
              <w:rPr>
                <w:rFonts w:ascii="Helvetica Neue Medium" w:hAnsi="Helvetica Neue Medium" w:cs="Arial"/>
                <w:color w:val="000000" w:themeColor="text1"/>
                <w:sz w:val="20"/>
                <w:szCs w:val="20"/>
              </w:rPr>
            </w:pPr>
            <w:r w:rsidRPr="00EE5DC5">
              <w:rPr>
                <w:rFonts w:ascii="Helvetica Neue" w:hAnsi="Helvetica Neue" w:cs="Arial"/>
                <w:color w:val="000000" w:themeColor="text1"/>
                <w:sz w:val="18"/>
                <w:szCs w:val="18"/>
              </w:rPr>
              <w:t>Reflect</w:t>
            </w:r>
            <w:r>
              <w:rPr>
                <w:rFonts w:ascii="Helvetica Neue" w:hAnsi="Helvetica Neue" w:cs="Arial"/>
                <w:color w:val="000000" w:themeColor="text1"/>
                <w:sz w:val="18"/>
                <w:szCs w:val="18"/>
              </w:rPr>
              <w:t xml:space="preserve"> on and assess the success of a project in terms of its initial goals.</w:t>
            </w:r>
          </w:p>
          <w:p w14:paraId="2835F072" w14:textId="77777777" w:rsidR="00DF6A73" w:rsidRPr="00EE5DC5" w:rsidRDefault="00DF6A73" w:rsidP="00DF6A73">
            <w:pPr>
              <w:pStyle w:val="ListParagraph"/>
              <w:numPr>
                <w:ilvl w:val="0"/>
                <w:numId w:val="19"/>
              </w:numPr>
              <w:tabs>
                <w:tab w:val="left" w:pos="4844"/>
              </w:tabs>
              <w:rPr>
                <w:rFonts w:ascii="Helvetica Neue Medium" w:hAnsi="Helvetica Neue Medium" w:cs="Arial"/>
                <w:color w:val="000000" w:themeColor="text1"/>
                <w:sz w:val="20"/>
                <w:szCs w:val="20"/>
              </w:rPr>
            </w:pPr>
            <w:r>
              <w:rPr>
                <w:rFonts w:ascii="Helvetica Neue" w:hAnsi="Helvetica Neue" w:cs="Arial"/>
                <w:color w:val="000000" w:themeColor="text1"/>
                <w:sz w:val="18"/>
                <w:szCs w:val="18"/>
              </w:rPr>
              <w:t>Reflect on and assess one’s individual contributions to a team effort.</w:t>
            </w:r>
          </w:p>
          <w:p w14:paraId="56D801E0" w14:textId="210FE1C4" w:rsidR="00DF6A73" w:rsidRPr="007C12C9" w:rsidRDefault="00DF6A73" w:rsidP="006968CB">
            <w:pPr>
              <w:pStyle w:val="ListParagraph"/>
              <w:numPr>
                <w:ilvl w:val="0"/>
                <w:numId w:val="19"/>
              </w:numPr>
              <w:tabs>
                <w:tab w:val="left" w:pos="4844"/>
              </w:tabs>
              <w:rPr>
                <w:rFonts w:ascii="Helvetica Neue Medium" w:hAnsi="Helvetica Neue Medium" w:cs="Arial"/>
                <w:color w:val="000000" w:themeColor="text1"/>
                <w:sz w:val="20"/>
                <w:szCs w:val="20"/>
              </w:rPr>
            </w:pPr>
            <w:r>
              <w:rPr>
                <w:rFonts w:ascii="Helvetica Neue" w:hAnsi="Helvetica Neue" w:cs="Arial"/>
                <w:color w:val="000000" w:themeColor="text1"/>
                <w:sz w:val="18"/>
                <w:szCs w:val="18"/>
              </w:rPr>
              <w:t>Constructively critique the group process and make suggestions for improvement.</w:t>
            </w:r>
          </w:p>
        </w:tc>
        <w:tc>
          <w:tcPr>
            <w:tcW w:w="4140" w:type="dxa"/>
            <w:shd w:val="clear" w:color="auto" w:fill="auto"/>
          </w:tcPr>
          <w:p w14:paraId="37CCDC25" w14:textId="77777777" w:rsidR="006968CB" w:rsidRPr="00511E41" w:rsidRDefault="006968CB" w:rsidP="006968CB">
            <w:pPr>
              <w:rPr>
                <w:rFonts w:ascii="Helvetica Neue" w:hAnsi="Helvetica Neue" w:cs="Arial"/>
                <w:color w:val="000000"/>
                <w:sz w:val="20"/>
                <w:szCs w:val="20"/>
              </w:rPr>
            </w:pPr>
            <w:r w:rsidRPr="00511E41">
              <w:rPr>
                <w:rFonts w:ascii="Helvetica Neue" w:hAnsi="Helvetica Neue" w:cs="Arial"/>
                <w:b/>
                <w:color w:val="000000"/>
                <w:sz w:val="20"/>
                <w:szCs w:val="20"/>
              </w:rPr>
              <w:t xml:space="preserve">Total Learning Hours for Unit: </w:t>
            </w:r>
            <w:r>
              <w:rPr>
                <w:rFonts w:ascii="Helvetica Neue" w:hAnsi="Helvetica Neue" w:cs="Arial"/>
                <w:b/>
                <w:color w:val="000000"/>
                <w:sz w:val="20"/>
                <w:szCs w:val="20"/>
              </w:rPr>
              <w:t>5</w:t>
            </w:r>
          </w:p>
        </w:tc>
      </w:tr>
      <w:tr w:rsidR="006968CB" w:rsidRPr="00511E41" w14:paraId="4091ACC1" w14:textId="77777777" w:rsidTr="007C12C9">
        <w:trPr>
          <w:trHeight w:val="206"/>
          <w:jc w:val="center"/>
        </w:trPr>
        <w:tc>
          <w:tcPr>
            <w:tcW w:w="15019" w:type="dxa"/>
            <w:gridSpan w:val="2"/>
            <w:shd w:val="pct15" w:color="auto" w:fill="auto"/>
          </w:tcPr>
          <w:p w14:paraId="3B0B79F8" w14:textId="3D117ADE" w:rsidR="007C12C9" w:rsidRPr="00C519C9" w:rsidRDefault="006968CB" w:rsidP="007C12C9">
            <w:pPr>
              <w:rPr>
                <w:rFonts w:ascii="Helvetica Neue" w:hAnsi="Helvetica Neue" w:cs="Arial"/>
                <w:b/>
                <w:sz w:val="18"/>
                <w:szCs w:val="18"/>
              </w:rPr>
            </w:pPr>
            <w:r w:rsidRPr="00FB0E31">
              <w:rPr>
                <w:rFonts w:ascii="Helvetica Neue" w:hAnsi="Helvetica Neue"/>
                <w:sz w:val="20"/>
                <w:szCs w:val="20"/>
              </w:rPr>
              <w:sym w:font="Symbol" w:char="F0B7"/>
            </w:r>
            <w:r w:rsidR="007C12C9" w:rsidRPr="00C519C9">
              <w:rPr>
                <w:rFonts w:ascii="Helvetica Neue" w:hAnsi="Helvetica Neue" w:cs="Arial"/>
                <w:b/>
                <w:sz w:val="18"/>
                <w:szCs w:val="18"/>
              </w:rPr>
              <w:t xml:space="preserve"> </w:t>
            </w:r>
            <w:r w:rsidR="007C12C9" w:rsidRPr="00C519C9">
              <w:rPr>
                <w:rFonts w:ascii="Helvetica Neue" w:hAnsi="Helvetica Neue" w:cs="Arial"/>
                <w:b/>
                <w:sz w:val="18"/>
                <w:szCs w:val="18"/>
              </w:rPr>
              <w:t>Computer Science:</w:t>
            </w:r>
          </w:p>
          <w:p w14:paraId="4252E839" w14:textId="77777777" w:rsidR="007C12C9" w:rsidRPr="00632709" w:rsidRDefault="007C12C9" w:rsidP="007C12C9">
            <w:pPr>
              <w:pStyle w:val="ListParagraph"/>
              <w:numPr>
                <w:ilvl w:val="0"/>
                <w:numId w:val="31"/>
              </w:numPr>
              <w:tabs>
                <w:tab w:val="left" w:pos="813"/>
              </w:tabs>
              <w:rPr>
                <w:rFonts w:ascii="Helvetica Neue" w:hAnsi="Helvetica Neue" w:cs="Arial"/>
                <w:b/>
                <w:color w:val="000000"/>
                <w:sz w:val="18"/>
                <w:szCs w:val="18"/>
              </w:rPr>
            </w:pPr>
            <w:r w:rsidRPr="00632709">
              <w:rPr>
                <w:rFonts w:ascii="Helvetica Neue" w:hAnsi="Helvetica Neue" w:cs="Arial"/>
                <w:b/>
                <w:color w:val="000000"/>
                <w:sz w:val="18"/>
                <w:szCs w:val="18"/>
              </w:rPr>
              <w:t>WSCSLS-</w:t>
            </w:r>
            <w:r w:rsidRPr="00632709">
              <w:rPr>
                <w:rFonts w:ascii="Helvetica Neue" w:eastAsia="Arial" w:hAnsi="Helvetica Neue" w:cs="Calibri"/>
                <w:b/>
                <w:sz w:val="18"/>
                <w:szCs w:val="18"/>
              </w:rPr>
              <w:t>3A-A-5-5</w:t>
            </w:r>
            <w:r w:rsidRPr="00632709">
              <w:rPr>
                <w:rFonts w:ascii="Helvetica Neue" w:eastAsia="Arial" w:hAnsi="Helvetica Neue" w:cs="Calibri"/>
                <w:sz w:val="18"/>
                <w:szCs w:val="18"/>
              </w:rPr>
              <w:t>: Use user-centered research and design techniques (e.g., surveys, interviews) to create software solutions</w:t>
            </w:r>
          </w:p>
          <w:p w14:paraId="01A3B757" w14:textId="77777777" w:rsidR="007C12C9" w:rsidRPr="00632709" w:rsidRDefault="007C12C9" w:rsidP="007C12C9">
            <w:pPr>
              <w:pStyle w:val="ListParagraph"/>
              <w:numPr>
                <w:ilvl w:val="0"/>
                <w:numId w:val="31"/>
              </w:numPr>
              <w:tabs>
                <w:tab w:val="left" w:pos="813"/>
              </w:tabs>
              <w:rPr>
                <w:rFonts w:ascii="Helvetica Neue" w:hAnsi="Helvetica Neue" w:cs="Arial"/>
                <w:b/>
                <w:color w:val="000000"/>
                <w:sz w:val="18"/>
                <w:szCs w:val="18"/>
              </w:rPr>
            </w:pPr>
            <w:r w:rsidRPr="00632709">
              <w:rPr>
                <w:rFonts w:ascii="Helvetica Neue" w:hAnsi="Helvetica Neue" w:cs="Arial"/>
                <w:b/>
                <w:color w:val="000000"/>
                <w:sz w:val="18"/>
                <w:szCs w:val="18"/>
              </w:rPr>
              <w:t>WSCSLS-</w:t>
            </w:r>
            <w:r w:rsidRPr="00632709">
              <w:rPr>
                <w:rFonts w:ascii="Helvetica Neue" w:eastAsia="Arial" w:hAnsi="Helvetica Neue" w:cs="Calibri"/>
                <w:b/>
                <w:sz w:val="18"/>
                <w:szCs w:val="18"/>
              </w:rPr>
              <w:t>3A-I-7-25</w:t>
            </w:r>
            <w:r w:rsidRPr="00632709">
              <w:rPr>
                <w:rFonts w:ascii="Helvetica Neue" w:eastAsia="Arial" w:hAnsi="Helvetica Neue" w:cs="Calibri"/>
                <w:sz w:val="18"/>
                <w:szCs w:val="18"/>
              </w:rPr>
              <w:t>: Describe how computation shares features with art and music by translating human intention into an artifact.</w:t>
            </w:r>
          </w:p>
          <w:p w14:paraId="00BD35EA" w14:textId="77777777" w:rsidR="007C12C9" w:rsidRPr="00632709" w:rsidRDefault="007C12C9" w:rsidP="007C12C9">
            <w:pPr>
              <w:pStyle w:val="ListParagraph"/>
              <w:numPr>
                <w:ilvl w:val="0"/>
                <w:numId w:val="31"/>
              </w:numPr>
              <w:tabs>
                <w:tab w:val="left" w:pos="813"/>
              </w:tabs>
              <w:rPr>
                <w:rFonts w:ascii="Helvetica Neue" w:eastAsia="Arial" w:hAnsi="Helvetica Neue" w:cs="Calibri"/>
                <w:b/>
                <w:sz w:val="18"/>
                <w:szCs w:val="18"/>
              </w:rPr>
            </w:pPr>
            <w:r w:rsidRPr="00632709">
              <w:rPr>
                <w:rFonts w:ascii="Helvetica Neue" w:hAnsi="Helvetica Neue" w:cs="Arial"/>
                <w:b/>
                <w:color w:val="000000"/>
                <w:sz w:val="18"/>
                <w:szCs w:val="18"/>
              </w:rPr>
              <w:t>WSCSLS-</w:t>
            </w:r>
            <w:r w:rsidRPr="00632709">
              <w:rPr>
                <w:rFonts w:ascii="Helvetica Neue" w:eastAsia="Arial" w:hAnsi="Helvetica Neue" w:cs="Calibri"/>
                <w:b/>
                <w:sz w:val="18"/>
                <w:szCs w:val="18"/>
              </w:rPr>
              <w:t>3A-I-1-26</w:t>
            </w:r>
            <w:r w:rsidRPr="00632709">
              <w:rPr>
                <w:rFonts w:ascii="Helvetica Neue" w:eastAsia="Arial" w:hAnsi="Helvetica Neue" w:cs="Calibri"/>
                <w:sz w:val="18"/>
                <w:szCs w:val="18"/>
              </w:rPr>
              <w:t>: Compare and debate the positive and negative impacts of computing on behavior and culture (e.g., evolution from hitchhiking to ridesharing apps, online accommodation rental services).</w:t>
            </w:r>
          </w:p>
          <w:p w14:paraId="75C9F30D" w14:textId="77777777" w:rsidR="007C12C9" w:rsidRPr="00244D1D" w:rsidRDefault="007C12C9" w:rsidP="007C12C9">
            <w:pPr>
              <w:pStyle w:val="ListParagraph"/>
              <w:numPr>
                <w:ilvl w:val="0"/>
                <w:numId w:val="31"/>
              </w:numPr>
              <w:rPr>
                <w:rFonts w:ascii="Helvetica Neue Medium" w:hAnsi="Helvetica Neue Medium" w:cs="Arial"/>
                <w:color w:val="000000"/>
                <w:sz w:val="20"/>
                <w:szCs w:val="20"/>
              </w:rPr>
            </w:pPr>
            <w:r w:rsidRPr="00C519C9">
              <w:rPr>
                <w:rFonts w:ascii="Helvetica Neue" w:hAnsi="Helvetica Neue" w:cs="Arial"/>
                <w:b/>
                <w:color w:val="000000"/>
                <w:sz w:val="18"/>
                <w:szCs w:val="18"/>
              </w:rPr>
              <w:t>WSCSLS-</w:t>
            </w:r>
            <w:r w:rsidRPr="00C519C9">
              <w:rPr>
                <w:rFonts w:ascii="Helvetica Neue" w:eastAsia="Arial" w:hAnsi="Helvetica Neue" w:cs="Calibri"/>
                <w:b/>
                <w:sz w:val="18"/>
                <w:szCs w:val="18"/>
              </w:rPr>
              <w:t>3A-I-1-27</w:t>
            </w:r>
            <w:r w:rsidRPr="00C519C9">
              <w:rPr>
                <w:rFonts w:ascii="Helvetica Neue" w:eastAsia="Arial" w:hAnsi="Helvetica Neue" w:cs="Calibri"/>
                <w:sz w:val="18"/>
                <w:szCs w:val="18"/>
              </w:rPr>
              <w:t>: Demonstrate how computing enables new forms of experience, expression, communication, and collaborating.</w:t>
            </w:r>
          </w:p>
          <w:p w14:paraId="5F7E2308" w14:textId="77777777" w:rsidR="007C12C9" w:rsidRPr="00244D1D"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Literacy:</w:t>
            </w:r>
          </w:p>
          <w:p w14:paraId="7038729C" w14:textId="0512CB64" w:rsidR="006968CB" w:rsidRPr="00FB0E31" w:rsidRDefault="007C12C9" w:rsidP="007C12C9">
            <w:pPr>
              <w:pStyle w:val="NoSpacing"/>
              <w:numPr>
                <w:ilvl w:val="0"/>
                <w:numId w:val="32"/>
              </w:numPr>
              <w:rPr>
                <w:rFonts w:ascii="Helvetica Neue" w:hAnsi="Helvetica Neue"/>
                <w:sz w:val="20"/>
                <w:szCs w:val="20"/>
              </w:rPr>
            </w:pPr>
            <w:r w:rsidRPr="00E03C56">
              <w:rPr>
                <w:rFonts w:ascii="Helvetica Neue" w:hAnsi="Helvetica Neue" w:cs="Arial"/>
                <w:b/>
                <w:sz w:val="18"/>
                <w:szCs w:val="18"/>
              </w:rPr>
              <w:t>CCSS.ELA-Literacy.CCRA.W.6</w:t>
            </w:r>
            <w:r w:rsidRPr="00E03C56">
              <w:rPr>
                <w:rFonts w:ascii="Helvetica Neue" w:hAnsi="Helvetica Neue" w:cs="Arial"/>
                <w:sz w:val="18"/>
                <w:szCs w:val="18"/>
              </w:rPr>
              <w:t>: Use technology, including the Internet, to produce and publish writing and to interact and collaborate with others.</w:t>
            </w:r>
          </w:p>
        </w:tc>
      </w:tr>
    </w:tbl>
    <w:p w14:paraId="2F9D391D" w14:textId="77777777" w:rsidR="00F54F2C" w:rsidRDefault="00F54F2C" w:rsidP="00511E41">
      <w:pPr>
        <w:ind w:left="-990" w:hanging="90"/>
        <w:sectPr w:rsidR="00F54F2C" w:rsidSect="00DA3F0F">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605"/>
        <w:gridCol w:w="12414"/>
      </w:tblGrid>
      <w:tr w:rsidR="006B35CA" w:rsidRPr="00511E41" w14:paraId="7695AA5A" w14:textId="77777777" w:rsidTr="00AD5EC4">
        <w:trPr>
          <w:trHeight w:val="341"/>
          <w:jc w:val="center"/>
        </w:trPr>
        <w:tc>
          <w:tcPr>
            <w:tcW w:w="15019" w:type="dxa"/>
            <w:gridSpan w:val="2"/>
            <w:shd w:val="pct15" w:color="auto" w:fill="auto"/>
            <w:vAlign w:val="center"/>
          </w:tcPr>
          <w:p w14:paraId="3DA4CE93" w14:textId="77777777" w:rsidR="006B35CA" w:rsidRPr="00511E41" w:rsidRDefault="006B35CA" w:rsidP="00E25E51">
            <w:pPr>
              <w:jc w:val="center"/>
              <w:rPr>
                <w:rFonts w:ascii="Helvetica Neue" w:hAnsi="Helvetica Neue" w:cs="Arial"/>
                <w:b/>
                <w:color w:val="000000"/>
                <w:sz w:val="20"/>
                <w:szCs w:val="20"/>
              </w:rPr>
            </w:pPr>
            <w:r w:rsidRPr="00511E41">
              <w:rPr>
                <w:rFonts w:ascii="Helvetica Neue" w:hAnsi="Helvetica Neue" w:cs="Arial"/>
                <w:b/>
                <w:color w:val="000000"/>
                <w:sz w:val="20"/>
                <w:szCs w:val="20"/>
              </w:rPr>
              <w:lastRenderedPageBreak/>
              <w:t>Aligned Washington State Standard</w:t>
            </w:r>
            <w:r w:rsidR="00567ECB" w:rsidRPr="00511E41">
              <w:rPr>
                <w:rFonts w:ascii="Helvetica Neue" w:hAnsi="Helvetica Neue" w:cs="Arial"/>
                <w:b/>
                <w:color w:val="000000"/>
                <w:sz w:val="20"/>
                <w:szCs w:val="20"/>
              </w:rPr>
              <w:t>s</w:t>
            </w:r>
          </w:p>
        </w:tc>
      </w:tr>
      <w:tr w:rsidR="003307BB" w:rsidRPr="00511E41" w14:paraId="571C1CAD" w14:textId="77777777" w:rsidTr="00F40427">
        <w:trPr>
          <w:trHeight w:val="288"/>
          <w:jc w:val="center"/>
        </w:trPr>
        <w:tc>
          <w:tcPr>
            <w:tcW w:w="2605" w:type="dxa"/>
            <w:shd w:val="clear" w:color="auto" w:fill="auto"/>
            <w:vAlign w:val="center"/>
          </w:tcPr>
          <w:p w14:paraId="66B52D70" w14:textId="77777777" w:rsidR="003307BB" w:rsidRPr="00511E41" w:rsidRDefault="003307BB" w:rsidP="00F40427">
            <w:pPr>
              <w:jc w:val="right"/>
              <w:rPr>
                <w:rFonts w:ascii="Helvetica Neue" w:hAnsi="Helvetica Neue" w:cs="Arial"/>
                <w:b/>
                <w:color w:val="000000"/>
                <w:sz w:val="20"/>
                <w:szCs w:val="20"/>
              </w:rPr>
            </w:pPr>
            <w:r w:rsidRPr="00511E41">
              <w:rPr>
                <w:rFonts w:ascii="Helvetica Neue" w:hAnsi="Helvetica Neue" w:cs="Arial"/>
                <w:b/>
                <w:color w:val="000000"/>
                <w:sz w:val="20"/>
                <w:szCs w:val="20"/>
              </w:rPr>
              <w:t>Arts</w:t>
            </w:r>
          </w:p>
        </w:tc>
        <w:tc>
          <w:tcPr>
            <w:tcW w:w="12414" w:type="dxa"/>
            <w:shd w:val="clear" w:color="auto" w:fill="auto"/>
            <w:vAlign w:val="center"/>
          </w:tcPr>
          <w:p w14:paraId="4F9D0D82" w14:textId="77777777" w:rsidR="003307BB" w:rsidRPr="00511E41" w:rsidRDefault="003307BB" w:rsidP="00D1049C">
            <w:pPr>
              <w:tabs>
                <w:tab w:val="left" w:pos="813"/>
              </w:tabs>
              <w:ind w:left="882" w:hanging="882"/>
              <w:rPr>
                <w:rFonts w:ascii="Helvetica Neue" w:hAnsi="Helvetica Neue" w:cs="Arial"/>
                <w:color w:val="000000"/>
                <w:sz w:val="20"/>
                <w:szCs w:val="20"/>
              </w:rPr>
            </w:pPr>
          </w:p>
        </w:tc>
      </w:tr>
      <w:tr w:rsidR="00716206" w:rsidRPr="00511E41" w14:paraId="5BDAE178" w14:textId="77777777" w:rsidTr="00F40427">
        <w:trPr>
          <w:trHeight w:val="288"/>
          <w:jc w:val="center"/>
        </w:trPr>
        <w:tc>
          <w:tcPr>
            <w:tcW w:w="2605" w:type="dxa"/>
            <w:shd w:val="clear" w:color="auto" w:fill="auto"/>
            <w:vAlign w:val="center"/>
          </w:tcPr>
          <w:p w14:paraId="6C84FAA0"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Computer Science</w:t>
            </w:r>
          </w:p>
        </w:tc>
        <w:tc>
          <w:tcPr>
            <w:tcW w:w="12414" w:type="dxa"/>
            <w:shd w:val="clear" w:color="auto" w:fill="auto"/>
            <w:vAlign w:val="center"/>
          </w:tcPr>
          <w:p w14:paraId="75DFDD63"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WSCSLS-</w:t>
            </w:r>
            <w:r w:rsidRPr="00E07370">
              <w:rPr>
                <w:rFonts w:ascii="Helvetica Neue" w:eastAsia="Arial" w:hAnsi="Helvetica Neue" w:cs="Calibri"/>
                <w:sz w:val="18"/>
                <w:szCs w:val="18"/>
              </w:rPr>
              <w:t>3A-A-2-1</w:t>
            </w:r>
            <w:r>
              <w:rPr>
                <w:rFonts w:ascii="Helvetica Neue" w:eastAsia="Arial" w:hAnsi="Helvetica Neue" w:cs="Calibri"/>
                <w:sz w:val="18"/>
                <w:szCs w:val="18"/>
              </w:rPr>
              <w:t xml:space="preserve">, </w:t>
            </w:r>
            <w:r>
              <w:rPr>
                <w:rFonts w:ascii="Helvetica Neue" w:hAnsi="Helvetica Neue" w:cs="Arial"/>
                <w:color w:val="000000"/>
                <w:sz w:val="18"/>
                <w:szCs w:val="18"/>
              </w:rPr>
              <w:t>WSCSLS-</w:t>
            </w:r>
            <w:r>
              <w:rPr>
                <w:rFonts w:ascii="Helvetica Neue" w:eastAsia="Arial" w:hAnsi="Helvetica Neue" w:cs="Calibri"/>
                <w:sz w:val="18"/>
                <w:szCs w:val="18"/>
              </w:rPr>
              <w:t xml:space="preserve">3A-A-2-2, </w:t>
            </w:r>
            <w:r>
              <w:rPr>
                <w:rFonts w:ascii="Helvetica Neue" w:hAnsi="Helvetica Neue" w:cs="Arial"/>
                <w:color w:val="000000"/>
                <w:sz w:val="18"/>
                <w:szCs w:val="18"/>
              </w:rPr>
              <w:t>WSCSLS-</w:t>
            </w:r>
            <w:r w:rsidRPr="00E07370">
              <w:rPr>
                <w:rFonts w:ascii="Helvetica Neue" w:eastAsia="Arial" w:hAnsi="Helvetica Neue" w:cs="Calibri"/>
                <w:sz w:val="18"/>
                <w:szCs w:val="18"/>
              </w:rPr>
              <w:t>3A-A-5-4</w:t>
            </w:r>
            <w:r>
              <w:rPr>
                <w:rFonts w:ascii="Helvetica Neue" w:eastAsia="Arial" w:hAnsi="Helvetica Neue" w:cs="Calibri"/>
                <w:sz w:val="18"/>
                <w:szCs w:val="18"/>
              </w:rPr>
              <w:t xml:space="preserve">, </w:t>
            </w:r>
            <w:r>
              <w:rPr>
                <w:rFonts w:ascii="Helvetica Neue" w:hAnsi="Helvetica Neue" w:cs="Arial"/>
                <w:color w:val="000000"/>
                <w:sz w:val="18"/>
                <w:szCs w:val="18"/>
              </w:rPr>
              <w:t>WSCSLS-</w:t>
            </w:r>
            <w:r>
              <w:rPr>
                <w:rFonts w:ascii="Helvetica Neue" w:eastAsia="Arial" w:hAnsi="Helvetica Neue" w:cs="Calibri"/>
                <w:sz w:val="18"/>
                <w:szCs w:val="18"/>
              </w:rPr>
              <w:t xml:space="preserve">3A-A-5-5, </w:t>
            </w:r>
            <w:r>
              <w:rPr>
                <w:rFonts w:ascii="Helvetica Neue" w:hAnsi="Helvetica Neue" w:cs="Arial"/>
                <w:color w:val="000000"/>
                <w:sz w:val="18"/>
                <w:szCs w:val="18"/>
              </w:rPr>
              <w:t>WSCSLS-</w:t>
            </w:r>
            <w:r w:rsidRPr="00E07370">
              <w:rPr>
                <w:rFonts w:ascii="Helvetica Neue" w:eastAsia="Arial" w:hAnsi="Helvetica Neue" w:cs="Calibri"/>
                <w:sz w:val="18"/>
                <w:szCs w:val="18"/>
              </w:rPr>
              <w:t>3A-A-4-</w:t>
            </w:r>
            <w:r>
              <w:rPr>
                <w:rFonts w:ascii="Helvetica Neue" w:eastAsia="Arial" w:hAnsi="Helvetica Neue" w:cs="Calibri"/>
                <w:sz w:val="18"/>
                <w:szCs w:val="18"/>
              </w:rPr>
              <w:t xml:space="preserve">8, </w:t>
            </w:r>
            <w:r>
              <w:rPr>
                <w:rFonts w:ascii="Helvetica Neue" w:hAnsi="Helvetica Neue" w:cs="Arial"/>
                <w:color w:val="000000"/>
                <w:sz w:val="18"/>
                <w:szCs w:val="18"/>
              </w:rPr>
              <w:t>WSCSLS-</w:t>
            </w:r>
            <w:r w:rsidRPr="00E07370">
              <w:rPr>
                <w:rFonts w:ascii="Helvetica Neue" w:eastAsia="Arial" w:hAnsi="Helvetica Neue" w:cs="Calibri"/>
                <w:sz w:val="18"/>
                <w:szCs w:val="18"/>
              </w:rPr>
              <w:t>3A-A-3-11</w:t>
            </w:r>
            <w:r>
              <w:rPr>
                <w:rFonts w:ascii="Helvetica Neue" w:eastAsia="Arial" w:hAnsi="Helvetica Neue" w:cs="Calibri"/>
                <w:sz w:val="18"/>
                <w:szCs w:val="18"/>
              </w:rPr>
              <w:t xml:space="preserve">, </w:t>
            </w:r>
            <w:r>
              <w:rPr>
                <w:rFonts w:ascii="Helvetica Neue" w:hAnsi="Helvetica Neue" w:cs="Arial"/>
                <w:color w:val="000000"/>
                <w:sz w:val="18"/>
                <w:szCs w:val="18"/>
              </w:rPr>
              <w:t>WSCSLS-</w:t>
            </w:r>
            <w:r w:rsidRPr="00E07370">
              <w:rPr>
                <w:rFonts w:ascii="Helvetica Neue" w:eastAsia="Arial" w:hAnsi="Helvetica Neue" w:cs="Calibri"/>
                <w:sz w:val="18"/>
                <w:szCs w:val="18"/>
              </w:rPr>
              <w:t>3A-C-5-14</w:t>
            </w:r>
          </w:p>
          <w:p w14:paraId="448FCDE7" w14:textId="283D10A2" w:rsidR="00716206" w:rsidRPr="00511E41" w:rsidRDefault="00716206" w:rsidP="00716206">
            <w:pPr>
              <w:tabs>
                <w:tab w:val="left" w:pos="813"/>
              </w:tabs>
              <w:ind w:left="882" w:hanging="882"/>
              <w:rPr>
                <w:rFonts w:ascii="Helvetica Neue" w:hAnsi="Helvetica Neue" w:cs="Arial"/>
                <w:color w:val="000000"/>
                <w:sz w:val="20"/>
                <w:szCs w:val="20"/>
              </w:rPr>
            </w:pPr>
            <w:r>
              <w:rPr>
                <w:rFonts w:ascii="Helvetica Neue" w:hAnsi="Helvetica Neue" w:cs="Arial"/>
                <w:color w:val="000000"/>
                <w:sz w:val="18"/>
                <w:szCs w:val="18"/>
              </w:rPr>
              <w:t>WSCSLS-</w:t>
            </w:r>
            <w:r w:rsidRPr="00E07370">
              <w:rPr>
                <w:rFonts w:ascii="Helvetica Neue" w:eastAsia="Arial" w:hAnsi="Helvetica Neue" w:cs="Calibri"/>
                <w:sz w:val="18"/>
                <w:szCs w:val="18"/>
              </w:rPr>
              <w:t>3A-D-5-17</w:t>
            </w:r>
            <w:r>
              <w:rPr>
                <w:rFonts w:ascii="Helvetica Neue" w:eastAsia="Arial" w:hAnsi="Helvetica Neue" w:cs="Calibri"/>
                <w:sz w:val="18"/>
                <w:szCs w:val="18"/>
              </w:rPr>
              <w:t xml:space="preserve">, </w:t>
            </w:r>
            <w:r>
              <w:rPr>
                <w:rFonts w:ascii="Helvetica Neue" w:hAnsi="Helvetica Neue" w:cs="Arial"/>
                <w:color w:val="000000"/>
                <w:sz w:val="18"/>
                <w:szCs w:val="18"/>
              </w:rPr>
              <w:t>WSCSLS-</w:t>
            </w:r>
            <w:r w:rsidRPr="00E07370">
              <w:rPr>
                <w:rFonts w:ascii="Helvetica Neue" w:eastAsia="Arial" w:hAnsi="Helvetica Neue" w:cs="Calibri"/>
                <w:sz w:val="18"/>
                <w:szCs w:val="18"/>
              </w:rPr>
              <w:t>3A-I-2-22</w:t>
            </w:r>
            <w:r>
              <w:rPr>
                <w:rFonts w:ascii="Helvetica Neue" w:eastAsia="Arial" w:hAnsi="Helvetica Neue" w:cs="Calibri"/>
                <w:sz w:val="18"/>
                <w:szCs w:val="18"/>
              </w:rPr>
              <w:t xml:space="preserve">, </w:t>
            </w:r>
            <w:r>
              <w:rPr>
                <w:rFonts w:ascii="Helvetica Neue" w:hAnsi="Helvetica Neue" w:cs="Arial"/>
                <w:color w:val="000000"/>
                <w:sz w:val="18"/>
                <w:szCs w:val="18"/>
              </w:rPr>
              <w:t>WSCSLS-</w:t>
            </w:r>
            <w:r w:rsidRPr="00E07370">
              <w:rPr>
                <w:rFonts w:ascii="Helvetica Neue" w:eastAsia="Arial" w:hAnsi="Helvetica Neue" w:cs="Calibri"/>
                <w:sz w:val="18"/>
                <w:szCs w:val="18"/>
              </w:rPr>
              <w:t>3A-I-7-25</w:t>
            </w:r>
            <w:r>
              <w:rPr>
                <w:rFonts w:ascii="Helvetica Neue" w:eastAsia="Arial" w:hAnsi="Helvetica Neue" w:cs="Calibri"/>
                <w:sz w:val="18"/>
                <w:szCs w:val="18"/>
              </w:rPr>
              <w:t xml:space="preserve">, </w:t>
            </w:r>
            <w:r>
              <w:rPr>
                <w:rFonts w:ascii="Helvetica Neue" w:hAnsi="Helvetica Neue" w:cs="Arial"/>
                <w:color w:val="000000"/>
                <w:sz w:val="18"/>
                <w:szCs w:val="18"/>
              </w:rPr>
              <w:t>WSCSLS-</w:t>
            </w:r>
            <w:r w:rsidRPr="00E07370">
              <w:rPr>
                <w:rFonts w:ascii="Helvetica Neue" w:eastAsia="Arial" w:hAnsi="Helvetica Neue" w:cs="Calibri"/>
                <w:sz w:val="18"/>
                <w:szCs w:val="18"/>
              </w:rPr>
              <w:t>3A-I-1-26</w:t>
            </w:r>
            <w:r>
              <w:rPr>
                <w:rFonts w:ascii="Helvetica Neue" w:eastAsia="Arial" w:hAnsi="Helvetica Neue" w:cs="Calibri"/>
                <w:sz w:val="18"/>
                <w:szCs w:val="18"/>
              </w:rPr>
              <w:t xml:space="preserve">, </w:t>
            </w:r>
            <w:r>
              <w:rPr>
                <w:rFonts w:ascii="Helvetica Neue" w:hAnsi="Helvetica Neue" w:cs="Arial"/>
                <w:color w:val="000000"/>
                <w:sz w:val="18"/>
                <w:szCs w:val="18"/>
              </w:rPr>
              <w:t>WSCSLS-</w:t>
            </w:r>
            <w:r w:rsidRPr="00E07370">
              <w:rPr>
                <w:rFonts w:ascii="Helvetica Neue" w:eastAsia="Arial" w:hAnsi="Helvetica Neue" w:cs="Calibri"/>
                <w:sz w:val="18"/>
                <w:szCs w:val="18"/>
              </w:rPr>
              <w:t>3A-I-1-27</w:t>
            </w:r>
            <w:r>
              <w:rPr>
                <w:rFonts w:ascii="Helvetica Neue" w:eastAsia="Arial" w:hAnsi="Helvetica Neue" w:cs="Calibri"/>
                <w:sz w:val="18"/>
                <w:szCs w:val="18"/>
              </w:rPr>
              <w:t xml:space="preserve">, </w:t>
            </w:r>
            <w:r>
              <w:rPr>
                <w:rFonts w:ascii="Helvetica Neue" w:hAnsi="Helvetica Neue" w:cs="Arial"/>
                <w:color w:val="000000"/>
                <w:sz w:val="18"/>
                <w:szCs w:val="18"/>
              </w:rPr>
              <w:t>WSCSLS-</w:t>
            </w:r>
            <w:r w:rsidRPr="00E07370">
              <w:rPr>
                <w:rFonts w:ascii="Helvetica Neue" w:eastAsia="Arial" w:hAnsi="Helvetica Neue" w:cs="Calibri"/>
                <w:sz w:val="18"/>
                <w:szCs w:val="18"/>
              </w:rPr>
              <w:t>3A-I-1-28</w:t>
            </w:r>
          </w:p>
        </w:tc>
      </w:tr>
      <w:tr w:rsidR="00716206" w:rsidRPr="00511E41" w14:paraId="14A1961A" w14:textId="77777777" w:rsidTr="00F40427">
        <w:trPr>
          <w:trHeight w:val="288"/>
          <w:jc w:val="center"/>
        </w:trPr>
        <w:tc>
          <w:tcPr>
            <w:tcW w:w="2605" w:type="dxa"/>
            <w:shd w:val="clear" w:color="auto" w:fill="auto"/>
            <w:vAlign w:val="center"/>
          </w:tcPr>
          <w:p w14:paraId="7708AE87"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Educational Technology</w:t>
            </w:r>
          </w:p>
        </w:tc>
        <w:tc>
          <w:tcPr>
            <w:tcW w:w="12414" w:type="dxa"/>
            <w:shd w:val="clear" w:color="auto" w:fill="auto"/>
            <w:vAlign w:val="center"/>
          </w:tcPr>
          <w:p w14:paraId="49B3DF75"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WSETS-1-EL</w:t>
            </w:r>
          </w:p>
          <w:p w14:paraId="149065B8"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WSETS-2-DC</w:t>
            </w:r>
          </w:p>
          <w:p w14:paraId="029B11FF"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WSETS-3-KC</w:t>
            </w:r>
          </w:p>
          <w:p w14:paraId="120E286D"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WSETS-4-ID</w:t>
            </w:r>
          </w:p>
          <w:p w14:paraId="44318756"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WSETS-5-CT</w:t>
            </w:r>
          </w:p>
          <w:p w14:paraId="3B21BF64"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WSETS-6-CC</w:t>
            </w:r>
          </w:p>
          <w:p w14:paraId="231C6D80" w14:textId="18B82E4E" w:rsidR="00716206" w:rsidRPr="00511E41" w:rsidRDefault="00716206" w:rsidP="00716206">
            <w:pPr>
              <w:tabs>
                <w:tab w:val="left" w:pos="813"/>
              </w:tabs>
              <w:ind w:left="882" w:hanging="882"/>
              <w:rPr>
                <w:rFonts w:ascii="Helvetica Neue" w:hAnsi="Helvetica Neue" w:cs="Arial"/>
                <w:color w:val="000000"/>
                <w:sz w:val="20"/>
                <w:szCs w:val="20"/>
              </w:rPr>
            </w:pPr>
            <w:r>
              <w:rPr>
                <w:rFonts w:ascii="Helvetica Neue" w:hAnsi="Helvetica Neue" w:cs="Arial"/>
                <w:color w:val="000000"/>
                <w:sz w:val="18"/>
                <w:szCs w:val="18"/>
              </w:rPr>
              <w:t>WSETS-7-GC</w:t>
            </w:r>
          </w:p>
        </w:tc>
      </w:tr>
      <w:tr w:rsidR="00716206" w:rsidRPr="00511E41" w14:paraId="235F5BE3" w14:textId="77777777" w:rsidTr="00F40427">
        <w:trPr>
          <w:trHeight w:val="288"/>
          <w:jc w:val="center"/>
        </w:trPr>
        <w:tc>
          <w:tcPr>
            <w:tcW w:w="2605" w:type="dxa"/>
            <w:shd w:val="clear" w:color="auto" w:fill="auto"/>
            <w:vAlign w:val="center"/>
          </w:tcPr>
          <w:p w14:paraId="16082BAE"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Health and Fitness</w:t>
            </w:r>
          </w:p>
        </w:tc>
        <w:tc>
          <w:tcPr>
            <w:tcW w:w="12414" w:type="dxa"/>
            <w:shd w:val="clear" w:color="auto" w:fill="auto"/>
            <w:vAlign w:val="center"/>
          </w:tcPr>
          <w:p w14:paraId="52806995" w14:textId="77777777" w:rsidR="00716206" w:rsidRPr="00511E41" w:rsidRDefault="00716206" w:rsidP="00716206">
            <w:pPr>
              <w:tabs>
                <w:tab w:val="left" w:pos="813"/>
              </w:tabs>
              <w:ind w:left="882" w:hanging="882"/>
              <w:rPr>
                <w:rFonts w:ascii="Helvetica Neue" w:hAnsi="Helvetica Neue" w:cs="Arial"/>
                <w:color w:val="000000"/>
                <w:sz w:val="20"/>
                <w:szCs w:val="20"/>
              </w:rPr>
            </w:pPr>
          </w:p>
        </w:tc>
      </w:tr>
      <w:tr w:rsidR="00716206" w:rsidRPr="00511E41" w14:paraId="0ABCE294" w14:textId="77777777" w:rsidTr="00CF3F02">
        <w:trPr>
          <w:trHeight w:val="288"/>
          <w:jc w:val="center"/>
        </w:trPr>
        <w:tc>
          <w:tcPr>
            <w:tcW w:w="2605" w:type="dxa"/>
            <w:shd w:val="clear" w:color="auto" w:fill="auto"/>
            <w:vAlign w:val="center"/>
          </w:tcPr>
          <w:p w14:paraId="1C54D661"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Language</w:t>
            </w:r>
          </w:p>
        </w:tc>
        <w:tc>
          <w:tcPr>
            <w:tcW w:w="12414" w:type="dxa"/>
            <w:shd w:val="clear" w:color="auto" w:fill="auto"/>
          </w:tcPr>
          <w:p w14:paraId="7DB10294" w14:textId="6CD52B0B" w:rsidR="00716206" w:rsidRPr="00511E41" w:rsidRDefault="00716206" w:rsidP="00716206">
            <w:pPr>
              <w:tabs>
                <w:tab w:val="left" w:pos="813"/>
              </w:tabs>
              <w:ind w:left="882" w:hanging="882"/>
              <w:rPr>
                <w:rFonts w:ascii="Helvetica Neue" w:hAnsi="Helvetica Neue" w:cs="Arial"/>
                <w:color w:val="000000"/>
                <w:sz w:val="20"/>
                <w:szCs w:val="20"/>
              </w:rPr>
            </w:pPr>
            <w:r w:rsidRPr="001146A3">
              <w:rPr>
                <w:rFonts w:ascii="Helvetica Neue" w:hAnsi="Helvetica Neue" w:cs="Calibri"/>
                <w:color w:val="000000"/>
                <w:sz w:val="18"/>
                <w:szCs w:val="18"/>
              </w:rPr>
              <w:t>CCSS.ELA-Literacy.CCRA.L.6</w:t>
            </w:r>
          </w:p>
        </w:tc>
      </w:tr>
      <w:tr w:rsidR="00716206" w:rsidRPr="00511E41" w14:paraId="734F5EBC" w14:textId="77777777" w:rsidTr="00CF3F02">
        <w:trPr>
          <w:trHeight w:val="288"/>
          <w:jc w:val="center"/>
        </w:trPr>
        <w:tc>
          <w:tcPr>
            <w:tcW w:w="2605" w:type="dxa"/>
            <w:shd w:val="clear" w:color="auto" w:fill="auto"/>
            <w:vAlign w:val="center"/>
          </w:tcPr>
          <w:p w14:paraId="0B4CF028"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Math</w:t>
            </w:r>
          </w:p>
        </w:tc>
        <w:tc>
          <w:tcPr>
            <w:tcW w:w="12414" w:type="dxa"/>
            <w:shd w:val="clear" w:color="auto" w:fill="auto"/>
          </w:tcPr>
          <w:p w14:paraId="21A5DE56" w14:textId="77777777" w:rsidR="00716206" w:rsidRPr="00511E41" w:rsidRDefault="00716206" w:rsidP="00716206">
            <w:pPr>
              <w:tabs>
                <w:tab w:val="left" w:pos="813"/>
              </w:tabs>
              <w:ind w:left="882" w:hanging="882"/>
              <w:rPr>
                <w:rFonts w:ascii="Helvetica Neue" w:hAnsi="Helvetica Neue" w:cs="Arial"/>
                <w:color w:val="000000"/>
                <w:sz w:val="20"/>
                <w:szCs w:val="20"/>
              </w:rPr>
            </w:pPr>
          </w:p>
        </w:tc>
      </w:tr>
      <w:tr w:rsidR="00716206" w:rsidRPr="00511E41" w14:paraId="03276741" w14:textId="77777777" w:rsidTr="00CF3F02">
        <w:trPr>
          <w:trHeight w:val="288"/>
          <w:jc w:val="center"/>
        </w:trPr>
        <w:tc>
          <w:tcPr>
            <w:tcW w:w="2605" w:type="dxa"/>
            <w:shd w:val="clear" w:color="auto" w:fill="auto"/>
            <w:vAlign w:val="center"/>
          </w:tcPr>
          <w:p w14:paraId="46F235CD" w14:textId="77777777" w:rsidR="00716206" w:rsidRPr="00511E41" w:rsidRDefault="00716206" w:rsidP="00716206">
            <w:pPr>
              <w:jc w:val="right"/>
              <w:rPr>
                <w:rFonts w:ascii="Helvetica Neue" w:hAnsi="Helvetica Neue" w:cs="Arial"/>
                <w:color w:val="000000"/>
                <w:sz w:val="20"/>
                <w:szCs w:val="20"/>
              </w:rPr>
            </w:pPr>
            <w:r w:rsidRPr="00511E41">
              <w:rPr>
                <w:rFonts w:ascii="Helvetica Neue" w:hAnsi="Helvetica Neue" w:cs="Arial"/>
                <w:b/>
                <w:color w:val="000000"/>
                <w:sz w:val="20"/>
                <w:szCs w:val="20"/>
              </w:rPr>
              <w:t xml:space="preserve">Reading </w:t>
            </w:r>
          </w:p>
        </w:tc>
        <w:tc>
          <w:tcPr>
            <w:tcW w:w="12414" w:type="dxa"/>
            <w:shd w:val="clear" w:color="auto" w:fill="auto"/>
          </w:tcPr>
          <w:p w14:paraId="5506DBB4" w14:textId="48E1347D" w:rsidR="00716206" w:rsidRPr="00511E41" w:rsidRDefault="00716206" w:rsidP="00716206">
            <w:pPr>
              <w:tabs>
                <w:tab w:val="left" w:pos="813"/>
              </w:tabs>
              <w:ind w:left="882" w:hanging="882"/>
              <w:rPr>
                <w:rFonts w:ascii="Helvetica Neue" w:hAnsi="Helvetica Neue" w:cs="Arial"/>
                <w:color w:val="000000"/>
                <w:sz w:val="20"/>
                <w:szCs w:val="20"/>
              </w:rPr>
            </w:pPr>
            <w:r w:rsidRPr="001146A3">
              <w:rPr>
                <w:rFonts w:ascii="Helvetica Neue" w:hAnsi="Helvetica Neue" w:cs="Calibri"/>
                <w:color w:val="000000"/>
                <w:sz w:val="18"/>
                <w:szCs w:val="18"/>
              </w:rPr>
              <w:t>CCSS.ELA-Literacy.CCRA.R.2</w:t>
            </w:r>
          </w:p>
        </w:tc>
      </w:tr>
      <w:tr w:rsidR="00716206" w:rsidRPr="00511E41" w14:paraId="424A5357" w14:textId="77777777" w:rsidTr="00CF3F02">
        <w:trPr>
          <w:trHeight w:val="288"/>
          <w:jc w:val="center"/>
        </w:trPr>
        <w:tc>
          <w:tcPr>
            <w:tcW w:w="2605" w:type="dxa"/>
            <w:tcBorders>
              <w:bottom w:val="single" w:sz="4" w:space="0" w:color="auto"/>
            </w:tcBorders>
            <w:shd w:val="clear" w:color="auto" w:fill="auto"/>
            <w:vAlign w:val="center"/>
          </w:tcPr>
          <w:p w14:paraId="19B0DA71"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Science</w:t>
            </w:r>
          </w:p>
        </w:tc>
        <w:tc>
          <w:tcPr>
            <w:tcW w:w="12414" w:type="dxa"/>
            <w:tcBorders>
              <w:bottom w:val="single" w:sz="4" w:space="0" w:color="auto"/>
            </w:tcBorders>
            <w:shd w:val="clear" w:color="auto" w:fill="auto"/>
          </w:tcPr>
          <w:p w14:paraId="30B8F2E0" w14:textId="77777777" w:rsidR="00716206" w:rsidRPr="00511E41" w:rsidRDefault="00716206" w:rsidP="00716206">
            <w:pPr>
              <w:tabs>
                <w:tab w:val="left" w:pos="813"/>
              </w:tabs>
              <w:ind w:left="882" w:hanging="882"/>
              <w:rPr>
                <w:rFonts w:ascii="Helvetica Neue" w:hAnsi="Helvetica Neue" w:cs="Arial"/>
                <w:color w:val="000000"/>
                <w:sz w:val="20"/>
                <w:szCs w:val="20"/>
              </w:rPr>
            </w:pPr>
          </w:p>
        </w:tc>
      </w:tr>
      <w:tr w:rsidR="00716206" w:rsidRPr="00511E41" w14:paraId="3215089B" w14:textId="77777777" w:rsidTr="00CF3F02">
        <w:trPr>
          <w:trHeight w:val="288"/>
          <w:jc w:val="center"/>
        </w:trPr>
        <w:tc>
          <w:tcPr>
            <w:tcW w:w="2605" w:type="dxa"/>
            <w:tcBorders>
              <w:bottom w:val="single" w:sz="4" w:space="0" w:color="auto"/>
            </w:tcBorders>
            <w:shd w:val="clear" w:color="auto" w:fill="auto"/>
            <w:vAlign w:val="center"/>
          </w:tcPr>
          <w:p w14:paraId="386C13E3"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Social Studies</w:t>
            </w:r>
          </w:p>
        </w:tc>
        <w:tc>
          <w:tcPr>
            <w:tcW w:w="12414" w:type="dxa"/>
            <w:tcBorders>
              <w:bottom w:val="single" w:sz="4" w:space="0" w:color="auto"/>
            </w:tcBorders>
            <w:shd w:val="clear" w:color="auto" w:fill="auto"/>
          </w:tcPr>
          <w:p w14:paraId="2543B8CB" w14:textId="77777777" w:rsidR="00716206" w:rsidRPr="00511E41" w:rsidRDefault="00716206" w:rsidP="00716206">
            <w:pPr>
              <w:tabs>
                <w:tab w:val="left" w:pos="813"/>
              </w:tabs>
              <w:ind w:left="882" w:hanging="882"/>
              <w:rPr>
                <w:rFonts w:ascii="Helvetica Neue" w:hAnsi="Helvetica Neue" w:cs="Arial"/>
                <w:color w:val="000000"/>
                <w:sz w:val="20"/>
                <w:szCs w:val="20"/>
              </w:rPr>
            </w:pPr>
          </w:p>
        </w:tc>
      </w:tr>
      <w:tr w:rsidR="00716206" w:rsidRPr="00511E41" w14:paraId="1EDE46D5" w14:textId="77777777" w:rsidTr="00CF3F02">
        <w:trPr>
          <w:trHeight w:val="288"/>
          <w:jc w:val="center"/>
        </w:trPr>
        <w:tc>
          <w:tcPr>
            <w:tcW w:w="2605" w:type="dxa"/>
            <w:tcBorders>
              <w:bottom w:val="single" w:sz="4" w:space="0" w:color="auto"/>
            </w:tcBorders>
            <w:shd w:val="clear" w:color="auto" w:fill="auto"/>
            <w:vAlign w:val="center"/>
          </w:tcPr>
          <w:p w14:paraId="6BF7F95F"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Speaking and Listening</w:t>
            </w:r>
          </w:p>
        </w:tc>
        <w:tc>
          <w:tcPr>
            <w:tcW w:w="12414" w:type="dxa"/>
            <w:tcBorders>
              <w:bottom w:val="single" w:sz="4" w:space="0" w:color="auto"/>
            </w:tcBorders>
            <w:shd w:val="clear" w:color="auto" w:fill="auto"/>
          </w:tcPr>
          <w:p w14:paraId="2326B444" w14:textId="02A7840B" w:rsidR="00716206" w:rsidRPr="00511E41" w:rsidRDefault="00716206" w:rsidP="00716206">
            <w:pPr>
              <w:tabs>
                <w:tab w:val="left" w:pos="813"/>
              </w:tabs>
              <w:ind w:left="882" w:hanging="882"/>
              <w:rPr>
                <w:rFonts w:ascii="Helvetica Neue" w:hAnsi="Helvetica Neue" w:cs="Arial"/>
                <w:color w:val="000000"/>
                <w:sz w:val="20"/>
                <w:szCs w:val="20"/>
              </w:rPr>
            </w:pPr>
            <w:r w:rsidRPr="001146A3">
              <w:rPr>
                <w:rFonts w:ascii="Helvetica Neue" w:hAnsi="Helvetica Neue" w:cs="Calibri"/>
                <w:color w:val="000000"/>
                <w:sz w:val="18"/>
                <w:szCs w:val="18"/>
              </w:rPr>
              <w:t>CCSS.ELA-Literacy.CCRA.SL.2</w:t>
            </w:r>
          </w:p>
        </w:tc>
      </w:tr>
      <w:tr w:rsidR="00716206" w:rsidRPr="00511E41" w14:paraId="0374F0DA" w14:textId="77777777" w:rsidTr="00CF3F02">
        <w:trPr>
          <w:trHeight w:val="288"/>
          <w:jc w:val="center"/>
        </w:trPr>
        <w:tc>
          <w:tcPr>
            <w:tcW w:w="2605" w:type="dxa"/>
            <w:tcBorders>
              <w:bottom w:val="single" w:sz="4" w:space="0" w:color="auto"/>
            </w:tcBorders>
            <w:shd w:val="clear" w:color="auto" w:fill="auto"/>
            <w:vAlign w:val="center"/>
          </w:tcPr>
          <w:p w14:paraId="505020B6"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Writing</w:t>
            </w:r>
          </w:p>
        </w:tc>
        <w:tc>
          <w:tcPr>
            <w:tcW w:w="12414" w:type="dxa"/>
            <w:tcBorders>
              <w:bottom w:val="single" w:sz="4" w:space="0" w:color="auto"/>
            </w:tcBorders>
            <w:shd w:val="clear" w:color="auto" w:fill="auto"/>
          </w:tcPr>
          <w:p w14:paraId="2D03BCF6" w14:textId="6F814B4C" w:rsidR="00716206" w:rsidRPr="00511E41" w:rsidRDefault="00716206" w:rsidP="00716206">
            <w:pPr>
              <w:tabs>
                <w:tab w:val="left" w:pos="813"/>
              </w:tabs>
              <w:ind w:left="882" w:hanging="882"/>
              <w:rPr>
                <w:rFonts w:ascii="Helvetica Neue" w:hAnsi="Helvetica Neue" w:cs="Arial"/>
                <w:color w:val="000000"/>
                <w:sz w:val="20"/>
                <w:szCs w:val="20"/>
              </w:rPr>
            </w:pPr>
            <w:r w:rsidRPr="001146A3">
              <w:rPr>
                <w:rFonts w:ascii="Helvetica Neue" w:hAnsi="Helvetica Neue" w:cs="Calibri"/>
                <w:color w:val="000000"/>
                <w:sz w:val="18"/>
                <w:szCs w:val="18"/>
              </w:rPr>
              <w:t>CCSS.ELA-Literacy.CCRA.W.6, CCSS.ELA-Literacy.CCRA.W.7, CCSS.ELA-Literacy.CCRA.W.8, CCSS.ELA-Literacy.CCRA.W.10</w:t>
            </w:r>
          </w:p>
        </w:tc>
      </w:tr>
    </w:tbl>
    <w:p w14:paraId="3848999D" w14:textId="77777777" w:rsidR="00511E41" w:rsidRDefault="00511E41" w:rsidP="00511E41">
      <w:pPr>
        <w:ind w:left="-1080"/>
        <w:sectPr w:rsidR="00511E41" w:rsidSect="00DA3F0F">
          <w:pgSz w:w="15840" w:h="12240" w:orient="landscape" w:code="1"/>
          <w:pgMar w:top="1728" w:right="1440" w:bottom="576" w:left="1440" w:header="187" w:footer="360" w:gutter="0"/>
          <w:cols w:space="720"/>
          <w:docGrid w:linePitch="360"/>
        </w:sectPr>
      </w:pPr>
    </w:p>
    <w:p w14:paraId="5439DB46" w14:textId="77777777" w:rsidR="00511E41" w:rsidRDefault="00511E41" w:rsidP="00511E41">
      <w:pPr>
        <w:ind w:left="-1080"/>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843"/>
        <w:gridCol w:w="5327"/>
        <w:gridCol w:w="4849"/>
      </w:tblGrid>
      <w:tr w:rsidR="006B35CA" w:rsidRPr="00511E41" w14:paraId="28582291" w14:textId="77777777" w:rsidTr="00653DE6">
        <w:trPr>
          <w:trHeight w:val="170"/>
          <w:jc w:val="center"/>
        </w:trPr>
        <w:tc>
          <w:tcPr>
            <w:tcW w:w="15019" w:type="dxa"/>
            <w:gridSpan w:val="3"/>
            <w:shd w:val="pct20" w:color="auto" w:fill="auto"/>
            <w:tcMar>
              <w:top w:w="58" w:type="dxa"/>
              <w:left w:w="115" w:type="dxa"/>
              <w:bottom w:w="58" w:type="dxa"/>
              <w:right w:w="115" w:type="dxa"/>
            </w:tcMar>
            <w:vAlign w:val="center"/>
          </w:tcPr>
          <w:p w14:paraId="4A9DF1F5" w14:textId="77777777" w:rsidR="006B35CA" w:rsidRPr="00511E41" w:rsidRDefault="00567ECB" w:rsidP="00567ECB">
            <w:pPr>
              <w:jc w:val="center"/>
              <w:rPr>
                <w:rFonts w:ascii="Helvetica Neue" w:hAnsi="Helvetica Neue" w:cs="Arial"/>
                <w:b/>
                <w:color w:val="000000"/>
                <w:sz w:val="20"/>
                <w:szCs w:val="20"/>
              </w:rPr>
            </w:pPr>
            <w:r w:rsidRPr="00511E41">
              <w:rPr>
                <w:rFonts w:ascii="Helvetica Neue" w:hAnsi="Helvetica Neue" w:cs="Arial"/>
                <w:b/>
                <w:color w:val="000000"/>
                <w:sz w:val="20"/>
                <w:szCs w:val="20"/>
              </w:rPr>
              <w:t>21</w:t>
            </w:r>
            <w:r w:rsidRPr="00511E41">
              <w:rPr>
                <w:rFonts w:ascii="Helvetica Neue" w:hAnsi="Helvetica Neue" w:cs="Arial"/>
                <w:b/>
                <w:color w:val="000000"/>
                <w:sz w:val="20"/>
                <w:szCs w:val="20"/>
                <w:vertAlign w:val="superscript"/>
              </w:rPr>
              <w:t>st</w:t>
            </w:r>
            <w:r w:rsidRPr="00511E41">
              <w:rPr>
                <w:rFonts w:ascii="Helvetica Neue" w:hAnsi="Helvetica Neue" w:cs="Arial"/>
                <w:b/>
                <w:color w:val="000000"/>
                <w:sz w:val="20"/>
                <w:szCs w:val="20"/>
              </w:rPr>
              <w:t xml:space="preserve"> Century Skills</w:t>
            </w:r>
          </w:p>
        </w:tc>
      </w:tr>
      <w:tr w:rsidR="006B35CA" w:rsidRPr="00511E41" w14:paraId="30888295" w14:textId="77777777" w:rsidTr="00653DE6">
        <w:trPr>
          <w:trHeight w:val="288"/>
          <w:jc w:val="center"/>
        </w:trPr>
        <w:tc>
          <w:tcPr>
            <w:tcW w:w="15019" w:type="dxa"/>
            <w:gridSpan w:val="3"/>
            <w:shd w:val="clear" w:color="auto" w:fill="auto"/>
            <w:tcMar>
              <w:top w:w="29" w:type="dxa"/>
              <w:left w:w="115" w:type="dxa"/>
              <w:bottom w:w="29" w:type="dxa"/>
              <w:right w:w="115" w:type="dxa"/>
            </w:tcMar>
            <w:vAlign w:val="center"/>
          </w:tcPr>
          <w:p w14:paraId="5832D0FE" w14:textId="77777777" w:rsidR="006B35CA" w:rsidRPr="00511E41" w:rsidRDefault="006B35CA" w:rsidP="00F10842">
            <w:pPr>
              <w:rPr>
                <w:rFonts w:ascii="Helvetica Neue" w:hAnsi="Helvetica Neue" w:cs="Arial"/>
                <w:color w:val="000000"/>
                <w:sz w:val="20"/>
                <w:szCs w:val="20"/>
              </w:rPr>
            </w:pPr>
            <w:r w:rsidRPr="00511E41">
              <w:rPr>
                <w:rFonts w:ascii="Helvetica Neue" w:hAnsi="Helvetica Neue" w:cs="Arial"/>
                <w:color w:val="000000"/>
                <w:sz w:val="20"/>
                <w:szCs w:val="20"/>
              </w:rPr>
              <w:t xml:space="preserve">Check those that students will demonstrate in this </w:t>
            </w:r>
            <w:r w:rsidR="00F10842" w:rsidRPr="00511E41">
              <w:rPr>
                <w:rFonts w:ascii="Helvetica Neue" w:hAnsi="Helvetica Neue" w:cs="Arial"/>
                <w:color w:val="000000"/>
                <w:sz w:val="20"/>
                <w:szCs w:val="20"/>
              </w:rPr>
              <w:t>course</w:t>
            </w:r>
            <w:r w:rsidRPr="00511E41">
              <w:rPr>
                <w:rFonts w:ascii="Helvetica Neue" w:hAnsi="Helvetica Neue" w:cs="Arial"/>
                <w:color w:val="000000"/>
                <w:sz w:val="20"/>
                <w:szCs w:val="20"/>
              </w:rPr>
              <w:t>:</w:t>
            </w:r>
          </w:p>
        </w:tc>
      </w:tr>
      <w:tr w:rsidR="006B35CA" w:rsidRPr="00511E41" w14:paraId="67401FC5" w14:textId="77777777" w:rsidTr="00DA3F0F">
        <w:trPr>
          <w:trHeight w:val="4904"/>
          <w:jc w:val="center"/>
        </w:trPr>
        <w:tc>
          <w:tcPr>
            <w:tcW w:w="4843" w:type="dxa"/>
            <w:tcBorders>
              <w:bottom w:val="single" w:sz="4" w:space="0" w:color="auto"/>
            </w:tcBorders>
            <w:shd w:val="clear" w:color="auto" w:fill="auto"/>
          </w:tcPr>
          <w:p w14:paraId="00064D99" w14:textId="77777777" w:rsidR="006B35CA" w:rsidRPr="00511E41" w:rsidRDefault="006B35CA" w:rsidP="001C0E20">
            <w:pPr>
              <w:spacing w:before="60" w:after="120"/>
              <w:rPr>
                <w:rFonts w:ascii="Helvetica Neue" w:hAnsi="Helvetica Neue" w:cs="Arial"/>
                <w:b/>
                <w:sz w:val="20"/>
                <w:szCs w:val="20"/>
              </w:rPr>
            </w:pPr>
            <w:r w:rsidRPr="00511E41">
              <w:rPr>
                <w:rFonts w:ascii="Helvetica Neue" w:hAnsi="Helvetica Neue" w:cs="Arial"/>
                <w:b/>
                <w:sz w:val="20"/>
                <w:szCs w:val="20"/>
              </w:rPr>
              <w:t xml:space="preserve">LEARNING </w:t>
            </w:r>
            <w:r w:rsidR="001C0E20" w:rsidRPr="00511E41">
              <w:rPr>
                <w:rFonts w:ascii="Helvetica Neue" w:hAnsi="Helvetica Neue" w:cs="Arial"/>
                <w:b/>
                <w:sz w:val="20"/>
                <w:szCs w:val="20"/>
              </w:rPr>
              <w:t>&amp;</w:t>
            </w:r>
            <w:r w:rsidRPr="00511E41">
              <w:rPr>
                <w:rFonts w:ascii="Helvetica Neue" w:hAnsi="Helvetica Neue" w:cs="Arial"/>
                <w:b/>
                <w:sz w:val="20"/>
                <w:szCs w:val="20"/>
              </w:rPr>
              <w:t xml:space="preserve"> INNOVATION</w:t>
            </w:r>
          </w:p>
          <w:p w14:paraId="0CDB944B" w14:textId="77777777" w:rsidR="006B35CA" w:rsidRPr="00511E41" w:rsidRDefault="006B35CA" w:rsidP="008A2813">
            <w:pPr>
              <w:rPr>
                <w:rFonts w:ascii="Helvetica Neue" w:hAnsi="Helvetica Neue" w:cs="Arial"/>
                <w:b/>
                <w:sz w:val="20"/>
                <w:szCs w:val="20"/>
              </w:rPr>
            </w:pPr>
            <w:r w:rsidRPr="00511E41">
              <w:rPr>
                <w:rFonts w:ascii="Helvetica Neue" w:hAnsi="Helvetica Neue" w:cs="Arial"/>
                <w:b/>
                <w:sz w:val="20"/>
                <w:szCs w:val="20"/>
              </w:rPr>
              <w:t>Creativity and Innovation</w:t>
            </w:r>
          </w:p>
          <w:p w14:paraId="5ED4AD14" w14:textId="04D9CE0E"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Think Creatively</w:t>
            </w:r>
          </w:p>
          <w:p w14:paraId="2000C9BA" w14:textId="70E8D437"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Work Creatively with Others</w:t>
            </w:r>
          </w:p>
          <w:p w14:paraId="5947B6B1" w14:textId="4BCB6ADD"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Implement Innovations</w:t>
            </w:r>
          </w:p>
          <w:p w14:paraId="2F388123" w14:textId="77777777" w:rsidR="006B35CA" w:rsidRPr="00511E41" w:rsidRDefault="006B35CA" w:rsidP="008A2813">
            <w:pPr>
              <w:rPr>
                <w:rFonts w:ascii="Helvetica Neue" w:hAnsi="Helvetica Neue" w:cs="Arial"/>
                <w:b/>
                <w:sz w:val="20"/>
                <w:szCs w:val="20"/>
              </w:rPr>
            </w:pPr>
            <w:r w:rsidRPr="00511E41">
              <w:rPr>
                <w:rFonts w:ascii="Helvetica Neue" w:hAnsi="Helvetica Neue" w:cs="Arial"/>
                <w:b/>
                <w:sz w:val="20"/>
                <w:szCs w:val="20"/>
              </w:rPr>
              <w:t>Critical Thinking and Problem Solving</w:t>
            </w:r>
          </w:p>
          <w:p w14:paraId="25BEF794" w14:textId="1527FCCE"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Reason Effectively</w:t>
            </w:r>
          </w:p>
          <w:p w14:paraId="2A2CB6C5" w14:textId="1AA46B39"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Use Systems Thinking</w:t>
            </w:r>
          </w:p>
          <w:p w14:paraId="106C5A6B" w14:textId="3EFEE440"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00B25589" w:rsidRPr="00511E41">
              <w:rPr>
                <w:rFonts w:ascii="Helvetica Neue" w:hAnsi="Helvetica Neue" w:cs="Arial"/>
                <w:sz w:val="20"/>
                <w:szCs w:val="20"/>
              </w:rPr>
              <w:t xml:space="preserve">Make Judgments and </w:t>
            </w:r>
            <w:r w:rsidRPr="00511E41">
              <w:rPr>
                <w:rFonts w:ascii="Helvetica Neue" w:hAnsi="Helvetica Neue" w:cs="Arial"/>
                <w:sz w:val="20"/>
                <w:szCs w:val="20"/>
              </w:rPr>
              <w:t>Decisions</w:t>
            </w:r>
          </w:p>
          <w:p w14:paraId="27D56CDA" w14:textId="0866AA0A"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Solve Problems</w:t>
            </w:r>
          </w:p>
          <w:p w14:paraId="41BDA097" w14:textId="77777777" w:rsidR="006B35CA" w:rsidRPr="00511E41" w:rsidRDefault="006B35CA" w:rsidP="008A2813">
            <w:pPr>
              <w:rPr>
                <w:rFonts w:ascii="Helvetica Neue" w:hAnsi="Helvetica Neue" w:cs="Arial"/>
                <w:b/>
                <w:sz w:val="20"/>
                <w:szCs w:val="20"/>
              </w:rPr>
            </w:pPr>
            <w:r w:rsidRPr="00511E41">
              <w:rPr>
                <w:rFonts w:ascii="Helvetica Neue" w:hAnsi="Helvetica Neue" w:cs="Arial"/>
                <w:b/>
                <w:sz w:val="20"/>
                <w:szCs w:val="20"/>
              </w:rPr>
              <w:t>Communication and Collaboration</w:t>
            </w:r>
          </w:p>
          <w:p w14:paraId="22C69FF1" w14:textId="44172E49"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Communicate Clearly</w:t>
            </w:r>
          </w:p>
          <w:p w14:paraId="38F2A749" w14:textId="5EEA0658"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Collaborate with Others</w:t>
            </w:r>
          </w:p>
        </w:tc>
        <w:tc>
          <w:tcPr>
            <w:tcW w:w="5327" w:type="dxa"/>
            <w:shd w:val="clear" w:color="auto" w:fill="auto"/>
          </w:tcPr>
          <w:p w14:paraId="500860FA" w14:textId="77777777" w:rsidR="006B35CA" w:rsidRPr="00511E41" w:rsidRDefault="006B35CA" w:rsidP="007A6204">
            <w:pPr>
              <w:spacing w:before="60" w:after="120"/>
              <w:rPr>
                <w:rFonts w:ascii="Helvetica Neue" w:hAnsi="Helvetica Neue" w:cs="Arial"/>
                <w:b/>
                <w:sz w:val="20"/>
                <w:szCs w:val="20"/>
              </w:rPr>
            </w:pPr>
            <w:r w:rsidRPr="00511E41">
              <w:rPr>
                <w:rFonts w:ascii="Helvetica Neue" w:hAnsi="Helvetica Neue" w:cs="Arial"/>
                <w:b/>
                <w:sz w:val="20"/>
                <w:szCs w:val="20"/>
              </w:rPr>
              <w:t xml:space="preserve">INFORMATION, MEDIA </w:t>
            </w:r>
            <w:r w:rsidR="001C0E20" w:rsidRPr="00511E41">
              <w:rPr>
                <w:rFonts w:ascii="Helvetica Neue" w:hAnsi="Helvetica Neue" w:cs="Arial"/>
                <w:b/>
                <w:sz w:val="20"/>
                <w:szCs w:val="20"/>
              </w:rPr>
              <w:t>&amp;</w:t>
            </w:r>
            <w:r w:rsidRPr="00511E41">
              <w:rPr>
                <w:rFonts w:ascii="Helvetica Neue" w:hAnsi="Helvetica Neue" w:cs="Arial"/>
                <w:b/>
                <w:sz w:val="20"/>
                <w:szCs w:val="20"/>
              </w:rPr>
              <w:t xml:space="preserve"> TECHNOLOGY SKILLS</w:t>
            </w:r>
          </w:p>
          <w:p w14:paraId="6C7D3F45" w14:textId="77777777" w:rsidR="006B35CA" w:rsidRPr="00511E41" w:rsidRDefault="006B35CA" w:rsidP="008A2813">
            <w:pPr>
              <w:rPr>
                <w:rFonts w:ascii="Helvetica Neue" w:hAnsi="Helvetica Neue" w:cs="Arial"/>
                <w:b/>
                <w:sz w:val="20"/>
                <w:szCs w:val="20"/>
              </w:rPr>
            </w:pPr>
            <w:r w:rsidRPr="00511E41">
              <w:rPr>
                <w:rFonts w:ascii="Helvetica Neue" w:hAnsi="Helvetica Neue" w:cs="Arial"/>
                <w:b/>
                <w:sz w:val="20"/>
                <w:szCs w:val="20"/>
              </w:rPr>
              <w:t>Information Literacy</w:t>
            </w:r>
          </w:p>
          <w:p w14:paraId="1BF11BDA" w14:textId="190F5BC2"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00F40427" w:rsidRPr="00511E41">
              <w:rPr>
                <w:rFonts w:ascii="Helvetica Neue" w:hAnsi="Helvetica Neue" w:cs="Arial"/>
                <w:sz w:val="20"/>
                <w:szCs w:val="20"/>
              </w:rPr>
              <w:t>Access and</w:t>
            </w:r>
            <w:r w:rsidR="00B25589" w:rsidRPr="00511E41">
              <w:rPr>
                <w:rFonts w:ascii="Helvetica Neue" w:hAnsi="Helvetica Neue" w:cs="Arial"/>
                <w:sz w:val="20"/>
                <w:szCs w:val="20"/>
              </w:rPr>
              <w:t xml:space="preserve"> E</w:t>
            </w:r>
            <w:r w:rsidRPr="00511E41">
              <w:rPr>
                <w:rFonts w:ascii="Helvetica Neue" w:hAnsi="Helvetica Neue" w:cs="Arial"/>
                <w:sz w:val="20"/>
                <w:szCs w:val="20"/>
              </w:rPr>
              <w:t>valuate Information</w:t>
            </w:r>
          </w:p>
          <w:p w14:paraId="0BC62F53" w14:textId="18689D52"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Use and Manage Information</w:t>
            </w:r>
          </w:p>
          <w:p w14:paraId="4D122E50" w14:textId="77777777" w:rsidR="006B35CA" w:rsidRPr="00511E41" w:rsidRDefault="006B35CA" w:rsidP="008A2813">
            <w:pPr>
              <w:rPr>
                <w:rFonts w:ascii="Helvetica Neue" w:hAnsi="Helvetica Neue" w:cs="Arial"/>
                <w:b/>
                <w:sz w:val="20"/>
                <w:szCs w:val="20"/>
              </w:rPr>
            </w:pPr>
            <w:r w:rsidRPr="00511E41">
              <w:rPr>
                <w:rFonts w:ascii="Helvetica Neue" w:hAnsi="Helvetica Neue" w:cs="Arial"/>
                <w:b/>
                <w:sz w:val="20"/>
                <w:szCs w:val="20"/>
              </w:rPr>
              <w:t>Media Literacy</w:t>
            </w:r>
          </w:p>
          <w:p w14:paraId="4D877E84" w14:textId="77777777"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Box>
                </w:ffData>
              </w:fldChar>
            </w:r>
            <w:r w:rsidRPr="00511E41">
              <w:rPr>
                <w:rFonts w:ascii="Helvetica Neue" w:hAnsi="Helvetica Neue" w:cs="Arial"/>
                <w:b/>
                <w:sz w:val="20"/>
                <w:szCs w:val="20"/>
              </w:rPr>
              <w:instrText xml:space="preserve"> FORMCHECKBOX </w:instrText>
            </w:r>
            <w:r w:rsidR="00791498">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Analyze Media</w:t>
            </w:r>
          </w:p>
          <w:p w14:paraId="620D646B" w14:textId="77777777"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Box>
                </w:ffData>
              </w:fldChar>
            </w:r>
            <w:r w:rsidRPr="00511E41">
              <w:rPr>
                <w:rFonts w:ascii="Helvetica Neue" w:hAnsi="Helvetica Neue" w:cs="Arial"/>
                <w:b/>
                <w:sz w:val="20"/>
                <w:szCs w:val="20"/>
              </w:rPr>
              <w:instrText xml:space="preserve"> FORMCHECKBOX </w:instrText>
            </w:r>
            <w:r w:rsidR="00791498">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Create Media Products</w:t>
            </w:r>
          </w:p>
          <w:p w14:paraId="36D24E3D" w14:textId="77777777" w:rsidR="006B35CA" w:rsidRPr="00511E41" w:rsidRDefault="006B35CA" w:rsidP="008A2813">
            <w:pPr>
              <w:rPr>
                <w:rFonts w:ascii="Helvetica Neue" w:hAnsi="Helvetica Neue" w:cs="Arial"/>
                <w:b/>
                <w:sz w:val="20"/>
                <w:szCs w:val="20"/>
              </w:rPr>
            </w:pPr>
            <w:r w:rsidRPr="00511E41">
              <w:rPr>
                <w:rFonts w:ascii="Helvetica Neue" w:hAnsi="Helvetica Neue" w:cs="Arial"/>
                <w:b/>
                <w:sz w:val="20"/>
                <w:szCs w:val="20"/>
              </w:rPr>
              <w:t>Information</w:t>
            </w:r>
            <w:r w:rsidR="00F40427" w:rsidRPr="00511E41">
              <w:rPr>
                <w:rFonts w:ascii="Helvetica Neue" w:hAnsi="Helvetica Neue" w:cs="Arial"/>
                <w:b/>
                <w:sz w:val="20"/>
                <w:szCs w:val="20"/>
              </w:rPr>
              <w:t>, Communications and Technology</w:t>
            </w:r>
            <w:r w:rsidRPr="00511E41">
              <w:rPr>
                <w:rFonts w:ascii="Helvetica Neue" w:hAnsi="Helvetica Neue" w:cs="Arial"/>
                <w:b/>
                <w:sz w:val="20"/>
                <w:szCs w:val="20"/>
              </w:rPr>
              <w:br/>
              <w:t>(ICT Literacy)</w:t>
            </w:r>
          </w:p>
          <w:p w14:paraId="3D104D2E" w14:textId="31693484"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Apply Technology Effectively</w:t>
            </w:r>
          </w:p>
        </w:tc>
        <w:tc>
          <w:tcPr>
            <w:tcW w:w="4849" w:type="dxa"/>
            <w:shd w:val="clear" w:color="auto" w:fill="auto"/>
          </w:tcPr>
          <w:p w14:paraId="356DC171" w14:textId="77777777" w:rsidR="006B35CA" w:rsidRPr="00511E41" w:rsidRDefault="006B35CA" w:rsidP="007A6204">
            <w:pPr>
              <w:spacing w:before="60" w:after="120"/>
              <w:rPr>
                <w:rFonts w:ascii="Helvetica Neue" w:hAnsi="Helvetica Neue" w:cs="Arial"/>
                <w:b/>
                <w:sz w:val="20"/>
                <w:szCs w:val="20"/>
              </w:rPr>
            </w:pPr>
            <w:r w:rsidRPr="00511E41">
              <w:rPr>
                <w:rFonts w:ascii="Helvetica Neue" w:hAnsi="Helvetica Neue" w:cs="Arial"/>
                <w:b/>
                <w:sz w:val="20"/>
                <w:szCs w:val="20"/>
              </w:rPr>
              <w:t xml:space="preserve">LIFE </w:t>
            </w:r>
            <w:r w:rsidR="001C0E20" w:rsidRPr="00511E41">
              <w:rPr>
                <w:rFonts w:ascii="Helvetica Neue" w:hAnsi="Helvetica Neue" w:cs="Arial"/>
                <w:b/>
                <w:sz w:val="20"/>
                <w:szCs w:val="20"/>
              </w:rPr>
              <w:t>&amp;</w:t>
            </w:r>
            <w:r w:rsidRPr="00511E41">
              <w:rPr>
                <w:rFonts w:ascii="Helvetica Neue" w:hAnsi="Helvetica Neue" w:cs="Arial"/>
                <w:b/>
                <w:sz w:val="20"/>
                <w:szCs w:val="20"/>
              </w:rPr>
              <w:t xml:space="preserve"> CAREER SKILLS</w:t>
            </w:r>
          </w:p>
          <w:p w14:paraId="4EA2DCD3" w14:textId="77777777" w:rsidR="006B35CA" w:rsidRPr="00511E41" w:rsidRDefault="006B35CA" w:rsidP="008901C4">
            <w:pPr>
              <w:rPr>
                <w:rFonts w:ascii="Helvetica Neue" w:hAnsi="Helvetica Neue" w:cs="Arial"/>
                <w:b/>
                <w:sz w:val="20"/>
                <w:szCs w:val="20"/>
              </w:rPr>
            </w:pPr>
            <w:r w:rsidRPr="00511E41">
              <w:rPr>
                <w:rFonts w:ascii="Helvetica Neue" w:hAnsi="Helvetica Neue" w:cs="Arial"/>
                <w:b/>
                <w:sz w:val="20"/>
                <w:szCs w:val="20"/>
              </w:rPr>
              <w:t>Flexibility and Adaptability</w:t>
            </w:r>
          </w:p>
          <w:p w14:paraId="58FE5D26" w14:textId="1F1CD728"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Adapt to Change</w:t>
            </w:r>
          </w:p>
          <w:p w14:paraId="3148541F" w14:textId="68BCDB62"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Be Flexible</w:t>
            </w:r>
          </w:p>
          <w:p w14:paraId="3ECFF085" w14:textId="77777777" w:rsidR="006B35CA" w:rsidRPr="00511E41" w:rsidRDefault="006B35CA" w:rsidP="008901C4">
            <w:pPr>
              <w:rPr>
                <w:rFonts w:ascii="Helvetica Neue" w:hAnsi="Helvetica Neue" w:cs="Arial"/>
                <w:b/>
                <w:sz w:val="20"/>
                <w:szCs w:val="20"/>
              </w:rPr>
            </w:pPr>
            <w:r w:rsidRPr="00511E41">
              <w:rPr>
                <w:rFonts w:ascii="Helvetica Neue" w:hAnsi="Helvetica Neue" w:cs="Arial"/>
                <w:b/>
                <w:sz w:val="20"/>
                <w:szCs w:val="20"/>
              </w:rPr>
              <w:t>Initiative and Self-Direction</w:t>
            </w:r>
          </w:p>
          <w:p w14:paraId="4A4AEE31" w14:textId="30D0C333"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Manage Goals and Time</w:t>
            </w:r>
          </w:p>
          <w:p w14:paraId="37A09967" w14:textId="10F1C83C"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Work Independently</w:t>
            </w:r>
          </w:p>
          <w:p w14:paraId="2729E8D3" w14:textId="739C85E5" w:rsidR="006B35CA" w:rsidRPr="00511E41" w:rsidRDefault="006B35CA" w:rsidP="00DA3F0F">
            <w:pPr>
              <w:spacing w:before="40" w:after="120"/>
              <w:rPr>
                <w:rFonts w:ascii="Helvetica Neue" w:hAnsi="Helvetica Neue" w:cs="Arial"/>
                <w:b/>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Be Self-Directed Learners</w:t>
            </w:r>
          </w:p>
          <w:p w14:paraId="0DD5A96B" w14:textId="77777777" w:rsidR="006B35CA" w:rsidRPr="00511E41" w:rsidRDefault="006B35CA" w:rsidP="008901C4">
            <w:pPr>
              <w:rPr>
                <w:rFonts w:ascii="Helvetica Neue" w:hAnsi="Helvetica Neue" w:cs="Arial"/>
                <w:b/>
                <w:sz w:val="20"/>
                <w:szCs w:val="20"/>
              </w:rPr>
            </w:pPr>
            <w:r w:rsidRPr="00511E41">
              <w:rPr>
                <w:rFonts w:ascii="Helvetica Neue" w:hAnsi="Helvetica Neue" w:cs="Arial"/>
                <w:b/>
                <w:sz w:val="20"/>
                <w:szCs w:val="20"/>
              </w:rPr>
              <w:t>Social and Cross-Cultural</w:t>
            </w:r>
          </w:p>
          <w:p w14:paraId="58D11B47" w14:textId="38A36898"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Interact Effectively with Others</w:t>
            </w:r>
          </w:p>
          <w:p w14:paraId="69104F7A" w14:textId="63D8B635"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Work Effectively in Diverse Teams</w:t>
            </w:r>
          </w:p>
          <w:p w14:paraId="31C5EF9C" w14:textId="77777777" w:rsidR="006B35CA" w:rsidRPr="00511E41" w:rsidRDefault="006B35CA" w:rsidP="004652AB">
            <w:pPr>
              <w:rPr>
                <w:rFonts w:ascii="Helvetica Neue" w:hAnsi="Helvetica Neue" w:cs="Arial"/>
                <w:b/>
                <w:sz w:val="20"/>
                <w:szCs w:val="20"/>
              </w:rPr>
            </w:pPr>
            <w:r w:rsidRPr="00511E41">
              <w:rPr>
                <w:rFonts w:ascii="Helvetica Neue" w:hAnsi="Helvetica Neue" w:cs="Arial"/>
                <w:b/>
                <w:sz w:val="20"/>
                <w:szCs w:val="20"/>
              </w:rPr>
              <w:t>Productivity and Accountability</w:t>
            </w:r>
          </w:p>
          <w:p w14:paraId="118609EB" w14:textId="14A45253"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Manage Projects</w:t>
            </w:r>
          </w:p>
          <w:p w14:paraId="5E373278" w14:textId="1913964B"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Produce Results</w:t>
            </w:r>
          </w:p>
          <w:p w14:paraId="069804FB" w14:textId="77777777" w:rsidR="006B35CA" w:rsidRPr="00511E41" w:rsidRDefault="006B35CA" w:rsidP="004652AB">
            <w:pPr>
              <w:rPr>
                <w:rFonts w:ascii="Helvetica Neue" w:hAnsi="Helvetica Neue" w:cs="Arial"/>
                <w:b/>
                <w:sz w:val="20"/>
                <w:szCs w:val="20"/>
              </w:rPr>
            </w:pPr>
            <w:r w:rsidRPr="00511E41">
              <w:rPr>
                <w:rFonts w:ascii="Helvetica Neue" w:hAnsi="Helvetica Neue" w:cs="Arial"/>
                <w:b/>
                <w:sz w:val="20"/>
                <w:szCs w:val="20"/>
              </w:rPr>
              <w:t>Leadership and Responsibility</w:t>
            </w:r>
          </w:p>
          <w:p w14:paraId="1103CD6E" w14:textId="5082BFF5"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Guide and Lead Others</w:t>
            </w:r>
          </w:p>
          <w:p w14:paraId="59ECA9EF" w14:textId="0D9C82D4" w:rsidR="006B35CA" w:rsidRPr="00511E41" w:rsidRDefault="006B35CA" w:rsidP="00DA3F0F">
            <w:pPr>
              <w:spacing w:before="40" w:after="6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716206" w:rsidRPr="00511E41">
              <w:rPr>
                <w:rFonts w:ascii="Helvetica Neue" w:hAnsi="Helvetica Neue" w:cs="Arial"/>
                <w:b/>
                <w:sz w:val="20"/>
                <w:szCs w:val="20"/>
              </w:rPr>
            </w:r>
            <w:r w:rsidR="00791498">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Be Responsible to Others</w:t>
            </w:r>
          </w:p>
        </w:tc>
      </w:tr>
    </w:tbl>
    <w:p w14:paraId="220FC2A0" w14:textId="77777777" w:rsidR="00E247BD" w:rsidRPr="0061539C" w:rsidRDefault="00E247BD" w:rsidP="00F40427">
      <w:pPr>
        <w:tabs>
          <w:tab w:val="left" w:pos="5120"/>
        </w:tabs>
        <w:ind w:hanging="990"/>
        <w:rPr>
          <w:rFonts w:ascii="Arial" w:hAnsi="Arial" w:cs="Arial"/>
          <w:color w:val="000000"/>
          <w:sz w:val="20"/>
          <w:szCs w:val="20"/>
        </w:rPr>
      </w:pPr>
    </w:p>
    <w:sectPr w:rsidR="00E247BD" w:rsidRPr="0061539C" w:rsidSect="00DA3F0F">
      <w:pgSz w:w="15840" w:h="12240" w:orient="landscape" w:code="1"/>
      <w:pgMar w:top="1728" w:right="1440" w:bottom="576" w:left="1440" w:header="187"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29F93" w14:textId="77777777" w:rsidR="00791498" w:rsidRDefault="00791498">
      <w:r>
        <w:separator/>
      </w:r>
    </w:p>
  </w:endnote>
  <w:endnote w:type="continuationSeparator" w:id="0">
    <w:p w14:paraId="7A23936E" w14:textId="77777777" w:rsidR="00791498" w:rsidRDefault="00791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Bold">
    <w:altName w:val="Cambria"/>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Helvetica Neue Medium">
    <w:panose1 w:val="020B0604020202020204"/>
    <w:charset w:val="4D"/>
    <w:family w:val="swiss"/>
    <w:pitch w:val="variable"/>
    <w:sig w:usb0="A00002FF" w:usb1="5000205B" w:usb2="00000002"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C4C12" w14:textId="77777777" w:rsidR="00E378AB" w:rsidRPr="00B53743" w:rsidRDefault="00E378AB" w:rsidP="00834DDD">
    <w:pPr>
      <w:pStyle w:val="Footer"/>
      <w:tabs>
        <w:tab w:val="clear" w:pos="4320"/>
        <w:tab w:val="clear" w:pos="8640"/>
        <w:tab w:val="right" w:pos="12960"/>
      </w:tabs>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51DB8" w14:textId="77777777" w:rsidR="00791498" w:rsidRDefault="00791498">
      <w:r>
        <w:separator/>
      </w:r>
    </w:p>
  </w:footnote>
  <w:footnote w:type="continuationSeparator" w:id="0">
    <w:p w14:paraId="027F20F1" w14:textId="77777777" w:rsidR="00791498" w:rsidRDefault="00791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709"/>
    <w:multiLevelType w:val="hybridMultilevel"/>
    <w:tmpl w:val="2B5C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D0378"/>
    <w:multiLevelType w:val="hybridMultilevel"/>
    <w:tmpl w:val="985A5EA8"/>
    <w:lvl w:ilvl="0" w:tplc="B51EE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E39D8"/>
    <w:multiLevelType w:val="hybridMultilevel"/>
    <w:tmpl w:val="5192E3B4"/>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42196"/>
    <w:multiLevelType w:val="hybridMultilevel"/>
    <w:tmpl w:val="677A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155D2"/>
    <w:multiLevelType w:val="hybridMultilevel"/>
    <w:tmpl w:val="517674BE"/>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E16466"/>
    <w:multiLevelType w:val="hybridMultilevel"/>
    <w:tmpl w:val="C7C0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F2BE6"/>
    <w:multiLevelType w:val="hybridMultilevel"/>
    <w:tmpl w:val="A11E8EF0"/>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0D2AA4"/>
    <w:multiLevelType w:val="hybridMultilevel"/>
    <w:tmpl w:val="13DC5E7A"/>
    <w:lvl w:ilvl="0" w:tplc="B51EE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01322"/>
    <w:multiLevelType w:val="hybridMultilevel"/>
    <w:tmpl w:val="5B60F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369A2"/>
    <w:multiLevelType w:val="hybridMultilevel"/>
    <w:tmpl w:val="BA90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C34DD"/>
    <w:multiLevelType w:val="hybridMultilevel"/>
    <w:tmpl w:val="7616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E109E"/>
    <w:multiLevelType w:val="hybridMultilevel"/>
    <w:tmpl w:val="7792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22913"/>
    <w:multiLevelType w:val="hybridMultilevel"/>
    <w:tmpl w:val="D3F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E1BCE"/>
    <w:multiLevelType w:val="hybridMultilevel"/>
    <w:tmpl w:val="D05C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20E55"/>
    <w:multiLevelType w:val="hybridMultilevel"/>
    <w:tmpl w:val="6A84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171E2"/>
    <w:multiLevelType w:val="hybridMultilevel"/>
    <w:tmpl w:val="515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351CC"/>
    <w:multiLevelType w:val="hybridMultilevel"/>
    <w:tmpl w:val="9522E536"/>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1E3885"/>
    <w:multiLevelType w:val="hybridMultilevel"/>
    <w:tmpl w:val="19D4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46085"/>
    <w:multiLevelType w:val="hybridMultilevel"/>
    <w:tmpl w:val="52B446B2"/>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070930"/>
    <w:multiLevelType w:val="hybridMultilevel"/>
    <w:tmpl w:val="6B7E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404CB"/>
    <w:multiLevelType w:val="hybridMultilevel"/>
    <w:tmpl w:val="2268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83A36"/>
    <w:multiLevelType w:val="hybridMultilevel"/>
    <w:tmpl w:val="ADF2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07DFF"/>
    <w:multiLevelType w:val="hybridMultilevel"/>
    <w:tmpl w:val="00A4F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D011B"/>
    <w:multiLevelType w:val="hybridMultilevel"/>
    <w:tmpl w:val="4860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A0D0E"/>
    <w:multiLevelType w:val="hybridMultilevel"/>
    <w:tmpl w:val="10A8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14464"/>
    <w:multiLevelType w:val="hybridMultilevel"/>
    <w:tmpl w:val="DEFA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414F5"/>
    <w:multiLevelType w:val="hybridMultilevel"/>
    <w:tmpl w:val="4C641FDA"/>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8D71FB"/>
    <w:multiLevelType w:val="hybridMultilevel"/>
    <w:tmpl w:val="EA8A71D2"/>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505903"/>
    <w:multiLevelType w:val="hybridMultilevel"/>
    <w:tmpl w:val="39F0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9485A"/>
    <w:multiLevelType w:val="hybridMultilevel"/>
    <w:tmpl w:val="D7A2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481FF9"/>
    <w:multiLevelType w:val="hybridMultilevel"/>
    <w:tmpl w:val="7506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1179DA"/>
    <w:multiLevelType w:val="hybridMultilevel"/>
    <w:tmpl w:val="C0D2F078"/>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6"/>
  </w:num>
  <w:num w:numId="3">
    <w:abstractNumId w:val="4"/>
  </w:num>
  <w:num w:numId="4">
    <w:abstractNumId w:val="26"/>
  </w:num>
  <w:num w:numId="5">
    <w:abstractNumId w:val="2"/>
  </w:num>
  <w:num w:numId="6">
    <w:abstractNumId w:val="1"/>
  </w:num>
  <w:num w:numId="7">
    <w:abstractNumId w:val="7"/>
  </w:num>
  <w:num w:numId="8">
    <w:abstractNumId w:val="18"/>
  </w:num>
  <w:num w:numId="9">
    <w:abstractNumId w:val="31"/>
  </w:num>
  <w:num w:numId="10">
    <w:abstractNumId w:val="27"/>
  </w:num>
  <w:num w:numId="11">
    <w:abstractNumId w:val="5"/>
  </w:num>
  <w:num w:numId="12">
    <w:abstractNumId w:val="29"/>
  </w:num>
  <w:num w:numId="13">
    <w:abstractNumId w:val="12"/>
  </w:num>
  <w:num w:numId="14">
    <w:abstractNumId w:val="28"/>
  </w:num>
  <w:num w:numId="15">
    <w:abstractNumId w:val="0"/>
  </w:num>
  <w:num w:numId="16">
    <w:abstractNumId w:val="20"/>
  </w:num>
  <w:num w:numId="17">
    <w:abstractNumId w:val="8"/>
  </w:num>
  <w:num w:numId="18">
    <w:abstractNumId w:val="22"/>
  </w:num>
  <w:num w:numId="19">
    <w:abstractNumId w:val="19"/>
  </w:num>
  <w:num w:numId="20">
    <w:abstractNumId w:val="11"/>
  </w:num>
  <w:num w:numId="21">
    <w:abstractNumId w:val="3"/>
  </w:num>
  <w:num w:numId="22">
    <w:abstractNumId w:val="21"/>
  </w:num>
  <w:num w:numId="23">
    <w:abstractNumId w:val="17"/>
  </w:num>
  <w:num w:numId="24">
    <w:abstractNumId w:val="24"/>
  </w:num>
  <w:num w:numId="25">
    <w:abstractNumId w:val="30"/>
  </w:num>
  <w:num w:numId="26">
    <w:abstractNumId w:val="23"/>
  </w:num>
  <w:num w:numId="27">
    <w:abstractNumId w:val="25"/>
  </w:num>
  <w:num w:numId="28">
    <w:abstractNumId w:val="13"/>
  </w:num>
  <w:num w:numId="29">
    <w:abstractNumId w:val="15"/>
  </w:num>
  <w:num w:numId="30">
    <w:abstractNumId w:val="9"/>
  </w:num>
  <w:num w:numId="31">
    <w:abstractNumId w:val="14"/>
  </w:num>
  <w:num w:numId="3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embedSystemFonts/>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C7"/>
    <w:rsid w:val="000013B2"/>
    <w:rsid w:val="000015B7"/>
    <w:rsid w:val="00001CE1"/>
    <w:rsid w:val="00002E3A"/>
    <w:rsid w:val="00004C70"/>
    <w:rsid w:val="00005D2D"/>
    <w:rsid w:val="000204ED"/>
    <w:rsid w:val="000242AD"/>
    <w:rsid w:val="00032794"/>
    <w:rsid w:val="00033F81"/>
    <w:rsid w:val="00036C72"/>
    <w:rsid w:val="00043BED"/>
    <w:rsid w:val="000447CF"/>
    <w:rsid w:val="00045D0C"/>
    <w:rsid w:val="000512BC"/>
    <w:rsid w:val="00056048"/>
    <w:rsid w:val="00056DCB"/>
    <w:rsid w:val="0006405E"/>
    <w:rsid w:val="00070AF4"/>
    <w:rsid w:val="00074E12"/>
    <w:rsid w:val="000842E3"/>
    <w:rsid w:val="0008702E"/>
    <w:rsid w:val="00091007"/>
    <w:rsid w:val="00092448"/>
    <w:rsid w:val="000A7787"/>
    <w:rsid w:val="000B210D"/>
    <w:rsid w:val="000B2F08"/>
    <w:rsid w:val="000B68A5"/>
    <w:rsid w:val="000C1236"/>
    <w:rsid w:val="000C3580"/>
    <w:rsid w:val="000C3A4B"/>
    <w:rsid w:val="000C70A8"/>
    <w:rsid w:val="000D42FF"/>
    <w:rsid w:val="000D51E3"/>
    <w:rsid w:val="000D592A"/>
    <w:rsid w:val="000D7E8B"/>
    <w:rsid w:val="000E1579"/>
    <w:rsid w:val="000E1732"/>
    <w:rsid w:val="000E241F"/>
    <w:rsid w:val="000E2AC1"/>
    <w:rsid w:val="000E3444"/>
    <w:rsid w:val="000E43B8"/>
    <w:rsid w:val="000E5B52"/>
    <w:rsid w:val="000E609C"/>
    <w:rsid w:val="000F2E14"/>
    <w:rsid w:val="000F5E04"/>
    <w:rsid w:val="00110891"/>
    <w:rsid w:val="00111322"/>
    <w:rsid w:val="0011169B"/>
    <w:rsid w:val="0011177A"/>
    <w:rsid w:val="00116ABD"/>
    <w:rsid w:val="00122C44"/>
    <w:rsid w:val="0012463E"/>
    <w:rsid w:val="00130013"/>
    <w:rsid w:val="0013035E"/>
    <w:rsid w:val="0013424D"/>
    <w:rsid w:val="00137B89"/>
    <w:rsid w:val="0014066D"/>
    <w:rsid w:val="0014357B"/>
    <w:rsid w:val="00144BA4"/>
    <w:rsid w:val="001466C4"/>
    <w:rsid w:val="00151BAF"/>
    <w:rsid w:val="0015248B"/>
    <w:rsid w:val="00160A55"/>
    <w:rsid w:val="00161AF5"/>
    <w:rsid w:val="00164229"/>
    <w:rsid w:val="001644E4"/>
    <w:rsid w:val="00164FB8"/>
    <w:rsid w:val="00166A62"/>
    <w:rsid w:val="00171B5A"/>
    <w:rsid w:val="001731BA"/>
    <w:rsid w:val="00174250"/>
    <w:rsid w:val="0017715E"/>
    <w:rsid w:val="00177649"/>
    <w:rsid w:val="00181CCF"/>
    <w:rsid w:val="00183DB8"/>
    <w:rsid w:val="001922C3"/>
    <w:rsid w:val="0019376A"/>
    <w:rsid w:val="00195AA2"/>
    <w:rsid w:val="001A14B4"/>
    <w:rsid w:val="001A1C77"/>
    <w:rsid w:val="001A51F7"/>
    <w:rsid w:val="001A554F"/>
    <w:rsid w:val="001A6947"/>
    <w:rsid w:val="001A6ACD"/>
    <w:rsid w:val="001A6C66"/>
    <w:rsid w:val="001B03A3"/>
    <w:rsid w:val="001B2A6C"/>
    <w:rsid w:val="001C0214"/>
    <w:rsid w:val="001C0E20"/>
    <w:rsid w:val="001D1BF5"/>
    <w:rsid w:val="001D1BFA"/>
    <w:rsid w:val="001D5FC0"/>
    <w:rsid w:val="001E2118"/>
    <w:rsid w:val="001F0CCB"/>
    <w:rsid w:val="002000A8"/>
    <w:rsid w:val="00200C6F"/>
    <w:rsid w:val="00201EA4"/>
    <w:rsid w:val="00205D64"/>
    <w:rsid w:val="0021093D"/>
    <w:rsid w:val="00213256"/>
    <w:rsid w:val="002171C6"/>
    <w:rsid w:val="002222F4"/>
    <w:rsid w:val="0022481C"/>
    <w:rsid w:val="00225D98"/>
    <w:rsid w:val="00230C96"/>
    <w:rsid w:val="00231604"/>
    <w:rsid w:val="00234A56"/>
    <w:rsid w:val="00235887"/>
    <w:rsid w:val="0023595E"/>
    <w:rsid w:val="00243F43"/>
    <w:rsid w:val="0024756F"/>
    <w:rsid w:val="0025028B"/>
    <w:rsid w:val="002526F6"/>
    <w:rsid w:val="0025307B"/>
    <w:rsid w:val="002548DD"/>
    <w:rsid w:val="00255FCE"/>
    <w:rsid w:val="00264091"/>
    <w:rsid w:val="002666FA"/>
    <w:rsid w:val="00266EDD"/>
    <w:rsid w:val="00277E67"/>
    <w:rsid w:val="00294335"/>
    <w:rsid w:val="00294CB4"/>
    <w:rsid w:val="00295942"/>
    <w:rsid w:val="00296D1B"/>
    <w:rsid w:val="002A13B7"/>
    <w:rsid w:val="002A1A06"/>
    <w:rsid w:val="002A251C"/>
    <w:rsid w:val="002A2AB2"/>
    <w:rsid w:val="002A4E5C"/>
    <w:rsid w:val="002B0105"/>
    <w:rsid w:val="002B5293"/>
    <w:rsid w:val="002B6CA4"/>
    <w:rsid w:val="002B769B"/>
    <w:rsid w:val="002C1F30"/>
    <w:rsid w:val="002C206C"/>
    <w:rsid w:val="002C3DA1"/>
    <w:rsid w:val="002C700A"/>
    <w:rsid w:val="002D08EA"/>
    <w:rsid w:val="002D0A4E"/>
    <w:rsid w:val="002D12EE"/>
    <w:rsid w:val="002D3B0B"/>
    <w:rsid w:val="002E1ACB"/>
    <w:rsid w:val="002E41F9"/>
    <w:rsid w:val="002E7564"/>
    <w:rsid w:val="002F0C56"/>
    <w:rsid w:val="002F31BD"/>
    <w:rsid w:val="002F6000"/>
    <w:rsid w:val="0031100C"/>
    <w:rsid w:val="00311C17"/>
    <w:rsid w:val="00312D45"/>
    <w:rsid w:val="00312E55"/>
    <w:rsid w:val="00316D43"/>
    <w:rsid w:val="00320DD0"/>
    <w:rsid w:val="00322F47"/>
    <w:rsid w:val="00323BDB"/>
    <w:rsid w:val="00324670"/>
    <w:rsid w:val="003307BB"/>
    <w:rsid w:val="00330DED"/>
    <w:rsid w:val="003313DC"/>
    <w:rsid w:val="00331D9C"/>
    <w:rsid w:val="003413DA"/>
    <w:rsid w:val="00344785"/>
    <w:rsid w:val="00344E47"/>
    <w:rsid w:val="003463B5"/>
    <w:rsid w:val="00346C35"/>
    <w:rsid w:val="00346EBD"/>
    <w:rsid w:val="003509DB"/>
    <w:rsid w:val="00350B66"/>
    <w:rsid w:val="00357B18"/>
    <w:rsid w:val="003640DD"/>
    <w:rsid w:val="00366205"/>
    <w:rsid w:val="003725C0"/>
    <w:rsid w:val="00377718"/>
    <w:rsid w:val="00384CA8"/>
    <w:rsid w:val="0038669B"/>
    <w:rsid w:val="00394294"/>
    <w:rsid w:val="003A29C4"/>
    <w:rsid w:val="003B0BCB"/>
    <w:rsid w:val="003B139C"/>
    <w:rsid w:val="003B67BB"/>
    <w:rsid w:val="003B7686"/>
    <w:rsid w:val="003C1069"/>
    <w:rsid w:val="003C1B72"/>
    <w:rsid w:val="003C2B9C"/>
    <w:rsid w:val="003D1347"/>
    <w:rsid w:val="003D394F"/>
    <w:rsid w:val="003D52A2"/>
    <w:rsid w:val="003D7B55"/>
    <w:rsid w:val="003E0631"/>
    <w:rsid w:val="003E1EA7"/>
    <w:rsid w:val="003E7F3C"/>
    <w:rsid w:val="003F032C"/>
    <w:rsid w:val="003F65CC"/>
    <w:rsid w:val="00401FD6"/>
    <w:rsid w:val="00403E41"/>
    <w:rsid w:val="00410959"/>
    <w:rsid w:val="004118B9"/>
    <w:rsid w:val="00415642"/>
    <w:rsid w:val="004160AB"/>
    <w:rsid w:val="00417E34"/>
    <w:rsid w:val="00424C4E"/>
    <w:rsid w:val="00426A03"/>
    <w:rsid w:val="00427C62"/>
    <w:rsid w:val="00431016"/>
    <w:rsid w:val="00432CF0"/>
    <w:rsid w:val="00447D8B"/>
    <w:rsid w:val="0045045A"/>
    <w:rsid w:val="00454C19"/>
    <w:rsid w:val="0045614E"/>
    <w:rsid w:val="004563CA"/>
    <w:rsid w:val="0045729A"/>
    <w:rsid w:val="004652AB"/>
    <w:rsid w:val="004664CA"/>
    <w:rsid w:val="00470357"/>
    <w:rsid w:val="004704FE"/>
    <w:rsid w:val="0047269B"/>
    <w:rsid w:val="00476209"/>
    <w:rsid w:val="00476279"/>
    <w:rsid w:val="004869DE"/>
    <w:rsid w:val="00493964"/>
    <w:rsid w:val="00494A05"/>
    <w:rsid w:val="0049509A"/>
    <w:rsid w:val="00495801"/>
    <w:rsid w:val="00495FC2"/>
    <w:rsid w:val="004A1FA6"/>
    <w:rsid w:val="004A4700"/>
    <w:rsid w:val="004B351E"/>
    <w:rsid w:val="004B3820"/>
    <w:rsid w:val="004B56D9"/>
    <w:rsid w:val="004C2040"/>
    <w:rsid w:val="004C37A0"/>
    <w:rsid w:val="004D6CB2"/>
    <w:rsid w:val="004E1AE0"/>
    <w:rsid w:val="004E51DF"/>
    <w:rsid w:val="004E5388"/>
    <w:rsid w:val="004E6D8F"/>
    <w:rsid w:val="004F02B0"/>
    <w:rsid w:val="00500193"/>
    <w:rsid w:val="00504F64"/>
    <w:rsid w:val="00505755"/>
    <w:rsid w:val="00506503"/>
    <w:rsid w:val="00511E41"/>
    <w:rsid w:val="00512A12"/>
    <w:rsid w:val="00513384"/>
    <w:rsid w:val="00516125"/>
    <w:rsid w:val="0051710D"/>
    <w:rsid w:val="00522C11"/>
    <w:rsid w:val="00530901"/>
    <w:rsid w:val="00533DBA"/>
    <w:rsid w:val="0053478F"/>
    <w:rsid w:val="0053792E"/>
    <w:rsid w:val="0054311A"/>
    <w:rsid w:val="00552A6C"/>
    <w:rsid w:val="00553198"/>
    <w:rsid w:val="00554DB3"/>
    <w:rsid w:val="0056052C"/>
    <w:rsid w:val="00566543"/>
    <w:rsid w:val="00567ECB"/>
    <w:rsid w:val="00577102"/>
    <w:rsid w:val="005808ED"/>
    <w:rsid w:val="00581FF0"/>
    <w:rsid w:val="00592ABA"/>
    <w:rsid w:val="005A7C8A"/>
    <w:rsid w:val="005B1158"/>
    <w:rsid w:val="005C2856"/>
    <w:rsid w:val="005C3038"/>
    <w:rsid w:val="005C5E0E"/>
    <w:rsid w:val="005C7487"/>
    <w:rsid w:val="005E1CEA"/>
    <w:rsid w:val="005E2F28"/>
    <w:rsid w:val="005E62C0"/>
    <w:rsid w:val="005E7E3F"/>
    <w:rsid w:val="005F20A0"/>
    <w:rsid w:val="005F2AE0"/>
    <w:rsid w:val="005F2F5F"/>
    <w:rsid w:val="005F32D6"/>
    <w:rsid w:val="005F6904"/>
    <w:rsid w:val="005F7546"/>
    <w:rsid w:val="0060795A"/>
    <w:rsid w:val="00607E87"/>
    <w:rsid w:val="00610525"/>
    <w:rsid w:val="0061539C"/>
    <w:rsid w:val="0062182D"/>
    <w:rsid w:val="00623F9A"/>
    <w:rsid w:val="00625E60"/>
    <w:rsid w:val="00631827"/>
    <w:rsid w:val="00633A71"/>
    <w:rsid w:val="006344AC"/>
    <w:rsid w:val="00635E58"/>
    <w:rsid w:val="006441DB"/>
    <w:rsid w:val="00644CC6"/>
    <w:rsid w:val="00646AA5"/>
    <w:rsid w:val="00652394"/>
    <w:rsid w:val="00653DE6"/>
    <w:rsid w:val="006541E9"/>
    <w:rsid w:val="00654FAF"/>
    <w:rsid w:val="00660538"/>
    <w:rsid w:val="006632C5"/>
    <w:rsid w:val="00666D3F"/>
    <w:rsid w:val="006706BA"/>
    <w:rsid w:val="006726AF"/>
    <w:rsid w:val="00676DB2"/>
    <w:rsid w:val="00677B53"/>
    <w:rsid w:val="00677FB7"/>
    <w:rsid w:val="00680351"/>
    <w:rsid w:val="00680E6B"/>
    <w:rsid w:val="006828F5"/>
    <w:rsid w:val="00685425"/>
    <w:rsid w:val="00690DE1"/>
    <w:rsid w:val="006964B2"/>
    <w:rsid w:val="006968CB"/>
    <w:rsid w:val="006A23CE"/>
    <w:rsid w:val="006A3F84"/>
    <w:rsid w:val="006A3FF0"/>
    <w:rsid w:val="006B1E38"/>
    <w:rsid w:val="006B2523"/>
    <w:rsid w:val="006B2AB2"/>
    <w:rsid w:val="006B35CA"/>
    <w:rsid w:val="006B50C8"/>
    <w:rsid w:val="006B5AC9"/>
    <w:rsid w:val="006B5E54"/>
    <w:rsid w:val="006C1C56"/>
    <w:rsid w:val="006D24E8"/>
    <w:rsid w:val="006D2FF4"/>
    <w:rsid w:val="006D65F2"/>
    <w:rsid w:val="006D6610"/>
    <w:rsid w:val="006D7A40"/>
    <w:rsid w:val="006E0371"/>
    <w:rsid w:val="006E1CC0"/>
    <w:rsid w:val="006E3400"/>
    <w:rsid w:val="006E6BC0"/>
    <w:rsid w:val="006F1A5C"/>
    <w:rsid w:val="006F31E6"/>
    <w:rsid w:val="006F4385"/>
    <w:rsid w:val="006F5370"/>
    <w:rsid w:val="00704DAB"/>
    <w:rsid w:val="007130B0"/>
    <w:rsid w:val="00713E06"/>
    <w:rsid w:val="00715F01"/>
    <w:rsid w:val="00716206"/>
    <w:rsid w:val="00717847"/>
    <w:rsid w:val="007204C6"/>
    <w:rsid w:val="007209B7"/>
    <w:rsid w:val="00721054"/>
    <w:rsid w:val="007218D8"/>
    <w:rsid w:val="0072260D"/>
    <w:rsid w:val="00726695"/>
    <w:rsid w:val="00733594"/>
    <w:rsid w:val="007437F8"/>
    <w:rsid w:val="00744D83"/>
    <w:rsid w:val="007472A6"/>
    <w:rsid w:val="00750C61"/>
    <w:rsid w:val="00750D07"/>
    <w:rsid w:val="00750FBF"/>
    <w:rsid w:val="007510F6"/>
    <w:rsid w:val="00753475"/>
    <w:rsid w:val="00766376"/>
    <w:rsid w:val="007758E4"/>
    <w:rsid w:val="007761A3"/>
    <w:rsid w:val="00777296"/>
    <w:rsid w:val="007776C4"/>
    <w:rsid w:val="00777C93"/>
    <w:rsid w:val="00782E83"/>
    <w:rsid w:val="00784AC6"/>
    <w:rsid w:val="00786A4B"/>
    <w:rsid w:val="00790877"/>
    <w:rsid w:val="00791498"/>
    <w:rsid w:val="007921BD"/>
    <w:rsid w:val="0079503F"/>
    <w:rsid w:val="00796CCE"/>
    <w:rsid w:val="007A00EC"/>
    <w:rsid w:val="007A6204"/>
    <w:rsid w:val="007A71CA"/>
    <w:rsid w:val="007A79B2"/>
    <w:rsid w:val="007B581E"/>
    <w:rsid w:val="007B7F39"/>
    <w:rsid w:val="007C0B16"/>
    <w:rsid w:val="007C0D7F"/>
    <w:rsid w:val="007C12C9"/>
    <w:rsid w:val="007C1D38"/>
    <w:rsid w:val="007C68C9"/>
    <w:rsid w:val="007C7E5E"/>
    <w:rsid w:val="007D3AC7"/>
    <w:rsid w:val="007D40F4"/>
    <w:rsid w:val="007D708B"/>
    <w:rsid w:val="007E32F9"/>
    <w:rsid w:val="007E4D53"/>
    <w:rsid w:val="007F049A"/>
    <w:rsid w:val="007F167F"/>
    <w:rsid w:val="007F5181"/>
    <w:rsid w:val="00801211"/>
    <w:rsid w:val="008015DA"/>
    <w:rsid w:val="00804028"/>
    <w:rsid w:val="00813134"/>
    <w:rsid w:val="008146C2"/>
    <w:rsid w:val="00823B98"/>
    <w:rsid w:val="00824DCE"/>
    <w:rsid w:val="00830A9E"/>
    <w:rsid w:val="00834DDD"/>
    <w:rsid w:val="00835BFC"/>
    <w:rsid w:val="00841201"/>
    <w:rsid w:val="00841EEA"/>
    <w:rsid w:val="008440B8"/>
    <w:rsid w:val="008446BD"/>
    <w:rsid w:val="00845CAF"/>
    <w:rsid w:val="008501FB"/>
    <w:rsid w:val="0085285A"/>
    <w:rsid w:val="00852D15"/>
    <w:rsid w:val="00856AFC"/>
    <w:rsid w:val="00857380"/>
    <w:rsid w:val="00860C25"/>
    <w:rsid w:val="00861693"/>
    <w:rsid w:val="0086172F"/>
    <w:rsid w:val="00862153"/>
    <w:rsid w:val="008636A1"/>
    <w:rsid w:val="00864660"/>
    <w:rsid w:val="00864B74"/>
    <w:rsid w:val="008667C8"/>
    <w:rsid w:val="0087188A"/>
    <w:rsid w:val="00871F86"/>
    <w:rsid w:val="00876B5A"/>
    <w:rsid w:val="008901C4"/>
    <w:rsid w:val="0089447C"/>
    <w:rsid w:val="00896FB4"/>
    <w:rsid w:val="00897457"/>
    <w:rsid w:val="00897610"/>
    <w:rsid w:val="00897BA1"/>
    <w:rsid w:val="008A2813"/>
    <w:rsid w:val="008A5217"/>
    <w:rsid w:val="008A60B7"/>
    <w:rsid w:val="008B398B"/>
    <w:rsid w:val="008B41DB"/>
    <w:rsid w:val="008B50CF"/>
    <w:rsid w:val="008C33BC"/>
    <w:rsid w:val="008C5D17"/>
    <w:rsid w:val="008C6554"/>
    <w:rsid w:val="008D02AF"/>
    <w:rsid w:val="008D02E9"/>
    <w:rsid w:val="008D1199"/>
    <w:rsid w:val="008E0295"/>
    <w:rsid w:val="008E0908"/>
    <w:rsid w:val="008E0E1B"/>
    <w:rsid w:val="008E45E7"/>
    <w:rsid w:val="008E599F"/>
    <w:rsid w:val="008F1439"/>
    <w:rsid w:val="008F67EE"/>
    <w:rsid w:val="00914248"/>
    <w:rsid w:val="00916282"/>
    <w:rsid w:val="00920306"/>
    <w:rsid w:val="00923426"/>
    <w:rsid w:val="00925C0A"/>
    <w:rsid w:val="009261CF"/>
    <w:rsid w:val="009262F1"/>
    <w:rsid w:val="009308DE"/>
    <w:rsid w:val="0093550A"/>
    <w:rsid w:val="0094712D"/>
    <w:rsid w:val="00951593"/>
    <w:rsid w:val="00955698"/>
    <w:rsid w:val="009561F9"/>
    <w:rsid w:val="009620E2"/>
    <w:rsid w:val="009639F7"/>
    <w:rsid w:val="00963D05"/>
    <w:rsid w:val="00964098"/>
    <w:rsid w:val="0096414B"/>
    <w:rsid w:val="00966766"/>
    <w:rsid w:val="00970D8D"/>
    <w:rsid w:val="00971C0D"/>
    <w:rsid w:val="009759BD"/>
    <w:rsid w:val="009775A8"/>
    <w:rsid w:val="00983F9B"/>
    <w:rsid w:val="00987402"/>
    <w:rsid w:val="009932C7"/>
    <w:rsid w:val="009934CF"/>
    <w:rsid w:val="009A1993"/>
    <w:rsid w:val="009A1A2E"/>
    <w:rsid w:val="009A2E7B"/>
    <w:rsid w:val="009B094B"/>
    <w:rsid w:val="009B3093"/>
    <w:rsid w:val="009B51E2"/>
    <w:rsid w:val="009B689B"/>
    <w:rsid w:val="009B7418"/>
    <w:rsid w:val="009B7DF3"/>
    <w:rsid w:val="009C28EA"/>
    <w:rsid w:val="009C4F0F"/>
    <w:rsid w:val="009D4F6A"/>
    <w:rsid w:val="009D5F84"/>
    <w:rsid w:val="009D775F"/>
    <w:rsid w:val="009E29E2"/>
    <w:rsid w:val="009E3ECE"/>
    <w:rsid w:val="009E6408"/>
    <w:rsid w:val="009F385F"/>
    <w:rsid w:val="00A021D5"/>
    <w:rsid w:val="00A024DB"/>
    <w:rsid w:val="00A02CF9"/>
    <w:rsid w:val="00A06287"/>
    <w:rsid w:val="00A13627"/>
    <w:rsid w:val="00A13C13"/>
    <w:rsid w:val="00A14124"/>
    <w:rsid w:val="00A164AE"/>
    <w:rsid w:val="00A17BFC"/>
    <w:rsid w:val="00A21375"/>
    <w:rsid w:val="00A35E6C"/>
    <w:rsid w:val="00A36C79"/>
    <w:rsid w:val="00A4181B"/>
    <w:rsid w:val="00A41E03"/>
    <w:rsid w:val="00A459D2"/>
    <w:rsid w:val="00A45C3D"/>
    <w:rsid w:val="00A45DF9"/>
    <w:rsid w:val="00A47F61"/>
    <w:rsid w:val="00A57A82"/>
    <w:rsid w:val="00A63F98"/>
    <w:rsid w:val="00A703CB"/>
    <w:rsid w:val="00A75CB3"/>
    <w:rsid w:val="00A77FBD"/>
    <w:rsid w:val="00A8322F"/>
    <w:rsid w:val="00A832EE"/>
    <w:rsid w:val="00A8335B"/>
    <w:rsid w:val="00A8473D"/>
    <w:rsid w:val="00A8722F"/>
    <w:rsid w:val="00A9258C"/>
    <w:rsid w:val="00A9566C"/>
    <w:rsid w:val="00AA2312"/>
    <w:rsid w:val="00AA4B05"/>
    <w:rsid w:val="00AB0F2C"/>
    <w:rsid w:val="00AB196A"/>
    <w:rsid w:val="00AB4F32"/>
    <w:rsid w:val="00AD0D35"/>
    <w:rsid w:val="00AD2B30"/>
    <w:rsid w:val="00AD541C"/>
    <w:rsid w:val="00AD5EC4"/>
    <w:rsid w:val="00AE0469"/>
    <w:rsid w:val="00AE26F6"/>
    <w:rsid w:val="00AF2BE4"/>
    <w:rsid w:val="00AF2EC7"/>
    <w:rsid w:val="00AF3D8C"/>
    <w:rsid w:val="00B03997"/>
    <w:rsid w:val="00B06200"/>
    <w:rsid w:val="00B07737"/>
    <w:rsid w:val="00B07812"/>
    <w:rsid w:val="00B100A8"/>
    <w:rsid w:val="00B11781"/>
    <w:rsid w:val="00B140DF"/>
    <w:rsid w:val="00B20AC0"/>
    <w:rsid w:val="00B21A82"/>
    <w:rsid w:val="00B25589"/>
    <w:rsid w:val="00B35897"/>
    <w:rsid w:val="00B50B83"/>
    <w:rsid w:val="00B51A31"/>
    <w:rsid w:val="00B53743"/>
    <w:rsid w:val="00B53E66"/>
    <w:rsid w:val="00B53F8E"/>
    <w:rsid w:val="00B572BC"/>
    <w:rsid w:val="00B63AB3"/>
    <w:rsid w:val="00B73C62"/>
    <w:rsid w:val="00B746CA"/>
    <w:rsid w:val="00B76BB4"/>
    <w:rsid w:val="00B779A7"/>
    <w:rsid w:val="00B8017C"/>
    <w:rsid w:val="00B9784B"/>
    <w:rsid w:val="00B97ECD"/>
    <w:rsid w:val="00BA1672"/>
    <w:rsid w:val="00BA45C4"/>
    <w:rsid w:val="00BB3039"/>
    <w:rsid w:val="00BB5485"/>
    <w:rsid w:val="00BB5E9E"/>
    <w:rsid w:val="00BB6334"/>
    <w:rsid w:val="00BC02AB"/>
    <w:rsid w:val="00BC1130"/>
    <w:rsid w:val="00BC1495"/>
    <w:rsid w:val="00BC2BC9"/>
    <w:rsid w:val="00BC2FA1"/>
    <w:rsid w:val="00BC3322"/>
    <w:rsid w:val="00BC6678"/>
    <w:rsid w:val="00BD0652"/>
    <w:rsid w:val="00BD27E3"/>
    <w:rsid w:val="00BD5720"/>
    <w:rsid w:val="00BE05DA"/>
    <w:rsid w:val="00BE472D"/>
    <w:rsid w:val="00C00EBF"/>
    <w:rsid w:val="00C0614E"/>
    <w:rsid w:val="00C10BD7"/>
    <w:rsid w:val="00C10D96"/>
    <w:rsid w:val="00C11FB3"/>
    <w:rsid w:val="00C1337B"/>
    <w:rsid w:val="00C15C40"/>
    <w:rsid w:val="00C20599"/>
    <w:rsid w:val="00C2471A"/>
    <w:rsid w:val="00C27C99"/>
    <w:rsid w:val="00C34708"/>
    <w:rsid w:val="00C3636A"/>
    <w:rsid w:val="00C369D2"/>
    <w:rsid w:val="00C4289F"/>
    <w:rsid w:val="00C45F09"/>
    <w:rsid w:val="00C4670E"/>
    <w:rsid w:val="00C50D21"/>
    <w:rsid w:val="00C51A99"/>
    <w:rsid w:val="00C52393"/>
    <w:rsid w:val="00C5266A"/>
    <w:rsid w:val="00C530F0"/>
    <w:rsid w:val="00C564F0"/>
    <w:rsid w:val="00C5729E"/>
    <w:rsid w:val="00C5743A"/>
    <w:rsid w:val="00C57851"/>
    <w:rsid w:val="00C6390A"/>
    <w:rsid w:val="00C64FBF"/>
    <w:rsid w:val="00C66EAE"/>
    <w:rsid w:val="00C70205"/>
    <w:rsid w:val="00C758D0"/>
    <w:rsid w:val="00C817BE"/>
    <w:rsid w:val="00C8307C"/>
    <w:rsid w:val="00C87D1F"/>
    <w:rsid w:val="00C87E8C"/>
    <w:rsid w:val="00C93B37"/>
    <w:rsid w:val="00CA251A"/>
    <w:rsid w:val="00CA2F20"/>
    <w:rsid w:val="00CB2DCD"/>
    <w:rsid w:val="00CC1E26"/>
    <w:rsid w:val="00CC35E4"/>
    <w:rsid w:val="00CD07A9"/>
    <w:rsid w:val="00CD14C1"/>
    <w:rsid w:val="00CD28D2"/>
    <w:rsid w:val="00CD4A1A"/>
    <w:rsid w:val="00CD6947"/>
    <w:rsid w:val="00CD7F99"/>
    <w:rsid w:val="00CE002B"/>
    <w:rsid w:val="00CE5346"/>
    <w:rsid w:val="00CE5822"/>
    <w:rsid w:val="00CF393B"/>
    <w:rsid w:val="00D1049C"/>
    <w:rsid w:val="00D10A98"/>
    <w:rsid w:val="00D11569"/>
    <w:rsid w:val="00D13D63"/>
    <w:rsid w:val="00D205A1"/>
    <w:rsid w:val="00D20F5B"/>
    <w:rsid w:val="00D21547"/>
    <w:rsid w:val="00D2414D"/>
    <w:rsid w:val="00D27F9A"/>
    <w:rsid w:val="00D313E2"/>
    <w:rsid w:val="00D322A7"/>
    <w:rsid w:val="00D323E8"/>
    <w:rsid w:val="00D32A99"/>
    <w:rsid w:val="00D37A1B"/>
    <w:rsid w:val="00D43E63"/>
    <w:rsid w:val="00D5211E"/>
    <w:rsid w:val="00D6322A"/>
    <w:rsid w:val="00D67FEB"/>
    <w:rsid w:val="00D7050D"/>
    <w:rsid w:val="00D7187F"/>
    <w:rsid w:val="00D75D17"/>
    <w:rsid w:val="00D8497D"/>
    <w:rsid w:val="00D84EC9"/>
    <w:rsid w:val="00D86839"/>
    <w:rsid w:val="00D90AFF"/>
    <w:rsid w:val="00D91E3A"/>
    <w:rsid w:val="00D976BF"/>
    <w:rsid w:val="00DA3F0F"/>
    <w:rsid w:val="00DA74D9"/>
    <w:rsid w:val="00DB0263"/>
    <w:rsid w:val="00DB4420"/>
    <w:rsid w:val="00DB6CD0"/>
    <w:rsid w:val="00DC106F"/>
    <w:rsid w:val="00DD140B"/>
    <w:rsid w:val="00DE16AD"/>
    <w:rsid w:val="00DE1C59"/>
    <w:rsid w:val="00DE2827"/>
    <w:rsid w:val="00DE74F6"/>
    <w:rsid w:val="00DF1808"/>
    <w:rsid w:val="00DF4DE0"/>
    <w:rsid w:val="00DF6960"/>
    <w:rsid w:val="00DF6A73"/>
    <w:rsid w:val="00DF7BE5"/>
    <w:rsid w:val="00E01EE2"/>
    <w:rsid w:val="00E11EAD"/>
    <w:rsid w:val="00E12058"/>
    <w:rsid w:val="00E209F5"/>
    <w:rsid w:val="00E21456"/>
    <w:rsid w:val="00E24523"/>
    <w:rsid w:val="00E247BD"/>
    <w:rsid w:val="00E251E3"/>
    <w:rsid w:val="00E25892"/>
    <w:rsid w:val="00E25E51"/>
    <w:rsid w:val="00E31752"/>
    <w:rsid w:val="00E31765"/>
    <w:rsid w:val="00E360E7"/>
    <w:rsid w:val="00E378AB"/>
    <w:rsid w:val="00E40D7A"/>
    <w:rsid w:val="00E415F1"/>
    <w:rsid w:val="00E52031"/>
    <w:rsid w:val="00E564B9"/>
    <w:rsid w:val="00E674A1"/>
    <w:rsid w:val="00E7179A"/>
    <w:rsid w:val="00E7368D"/>
    <w:rsid w:val="00E7407F"/>
    <w:rsid w:val="00E745C4"/>
    <w:rsid w:val="00E76777"/>
    <w:rsid w:val="00E77839"/>
    <w:rsid w:val="00E834DC"/>
    <w:rsid w:val="00E84628"/>
    <w:rsid w:val="00E877B3"/>
    <w:rsid w:val="00E91013"/>
    <w:rsid w:val="00E9571C"/>
    <w:rsid w:val="00E95E03"/>
    <w:rsid w:val="00EA032D"/>
    <w:rsid w:val="00EA45DA"/>
    <w:rsid w:val="00EA62DF"/>
    <w:rsid w:val="00EB2984"/>
    <w:rsid w:val="00EB387C"/>
    <w:rsid w:val="00EB56ED"/>
    <w:rsid w:val="00EB60F6"/>
    <w:rsid w:val="00EB6305"/>
    <w:rsid w:val="00EE1655"/>
    <w:rsid w:val="00EE64E2"/>
    <w:rsid w:val="00EF539A"/>
    <w:rsid w:val="00EF59A0"/>
    <w:rsid w:val="00F003B1"/>
    <w:rsid w:val="00F03FAE"/>
    <w:rsid w:val="00F06F17"/>
    <w:rsid w:val="00F10842"/>
    <w:rsid w:val="00F10857"/>
    <w:rsid w:val="00F14E8B"/>
    <w:rsid w:val="00F154B5"/>
    <w:rsid w:val="00F169FC"/>
    <w:rsid w:val="00F17B77"/>
    <w:rsid w:val="00F20ADA"/>
    <w:rsid w:val="00F20D61"/>
    <w:rsid w:val="00F227F9"/>
    <w:rsid w:val="00F230C1"/>
    <w:rsid w:val="00F24D51"/>
    <w:rsid w:val="00F31ADB"/>
    <w:rsid w:val="00F33F3A"/>
    <w:rsid w:val="00F36ADA"/>
    <w:rsid w:val="00F40427"/>
    <w:rsid w:val="00F47216"/>
    <w:rsid w:val="00F53F73"/>
    <w:rsid w:val="00F54F2C"/>
    <w:rsid w:val="00F6501E"/>
    <w:rsid w:val="00F65479"/>
    <w:rsid w:val="00F70E95"/>
    <w:rsid w:val="00F71E08"/>
    <w:rsid w:val="00F722C1"/>
    <w:rsid w:val="00F76DBC"/>
    <w:rsid w:val="00F83C85"/>
    <w:rsid w:val="00F90318"/>
    <w:rsid w:val="00F9649B"/>
    <w:rsid w:val="00FA6CAA"/>
    <w:rsid w:val="00FB0E31"/>
    <w:rsid w:val="00FB173E"/>
    <w:rsid w:val="00FC6B25"/>
    <w:rsid w:val="00FD1DD7"/>
    <w:rsid w:val="00FD548C"/>
    <w:rsid w:val="00FD7FBA"/>
    <w:rsid w:val="00FE4BBA"/>
    <w:rsid w:val="00FE6A38"/>
    <w:rsid w:val="00FF1A94"/>
    <w:rsid w:val="00FF382F"/>
    <w:rsid w:val="00FF4C8D"/>
    <w:rsid w:val="00FF6BD5"/>
    <w:rsid w:val="00FF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805343"/>
  <w15:chartTrackingRefBased/>
  <w15:docId w15:val="{550CA163-8A3A-5449-A88F-A2C7C88D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30013"/>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center"/>
      <w:outlineLvl w:val="1"/>
    </w:pPr>
    <w:rPr>
      <w:b/>
      <w:bCs/>
      <w:sz w:val="44"/>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ind w:right="-540"/>
      <w:outlineLvl w:val="3"/>
    </w:pPr>
    <w:rPr>
      <w:color w:val="000000"/>
      <w:sz w:val="28"/>
    </w:rPr>
  </w:style>
  <w:style w:type="paragraph" w:styleId="Heading5">
    <w:name w:val="heading 5"/>
    <w:basedOn w:val="Normal"/>
    <w:next w:val="Normal"/>
    <w:qFormat/>
    <w:pPr>
      <w:keepNext/>
      <w:ind w:left="720"/>
      <w:outlineLvl w:val="4"/>
    </w:pPr>
    <w:rPr>
      <w:rFonts w:ascii="Arial" w:hAnsi="Arial"/>
      <w:i/>
      <w:color w:val="000000"/>
    </w:rPr>
  </w:style>
  <w:style w:type="paragraph" w:styleId="Heading8">
    <w:name w:val="heading 8"/>
    <w:basedOn w:val="Normal"/>
    <w:next w:val="Normal"/>
    <w:qFormat/>
    <w:pPr>
      <w:keepNext/>
      <w:jc w:val="center"/>
      <w:outlineLvl w:val="7"/>
    </w:pPr>
    <w:rPr>
      <w:rFonts w:ascii="Century Gothic" w:eastAsia="Times" w:hAnsi="Century Gothic"/>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56"/>
    </w:rPr>
  </w:style>
  <w:style w:type="paragraph" w:styleId="Subtitle">
    <w:name w:val="Subtitle"/>
    <w:basedOn w:val="Normal"/>
    <w:qFormat/>
    <w:rPr>
      <w:b/>
      <w:bCs/>
      <w:sz w:val="56"/>
    </w:rPr>
  </w:style>
  <w:style w:type="character" w:styleId="Hyperlink">
    <w:name w:val="Hyperlink"/>
    <w:rPr>
      <w:color w:val="0000FF"/>
      <w:u w:val="single"/>
    </w:rPr>
  </w:style>
  <w:style w:type="paragraph" w:styleId="BodyTextIndent">
    <w:name w:val="Body Text Indent"/>
    <w:basedOn w:val="Normal"/>
    <w:pPr>
      <w:tabs>
        <w:tab w:val="left" w:pos="540"/>
        <w:tab w:val="left" w:pos="3780"/>
      </w:tabs>
      <w:ind w:left="-180"/>
      <w:jc w:val="center"/>
    </w:pPr>
    <w:rPr>
      <w:rFonts w:ascii="Century Gothic" w:eastAsia="Times" w:hAnsi="Century Gothic"/>
      <w:b/>
      <w:sz w:val="20"/>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odyTextIndent2">
    <w:name w:val="Body Text Indent 2"/>
    <w:basedOn w:val="Normal"/>
    <w:pPr>
      <w:ind w:left="720"/>
    </w:pPr>
    <w:rPr>
      <w:rFonts w:ascii="Arial" w:hAnsi="Arial"/>
    </w:rPr>
  </w:style>
  <w:style w:type="paragraph" w:styleId="BodyText">
    <w:name w:val="Body Text"/>
    <w:basedOn w:val="Normal"/>
    <w:pPr>
      <w:spacing w:line="360" w:lineRule="auto"/>
      <w:jc w:val="both"/>
    </w:pPr>
    <w:rPr>
      <w:rFonts w:ascii="Arial" w:hAnsi="Arial"/>
    </w:rPr>
  </w:style>
  <w:style w:type="paragraph" w:styleId="BodyText2">
    <w:name w:val="Body Text 2"/>
    <w:basedOn w:val="Normal"/>
    <w:rPr>
      <w:rFonts w:ascii="Arial" w:hAnsi="Arial"/>
      <w:b/>
    </w:rPr>
  </w:style>
  <w:style w:type="paragraph" w:styleId="BodyText3">
    <w:name w:val="Body Text 3"/>
    <w:basedOn w:val="Normal"/>
    <w:pPr>
      <w:jc w:val="center"/>
    </w:pPr>
    <w:rPr>
      <w:rFonts w:ascii="Century Gothic" w:hAnsi="Century Gothic"/>
      <w:b/>
      <w:color w:val="FFFFFF"/>
      <w:sz w:val="20"/>
    </w:rPr>
  </w:style>
  <w:style w:type="paragraph" w:customStyle="1" w:styleId="Style2">
    <w:name w:val="Style 2"/>
    <w:basedOn w:val="Normal"/>
    <w:rsid w:val="00D67FEB"/>
    <w:pPr>
      <w:widowControl w:val="0"/>
      <w:autoSpaceDE w:val="0"/>
      <w:autoSpaceDN w:val="0"/>
      <w:spacing w:line="552" w:lineRule="atLeast"/>
      <w:ind w:firstLine="648"/>
    </w:pPr>
  </w:style>
  <w:style w:type="paragraph" w:styleId="BalloonText">
    <w:name w:val="Balloon Text"/>
    <w:basedOn w:val="Normal"/>
    <w:semiHidden/>
    <w:rsid w:val="002D08EA"/>
    <w:rPr>
      <w:rFonts w:ascii="Tahoma" w:hAnsi="Tahoma" w:cs="Tahoma"/>
      <w:sz w:val="16"/>
      <w:szCs w:val="16"/>
    </w:rPr>
  </w:style>
  <w:style w:type="paragraph" w:styleId="BodyTextIndent3">
    <w:name w:val="Body Text Indent 3"/>
    <w:basedOn w:val="Normal"/>
    <w:rsid w:val="0053478F"/>
    <w:pPr>
      <w:spacing w:after="120"/>
      <w:ind w:left="360"/>
    </w:pPr>
    <w:rPr>
      <w:sz w:val="16"/>
      <w:szCs w:val="16"/>
    </w:rPr>
  </w:style>
  <w:style w:type="table" w:styleId="TableGrid">
    <w:name w:val="Table Grid"/>
    <w:basedOn w:val="TableNormal"/>
    <w:rsid w:val="00AA2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rand">
    <w:name w:val="Strand"/>
    <w:basedOn w:val="Normal"/>
    <w:rsid w:val="00A459D2"/>
    <w:rPr>
      <w:rFonts w:ascii="Arial" w:hAnsi="Arial"/>
      <w:b/>
      <w:sz w:val="28"/>
      <w:u w:val="single"/>
    </w:rPr>
  </w:style>
  <w:style w:type="paragraph" w:customStyle="1" w:styleId="Standard">
    <w:name w:val="Standard"/>
    <w:basedOn w:val="Normal"/>
    <w:rsid w:val="00A459D2"/>
    <w:rPr>
      <w:rFonts w:ascii="Arial" w:hAnsi="Arial"/>
      <w:b/>
      <w:sz w:val="22"/>
    </w:rPr>
  </w:style>
  <w:style w:type="paragraph" w:customStyle="1" w:styleId="ClusterObjective">
    <w:name w:val="Cluster Objective"/>
    <w:basedOn w:val="Normal"/>
    <w:rsid w:val="00A459D2"/>
    <w:pPr>
      <w:ind w:left="720"/>
    </w:pPr>
    <w:rPr>
      <w:rFonts w:ascii="Arial" w:hAnsi="Arial"/>
      <w:sz w:val="22"/>
    </w:rPr>
  </w:style>
  <w:style w:type="paragraph" w:customStyle="1" w:styleId="OccupationalObjective">
    <w:name w:val="Occupational Objective"/>
    <w:basedOn w:val="Normal"/>
    <w:rsid w:val="00A459D2"/>
    <w:pPr>
      <w:ind w:left="720"/>
    </w:pPr>
    <w:rPr>
      <w:rFonts w:ascii="Arial" w:hAnsi="Arial"/>
      <w:sz w:val="22"/>
    </w:rPr>
  </w:style>
  <w:style w:type="paragraph" w:customStyle="1" w:styleId="Pa9">
    <w:name w:val="Pa9"/>
    <w:basedOn w:val="Normal"/>
    <w:next w:val="Normal"/>
    <w:uiPriority w:val="99"/>
    <w:rsid w:val="00296D1B"/>
    <w:pPr>
      <w:autoSpaceDE w:val="0"/>
      <w:autoSpaceDN w:val="0"/>
      <w:adjustRightInd w:val="0"/>
      <w:spacing w:before="280" w:line="281" w:lineRule="atLeast"/>
    </w:pPr>
    <w:rPr>
      <w:rFonts w:ascii="Minion Bold" w:hAnsi="Minion Bold"/>
    </w:rPr>
  </w:style>
  <w:style w:type="paragraph" w:customStyle="1" w:styleId="Pa10">
    <w:name w:val="Pa10"/>
    <w:basedOn w:val="Normal"/>
    <w:next w:val="Normal"/>
    <w:uiPriority w:val="99"/>
    <w:rsid w:val="00296D1B"/>
    <w:pPr>
      <w:autoSpaceDE w:val="0"/>
      <w:autoSpaceDN w:val="0"/>
      <w:adjustRightInd w:val="0"/>
      <w:spacing w:before="60" w:line="201" w:lineRule="atLeast"/>
    </w:pPr>
    <w:rPr>
      <w:rFonts w:ascii="Minion Bold" w:hAnsi="Minion Bold"/>
    </w:rPr>
  </w:style>
  <w:style w:type="character" w:customStyle="1" w:styleId="HeaderChar">
    <w:name w:val="Header Char"/>
    <w:link w:val="Header"/>
    <w:uiPriority w:val="99"/>
    <w:rsid w:val="00B53743"/>
    <w:rPr>
      <w:sz w:val="24"/>
      <w:szCs w:val="24"/>
    </w:rPr>
  </w:style>
  <w:style w:type="character" w:styleId="PlaceholderText">
    <w:name w:val="Placeholder Text"/>
    <w:uiPriority w:val="99"/>
    <w:semiHidden/>
    <w:rsid w:val="006B35CA"/>
    <w:rPr>
      <w:color w:val="808080"/>
    </w:rPr>
  </w:style>
  <w:style w:type="paragraph" w:styleId="ListParagraph">
    <w:name w:val="List Paragraph"/>
    <w:basedOn w:val="Normal"/>
    <w:link w:val="ListParagraphChar"/>
    <w:uiPriority w:val="1"/>
    <w:qFormat/>
    <w:rsid w:val="007510F6"/>
    <w:pPr>
      <w:ind w:left="720"/>
      <w:contextualSpacing/>
    </w:pPr>
  </w:style>
  <w:style w:type="paragraph" w:styleId="NoSpacing">
    <w:name w:val="No Spacing"/>
    <w:uiPriority w:val="1"/>
    <w:qFormat/>
    <w:rsid w:val="00415642"/>
    <w:rPr>
      <w:rFonts w:ascii="Calibri" w:eastAsia="Calibri" w:hAnsi="Calibri"/>
      <w:sz w:val="22"/>
      <w:szCs w:val="22"/>
    </w:rPr>
  </w:style>
  <w:style w:type="character" w:customStyle="1" w:styleId="ListParagraphChar">
    <w:name w:val="List Paragraph Char"/>
    <w:basedOn w:val="DefaultParagraphFont"/>
    <w:link w:val="ListParagraph"/>
    <w:uiPriority w:val="1"/>
    <w:locked/>
    <w:rsid w:val="00151B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0772">
      <w:bodyDiv w:val="1"/>
      <w:marLeft w:val="0"/>
      <w:marRight w:val="0"/>
      <w:marTop w:val="0"/>
      <w:marBottom w:val="0"/>
      <w:divBdr>
        <w:top w:val="none" w:sz="0" w:space="0" w:color="auto"/>
        <w:left w:val="none" w:sz="0" w:space="0" w:color="auto"/>
        <w:bottom w:val="none" w:sz="0" w:space="0" w:color="auto"/>
        <w:right w:val="none" w:sz="0" w:space="0" w:color="auto"/>
      </w:divBdr>
    </w:div>
    <w:div w:id="384644156">
      <w:bodyDiv w:val="1"/>
      <w:marLeft w:val="0"/>
      <w:marRight w:val="0"/>
      <w:marTop w:val="0"/>
      <w:marBottom w:val="0"/>
      <w:divBdr>
        <w:top w:val="none" w:sz="0" w:space="0" w:color="auto"/>
        <w:left w:val="none" w:sz="0" w:space="0" w:color="auto"/>
        <w:bottom w:val="none" w:sz="0" w:space="0" w:color="auto"/>
        <w:right w:val="none" w:sz="0" w:space="0" w:color="auto"/>
      </w:divBdr>
    </w:div>
    <w:div w:id="424308788">
      <w:bodyDiv w:val="1"/>
      <w:marLeft w:val="0"/>
      <w:marRight w:val="0"/>
      <w:marTop w:val="0"/>
      <w:marBottom w:val="0"/>
      <w:divBdr>
        <w:top w:val="none" w:sz="0" w:space="0" w:color="auto"/>
        <w:left w:val="none" w:sz="0" w:space="0" w:color="auto"/>
        <w:bottom w:val="none" w:sz="0" w:space="0" w:color="auto"/>
        <w:right w:val="none" w:sz="0" w:space="0" w:color="auto"/>
      </w:divBdr>
    </w:div>
    <w:div w:id="684136078">
      <w:bodyDiv w:val="1"/>
      <w:marLeft w:val="0"/>
      <w:marRight w:val="0"/>
      <w:marTop w:val="0"/>
      <w:marBottom w:val="0"/>
      <w:divBdr>
        <w:top w:val="none" w:sz="0" w:space="0" w:color="auto"/>
        <w:left w:val="none" w:sz="0" w:space="0" w:color="auto"/>
        <w:bottom w:val="none" w:sz="0" w:space="0" w:color="auto"/>
        <w:right w:val="none" w:sz="0" w:space="0" w:color="auto"/>
      </w:divBdr>
    </w:div>
    <w:div w:id="766539705">
      <w:bodyDiv w:val="1"/>
      <w:marLeft w:val="0"/>
      <w:marRight w:val="0"/>
      <w:marTop w:val="0"/>
      <w:marBottom w:val="0"/>
      <w:divBdr>
        <w:top w:val="none" w:sz="0" w:space="0" w:color="auto"/>
        <w:left w:val="none" w:sz="0" w:space="0" w:color="auto"/>
        <w:bottom w:val="none" w:sz="0" w:space="0" w:color="auto"/>
        <w:right w:val="none" w:sz="0" w:space="0" w:color="auto"/>
      </w:divBdr>
    </w:div>
    <w:div w:id="791441287">
      <w:bodyDiv w:val="1"/>
      <w:marLeft w:val="0"/>
      <w:marRight w:val="0"/>
      <w:marTop w:val="0"/>
      <w:marBottom w:val="0"/>
      <w:divBdr>
        <w:top w:val="none" w:sz="0" w:space="0" w:color="auto"/>
        <w:left w:val="none" w:sz="0" w:space="0" w:color="auto"/>
        <w:bottom w:val="none" w:sz="0" w:space="0" w:color="auto"/>
        <w:right w:val="none" w:sz="0" w:space="0" w:color="auto"/>
      </w:divBdr>
    </w:div>
    <w:div w:id="1387992371">
      <w:bodyDiv w:val="1"/>
      <w:marLeft w:val="0"/>
      <w:marRight w:val="0"/>
      <w:marTop w:val="0"/>
      <w:marBottom w:val="0"/>
      <w:divBdr>
        <w:top w:val="none" w:sz="0" w:space="0" w:color="auto"/>
        <w:left w:val="none" w:sz="0" w:space="0" w:color="auto"/>
        <w:bottom w:val="none" w:sz="0" w:space="0" w:color="auto"/>
        <w:right w:val="none" w:sz="0" w:space="0" w:color="auto"/>
      </w:divBdr>
    </w:div>
    <w:div w:id="1490436420">
      <w:bodyDiv w:val="1"/>
      <w:marLeft w:val="0"/>
      <w:marRight w:val="0"/>
      <w:marTop w:val="0"/>
      <w:marBottom w:val="0"/>
      <w:divBdr>
        <w:top w:val="none" w:sz="0" w:space="0" w:color="auto"/>
        <w:left w:val="none" w:sz="0" w:space="0" w:color="auto"/>
        <w:bottom w:val="none" w:sz="0" w:space="0" w:color="auto"/>
        <w:right w:val="none" w:sz="0" w:space="0" w:color="auto"/>
      </w:divBdr>
    </w:div>
    <w:div w:id="1543250193">
      <w:bodyDiv w:val="1"/>
      <w:marLeft w:val="0"/>
      <w:marRight w:val="0"/>
      <w:marTop w:val="0"/>
      <w:marBottom w:val="0"/>
      <w:divBdr>
        <w:top w:val="none" w:sz="0" w:space="0" w:color="auto"/>
        <w:left w:val="none" w:sz="0" w:space="0" w:color="auto"/>
        <w:bottom w:val="none" w:sz="0" w:space="0" w:color="auto"/>
        <w:right w:val="none" w:sz="0" w:space="0" w:color="auto"/>
      </w:divBdr>
    </w:div>
    <w:div w:id="158375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lu/Library/Mobile%20Documents/com~apple~CloudDocs/Source/GitHub-Repositories/Frameworks/Templates/DLU-CTEBlankCourseFramewor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3F8A2-C0D7-ED46-802C-B670CEBC0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DLU-CTEBlankCourseFrameworkTemplate.dotx</Template>
  <TotalTime>328</TotalTime>
  <Pages>13</Pages>
  <Words>3196</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Career and Technical</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and Technical</dc:title>
  <dc:subject/>
  <dc:creator>Urner, Douglas</dc:creator>
  <cp:keywords/>
  <dc:description/>
  <cp:lastModifiedBy>Douglas Urner</cp:lastModifiedBy>
  <cp:revision>14</cp:revision>
  <cp:lastPrinted>2018-07-29T15:54:00Z</cp:lastPrinted>
  <dcterms:created xsi:type="dcterms:W3CDTF">2018-05-28T06:36:00Z</dcterms:created>
  <dcterms:modified xsi:type="dcterms:W3CDTF">2018-07-30T05:49:00Z</dcterms:modified>
</cp:coreProperties>
</file>