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29044336"/>
        <w:docPartObj>
          <w:docPartGallery w:val="Cover Pages"/>
          <w:docPartUnique/>
        </w:docPartObj>
      </w:sdtPr>
      <w:sdtEndPr>
        <w:rPr>
          <w:noProof/>
        </w:rPr>
      </w:sdtEndPr>
      <w:sdtContent>
        <w:bookmarkStart w:id="0" w:name="_MON_1540207751" w:displacedByCustomXml="prev"/>
        <w:bookmarkEnd w:id="0" w:displacedByCustomXml="prev"/>
        <w:p w:rsidR="009D5CDD" w:rsidRPr="00E07370" w:rsidRDefault="008B6170" w:rsidP="00333544">
          <w:pPr>
            <w:spacing w:line="276" w:lineRule="auto"/>
            <w:rPr>
              <w:rFonts w:ascii="Times New Roman" w:hAnsi="Times New Roman" w:cs="Times New Roman"/>
              <w:noProof/>
            </w:rPr>
            <w:sectPr w:rsidR="009D5CDD" w:rsidRPr="00E07370" w:rsidSect="009D5CDD">
              <w:pgSz w:w="12240" w:h="15840"/>
              <w:pgMar w:top="720" w:right="720" w:bottom="720" w:left="720" w:header="720" w:footer="720" w:gutter="0"/>
              <w:pgNumType w:start="1"/>
              <w:cols w:space="720"/>
              <w:titlePg/>
              <w:docGrid w:linePitch="360"/>
            </w:sectPr>
          </w:pPr>
          <w:r w:rsidRPr="00E2549C">
            <w:rPr>
              <w:rFonts w:ascii="Times New Roman" w:hAnsi="Times New Roman" w:cs="Times New Roman"/>
              <w:noProof/>
            </w:rPr>
            <w:object w:dxaOrig="10800" w:dyaOrig="1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3pt;height:708.55pt;mso-width-percent:0;mso-height-percent:0;mso-width-percent:0;mso-height-percent:0" o:ole="">
                <v:imagedata r:id="rId9" o:title=""/>
              </v:shape>
              <o:OLEObject Type="Embed" ProgID="Word.Document.12" ShapeID="_x0000_i1025" DrawAspect="Content" ObjectID="_1591530790" r:id="rId10">
                <o:FieldCodes>\s</o:FieldCodes>
              </o:OLEObject>
            </w:object>
          </w:r>
          <w:r w:rsidR="00295E66" w:rsidRPr="00E2549C">
            <w:rPr>
              <w:rFonts w:ascii="Times New Roman" w:hAnsi="Times New Roman" w:cs="Times New Roman"/>
              <w:noProof/>
            </w:rPr>
            <w:br w:type="page"/>
          </w:r>
        </w:p>
      </w:sdtContent>
    </w:sdt>
    <w:p w:rsidR="00A76138" w:rsidRPr="00AE0730" w:rsidRDefault="00A76138" w:rsidP="00AE0730">
      <w:pPr>
        <w:pStyle w:val="Heading2"/>
        <w:spacing w:before="0" w:line="276" w:lineRule="auto"/>
        <w:rPr>
          <w:rFonts w:cs="Calibri"/>
          <w:sz w:val="24"/>
          <w:szCs w:val="22"/>
        </w:rPr>
      </w:pPr>
      <w:bookmarkStart w:id="1" w:name="_Toc468281323"/>
      <w:r w:rsidRPr="00AE0730">
        <w:rPr>
          <w:rFonts w:cs="Calibri"/>
          <w:sz w:val="24"/>
          <w:szCs w:val="22"/>
        </w:rPr>
        <w:lastRenderedPageBreak/>
        <w:t>Legend for Identifiers</w:t>
      </w:r>
      <w:bookmarkEnd w:id="1"/>
    </w:p>
    <w:p w:rsidR="003D6E8C" w:rsidRPr="00B42445" w:rsidRDefault="003D6E8C" w:rsidP="00AE0730">
      <w:pPr>
        <w:spacing w:after="0" w:line="276" w:lineRule="auto"/>
        <w:rPr>
          <w:rFonts w:ascii="Calibri" w:hAnsi="Calibri" w:cs="Calibri"/>
          <w:b/>
        </w:rPr>
      </w:pPr>
    </w:p>
    <w:p w:rsidR="00A76138" w:rsidRPr="00B42445" w:rsidRDefault="00A76138" w:rsidP="00AE0730">
      <w:pPr>
        <w:spacing w:after="0" w:line="276" w:lineRule="auto"/>
        <w:rPr>
          <w:rFonts w:ascii="Calibri" w:hAnsi="Calibri" w:cs="Calibri"/>
          <w:b/>
        </w:rPr>
      </w:pPr>
      <w:r w:rsidRPr="00B42445">
        <w:rPr>
          <w:rFonts w:ascii="Calibri" w:hAnsi="Calibri" w:cs="Calibri"/>
          <w:b/>
        </w:rPr>
        <w:t>Unique Numbering System for the 2016 K–12 C</w:t>
      </w:r>
      <w:r w:rsidR="00256FB2" w:rsidRPr="00B42445">
        <w:rPr>
          <w:rFonts w:ascii="Calibri" w:hAnsi="Calibri" w:cs="Calibri"/>
          <w:b/>
        </w:rPr>
        <w:t xml:space="preserve">omputer </w:t>
      </w:r>
      <w:r w:rsidRPr="00B42445">
        <w:rPr>
          <w:rFonts w:ascii="Calibri" w:hAnsi="Calibri" w:cs="Calibri"/>
          <w:b/>
        </w:rPr>
        <w:t>S</w:t>
      </w:r>
      <w:r w:rsidR="00256FB2" w:rsidRPr="00B42445">
        <w:rPr>
          <w:rFonts w:ascii="Calibri" w:hAnsi="Calibri" w:cs="Calibri"/>
          <w:b/>
        </w:rPr>
        <w:t>cience</w:t>
      </w:r>
      <w:r w:rsidRPr="00B42445">
        <w:rPr>
          <w:rFonts w:ascii="Calibri" w:hAnsi="Calibri" w:cs="Calibri"/>
          <w:b/>
        </w:rPr>
        <w:t xml:space="preserve"> </w:t>
      </w:r>
      <w:r w:rsidR="00256FB2" w:rsidRPr="00B42445">
        <w:rPr>
          <w:rFonts w:ascii="Calibri" w:hAnsi="Calibri" w:cs="Calibri"/>
          <w:b/>
        </w:rPr>
        <w:t xml:space="preserve">Learning </w:t>
      </w:r>
      <w:r w:rsidRPr="00B42445">
        <w:rPr>
          <w:rFonts w:ascii="Calibri" w:hAnsi="Calibri" w:cs="Calibri"/>
          <w:b/>
        </w:rPr>
        <w:t xml:space="preserve">Standards </w:t>
      </w:r>
    </w:p>
    <w:p w:rsidR="004A159B" w:rsidRPr="00B42445" w:rsidRDefault="00A76138" w:rsidP="00333544">
      <w:pPr>
        <w:pStyle w:val="Default"/>
        <w:spacing w:line="276" w:lineRule="auto"/>
        <w:rPr>
          <w:rFonts w:ascii="Calibri" w:hAnsi="Calibri" w:cs="Calibri"/>
          <w:sz w:val="22"/>
          <w:szCs w:val="22"/>
        </w:rPr>
      </w:pPr>
      <w:r w:rsidRPr="00B42445">
        <w:rPr>
          <w:rFonts w:ascii="Calibri" w:hAnsi="Calibri" w:cs="Calibri"/>
          <w:color w:val="auto"/>
          <w:sz w:val="22"/>
          <w:szCs w:val="22"/>
        </w:rPr>
        <w:t xml:space="preserve">To help organize and track each individual standard, a unique identifier </w:t>
      </w:r>
      <w:r w:rsidR="00E43145" w:rsidRPr="00B42445">
        <w:rPr>
          <w:rFonts w:ascii="Calibri" w:hAnsi="Calibri" w:cs="Calibri"/>
          <w:color w:val="auto"/>
          <w:sz w:val="22"/>
          <w:szCs w:val="22"/>
        </w:rPr>
        <w:t xml:space="preserve">was developed. </w:t>
      </w:r>
      <w:r w:rsidRPr="00B42445">
        <w:rPr>
          <w:rFonts w:ascii="Calibri" w:hAnsi="Calibri" w:cs="Calibri"/>
          <w:color w:val="auto"/>
          <w:sz w:val="22"/>
          <w:szCs w:val="22"/>
        </w:rPr>
        <w:t>An example appears below:</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W w:w="9685" w:type="dxa"/>
        <w:tblInd w:w="-108" w:type="dxa"/>
        <w:tblBorders>
          <w:top w:val="nil"/>
          <w:left w:val="nil"/>
          <w:bottom w:val="nil"/>
          <w:right w:val="nil"/>
        </w:tblBorders>
        <w:tblLayout w:type="fixed"/>
        <w:tblCellMar>
          <w:top w:w="29" w:type="dxa"/>
          <w:left w:w="115" w:type="dxa"/>
          <w:bottom w:w="29" w:type="dxa"/>
          <w:right w:w="115" w:type="dxa"/>
        </w:tblCellMar>
        <w:tblLook w:val="0000" w:firstRow="0" w:lastRow="0" w:firstColumn="0" w:lastColumn="0" w:noHBand="0" w:noVBand="0"/>
      </w:tblPr>
      <w:tblGrid>
        <w:gridCol w:w="1269"/>
        <w:gridCol w:w="1269"/>
        <w:gridCol w:w="3690"/>
        <w:gridCol w:w="1728"/>
        <w:gridCol w:w="1729"/>
      </w:tblGrid>
      <w:tr w:rsidR="00A76138" w:rsidRPr="00B42445" w:rsidTr="00314F8F">
        <w:trPr>
          <w:trHeight w:val="432"/>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Grades</w:t>
            </w:r>
          </w:p>
        </w:tc>
        <w:tc>
          <w:tcPr>
            <w:tcW w:w="1269"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Identifier</w:t>
            </w:r>
          </w:p>
        </w:tc>
        <w:tc>
          <w:tcPr>
            <w:tcW w:w="3690"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CA5235"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Computer Science</w:t>
            </w:r>
            <w:r w:rsidR="004A159B" w:rsidRPr="00B42445">
              <w:rPr>
                <w:rFonts w:ascii="Calibri" w:hAnsi="Calibri" w:cs="Calibri"/>
                <w:b/>
                <w:bCs/>
                <w:color w:val="000000"/>
              </w:rPr>
              <w:t xml:space="preserve"> </w:t>
            </w:r>
            <w:r w:rsidR="009061BE">
              <w:rPr>
                <w:rFonts w:ascii="Calibri" w:hAnsi="Calibri" w:cs="Calibri"/>
                <w:b/>
                <w:bCs/>
                <w:color w:val="000000"/>
              </w:rPr>
              <w:br/>
            </w:r>
            <w:r w:rsidR="00556829" w:rsidRPr="00B42445">
              <w:rPr>
                <w:rFonts w:ascii="Calibri" w:hAnsi="Calibri" w:cs="Calibri"/>
                <w:b/>
                <w:bCs/>
                <w:color w:val="000000"/>
              </w:rPr>
              <w:t xml:space="preserve">K–12 </w:t>
            </w:r>
            <w:r w:rsidR="00556829">
              <w:rPr>
                <w:rFonts w:ascii="Calibri" w:hAnsi="Calibri" w:cs="Calibri"/>
                <w:b/>
                <w:bCs/>
                <w:color w:val="000000"/>
              </w:rPr>
              <w:t xml:space="preserve">Learning </w:t>
            </w:r>
            <w:r w:rsidR="004A159B" w:rsidRPr="00B42445">
              <w:rPr>
                <w:rFonts w:ascii="Calibri" w:hAnsi="Calibri" w:cs="Calibri"/>
                <w:b/>
                <w:bCs/>
                <w:color w:val="000000"/>
              </w:rPr>
              <w:t>Standard</w:t>
            </w:r>
          </w:p>
        </w:tc>
        <w:tc>
          <w:tcPr>
            <w:tcW w:w="1728"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Concept</w:t>
            </w:r>
          </w:p>
        </w:tc>
        <w:tc>
          <w:tcPr>
            <w:tcW w:w="1729" w:type="dxa"/>
            <w:tcBorders>
              <w:top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Practice</w:t>
            </w:r>
          </w:p>
        </w:tc>
      </w:tr>
      <w:tr w:rsidR="00A76138" w:rsidRPr="00B42445" w:rsidTr="00314F8F">
        <w:trPr>
          <w:trHeight w:val="783"/>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6D99A" w:themeFill="accent3" w:themeFillTint="99"/>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9–10</w:t>
            </w:r>
          </w:p>
        </w:tc>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F1C1C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3A-A-2-1</w:t>
            </w:r>
          </w:p>
        </w:tc>
        <w:tc>
          <w:tcPr>
            <w:tcW w:w="3690"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EEF2C0"/>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Design and develop a software artifact working in a team.</w:t>
            </w:r>
          </w:p>
        </w:tc>
        <w:tc>
          <w:tcPr>
            <w:tcW w:w="1728"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A1B7D3" w:themeFill="text2"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Algorithms and Programming</w:t>
            </w:r>
          </w:p>
        </w:tc>
        <w:tc>
          <w:tcPr>
            <w:tcW w:w="172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DABEEC" w:themeFill="accent6"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Collaborating</w:t>
            </w:r>
          </w:p>
        </w:tc>
      </w:tr>
    </w:tbl>
    <w:p w:rsidR="004A159B" w:rsidRPr="00B42445" w:rsidRDefault="004A159B" w:rsidP="00333544">
      <w:pPr>
        <w:autoSpaceDE w:val="0"/>
        <w:autoSpaceDN w:val="0"/>
        <w:adjustRightInd w:val="0"/>
        <w:spacing w:after="0" w:line="276" w:lineRule="auto"/>
        <w:rPr>
          <w:rFonts w:ascii="Calibri" w:hAnsi="Calibri" w:cs="Calibri"/>
          <w:color w:val="000000"/>
        </w:rPr>
      </w:pPr>
    </w:p>
    <w:p w:rsidR="004A159B" w:rsidRPr="00B42445" w:rsidRDefault="00A76138" w:rsidP="00333544">
      <w:pPr>
        <w:autoSpaceDE w:val="0"/>
        <w:autoSpaceDN w:val="0"/>
        <w:adjustRightInd w:val="0"/>
        <w:spacing w:after="0" w:line="276" w:lineRule="auto"/>
        <w:rPr>
          <w:rFonts w:ascii="Calibri" w:hAnsi="Calibri" w:cs="Calibri"/>
          <w:color w:val="000000"/>
        </w:rPr>
      </w:pPr>
      <w:r w:rsidRPr="00B42445">
        <w:rPr>
          <w:rFonts w:ascii="Calibri" w:hAnsi="Calibri" w:cs="Calibri"/>
          <w:color w:val="000000"/>
        </w:rPr>
        <w:t>Use the following legend to interpret the uniqu</w:t>
      </w:r>
      <w:r w:rsidR="00E557AC" w:rsidRPr="00B42445">
        <w:rPr>
          <w:rFonts w:ascii="Calibri" w:hAnsi="Calibri" w:cs="Calibri"/>
          <w:color w:val="000000"/>
        </w:rPr>
        <w:t xml:space="preserve">e identifier for each </w:t>
      </w:r>
      <w:r w:rsidRPr="00B42445">
        <w:rPr>
          <w:rFonts w:ascii="Calibri" w:hAnsi="Calibri" w:cs="Calibri"/>
          <w:color w:val="000000"/>
        </w:rPr>
        <w:t>C</w:t>
      </w:r>
      <w:r w:rsidR="00E557AC" w:rsidRPr="00B42445">
        <w:rPr>
          <w:rFonts w:ascii="Calibri" w:hAnsi="Calibri" w:cs="Calibri"/>
          <w:color w:val="000000"/>
        </w:rPr>
        <w:t xml:space="preserve">omputer </w:t>
      </w:r>
      <w:r w:rsidRPr="00B42445">
        <w:rPr>
          <w:rFonts w:ascii="Calibri" w:hAnsi="Calibri" w:cs="Calibri"/>
          <w:color w:val="000000"/>
        </w:rPr>
        <w:t>S</w:t>
      </w:r>
      <w:r w:rsidR="00E557AC" w:rsidRPr="00B42445">
        <w:rPr>
          <w:rFonts w:ascii="Calibri" w:hAnsi="Calibri" w:cs="Calibri"/>
          <w:color w:val="000000"/>
        </w:rPr>
        <w:t>cience</w:t>
      </w:r>
      <w:r w:rsidRPr="00B42445">
        <w:rPr>
          <w:rFonts w:ascii="Calibri" w:hAnsi="Calibri" w:cs="Calibri"/>
          <w:color w:val="000000"/>
        </w:rPr>
        <w:t xml:space="preserve"> </w:t>
      </w:r>
      <w:r w:rsidR="001F6B61">
        <w:rPr>
          <w:rFonts w:ascii="Calibri" w:hAnsi="Calibri" w:cs="Calibri"/>
          <w:color w:val="000000"/>
        </w:rPr>
        <w:t xml:space="preserve">K–12 Learning </w:t>
      </w:r>
      <w:r w:rsidRPr="00B42445">
        <w:rPr>
          <w:rFonts w:ascii="Calibri" w:hAnsi="Calibri" w:cs="Calibri"/>
          <w:color w:val="000000"/>
        </w:rPr>
        <w:t>Standard:</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Style w:val="TableGridLight"/>
        <w:tblW w:w="0" w:type="auto"/>
        <w:jc w:val="center"/>
        <w:tblLook w:val="0000" w:firstRow="0" w:lastRow="0" w:firstColumn="0" w:lastColumn="0" w:noHBand="0" w:noVBand="0"/>
      </w:tblPr>
      <w:tblGrid>
        <w:gridCol w:w="715"/>
        <w:gridCol w:w="1042"/>
        <w:gridCol w:w="4738"/>
      </w:tblGrid>
      <w:tr w:rsidR="004A159B" w:rsidRPr="00B42445" w:rsidTr="00314F8F">
        <w:trPr>
          <w:trHeight w:val="890"/>
          <w:jc w:val="center"/>
        </w:trPr>
        <w:tc>
          <w:tcPr>
            <w:tcW w:w="0" w:type="auto"/>
            <w:gridSpan w:val="3"/>
            <w:shd w:val="clear" w:color="auto" w:fill="D99C3F" w:themeFill="accent4"/>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The identifier code corresponds to:</w:t>
            </w:r>
          </w:p>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Level – Concept – Practice – Identifier</w:t>
            </w:r>
          </w:p>
        </w:tc>
      </w:tr>
      <w:tr w:rsidR="004A159B" w:rsidRPr="00B42445" w:rsidTr="004A159B">
        <w:trPr>
          <w:trHeight w:val="458"/>
          <w:jc w:val="center"/>
        </w:trPr>
        <w:tc>
          <w:tcPr>
            <w:tcW w:w="0" w:type="auto"/>
            <w:gridSpan w:val="2"/>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Identifier Code</w:t>
            </w:r>
          </w:p>
        </w:tc>
        <w:tc>
          <w:tcPr>
            <w:tcW w:w="0" w:type="auto"/>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Key</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Levels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K–2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3–5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6–8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Grades 9–1</w:t>
            </w:r>
            <w:r w:rsidR="003D7375" w:rsidRPr="00B42445">
              <w:rPr>
                <w:rFonts w:ascii="Calibri" w:hAnsi="Calibri" w:cs="Calibri"/>
                <w:color w:val="000000"/>
              </w:rPr>
              <w:t>0</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11–12 </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Concepts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Algorithms and Programming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C</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Computing Systems</w:t>
            </w:r>
          </w:p>
        </w:tc>
      </w:tr>
      <w:tr w:rsidR="0020658A" w:rsidRPr="00B42445" w:rsidTr="004A159B">
        <w:trPr>
          <w:trHeight w:val="302"/>
          <w:jc w:val="center"/>
        </w:trPr>
        <w:tc>
          <w:tcPr>
            <w:tcW w:w="715" w:type="dxa"/>
            <w:vMerge/>
            <w:textDirection w:val="btLr"/>
            <w:vAlign w:val="center"/>
          </w:tcPr>
          <w:p w:rsidR="0020658A" w:rsidRPr="00B42445" w:rsidRDefault="0020658A"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20658A"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D</w:t>
            </w:r>
          </w:p>
        </w:tc>
        <w:tc>
          <w:tcPr>
            <w:tcW w:w="0" w:type="auto"/>
            <w:vAlign w:val="center"/>
          </w:tcPr>
          <w:p w:rsidR="0020658A"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Data and Analysis</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I</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Impacts of Computing</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904F33"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N</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Networks and the Internet</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Practices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Fostering an Inclusive Computing Culture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Collaborating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Recognizing and Defining Computational Problems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4</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Developing and Using Abstractions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5</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Creating Computational Artifacts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6</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Testing and Refining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7</w:t>
            </w:r>
          </w:p>
        </w:tc>
        <w:tc>
          <w:tcPr>
            <w:tcW w:w="0" w:type="auto"/>
            <w:vAlign w:val="center"/>
          </w:tcPr>
          <w:p w:rsidR="004A159B" w:rsidRPr="00B42445" w:rsidRDefault="004A159B" w:rsidP="00A66A1C">
            <w:pPr>
              <w:keepNext/>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Communicating about Computing </w:t>
            </w:r>
          </w:p>
        </w:tc>
      </w:tr>
    </w:tbl>
    <w:p w:rsidR="00542A0B" w:rsidRDefault="00A66A1C" w:rsidP="00A66A1C">
      <w:pPr>
        <w:pStyle w:val="Caption"/>
        <w:spacing w:before="120"/>
      </w:pPr>
      <w:r>
        <w:t xml:space="preserve">Figure </w:t>
      </w:r>
      <w:fldSimple w:instr=" SEQ Figure \* ARABIC ">
        <w:r w:rsidR="005773F7">
          <w:rPr>
            <w:noProof/>
          </w:rPr>
          <w:t>1</w:t>
        </w:r>
      </w:fldSimple>
      <w:r>
        <w:t>: Standards Identifier Code</w:t>
      </w:r>
      <w:r w:rsidR="00053A7C" w:rsidRPr="00053A7C">
        <w:t xml:space="preserve"> </w:t>
      </w:r>
      <w:r w:rsidR="00C508B0">
        <w:t xml:space="preserve">- </w:t>
      </w:r>
      <w:r w:rsidR="00053A7C" w:rsidRPr="00053A7C">
        <w:t>Interim Computer Science Teachers Association K–12 Computer Science Standards (2016)</w:t>
      </w:r>
      <w:r>
        <w:t xml:space="preserve"> </w:t>
      </w:r>
      <w:r w:rsidR="00C508B0">
        <w:t xml:space="preserve">Retrieved from </w:t>
      </w:r>
      <w:r w:rsidR="00C508B0" w:rsidRPr="00C57260">
        <w:t>http://www.</w:t>
      </w:r>
      <w:r w:rsidR="00C508B0">
        <w:t>csteachers</w:t>
      </w:r>
      <w:r w:rsidR="00C508B0" w:rsidRPr="00C57260">
        <w:t>.org</w:t>
      </w:r>
    </w:p>
    <w:p w:rsidR="00053A7C" w:rsidRPr="00053A7C" w:rsidRDefault="00053A7C" w:rsidP="00053A7C"/>
    <w:p w:rsidR="00542A0B" w:rsidRPr="00E2549C" w:rsidRDefault="00542A0B" w:rsidP="00333544">
      <w:pPr>
        <w:spacing w:line="276" w:lineRule="auto"/>
        <w:rPr>
          <w:rFonts w:ascii="Times New Roman" w:hAnsi="Times New Roman" w:cs="Times New Roman"/>
          <w:sz w:val="24"/>
          <w:szCs w:val="24"/>
        </w:rPr>
        <w:sectPr w:rsidR="00542A0B" w:rsidRPr="00E2549C" w:rsidSect="005773F7">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Style w:val="TableGrid0"/>
        <w:tblW w:w="9720" w:type="dxa"/>
        <w:tblInd w:w="-5" w:type="dxa"/>
        <w:tblLook w:val="04A0" w:firstRow="1" w:lastRow="0" w:firstColumn="1" w:lastColumn="0" w:noHBand="0" w:noVBand="1"/>
      </w:tblPr>
      <w:tblGrid>
        <w:gridCol w:w="1440"/>
        <w:gridCol w:w="8280"/>
      </w:tblGrid>
      <w:tr w:rsidR="00ED7A8E" w:rsidRPr="00E07370" w:rsidTr="00B42445">
        <w:trPr>
          <w:trHeight w:val="323"/>
          <w:tblHeader/>
        </w:trPr>
        <w:tc>
          <w:tcPr>
            <w:tcW w:w="1440" w:type="dxa"/>
            <w:shd w:val="clear" w:color="auto" w:fill="82C7F4" w:themeFill="accent1" w:themeFillTint="99"/>
            <w:vAlign w:val="center"/>
          </w:tcPr>
          <w:p w:rsidR="00ED7A8E" w:rsidRPr="00E07370" w:rsidRDefault="000761A2" w:rsidP="00333544">
            <w:pPr>
              <w:pStyle w:val="Heading2"/>
              <w:spacing w:line="276" w:lineRule="auto"/>
              <w:outlineLvl w:val="1"/>
              <w:rPr>
                <w:rFonts w:ascii="Helvetica Neue" w:eastAsia="Arial" w:hAnsi="Helvetica Neue" w:cs="Calibri"/>
                <w:sz w:val="18"/>
                <w:szCs w:val="18"/>
              </w:rPr>
            </w:pPr>
            <w:bookmarkStart w:id="2" w:name="_Toc468281325"/>
            <w:r w:rsidRPr="00E07370">
              <w:rPr>
                <w:rFonts w:ascii="Helvetica Neue" w:hAnsi="Helvetica Neue" w:cs="Calibri"/>
                <w:sz w:val="18"/>
                <w:szCs w:val="18"/>
              </w:rPr>
              <w:lastRenderedPageBreak/>
              <w:t>K–2</w:t>
            </w:r>
            <w:bookmarkEnd w:id="2"/>
            <w:r w:rsidRPr="00E07370">
              <w:rPr>
                <w:rFonts w:ascii="Helvetica Neue" w:hAnsi="Helvetica Neue" w:cs="Calibri"/>
                <w:sz w:val="18"/>
                <w:szCs w:val="18"/>
              </w:rPr>
              <w:t xml:space="preserve"> </w:t>
            </w:r>
          </w:p>
        </w:tc>
        <w:tc>
          <w:tcPr>
            <w:tcW w:w="8280" w:type="dxa"/>
            <w:shd w:val="clear" w:color="auto" w:fill="82C7F4" w:themeFill="accent1" w:themeFillTint="99"/>
            <w:vAlign w:val="center"/>
          </w:tcPr>
          <w:p w:rsidR="00ED7A8E" w:rsidRPr="00E07370" w:rsidRDefault="00ED7A8E" w:rsidP="00333544">
            <w:pPr>
              <w:spacing w:line="276" w:lineRule="auto"/>
              <w:rPr>
                <w:rFonts w:ascii="Helvetica Neue" w:eastAsia="Arial" w:hAnsi="Helvetica Neue" w:cs="Calibri"/>
                <w:b/>
                <w:sz w:val="18"/>
                <w:szCs w:val="18"/>
              </w:rPr>
            </w:pPr>
            <w:r w:rsidRPr="00E07370">
              <w:rPr>
                <w:rFonts w:ascii="Helvetica Neue" w:hAnsi="Helvetica Neue" w:cs="Calibri"/>
                <w:b/>
                <w:sz w:val="18"/>
                <w:szCs w:val="18"/>
              </w:rPr>
              <w:t>Level 1A</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1A-A-7-1</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Give credit when using code, music, or pictures (for example) that were created by others.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1A-A-5-2</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Construct programs, to accomplish a task or as a means of creative expression, which include sequencing, events, and simple loops, using a block-based visual programming language, both independently and collaboratively (e.g., pair programming).</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1A-A-5-3</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Plan and create a design document to illustrate thoughts, ideas, and stories in a sequential (step-by-step) manner (e.g., story map, storyboard, sequential graphic organizer).</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1A-A-4-4</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numbers or other symbols to represent data (e.g., thumbs up/down for yes/no, color by number, arrows for direction, encoding/decoding a word using numbers or pictographs).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1A-A-3-5</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with teacher guidance or independently.</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1A-A-3-6</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Categorize a group of items based on the attributes or actions of each item, with or without a computing device.</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1A-A-3-7</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Construct and execute algorithms (sets of step-by-step instructions) that include sequencing and simple loops to accomplish a task, both independently and collaboratively, with or without a computing device.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1A-A-6-8</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Analyze and debug (fix) an algorithm that includes sequencing and simple loops, with or without a computing device. </w:t>
            </w:r>
          </w:p>
        </w:tc>
      </w:tr>
      <w:tr w:rsidR="00533A51" w:rsidRPr="00E07370" w:rsidTr="00B42445">
        <w:tc>
          <w:tcPr>
            <w:tcW w:w="144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1A-C-7-9</w:t>
            </w:r>
          </w:p>
        </w:tc>
        <w:tc>
          <w:tcPr>
            <w:tcW w:w="828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 xml:space="preserve">Identify and use software that controls computational devices (e.g., use an app to draw on the screen, use software to write a story or control robots).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1A-C-7-10</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Use appropriate terminology in naming and describing the function of common computing devices and components (e.g., desktop computer, laptop computer, tablet device, monitor, keyboard, mouse, printer).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1A-C-6-11</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Identify, using accurate terminology, simple hardware and software problems that may occur during use (e.g., app or program not working as expected, no sound, device won't turn on).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1A-D-7-12</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Collect data over time and organize it in a chart or graph in order to make a prediction.</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1A-D-4-13</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Use a computing device to store, search, retrieve, modify, and delete information and define the information stored as data.</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1A-D-4-14</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Create a model of an object or process in order to identify patterns and essential elements (e.g., water cycle, butterfly life cycle, seasonal weather patterns). </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1A-I-7-15</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Compare and contrast examples of how computing technology has changed and improved the way people live, work, and interact.</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1A-N-2-16</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computers or other computing devices to connect with people using a network (e.g., the Internet) to communicate, access, and share information as a class.</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1A-N-7-17</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passwords to protect private information and discuss the effects of password misuse</w:t>
            </w:r>
          </w:p>
        </w:tc>
      </w:tr>
    </w:tbl>
    <w:p w:rsidR="009F1057" w:rsidRPr="00E07370" w:rsidRDefault="009F1057" w:rsidP="00333544">
      <w:pPr>
        <w:spacing w:line="276" w:lineRule="auto"/>
        <w:rPr>
          <w:rFonts w:ascii="Helvetica Neue" w:hAnsi="Helvetica Neue" w:cs="Times New Roman"/>
          <w:sz w:val="18"/>
          <w:szCs w:val="18"/>
        </w:rPr>
        <w:sectPr w:rsidR="009F1057"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1"/>
        <w:gridCol w:w="7919"/>
      </w:tblGrid>
      <w:tr w:rsidR="00ED7A8E" w:rsidRPr="00E07370" w:rsidTr="00314F8F">
        <w:trPr>
          <w:trHeight w:val="377"/>
          <w:tblHeader/>
        </w:trPr>
        <w:tc>
          <w:tcPr>
            <w:tcW w:w="1621" w:type="dxa"/>
            <w:shd w:val="clear" w:color="auto" w:fill="82C7F4" w:themeFill="accent1" w:themeFillTint="99"/>
            <w:vAlign w:val="center"/>
          </w:tcPr>
          <w:p w:rsidR="00ED7A8E" w:rsidRPr="00E07370" w:rsidRDefault="00ED7A8E" w:rsidP="00556829">
            <w:pPr>
              <w:pStyle w:val="Heading2"/>
              <w:spacing w:line="276" w:lineRule="auto"/>
              <w:outlineLvl w:val="1"/>
              <w:rPr>
                <w:rFonts w:ascii="Helvetica Neue" w:eastAsiaTheme="minorHAnsi" w:hAnsi="Helvetica Neue" w:cs="Calibri"/>
                <w:sz w:val="18"/>
                <w:szCs w:val="18"/>
              </w:rPr>
            </w:pPr>
            <w:bookmarkStart w:id="3" w:name="_Toc468281326"/>
            <w:r w:rsidRPr="00E07370">
              <w:rPr>
                <w:rFonts w:ascii="Helvetica Neue" w:hAnsi="Helvetica Neue" w:cs="Calibri"/>
                <w:sz w:val="18"/>
                <w:szCs w:val="18"/>
              </w:rPr>
              <w:lastRenderedPageBreak/>
              <w:t>3</w:t>
            </w:r>
            <w:r w:rsidR="00556829" w:rsidRPr="00E07370">
              <w:rPr>
                <w:rFonts w:ascii="Helvetica Neue" w:hAnsi="Helvetica Neue" w:cs="Calibri"/>
                <w:sz w:val="18"/>
                <w:szCs w:val="18"/>
              </w:rPr>
              <w:t>–</w:t>
            </w:r>
            <w:r w:rsidRPr="00E07370">
              <w:rPr>
                <w:rFonts w:ascii="Helvetica Neue" w:hAnsi="Helvetica Neue" w:cs="Calibri"/>
                <w:sz w:val="18"/>
                <w:szCs w:val="18"/>
              </w:rPr>
              <w:t>5</w:t>
            </w:r>
            <w:bookmarkEnd w:id="3"/>
            <w:r w:rsidRPr="00E07370">
              <w:rPr>
                <w:rFonts w:ascii="Helvetica Neue" w:hAnsi="Helvetica Neue" w:cs="Calibri"/>
                <w:sz w:val="18"/>
                <w:szCs w:val="18"/>
              </w:rPr>
              <w:t xml:space="preserve"> </w:t>
            </w:r>
          </w:p>
        </w:tc>
        <w:tc>
          <w:tcPr>
            <w:tcW w:w="7919" w:type="dxa"/>
            <w:shd w:val="clear" w:color="auto" w:fill="82C7F4" w:themeFill="accent1" w:themeFillTint="99"/>
            <w:vAlign w:val="center"/>
          </w:tcPr>
          <w:p w:rsidR="00ED7A8E" w:rsidRPr="00E07370" w:rsidRDefault="00ED7A8E" w:rsidP="00333544">
            <w:pPr>
              <w:spacing w:line="276" w:lineRule="auto"/>
              <w:rPr>
                <w:rFonts w:ascii="Helvetica Neue" w:hAnsi="Helvetica Neue" w:cs="Calibri"/>
                <w:sz w:val="18"/>
                <w:szCs w:val="18"/>
              </w:rPr>
            </w:pPr>
            <w:r w:rsidRPr="00E07370">
              <w:rPr>
                <w:rFonts w:ascii="Helvetica Neue" w:hAnsi="Helvetica Neue" w:cs="Calibri"/>
                <w:b/>
                <w:sz w:val="18"/>
                <w:szCs w:val="18"/>
              </w:rPr>
              <w:t>Level 1B</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1B-A-2-1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Apply collaboration strategies to support problem solving within the design cycle of a program.</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1B-A-7-2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proper citations and document when ideas are borrowed and changed for their own use (e.g., using pictures created by others, using music created by others, remixing programming projects).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plan as part of the iterative design process, both independently and with diverse collaborative teams (e.g., storyboard, flowchart, pseudo-code, story map).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1B-A-5-4</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Construct programs, in order to solve a problem or for creative expression, that include sequencing, events, loops, conditionals, parallelism, and variables, using a block-based visual programming language or text-based language, both independently and collaboratively (e.g., pair programming).</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1B-A-5-5</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mathematical operations to change a value stored in a variable.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1B-A-3-6</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independently or in a collaborative group.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1B-A-3-7</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Construct and execute an algorithm (set of step-by-step instructions) that includes sequencing, loops, and conditionals to accomplish a task, both independently and collaboratively, with or without a computing device.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1B-A-6-8</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and debug (fix) an algorithm that includes sequencing, events, loops, conditionals, parallelism, and variables.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Model how a computer system works. [Clarification: Only includes basic elements of a computer system, such as input, output, processor, sensors, and storage.]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1B-C-7-10</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appropriate terminology in naming internal and external components of computing devices and describing their relationships, capabilities, and limitations.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1B-C-6-11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using accurate terminology, simple hardware and software problems that may occur during use, and apply strategies for solving problems (e.g., reboot device, check for power, check network availability, close and reopen app).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computational artifact to model the attributes and behaviors associated with a concept (e.g., solar system, life cycle of a plant).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Answer a question by using a computer to (e.g., sort, total and/or average, chart, graph) and analyze data that has been collected by the class or student.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1B-D-4-14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numeric values to represent non-numeric ideas in the computer (binary, ASCII, pixel attributes such as RGB).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1B-I-7-15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and describe the positive and negative impacts of the pervasiveness of computers and computing in daily life (e.g., downloading videos and audio files, electronic appliances, wireless Internet, mobile computing devices, GPS systems, wearable computing).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1B-I-7-16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Generate examples of how computing can affect society, and also how societal values can shape computing choices.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1B-I-1-17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Seek out and compare diverse perspectives, synchronously or asynchronously, to improve a project.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1B-I-1-18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Brainstorm ways in which computing devices could be made more accessible to all users.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1B-I-1-19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problems that relate to using computing devices and networks (e.g., logging out to deter others from using your account, cyberbullying, privacy of personal information, and ownership).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1B-N-7-20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examples of strong passwords, explain why strong passwords should be used, and demonstrate proper use and protection of personal passwords.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1B-N-4-21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Model how a device on a network sends a message from one device (sender) to another (receiver) while following specific rules. </w:t>
            </w:r>
          </w:p>
        </w:tc>
      </w:tr>
    </w:tbl>
    <w:p w:rsidR="008E3A32" w:rsidRPr="00E07370" w:rsidRDefault="008E3A32" w:rsidP="00333544">
      <w:pPr>
        <w:spacing w:line="276" w:lineRule="auto"/>
        <w:rPr>
          <w:rFonts w:ascii="Helvetica Neue" w:hAnsi="Helvetica Neue" w:cs="Times New Roman"/>
          <w:sz w:val="18"/>
          <w:szCs w:val="18"/>
        </w:rPr>
      </w:pPr>
    </w:p>
    <w:p w:rsidR="00BF5AC2" w:rsidRPr="00E07370" w:rsidRDefault="00BF5AC2" w:rsidP="00333544">
      <w:pPr>
        <w:spacing w:line="276" w:lineRule="auto"/>
        <w:rPr>
          <w:rFonts w:ascii="Helvetica Neue" w:hAnsi="Helvetica Neue" w:cs="Times New Roman"/>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0"/>
        <w:gridCol w:w="7920"/>
      </w:tblGrid>
      <w:tr w:rsidR="001C412B" w:rsidRPr="00E07370" w:rsidTr="00314F8F">
        <w:trPr>
          <w:trHeight w:val="449"/>
          <w:tblHeader/>
        </w:trPr>
        <w:tc>
          <w:tcPr>
            <w:tcW w:w="1620" w:type="dxa"/>
            <w:shd w:val="clear" w:color="auto" w:fill="639938" w:themeFill="accent3" w:themeFillShade="BF"/>
            <w:vAlign w:val="center"/>
          </w:tcPr>
          <w:p w:rsidR="001C412B" w:rsidRPr="00E07370" w:rsidRDefault="001C412B" w:rsidP="00A94FAF">
            <w:pPr>
              <w:pStyle w:val="Heading2"/>
              <w:spacing w:line="276" w:lineRule="auto"/>
              <w:outlineLvl w:val="1"/>
              <w:rPr>
                <w:rFonts w:ascii="Helvetica Neue" w:eastAsiaTheme="minorHAnsi" w:hAnsi="Helvetica Neue" w:cs="Calibri"/>
                <w:sz w:val="18"/>
                <w:szCs w:val="18"/>
              </w:rPr>
            </w:pPr>
            <w:bookmarkStart w:id="4" w:name="_Toc468281327"/>
            <w:r w:rsidRPr="00E07370">
              <w:rPr>
                <w:rFonts w:ascii="Helvetica Neue" w:hAnsi="Helvetica Neue" w:cs="Calibri"/>
                <w:sz w:val="18"/>
                <w:szCs w:val="18"/>
              </w:rPr>
              <w:lastRenderedPageBreak/>
              <w:t>6</w:t>
            </w:r>
            <w:r w:rsidR="00A94FAF" w:rsidRPr="00E07370">
              <w:rPr>
                <w:rFonts w:ascii="Helvetica Neue" w:hAnsi="Helvetica Neue" w:cs="Calibri"/>
                <w:sz w:val="18"/>
                <w:szCs w:val="18"/>
              </w:rPr>
              <w:t>–</w:t>
            </w:r>
            <w:r w:rsidRPr="00E07370">
              <w:rPr>
                <w:rFonts w:ascii="Helvetica Neue" w:hAnsi="Helvetica Neue" w:cs="Calibri"/>
                <w:sz w:val="18"/>
                <w:szCs w:val="18"/>
              </w:rPr>
              <w:t>8</w:t>
            </w:r>
            <w:bookmarkEnd w:id="4"/>
          </w:p>
        </w:tc>
        <w:tc>
          <w:tcPr>
            <w:tcW w:w="7920" w:type="dxa"/>
            <w:shd w:val="clear" w:color="auto" w:fill="639938" w:themeFill="accent3" w:themeFillShade="BF"/>
            <w:vAlign w:val="center"/>
          </w:tcPr>
          <w:p w:rsidR="001C412B" w:rsidRPr="00E07370" w:rsidRDefault="001C412B" w:rsidP="00333544">
            <w:pPr>
              <w:spacing w:line="276" w:lineRule="auto"/>
              <w:rPr>
                <w:rFonts w:ascii="Helvetica Neue" w:hAnsi="Helvetica Neue" w:cs="Calibri"/>
                <w:sz w:val="18"/>
                <w:szCs w:val="18"/>
              </w:rPr>
            </w:pPr>
            <w:r w:rsidRPr="00E07370">
              <w:rPr>
                <w:rFonts w:ascii="Helvetica Neue" w:hAnsi="Helvetica Neue" w:cs="Calibri"/>
                <w:b/>
                <w:sz w:val="18"/>
                <w:szCs w:val="18"/>
              </w:rPr>
              <w:t>Level 2</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Solicit and integrate peer feedback as appropriate to develop or refine a program.</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different algorithms that may be used to solve </w:t>
            </w:r>
            <w:r w:rsidR="007A014E" w:rsidRPr="00E07370">
              <w:rPr>
                <w:rFonts w:ascii="Helvetica Neue" w:eastAsia="Arial" w:hAnsi="Helvetica Neue" w:cs="Calibri"/>
                <w:sz w:val="18"/>
                <w:szCs w:val="18"/>
              </w:rPr>
              <w:t>the same problem</w:t>
            </w:r>
            <w:r w:rsidRPr="00E07370">
              <w:rPr>
                <w:rFonts w:ascii="Helvetica Neue" w:eastAsia="Arial" w:hAnsi="Helvetica Neue" w:cs="Calibri"/>
                <w:sz w:val="18"/>
                <w:szCs w:val="18"/>
              </w:rPr>
              <w:t xml:space="preserve"> (e.g., different algorithms solve the same problem, but one might be faster than the other). [Clarification: Students are not expected to quantify these differences.]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proper attribution when code is borrowed or built upon.</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Interpret the flow of execution of algorithms and predict their outcomes. [Clarification: Algorithms can be expressed using natural language, flow and control diagrams, comments within code, and pseudocode.]</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develop, and present computational artifacts such as mobile applications that address social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programs, both independently and collaboratively, that include sequences with nested loops and multiple branches. [Clarification: At this level, students may use block-based and/or text-based programming languages.]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variables that represent different types of data and manipulate their values.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2-A-4-8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Define and use procedures that hide the complexity of a task and can be reused to solve similar tasks. [Clarification: Students use and modify, but do not necessarily create, procedures with parameters.]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2-A-3-9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a problem into parts and create solutions for each part</w:t>
            </w:r>
            <w:r w:rsidR="00C772DE" w:rsidRPr="00E07370">
              <w:rPr>
                <w:rFonts w:ascii="Helvetica Neue" w:eastAsia="Arial" w:hAnsi="Helvetica Neue" w:cs="Calibri"/>
                <w:sz w:val="18"/>
                <w:szCs w:val="18"/>
              </w:rPr>
              <w:t>.</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2-A-6-10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an iterative design process (e.g., define the problem, generate ideas, build, test, and improve solutions) to solve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2-C-7-11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Justify the hardware and software chosen to accomplish a task (e.g., comparison of the features of a tablet vs. desktop, selecting which sensors and platform to use </w:t>
            </w:r>
            <w:r w:rsidR="00E34685" w:rsidRPr="00E07370">
              <w:rPr>
                <w:rFonts w:ascii="Helvetica Neue" w:eastAsia="Arial" w:hAnsi="Helvetica Neue" w:cs="Calibri"/>
                <w:sz w:val="18"/>
                <w:szCs w:val="18"/>
              </w:rPr>
              <w:t>i</w:t>
            </w:r>
            <w:r w:rsidRPr="00E07370">
              <w:rPr>
                <w:rFonts w:ascii="Helvetica Neue" w:eastAsia="Arial" w:hAnsi="Helvetica Neue" w:cs="Calibri"/>
                <w:sz w:val="18"/>
                <w:szCs w:val="18"/>
              </w:rPr>
              <w:t>n building a robot or developing a mobile app).</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2-C-4-12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the relationship between a device’s computational components and its capabilities. [Clarification: Computing Systems include not only computers, but also cars, microwaves, smartphones, traffic lights, and flash drives.]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2-C-6-13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process to identify the source of a problem within individual and connected devices (e.g., follow a troubleshooting flow diagram, make changes to software to see if hardware will work, restart device, check connections, swap in working components).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different formats of stored data represent tradeoffs between quality and size. [Clarification: compare examples of music, text and/or image formats.]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processes used to collect, transform, and analyze data to solve a problem using computational tools (e.g., use an app or spreadsheet form to collect data, decide which data to use or ignore, and choose a visualization method.).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2-D-5-16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Revise computational models to more accurately reflect real-world systems (e.g., ecosystems, epidemics, spread of ideas).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2-D-4-17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Represent data using different encoding schemes (e.g., binary, Unicode, Morse code, shorthand, student-created codes).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Summarize negative and positive impacts of using data and information to categorize people, predict behavior, and make recommendations based on those predictions (e.g., customizing search results or targeted advertising, based on previous browsing history, can save search time and limit options at the same time).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how computer science fosters innovation and enhances nearly all careers and disciplines.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examples of how computational artifacts and devices impact health and wellbeing, both positively and negatively.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ways in which the Internet impacts global communication and collaborating.</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ethical issues that relate to computing devices and networks (e.g., equity of access, security and p</w:t>
            </w:r>
            <w:r w:rsidR="00C772DE" w:rsidRPr="00E07370">
              <w:rPr>
                <w:rFonts w:ascii="Helvetica Neue" w:eastAsia="Arial" w:hAnsi="Helvetica Neue" w:cs="Calibri"/>
                <w:sz w:val="18"/>
                <w:szCs w:val="18"/>
              </w:rPr>
              <w:t>lagiarism),</w:t>
            </w:r>
            <w:r w:rsidRPr="00E07370">
              <w:rPr>
                <w:rFonts w:ascii="Helvetica Neue" w:eastAsia="Arial" w:hAnsi="Helvetica Neue" w:cs="Calibri"/>
                <w:sz w:val="18"/>
                <w:szCs w:val="18"/>
              </w:rPr>
              <w:t xml:space="preserve"> hacking, intellectual property, copyright, Creative Commons licensing.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2-I-6-23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a computational artifact to remove barriers to universal access (e.g., using captions on images, high contrast colors, and/or larger font sizes).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2-N-7-24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Summarize security risks associated with weak passwords, lack of encryption, insecure transactions, and persistence of data.</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2-N-4-25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how information is transmitted as packets through multiple devices over the Internet and Networks.</w:t>
            </w:r>
          </w:p>
        </w:tc>
      </w:tr>
    </w:tbl>
    <w:p w:rsidR="00BF5AC2" w:rsidRPr="00E07370" w:rsidRDefault="00BF5AC2" w:rsidP="00333544">
      <w:pPr>
        <w:spacing w:line="276" w:lineRule="auto"/>
        <w:rPr>
          <w:rFonts w:ascii="Helvetica Neue" w:hAnsi="Helvetica Neue" w:cs="Calibri"/>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13075" w:type="dxa"/>
        <w:tblInd w:w="-5" w:type="dxa"/>
        <w:tblLayout w:type="fixed"/>
        <w:tblCellMar>
          <w:top w:w="58" w:type="dxa"/>
          <w:left w:w="115" w:type="dxa"/>
          <w:bottom w:w="58" w:type="dxa"/>
          <w:right w:w="115" w:type="dxa"/>
        </w:tblCellMar>
        <w:tblLook w:val="04A0" w:firstRow="1" w:lastRow="0" w:firstColumn="1" w:lastColumn="0" w:noHBand="0" w:noVBand="1"/>
      </w:tblPr>
      <w:tblGrid>
        <w:gridCol w:w="450"/>
        <w:gridCol w:w="360"/>
        <w:gridCol w:w="1929"/>
        <w:gridCol w:w="4875"/>
        <w:gridCol w:w="455"/>
        <w:gridCol w:w="455"/>
        <w:gridCol w:w="455"/>
        <w:gridCol w:w="456"/>
        <w:gridCol w:w="455"/>
        <w:gridCol w:w="455"/>
        <w:gridCol w:w="455"/>
        <w:gridCol w:w="455"/>
        <w:gridCol w:w="455"/>
        <w:gridCol w:w="455"/>
        <w:gridCol w:w="455"/>
        <w:gridCol w:w="455"/>
      </w:tblGrid>
      <w:tr w:rsidR="003E04FF" w:rsidRPr="00E07370" w:rsidTr="00D96814">
        <w:trPr>
          <w:trHeight w:val="382"/>
          <w:tblHeader/>
        </w:trPr>
        <w:tc>
          <w:tcPr>
            <w:tcW w:w="45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lastRenderedPageBreak/>
              <w:t>Concept</w:t>
            </w:r>
          </w:p>
        </w:tc>
        <w:tc>
          <w:tcPr>
            <w:tcW w:w="36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t>Practice</w:t>
            </w:r>
          </w:p>
        </w:tc>
        <w:tc>
          <w:tcPr>
            <w:tcW w:w="1929" w:type="dxa"/>
            <w:vMerge w:val="restart"/>
            <w:shd w:val="clear" w:color="auto" w:fill="FFFF66"/>
          </w:tcPr>
          <w:p w:rsidR="003E04FF" w:rsidRPr="00E07370" w:rsidRDefault="00D96814" w:rsidP="00A94FAF">
            <w:pPr>
              <w:pStyle w:val="Heading2"/>
              <w:spacing w:line="276" w:lineRule="auto"/>
              <w:outlineLvl w:val="1"/>
              <w:rPr>
                <w:rFonts w:ascii="Helvetica Neue" w:eastAsiaTheme="minorHAnsi" w:hAnsi="Helvetica Neue" w:cs="Calibri"/>
                <w:sz w:val="18"/>
                <w:szCs w:val="18"/>
              </w:rPr>
            </w:pPr>
            <w:r>
              <w:rPr>
                <w:rFonts w:ascii="Helvetica Neue" w:hAnsi="Helvetica Neue" w:cs="Calibri"/>
                <w:sz w:val="18"/>
                <w:szCs w:val="18"/>
              </w:rPr>
              <w:t>Code</w:t>
            </w:r>
          </w:p>
        </w:tc>
        <w:tc>
          <w:tcPr>
            <w:tcW w:w="4875" w:type="dxa"/>
            <w:vMerge w:val="restart"/>
            <w:shd w:val="clear" w:color="auto" w:fill="FFFF66"/>
          </w:tcPr>
          <w:p w:rsidR="003E04FF" w:rsidRPr="00E07370" w:rsidRDefault="00D96814" w:rsidP="00333544">
            <w:pPr>
              <w:spacing w:line="276" w:lineRule="auto"/>
              <w:rPr>
                <w:rFonts w:ascii="Helvetica Neue" w:hAnsi="Helvetica Neue" w:cs="Calibri"/>
                <w:b/>
                <w:sz w:val="18"/>
                <w:szCs w:val="18"/>
              </w:rPr>
            </w:pPr>
            <w:r>
              <w:rPr>
                <w:rFonts w:ascii="Helvetica Neue" w:hAnsi="Helvetica Neue" w:cs="Calibri"/>
                <w:b/>
                <w:sz w:val="18"/>
                <w:szCs w:val="18"/>
              </w:rPr>
              <w:t>Description</w:t>
            </w:r>
          </w:p>
        </w:tc>
        <w:tc>
          <w:tcPr>
            <w:tcW w:w="2731" w:type="dxa"/>
            <w:gridSpan w:val="6"/>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1</w:t>
            </w:r>
          </w:p>
        </w:tc>
        <w:tc>
          <w:tcPr>
            <w:tcW w:w="2730" w:type="dxa"/>
            <w:gridSpan w:val="6"/>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2</w:t>
            </w:r>
          </w:p>
        </w:tc>
      </w:tr>
      <w:tr w:rsidR="003E04FF" w:rsidRPr="00E07370" w:rsidTr="00D96814">
        <w:trPr>
          <w:trHeight w:val="499"/>
          <w:tblHeader/>
        </w:trPr>
        <w:tc>
          <w:tcPr>
            <w:tcW w:w="45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36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1929" w:type="dxa"/>
            <w:vMerge/>
            <w:shd w:val="clear" w:color="auto" w:fill="FFFF66"/>
          </w:tcPr>
          <w:p w:rsidR="003E04FF" w:rsidRPr="00E07370" w:rsidRDefault="003E04FF" w:rsidP="00A94FAF">
            <w:pPr>
              <w:pStyle w:val="Heading2"/>
              <w:spacing w:line="276" w:lineRule="auto"/>
              <w:outlineLvl w:val="1"/>
              <w:rPr>
                <w:rFonts w:ascii="Helvetica Neue" w:hAnsi="Helvetica Neue" w:cs="Calibri"/>
                <w:sz w:val="18"/>
                <w:szCs w:val="18"/>
              </w:rPr>
            </w:pPr>
          </w:p>
        </w:tc>
        <w:tc>
          <w:tcPr>
            <w:tcW w:w="4875" w:type="dxa"/>
            <w:vMerge/>
            <w:shd w:val="clear" w:color="auto" w:fill="FFFF66"/>
          </w:tcPr>
          <w:p w:rsidR="003E04FF" w:rsidRPr="00E07370" w:rsidRDefault="003E04FF" w:rsidP="00333544">
            <w:pPr>
              <w:spacing w:line="276" w:lineRule="auto"/>
              <w:rPr>
                <w:rFonts w:ascii="Helvetica Neue" w:hAnsi="Helvetica Neue" w:cs="Calibri"/>
                <w:b/>
                <w:sz w:val="18"/>
                <w:szCs w:val="18"/>
              </w:rPr>
            </w:pP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6"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3A-A-2-1</w:t>
            </w:r>
          </w:p>
        </w:tc>
        <w:tc>
          <w:tcPr>
            <w:tcW w:w="4875"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and develop a software artifact working in a team. </w:t>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w:instrText>
            </w:r>
            <w:bookmarkStart w:id="5" w:name="Check1"/>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5"/>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w:instrText>
            </w:r>
            <w:bookmarkStart w:id="6" w:name="Check2"/>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6"/>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bookmarkStart w:id="7" w:name="Check3"/>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7"/>
          </w:p>
        </w:tc>
        <w:tc>
          <w:tcPr>
            <w:tcW w:w="456"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bookmarkStart w:id="8" w:name="Check4"/>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8"/>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bookmarkStart w:id="9" w:name="Check5"/>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9"/>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bookmarkStart w:id="10" w:name="Check6"/>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0"/>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bookmarkStart w:id="11" w:name="Check7"/>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1"/>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bookmarkStart w:id="12" w:name="Check8"/>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2"/>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bookmarkStart w:id="13" w:name="Check9"/>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3"/>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bookmarkStart w:id="14" w:name="Check10"/>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4"/>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3A-A-7-3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various software licensing schemes (e.g., open source, freeware, commercial).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develop, and implement a computing artifact that responds to an event (e.g., robot that responds to a sensor, mobile app that responds to a text message, sprite that responds to a broadcast).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bookmarkStart w:id="15" w:name="_GoBack"/>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5"/>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user-centered research and design techniques (e.g., surveys, interviews) to create software solutions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Integrate grade-level appropriate mathematical techniques, concepts, and processes in the creation of computing artifacts.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Understand the notion of hierarchy and abstraction in high-level languages, translation, instruction sets, and logic circuits.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Deconstruct a complex problem into simpler parts using predefined constructs (e.g., functions and parameters and/or classes).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value of abstraction for managing problem complexity (e.g., using a list instead of discrete variables).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algorithms using sequence, selection, and iteration.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and demonstrate how modeling and simulation can be used to explore natural phenomena (e.g., flocking behaviors, queueing, life cycles).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3A-A-6-12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approach and debugging tools to independently debug a program (e.g., setting breakpoints, inspecting variables with a debugger).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3A-C-7-13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3A-C-5-14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extend, or modify existing programs to add new features and behaviors using different forms of inputs and outputs (e.g., inputs such as sensors, mouse clicks, data sets; outputs such as text, graphics, sounds).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role and interaction of a computer embedded within a physical system, such as a consumer electronic, biological system, or vehicle, by creating a diagram, model, simulation, or prototype.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the steps necessary for a computer to execute high compilation to machine language, interpretation, fetch-decode-execute </w:t>
            </w:r>
            <w:hyperlink r:id="rId16" w:history="1">
              <w:r w:rsidRPr="00E07370">
                <w:rPr>
                  <w:rStyle w:val="Hyperlink"/>
                  <w:rFonts w:ascii="Helvetica Neue" w:eastAsia="Arial" w:hAnsi="Helvetica Neue" w:cs="Calibri"/>
                  <w:color w:val="0000FF"/>
                  <w:sz w:val="18"/>
                  <w:szCs w:val="18"/>
                </w:rPr>
                <w:t>https://www.cise.ufl.edu/~mssz/CompOrg/CDAintro.html</w:t>
              </w:r>
            </w:hyperlink>
            <w:r w:rsidRPr="00E07370">
              <w:rPr>
                <w:rFonts w:ascii="Helvetica Neue" w:eastAsia="Arial" w:hAnsi="Helvetica Neue" w:cs="Calibri"/>
                <w:sz w:val="18"/>
                <w:szCs w:val="18"/>
              </w:rPr>
              <w:t xml:space="preserv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3A-D-5-17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computational models that simulate real-world systems (e.g., ecosystems, epidemics, spread of ideas).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Convert between binary, decimal, and hexadecimal representations of data (e.g., convert hexadecimal color codes to decimal percentages, ASCII/Unicode representation).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Analyze the representation tradeoffs among various forms of digital information (e.g., </w:t>
            </w:r>
            <w:proofErr w:type="spellStart"/>
            <w:r w:rsidRPr="00E07370">
              <w:rPr>
                <w:rFonts w:ascii="Helvetica Neue" w:eastAsia="Arial" w:hAnsi="Helvetica Neue" w:cs="Calibri"/>
                <w:sz w:val="18"/>
                <w:szCs w:val="18"/>
              </w:rPr>
              <w:t>lossy</w:t>
            </w:r>
            <w:proofErr w:type="spellEnd"/>
            <w:r w:rsidRPr="00E07370">
              <w:rPr>
                <w:rFonts w:ascii="Helvetica Neue" w:eastAsia="Arial" w:hAnsi="Helvetica Neue" w:cs="Calibri"/>
                <w:sz w:val="18"/>
                <w:szCs w:val="18"/>
              </w:rPr>
              <w:t xml:space="preserve"> versus lossless compression, encrypted vs. unencrypted, various image representations).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techniques used to store, process, and retrieve different amounts of information (e.g., files, databases, data warehouses).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Apply basic techniques for locating and collecting small- and large-scale data sets (e.g., creating and distributing user surveys, accessing real-world data sets).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3A-I-2-22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the social and economic implications associated with ethical and unethical computing practices (e.g., intellectual property rights, hacktivism, software piracy, diesel emissions testing scandal, new co</w:t>
            </w:r>
            <w:r w:rsidR="003708F7">
              <w:rPr>
                <w:rFonts w:ascii="Helvetica Neue" w:eastAsia="Arial" w:hAnsi="Helvetica Neue" w:cs="Calibri"/>
                <w:sz w:val="18"/>
                <w:szCs w:val="18"/>
              </w:rPr>
              <w:t>mputers shipped with malware).</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information access and distribution rights.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implications of the collection and large-scale analysis of information about individuals (e.g., how businesses, social media, and government collect and use personal data).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how computation shares features with art and music by translating huma</w:t>
            </w:r>
            <w:r w:rsidR="003708F7">
              <w:rPr>
                <w:rFonts w:ascii="Helvetica Neue" w:eastAsia="Arial" w:hAnsi="Helvetica Neue" w:cs="Calibri"/>
                <w:sz w:val="18"/>
                <w:szCs w:val="18"/>
              </w:rPr>
              <w:t>n intention into an artifact.</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debate the positive and negative impacts of computing on behavior and culture (e.g., evolution from hitchhiking to ridesharing apps, online accommodation rental services).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computing enables new forms of experience, expression, communication, and collaborating.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
                  <w:enabled/>
                  <w:calcOnExit w:val="0"/>
                  <w:checkBox>
                    <w:sizeAuto/>
                    <w:default w:val="0"/>
                    <w:checked w:val="0"/>
                  </w:checkBox>
                </w:ffData>
              </w:fldChar>
            </w:r>
            <w:r>
              <w:rPr>
                <w:rFonts w:ascii="Helvetica Neue" w:eastAsia="Arial" w:hAnsi="Helvetica Neue" w:cs="Calibri"/>
                <w:sz w:val="18"/>
                <w:szCs w:val="18"/>
              </w:rPr>
              <w:instrText xml:space="preserve"> FORMCHECKBOX </w:instrText>
            </w:r>
            <w:r w:rsidR="00241283">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impact of the digital divide (i.e., uneven access to computing, computing education, and interfaces) on access to critical information.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3A-I-6-29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user interfaces (e.g., webpages, mobile applications, animations) to be more inclusive, accessible, and minimizing the impact of the designer's inherent bias.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3A-N-7-30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key protocols and underlying processes of Internet-based services (e.g., http/https and SMTP/IMAP, routing protocols).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3A-N-4-31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basic components of computer networks (e.g., draw logical and topological diagrams of networks including routers, switches, servers, and end user devices; create model with string and paper).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3A-N-1-32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Compare and contrast multiple viewpoints on cybersecurity (e.g., from the perspective of security experts, privacy advocates, the government).</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the principles of information security (confidentiality, integrity, availability) and authentication techniques.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simple encryption and decryption algorithms to transmit/receive an encrypted message.</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3A-N-6-35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digital and physical strategies to secure networks and discuss the tradeoffs between ease of access and need for security.</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bl>
    <w:p w:rsidR="00BF5AC2" w:rsidRPr="00E07370" w:rsidRDefault="00BF5AC2" w:rsidP="00333544">
      <w:pPr>
        <w:spacing w:line="276" w:lineRule="auto"/>
        <w:rPr>
          <w:rFonts w:ascii="Helvetica Neue" w:eastAsia="Arial" w:hAnsi="Helvetica Neue" w:cs="Calibri"/>
          <w:sz w:val="18"/>
          <w:szCs w:val="18"/>
        </w:rPr>
        <w:sectPr w:rsidR="00BF5AC2" w:rsidRPr="00E07370" w:rsidSect="005773F7">
          <w:pgSz w:w="15840" w:h="12240" w:orient="landscape"/>
          <w:pgMar w:top="1440" w:right="1440" w:bottom="1440" w:left="1440" w:header="720" w:footer="720" w:gutter="0"/>
          <w:cols w:space="720"/>
          <w:docGrid w:linePitch="360"/>
        </w:sectPr>
      </w:pPr>
    </w:p>
    <w:tbl>
      <w:tblPr>
        <w:tblStyle w:val="TableGrid0"/>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7926C7" w:rsidRPr="00E07370" w:rsidTr="00314F8F">
        <w:trPr>
          <w:tblHeader/>
        </w:trPr>
        <w:tc>
          <w:tcPr>
            <w:tcW w:w="1516" w:type="dxa"/>
            <w:shd w:val="clear" w:color="auto" w:fill="99FF33"/>
            <w:vAlign w:val="center"/>
          </w:tcPr>
          <w:p w:rsidR="007926C7" w:rsidRPr="00E07370" w:rsidRDefault="00195387" w:rsidP="00A94FAF">
            <w:pPr>
              <w:pStyle w:val="Heading2"/>
              <w:spacing w:line="276" w:lineRule="auto"/>
              <w:outlineLvl w:val="1"/>
              <w:rPr>
                <w:rFonts w:ascii="Helvetica Neue" w:eastAsia="Arial" w:hAnsi="Helvetica Neue" w:cs="Calibri"/>
                <w:sz w:val="18"/>
                <w:szCs w:val="18"/>
              </w:rPr>
            </w:pPr>
            <w:r w:rsidRPr="00E07370">
              <w:rPr>
                <w:rFonts w:ascii="Helvetica Neue" w:hAnsi="Helvetica Neue" w:cs="Calibri"/>
                <w:sz w:val="18"/>
                <w:szCs w:val="18"/>
              </w:rPr>
              <w:lastRenderedPageBreak/>
              <w:t xml:space="preserve"> </w:t>
            </w:r>
            <w:bookmarkStart w:id="16" w:name="_Toc468281329"/>
            <w:r w:rsidR="007926C7" w:rsidRPr="00E07370">
              <w:rPr>
                <w:rFonts w:ascii="Helvetica Neue" w:hAnsi="Helvetica Neue" w:cs="Calibri"/>
                <w:sz w:val="18"/>
                <w:szCs w:val="18"/>
              </w:rPr>
              <w:t>11</w:t>
            </w:r>
            <w:r w:rsidR="00A94FAF" w:rsidRPr="00E07370">
              <w:rPr>
                <w:rFonts w:ascii="Helvetica Neue" w:hAnsi="Helvetica Neue" w:cs="Calibri"/>
                <w:sz w:val="18"/>
                <w:szCs w:val="18"/>
              </w:rPr>
              <w:t>–</w:t>
            </w:r>
            <w:r w:rsidR="007926C7" w:rsidRPr="00E07370">
              <w:rPr>
                <w:rFonts w:ascii="Helvetica Neue" w:hAnsi="Helvetica Neue" w:cs="Calibri"/>
                <w:sz w:val="18"/>
                <w:szCs w:val="18"/>
              </w:rPr>
              <w:t>12</w:t>
            </w:r>
            <w:bookmarkEnd w:id="16"/>
          </w:p>
        </w:tc>
        <w:tc>
          <w:tcPr>
            <w:tcW w:w="8114" w:type="dxa"/>
            <w:shd w:val="clear" w:color="auto" w:fill="99FF33"/>
            <w:vAlign w:val="center"/>
          </w:tcPr>
          <w:p w:rsidR="007926C7" w:rsidRPr="00E07370" w:rsidRDefault="007926C7" w:rsidP="00333544">
            <w:pPr>
              <w:spacing w:line="276" w:lineRule="auto"/>
              <w:rPr>
                <w:rFonts w:ascii="Helvetica Neue" w:eastAsia="Arial" w:hAnsi="Helvetica Neue" w:cs="Calibri"/>
                <w:sz w:val="18"/>
                <w:szCs w:val="18"/>
              </w:rPr>
            </w:pPr>
            <w:r w:rsidRPr="00E07370">
              <w:rPr>
                <w:rFonts w:ascii="Helvetica Neue" w:hAnsi="Helvetica Neue" w:cs="Calibri"/>
                <w:b/>
                <w:sz w:val="18"/>
                <w:szCs w:val="18"/>
              </w:rPr>
              <w:t>Level 3B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version control systems, integrated development environments (IDEs), and collaborating tools and practices (code documentation) in a group software project.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software life cycle processes (e.g., spiral, waterfall) by participating on software project teams (e.g., community service project with real-world clients).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Modify an existing program to add additional functionality and discuss intended and unintended implications (e.g., breaking other functionality).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security issues that might lead to compromised computer programs (e.g., circular references, ambiguous program calls, lack of error checking and field size checking).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artificial intelligence drives many software and physical systems (e.g., autonomous robots, computer vision, pattern recognition, text analysis).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problem by creating new data types, functions, or classes.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code reuse by creating programming solutions using libraries and APIs (e.g., graphics libraries, maps API).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Implement an AI algorithm to play a game against a human opponent or solve a problem.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3B-A-5-10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programs for multiple computing platforms (e.g., computer desktop, web, mobile).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Critically analyze classic algorithms (e.g., sorting, searching) and use in different contexts, adapting as appropriate.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algorithms (e.g., sorting, searching) in terms of their efficiency, correctness, and clarity.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fundamental data structures and their uses (e.g., lists, maps, arrays, stacks, queues, trees, graphs).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Discuss issues that arise when breaking large-scale problems down into parts that must be processed simultaneously on separate systems (e.g., cloud computing, parallelization, concurrency).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Provide examples of computationally solvable problems and difficult-to-solve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3B-A-3-16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value of heuristic algorithms (discovery methods) to approximating solutions for difficult-to-solve computational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large-scale computational problem by identifying generalizable patterns and applying them in a solution.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flow of execution of a recursive algorithm.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parallel processing can be used to solve large problems (e.g., SETI at Home, </w:t>
            </w:r>
            <w:proofErr w:type="spellStart"/>
            <w:r w:rsidRPr="00E07370">
              <w:rPr>
                <w:rFonts w:ascii="Helvetica Neue" w:eastAsia="Arial" w:hAnsi="Helvetica Neue" w:cs="Calibri"/>
                <w:sz w:val="18"/>
                <w:szCs w:val="18"/>
              </w:rPr>
              <w:t>FoldIt</w:t>
            </w:r>
            <w:proofErr w:type="spellEnd"/>
            <w:r w:rsidRPr="00E07370">
              <w:rPr>
                <w:rFonts w:ascii="Helvetica Neue" w:eastAsia="Arial" w:hAnsi="Helvetica Neue" w:cs="Calibri"/>
                <w:sz w:val="18"/>
                <w:szCs w:val="18"/>
              </w:rPr>
              <w:t xml:space="preserv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3B-A-3-20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use a series of test cases to verify that a program performs according to its design specifications.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3B-A-6-21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key qualities of a program (e.g., correctness, usability, readability, efficiency, portability, scalability) through a process such as a code review.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role of operating systems (e.g., how programs are stored in memory, how data is organized/retrieved, how processes are managed and multi-tasked).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the functionality of various categories of hardware components and communication between them (e.g., physical layers, logic gates, chips, input and output devices).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data analysis to identify significant patterns in complex systems (e.g., take existing data sets and make sense of them).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how data sequences (e.g., binary, hexadecimal, octal) can be interpreted in a variety of forms (e.g., instructions, numbers, text, sound, image).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ability of models and simulations to formulate, refine, and test hypotheses.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mathematical and computational patterns through modeling and simulation (e.g., regression, </w:t>
            </w:r>
            <w:proofErr w:type="spellStart"/>
            <w:r w:rsidRPr="00E07370">
              <w:rPr>
                <w:rFonts w:ascii="Helvetica Neue" w:eastAsia="Arial" w:hAnsi="Helvetica Neue" w:cs="Calibri"/>
                <w:sz w:val="18"/>
                <w:szCs w:val="18"/>
              </w:rPr>
              <w:t>Runge-Kutta</w:t>
            </w:r>
            <w:proofErr w:type="spellEnd"/>
            <w:r w:rsidRPr="00E07370">
              <w:rPr>
                <w:rFonts w:ascii="Helvetica Neue" w:eastAsia="Arial" w:hAnsi="Helvetica Neue" w:cs="Calibri"/>
                <w:sz w:val="18"/>
                <w:szCs w:val="18"/>
              </w:rPr>
              <w:t xml:space="preserve">, queueing theory, discrete event simulation).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3B-D-1-28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various data collection techniques for different types of problems (e.g., mobile device, GPS, user surveys, embedded system sensors, open data sets, social media data sets).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3B-D-3-29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Explore security policies by implementing and comparing encryption and authentication strategies (e.g., secure coding, safeguarding keys). </w:t>
            </w:r>
          </w:p>
        </w:tc>
      </w:tr>
      <w:tr w:rsidR="00533A51" w:rsidRPr="00E07370" w:rsidTr="003D6E8C">
        <w:tc>
          <w:tcPr>
            <w:tcW w:w="1516" w:type="dxa"/>
            <w:vAlign w:val="center"/>
          </w:tcPr>
          <w:p w:rsidR="00533A51" w:rsidRPr="00E07370" w:rsidRDefault="00BF5AC2"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w:t>
            </w:r>
            <w:r w:rsidR="00533A51" w:rsidRPr="00E07370">
              <w:rPr>
                <w:rFonts w:ascii="Helvetica Neue" w:eastAsia="Arial" w:hAnsi="Helvetica Neue" w:cs="Calibri"/>
                <w:sz w:val="18"/>
                <w:szCs w:val="18"/>
              </w:rPr>
              <w:t xml:space="preserve">-7-30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criteria to evaluate the beneficial and harmful effects of computing innovations on people and society.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3B-I-5-31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Select, observe, and contribute to global Collaborating in the development of a computational artifact (e.g., contribute the resolution of a bug in an open-source project hosted on GitHub).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and implement a study that evaluates or predicts how computation has revolutionized an aspect of our culture and how it might evolve (e.g., education, healthcare, art/entertainment, energy).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3B-I-1-33</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laws and regulations that impact the development and use of software.</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impact of equity, access, and influence on the distribution of computing resources in a global society.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3B-N-4-35</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and discuss the issues (e.g., bandwidth, load, delay, topology) that impact network functionality (e.g., use free network simulators).</w:t>
            </w:r>
          </w:p>
        </w:tc>
      </w:tr>
    </w:tbl>
    <w:p w:rsidR="00517ABD" w:rsidRPr="00E07370" w:rsidRDefault="00517ABD" w:rsidP="00517ABD">
      <w:pPr>
        <w:spacing w:after="0"/>
        <w:rPr>
          <w:rFonts w:ascii="Helvetica Neue" w:hAnsi="Helvetica Neue"/>
          <w:sz w:val="18"/>
          <w:szCs w:val="18"/>
        </w:rPr>
      </w:pPr>
    </w:p>
    <w:sectPr w:rsidR="00517ABD" w:rsidRPr="00E07370" w:rsidSect="005374AA">
      <w:footerReference w:type="default" r:id="rId17"/>
      <w:pgSz w:w="15840" w:h="12240" w:orient="landscape"/>
      <w:pgMar w:top="1440" w:right="1440" w:bottom="1440" w:left="1440" w:header="720" w:footer="720" w:gutter="0"/>
      <w:cols w:space="1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170" w:rsidRDefault="008B6170" w:rsidP="00C03790">
      <w:pPr>
        <w:spacing w:after="0" w:line="240" w:lineRule="auto"/>
      </w:pPr>
      <w:r>
        <w:separator/>
      </w:r>
    </w:p>
  </w:endnote>
  <w:endnote w:type="continuationSeparator" w:id="0">
    <w:p w:rsidR="008B6170" w:rsidRDefault="008B6170" w:rsidP="00C03790">
      <w:pPr>
        <w:spacing w:after="0" w:line="240" w:lineRule="auto"/>
      </w:pPr>
      <w:r>
        <w:continuationSeparator/>
      </w:r>
    </w:p>
  </w:endnote>
  <w:endnote w:type="continuationNotice" w:id="1">
    <w:p w:rsidR="008B6170" w:rsidRDefault="008B61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165337"/>
      <w:docPartObj>
        <w:docPartGallery w:val="Page Numbers (Bottom of Page)"/>
        <w:docPartUnique/>
      </w:docPartObj>
    </w:sdtPr>
    <w:sdtContent>
      <w:p w:rsidR="003E04FF" w:rsidRDefault="003E04FF">
        <w:pPr>
          <w:pStyle w:val="Footer"/>
        </w:pPr>
        <w:r>
          <w:rPr>
            <w:noProof/>
          </w:rPr>
          <mc:AlternateContent>
            <mc:Choice Requires="wps">
              <w:drawing>
                <wp:anchor distT="0" distB="0" distL="114300" distR="114300" simplePos="0" relativeHeight="251730944" behindDoc="0" locked="0" layoutInCell="1" allowOverlap="1" wp14:anchorId="4D4CC839" wp14:editId="15AA0DAC">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4CC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7309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9920" behindDoc="0" locked="0" layoutInCell="1" allowOverlap="1" wp14:anchorId="37DB4698" wp14:editId="722FF72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E548E2"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7299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sz w:val="20"/>
        <w:szCs w:val="20"/>
      </w:rPr>
      <w:id w:val="-332994613"/>
      <w:docPartObj>
        <w:docPartGallery w:val="Page Numbers (Bottom of Page)"/>
        <w:docPartUnique/>
      </w:docPartObj>
    </w:sdtPr>
    <w:sdtContent>
      <w:p w:rsidR="003E04FF" w:rsidRPr="008E3A32" w:rsidRDefault="003E04FF" w:rsidP="00295E66">
        <w:pPr>
          <w:pStyle w:val="Footer"/>
          <w:rPr>
            <w:rFonts w:ascii="Cambria" w:hAnsi="Cambria"/>
            <w:sz w:val="20"/>
            <w:szCs w:val="20"/>
          </w:rPr>
        </w:pPr>
        <w:r w:rsidRPr="008E3A32">
          <w:rPr>
            <w:rFonts w:ascii="Cambria" w:hAnsi="Cambria"/>
            <w:noProof/>
            <w:sz w:val="20"/>
            <w:szCs w:val="20"/>
          </w:rPr>
          <mc:AlternateContent>
            <mc:Choice Requires="wps">
              <w:drawing>
                <wp:anchor distT="0" distB="0" distL="114300" distR="114300" simplePos="0" relativeHeight="251727872" behindDoc="0" locked="0" layoutInCell="1" allowOverlap="1" wp14:anchorId="35298D61" wp14:editId="16217F9C">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298D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0;margin-top:0;width:43.45pt;height:18.8pt;z-index:2517278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v:textbox>
                  <w10:wrap anchorx="margin" anchory="margin"/>
                </v:shape>
              </w:pict>
            </mc:Fallback>
          </mc:AlternateContent>
        </w:r>
        <w:r w:rsidRPr="008E3A32">
          <w:rPr>
            <w:rFonts w:ascii="Cambria" w:hAnsi="Cambria"/>
            <w:noProof/>
            <w:sz w:val="20"/>
            <w:szCs w:val="20"/>
          </w:rPr>
          <mc:AlternateContent>
            <mc:Choice Requires="wps">
              <w:drawing>
                <wp:anchor distT="0" distB="0" distL="114300" distR="114300" simplePos="0" relativeHeight="251726848" behindDoc="0" locked="0" layoutInCell="1" allowOverlap="1" wp14:anchorId="1E292E15" wp14:editId="2CD9AE20">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B67B0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7268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553363" w:rsidRDefault="003E04FF">
    <w:pPr>
      <w:tabs>
        <w:tab w:val="center" w:pos="7202"/>
        <w:tab w:val="right" w:pos="14401"/>
      </w:tabs>
      <w:spacing w:after="0"/>
      <w:ind w:right="-151"/>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170" w:rsidRDefault="008B6170" w:rsidP="00C03790">
      <w:pPr>
        <w:spacing w:after="0" w:line="240" w:lineRule="auto"/>
      </w:pPr>
      <w:r>
        <w:separator/>
      </w:r>
    </w:p>
  </w:footnote>
  <w:footnote w:type="continuationSeparator" w:id="0">
    <w:p w:rsidR="008B6170" w:rsidRDefault="008B6170" w:rsidP="00C03790">
      <w:pPr>
        <w:spacing w:after="0" w:line="240" w:lineRule="auto"/>
      </w:pPr>
      <w:r>
        <w:continuationSeparator/>
      </w:r>
    </w:p>
  </w:footnote>
  <w:footnote w:type="continuationNotice" w:id="1">
    <w:p w:rsidR="008B6170" w:rsidRDefault="008B61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8E3A32" w:rsidRDefault="003E04FF">
    <w:pPr>
      <w:pStyle w:val="Header"/>
      <w:rPr>
        <w:rFonts w:ascii="Cambria" w:hAnsi="Cambri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880"/>
    <w:multiLevelType w:val="hybridMultilevel"/>
    <w:tmpl w:val="32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32F8"/>
    <w:multiLevelType w:val="hybridMultilevel"/>
    <w:tmpl w:val="323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DFF"/>
    <w:multiLevelType w:val="hybridMultilevel"/>
    <w:tmpl w:val="551E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0380C"/>
    <w:multiLevelType w:val="hybridMultilevel"/>
    <w:tmpl w:val="BE02C288"/>
    <w:lvl w:ilvl="0" w:tplc="EB5605F4">
      <w:start w:val="2"/>
      <w:numFmt w:val="bullet"/>
      <w:lvlText w:val="•"/>
      <w:lvlJc w:val="left"/>
      <w:pPr>
        <w:ind w:left="1253" w:hanging="720"/>
      </w:pPr>
      <w:rPr>
        <w:rFonts w:ascii="Cambria" w:eastAsiaTheme="minorHAnsi" w:hAnsi="Cambria" w:cs="Cambria"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07353886"/>
    <w:multiLevelType w:val="hybridMultilevel"/>
    <w:tmpl w:val="72EC4B6A"/>
    <w:lvl w:ilvl="0" w:tplc="722C8E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6D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8EE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F82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CD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C1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AC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C2E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21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504D3F"/>
    <w:multiLevelType w:val="hybridMultilevel"/>
    <w:tmpl w:val="3A10C876"/>
    <w:lvl w:ilvl="0" w:tplc="0F80FD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83B2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68D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FE3A6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2D1D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FC0D6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68F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C0CDE">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61E0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DC14FA"/>
    <w:multiLevelType w:val="hybridMultilevel"/>
    <w:tmpl w:val="701C6C94"/>
    <w:lvl w:ilvl="0" w:tplc="E182BE8C">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8DC8BAB0">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A214627C">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CC58C9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29B45766">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3D4E2DFE">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B63243F0">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C18827D4">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77ECFD4C">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7" w15:restartNumberingAfterBreak="0">
    <w:nsid w:val="1AE9127F"/>
    <w:multiLevelType w:val="hybridMultilevel"/>
    <w:tmpl w:val="7F58F0CE"/>
    <w:lvl w:ilvl="0" w:tplc="C12A0BD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28C02">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A27C">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A1A86">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AB28">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02270">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EC30E8">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64F9A">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CEA1F4">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C216322"/>
    <w:multiLevelType w:val="hybridMultilevel"/>
    <w:tmpl w:val="A5E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0C5"/>
    <w:multiLevelType w:val="hybridMultilevel"/>
    <w:tmpl w:val="FB7EC5F8"/>
    <w:lvl w:ilvl="0" w:tplc="55947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C1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BAC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F04B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3C1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908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B288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1B0A31"/>
    <w:multiLevelType w:val="hybridMultilevel"/>
    <w:tmpl w:val="6B9CC9C2"/>
    <w:lvl w:ilvl="0" w:tplc="98881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7A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8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3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28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AF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A4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C6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4699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A939A4"/>
    <w:multiLevelType w:val="hybridMultilevel"/>
    <w:tmpl w:val="0B2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F5FDB"/>
    <w:multiLevelType w:val="hybridMultilevel"/>
    <w:tmpl w:val="39A6FC2A"/>
    <w:lvl w:ilvl="0" w:tplc="084CBFE0">
      <w:start w:val="1"/>
      <w:numFmt w:val="bullet"/>
      <w:lvlText w:val=""/>
      <w:lvlJc w:val="left"/>
      <w:pPr>
        <w:ind w:left="72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E1432"/>
    <w:multiLevelType w:val="hybridMultilevel"/>
    <w:tmpl w:val="E1F4EFB8"/>
    <w:lvl w:ilvl="0" w:tplc="E88AAB7C">
      <w:start w:val="1"/>
      <w:numFmt w:val="bullet"/>
      <w:lvlText w:val="•"/>
      <w:lvlJc w:val="left"/>
      <w:pPr>
        <w:ind w:left="63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1" w:tplc="51220AD4">
      <w:start w:val="1"/>
      <w:numFmt w:val="bullet"/>
      <w:lvlText w:val="o"/>
      <w:lvlJc w:val="left"/>
      <w:pPr>
        <w:ind w:left="130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2" w:tplc="EA5C7F2A">
      <w:start w:val="1"/>
      <w:numFmt w:val="bullet"/>
      <w:lvlText w:val="▪"/>
      <w:lvlJc w:val="left"/>
      <w:pPr>
        <w:ind w:left="20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3" w:tplc="E72881C2">
      <w:start w:val="1"/>
      <w:numFmt w:val="bullet"/>
      <w:lvlText w:val="•"/>
      <w:lvlJc w:val="left"/>
      <w:pPr>
        <w:ind w:left="274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4" w:tplc="5718BFFE">
      <w:start w:val="1"/>
      <w:numFmt w:val="bullet"/>
      <w:lvlText w:val="o"/>
      <w:lvlJc w:val="left"/>
      <w:pPr>
        <w:ind w:left="346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5" w:tplc="0E5641A0">
      <w:start w:val="1"/>
      <w:numFmt w:val="bullet"/>
      <w:lvlText w:val="▪"/>
      <w:lvlJc w:val="left"/>
      <w:pPr>
        <w:ind w:left="418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6" w:tplc="135AC662">
      <w:start w:val="1"/>
      <w:numFmt w:val="bullet"/>
      <w:lvlText w:val="•"/>
      <w:lvlJc w:val="left"/>
      <w:pPr>
        <w:ind w:left="490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7" w:tplc="4C98D3DA">
      <w:start w:val="1"/>
      <w:numFmt w:val="bullet"/>
      <w:lvlText w:val="o"/>
      <w:lvlJc w:val="left"/>
      <w:pPr>
        <w:ind w:left="56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8" w:tplc="FAF2D266">
      <w:start w:val="1"/>
      <w:numFmt w:val="bullet"/>
      <w:lvlText w:val="▪"/>
      <w:lvlJc w:val="left"/>
      <w:pPr>
        <w:ind w:left="634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abstractNum>
  <w:abstractNum w:abstractNumId="14" w15:restartNumberingAfterBreak="0">
    <w:nsid w:val="3C5537FF"/>
    <w:multiLevelType w:val="hybridMultilevel"/>
    <w:tmpl w:val="E90894DE"/>
    <w:lvl w:ilvl="0" w:tplc="7E7CE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0791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E644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4A23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F5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EAF58">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1C70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6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E5646">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E560DA"/>
    <w:multiLevelType w:val="hybridMultilevel"/>
    <w:tmpl w:val="8D48ADB4"/>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E6"/>
    <w:multiLevelType w:val="hybridMultilevel"/>
    <w:tmpl w:val="7A7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F29EB"/>
    <w:multiLevelType w:val="hybridMultilevel"/>
    <w:tmpl w:val="9C4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194B"/>
    <w:multiLevelType w:val="hybridMultilevel"/>
    <w:tmpl w:val="04126236"/>
    <w:lvl w:ilvl="0" w:tplc="0409000F">
      <w:start w:val="1"/>
      <w:numFmt w:val="decimal"/>
      <w:lvlText w:val="%1."/>
      <w:lvlJc w:val="left"/>
      <w:pPr>
        <w:ind w:left="1080" w:hanging="360"/>
      </w:pPr>
      <w:rPr>
        <w:rFonts w:hint="default"/>
        <w:w w:val="100"/>
      </w:rPr>
    </w:lvl>
    <w:lvl w:ilvl="1" w:tplc="5A5A8016">
      <w:start w:val="1"/>
      <w:numFmt w:val="bullet"/>
      <w:lvlText w:val=""/>
      <w:lvlJc w:val="left"/>
      <w:pPr>
        <w:ind w:left="1180" w:hanging="360"/>
      </w:pPr>
      <w:rPr>
        <w:rFonts w:ascii="Symbol" w:eastAsia="Symbol" w:hAnsi="Symbol" w:hint="default"/>
        <w:w w:val="100"/>
        <w:sz w:val="24"/>
        <w:szCs w:val="24"/>
      </w:rPr>
    </w:lvl>
    <w:lvl w:ilvl="2" w:tplc="59A44DFE">
      <w:start w:val="1"/>
      <w:numFmt w:val="bullet"/>
      <w:lvlText w:val=""/>
      <w:lvlJc w:val="left"/>
      <w:pPr>
        <w:ind w:left="1300" w:hanging="360"/>
      </w:pPr>
      <w:rPr>
        <w:rFonts w:ascii="Symbol" w:eastAsia="Symbol" w:hAnsi="Symbol" w:hint="default"/>
        <w:w w:val="100"/>
        <w:sz w:val="24"/>
        <w:szCs w:val="24"/>
      </w:rPr>
    </w:lvl>
    <w:lvl w:ilvl="3" w:tplc="8F8A1522">
      <w:start w:val="1"/>
      <w:numFmt w:val="bullet"/>
      <w:lvlText w:val="•"/>
      <w:lvlJc w:val="left"/>
      <w:pPr>
        <w:ind w:left="2362" w:hanging="360"/>
      </w:pPr>
      <w:rPr>
        <w:rFonts w:hint="default"/>
      </w:rPr>
    </w:lvl>
    <w:lvl w:ilvl="4" w:tplc="184C9F0C">
      <w:start w:val="1"/>
      <w:numFmt w:val="bullet"/>
      <w:lvlText w:val="•"/>
      <w:lvlJc w:val="left"/>
      <w:pPr>
        <w:ind w:left="3425" w:hanging="360"/>
      </w:pPr>
      <w:rPr>
        <w:rFonts w:hint="default"/>
      </w:rPr>
    </w:lvl>
    <w:lvl w:ilvl="5" w:tplc="082CE4D6">
      <w:start w:val="1"/>
      <w:numFmt w:val="bullet"/>
      <w:lvlText w:val="•"/>
      <w:lvlJc w:val="left"/>
      <w:pPr>
        <w:ind w:left="4487" w:hanging="360"/>
      </w:pPr>
      <w:rPr>
        <w:rFonts w:hint="default"/>
      </w:rPr>
    </w:lvl>
    <w:lvl w:ilvl="6" w:tplc="91C26710">
      <w:start w:val="1"/>
      <w:numFmt w:val="bullet"/>
      <w:lvlText w:val="•"/>
      <w:lvlJc w:val="left"/>
      <w:pPr>
        <w:ind w:left="5550" w:hanging="360"/>
      </w:pPr>
      <w:rPr>
        <w:rFonts w:hint="default"/>
      </w:rPr>
    </w:lvl>
    <w:lvl w:ilvl="7" w:tplc="35F0813E">
      <w:start w:val="1"/>
      <w:numFmt w:val="bullet"/>
      <w:lvlText w:val="•"/>
      <w:lvlJc w:val="left"/>
      <w:pPr>
        <w:ind w:left="6612" w:hanging="360"/>
      </w:pPr>
      <w:rPr>
        <w:rFonts w:hint="default"/>
      </w:rPr>
    </w:lvl>
    <w:lvl w:ilvl="8" w:tplc="877C0884">
      <w:start w:val="1"/>
      <w:numFmt w:val="bullet"/>
      <w:lvlText w:val="•"/>
      <w:lvlJc w:val="left"/>
      <w:pPr>
        <w:ind w:left="7675" w:hanging="360"/>
      </w:pPr>
      <w:rPr>
        <w:rFonts w:hint="default"/>
      </w:rPr>
    </w:lvl>
  </w:abstractNum>
  <w:abstractNum w:abstractNumId="19" w15:restartNumberingAfterBreak="0">
    <w:nsid w:val="541D1228"/>
    <w:multiLevelType w:val="hybridMultilevel"/>
    <w:tmpl w:val="10841766"/>
    <w:lvl w:ilvl="0" w:tplc="FE909AE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815B11"/>
    <w:multiLevelType w:val="hybridMultilevel"/>
    <w:tmpl w:val="05946F94"/>
    <w:lvl w:ilvl="0" w:tplc="5CC8C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C6D7A"/>
    <w:multiLevelType w:val="hybridMultilevel"/>
    <w:tmpl w:val="A0F66E20"/>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B1EEC"/>
    <w:multiLevelType w:val="hybridMultilevel"/>
    <w:tmpl w:val="07B04BF4"/>
    <w:lvl w:ilvl="0" w:tplc="3610741A">
      <w:start w:val="1"/>
      <w:numFmt w:val="bullet"/>
      <w:lvlText w:val="•"/>
      <w:lvlJc w:val="left"/>
      <w:pPr>
        <w:ind w:left="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0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8C8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E77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80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64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AE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6CD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A7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C4A2B"/>
    <w:multiLevelType w:val="hybridMultilevel"/>
    <w:tmpl w:val="0CB25BCC"/>
    <w:lvl w:ilvl="0" w:tplc="037C20EC">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A6F850">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8A1CE">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CD5C4">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43BA0">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0331C">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283C2">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A39F0">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67A4E">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416A"/>
    <w:multiLevelType w:val="hybridMultilevel"/>
    <w:tmpl w:val="66705026"/>
    <w:lvl w:ilvl="0" w:tplc="1F58F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C042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A485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B61C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EA8394">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74974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CFFA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E64A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3247A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CC5B94"/>
    <w:multiLevelType w:val="hybridMultilevel"/>
    <w:tmpl w:val="14A8ED5C"/>
    <w:lvl w:ilvl="0" w:tplc="73A054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A5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A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4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E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C0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D8B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8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E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992120"/>
    <w:multiLevelType w:val="hybridMultilevel"/>
    <w:tmpl w:val="ECDA285E"/>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D0CD0"/>
    <w:multiLevelType w:val="hybridMultilevel"/>
    <w:tmpl w:val="5142A4F0"/>
    <w:lvl w:ilvl="0" w:tplc="2D545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E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C9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E6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88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2286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CD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6E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940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344B87"/>
    <w:multiLevelType w:val="hybridMultilevel"/>
    <w:tmpl w:val="57A81B34"/>
    <w:lvl w:ilvl="0" w:tplc="EFE85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C2904">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50E88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CAE3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E094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2EBB4">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6F9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ACA8C">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C7E9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AA6C75"/>
    <w:multiLevelType w:val="multilevel"/>
    <w:tmpl w:val="150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C3CF7"/>
    <w:multiLevelType w:val="hybridMultilevel"/>
    <w:tmpl w:val="1EEE09B8"/>
    <w:lvl w:ilvl="0" w:tplc="5CF8F6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69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E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8A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88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650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E6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D64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1A7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440C32"/>
    <w:multiLevelType w:val="hybridMultilevel"/>
    <w:tmpl w:val="1F183442"/>
    <w:lvl w:ilvl="0" w:tplc="303A8AC0">
      <w:start w:val="1"/>
      <w:numFmt w:val="bullet"/>
      <w:lvlText w:val=""/>
      <w:lvlJc w:val="left"/>
      <w:pPr>
        <w:ind w:left="1560" w:hanging="360"/>
      </w:pPr>
      <w:rPr>
        <w:rFonts w:ascii="Symbol" w:eastAsia="Symbol" w:hAnsi="Symbol" w:hint="default"/>
        <w:w w:val="100"/>
      </w:rPr>
    </w:lvl>
    <w:lvl w:ilvl="1" w:tplc="5A5A8016">
      <w:start w:val="1"/>
      <w:numFmt w:val="bullet"/>
      <w:lvlText w:val=""/>
      <w:lvlJc w:val="left"/>
      <w:pPr>
        <w:ind w:left="1660" w:hanging="360"/>
      </w:pPr>
      <w:rPr>
        <w:rFonts w:ascii="Symbol" w:eastAsia="Symbol" w:hAnsi="Symbol" w:hint="default"/>
        <w:w w:val="100"/>
        <w:sz w:val="24"/>
        <w:szCs w:val="24"/>
      </w:rPr>
    </w:lvl>
    <w:lvl w:ilvl="2" w:tplc="59A44DFE">
      <w:start w:val="1"/>
      <w:numFmt w:val="bullet"/>
      <w:lvlText w:val=""/>
      <w:lvlJc w:val="left"/>
      <w:pPr>
        <w:ind w:left="1780" w:hanging="360"/>
      </w:pPr>
      <w:rPr>
        <w:rFonts w:ascii="Symbol" w:eastAsia="Symbol" w:hAnsi="Symbol" w:hint="default"/>
        <w:w w:val="100"/>
        <w:sz w:val="24"/>
        <w:szCs w:val="24"/>
      </w:rPr>
    </w:lvl>
    <w:lvl w:ilvl="3" w:tplc="8F8A1522">
      <w:start w:val="1"/>
      <w:numFmt w:val="bullet"/>
      <w:lvlText w:val="•"/>
      <w:lvlJc w:val="left"/>
      <w:pPr>
        <w:ind w:left="2842" w:hanging="360"/>
      </w:pPr>
      <w:rPr>
        <w:rFonts w:hint="default"/>
      </w:rPr>
    </w:lvl>
    <w:lvl w:ilvl="4" w:tplc="184C9F0C">
      <w:start w:val="1"/>
      <w:numFmt w:val="bullet"/>
      <w:lvlText w:val="•"/>
      <w:lvlJc w:val="left"/>
      <w:pPr>
        <w:ind w:left="3905" w:hanging="360"/>
      </w:pPr>
      <w:rPr>
        <w:rFonts w:hint="default"/>
      </w:rPr>
    </w:lvl>
    <w:lvl w:ilvl="5" w:tplc="082CE4D6">
      <w:start w:val="1"/>
      <w:numFmt w:val="bullet"/>
      <w:lvlText w:val="•"/>
      <w:lvlJc w:val="left"/>
      <w:pPr>
        <w:ind w:left="4967" w:hanging="360"/>
      </w:pPr>
      <w:rPr>
        <w:rFonts w:hint="default"/>
      </w:rPr>
    </w:lvl>
    <w:lvl w:ilvl="6" w:tplc="91C26710">
      <w:start w:val="1"/>
      <w:numFmt w:val="bullet"/>
      <w:lvlText w:val="•"/>
      <w:lvlJc w:val="left"/>
      <w:pPr>
        <w:ind w:left="6030" w:hanging="360"/>
      </w:pPr>
      <w:rPr>
        <w:rFonts w:hint="default"/>
      </w:rPr>
    </w:lvl>
    <w:lvl w:ilvl="7" w:tplc="35F0813E">
      <w:start w:val="1"/>
      <w:numFmt w:val="bullet"/>
      <w:lvlText w:val="•"/>
      <w:lvlJc w:val="left"/>
      <w:pPr>
        <w:ind w:left="7092" w:hanging="360"/>
      </w:pPr>
      <w:rPr>
        <w:rFonts w:hint="default"/>
      </w:rPr>
    </w:lvl>
    <w:lvl w:ilvl="8" w:tplc="877C0884">
      <w:start w:val="1"/>
      <w:numFmt w:val="bullet"/>
      <w:lvlText w:val="•"/>
      <w:lvlJc w:val="left"/>
      <w:pPr>
        <w:ind w:left="8155" w:hanging="360"/>
      </w:pPr>
      <w:rPr>
        <w:rFonts w:hint="default"/>
      </w:rPr>
    </w:lvl>
  </w:abstractNum>
  <w:abstractNum w:abstractNumId="32" w15:restartNumberingAfterBreak="0">
    <w:nsid w:val="7AA84407"/>
    <w:multiLevelType w:val="hybridMultilevel"/>
    <w:tmpl w:val="FE767960"/>
    <w:lvl w:ilvl="0" w:tplc="CEB44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E4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623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106C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07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2CB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C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CF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421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CA4724C"/>
    <w:multiLevelType w:val="hybridMultilevel"/>
    <w:tmpl w:val="1DC8E2DE"/>
    <w:lvl w:ilvl="0" w:tplc="11B81370">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CAF47B06">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1EA28D8A">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4E021B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D81E7008">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74AA0E46">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FD0EAFFE">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4ACE4760">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B69E76F2">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34" w15:restartNumberingAfterBreak="0">
    <w:nsid w:val="7EE749AE"/>
    <w:multiLevelType w:val="hybridMultilevel"/>
    <w:tmpl w:val="DA7C848C"/>
    <w:lvl w:ilvl="0" w:tplc="19A63954">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0"/>
  </w:num>
  <w:num w:numId="4">
    <w:abstractNumId w:val="2"/>
  </w:num>
  <w:num w:numId="5">
    <w:abstractNumId w:val="21"/>
  </w:num>
  <w:num w:numId="6">
    <w:abstractNumId w:val="13"/>
  </w:num>
  <w:num w:numId="7">
    <w:abstractNumId w:val="6"/>
  </w:num>
  <w:num w:numId="8">
    <w:abstractNumId w:val="33"/>
  </w:num>
  <w:num w:numId="9">
    <w:abstractNumId w:val="26"/>
  </w:num>
  <w:num w:numId="10">
    <w:abstractNumId w:val="1"/>
  </w:num>
  <w:num w:numId="11">
    <w:abstractNumId w:val="34"/>
  </w:num>
  <w:num w:numId="12">
    <w:abstractNumId w:val="25"/>
  </w:num>
  <w:num w:numId="13">
    <w:abstractNumId w:val="9"/>
  </w:num>
  <w:num w:numId="14">
    <w:abstractNumId w:val="22"/>
  </w:num>
  <w:num w:numId="15">
    <w:abstractNumId w:val="30"/>
  </w:num>
  <w:num w:numId="16">
    <w:abstractNumId w:val="10"/>
  </w:num>
  <w:num w:numId="17">
    <w:abstractNumId w:val="4"/>
  </w:num>
  <w:num w:numId="18">
    <w:abstractNumId w:val="27"/>
  </w:num>
  <w:num w:numId="19">
    <w:abstractNumId w:val="32"/>
  </w:num>
  <w:num w:numId="20">
    <w:abstractNumId w:val="28"/>
  </w:num>
  <w:num w:numId="21">
    <w:abstractNumId w:val="24"/>
  </w:num>
  <w:num w:numId="22">
    <w:abstractNumId w:val="5"/>
  </w:num>
  <w:num w:numId="23">
    <w:abstractNumId w:val="14"/>
  </w:num>
  <w:num w:numId="24">
    <w:abstractNumId w:val="7"/>
  </w:num>
  <w:num w:numId="25">
    <w:abstractNumId w:val="29"/>
  </w:num>
  <w:num w:numId="26">
    <w:abstractNumId w:val="8"/>
  </w:num>
  <w:num w:numId="27">
    <w:abstractNumId w:val="15"/>
  </w:num>
  <w:num w:numId="28">
    <w:abstractNumId w:val="0"/>
  </w:num>
  <w:num w:numId="29">
    <w:abstractNumId w:val="12"/>
  </w:num>
  <w:num w:numId="30">
    <w:abstractNumId w:val="31"/>
  </w:num>
  <w:num w:numId="31">
    <w:abstractNumId w:val="16"/>
  </w:num>
  <w:num w:numId="32">
    <w:abstractNumId w:val="11"/>
  </w:num>
  <w:num w:numId="33">
    <w:abstractNumId w:val="3"/>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6"/>
  <w:proofState w:spelling="clean" w:grammar="clean"/>
  <w:documentProtection w:edit="forms" w:enforcement="1"/>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C7"/>
    <w:rsid w:val="00000108"/>
    <w:rsid w:val="00005130"/>
    <w:rsid w:val="00012CEB"/>
    <w:rsid w:val="00041679"/>
    <w:rsid w:val="000441E5"/>
    <w:rsid w:val="00044A9A"/>
    <w:rsid w:val="00047579"/>
    <w:rsid w:val="0005317C"/>
    <w:rsid w:val="00053A7C"/>
    <w:rsid w:val="00053B2A"/>
    <w:rsid w:val="00055E58"/>
    <w:rsid w:val="000761A2"/>
    <w:rsid w:val="00077442"/>
    <w:rsid w:val="00077CA6"/>
    <w:rsid w:val="0008588F"/>
    <w:rsid w:val="00091EF2"/>
    <w:rsid w:val="000B3F23"/>
    <w:rsid w:val="000C29C4"/>
    <w:rsid w:val="000C4940"/>
    <w:rsid w:val="000C4F11"/>
    <w:rsid w:val="000D485F"/>
    <w:rsid w:val="000D4ECE"/>
    <w:rsid w:val="000E737F"/>
    <w:rsid w:val="000F0F40"/>
    <w:rsid w:val="000F44DF"/>
    <w:rsid w:val="000F5D81"/>
    <w:rsid w:val="00107932"/>
    <w:rsid w:val="001114B6"/>
    <w:rsid w:val="00116FFB"/>
    <w:rsid w:val="001327C5"/>
    <w:rsid w:val="00133A16"/>
    <w:rsid w:val="00133A81"/>
    <w:rsid w:val="00163068"/>
    <w:rsid w:val="001700AF"/>
    <w:rsid w:val="00174A95"/>
    <w:rsid w:val="001759F3"/>
    <w:rsid w:val="001778B5"/>
    <w:rsid w:val="0018185D"/>
    <w:rsid w:val="00185D4D"/>
    <w:rsid w:val="00186ACF"/>
    <w:rsid w:val="00195387"/>
    <w:rsid w:val="001A4A4D"/>
    <w:rsid w:val="001B0AAC"/>
    <w:rsid w:val="001C412B"/>
    <w:rsid w:val="001D59CF"/>
    <w:rsid w:val="001E7517"/>
    <w:rsid w:val="001E784B"/>
    <w:rsid w:val="001F6B61"/>
    <w:rsid w:val="00200E81"/>
    <w:rsid w:val="0020658A"/>
    <w:rsid w:val="00210575"/>
    <w:rsid w:val="002112F2"/>
    <w:rsid w:val="002375C7"/>
    <w:rsid w:val="00241283"/>
    <w:rsid w:val="00244EFB"/>
    <w:rsid w:val="00256FB2"/>
    <w:rsid w:val="00266A3E"/>
    <w:rsid w:val="002678F9"/>
    <w:rsid w:val="00271D59"/>
    <w:rsid w:val="00275A47"/>
    <w:rsid w:val="002946CD"/>
    <w:rsid w:val="00295E66"/>
    <w:rsid w:val="002A31D4"/>
    <w:rsid w:val="002A50CC"/>
    <w:rsid w:val="002C306E"/>
    <w:rsid w:val="002E5F1B"/>
    <w:rsid w:val="002F3B8A"/>
    <w:rsid w:val="002F510F"/>
    <w:rsid w:val="00301F50"/>
    <w:rsid w:val="00313BD0"/>
    <w:rsid w:val="003145DF"/>
    <w:rsid w:val="00314F8F"/>
    <w:rsid w:val="003213A0"/>
    <w:rsid w:val="00323F7C"/>
    <w:rsid w:val="00332A27"/>
    <w:rsid w:val="00333544"/>
    <w:rsid w:val="0033469D"/>
    <w:rsid w:val="00334ACF"/>
    <w:rsid w:val="0034104D"/>
    <w:rsid w:val="00341DFD"/>
    <w:rsid w:val="00350097"/>
    <w:rsid w:val="00354054"/>
    <w:rsid w:val="003555F8"/>
    <w:rsid w:val="00363300"/>
    <w:rsid w:val="003708F7"/>
    <w:rsid w:val="00370F7D"/>
    <w:rsid w:val="00375AA2"/>
    <w:rsid w:val="0038085D"/>
    <w:rsid w:val="003A0A49"/>
    <w:rsid w:val="003A1D93"/>
    <w:rsid w:val="003A4E6C"/>
    <w:rsid w:val="003B13D0"/>
    <w:rsid w:val="003B5B61"/>
    <w:rsid w:val="003C42A3"/>
    <w:rsid w:val="003D226F"/>
    <w:rsid w:val="003D2812"/>
    <w:rsid w:val="003D6E8C"/>
    <w:rsid w:val="003D7375"/>
    <w:rsid w:val="003E04FF"/>
    <w:rsid w:val="003E1969"/>
    <w:rsid w:val="003E2B02"/>
    <w:rsid w:val="003E542C"/>
    <w:rsid w:val="003F36C8"/>
    <w:rsid w:val="004003E5"/>
    <w:rsid w:val="00401AB5"/>
    <w:rsid w:val="0040556B"/>
    <w:rsid w:val="00406088"/>
    <w:rsid w:val="00421A95"/>
    <w:rsid w:val="00434C95"/>
    <w:rsid w:val="00446D9B"/>
    <w:rsid w:val="004476AF"/>
    <w:rsid w:val="00447CA3"/>
    <w:rsid w:val="00451A9C"/>
    <w:rsid w:val="00470699"/>
    <w:rsid w:val="00475C9E"/>
    <w:rsid w:val="00497C20"/>
    <w:rsid w:val="004A159B"/>
    <w:rsid w:val="004A2BF6"/>
    <w:rsid w:val="004A3261"/>
    <w:rsid w:val="004A6DB1"/>
    <w:rsid w:val="004B6DE5"/>
    <w:rsid w:val="004D1EAA"/>
    <w:rsid w:val="004E475D"/>
    <w:rsid w:val="004F5256"/>
    <w:rsid w:val="00507A54"/>
    <w:rsid w:val="005124F1"/>
    <w:rsid w:val="00517ABD"/>
    <w:rsid w:val="00525B47"/>
    <w:rsid w:val="00530A81"/>
    <w:rsid w:val="00533A51"/>
    <w:rsid w:val="005374AA"/>
    <w:rsid w:val="00542A0B"/>
    <w:rsid w:val="00552517"/>
    <w:rsid w:val="00553363"/>
    <w:rsid w:val="00554151"/>
    <w:rsid w:val="00556829"/>
    <w:rsid w:val="00567002"/>
    <w:rsid w:val="00570918"/>
    <w:rsid w:val="005773F7"/>
    <w:rsid w:val="00581797"/>
    <w:rsid w:val="00582625"/>
    <w:rsid w:val="005913D4"/>
    <w:rsid w:val="0059169B"/>
    <w:rsid w:val="00591F7B"/>
    <w:rsid w:val="005A4F08"/>
    <w:rsid w:val="005B43A0"/>
    <w:rsid w:val="005D05D2"/>
    <w:rsid w:val="005D2967"/>
    <w:rsid w:val="005E35E5"/>
    <w:rsid w:val="005F05C5"/>
    <w:rsid w:val="005F62BC"/>
    <w:rsid w:val="006125A4"/>
    <w:rsid w:val="00612769"/>
    <w:rsid w:val="00620724"/>
    <w:rsid w:val="006228DD"/>
    <w:rsid w:val="00622D90"/>
    <w:rsid w:val="0062387D"/>
    <w:rsid w:val="0062418C"/>
    <w:rsid w:val="006428A6"/>
    <w:rsid w:val="0064369D"/>
    <w:rsid w:val="00657FD0"/>
    <w:rsid w:val="00663C75"/>
    <w:rsid w:val="00667512"/>
    <w:rsid w:val="006766AD"/>
    <w:rsid w:val="00677C6C"/>
    <w:rsid w:val="00690553"/>
    <w:rsid w:val="006A2CD2"/>
    <w:rsid w:val="006A6487"/>
    <w:rsid w:val="006B147D"/>
    <w:rsid w:val="006B7C7C"/>
    <w:rsid w:val="006C2801"/>
    <w:rsid w:val="006D2405"/>
    <w:rsid w:val="006D3C74"/>
    <w:rsid w:val="006D3D1E"/>
    <w:rsid w:val="006E40AB"/>
    <w:rsid w:val="006F10A1"/>
    <w:rsid w:val="0070256C"/>
    <w:rsid w:val="007126EB"/>
    <w:rsid w:val="007322C0"/>
    <w:rsid w:val="007400AA"/>
    <w:rsid w:val="00762135"/>
    <w:rsid w:val="00764729"/>
    <w:rsid w:val="00764D78"/>
    <w:rsid w:val="00777E6B"/>
    <w:rsid w:val="0078142F"/>
    <w:rsid w:val="00781B18"/>
    <w:rsid w:val="00782373"/>
    <w:rsid w:val="00782407"/>
    <w:rsid w:val="00787EBD"/>
    <w:rsid w:val="007926C7"/>
    <w:rsid w:val="00793E7D"/>
    <w:rsid w:val="00795748"/>
    <w:rsid w:val="007A014E"/>
    <w:rsid w:val="007A4BAB"/>
    <w:rsid w:val="007B03CA"/>
    <w:rsid w:val="007B1320"/>
    <w:rsid w:val="007B2652"/>
    <w:rsid w:val="007B5214"/>
    <w:rsid w:val="007B760B"/>
    <w:rsid w:val="007C3A3D"/>
    <w:rsid w:val="007C3BCA"/>
    <w:rsid w:val="007D7534"/>
    <w:rsid w:val="007E171B"/>
    <w:rsid w:val="007E53AC"/>
    <w:rsid w:val="007E60A2"/>
    <w:rsid w:val="007F124A"/>
    <w:rsid w:val="007F6760"/>
    <w:rsid w:val="00800F0E"/>
    <w:rsid w:val="008040FD"/>
    <w:rsid w:val="00807BAE"/>
    <w:rsid w:val="008253E5"/>
    <w:rsid w:val="00826931"/>
    <w:rsid w:val="00826CCC"/>
    <w:rsid w:val="008316AD"/>
    <w:rsid w:val="008368E0"/>
    <w:rsid w:val="00837F28"/>
    <w:rsid w:val="008548A4"/>
    <w:rsid w:val="00863C7E"/>
    <w:rsid w:val="0086722C"/>
    <w:rsid w:val="00896171"/>
    <w:rsid w:val="008B54D7"/>
    <w:rsid w:val="008B6170"/>
    <w:rsid w:val="008B67F9"/>
    <w:rsid w:val="008D5651"/>
    <w:rsid w:val="008D7C88"/>
    <w:rsid w:val="008E1421"/>
    <w:rsid w:val="008E3A32"/>
    <w:rsid w:val="008F303F"/>
    <w:rsid w:val="00901779"/>
    <w:rsid w:val="00904F33"/>
    <w:rsid w:val="009061BE"/>
    <w:rsid w:val="00906B70"/>
    <w:rsid w:val="00911866"/>
    <w:rsid w:val="00914553"/>
    <w:rsid w:val="009350E3"/>
    <w:rsid w:val="00942759"/>
    <w:rsid w:val="00960BB5"/>
    <w:rsid w:val="0096132F"/>
    <w:rsid w:val="009642DA"/>
    <w:rsid w:val="00984F7A"/>
    <w:rsid w:val="0099074F"/>
    <w:rsid w:val="00997FC8"/>
    <w:rsid w:val="009B42DA"/>
    <w:rsid w:val="009B500F"/>
    <w:rsid w:val="009B71D6"/>
    <w:rsid w:val="009B7CD6"/>
    <w:rsid w:val="009B7D0D"/>
    <w:rsid w:val="009C0542"/>
    <w:rsid w:val="009C2F59"/>
    <w:rsid w:val="009C30D3"/>
    <w:rsid w:val="009C5053"/>
    <w:rsid w:val="009D1965"/>
    <w:rsid w:val="009D4C4E"/>
    <w:rsid w:val="009D5CDD"/>
    <w:rsid w:val="009D7047"/>
    <w:rsid w:val="009D7775"/>
    <w:rsid w:val="009E1FBB"/>
    <w:rsid w:val="009F1057"/>
    <w:rsid w:val="009F6FA8"/>
    <w:rsid w:val="00A067DE"/>
    <w:rsid w:val="00A22014"/>
    <w:rsid w:val="00A22B26"/>
    <w:rsid w:val="00A2489F"/>
    <w:rsid w:val="00A47F97"/>
    <w:rsid w:val="00A53338"/>
    <w:rsid w:val="00A559F9"/>
    <w:rsid w:val="00A62849"/>
    <w:rsid w:val="00A66A1C"/>
    <w:rsid w:val="00A700F8"/>
    <w:rsid w:val="00A76138"/>
    <w:rsid w:val="00A80FE8"/>
    <w:rsid w:val="00A94FAF"/>
    <w:rsid w:val="00AB11BF"/>
    <w:rsid w:val="00AB4142"/>
    <w:rsid w:val="00AB6B81"/>
    <w:rsid w:val="00AD2121"/>
    <w:rsid w:val="00AD7777"/>
    <w:rsid w:val="00AE0730"/>
    <w:rsid w:val="00AE2D2A"/>
    <w:rsid w:val="00AF63E8"/>
    <w:rsid w:val="00B11C51"/>
    <w:rsid w:val="00B123F7"/>
    <w:rsid w:val="00B14B2A"/>
    <w:rsid w:val="00B17A34"/>
    <w:rsid w:val="00B205D6"/>
    <w:rsid w:val="00B24916"/>
    <w:rsid w:val="00B30B22"/>
    <w:rsid w:val="00B33370"/>
    <w:rsid w:val="00B42445"/>
    <w:rsid w:val="00B55312"/>
    <w:rsid w:val="00B55F67"/>
    <w:rsid w:val="00B5631B"/>
    <w:rsid w:val="00B56DA0"/>
    <w:rsid w:val="00B56DE1"/>
    <w:rsid w:val="00B61A05"/>
    <w:rsid w:val="00B67B65"/>
    <w:rsid w:val="00B91730"/>
    <w:rsid w:val="00B91D0B"/>
    <w:rsid w:val="00B93237"/>
    <w:rsid w:val="00B94012"/>
    <w:rsid w:val="00B96900"/>
    <w:rsid w:val="00BB7825"/>
    <w:rsid w:val="00BE044C"/>
    <w:rsid w:val="00BE1DDA"/>
    <w:rsid w:val="00BE6A81"/>
    <w:rsid w:val="00BF5AC2"/>
    <w:rsid w:val="00C03790"/>
    <w:rsid w:val="00C11B81"/>
    <w:rsid w:val="00C1241A"/>
    <w:rsid w:val="00C133D2"/>
    <w:rsid w:val="00C2769F"/>
    <w:rsid w:val="00C423D6"/>
    <w:rsid w:val="00C508B0"/>
    <w:rsid w:val="00C57260"/>
    <w:rsid w:val="00C760FC"/>
    <w:rsid w:val="00C772DE"/>
    <w:rsid w:val="00C84248"/>
    <w:rsid w:val="00C93C3E"/>
    <w:rsid w:val="00CA5235"/>
    <w:rsid w:val="00CA5A8E"/>
    <w:rsid w:val="00CB7322"/>
    <w:rsid w:val="00CC2FD8"/>
    <w:rsid w:val="00CC37CC"/>
    <w:rsid w:val="00CD08C5"/>
    <w:rsid w:val="00CD3FEB"/>
    <w:rsid w:val="00CD709E"/>
    <w:rsid w:val="00CF73DE"/>
    <w:rsid w:val="00D02954"/>
    <w:rsid w:val="00D15923"/>
    <w:rsid w:val="00D232B8"/>
    <w:rsid w:val="00D41FA7"/>
    <w:rsid w:val="00D442FA"/>
    <w:rsid w:val="00D54746"/>
    <w:rsid w:val="00D55A8E"/>
    <w:rsid w:val="00D56C30"/>
    <w:rsid w:val="00D6351E"/>
    <w:rsid w:val="00D639A4"/>
    <w:rsid w:val="00D64D26"/>
    <w:rsid w:val="00D66081"/>
    <w:rsid w:val="00D73ED5"/>
    <w:rsid w:val="00D83759"/>
    <w:rsid w:val="00D84049"/>
    <w:rsid w:val="00D95B4B"/>
    <w:rsid w:val="00D96814"/>
    <w:rsid w:val="00DC2E5C"/>
    <w:rsid w:val="00DD3C28"/>
    <w:rsid w:val="00DD3E54"/>
    <w:rsid w:val="00DF174F"/>
    <w:rsid w:val="00DF3034"/>
    <w:rsid w:val="00E066C1"/>
    <w:rsid w:val="00E07370"/>
    <w:rsid w:val="00E171FE"/>
    <w:rsid w:val="00E2549C"/>
    <w:rsid w:val="00E34685"/>
    <w:rsid w:val="00E374CE"/>
    <w:rsid w:val="00E40C26"/>
    <w:rsid w:val="00E43145"/>
    <w:rsid w:val="00E44664"/>
    <w:rsid w:val="00E450A3"/>
    <w:rsid w:val="00E451C4"/>
    <w:rsid w:val="00E557AC"/>
    <w:rsid w:val="00E6068E"/>
    <w:rsid w:val="00E6241D"/>
    <w:rsid w:val="00E65742"/>
    <w:rsid w:val="00E75280"/>
    <w:rsid w:val="00E7792E"/>
    <w:rsid w:val="00E80AC1"/>
    <w:rsid w:val="00E875BB"/>
    <w:rsid w:val="00E932A1"/>
    <w:rsid w:val="00E946EF"/>
    <w:rsid w:val="00EC3764"/>
    <w:rsid w:val="00ED2C9E"/>
    <w:rsid w:val="00ED3053"/>
    <w:rsid w:val="00ED37A9"/>
    <w:rsid w:val="00ED7A8E"/>
    <w:rsid w:val="00EE2D63"/>
    <w:rsid w:val="00F03F8A"/>
    <w:rsid w:val="00F14B43"/>
    <w:rsid w:val="00F160BF"/>
    <w:rsid w:val="00F24E2A"/>
    <w:rsid w:val="00F26F43"/>
    <w:rsid w:val="00F36CAD"/>
    <w:rsid w:val="00F42282"/>
    <w:rsid w:val="00F60B70"/>
    <w:rsid w:val="00F63CF2"/>
    <w:rsid w:val="00F64E7C"/>
    <w:rsid w:val="00F6657C"/>
    <w:rsid w:val="00F77B27"/>
    <w:rsid w:val="00F8678E"/>
    <w:rsid w:val="00F86E8C"/>
    <w:rsid w:val="00F96305"/>
    <w:rsid w:val="00FB0AB9"/>
    <w:rsid w:val="00FB0FF0"/>
    <w:rsid w:val="00FB3C39"/>
    <w:rsid w:val="00FB560D"/>
    <w:rsid w:val="00FC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870C"/>
  <w15:chartTrackingRefBased/>
  <w15:docId w15:val="{393EC3F6-17CF-4658-89DB-06B2933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4F"/>
    <w:pPr>
      <w:keepNext/>
      <w:keepLines/>
      <w:spacing w:before="240" w:after="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557AC"/>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semiHidden/>
    <w:unhideWhenUsed/>
    <w:qFormat/>
    <w:rsid w:val="00A76138"/>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5">
    <w:name w:val="heading 5"/>
    <w:basedOn w:val="Normal"/>
    <w:next w:val="Normal"/>
    <w:link w:val="Heading5Char"/>
    <w:uiPriority w:val="9"/>
    <w:semiHidden/>
    <w:unhideWhenUsed/>
    <w:qFormat/>
    <w:rsid w:val="005124F1"/>
    <w:pPr>
      <w:keepNext/>
      <w:keepLines/>
      <w:spacing w:before="40" w:after="0"/>
      <w:outlineLvl w:val="4"/>
    </w:pPr>
    <w:rPr>
      <w:rFonts w:asciiTheme="majorHAnsi" w:eastAsiaTheme="majorEastAsia" w:hAnsiTheme="majorHAnsi" w:cstheme="majorBidi"/>
      <w:color w:val="107DC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5C7"/>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2375C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174F"/>
    <w:rPr>
      <w:rFonts w:ascii="Calibri" w:eastAsiaTheme="majorEastAsia" w:hAnsi="Calibri" w:cstheme="majorBidi"/>
      <w:b/>
      <w:sz w:val="32"/>
      <w:szCs w:val="32"/>
    </w:rPr>
  </w:style>
  <w:style w:type="table" w:styleId="TableGrid0">
    <w:name w:val="Table Grid"/>
    <w:basedOn w:val="TableNormal"/>
    <w:uiPriority w:val="39"/>
    <w:rsid w:val="00C4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24"/>
    <w:rPr>
      <w:color w:val="56BCFE" w:themeColor="hyperlink"/>
      <w:u w:val="single"/>
    </w:rPr>
  </w:style>
  <w:style w:type="character" w:customStyle="1" w:styleId="apple-converted-space">
    <w:name w:val="apple-converted-space"/>
    <w:basedOn w:val="DefaultParagraphFont"/>
    <w:rsid w:val="00620724"/>
  </w:style>
  <w:style w:type="table" w:styleId="TableGridLight">
    <w:name w:val="Grid Table Light"/>
    <w:basedOn w:val="TableNormal"/>
    <w:uiPriority w:val="40"/>
    <w:rsid w:val="004A15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76138"/>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B17A34"/>
    <w:pPr>
      <w:outlineLvl w:val="9"/>
    </w:pPr>
  </w:style>
  <w:style w:type="paragraph" w:styleId="TOC1">
    <w:name w:val="toc 1"/>
    <w:basedOn w:val="Normal"/>
    <w:next w:val="Normal"/>
    <w:autoRedefine/>
    <w:uiPriority w:val="39"/>
    <w:unhideWhenUsed/>
    <w:rsid w:val="00CD709E"/>
    <w:pPr>
      <w:tabs>
        <w:tab w:val="right" w:leader="dot" w:pos="9350"/>
      </w:tabs>
      <w:spacing w:after="100"/>
    </w:pPr>
    <w:rPr>
      <w:rFonts w:ascii="Times New Roman" w:hAnsi="Times New Roman"/>
    </w:rPr>
  </w:style>
  <w:style w:type="paragraph" w:styleId="NoSpacing">
    <w:name w:val="No Spacing"/>
    <w:link w:val="NoSpacingChar"/>
    <w:uiPriority w:val="1"/>
    <w:qFormat/>
    <w:rsid w:val="002C306E"/>
    <w:pPr>
      <w:spacing w:after="0" w:line="240" w:lineRule="auto"/>
    </w:pPr>
    <w:rPr>
      <w:color w:val="355071" w:themeColor="text2"/>
      <w:sz w:val="20"/>
      <w:szCs w:val="20"/>
    </w:rPr>
  </w:style>
  <w:style w:type="character" w:customStyle="1" w:styleId="NoSpacingChar">
    <w:name w:val="No Spacing Char"/>
    <w:basedOn w:val="DefaultParagraphFont"/>
    <w:link w:val="NoSpacing"/>
    <w:uiPriority w:val="1"/>
    <w:rsid w:val="0008588F"/>
    <w:rPr>
      <w:color w:val="355071" w:themeColor="text2"/>
      <w:sz w:val="20"/>
      <w:szCs w:val="20"/>
    </w:rPr>
  </w:style>
  <w:style w:type="paragraph" w:styleId="Quote">
    <w:name w:val="Quote"/>
    <w:basedOn w:val="Normal"/>
    <w:next w:val="Normal"/>
    <w:link w:val="QuoteChar"/>
    <w:uiPriority w:val="29"/>
    <w:qFormat/>
    <w:rsid w:val="00984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F7A"/>
    <w:rPr>
      <w:i/>
      <w:iCs/>
      <w:color w:val="404040" w:themeColor="text1" w:themeTint="BF"/>
    </w:rPr>
  </w:style>
  <w:style w:type="character" w:customStyle="1" w:styleId="Heading2Char">
    <w:name w:val="Heading 2 Char"/>
    <w:basedOn w:val="DefaultParagraphFont"/>
    <w:link w:val="Heading2"/>
    <w:uiPriority w:val="9"/>
    <w:rsid w:val="00E557AC"/>
    <w:rPr>
      <w:rFonts w:ascii="Calibri" w:eastAsiaTheme="majorEastAsia" w:hAnsi="Calibri" w:cstheme="majorBidi"/>
      <w:b/>
      <w:sz w:val="26"/>
      <w:szCs w:val="26"/>
    </w:rPr>
  </w:style>
  <w:style w:type="character" w:styleId="SubtleReference">
    <w:name w:val="Subtle Reference"/>
    <w:basedOn w:val="DefaultParagraphFont"/>
    <w:uiPriority w:val="31"/>
    <w:qFormat/>
    <w:rsid w:val="00AD2121"/>
    <w:rPr>
      <w:smallCaps/>
      <w:color w:val="5A5A5A" w:themeColor="text1" w:themeTint="A5"/>
    </w:rPr>
  </w:style>
  <w:style w:type="paragraph" w:styleId="Caption">
    <w:name w:val="caption"/>
    <w:basedOn w:val="Normal"/>
    <w:next w:val="Normal"/>
    <w:uiPriority w:val="35"/>
    <w:unhideWhenUsed/>
    <w:qFormat/>
    <w:rsid w:val="00AD2121"/>
    <w:pPr>
      <w:spacing w:after="200" w:line="240" w:lineRule="auto"/>
    </w:pPr>
    <w:rPr>
      <w:i/>
      <w:iCs/>
      <w:color w:val="355071" w:themeColor="text2"/>
      <w:sz w:val="18"/>
      <w:szCs w:val="18"/>
    </w:rPr>
  </w:style>
  <w:style w:type="paragraph" w:styleId="ListParagraph">
    <w:name w:val="List Paragraph"/>
    <w:basedOn w:val="Normal"/>
    <w:uiPriority w:val="1"/>
    <w:qFormat/>
    <w:rsid w:val="00AD2121"/>
    <w:pPr>
      <w:ind w:left="720"/>
      <w:contextualSpacing/>
    </w:pPr>
  </w:style>
  <w:style w:type="character" w:customStyle="1" w:styleId="Heading5Char">
    <w:name w:val="Heading 5 Char"/>
    <w:basedOn w:val="DefaultParagraphFont"/>
    <w:link w:val="Heading5"/>
    <w:uiPriority w:val="9"/>
    <w:semiHidden/>
    <w:rsid w:val="005124F1"/>
    <w:rPr>
      <w:rFonts w:asciiTheme="majorHAnsi" w:eastAsiaTheme="majorEastAsia" w:hAnsiTheme="majorHAnsi" w:cstheme="majorBidi"/>
      <w:color w:val="107DC5" w:themeColor="accent1" w:themeShade="BF"/>
    </w:rPr>
  </w:style>
  <w:style w:type="paragraph" w:styleId="BodyText">
    <w:name w:val="Body Text"/>
    <w:basedOn w:val="Normal"/>
    <w:link w:val="BodyTextChar"/>
    <w:uiPriority w:val="1"/>
    <w:qFormat/>
    <w:rsid w:val="005124F1"/>
    <w:pPr>
      <w:widowControl w:val="0"/>
      <w:spacing w:before="120" w:after="0" w:line="240" w:lineRule="auto"/>
      <w:ind w:left="119"/>
    </w:pPr>
    <w:rPr>
      <w:rFonts w:ascii="Calibri" w:eastAsia="Calibri" w:hAnsi="Calibri"/>
      <w:sz w:val="24"/>
      <w:szCs w:val="24"/>
    </w:rPr>
  </w:style>
  <w:style w:type="character" w:customStyle="1" w:styleId="BodyTextChar">
    <w:name w:val="Body Text Char"/>
    <w:basedOn w:val="DefaultParagraphFont"/>
    <w:link w:val="BodyText"/>
    <w:uiPriority w:val="1"/>
    <w:rsid w:val="005124F1"/>
    <w:rPr>
      <w:rFonts w:ascii="Calibri" w:eastAsia="Calibri" w:hAnsi="Calibri"/>
      <w:sz w:val="24"/>
      <w:szCs w:val="24"/>
    </w:rPr>
  </w:style>
  <w:style w:type="paragraph" w:styleId="Header">
    <w:name w:val="header"/>
    <w:basedOn w:val="Normal"/>
    <w:link w:val="HeaderChar"/>
    <w:uiPriority w:val="99"/>
    <w:unhideWhenUsed/>
    <w:rsid w:val="005124F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124F1"/>
  </w:style>
  <w:style w:type="paragraph" w:styleId="Footer">
    <w:name w:val="footer"/>
    <w:basedOn w:val="Normal"/>
    <w:link w:val="FooterChar"/>
    <w:uiPriority w:val="99"/>
    <w:unhideWhenUsed/>
    <w:rsid w:val="005124F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124F1"/>
  </w:style>
  <w:style w:type="paragraph" w:styleId="TOC2">
    <w:name w:val="toc 2"/>
    <w:basedOn w:val="Normal"/>
    <w:next w:val="Normal"/>
    <w:autoRedefine/>
    <w:uiPriority w:val="39"/>
    <w:unhideWhenUsed/>
    <w:rsid w:val="00CD709E"/>
    <w:pPr>
      <w:spacing w:after="100"/>
      <w:ind w:left="220"/>
    </w:pPr>
    <w:rPr>
      <w:rFonts w:ascii="Times New Roman" w:hAnsi="Times New Roman"/>
    </w:rPr>
  </w:style>
  <w:style w:type="paragraph" w:styleId="FootnoteText">
    <w:name w:val="footnote text"/>
    <w:basedOn w:val="Normal"/>
    <w:link w:val="FootnoteTextChar"/>
    <w:uiPriority w:val="99"/>
    <w:semiHidden/>
    <w:unhideWhenUsed/>
    <w:rsid w:val="00964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2DA"/>
    <w:rPr>
      <w:sz w:val="20"/>
      <w:szCs w:val="20"/>
    </w:rPr>
  </w:style>
  <w:style w:type="character" w:styleId="FootnoteReference">
    <w:name w:val="footnote reference"/>
    <w:basedOn w:val="DefaultParagraphFont"/>
    <w:uiPriority w:val="99"/>
    <w:semiHidden/>
    <w:unhideWhenUsed/>
    <w:rsid w:val="009642DA"/>
    <w:rPr>
      <w:vertAlign w:val="superscript"/>
    </w:rPr>
  </w:style>
  <w:style w:type="paragraph" w:styleId="NormalWeb">
    <w:name w:val="Normal (Web)"/>
    <w:basedOn w:val="Normal"/>
    <w:uiPriority w:val="99"/>
    <w:unhideWhenUsed/>
    <w:rsid w:val="007824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E7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7517"/>
    <w:rPr>
      <w:sz w:val="20"/>
      <w:szCs w:val="20"/>
    </w:rPr>
  </w:style>
  <w:style w:type="character" w:styleId="EndnoteReference">
    <w:name w:val="endnote reference"/>
    <w:basedOn w:val="DefaultParagraphFont"/>
    <w:uiPriority w:val="99"/>
    <w:semiHidden/>
    <w:unhideWhenUsed/>
    <w:rsid w:val="001E7517"/>
    <w:rPr>
      <w:vertAlign w:val="superscript"/>
    </w:rPr>
  </w:style>
  <w:style w:type="paragraph" w:styleId="BalloonText">
    <w:name w:val="Balloon Text"/>
    <w:basedOn w:val="Normal"/>
    <w:link w:val="BalloonTextChar"/>
    <w:uiPriority w:val="99"/>
    <w:semiHidden/>
    <w:unhideWhenUsed/>
    <w:rsid w:val="0020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58A"/>
    <w:rPr>
      <w:rFonts w:ascii="Segoe UI" w:hAnsi="Segoe UI" w:cs="Segoe UI"/>
      <w:sz w:val="18"/>
      <w:szCs w:val="18"/>
    </w:rPr>
  </w:style>
  <w:style w:type="character" w:styleId="CommentReference">
    <w:name w:val="annotation reference"/>
    <w:basedOn w:val="DefaultParagraphFont"/>
    <w:uiPriority w:val="99"/>
    <w:semiHidden/>
    <w:unhideWhenUsed/>
    <w:rsid w:val="008316AD"/>
    <w:rPr>
      <w:sz w:val="16"/>
      <w:szCs w:val="16"/>
    </w:rPr>
  </w:style>
  <w:style w:type="paragraph" w:styleId="CommentText">
    <w:name w:val="annotation text"/>
    <w:basedOn w:val="Normal"/>
    <w:link w:val="CommentTextChar"/>
    <w:uiPriority w:val="99"/>
    <w:semiHidden/>
    <w:unhideWhenUsed/>
    <w:rsid w:val="008316AD"/>
    <w:pPr>
      <w:spacing w:line="240" w:lineRule="auto"/>
    </w:pPr>
    <w:rPr>
      <w:sz w:val="20"/>
      <w:szCs w:val="20"/>
    </w:rPr>
  </w:style>
  <w:style w:type="character" w:customStyle="1" w:styleId="CommentTextChar">
    <w:name w:val="Comment Text Char"/>
    <w:basedOn w:val="DefaultParagraphFont"/>
    <w:link w:val="CommentText"/>
    <w:uiPriority w:val="99"/>
    <w:semiHidden/>
    <w:rsid w:val="008316AD"/>
    <w:rPr>
      <w:sz w:val="20"/>
      <w:szCs w:val="20"/>
    </w:rPr>
  </w:style>
  <w:style w:type="paragraph" w:styleId="CommentSubject">
    <w:name w:val="annotation subject"/>
    <w:basedOn w:val="CommentText"/>
    <w:next w:val="CommentText"/>
    <w:link w:val="CommentSubjectChar"/>
    <w:uiPriority w:val="99"/>
    <w:semiHidden/>
    <w:unhideWhenUsed/>
    <w:rsid w:val="008316AD"/>
    <w:rPr>
      <w:b/>
      <w:bCs/>
    </w:rPr>
  </w:style>
  <w:style w:type="character" w:customStyle="1" w:styleId="CommentSubjectChar">
    <w:name w:val="Comment Subject Char"/>
    <w:basedOn w:val="CommentTextChar"/>
    <w:link w:val="CommentSubject"/>
    <w:uiPriority w:val="99"/>
    <w:semiHidden/>
    <w:rsid w:val="008316AD"/>
    <w:rPr>
      <w:b/>
      <w:bCs/>
      <w:sz w:val="20"/>
      <w:szCs w:val="20"/>
    </w:rPr>
  </w:style>
  <w:style w:type="paragraph" w:styleId="Revision">
    <w:name w:val="Revision"/>
    <w:hidden/>
    <w:uiPriority w:val="99"/>
    <w:semiHidden/>
    <w:rsid w:val="005A4F08"/>
    <w:pPr>
      <w:spacing w:after="0" w:line="240" w:lineRule="auto"/>
    </w:pPr>
  </w:style>
  <w:style w:type="character" w:styleId="Strong">
    <w:name w:val="Strong"/>
    <w:basedOn w:val="DefaultParagraphFont"/>
    <w:uiPriority w:val="22"/>
    <w:qFormat/>
    <w:rsid w:val="007D7534"/>
    <w:rPr>
      <w:b/>
      <w:bCs/>
    </w:rPr>
  </w:style>
  <w:style w:type="character" w:styleId="Emphasis">
    <w:name w:val="Emphasis"/>
    <w:basedOn w:val="DefaultParagraphFont"/>
    <w:uiPriority w:val="20"/>
    <w:qFormat/>
    <w:rsid w:val="007D7534"/>
    <w:rPr>
      <w:i/>
      <w:iCs/>
    </w:rPr>
  </w:style>
  <w:style w:type="character" w:customStyle="1" w:styleId="apple-tab-span">
    <w:name w:val="apple-tab-span"/>
    <w:basedOn w:val="DefaultParagraphFont"/>
    <w:rsid w:val="006125A4"/>
  </w:style>
  <w:style w:type="paragraph" w:customStyle="1" w:styleId="NormalSans">
    <w:name w:val="Normal Sans"/>
    <w:basedOn w:val="Normal"/>
    <w:next w:val="Normal"/>
    <w:qFormat/>
    <w:rsid w:val="00517ABD"/>
    <w:rPr>
      <w:color w:val="000000" w:themeColor="text1"/>
      <w:sz w:val="24"/>
      <w:szCs w:val="24"/>
    </w:rPr>
  </w:style>
  <w:style w:type="character" w:customStyle="1" w:styleId="headerbold">
    <w:name w:val="headerbold"/>
    <w:basedOn w:val="DefaultParagraphFont"/>
    <w:rsid w:val="004F5256"/>
  </w:style>
  <w:style w:type="character" w:styleId="FollowedHyperlink">
    <w:name w:val="FollowedHyperlink"/>
    <w:basedOn w:val="DefaultParagraphFont"/>
    <w:uiPriority w:val="99"/>
    <w:semiHidden/>
    <w:unhideWhenUsed/>
    <w:rsid w:val="00507A54"/>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0320">
      <w:bodyDiv w:val="1"/>
      <w:marLeft w:val="0"/>
      <w:marRight w:val="0"/>
      <w:marTop w:val="0"/>
      <w:marBottom w:val="0"/>
      <w:divBdr>
        <w:top w:val="none" w:sz="0" w:space="0" w:color="auto"/>
        <w:left w:val="none" w:sz="0" w:space="0" w:color="auto"/>
        <w:bottom w:val="none" w:sz="0" w:space="0" w:color="auto"/>
        <w:right w:val="none" w:sz="0" w:space="0" w:color="auto"/>
      </w:divBdr>
      <w:divsChild>
        <w:div w:id="365788566">
          <w:marLeft w:val="0"/>
          <w:marRight w:val="0"/>
          <w:marTop w:val="0"/>
          <w:marBottom w:val="0"/>
          <w:divBdr>
            <w:top w:val="none" w:sz="0" w:space="0" w:color="auto"/>
            <w:left w:val="none" w:sz="0" w:space="0" w:color="auto"/>
            <w:bottom w:val="none" w:sz="0" w:space="0" w:color="auto"/>
            <w:right w:val="none" w:sz="0" w:space="0" w:color="auto"/>
          </w:divBdr>
          <w:divsChild>
            <w:div w:id="1078281865">
              <w:marLeft w:val="0"/>
              <w:marRight w:val="0"/>
              <w:marTop w:val="0"/>
              <w:marBottom w:val="0"/>
              <w:divBdr>
                <w:top w:val="none" w:sz="0" w:space="0" w:color="auto"/>
                <w:left w:val="none" w:sz="0" w:space="0" w:color="auto"/>
                <w:bottom w:val="none" w:sz="0" w:space="0" w:color="auto"/>
                <w:right w:val="none" w:sz="0" w:space="0" w:color="auto"/>
              </w:divBdr>
              <w:divsChild>
                <w:div w:id="2122064570">
                  <w:marLeft w:val="0"/>
                  <w:marRight w:val="0"/>
                  <w:marTop w:val="0"/>
                  <w:marBottom w:val="150"/>
                  <w:divBdr>
                    <w:top w:val="none" w:sz="0" w:space="0" w:color="auto"/>
                    <w:left w:val="none" w:sz="0" w:space="0" w:color="auto"/>
                    <w:bottom w:val="single" w:sz="6" w:space="0" w:color="EBEBEB"/>
                    <w:right w:val="none" w:sz="0" w:space="0" w:color="auto"/>
                  </w:divBdr>
                  <w:divsChild>
                    <w:div w:id="1012877197">
                      <w:marLeft w:val="0"/>
                      <w:marRight w:val="0"/>
                      <w:marTop w:val="0"/>
                      <w:marBottom w:val="0"/>
                      <w:divBdr>
                        <w:top w:val="none" w:sz="0" w:space="0" w:color="auto"/>
                        <w:left w:val="none" w:sz="0" w:space="0" w:color="auto"/>
                        <w:bottom w:val="none" w:sz="0" w:space="0" w:color="auto"/>
                        <w:right w:val="none" w:sz="0" w:space="0" w:color="auto"/>
                      </w:divBdr>
                      <w:divsChild>
                        <w:div w:id="492186462">
                          <w:marLeft w:val="0"/>
                          <w:marRight w:val="0"/>
                          <w:marTop w:val="0"/>
                          <w:marBottom w:val="0"/>
                          <w:divBdr>
                            <w:top w:val="none" w:sz="0" w:space="0" w:color="auto"/>
                            <w:left w:val="none" w:sz="0" w:space="0" w:color="auto"/>
                            <w:bottom w:val="none" w:sz="0" w:space="0" w:color="auto"/>
                            <w:right w:val="none" w:sz="0" w:space="0" w:color="auto"/>
                          </w:divBdr>
                          <w:divsChild>
                            <w:div w:id="889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3398">
      <w:bodyDiv w:val="1"/>
      <w:marLeft w:val="0"/>
      <w:marRight w:val="0"/>
      <w:marTop w:val="0"/>
      <w:marBottom w:val="0"/>
      <w:divBdr>
        <w:top w:val="none" w:sz="0" w:space="0" w:color="auto"/>
        <w:left w:val="none" w:sz="0" w:space="0" w:color="auto"/>
        <w:bottom w:val="none" w:sz="0" w:space="0" w:color="auto"/>
        <w:right w:val="none" w:sz="0" w:space="0" w:color="auto"/>
      </w:divBdr>
      <w:divsChild>
        <w:div w:id="226111610">
          <w:marLeft w:val="0"/>
          <w:marRight w:val="0"/>
          <w:marTop w:val="0"/>
          <w:marBottom w:val="240"/>
          <w:divBdr>
            <w:top w:val="none" w:sz="0" w:space="0" w:color="auto"/>
            <w:left w:val="none" w:sz="0" w:space="0" w:color="auto"/>
            <w:bottom w:val="none" w:sz="0" w:space="0" w:color="auto"/>
            <w:right w:val="none" w:sz="0" w:space="0" w:color="auto"/>
          </w:divBdr>
        </w:div>
        <w:div w:id="603267071">
          <w:marLeft w:val="0"/>
          <w:marRight w:val="0"/>
          <w:marTop w:val="0"/>
          <w:marBottom w:val="0"/>
          <w:divBdr>
            <w:top w:val="none" w:sz="0" w:space="0" w:color="auto"/>
            <w:left w:val="none" w:sz="0" w:space="0" w:color="auto"/>
            <w:bottom w:val="none" w:sz="0" w:space="0" w:color="auto"/>
            <w:right w:val="none" w:sz="0" w:space="0" w:color="auto"/>
          </w:divBdr>
          <w:divsChild>
            <w:div w:id="1210385655">
              <w:marLeft w:val="0"/>
              <w:marRight w:val="0"/>
              <w:marTop w:val="0"/>
              <w:marBottom w:val="0"/>
              <w:divBdr>
                <w:top w:val="none" w:sz="0" w:space="0" w:color="auto"/>
                <w:left w:val="none" w:sz="0" w:space="0" w:color="auto"/>
                <w:bottom w:val="none" w:sz="0" w:space="0" w:color="auto"/>
                <w:right w:val="none" w:sz="0" w:space="0" w:color="auto"/>
              </w:divBdr>
            </w:div>
            <w:div w:id="2010522632">
              <w:marLeft w:val="0"/>
              <w:marRight w:val="0"/>
              <w:marTop w:val="0"/>
              <w:marBottom w:val="0"/>
              <w:divBdr>
                <w:top w:val="none" w:sz="0" w:space="0" w:color="auto"/>
                <w:left w:val="none" w:sz="0" w:space="0" w:color="auto"/>
                <w:bottom w:val="none" w:sz="0" w:space="0" w:color="auto"/>
                <w:right w:val="none" w:sz="0" w:space="0" w:color="auto"/>
              </w:divBdr>
            </w:div>
            <w:div w:id="1767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717">
      <w:bodyDiv w:val="1"/>
      <w:marLeft w:val="0"/>
      <w:marRight w:val="0"/>
      <w:marTop w:val="0"/>
      <w:marBottom w:val="0"/>
      <w:divBdr>
        <w:top w:val="none" w:sz="0" w:space="0" w:color="auto"/>
        <w:left w:val="none" w:sz="0" w:space="0" w:color="auto"/>
        <w:bottom w:val="none" w:sz="0" w:space="0" w:color="auto"/>
        <w:right w:val="none" w:sz="0" w:space="0" w:color="auto"/>
      </w:divBdr>
      <w:divsChild>
        <w:div w:id="1237741081">
          <w:marLeft w:val="0"/>
          <w:marRight w:val="0"/>
          <w:marTop w:val="0"/>
          <w:marBottom w:val="0"/>
          <w:divBdr>
            <w:top w:val="none" w:sz="0" w:space="0" w:color="auto"/>
            <w:left w:val="none" w:sz="0" w:space="0" w:color="auto"/>
            <w:bottom w:val="none" w:sz="0" w:space="0" w:color="auto"/>
            <w:right w:val="none" w:sz="0" w:space="0" w:color="auto"/>
          </w:divBdr>
        </w:div>
        <w:div w:id="1650162827">
          <w:marLeft w:val="0"/>
          <w:marRight w:val="0"/>
          <w:marTop w:val="0"/>
          <w:marBottom w:val="0"/>
          <w:divBdr>
            <w:top w:val="none" w:sz="0" w:space="0" w:color="auto"/>
            <w:left w:val="none" w:sz="0" w:space="0" w:color="auto"/>
            <w:bottom w:val="none" w:sz="0" w:space="0" w:color="auto"/>
            <w:right w:val="none" w:sz="0" w:space="0" w:color="auto"/>
          </w:divBdr>
        </w:div>
        <w:div w:id="460147695">
          <w:marLeft w:val="0"/>
          <w:marRight w:val="0"/>
          <w:marTop w:val="0"/>
          <w:marBottom w:val="0"/>
          <w:divBdr>
            <w:top w:val="none" w:sz="0" w:space="0" w:color="auto"/>
            <w:left w:val="none" w:sz="0" w:space="0" w:color="auto"/>
            <w:bottom w:val="none" w:sz="0" w:space="0" w:color="auto"/>
            <w:right w:val="none" w:sz="0" w:space="0" w:color="auto"/>
          </w:divBdr>
        </w:div>
        <w:div w:id="936789376">
          <w:marLeft w:val="0"/>
          <w:marRight w:val="0"/>
          <w:marTop w:val="0"/>
          <w:marBottom w:val="0"/>
          <w:divBdr>
            <w:top w:val="none" w:sz="0" w:space="0" w:color="auto"/>
            <w:left w:val="none" w:sz="0" w:space="0" w:color="auto"/>
            <w:bottom w:val="none" w:sz="0" w:space="0" w:color="auto"/>
            <w:right w:val="none" w:sz="0" w:space="0" w:color="auto"/>
          </w:divBdr>
        </w:div>
        <w:div w:id="1550606304">
          <w:marLeft w:val="0"/>
          <w:marRight w:val="0"/>
          <w:marTop w:val="0"/>
          <w:marBottom w:val="0"/>
          <w:divBdr>
            <w:top w:val="none" w:sz="0" w:space="0" w:color="auto"/>
            <w:left w:val="none" w:sz="0" w:space="0" w:color="auto"/>
            <w:bottom w:val="none" w:sz="0" w:space="0" w:color="auto"/>
            <w:right w:val="none" w:sz="0" w:space="0" w:color="auto"/>
          </w:divBdr>
        </w:div>
        <w:div w:id="1030492773">
          <w:marLeft w:val="0"/>
          <w:marRight w:val="0"/>
          <w:marTop w:val="0"/>
          <w:marBottom w:val="0"/>
          <w:divBdr>
            <w:top w:val="none" w:sz="0" w:space="0" w:color="auto"/>
            <w:left w:val="none" w:sz="0" w:space="0" w:color="auto"/>
            <w:bottom w:val="none" w:sz="0" w:space="0" w:color="auto"/>
            <w:right w:val="none" w:sz="0" w:space="0" w:color="auto"/>
          </w:divBdr>
        </w:div>
        <w:div w:id="1266035263">
          <w:marLeft w:val="0"/>
          <w:marRight w:val="0"/>
          <w:marTop w:val="0"/>
          <w:marBottom w:val="0"/>
          <w:divBdr>
            <w:top w:val="none" w:sz="0" w:space="0" w:color="auto"/>
            <w:left w:val="none" w:sz="0" w:space="0" w:color="auto"/>
            <w:bottom w:val="none" w:sz="0" w:space="0" w:color="auto"/>
            <w:right w:val="none" w:sz="0" w:space="0" w:color="auto"/>
          </w:divBdr>
        </w:div>
        <w:div w:id="1205169179">
          <w:marLeft w:val="0"/>
          <w:marRight w:val="0"/>
          <w:marTop w:val="0"/>
          <w:marBottom w:val="0"/>
          <w:divBdr>
            <w:top w:val="none" w:sz="0" w:space="0" w:color="auto"/>
            <w:left w:val="none" w:sz="0" w:space="0" w:color="auto"/>
            <w:bottom w:val="none" w:sz="0" w:space="0" w:color="auto"/>
            <w:right w:val="none" w:sz="0" w:space="0" w:color="auto"/>
          </w:divBdr>
        </w:div>
        <w:div w:id="5595180">
          <w:marLeft w:val="0"/>
          <w:marRight w:val="0"/>
          <w:marTop w:val="0"/>
          <w:marBottom w:val="0"/>
          <w:divBdr>
            <w:top w:val="none" w:sz="0" w:space="0" w:color="auto"/>
            <w:left w:val="none" w:sz="0" w:space="0" w:color="auto"/>
            <w:bottom w:val="none" w:sz="0" w:space="0" w:color="auto"/>
            <w:right w:val="none" w:sz="0" w:space="0" w:color="auto"/>
          </w:divBdr>
        </w:div>
        <w:div w:id="308050359">
          <w:marLeft w:val="0"/>
          <w:marRight w:val="0"/>
          <w:marTop w:val="0"/>
          <w:marBottom w:val="0"/>
          <w:divBdr>
            <w:top w:val="none" w:sz="0" w:space="0" w:color="auto"/>
            <w:left w:val="none" w:sz="0" w:space="0" w:color="auto"/>
            <w:bottom w:val="none" w:sz="0" w:space="0" w:color="auto"/>
            <w:right w:val="none" w:sz="0" w:space="0" w:color="auto"/>
          </w:divBdr>
        </w:div>
        <w:div w:id="511575586">
          <w:marLeft w:val="0"/>
          <w:marRight w:val="0"/>
          <w:marTop w:val="0"/>
          <w:marBottom w:val="0"/>
          <w:divBdr>
            <w:top w:val="none" w:sz="0" w:space="0" w:color="auto"/>
            <w:left w:val="none" w:sz="0" w:space="0" w:color="auto"/>
            <w:bottom w:val="none" w:sz="0" w:space="0" w:color="auto"/>
            <w:right w:val="none" w:sz="0" w:space="0" w:color="auto"/>
          </w:divBdr>
        </w:div>
        <w:div w:id="1052386098">
          <w:marLeft w:val="0"/>
          <w:marRight w:val="0"/>
          <w:marTop w:val="0"/>
          <w:marBottom w:val="0"/>
          <w:divBdr>
            <w:top w:val="none" w:sz="0" w:space="0" w:color="auto"/>
            <w:left w:val="none" w:sz="0" w:space="0" w:color="auto"/>
            <w:bottom w:val="none" w:sz="0" w:space="0" w:color="auto"/>
            <w:right w:val="none" w:sz="0" w:space="0" w:color="auto"/>
          </w:divBdr>
        </w:div>
        <w:div w:id="922834879">
          <w:marLeft w:val="0"/>
          <w:marRight w:val="0"/>
          <w:marTop w:val="0"/>
          <w:marBottom w:val="0"/>
          <w:divBdr>
            <w:top w:val="none" w:sz="0" w:space="0" w:color="auto"/>
            <w:left w:val="none" w:sz="0" w:space="0" w:color="auto"/>
            <w:bottom w:val="none" w:sz="0" w:space="0" w:color="auto"/>
            <w:right w:val="none" w:sz="0" w:space="0" w:color="auto"/>
          </w:divBdr>
        </w:div>
        <w:div w:id="1646936953">
          <w:marLeft w:val="0"/>
          <w:marRight w:val="0"/>
          <w:marTop w:val="0"/>
          <w:marBottom w:val="0"/>
          <w:divBdr>
            <w:top w:val="none" w:sz="0" w:space="0" w:color="auto"/>
            <w:left w:val="none" w:sz="0" w:space="0" w:color="auto"/>
            <w:bottom w:val="none" w:sz="0" w:space="0" w:color="auto"/>
            <w:right w:val="none" w:sz="0" w:space="0" w:color="auto"/>
          </w:divBdr>
        </w:div>
        <w:div w:id="608120342">
          <w:marLeft w:val="0"/>
          <w:marRight w:val="0"/>
          <w:marTop w:val="0"/>
          <w:marBottom w:val="0"/>
          <w:divBdr>
            <w:top w:val="none" w:sz="0" w:space="0" w:color="auto"/>
            <w:left w:val="none" w:sz="0" w:space="0" w:color="auto"/>
            <w:bottom w:val="none" w:sz="0" w:space="0" w:color="auto"/>
            <w:right w:val="none" w:sz="0" w:space="0" w:color="auto"/>
          </w:divBdr>
        </w:div>
        <w:div w:id="415706861">
          <w:marLeft w:val="0"/>
          <w:marRight w:val="0"/>
          <w:marTop w:val="0"/>
          <w:marBottom w:val="0"/>
          <w:divBdr>
            <w:top w:val="none" w:sz="0" w:space="0" w:color="auto"/>
            <w:left w:val="none" w:sz="0" w:space="0" w:color="auto"/>
            <w:bottom w:val="none" w:sz="0" w:space="0" w:color="auto"/>
            <w:right w:val="none" w:sz="0" w:space="0" w:color="auto"/>
          </w:divBdr>
        </w:div>
        <w:div w:id="1167017969">
          <w:marLeft w:val="0"/>
          <w:marRight w:val="0"/>
          <w:marTop w:val="0"/>
          <w:marBottom w:val="0"/>
          <w:divBdr>
            <w:top w:val="none" w:sz="0" w:space="0" w:color="auto"/>
            <w:left w:val="none" w:sz="0" w:space="0" w:color="auto"/>
            <w:bottom w:val="none" w:sz="0" w:space="0" w:color="auto"/>
            <w:right w:val="none" w:sz="0" w:space="0" w:color="auto"/>
          </w:divBdr>
        </w:div>
        <w:div w:id="297347432">
          <w:marLeft w:val="0"/>
          <w:marRight w:val="0"/>
          <w:marTop w:val="0"/>
          <w:marBottom w:val="0"/>
          <w:divBdr>
            <w:top w:val="none" w:sz="0" w:space="0" w:color="auto"/>
            <w:left w:val="none" w:sz="0" w:space="0" w:color="auto"/>
            <w:bottom w:val="none" w:sz="0" w:space="0" w:color="auto"/>
            <w:right w:val="none" w:sz="0" w:space="0" w:color="auto"/>
          </w:divBdr>
        </w:div>
        <w:div w:id="17849992">
          <w:marLeft w:val="0"/>
          <w:marRight w:val="0"/>
          <w:marTop w:val="0"/>
          <w:marBottom w:val="0"/>
          <w:divBdr>
            <w:top w:val="none" w:sz="0" w:space="0" w:color="auto"/>
            <w:left w:val="none" w:sz="0" w:space="0" w:color="auto"/>
            <w:bottom w:val="none" w:sz="0" w:space="0" w:color="auto"/>
            <w:right w:val="none" w:sz="0" w:space="0" w:color="auto"/>
          </w:divBdr>
        </w:div>
        <w:div w:id="948043910">
          <w:marLeft w:val="0"/>
          <w:marRight w:val="0"/>
          <w:marTop w:val="0"/>
          <w:marBottom w:val="0"/>
          <w:divBdr>
            <w:top w:val="none" w:sz="0" w:space="0" w:color="auto"/>
            <w:left w:val="none" w:sz="0" w:space="0" w:color="auto"/>
            <w:bottom w:val="none" w:sz="0" w:space="0" w:color="auto"/>
            <w:right w:val="none" w:sz="0" w:space="0" w:color="auto"/>
          </w:divBdr>
        </w:div>
      </w:divsChild>
    </w:div>
    <w:div w:id="298461642">
      <w:bodyDiv w:val="1"/>
      <w:marLeft w:val="0"/>
      <w:marRight w:val="0"/>
      <w:marTop w:val="0"/>
      <w:marBottom w:val="0"/>
      <w:divBdr>
        <w:top w:val="none" w:sz="0" w:space="0" w:color="auto"/>
        <w:left w:val="none" w:sz="0" w:space="0" w:color="auto"/>
        <w:bottom w:val="none" w:sz="0" w:space="0" w:color="auto"/>
        <w:right w:val="none" w:sz="0" w:space="0" w:color="auto"/>
      </w:divBdr>
      <w:divsChild>
        <w:div w:id="91438312">
          <w:marLeft w:val="0"/>
          <w:marRight w:val="0"/>
          <w:marTop w:val="0"/>
          <w:marBottom w:val="0"/>
          <w:divBdr>
            <w:top w:val="none" w:sz="0" w:space="0" w:color="auto"/>
            <w:left w:val="none" w:sz="0" w:space="0" w:color="auto"/>
            <w:bottom w:val="none" w:sz="0" w:space="0" w:color="auto"/>
            <w:right w:val="none" w:sz="0" w:space="0" w:color="auto"/>
          </w:divBdr>
        </w:div>
        <w:div w:id="665014854">
          <w:marLeft w:val="0"/>
          <w:marRight w:val="0"/>
          <w:marTop w:val="0"/>
          <w:marBottom w:val="0"/>
          <w:divBdr>
            <w:top w:val="none" w:sz="0" w:space="0" w:color="auto"/>
            <w:left w:val="none" w:sz="0" w:space="0" w:color="auto"/>
            <w:bottom w:val="none" w:sz="0" w:space="0" w:color="auto"/>
            <w:right w:val="none" w:sz="0" w:space="0" w:color="auto"/>
          </w:divBdr>
        </w:div>
        <w:div w:id="1738630910">
          <w:marLeft w:val="0"/>
          <w:marRight w:val="0"/>
          <w:marTop w:val="0"/>
          <w:marBottom w:val="0"/>
          <w:divBdr>
            <w:top w:val="none" w:sz="0" w:space="0" w:color="auto"/>
            <w:left w:val="none" w:sz="0" w:space="0" w:color="auto"/>
            <w:bottom w:val="none" w:sz="0" w:space="0" w:color="auto"/>
            <w:right w:val="none" w:sz="0" w:space="0" w:color="auto"/>
          </w:divBdr>
        </w:div>
        <w:div w:id="1429041541">
          <w:marLeft w:val="0"/>
          <w:marRight w:val="0"/>
          <w:marTop w:val="0"/>
          <w:marBottom w:val="0"/>
          <w:divBdr>
            <w:top w:val="none" w:sz="0" w:space="0" w:color="auto"/>
            <w:left w:val="none" w:sz="0" w:space="0" w:color="auto"/>
            <w:bottom w:val="none" w:sz="0" w:space="0" w:color="auto"/>
            <w:right w:val="none" w:sz="0" w:space="0" w:color="auto"/>
          </w:divBdr>
        </w:div>
        <w:div w:id="639924633">
          <w:marLeft w:val="0"/>
          <w:marRight w:val="0"/>
          <w:marTop w:val="0"/>
          <w:marBottom w:val="0"/>
          <w:divBdr>
            <w:top w:val="none" w:sz="0" w:space="0" w:color="auto"/>
            <w:left w:val="none" w:sz="0" w:space="0" w:color="auto"/>
            <w:bottom w:val="none" w:sz="0" w:space="0" w:color="auto"/>
            <w:right w:val="none" w:sz="0" w:space="0" w:color="auto"/>
          </w:divBdr>
        </w:div>
        <w:div w:id="258294154">
          <w:marLeft w:val="0"/>
          <w:marRight w:val="0"/>
          <w:marTop w:val="0"/>
          <w:marBottom w:val="0"/>
          <w:divBdr>
            <w:top w:val="none" w:sz="0" w:space="0" w:color="auto"/>
            <w:left w:val="none" w:sz="0" w:space="0" w:color="auto"/>
            <w:bottom w:val="none" w:sz="0" w:space="0" w:color="auto"/>
            <w:right w:val="none" w:sz="0" w:space="0" w:color="auto"/>
          </w:divBdr>
        </w:div>
        <w:div w:id="1638411481">
          <w:marLeft w:val="0"/>
          <w:marRight w:val="0"/>
          <w:marTop w:val="0"/>
          <w:marBottom w:val="0"/>
          <w:divBdr>
            <w:top w:val="none" w:sz="0" w:space="0" w:color="auto"/>
            <w:left w:val="none" w:sz="0" w:space="0" w:color="auto"/>
            <w:bottom w:val="none" w:sz="0" w:space="0" w:color="auto"/>
            <w:right w:val="none" w:sz="0" w:space="0" w:color="auto"/>
          </w:divBdr>
        </w:div>
        <w:div w:id="388847755">
          <w:marLeft w:val="0"/>
          <w:marRight w:val="0"/>
          <w:marTop w:val="0"/>
          <w:marBottom w:val="0"/>
          <w:divBdr>
            <w:top w:val="none" w:sz="0" w:space="0" w:color="auto"/>
            <w:left w:val="none" w:sz="0" w:space="0" w:color="auto"/>
            <w:bottom w:val="none" w:sz="0" w:space="0" w:color="auto"/>
            <w:right w:val="none" w:sz="0" w:space="0" w:color="auto"/>
          </w:divBdr>
        </w:div>
        <w:div w:id="1856917671">
          <w:marLeft w:val="0"/>
          <w:marRight w:val="0"/>
          <w:marTop w:val="0"/>
          <w:marBottom w:val="0"/>
          <w:divBdr>
            <w:top w:val="none" w:sz="0" w:space="0" w:color="auto"/>
            <w:left w:val="none" w:sz="0" w:space="0" w:color="auto"/>
            <w:bottom w:val="none" w:sz="0" w:space="0" w:color="auto"/>
            <w:right w:val="none" w:sz="0" w:space="0" w:color="auto"/>
          </w:divBdr>
        </w:div>
        <w:div w:id="881282629">
          <w:marLeft w:val="0"/>
          <w:marRight w:val="0"/>
          <w:marTop w:val="0"/>
          <w:marBottom w:val="0"/>
          <w:divBdr>
            <w:top w:val="none" w:sz="0" w:space="0" w:color="auto"/>
            <w:left w:val="none" w:sz="0" w:space="0" w:color="auto"/>
            <w:bottom w:val="none" w:sz="0" w:space="0" w:color="auto"/>
            <w:right w:val="none" w:sz="0" w:space="0" w:color="auto"/>
          </w:divBdr>
        </w:div>
        <w:div w:id="1508790529">
          <w:marLeft w:val="0"/>
          <w:marRight w:val="0"/>
          <w:marTop w:val="0"/>
          <w:marBottom w:val="0"/>
          <w:divBdr>
            <w:top w:val="none" w:sz="0" w:space="0" w:color="auto"/>
            <w:left w:val="none" w:sz="0" w:space="0" w:color="auto"/>
            <w:bottom w:val="none" w:sz="0" w:space="0" w:color="auto"/>
            <w:right w:val="none" w:sz="0" w:space="0" w:color="auto"/>
          </w:divBdr>
        </w:div>
        <w:div w:id="857545931">
          <w:marLeft w:val="0"/>
          <w:marRight w:val="0"/>
          <w:marTop w:val="0"/>
          <w:marBottom w:val="0"/>
          <w:divBdr>
            <w:top w:val="none" w:sz="0" w:space="0" w:color="auto"/>
            <w:left w:val="none" w:sz="0" w:space="0" w:color="auto"/>
            <w:bottom w:val="none" w:sz="0" w:space="0" w:color="auto"/>
            <w:right w:val="none" w:sz="0" w:space="0" w:color="auto"/>
          </w:divBdr>
        </w:div>
        <w:div w:id="820970346">
          <w:marLeft w:val="0"/>
          <w:marRight w:val="0"/>
          <w:marTop w:val="0"/>
          <w:marBottom w:val="0"/>
          <w:divBdr>
            <w:top w:val="none" w:sz="0" w:space="0" w:color="auto"/>
            <w:left w:val="none" w:sz="0" w:space="0" w:color="auto"/>
            <w:bottom w:val="none" w:sz="0" w:space="0" w:color="auto"/>
            <w:right w:val="none" w:sz="0" w:space="0" w:color="auto"/>
          </w:divBdr>
        </w:div>
        <w:div w:id="1934894827">
          <w:marLeft w:val="0"/>
          <w:marRight w:val="0"/>
          <w:marTop w:val="0"/>
          <w:marBottom w:val="0"/>
          <w:divBdr>
            <w:top w:val="none" w:sz="0" w:space="0" w:color="auto"/>
            <w:left w:val="none" w:sz="0" w:space="0" w:color="auto"/>
            <w:bottom w:val="none" w:sz="0" w:space="0" w:color="auto"/>
            <w:right w:val="none" w:sz="0" w:space="0" w:color="auto"/>
          </w:divBdr>
        </w:div>
        <w:div w:id="106122354">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 w:id="2026587131">
          <w:marLeft w:val="0"/>
          <w:marRight w:val="0"/>
          <w:marTop w:val="0"/>
          <w:marBottom w:val="0"/>
          <w:divBdr>
            <w:top w:val="none" w:sz="0" w:space="0" w:color="auto"/>
            <w:left w:val="none" w:sz="0" w:space="0" w:color="auto"/>
            <w:bottom w:val="none" w:sz="0" w:space="0" w:color="auto"/>
            <w:right w:val="none" w:sz="0" w:space="0" w:color="auto"/>
          </w:divBdr>
        </w:div>
        <w:div w:id="390202700">
          <w:marLeft w:val="0"/>
          <w:marRight w:val="0"/>
          <w:marTop w:val="0"/>
          <w:marBottom w:val="0"/>
          <w:divBdr>
            <w:top w:val="none" w:sz="0" w:space="0" w:color="auto"/>
            <w:left w:val="none" w:sz="0" w:space="0" w:color="auto"/>
            <w:bottom w:val="none" w:sz="0" w:space="0" w:color="auto"/>
            <w:right w:val="none" w:sz="0" w:space="0" w:color="auto"/>
          </w:divBdr>
        </w:div>
        <w:div w:id="1318263905">
          <w:marLeft w:val="0"/>
          <w:marRight w:val="0"/>
          <w:marTop w:val="0"/>
          <w:marBottom w:val="0"/>
          <w:divBdr>
            <w:top w:val="none" w:sz="0" w:space="0" w:color="auto"/>
            <w:left w:val="none" w:sz="0" w:space="0" w:color="auto"/>
            <w:bottom w:val="none" w:sz="0" w:space="0" w:color="auto"/>
            <w:right w:val="none" w:sz="0" w:space="0" w:color="auto"/>
          </w:divBdr>
        </w:div>
        <w:div w:id="1394085839">
          <w:marLeft w:val="0"/>
          <w:marRight w:val="0"/>
          <w:marTop w:val="0"/>
          <w:marBottom w:val="0"/>
          <w:divBdr>
            <w:top w:val="none" w:sz="0" w:space="0" w:color="auto"/>
            <w:left w:val="none" w:sz="0" w:space="0" w:color="auto"/>
            <w:bottom w:val="none" w:sz="0" w:space="0" w:color="auto"/>
            <w:right w:val="none" w:sz="0" w:space="0" w:color="auto"/>
          </w:divBdr>
        </w:div>
      </w:divsChild>
    </w:div>
    <w:div w:id="328484552">
      <w:bodyDiv w:val="1"/>
      <w:marLeft w:val="0"/>
      <w:marRight w:val="0"/>
      <w:marTop w:val="0"/>
      <w:marBottom w:val="0"/>
      <w:divBdr>
        <w:top w:val="none" w:sz="0" w:space="0" w:color="auto"/>
        <w:left w:val="none" w:sz="0" w:space="0" w:color="auto"/>
        <w:bottom w:val="none" w:sz="0" w:space="0" w:color="auto"/>
        <w:right w:val="none" w:sz="0" w:space="0" w:color="auto"/>
      </w:divBdr>
    </w:div>
    <w:div w:id="453526465">
      <w:bodyDiv w:val="1"/>
      <w:marLeft w:val="0"/>
      <w:marRight w:val="0"/>
      <w:marTop w:val="0"/>
      <w:marBottom w:val="0"/>
      <w:divBdr>
        <w:top w:val="none" w:sz="0" w:space="0" w:color="auto"/>
        <w:left w:val="none" w:sz="0" w:space="0" w:color="auto"/>
        <w:bottom w:val="none" w:sz="0" w:space="0" w:color="auto"/>
        <w:right w:val="none" w:sz="0" w:space="0" w:color="auto"/>
      </w:divBdr>
    </w:div>
    <w:div w:id="665595778">
      <w:bodyDiv w:val="1"/>
      <w:marLeft w:val="0"/>
      <w:marRight w:val="0"/>
      <w:marTop w:val="0"/>
      <w:marBottom w:val="0"/>
      <w:divBdr>
        <w:top w:val="none" w:sz="0" w:space="0" w:color="auto"/>
        <w:left w:val="none" w:sz="0" w:space="0" w:color="auto"/>
        <w:bottom w:val="none" w:sz="0" w:space="0" w:color="auto"/>
        <w:right w:val="none" w:sz="0" w:space="0" w:color="auto"/>
      </w:divBdr>
      <w:divsChild>
        <w:div w:id="1295604772">
          <w:marLeft w:val="0"/>
          <w:marRight w:val="0"/>
          <w:marTop w:val="0"/>
          <w:marBottom w:val="240"/>
          <w:divBdr>
            <w:top w:val="none" w:sz="0" w:space="0" w:color="auto"/>
            <w:left w:val="none" w:sz="0" w:space="0" w:color="auto"/>
            <w:bottom w:val="none" w:sz="0" w:space="0" w:color="auto"/>
            <w:right w:val="none" w:sz="0" w:space="0" w:color="auto"/>
          </w:divBdr>
        </w:div>
        <w:div w:id="1038698282">
          <w:marLeft w:val="0"/>
          <w:marRight w:val="0"/>
          <w:marTop w:val="0"/>
          <w:marBottom w:val="0"/>
          <w:divBdr>
            <w:top w:val="none" w:sz="0" w:space="0" w:color="auto"/>
            <w:left w:val="none" w:sz="0" w:space="0" w:color="auto"/>
            <w:bottom w:val="none" w:sz="0" w:space="0" w:color="auto"/>
            <w:right w:val="none" w:sz="0" w:space="0" w:color="auto"/>
          </w:divBdr>
          <w:divsChild>
            <w:div w:id="3242334">
              <w:marLeft w:val="0"/>
              <w:marRight w:val="0"/>
              <w:marTop w:val="0"/>
              <w:marBottom w:val="0"/>
              <w:divBdr>
                <w:top w:val="none" w:sz="0" w:space="0" w:color="auto"/>
                <w:left w:val="none" w:sz="0" w:space="0" w:color="auto"/>
                <w:bottom w:val="none" w:sz="0" w:space="0" w:color="auto"/>
                <w:right w:val="none" w:sz="0" w:space="0" w:color="auto"/>
              </w:divBdr>
            </w:div>
            <w:div w:id="629752110">
              <w:marLeft w:val="0"/>
              <w:marRight w:val="0"/>
              <w:marTop w:val="0"/>
              <w:marBottom w:val="0"/>
              <w:divBdr>
                <w:top w:val="none" w:sz="0" w:space="0" w:color="auto"/>
                <w:left w:val="none" w:sz="0" w:space="0" w:color="auto"/>
                <w:bottom w:val="none" w:sz="0" w:space="0" w:color="auto"/>
                <w:right w:val="none" w:sz="0" w:space="0" w:color="auto"/>
              </w:divBdr>
            </w:div>
            <w:div w:id="5935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889">
      <w:bodyDiv w:val="1"/>
      <w:marLeft w:val="0"/>
      <w:marRight w:val="0"/>
      <w:marTop w:val="0"/>
      <w:marBottom w:val="0"/>
      <w:divBdr>
        <w:top w:val="none" w:sz="0" w:space="0" w:color="auto"/>
        <w:left w:val="none" w:sz="0" w:space="0" w:color="auto"/>
        <w:bottom w:val="none" w:sz="0" w:space="0" w:color="auto"/>
        <w:right w:val="none" w:sz="0" w:space="0" w:color="auto"/>
      </w:divBdr>
      <w:divsChild>
        <w:div w:id="2027054849">
          <w:marLeft w:val="0"/>
          <w:marRight w:val="0"/>
          <w:marTop w:val="0"/>
          <w:marBottom w:val="0"/>
          <w:divBdr>
            <w:top w:val="none" w:sz="0" w:space="0" w:color="auto"/>
            <w:left w:val="none" w:sz="0" w:space="0" w:color="auto"/>
            <w:bottom w:val="none" w:sz="0" w:space="0" w:color="auto"/>
            <w:right w:val="none" w:sz="0" w:space="0" w:color="auto"/>
          </w:divBdr>
        </w:div>
        <w:div w:id="1115252647">
          <w:marLeft w:val="0"/>
          <w:marRight w:val="0"/>
          <w:marTop w:val="0"/>
          <w:marBottom w:val="0"/>
          <w:divBdr>
            <w:top w:val="none" w:sz="0" w:space="0" w:color="auto"/>
            <w:left w:val="none" w:sz="0" w:space="0" w:color="auto"/>
            <w:bottom w:val="none" w:sz="0" w:space="0" w:color="auto"/>
            <w:right w:val="none" w:sz="0" w:space="0" w:color="auto"/>
          </w:divBdr>
        </w:div>
      </w:divsChild>
    </w:div>
    <w:div w:id="763301020">
      <w:bodyDiv w:val="1"/>
      <w:marLeft w:val="0"/>
      <w:marRight w:val="0"/>
      <w:marTop w:val="0"/>
      <w:marBottom w:val="0"/>
      <w:divBdr>
        <w:top w:val="none" w:sz="0" w:space="0" w:color="auto"/>
        <w:left w:val="none" w:sz="0" w:space="0" w:color="auto"/>
        <w:bottom w:val="none" w:sz="0" w:space="0" w:color="auto"/>
        <w:right w:val="none" w:sz="0" w:space="0" w:color="auto"/>
      </w:divBdr>
    </w:div>
    <w:div w:id="768040096">
      <w:bodyDiv w:val="1"/>
      <w:marLeft w:val="0"/>
      <w:marRight w:val="0"/>
      <w:marTop w:val="0"/>
      <w:marBottom w:val="0"/>
      <w:divBdr>
        <w:top w:val="none" w:sz="0" w:space="0" w:color="auto"/>
        <w:left w:val="none" w:sz="0" w:space="0" w:color="auto"/>
        <w:bottom w:val="none" w:sz="0" w:space="0" w:color="auto"/>
        <w:right w:val="none" w:sz="0" w:space="0" w:color="auto"/>
      </w:divBdr>
    </w:div>
    <w:div w:id="801925422">
      <w:bodyDiv w:val="1"/>
      <w:marLeft w:val="0"/>
      <w:marRight w:val="0"/>
      <w:marTop w:val="0"/>
      <w:marBottom w:val="0"/>
      <w:divBdr>
        <w:top w:val="none" w:sz="0" w:space="0" w:color="auto"/>
        <w:left w:val="none" w:sz="0" w:space="0" w:color="auto"/>
        <w:bottom w:val="none" w:sz="0" w:space="0" w:color="auto"/>
        <w:right w:val="none" w:sz="0" w:space="0" w:color="auto"/>
      </w:divBdr>
    </w:div>
    <w:div w:id="850149639">
      <w:bodyDiv w:val="1"/>
      <w:marLeft w:val="0"/>
      <w:marRight w:val="0"/>
      <w:marTop w:val="0"/>
      <w:marBottom w:val="0"/>
      <w:divBdr>
        <w:top w:val="none" w:sz="0" w:space="0" w:color="auto"/>
        <w:left w:val="none" w:sz="0" w:space="0" w:color="auto"/>
        <w:bottom w:val="none" w:sz="0" w:space="0" w:color="auto"/>
        <w:right w:val="none" w:sz="0" w:space="0" w:color="auto"/>
      </w:divBdr>
    </w:div>
    <w:div w:id="1033845532">
      <w:bodyDiv w:val="1"/>
      <w:marLeft w:val="0"/>
      <w:marRight w:val="0"/>
      <w:marTop w:val="0"/>
      <w:marBottom w:val="0"/>
      <w:divBdr>
        <w:top w:val="none" w:sz="0" w:space="0" w:color="auto"/>
        <w:left w:val="none" w:sz="0" w:space="0" w:color="auto"/>
        <w:bottom w:val="none" w:sz="0" w:space="0" w:color="auto"/>
        <w:right w:val="none" w:sz="0" w:space="0" w:color="auto"/>
      </w:divBdr>
    </w:div>
    <w:div w:id="1093016075">
      <w:bodyDiv w:val="1"/>
      <w:marLeft w:val="0"/>
      <w:marRight w:val="0"/>
      <w:marTop w:val="0"/>
      <w:marBottom w:val="0"/>
      <w:divBdr>
        <w:top w:val="none" w:sz="0" w:space="0" w:color="auto"/>
        <w:left w:val="none" w:sz="0" w:space="0" w:color="auto"/>
        <w:bottom w:val="none" w:sz="0" w:space="0" w:color="auto"/>
        <w:right w:val="none" w:sz="0" w:space="0" w:color="auto"/>
      </w:divBdr>
    </w:div>
    <w:div w:id="1157109813">
      <w:bodyDiv w:val="1"/>
      <w:marLeft w:val="0"/>
      <w:marRight w:val="0"/>
      <w:marTop w:val="0"/>
      <w:marBottom w:val="0"/>
      <w:divBdr>
        <w:top w:val="none" w:sz="0" w:space="0" w:color="auto"/>
        <w:left w:val="none" w:sz="0" w:space="0" w:color="auto"/>
        <w:bottom w:val="none" w:sz="0" w:space="0" w:color="auto"/>
        <w:right w:val="none" w:sz="0" w:space="0" w:color="auto"/>
      </w:divBdr>
    </w:div>
    <w:div w:id="1214074869">
      <w:bodyDiv w:val="1"/>
      <w:marLeft w:val="0"/>
      <w:marRight w:val="0"/>
      <w:marTop w:val="0"/>
      <w:marBottom w:val="0"/>
      <w:divBdr>
        <w:top w:val="none" w:sz="0" w:space="0" w:color="auto"/>
        <w:left w:val="none" w:sz="0" w:space="0" w:color="auto"/>
        <w:bottom w:val="none" w:sz="0" w:space="0" w:color="auto"/>
        <w:right w:val="none" w:sz="0" w:space="0" w:color="auto"/>
      </w:divBdr>
    </w:div>
    <w:div w:id="1293365470">
      <w:bodyDiv w:val="1"/>
      <w:marLeft w:val="0"/>
      <w:marRight w:val="0"/>
      <w:marTop w:val="0"/>
      <w:marBottom w:val="0"/>
      <w:divBdr>
        <w:top w:val="none" w:sz="0" w:space="0" w:color="auto"/>
        <w:left w:val="none" w:sz="0" w:space="0" w:color="auto"/>
        <w:bottom w:val="none" w:sz="0" w:space="0" w:color="auto"/>
        <w:right w:val="none" w:sz="0" w:space="0" w:color="auto"/>
      </w:divBdr>
      <w:divsChild>
        <w:div w:id="38095697">
          <w:marLeft w:val="0"/>
          <w:marRight w:val="0"/>
          <w:marTop w:val="0"/>
          <w:marBottom w:val="0"/>
          <w:divBdr>
            <w:top w:val="none" w:sz="0" w:space="0" w:color="auto"/>
            <w:left w:val="none" w:sz="0" w:space="0" w:color="auto"/>
            <w:bottom w:val="none" w:sz="0" w:space="0" w:color="auto"/>
            <w:right w:val="none" w:sz="0" w:space="0" w:color="auto"/>
          </w:divBdr>
        </w:div>
        <w:div w:id="1879926454">
          <w:marLeft w:val="0"/>
          <w:marRight w:val="0"/>
          <w:marTop w:val="0"/>
          <w:marBottom w:val="0"/>
          <w:divBdr>
            <w:top w:val="none" w:sz="0" w:space="0" w:color="auto"/>
            <w:left w:val="none" w:sz="0" w:space="0" w:color="auto"/>
            <w:bottom w:val="none" w:sz="0" w:space="0" w:color="auto"/>
            <w:right w:val="none" w:sz="0" w:space="0" w:color="auto"/>
          </w:divBdr>
        </w:div>
        <w:div w:id="108091918">
          <w:marLeft w:val="0"/>
          <w:marRight w:val="0"/>
          <w:marTop w:val="0"/>
          <w:marBottom w:val="0"/>
          <w:divBdr>
            <w:top w:val="none" w:sz="0" w:space="0" w:color="auto"/>
            <w:left w:val="none" w:sz="0" w:space="0" w:color="auto"/>
            <w:bottom w:val="none" w:sz="0" w:space="0" w:color="auto"/>
            <w:right w:val="none" w:sz="0" w:space="0" w:color="auto"/>
          </w:divBdr>
        </w:div>
        <w:div w:id="1620336129">
          <w:marLeft w:val="0"/>
          <w:marRight w:val="0"/>
          <w:marTop w:val="0"/>
          <w:marBottom w:val="0"/>
          <w:divBdr>
            <w:top w:val="none" w:sz="0" w:space="0" w:color="auto"/>
            <w:left w:val="none" w:sz="0" w:space="0" w:color="auto"/>
            <w:bottom w:val="none" w:sz="0" w:space="0" w:color="auto"/>
            <w:right w:val="none" w:sz="0" w:space="0" w:color="auto"/>
          </w:divBdr>
        </w:div>
        <w:div w:id="1935242185">
          <w:marLeft w:val="0"/>
          <w:marRight w:val="0"/>
          <w:marTop w:val="0"/>
          <w:marBottom w:val="0"/>
          <w:divBdr>
            <w:top w:val="none" w:sz="0" w:space="0" w:color="auto"/>
            <w:left w:val="none" w:sz="0" w:space="0" w:color="auto"/>
            <w:bottom w:val="none" w:sz="0" w:space="0" w:color="auto"/>
            <w:right w:val="none" w:sz="0" w:space="0" w:color="auto"/>
          </w:divBdr>
        </w:div>
        <w:div w:id="516426394">
          <w:marLeft w:val="0"/>
          <w:marRight w:val="0"/>
          <w:marTop w:val="0"/>
          <w:marBottom w:val="0"/>
          <w:divBdr>
            <w:top w:val="none" w:sz="0" w:space="0" w:color="auto"/>
            <w:left w:val="none" w:sz="0" w:space="0" w:color="auto"/>
            <w:bottom w:val="none" w:sz="0" w:space="0" w:color="auto"/>
            <w:right w:val="none" w:sz="0" w:space="0" w:color="auto"/>
          </w:divBdr>
        </w:div>
        <w:div w:id="993796416">
          <w:marLeft w:val="0"/>
          <w:marRight w:val="0"/>
          <w:marTop w:val="0"/>
          <w:marBottom w:val="0"/>
          <w:divBdr>
            <w:top w:val="none" w:sz="0" w:space="0" w:color="auto"/>
            <w:left w:val="none" w:sz="0" w:space="0" w:color="auto"/>
            <w:bottom w:val="none" w:sz="0" w:space="0" w:color="auto"/>
            <w:right w:val="none" w:sz="0" w:space="0" w:color="auto"/>
          </w:divBdr>
        </w:div>
        <w:div w:id="545724377">
          <w:marLeft w:val="0"/>
          <w:marRight w:val="0"/>
          <w:marTop w:val="0"/>
          <w:marBottom w:val="0"/>
          <w:divBdr>
            <w:top w:val="none" w:sz="0" w:space="0" w:color="auto"/>
            <w:left w:val="none" w:sz="0" w:space="0" w:color="auto"/>
            <w:bottom w:val="none" w:sz="0" w:space="0" w:color="auto"/>
            <w:right w:val="none" w:sz="0" w:space="0" w:color="auto"/>
          </w:divBdr>
        </w:div>
        <w:div w:id="32270294">
          <w:marLeft w:val="0"/>
          <w:marRight w:val="0"/>
          <w:marTop w:val="0"/>
          <w:marBottom w:val="0"/>
          <w:divBdr>
            <w:top w:val="none" w:sz="0" w:space="0" w:color="auto"/>
            <w:left w:val="none" w:sz="0" w:space="0" w:color="auto"/>
            <w:bottom w:val="none" w:sz="0" w:space="0" w:color="auto"/>
            <w:right w:val="none" w:sz="0" w:space="0" w:color="auto"/>
          </w:divBdr>
        </w:div>
        <w:div w:id="838156312">
          <w:marLeft w:val="0"/>
          <w:marRight w:val="0"/>
          <w:marTop w:val="0"/>
          <w:marBottom w:val="0"/>
          <w:divBdr>
            <w:top w:val="none" w:sz="0" w:space="0" w:color="auto"/>
            <w:left w:val="none" w:sz="0" w:space="0" w:color="auto"/>
            <w:bottom w:val="none" w:sz="0" w:space="0" w:color="auto"/>
            <w:right w:val="none" w:sz="0" w:space="0" w:color="auto"/>
          </w:divBdr>
        </w:div>
        <w:div w:id="35929816">
          <w:marLeft w:val="0"/>
          <w:marRight w:val="0"/>
          <w:marTop w:val="0"/>
          <w:marBottom w:val="0"/>
          <w:divBdr>
            <w:top w:val="none" w:sz="0" w:space="0" w:color="auto"/>
            <w:left w:val="none" w:sz="0" w:space="0" w:color="auto"/>
            <w:bottom w:val="none" w:sz="0" w:space="0" w:color="auto"/>
            <w:right w:val="none" w:sz="0" w:space="0" w:color="auto"/>
          </w:divBdr>
        </w:div>
        <w:div w:id="129635009">
          <w:marLeft w:val="0"/>
          <w:marRight w:val="0"/>
          <w:marTop w:val="0"/>
          <w:marBottom w:val="0"/>
          <w:divBdr>
            <w:top w:val="none" w:sz="0" w:space="0" w:color="auto"/>
            <w:left w:val="none" w:sz="0" w:space="0" w:color="auto"/>
            <w:bottom w:val="none" w:sz="0" w:space="0" w:color="auto"/>
            <w:right w:val="none" w:sz="0" w:space="0" w:color="auto"/>
          </w:divBdr>
        </w:div>
        <w:div w:id="1982154971">
          <w:marLeft w:val="0"/>
          <w:marRight w:val="0"/>
          <w:marTop w:val="0"/>
          <w:marBottom w:val="0"/>
          <w:divBdr>
            <w:top w:val="none" w:sz="0" w:space="0" w:color="auto"/>
            <w:left w:val="none" w:sz="0" w:space="0" w:color="auto"/>
            <w:bottom w:val="none" w:sz="0" w:space="0" w:color="auto"/>
            <w:right w:val="none" w:sz="0" w:space="0" w:color="auto"/>
          </w:divBdr>
        </w:div>
        <w:div w:id="102380332">
          <w:marLeft w:val="0"/>
          <w:marRight w:val="0"/>
          <w:marTop w:val="0"/>
          <w:marBottom w:val="0"/>
          <w:divBdr>
            <w:top w:val="none" w:sz="0" w:space="0" w:color="auto"/>
            <w:left w:val="none" w:sz="0" w:space="0" w:color="auto"/>
            <w:bottom w:val="none" w:sz="0" w:space="0" w:color="auto"/>
            <w:right w:val="none" w:sz="0" w:space="0" w:color="auto"/>
          </w:divBdr>
        </w:div>
        <w:div w:id="812212301">
          <w:marLeft w:val="0"/>
          <w:marRight w:val="0"/>
          <w:marTop w:val="0"/>
          <w:marBottom w:val="0"/>
          <w:divBdr>
            <w:top w:val="none" w:sz="0" w:space="0" w:color="auto"/>
            <w:left w:val="none" w:sz="0" w:space="0" w:color="auto"/>
            <w:bottom w:val="none" w:sz="0" w:space="0" w:color="auto"/>
            <w:right w:val="none" w:sz="0" w:space="0" w:color="auto"/>
          </w:divBdr>
        </w:div>
        <w:div w:id="139469161">
          <w:marLeft w:val="0"/>
          <w:marRight w:val="0"/>
          <w:marTop w:val="0"/>
          <w:marBottom w:val="0"/>
          <w:divBdr>
            <w:top w:val="none" w:sz="0" w:space="0" w:color="auto"/>
            <w:left w:val="none" w:sz="0" w:space="0" w:color="auto"/>
            <w:bottom w:val="none" w:sz="0" w:space="0" w:color="auto"/>
            <w:right w:val="none" w:sz="0" w:space="0" w:color="auto"/>
          </w:divBdr>
        </w:div>
        <w:div w:id="979336535">
          <w:marLeft w:val="0"/>
          <w:marRight w:val="0"/>
          <w:marTop w:val="0"/>
          <w:marBottom w:val="0"/>
          <w:divBdr>
            <w:top w:val="none" w:sz="0" w:space="0" w:color="auto"/>
            <w:left w:val="none" w:sz="0" w:space="0" w:color="auto"/>
            <w:bottom w:val="none" w:sz="0" w:space="0" w:color="auto"/>
            <w:right w:val="none" w:sz="0" w:space="0" w:color="auto"/>
          </w:divBdr>
        </w:div>
        <w:div w:id="568927174">
          <w:marLeft w:val="0"/>
          <w:marRight w:val="0"/>
          <w:marTop w:val="0"/>
          <w:marBottom w:val="0"/>
          <w:divBdr>
            <w:top w:val="none" w:sz="0" w:space="0" w:color="auto"/>
            <w:left w:val="none" w:sz="0" w:space="0" w:color="auto"/>
            <w:bottom w:val="none" w:sz="0" w:space="0" w:color="auto"/>
            <w:right w:val="none" w:sz="0" w:space="0" w:color="auto"/>
          </w:divBdr>
        </w:div>
        <w:div w:id="2010061570">
          <w:marLeft w:val="0"/>
          <w:marRight w:val="0"/>
          <w:marTop w:val="0"/>
          <w:marBottom w:val="0"/>
          <w:divBdr>
            <w:top w:val="none" w:sz="0" w:space="0" w:color="auto"/>
            <w:left w:val="none" w:sz="0" w:space="0" w:color="auto"/>
            <w:bottom w:val="none" w:sz="0" w:space="0" w:color="auto"/>
            <w:right w:val="none" w:sz="0" w:space="0" w:color="auto"/>
          </w:divBdr>
        </w:div>
        <w:div w:id="881601164">
          <w:marLeft w:val="0"/>
          <w:marRight w:val="0"/>
          <w:marTop w:val="0"/>
          <w:marBottom w:val="0"/>
          <w:divBdr>
            <w:top w:val="none" w:sz="0" w:space="0" w:color="auto"/>
            <w:left w:val="none" w:sz="0" w:space="0" w:color="auto"/>
            <w:bottom w:val="none" w:sz="0" w:space="0" w:color="auto"/>
            <w:right w:val="none" w:sz="0" w:space="0" w:color="auto"/>
          </w:divBdr>
        </w:div>
      </w:divsChild>
    </w:div>
    <w:div w:id="1293904853">
      <w:bodyDiv w:val="1"/>
      <w:marLeft w:val="0"/>
      <w:marRight w:val="0"/>
      <w:marTop w:val="0"/>
      <w:marBottom w:val="0"/>
      <w:divBdr>
        <w:top w:val="none" w:sz="0" w:space="0" w:color="auto"/>
        <w:left w:val="none" w:sz="0" w:space="0" w:color="auto"/>
        <w:bottom w:val="none" w:sz="0" w:space="0" w:color="auto"/>
        <w:right w:val="none" w:sz="0" w:space="0" w:color="auto"/>
      </w:divBdr>
    </w:div>
    <w:div w:id="1372267123">
      <w:bodyDiv w:val="1"/>
      <w:marLeft w:val="0"/>
      <w:marRight w:val="0"/>
      <w:marTop w:val="0"/>
      <w:marBottom w:val="0"/>
      <w:divBdr>
        <w:top w:val="none" w:sz="0" w:space="0" w:color="auto"/>
        <w:left w:val="none" w:sz="0" w:space="0" w:color="auto"/>
        <w:bottom w:val="none" w:sz="0" w:space="0" w:color="auto"/>
        <w:right w:val="none" w:sz="0" w:space="0" w:color="auto"/>
      </w:divBdr>
    </w:div>
    <w:div w:id="1433087502">
      <w:bodyDiv w:val="1"/>
      <w:marLeft w:val="0"/>
      <w:marRight w:val="0"/>
      <w:marTop w:val="0"/>
      <w:marBottom w:val="0"/>
      <w:divBdr>
        <w:top w:val="none" w:sz="0" w:space="0" w:color="auto"/>
        <w:left w:val="none" w:sz="0" w:space="0" w:color="auto"/>
        <w:bottom w:val="none" w:sz="0" w:space="0" w:color="auto"/>
        <w:right w:val="none" w:sz="0" w:space="0" w:color="auto"/>
      </w:divBdr>
    </w:div>
    <w:div w:id="1461418668">
      <w:bodyDiv w:val="1"/>
      <w:marLeft w:val="0"/>
      <w:marRight w:val="0"/>
      <w:marTop w:val="0"/>
      <w:marBottom w:val="0"/>
      <w:divBdr>
        <w:top w:val="none" w:sz="0" w:space="0" w:color="auto"/>
        <w:left w:val="none" w:sz="0" w:space="0" w:color="auto"/>
        <w:bottom w:val="none" w:sz="0" w:space="0" w:color="auto"/>
        <w:right w:val="none" w:sz="0" w:space="0" w:color="auto"/>
      </w:divBdr>
    </w:div>
    <w:div w:id="1549757577">
      <w:bodyDiv w:val="1"/>
      <w:marLeft w:val="0"/>
      <w:marRight w:val="0"/>
      <w:marTop w:val="0"/>
      <w:marBottom w:val="0"/>
      <w:divBdr>
        <w:top w:val="none" w:sz="0" w:space="0" w:color="auto"/>
        <w:left w:val="none" w:sz="0" w:space="0" w:color="auto"/>
        <w:bottom w:val="none" w:sz="0" w:space="0" w:color="auto"/>
        <w:right w:val="none" w:sz="0" w:space="0" w:color="auto"/>
      </w:divBdr>
    </w:div>
    <w:div w:id="1747533170">
      <w:bodyDiv w:val="1"/>
      <w:marLeft w:val="0"/>
      <w:marRight w:val="0"/>
      <w:marTop w:val="0"/>
      <w:marBottom w:val="0"/>
      <w:divBdr>
        <w:top w:val="none" w:sz="0" w:space="0" w:color="auto"/>
        <w:left w:val="none" w:sz="0" w:space="0" w:color="auto"/>
        <w:bottom w:val="none" w:sz="0" w:space="0" w:color="auto"/>
        <w:right w:val="none" w:sz="0" w:space="0" w:color="auto"/>
      </w:divBdr>
      <w:divsChild>
        <w:div w:id="648704835">
          <w:marLeft w:val="0"/>
          <w:marRight w:val="0"/>
          <w:marTop w:val="0"/>
          <w:marBottom w:val="0"/>
          <w:divBdr>
            <w:top w:val="none" w:sz="0" w:space="0" w:color="auto"/>
            <w:left w:val="none" w:sz="0" w:space="0" w:color="auto"/>
            <w:bottom w:val="none" w:sz="0" w:space="0" w:color="auto"/>
            <w:right w:val="none" w:sz="0" w:space="0" w:color="auto"/>
          </w:divBdr>
        </w:div>
        <w:div w:id="78066341">
          <w:marLeft w:val="0"/>
          <w:marRight w:val="0"/>
          <w:marTop w:val="0"/>
          <w:marBottom w:val="0"/>
          <w:divBdr>
            <w:top w:val="none" w:sz="0" w:space="0" w:color="auto"/>
            <w:left w:val="none" w:sz="0" w:space="0" w:color="auto"/>
            <w:bottom w:val="none" w:sz="0" w:space="0" w:color="auto"/>
            <w:right w:val="none" w:sz="0" w:space="0" w:color="auto"/>
          </w:divBdr>
        </w:div>
      </w:divsChild>
    </w:div>
    <w:div w:id="1813911814">
      <w:bodyDiv w:val="1"/>
      <w:marLeft w:val="0"/>
      <w:marRight w:val="0"/>
      <w:marTop w:val="0"/>
      <w:marBottom w:val="0"/>
      <w:divBdr>
        <w:top w:val="none" w:sz="0" w:space="0" w:color="auto"/>
        <w:left w:val="none" w:sz="0" w:space="0" w:color="auto"/>
        <w:bottom w:val="none" w:sz="0" w:space="0" w:color="auto"/>
        <w:right w:val="none" w:sz="0" w:space="0" w:color="auto"/>
      </w:divBdr>
    </w:div>
    <w:div w:id="1855336993">
      <w:bodyDiv w:val="1"/>
      <w:marLeft w:val="0"/>
      <w:marRight w:val="0"/>
      <w:marTop w:val="0"/>
      <w:marBottom w:val="0"/>
      <w:divBdr>
        <w:top w:val="none" w:sz="0" w:space="0" w:color="auto"/>
        <w:left w:val="none" w:sz="0" w:space="0" w:color="auto"/>
        <w:bottom w:val="none" w:sz="0" w:space="0" w:color="auto"/>
        <w:right w:val="none" w:sz="0" w:space="0" w:color="auto"/>
      </w:divBdr>
    </w:div>
    <w:div w:id="1888685002">
      <w:bodyDiv w:val="1"/>
      <w:marLeft w:val="0"/>
      <w:marRight w:val="0"/>
      <w:marTop w:val="0"/>
      <w:marBottom w:val="0"/>
      <w:divBdr>
        <w:top w:val="none" w:sz="0" w:space="0" w:color="auto"/>
        <w:left w:val="none" w:sz="0" w:space="0" w:color="auto"/>
        <w:bottom w:val="none" w:sz="0" w:space="0" w:color="auto"/>
        <w:right w:val="none" w:sz="0" w:space="0" w:color="auto"/>
      </w:divBdr>
      <w:divsChild>
        <w:div w:id="248853224">
          <w:marLeft w:val="0"/>
          <w:marRight w:val="0"/>
          <w:marTop w:val="0"/>
          <w:marBottom w:val="240"/>
          <w:divBdr>
            <w:top w:val="none" w:sz="0" w:space="0" w:color="auto"/>
            <w:left w:val="none" w:sz="0" w:space="0" w:color="auto"/>
            <w:bottom w:val="none" w:sz="0" w:space="0" w:color="auto"/>
            <w:right w:val="none" w:sz="0" w:space="0" w:color="auto"/>
          </w:divBdr>
        </w:div>
        <w:div w:id="1913546058">
          <w:marLeft w:val="0"/>
          <w:marRight w:val="0"/>
          <w:marTop w:val="0"/>
          <w:marBottom w:val="0"/>
          <w:divBdr>
            <w:top w:val="none" w:sz="0" w:space="0" w:color="auto"/>
            <w:left w:val="none" w:sz="0" w:space="0" w:color="auto"/>
            <w:bottom w:val="none" w:sz="0" w:space="0" w:color="auto"/>
            <w:right w:val="none" w:sz="0" w:space="0" w:color="auto"/>
          </w:divBdr>
          <w:divsChild>
            <w:div w:id="2111119232">
              <w:marLeft w:val="0"/>
              <w:marRight w:val="0"/>
              <w:marTop w:val="0"/>
              <w:marBottom w:val="0"/>
              <w:divBdr>
                <w:top w:val="none" w:sz="0" w:space="0" w:color="auto"/>
                <w:left w:val="none" w:sz="0" w:space="0" w:color="auto"/>
                <w:bottom w:val="none" w:sz="0" w:space="0" w:color="auto"/>
                <w:right w:val="none" w:sz="0" w:space="0" w:color="auto"/>
              </w:divBdr>
            </w:div>
            <w:div w:id="149642759">
              <w:marLeft w:val="0"/>
              <w:marRight w:val="0"/>
              <w:marTop w:val="0"/>
              <w:marBottom w:val="0"/>
              <w:divBdr>
                <w:top w:val="none" w:sz="0" w:space="0" w:color="auto"/>
                <w:left w:val="none" w:sz="0" w:space="0" w:color="auto"/>
                <w:bottom w:val="none" w:sz="0" w:space="0" w:color="auto"/>
                <w:right w:val="none" w:sz="0" w:space="0" w:color="auto"/>
              </w:divBdr>
            </w:div>
            <w:div w:id="1260984290">
              <w:marLeft w:val="0"/>
              <w:marRight w:val="0"/>
              <w:marTop w:val="0"/>
              <w:marBottom w:val="0"/>
              <w:divBdr>
                <w:top w:val="none" w:sz="0" w:space="0" w:color="auto"/>
                <w:left w:val="none" w:sz="0" w:space="0" w:color="auto"/>
                <w:bottom w:val="none" w:sz="0" w:space="0" w:color="auto"/>
                <w:right w:val="none" w:sz="0" w:space="0" w:color="auto"/>
              </w:divBdr>
            </w:div>
            <w:div w:id="952326793">
              <w:marLeft w:val="0"/>
              <w:marRight w:val="0"/>
              <w:marTop w:val="0"/>
              <w:marBottom w:val="0"/>
              <w:divBdr>
                <w:top w:val="none" w:sz="0" w:space="0" w:color="auto"/>
                <w:left w:val="none" w:sz="0" w:space="0" w:color="auto"/>
                <w:bottom w:val="none" w:sz="0" w:space="0" w:color="auto"/>
                <w:right w:val="none" w:sz="0" w:space="0" w:color="auto"/>
              </w:divBdr>
            </w:div>
            <w:div w:id="17083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2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9">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682363199">
          <w:marLeft w:val="0"/>
          <w:marRight w:val="0"/>
          <w:marTop w:val="0"/>
          <w:marBottom w:val="0"/>
          <w:divBdr>
            <w:top w:val="none" w:sz="0" w:space="0" w:color="auto"/>
            <w:left w:val="none" w:sz="0" w:space="0" w:color="auto"/>
            <w:bottom w:val="none" w:sz="0" w:space="0" w:color="auto"/>
            <w:right w:val="none" w:sz="0" w:space="0" w:color="auto"/>
          </w:divBdr>
        </w:div>
        <w:div w:id="1262563124">
          <w:marLeft w:val="0"/>
          <w:marRight w:val="0"/>
          <w:marTop w:val="0"/>
          <w:marBottom w:val="0"/>
          <w:divBdr>
            <w:top w:val="none" w:sz="0" w:space="0" w:color="auto"/>
            <w:left w:val="none" w:sz="0" w:space="0" w:color="auto"/>
            <w:bottom w:val="none" w:sz="0" w:space="0" w:color="auto"/>
            <w:right w:val="none" w:sz="0" w:space="0" w:color="auto"/>
          </w:divBdr>
        </w:div>
        <w:div w:id="1628119827">
          <w:marLeft w:val="0"/>
          <w:marRight w:val="0"/>
          <w:marTop w:val="0"/>
          <w:marBottom w:val="0"/>
          <w:divBdr>
            <w:top w:val="none" w:sz="0" w:space="0" w:color="auto"/>
            <w:left w:val="none" w:sz="0" w:space="0" w:color="auto"/>
            <w:bottom w:val="none" w:sz="0" w:space="0" w:color="auto"/>
            <w:right w:val="none" w:sz="0" w:space="0" w:color="auto"/>
          </w:divBdr>
        </w:div>
        <w:div w:id="615259706">
          <w:marLeft w:val="0"/>
          <w:marRight w:val="0"/>
          <w:marTop w:val="0"/>
          <w:marBottom w:val="0"/>
          <w:divBdr>
            <w:top w:val="none" w:sz="0" w:space="0" w:color="auto"/>
            <w:left w:val="none" w:sz="0" w:space="0" w:color="auto"/>
            <w:bottom w:val="none" w:sz="0" w:space="0" w:color="auto"/>
            <w:right w:val="none" w:sz="0" w:space="0" w:color="auto"/>
          </w:divBdr>
        </w:div>
        <w:div w:id="958342267">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664552390">
          <w:marLeft w:val="0"/>
          <w:marRight w:val="0"/>
          <w:marTop w:val="0"/>
          <w:marBottom w:val="0"/>
          <w:divBdr>
            <w:top w:val="none" w:sz="0" w:space="0" w:color="auto"/>
            <w:left w:val="none" w:sz="0" w:space="0" w:color="auto"/>
            <w:bottom w:val="none" w:sz="0" w:space="0" w:color="auto"/>
            <w:right w:val="none" w:sz="0" w:space="0" w:color="auto"/>
          </w:divBdr>
        </w:div>
        <w:div w:id="838010517">
          <w:marLeft w:val="0"/>
          <w:marRight w:val="0"/>
          <w:marTop w:val="0"/>
          <w:marBottom w:val="0"/>
          <w:divBdr>
            <w:top w:val="none" w:sz="0" w:space="0" w:color="auto"/>
            <w:left w:val="none" w:sz="0" w:space="0" w:color="auto"/>
            <w:bottom w:val="none" w:sz="0" w:space="0" w:color="auto"/>
            <w:right w:val="none" w:sz="0" w:space="0" w:color="auto"/>
          </w:divBdr>
        </w:div>
        <w:div w:id="472718871">
          <w:marLeft w:val="0"/>
          <w:marRight w:val="0"/>
          <w:marTop w:val="0"/>
          <w:marBottom w:val="0"/>
          <w:divBdr>
            <w:top w:val="none" w:sz="0" w:space="0" w:color="auto"/>
            <w:left w:val="none" w:sz="0" w:space="0" w:color="auto"/>
            <w:bottom w:val="none" w:sz="0" w:space="0" w:color="auto"/>
            <w:right w:val="none" w:sz="0" w:space="0" w:color="auto"/>
          </w:divBdr>
        </w:div>
        <w:div w:id="1828548940">
          <w:marLeft w:val="0"/>
          <w:marRight w:val="0"/>
          <w:marTop w:val="0"/>
          <w:marBottom w:val="0"/>
          <w:divBdr>
            <w:top w:val="none" w:sz="0" w:space="0" w:color="auto"/>
            <w:left w:val="none" w:sz="0" w:space="0" w:color="auto"/>
            <w:bottom w:val="none" w:sz="0" w:space="0" w:color="auto"/>
            <w:right w:val="none" w:sz="0" w:space="0" w:color="auto"/>
          </w:divBdr>
        </w:div>
        <w:div w:id="677273298">
          <w:marLeft w:val="0"/>
          <w:marRight w:val="0"/>
          <w:marTop w:val="0"/>
          <w:marBottom w:val="0"/>
          <w:divBdr>
            <w:top w:val="none" w:sz="0" w:space="0" w:color="auto"/>
            <w:left w:val="none" w:sz="0" w:space="0" w:color="auto"/>
            <w:bottom w:val="none" w:sz="0" w:space="0" w:color="auto"/>
            <w:right w:val="none" w:sz="0" w:space="0" w:color="auto"/>
          </w:divBdr>
        </w:div>
        <w:div w:id="1335839250">
          <w:marLeft w:val="0"/>
          <w:marRight w:val="0"/>
          <w:marTop w:val="0"/>
          <w:marBottom w:val="0"/>
          <w:divBdr>
            <w:top w:val="none" w:sz="0" w:space="0" w:color="auto"/>
            <w:left w:val="none" w:sz="0" w:space="0" w:color="auto"/>
            <w:bottom w:val="none" w:sz="0" w:space="0" w:color="auto"/>
            <w:right w:val="none" w:sz="0" w:space="0" w:color="auto"/>
          </w:divBdr>
        </w:div>
        <w:div w:id="701443121">
          <w:marLeft w:val="0"/>
          <w:marRight w:val="0"/>
          <w:marTop w:val="0"/>
          <w:marBottom w:val="0"/>
          <w:divBdr>
            <w:top w:val="none" w:sz="0" w:space="0" w:color="auto"/>
            <w:left w:val="none" w:sz="0" w:space="0" w:color="auto"/>
            <w:bottom w:val="none" w:sz="0" w:space="0" w:color="auto"/>
            <w:right w:val="none" w:sz="0" w:space="0" w:color="auto"/>
          </w:divBdr>
        </w:div>
        <w:div w:id="1994143288">
          <w:marLeft w:val="0"/>
          <w:marRight w:val="0"/>
          <w:marTop w:val="0"/>
          <w:marBottom w:val="0"/>
          <w:divBdr>
            <w:top w:val="none" w:sz="0" w:space="0" w:color="auto"/>
            <w:left w:val="none" w:sz="0" w:space="0" w:color="auto"/>
            <w:bottom w:val="none" w:sz="0" w:space="0" w:color="auto"/>
            <w:right w:val="none" w:sz="0" w:space="0" w:color="auto"/>
          </w:divBdr>
        </w:div>
        <w:div w:id="385034025">
          <w:marLeft w:val="0"/>
          <w:marRight w:val="0"/>
          <w:marTop w:val="0"/>
          <w:marBottom w:val="0"/>
          <w:divBdr>
            <w:top w:val="none" w:sz="0" w:space="0" w:color="auto"/>
            <w:left w:val="none" w:sz="0" w:space="0" w:color="auto"/>
            <w:bottom w:val="none" w:sz="0" w:space="0" w:color="auto"/>
            <w:right w:val="none" w:sz="0" w:space="0" w:color="auto"/>
          </w:divBdr>
        </w:div>
        <w:div w:id="1886216532">
          <w:marLeft w:val="0"/>
          <w:marRight w:val="0"/>
          <w:marTop w:val="0"/>
          <w:marBottom w:val="0"/>
          <w:divBdr>
            <w:top w:val="none" w:sz="0" w:space="0" w:color="auto"/>
            <w:left w:val="none" w:sz="0" w:space="0" w:color="auto"/>
            <w:bottom w:val="none" w:sz="0" w:space="0" w:color="auto"/>
            <w:right w:val="none" w:sz="0" w:space="0" w:color="auto"/>
          </w:divBdr>
        </w:div>
        <w:div w:id="1939554816">
          <w:marLeft w:val="0"/>
          <w:marRight w:val="0"/>
          <w:marTop w:val="0"/>
          <w:marBottom w:val="0"/>
          <w:divBdr>
            <w:top w:val="none" w:sz="0" w:space="0" w:color="auto"/>
            <w:left w:val="none" w:sz="0" w:space="0" w:color="auto"/>
            <w:bottom w:val="none" w:sz="0" w:space="0" w:color="auto"/>
            <w:right w:val="none" w:sz="0" w:space="0" w:color="auto"/>
          </w:divBdr>
        </w:div>
        <w:div w:id="279454078">
          <w:marLeft w:val="0"/>
          <w:marRight w:val="0"/>
          <w:marTop w:val="0"/>
          <w:marBottom w:val="0"/>
          <w:divBdr>
            <w:top w:val="none" w:sz="0" w:space="0" w:color="auto"/>
            <w:left w:val="none" w:sz="0" w:space="0" w:color="auto"/>
            <w:bottom w:val="none" w:sz="0" w:space="0" w:color="auto"/>
            <w:right w:val="none" w:sz="0" w:space="0" w:color="auto"/>
          </w:divBdr>
        </w:div>
      </w:divsChild>
    </w:div>
    <w:div w:id="2064020780">
      <w:bodyDiv w:val="1"/>
      <w:marLeft w:val="0"/>
      <w:marRight w:val="0"/>
      <w:marTop w:val="0"/>
      <w:marBottom w:val="0"/>
      <w:divBdr>
        <w:top w:val="none" w:sz="0" w:space="0" w:color="auto"/>
        <w:left w:val="none" w:sz="0" w:space="0" w:color="auto"/>
        <w:bottom w:val="none" w:sz="0" w:space="0" w:color="auto"/>
        <w:right w:val="none" w:sz="0" w:space="0" w:color="auto"/>
      </w:divBdr>
    </w:div>
    <w:div w:id="2077631604">
      <w:bodyDiv w:val="1"/>
      <w:marLeft w:val="0"/>
      <w:marRight w:val="0"/>
      <w:marTop w:val="0"/>
      <w:marBottom w:val="0"/>
      <w:divBdr>
        <w:top w:val="none" w:sz="0" w:space="0" w:color="auto"/>
        <w:left w:val="none" w:sz="0" w:space="0" w:color="auto"/>
        <w:bottom w:val="none" w:sz="0" w:space="0" w:color="auto"/>
        <w:right w:val="none" w:sz="0" w:space="0" w:color="auto"/>
      </w:divBdr>
    </w:div>
    <w:div w:id="21046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ise.ufl.edu/~mssz/CompOrg/CDA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6D14A-B340-354A-9C46-976D2384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4955</Words>
  <Characters>26068</Characters>
  <Application>Microsoft Office Word</Application>
  <DocSecurity>0</DocSecurity>
  <Lines>377</Lines>
  <Paragraphs>147</Paragraphs>
  <ScaleCrop>false</ScaleCrop>
  <HeadingPairs>
    <vt:vector size="2" baseType="variant">
      <vt:variant>
        <vt:lpstr>Title</vt:lpstr>
      </vt:variant>
      <vt:variant>
        <vt:i4>1</vt:i4>
      </vt:variant>
    </vt:vector>
  </HeadingPairs>
  <TitlesOfParts>
    <vt:vector size="1" baseType="lpstr">
      <vt:lpstr>Computer Science   K-12 Standards</vt:lpstr>
    </vt:vector>
  </TitlesOfParts>
  <Company>OSPI</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K-12 Standards</dc:title>
  <dc:subject/>
  <dc:creator>OSPI</dc:creator>
  <cp:keywords/>
  <dc:description/>
  <cp:lastModifiedBy>Douglas Urner</cp:lastModifiedBy>
  <cp:revision>7</cp:revision>
  <cp:lastPrinted>2018-06-26T19:00:00Z</cp:lastPrinted>
  <dcterms:created xsi:type="dcterms:W3CDTF">2018-06-26T18:29:00Z</dcterms:created>
  <dcterms:modified xsi:type="dcterms:W3CDTF">2018-06-26T22:07:00Z</dcterms:modified>
</cp:coreProperties>
</file>