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recursividade é uma função de sub-rotinas, que em um código limitado pode chamar a si mesma finitas ou infinitas vezes de acordo com a aplicação. Então uma função recursiva é capaz de utilizar um software para produzir milhares de sentenças, designs ou outros tipos de dados.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 exemplo da: </w:t>
      </w:r>
      <w:r>
        <w:rPr/>
        <w:t>Torre de Hanoi, Fatorial, Seq</w:t>
      </w:r>
      <w:r>
        <w:rPr/>
        <w:t>u</w:t>
      </w:r>
      <w:r>
        <w:rPr/>
        <w:t xml:space="preserve">ência de Fibonacci </w:t>
      </w:r>
      <w:r>
        <w:rPr/>
        <w:t>e Processo de algoritmos Árvores.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Recursão </w:t>
      </w:r>
      <w:r>
        <w:rPr/>
        <w:t>in</w:t>
      </w:r>
      <w:r>
        <w:rPr/>
        <w:t xml:space="preserve">direta:  é quando uma função passa por um processo de hierarquia de chamadas </w:t>
      </w:r>
      <w:r>
        <w:rPr/>
        <w:t xml:space="preserve">implícitas </w:t>
      </w:r>
      <w:r>
        <w:rPr/>
        <w:t xml:space="preserve">dentro de outras funções até ser chamada </w:t>
      </w:r>
      <w:r>
        <w:rPr/>
        <w:t>de maneira</w:t>
      </w:r>
      <w:r>
        <w:rPr/>
        <w:t xml:space="preserve"> </w:t>
      </w:r>
      <w:r>
        <w:rPr/>
        <w:t xml:space="preserve">explicita </w:t>
      </w:r>
      <w:r>
        <w:rPr/>
        <w:t>novamente.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Recursão direta; é quando uma função faz chamada explicita de si mesma, de acordo com sua quantidade de processos.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107</Words>
  <Characters>555</Characters>
  <CharactersWithSpaces>659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2019-08-20T10:53:51Z</dcterms:created>
  <dc:creator/>
  <dc:description/>
  <dc:language>pt-BR</dc:language>
  <cp:lastModifiedBy/>
  <dcterms:modified xsi:type="dcterms:W3CDTF">2019-08-20T11:16:31Z</dcterms:modified>
  <cp:revision>1</cp:revision>
  <dc:subject/>
  <dc:title/>
</cp:coreProperties>
</file>