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AC0B" w14:textId="015383CE" w:rsidR="00BA35AF" w:rsidRPr="00E378C9" w:rsidRDefault="00D72759" w:rsidP="00BA35A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378C9">
        <w:rPr>
          <w:rFonts w:ascii="Proxima Nova" w:eastAsia="Times New Roman" w:hAnsi="Proxima Nova" w:cs="Times New Roman"/>
          <w:b/>
          <w:bCs/>
          <w:color w:val="4F81BD" w:themeColor="accent1"/>
          <w:sz w:val="28"/>
          <w:szCs w:val="28"/>
        </w:rPr>
        <w:t>University of the West Indies, Mona</w:t>
      </w:r>
    </w:p>
    <w:p w14:paraId="6F8CAC0C" w14:textId="09D5CB5E" w:rsidR="00BA35AF" w:rsidRPr="00BA35AF" w:rsidRDefault="00A44775" w:rsidP="00BA3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IEEE Student Chapter</w:t>
      </w:r>
    </w:p>
    <w:p w14:paraId="6F8CAC0E" w14:textId="45D140E8" w:rsidR="00BA35AF" w:rsidRPr="00BA35AF" w:rsidRDefault="00A44775" w:rsidP="00A44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775">
        <w:rPr>
          <w:rFonts w:ascii="Times New Roman" w:eastAsia="Times New Roman" w:hAnsi="Times New Roman" w:cs="Times New Roman"/>
          <w:sz w:val="24"/>
          <w:szCs w:val="24"/>
        </w:rPr>
        <w:t>Region 3</w:t>
      </w:r>
    </w:p>
    <w:p w14:paraId="6F8CAC0F" w14:textId="43FE8612" w:rsidR="00BA35AF" w:rsidRPr="00A44775" w:rsidRDefault="00A44775" w:rsidP="00BA35AF">
      <w:pPr>
        <w:spacing w:before="320"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A44775">
        <w:rPr>
          <w:rFonts w:ascii="Proxima Nova" w:eastAsia="Times New Roman" w:hAnsi="Proxima Nova" w:cs="Times New Roman"/>
          <w:color w:val="353744"/>
          <w:sz w:val="52"/>
          <w:szCs w:val="52"/>
        </w:rPr>
        <w:t>Automated COVID-19 Temperature Sensor</w:t>
      </w:r>
    </w:p>
    <w:p w14:paraId="14365389" w14:textId="5E12F34C" w:rsidR="00C447F6" w:rsidRDefault="00A44775" w:rsidP="00C447F6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1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4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17"/>
          <w:szCs w:val="17"/>
          <w:vertAlign w:val="superscript"/>
        </w:rPr>
        <w:t>th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 xml:space="preserve"> 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Decem</w:t>
      </w:r>
      <w:r w:rsidR="00BA35AF" w:rsidRPr="00BA35AF"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ber 20</w:t>
      </w: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20</w:t>
      </w:r>
    </w:p>
    <w:p w14:paraId="180C8F9E" w14:textId="77777777" w:rsidR="001927E9" w:rsidRDefault="001927E9" w:rsidP="00C447F6">
      <w:pPr>
        <w:spacing w:after="0" w:line="240" w:lineRule="auto"/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</w:pPr>
    </w:p>
    <w:p w14:paraId="6F8CAC11" w14:textId="75BD4C09" w:rsidR="00BA35AF" w:rsidRPr="00BA35AF" w:rsidRDefault="0031622A" w:rsidP="00C447F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PROJECT DESCRIPTION</w:t>
      </w:r>
    </w:p>
    <w:p w14:paraId="6F8CAC12" w14:textId="3804964F" w:rsidR="00BA35AF" w:rsidRDefault="0006013E" w:rsidP="00E378C9">
      <w:pPr>
        <w:spacing w:before="200" w:after="0" w:line="240" w:lineRule="auto"/>
        <w:jc w:val="both"/>
        <w:rPr>
          <w:rFonts w:ascii="Proxima Nova" w:eastAsia="Times New Roman" w:hAnsi="Proxima Nova" w:cs="Times New Roman"/>
          <w:color w:val="353744"/>
        </w:rPr>
      </w:pPr>
      <w:r w:rsidRPr="0006013E">
        <w:rPr>
          <w:rFonts w:ascii="Proxima Nova" w:eastAsia="Times New Roman" w:hAnsi="Proxima Nova" w:cs="Times New Roman"/>
          <w:color w:val="353744"/>
        </w:rPr>
        <w:t>COVID-19 currently poses an existential threat to humankind; therefore, all measures should be put in place to mitigate the spread of this deadly disease. Testing if someone has COVID-19 is not a straightforward process that can be easily automated. Therefore</w:t>
      </w:r>
      <w:r w:rsidR="00397FA9">
        <w:rPr>
          <w:rFonts w:ascii="Proxima Nova" w:eastAsia="Times New Roman" w:hAnsi="Proxima Nova" w:cs="Times New Roman"/>
          <w:color w:val="353744"/>
        </w:rPr>
        <w:t>,</w:t>
      </w:r>
      <w:r w:rsidRPr="0006013E">
        <w:rPr>
          <w:rFonts w:ascii="Proxima Nova" w:eastAsia="Times New Roman" w:hAnsi="Proxima Nova" w:cs="Times New Roman"/>
          <w:color w:val="353744"/>
        </w:rPr>
        <w:t xml:space="preserve"> detecting the symptoms of this disease can serve as an indication that the person may have contracted the virus.</w:t>
      </w:r>
      <w:r w:rsidR="00397FA9">
        <w:rPr>
          <w:rFonts w:ascii="Proxima Nova" w:eastAsia="Times New Roman" w:hAnsi="Proxima Nova" w:cs="Times New Roman"/>
          <w:color w:val="353744"/>
        </w:rPr>
        <w:t xml:space="preserve"> One of the most telltale signs that a person has COVID-19 woul</w:t>
      </w:r>
      <w:r w:rsidR="004E7BE4">
        <w:rPr>
          <w:rFonts w:ascii="Proxima Nova" w:eastAsia="Times New Roman" w:hAnsi="Proxima Nova" w:cs="Times New Roman"/>
          <w:color w:val="353744"/>
        </w:rPr>
        <w:t>d be their temperature as it is often accompanied by a fever.</w:t>
      </w:r>
    </w:p>
    <w:p w14:paraId="26682770" w14:textId="7BE811E3" w:rsidR="0006013E" w:rsidRPr="00BA35AF" w:rsidRDefault="0006013E" w:rsidP="00E378C9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 xml:space="preserve">This project aims </w:t>
      </w:r>
      <w:r w:rsidR="00194FC7">
        <w:rPr>
          <w:rFonts w:ascii="Proxima Nova" w:eastAsia="Times New Roman" w:hAnsi="Proxima Nova" w:cs="Times New Roman"/>
          <w:color w:val="353744"/>
        </w:rPr>
        <w:t xml:space="preserve">to design and implement a </w:t>
      </w:r>
      <w:r w:rsidR="00FF70EB">
        <w:rPr>
          <w:rFonts w:ascii="Proxima Nova" w:eastAsia="Times New Roman" w:hAnsi="Proxima Nova" w:cs="Times New Roman"/>
          <w:color w:val="353744"/>
        </w:rPr>
        <w:t xml:space="preserve">contactless </w:t>
      </w:r>
      <w:r w:rsidR="00194FC7">
        <w:rPr>
          <w:rFonts w:ascii="Proxima Nova" w:eastAsia="Times New Roman" w:hAnsi="Proxima Nova" w:cs="Times New Roman"/>
          <w:color w:val="353744"/>
        </w:rPr>
        <w:t xml:space="preserve">system that </w:t>
      </w:r>
      <w:r w:rsidR="00B909D2">
        <w:rPr>
          <w:rFonts w:ascii="Proxima Nova" w:eastAsia="Times New Roman" w:hAnsi="Proxima Nova" w:cs="Times New Roman"/>
          <w:color w:val="353744"/>
        </w:rPr>
        <w:t xml:space="preserve">automates the process of monitoring </w:t>
      </w:r>
      <w:r w:rsidR="00537106">
        <w:rPr>
          <w:rFonts w:ascii="Proxima Nova" w:eastAsia="Times New Roman" w:hAnsi="Proxima Nova" w:cs="Times New Roman"/>
          <w:color w:val="353744"/>
        </w:rPr>
        <w:t xml:space="preserve">a persons temperature, and using this as an indicator </w:t>
      </w:r>
      <w:r w:rsidR="0061113D">
        <w:rPr>
          <w:rFonts w:ascii="Proxima Nova" w:eastAsia="Times New Roman" w:hAnsi="Proxima Nova" w:cs="Times New Roman"/>
          <w:color w:val="353744"/>
        </w:rPr>
        <w:t>for the presence of some illness, specifically COVID-19.</w:t>
      </w:r>
      <w:r w:rsidR="00142109">
        <w:rPr>
          <w:rFonts w:ascii="Proxima Nova" w:eastAsia="Times New Roman" w:hAnsi="Proxima Nova" w:cs="Times New Roman"/>
          <w:color w:val="353744"/>
        </w:rPr>
        <w:t xml:space="preserve"> In addition to the development of the device, </w:t>
      </w:r>
      <w:r w:rsidR="006C3AF9">
        <w:rPr>
          <w:rFonts w:ascii="Proxima Nova" w:eastAsia="Times New Roman" w:hAnsi="Proxima Nova" w:cs="Times New Roman"/>
          <w:color w:val="353744"/>
        </w:rPr>
        <w:t>we aim to develop a web interface through which the data at a device can be monitored</w:t>
      </w:r>
      <w:r w:rsidR="00054E10">
        <w:rPr>
          <w:rFonts w:ascii="Proxima Nova" w:eastAsia="Times New Roman" w:hAnsi="Proxima Nova" w:cs="Times New Roman"/>
          <w:color w:val="353744"/>
        </w:rPr>
        <w:t>.</w:t>
      </w:r>
    </w:p>
    <w:p w14:paraId="6F8CAC13" w14:textId="7AFED7EB" w:rsidR="00BA35AF" w:rsidRPr="00BA35AF" w:rsidRDefault="0031622A" w:rsidP="00E378C9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EXPECTED OUTCOMES</w:t>
      </w:r>
    </w:p>
    <w:p w14:paraId="31EB5369" w14:textId="3BC4E4F2" w:rsidR="00934B26" w:rsidRPr="007720AA" w:rsidRDefault="00A91DCA" w:rsidP="00E378C9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Proxima Nova" w:eastAsia="Times New Roman" w:hAnsi="Proxima Nova" w:cs="Times New Roman"/>
          <w:color w:val="353744"/>
        </w:rPr>
      </w:pPr>
      <w:r w:rsidRPr="00690B09">
        <w:rPr>
          <w:rFonts w:ascii="Proxima Nova" w:eastAsia="Times New Roman" w:hAnsi="Proxima Nova" w:cs="Times New Roman"/>
          <w:color w:val="353744"/>
        </w:rPr>
        <w:t xml:space="preserve">Develop a </w:t>
      </w:r>
      <w:r w:rsidR="00E21C4A">
        <w:rPr>
          <w:rFonts w:ascii="Proxima Nova" w:eastAsia="Times New Roman" w:hAnsi="Proxima Nova" w:cs="Times New Roman"/>
          <w:color w:val="353744"/>
        </w:rPr>
        <w:t xml:space="preserve">contactless </w:t>
      </w:r>
      <w:r w:rsidRPr="00690B09">
        <w:rPr>
          <w:rFonts w:ascii="Proxima Nova" w:eastAsia="Times New Roman" w:hAnsi="Proxima Nova" w:cs="Times New Roman"/>
          <w:color w:val="353744"/>
        </w:rPr>
        <w:t xml:space="preserve">device that can accurately </w:t>
      </w:r>
      <w:r w:rsidR="00FA3C08" w:rsidRPr="00690B09">
        <w:rPr>
          <w:rFonts w:ascii="Proxima Nova" w:eastAsia="Times New Roman" w:hAnsi="Proxima Nova" w:cs="Times New Roman"/>
          <w:color w:val="353744"/>
        </w:rPr>
        <w:t xml:space="preserve">measure a </w:t>
      </w:r>
      <w:r w:rsidR="00690B09" w:rsidRPr="00690B09">
        <w:rPr>
          <w:rFonts w:ascii="Proxima Nova" w:eastAsia="Times New Roman" w:hAnsi="Proxima Nova" w:cs="Times New Roman"/>
          <w:color w:val="353744"/>
        </w:rPr>
        <w:t>person’s</w:t>
      </w:r>
      <w:r w:rsidR="00FA3C08" w:rsidRPr="00690B09">
        <w:rPr>
          <w:rFonts w:ascii="Proxima Nova" w:eastAsia="Times New Roman" w:hAnsi="Proxima Nova" w:cs="Times New Roman"/>
          <w:color w:val="353744"/>
        </w:rPr>
        <w:t xml:space="preserve"> temperature</w:t>
      </w:r>
      <w:r w:rsidR="00B72555" w:rsidRPr="00690B09">
        <w:rPr>
          <w:rFonts w:ascii="Proxima Nova" w:eastAsia="Times New Roman" w:hAnsi="Proxima Nova" w:cs="Times New Roman"/>
          <w:color w:val="353744"/>
        </w:rPr>
        <w:t xml:space="preserve"> </w:t>
      </w:r>
      <w:r w:rsidR="004E7BE4">
        <w:rPr>
          <w:rFonts w:ascii="Proxima Nova" w:eastAsia="Times New Roman" w:hAnsi="Proxima Nova" w:cs="Times New Roman"/>
          <w:color w:val="353744"/>
        </w:rPr>
        <w:t>and</w:t>
      </w:r>
      <w:r w:rsidR="007720AA">
        <w:rPr>
          <w:rFonts w:ascii="Proxima Nova" w:eastAsia="Times New Roman" w:hAnsi="Proxima Nova" w:cs="Times New Roman"/>
          <w:color w:val="353744"/>
        </w:rPr>
        <w:t xml:space="preserve"> store this data for monitoring purposes.</w:t>
      </w:r>
      <w:r w:rsidR="00690B09" w:rsidRPr="007720AA">
        <w:rPr>
          <w:rFonts w:ascii="Proxima Nova" w:eastAsia="Times New Roman" w:hAnsi="Proxima Nova" w:cs="Times New Roman"/>
          <w:color w:val="353744"/>
        </w:rPr>
        <w:t xml:space="preserve"> </w:t>
      </w:r>
    </w:p>
    <w:p w14:paraId="6F8CAC15" w14:textId="383CCB66" w:rsidR="00BA35AF" w:rsidRDefault="00293F3A" w:rsidP="00E378C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Be able to alert the user if their temperature </w:t>
      </w:r>
      <w:r w:rsidR="00000187">
        <w:rPr>
          <w:rFonts w:ascii="Proxima Nova" w:eastAsia="Times New Roman" w:hAnsi="Proxima Nova" w:cs="Times New Roman"/>
          <w:color w:val="353744"/>
        </w:rPr>
        <w:t>is out of the acceptable range</w:t>
      </w:r>
      <w:r w:rsidR="002044A8">
        <w:rPr>
          <w:rFonts w:ascii="Proxima Nova" w:eastAsia="Times New Roman" w:hAnsi="Proxima Nova" w:cs="Times New Roman"/>
          <w:color w:val="353744"/>
        </w:rPr>
        <w:t>, i.e. alert the user if it is detected that they have a fever.</w:t>
      </w:r>
    </w:p>
    <w:p w14:paraId="187D9859" w14:textId="03807FC4" w:rsidR="00293F3A" w:rsidRPr="00293F3A" w:rsidRDefault="00B12C26" w:rsidP="00293F3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Have</w:t>
      </w:r>
      <w:r w:rsidR="00293F3A">
        <w:rPr>
          <w:rFonts w:ascii="Proxima Nova" w:eastAsia="Times New Roman" w:hAnsi="Proxima Nova" w:cs="Times New Roman"/>
          <w:color w:val="353744"/>
        </w:rPr>
        <w:t xml:space="preserve"> the device</w:t>
      </w:r>
      <w:r>
        <w:rPr>
          <w:rFonts w:ascii="Proxima Nova" w:eastAsia="Times New Roman" w:hAnsi="Proxima Nova" w:cs="Times New Roman"/>
          <w:color w:val="353744"/>
        </w:rPr>
        <w:t xml:space="preserve"> connected</w:t>
      </w:r>
      <w:r w:rsidR="00293F3A">
        <w:rPr>
          <w:rFonts w:ascii="Proxima Nova" w:eastAsia="Times New Roman" w:hAnsi="Proxima Nova" w:cs="Times New Roman"/>
          <w:color w:val="353744"/>
        </w:rPr>
        <w:t xml:space="preserve"> to a server</w:t>
      </w:r>
      <w:r w:rsidR="00C97A98">
        <w:rPr>
          <w:rFonts w:ascii="Proxima Nova" w:eastAsia="Times New Roman" w:hAnsi="Proxima Nova" w:cs="Times New Roman"/>
          <w:color w:val="353744"/>
        </w:rPr>
        <w:t>,</w:t>
      </w:r>
      <w:r w:rsidR="00293F3A">
        <w:rPr>
          <w:rFonts w:ascii="Proxima Nova" w:eastAsia="Times New Roman" w:hAnsi="Proxima Nova" w:cs="Times New Roman"/>
          <w:color w:val="353744"/>
        </w:rPr>
        <w:t xml:space="preserve"> and store the temperature data in a database</w:t>
      </w:r>
      <w:r w:rsidR="00C97A98">
        <w:rPr>
          <w:rFonts w:ascii="Proxima Nova" w:eastAsia="Times New Roman" w:hAnsi="Proxima Nova" w:cs="Times New Roman"/>
          <w:color w:val="353744"/>
        </w:rPr>
        <w:t xml:space="preserve"> that is</w:t>
      </w:r>
      <w:r w:rsidR="00293F3A">
        <w:rPr>
          <w:rFonts w:ascii="Proxima Nova" w:eastAsia="Times New Roman" w:hAnsi="Proxima Nova" w:cs="Times New Roman"/>
          <w:color w:val="353744"/>
        </w:rPr>
        <w:t xml:space="preserve"> hosted on the server.</w:t>
      </w:r>
    </w:p>
    <w:p w14:paraId="08E3F809" w14:textId="298A32B4" w:rsidR="0057448A" w:rsidRDefault="001661A7" w:rsidP="00E378C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Develop a web application through which the information in the database is accessible </w:t>
      </w:r>
      <w:r w:rsidR="00422DAE">
        <w:rPr>
          <w:rFonts w:ascii="Proxima Nova" w:eastAsia="Times New Roman" w:hAnsi="Proxima Nova" w:cs="Times New Roman"/>
          <w:color w:val="353744"/>
        </w:rPr>
        <w:t>.</w:t>
      </w:r>
    </w:p>
    <w:p w14:paraId="7FF59456" w14:textId="2A03E284" w:rsidR="007720AA" w:rsidRPr="00BA35AF" w:rsidRDefault="00216304" w:rsidP="00E378C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Upon collection of sufficient data, write a research paper to analyze the performance of the </w:t>
      </w:r>
      <w:r w:rsidR="00734239">
        <w:rPr>
          <w:rFonts w:ascii="Proxima Nova" w:eastAsia="Times New Roman" w:hAnsi="Proxima Nova" w:cs="Times New Roman"/>
          <w:color w:val="353744"/>
        </w:rPr>
        <w:t xml:space="preserve">system </w:t>
      </w:r>
      <w:r w:rsidR="00B77850">
        <w:rPr>
          <w:rFonts w:ascii="Proxima Nova" w:eastAsia="Times New Roman" w:hAnsi="Proxima Nova" w:cs="Times New Roman"/>
          <w:color w:val="353744"/>
        </w:rPr>
        <w:t>that we develop in terms of the objectives that we had set out for it</w:t>
      </w:r>
      <w:r w:rsidR="00F05115">
        <w:rPr>
          <w:rFonts w:ascii="Proxima Nova" w:eastAsia="Times New Roman" w:hAnsi="Proxima Nova" w:cs="Times New Roman"/>
          <w:color w:val="353744"/>
        </w:rPr>
        <w:t xml:space="preserve">, and to compare the performance of different </w:t>
      </w:r>
      <w:r w:rsidR="00B477FB">
        <w:rPr>
          <w:rFonts w:ascii="Proxima Nova" w:eastAsia="Times New Roman" w:hAnsi="Proxima Nova" w:cs="Times New Roman"/>
          <w:color w:val="353744"/>
        </w:rPr>
        <w:t xml:space="preserve">contactless </w:t>
      </w:r>
      <w:r w:rsidR="00F05115">
        <w:rPr>
          <w:rFonts w:ascii="Proxima Nova" w:eastAsia="Times New Roman" w:hAnsi="Proxima Nova" w:cs="Times New Roman"/>
          <w:color w:val="353744"/>
        </w:rPr>
        <w:t>temperature sensor</w:t>
      </w:r>
      <w:r w:rsidR="00B477FB">
        <w:rPr>
          <w:rFonts w:ascii="Proxima Nova" w:eastAsia="Times New Roman" w:hAnsi="Proxima Nova" w:cs="Times New Roman"/>
          <w:color w:val="353744"/>
        </w:rPr>
        <w:t xml:space="preserve"> modules on the University of the West Indies, Mona campus</w:t>
      </w:r>
      <w:r w:rsidR="006C623E">
        <w:rPr>
          <w:rFonts w:ascii="Proxima Nova" w:eastAsia="Times New Roman" w:hAnsi="Proxima Nova" w:cs="Times New Roman"/>
          <w:color w:val="353744"/>
        </w:rPr>
        <w:t>.</w:t>
      </w:r>
    </w:p>
    <w:p w14:paraId="6F8CAC16" w14:textId="30A56690" w:rsidR="00BA35AF" w:rsidRPr="00BA35AF" w:rsidRDefault="00F86E47" w:rsidP="00E378C9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PARTICIPATING MEMBERS</w:t>
      </w:r>
    </w:p>
    <w:p w14:paraId="7DFC63D9" w14:textId="2CE18FC9" w:rsidR="00D0262C" w:rsidRDefault="00F86E47" w:rsidP="00E378C9">
      <w:pPr>
        <w:spacing w:before="200" w:after="0" w:line="240" w:lineRule="auto"/>
        <w:jc w:val="both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The </w:t>
      </w:r>
      <w:r w:rsidR="000D73FE">
        <w:rPr>
          <w:rFonts w:ascii="Proxima Nova" w:eastAsia="Times New Roman" w:hAnsi="Proxima Nova" w:cs="Times New Roman"/>
          <w:color w:val="353744"/>
        </w:rPr>
        <w:t>group</w:t>
      </w:r>
      <w:r>
        <w:rPr>
          <w:rFonts w:ascii="Proxima Nova" w:eastAsia="Times New Roman" w:hAnsi="Proxima Nova" w:cs="Times New Roman"/>
          <w:color w:val="353744"/>
        </w:rPr>
        <w:t xml:space="preserve"> members that are participating in the development </w:t>
      </w:r>
      <w:r w:rsidR="00BE762F">
        <w:rPr>
          <w:rFonts w:ascii="Proxima Nova" w:eastAsia="Times New Roman" w:hAnsi="Proxima Nova" w:cs="Times New Roman"/>
          <w:color w:val="353744"/>
        </w:rPr>
        <w:t>of this project are</w:t>
      </w:r>
      <w:r w:rsidR="00D0262C">
        <w:rPr>
          <w:rFonts w:ascii="Proxima Nova" w:eastAsia="Times New Roman" w:hAnsi="Proxima Nova" w:cs="Times New Roman"/>
          <w:color w:val="353744"/>
        </w:rPr>
        <w:t xml:space="preserve"> shown in the table below</w:t>
      </w:r>
      <w:r w:rsidR="00C447F6">
        <w:rPr>
          <w:rFonts w:ascii="Proxima Nova" w:eastAsia="Times New Roman" w:hAnsi="Proxima Nova" w:cs="Times New Roman"/>
          <w:color w:val="3537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262C" w14:paraId="0869D9AA" w14:textId="77777777" w:rsidTr="00D0262C">
        <w:tc>
          <w:tcPr>
            <w:tcW w:w="4788" w:type="dxa"/>
          </w:tcPr>
          <w:p w14:paraId="4F43F99C" w14:textId="45AF0539" w:rsidR="00D0262C" w:rsidRPr="00C447F6" w:rsidRDefault="00D0262C" w:rsidP="00C447F6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4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14:paraId="7DCBA445" w14:textId="66684009" w:rsidR="00D0262C" w:rsidRPr="00C447F6" w:rsidRDefault="00D0262C" w:rsidP="00C447F6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4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IEEE Membership Number</w:t>
            </w:r>
          </w:p>
        </w:tc>
      </w:tr>
      <w:tr w:rsidR="00D0262C" w14:paraId="5EDE1C4C" w14:textId="77777777" w:rsidTr="00D0262C">
        <w:tc>
          <w:tcPr>
            <w:tcW w:w="4788" w:type="dxa"/>
          </w:tcPr>
          <w:p w14:paraId="5FD00621" w14:textId="106651DE" w:rsidR="00D0262C" w:rsidRDefault="00C447F6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Lindon Falconer</w:t>
            </w:r>
          </w:p>
        </w:tc>
        <w:tc>
          <w:tcPr>
            <w:tcW w:w="4788" w:type="dxa"/>
          </w:tcPr>
          <w:p w14:paraId="4A8802BE" w14:textId="3A6EB95C" w:rsidR="00D0262C" w:rsidRDefault="00F62958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4018</w:t>
            </w:r>
            <w:r w:rsidR="00810294">
              <w:rPr>
                <w:rFonts w:ascii="Times New Roman" w:eastAsia="Times New Roman" w:hAnsi="Times New Roman" w:cs="Times New Roman"/>
                <w:sz w:val="24"/>
                <w:szCs w:val="24"/>
              </w:rPr>
              <w:t>2096</w:t>
            </w:r>
          </w:p>
        </w:tc>
      </w:tr>
      <w:tr w:rsidR="00D0262C" w14:paraId="2F7979A6" w14:textId="77777777" w:rsidTr="00D0262C">
        <w:tc>
          <w:tcPr>
            <w:tcW w:w="4788" w:type="dxa"/>
          </w:tcPr>
          <w:p w14:paraId="02570824" w14:textId="5224F121" w:rsidR="00D0262C" w:rsidRDefault="009D308A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447F6">
              <w:rPr>
                <w:rFonts w:ascii="Times New Roman" w:eastAsia="Times New Roman" w:hAnsi="Times New Roman" w:cs="Times New Roman"/>
                <w:sz w:val="24"/>
                <w:szCs w:val="24"/>
              </w:rPr>
              <w:t>Jordan Madden</w:t>
            </w:r>
          </w:p>
        </w:tc>
        <w:tc>
          <w:tcPr>
            <w:tcW w:w="4788" w:type="dxa"/>
          </w:tcPr>
          <w:p w14:paraId="5FE00054" w14:textId="4C93C999" w:rsidR="00D0262C" w:rsidRDefault="00F4436B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36B">
              <w:rPr>
                <w:rFonts w:ascii="Times New Roman" w:eastAsia="Times New Roman" w:hAnsi="Times New Roman" w:cs="Times New Roman"/>
                <w:sz w:val="24"/>
                <w:szCs w:val="24"/>
              </w:rPr>
              <w:t>95541319</w:t>
            </w:r>
          </w:p>
        </w:tc>
      </w:tr>
      <w:tr w:rsidR="00D0262C" w14:paraId="59BC5AF4" w14:textId="77777777" w:rsidTr="00D0262C">
        <w:tc>
          <w:tcPr>
            <w:tcW w:w="4788" w:type="dxa"/>
          </w:tcPr>
          <w:p w14:paraId="623CABB2" w14:textId="1AF2DEBB" w:rsidR="00D0262C" w:rsidRDefault="00C447F6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Alick Campbell</w:t>
            </w:r>
          </w:p>
        </w:tc>
        <w:tc>
          <w:tcPr>
            <w:tcW w:w="4788" w:type="dxa"/>
          </w:tcPr>
          <w:p w14:paraId="4C93B610" w14:textId="46ADE1E2" w:rsidR="00D0262C" w:rsidRDefault="00480A37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96628929</w:t>
            </w:r>
          </w:p>
        </w:tc>
      </w:tr>
      <w:tr w:rsidR="00D0262C" w14:paraId="4DEF4090" w14:textId="77777777" w:rsidTr="00D0262C">
        <w:tc>
          <w:tcPr>
            <w:tcW w:w="4788" w:type="dxa"/>
          </w:tcPr>
          <w:p w14:paraId="29FA25FF" w14:textId="37A3DBB2" w:rsidR="00D0262C" w:rsidRDefault="00C447F6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 Byfield</w:t>
            </w:r>
          </w:p>
        </w:tc>
        <w:tc>
          <w:tcPr>
            <w:tcW w:w="4788" w:type="dxa"/>
          </w:tcPr>
          <w:p w14:paraId="7C907BED" w14:textId="029EF9A3" w:rsidR="00D0262C" w:rsidRDefault="00F10F81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9556</w:t>
            </w:r>
            <w:r w:rsidR="00837269">
              <w:rPr>
                <w:rFonts w:ascii="Times New Roman" w:eastAsia="Times New Roman" w:hAnsi="Times New Roman" w:cs="Times New Roman"/>
                <w:sz w:val="24"/>
                <w:szCs w:val="24"/>
              </w:rPr>
              <w:t>9087</w:t>
            </w:r>
          </w:p>
        </w:tc>
      </w:tr>
      <w:tr w:rsidR="00D0262C" w14:paraId="6827D824" w14:textId="77777777" w:rsidTr="00D0262C">
        <w:tc>
          <w:tcPr>
            <w:tcW w:w="4788" w:type="dxa"/>
          </w:tcPr>
          <w:p w14:paraId="6E8CABC0" w14:textId="742CC829" w:rsidR="00D0262C" w:rsidRDefault="00C447F6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Jermaine James</w:t>
            </w:r>
          </w:p>
        </w:tc>
        <w:tc>
          <w:tcPr>
            <w:tcW w:w="4788" w:type="dxa"/>
          </w:tcPr>
          <w:p w14:paraId="25A5E3FB" w14:textId="687ADE66" w:rsidR="00D0262C" w:rsidRDefault="007C7D72" w:rsidP="00F4436B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96626</w:t>
            </w:r>
            <w:r w:rsidR="00655C56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</w:tr>
    </w:tbl>
    <w:p w14:paraId="23A86A7E" w14:textId="2EE67F50" w:rsidR="00252019" w:rsidRDefault="00252019" w:rsidP="00252019">
      <w:pPr>
        <w:spacing w:before="480" w:after="0" w:line="240" w:lineRule="auto"/>
        <w:jc w:val="both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CONTACT PERSON</w:t>
      </w:r>
    </w:p>
    <w:p w14:paraId="69F2290C" w14:textId="361AE4E7" w:rsidR="00E44D9D" w:rsidRDefault="00252019" w:rsidP="00E378C9">
      <w:pPr>
        <w:spacing w:before="480" w:after="0" w:line="240" w:lineRule="auto"/>
        <w:jc w:val="both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Of the members listed in the previous secti</w:t>
      </w:r>
      <w:r w:rsidR="00467667">
        <w:rPr>
          <w:rFonts w:ascii="Proxima Nova" w:eastAsia="Times New Roman" w:hAnsi="Proxima Nova" w:cs="Times New Roman"/>
          <w:color w:val="353744"/>
        </w:rPr>
        <w:t>on</w:t>
      </w:r>
      <w:r w:rsidR="00DE4F5E">
        <w:rPr>
          <w:rFonts w:ascii="Proxima Nova" w:eastAsia="Times New Roman" w:hAnsi="Proxima Nova" w:cs="Times New Roman"/>
          <w:color w:val="353744"/>
        </w:rPr>
        <w:t>, Lindon Falconer</w:t>
      </w:r>
      <w:r w:rsidR="00E44D9D">
        <w:rPr>
          <w:rFonts w:ascii="Proxima Nova" w:eastAsia="Times New Roman" w:hAnsi="Proxima Nova" w:cs="Times New Roman"/>
          <w:color w:val="353744"/>
        </w:rPr>
        <w:t xml:space="preserve"> will be the contact person for all matters related to this project. His contact information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5849" w14:paraId="2BD5A790" w14:textId="77777777" w:rsidTr="00085B4C">
        <w:tc>
          <w:tcPr>
            <w:tcW w:w="4788" w:type="dxa"/>
          </w:tcPr>
          <w:p w14:paraId="7C56E14B" w14:textId="791C0D4F" w:rsidR="00535849" w:rsidRPr="00EF2F35" w:rsidRDefault="00535849" w:rsidP="00085B4C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Phone Number</w:t>
            </w:r>
          </w:p>
        </w:tc>
        <w:tc>
          <w:tcPr>
            <w:tcW w:w="4788" w:type="dxa"/>
          </w:tcPr>
          <w:p w14:paraId="2C0DE34C" w14:textId="44BC3082" w:rsidR="00535849" w:rsidRDefault="00DE4F5E" w:rsidP="00085B4C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+1(876) 381-5103</w:t>
            </w:r>
          </w:p>
        </w:tc>
      </w:tr>
      <w:tr w:rsidR="00535849" w14:paraId="46F0A949" w14:textId="77777777" w:rsidTr="00085B4C">
        <w:tc>
          <w:tcPr>
            <w:tcW w:w="4788" w:type="dxa"/>
          </w:tcPr>
          <w:p w14:paraId="5731FB24" w14:textId="02BBB088" w:rsidR="00535849" w:rsidRPr="00EF2F35" w:rsidRDefault="00D472A0" w:rsidP="00085B4C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E-mail Address</w:t>
            </w:r>
          </w:p>
        </w:tc>
        <w:tc>
          <w:tcPr>
            <w:tcW w:w="4788" w:type="dxa"/>
          </w:tcPr>
          <w:p w14:paraId="337C69B9" w14:textId="099E572A" w:rsidR="00535849" w:rsidRPr="00FC026A" w:rsidRDefault="00FC026A" w:rsidP="00FC026A">
            <w:pPr>
              <w:pStyle w:val="Heading3"/>
              <w:shd w:val="clear" w:color="auto" w:fill="FFFFFF"/>
              <w:spacing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 w:rsidRPr="00FC026A">
              <w:rPr>
                <w:rFonts w:ascii="Times New Roman" w:eastAsia="Times New Roman" w:hAnsi="Times New Roman" w:cs="Times New Roman"/>
                <w:color w:val="auto"/>
              </w:rPr>
              <w:t>lindon.falconer@alumni.uwi.edu</w:t>
            </w:r>
          </w:p>
        </w:tc>
      </w:tr>
      <w:tr w:rsidR="00535849" w14:paraId="0DD6B6F9" w14:textId="77777777" w:rsidTr="00085B4C">
        <w:tc>
          <w:tcPr>
            <w:tcW w:w="4788" w:type="dxa"/>
          </w:tcPr>
          <w:p w14:paraId="3E8A07B2" w14:textId="6FD6B8BA" w:rsidR="00535849" w:rsidRPr="00EF2F35" w:rsidRDefault="00D472A0" w:rsidP="00085B4C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Email Address</w:t>
            </w:r>
          </w:p>
        </w:tc>
        <w:tc>
          <w:tcPr>
            <w:tcW w:w="4788" w:type="dxa"/>
          </w:tcPr>
          <w:p w14:paraId="5055FCF9" w14:textId="23744889" w:rsidR="00535849" w:rsidRDefault="00622BF5" w:rsidP="00085B4C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F8CAC18" w14:textId="48C3C6BB" w:rsidR="00BA35AF" w:rsidRDefault="00DF7C4A" w:rsidP="00E378C9">
      <w:pPr>
        <w:spacing w:before="480" w:after="0" w:line="240" w:lineRule="auto"/>
        <w:jc w:val="both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EXPECTED COST</w:t>
      </w:r>
    </w:p>
    <w:p w14:paraId="47F261A9" w14:textId="2EB3C54D" w:rsidR="00EB2FA8" w:rsidRDefault="008971A4" w:rsidP="00E378C9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971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expected cost of the project is </w:t>
      </w:r>
      <w:r w:rsidR="004B4E47">
        <w:rPr>
          <w:rFonts w:ascii="Times New Roman" w:eastAsia="Times New Roman" w:hAnsi="Times New Roman" w:cs="Times New Roman"/>
          <w:sz w:val="24"/>
          <w:szCs w:val="24"/>
        </w:rPr>
        <w:t>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2FA8" w14:paraId="5D01BAEF" w14:textId="77777777" w:rsidTr="00A668E2">
        <w:tc>
          <w:tcPr>
            <w:tcW w:w="4788" w:type="dxa"/>
          </w:tcPr>
          <w:p w14:paraId="6F7252DB" w14:textId="3047A9BD" w:rsidR="00EB2FA8" w:rsidRPr="004B4E47" w:rsidRDefault="00EB2FA8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Overview</w:t>
            </w:r>
          </w:p>
        </w:tc>
        <w:tc>
          <w:tcPr>
            <w:tcW w:w="4788" w:type="dxa"/>
          </w:tcPr>
          <w:p w14:paraId="0FE19AF1" w14:textId="6E764FB2" w:rsidR="00EB2FA8" w:rsidRPr="004B4E47" w:rsidRDefault="00EB2FA8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Cost(</w:t>
            </w:r>
            <w:r w:rsidR="00611F69"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Inclusive of Shipping) </w:t>
            </w:r>
            <w:r w:rsidR="00EF2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="00611F69"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(US)</w:t>
            </w:r>
          </w:p>
        </w:tc>
      </w:tr>
      <w:tr w:rsidR="00EB2FA8" w14:paraId="3626ACD7" w14:textId="77777777" w:rsidTr="00A668E2">
        <w:tc>
          <w:tcPr>
            <w:tcW w:w="4788" w:type="dxa"/>
          </w:tcPr>
          <w:p w14:paraId="266D432F" w14:textId="1960DF33" w:rsidR="00EB2FA8" w:rsidRDefault="00611F69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Components</w:t>
            </w:r>
          </w:p>
        </w:tc>
        <w:tc>
          <w:tcPr>
            <w:tcW w:w="4788" w:type="dxa"/>
          </w:tcPr>
          <w:p w14:paraId="48B72C2E" w14:textId="6E178C2D" w:rsidR="00EB2FA8" w:rsidRPr="00FC026A" w:rsidRDefault="004B4E47" w:rsidP="00A668E2">
            <w:pPr>
              <w:pStyle w:val="Heading3"/>
              <w:shd w:val="clear" w:color="auto" w:fill="FFFFFF"/>
              <w:spacing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$</w:t>
            </w:r>
            <w:r w:rsidR="008A67B9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r w:rsidR="00463114">
              <w:rPr>
                <w:rFonts w:ascii="Times New Roman" w:eastAsia="Times New Roman" w:hAnsi="Times New Roman" w:cs="Times New Roman"/>
                <w:color w:val="auto"/>
              </w:rPr>
              <w:t>30.00</w:t>
            </w:r>
          </w:p>
        </w:tc>
      </w:tr>
      <w:tr w:rsidR="00611F69" w14:paraId="0377A2B2" w14:textId="77777777" w:rsidTr="00A668E2">
        <w:tc>
          <w:tcPr>
            <w:tcW w:w="4788" w:type="dxa"/>
          </w:tcPr>
          <w:p w14:paraId="758152BD" w14:textId="654953D6" w:rsidR="00611F69" w:rsidRDefault="00310EF2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Printed Circuit Board</w:t>
            </w:r>
          </w:p>
        </w:tc>
        <w:tc>
          <w:tcPr>
            <w:tcW w:w="4788" w:type="dxa"/>
          </w:tcPr>
          <w:p w14:paraId="7D500FB6" w14:textId="1DEFF37D" w:rsidR="00611F69" w:rsidRPr="00FC026A" w:rsidRDefault="004B4E47" w:rsidP="00A668E2">
            <w:pPr>
              <w:pStyle w:val="Heading3"/>
              <w:shd w:val="clear" w:color="auto" w:fill="FFFFFF"/>
              <w:spacing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$</w:t>
            </w:r>
            <w:r w:rsidR="00463114">
              <w:rPr>
                <w:rFonts w:ascii="Times New Roman" w:eastAsia="Times New Roman" w:hAnsi="Times New Roman" w:cs="Times New Roman"/>
                <w:color w:val="auto"/>
              </w:rPr>
              <w:t>50.00</w:t>
            </w:r>
          </w:p>
        </w:tc>
      </w:tr>
      <w:tr w:rsidR="00310EF2" w14:paraId="114F517F" w14:textId="77777777" w:rsidTr="00A668E2">
        <w:tc>
          <w:tcPr>
            <w:tcW w:w="4788" w:type="dxa"/>
          </w:tcPr>
          <w:p w14:paraId="7A0D2851" w14:textId="63003B51" w:rsidR="00310EF2" w:rsidRDefault="00310EF2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Printing (Enclosure)</w:t>
            </w:r>
          </w:p>
        </w:tc>
        <w:tc>
          <w:tcPr>
            <w:tcW w:w="4788" w:type="dxa"/>
          </w:tcPr>
          <w:p w14:paraId="65D0AB7A" w14:textId="195CCE51" w:rsidR="00310EF2" w:rsidRPr="00FC026A" w:rsidRDefault="004B4E47" w:rsidP="00A668E2">
            <w:pPr>
              <w:pStyle w:val="Heading3"/>
              <w:shd w:val="clear" w:color="auto" w:fill="FFFFFF"/>
              <w:spacing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$</w:t>
            </w:r>
            <w:r w:rsidR="00463114">
              <w:rPr>
                <w:rFonts w:ascii="Times New Roman" w:eastAsia="Times New Roman" w:hAnsi="Times New Roman" w:cs="Times New Roman"/>
                <w:color w:val="auto"/>
              </w:rPr>
              <w:t>100.00</w:t>
            </w:r>
          </w:p>
        </w:tc>
      </w:tr>
      <w:tr w:rsidR="00310EF2" w14:paraId="18139095" w14:textId="77777777" w:rsidTr="00A668E2">
        <w:tc>
          <w:tcPr>
            <w:tcW w:w="4788" w:type="dxa"/>
          </w:tcPr>
          <w:p w14:paraId="34A4EAF9" w14:textId="47F88512" w:rsidR="00310EF2" w:rsidRDefault="00463114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 Server Kit</w:t>
            </w:r>
          </w:p>
        </w:tc>
        <w:tc>
          <w:tcPr>
            <w:tcW w:w="4788" w:type="dxa"/>
          </w:tcPr>
          <w:p w14:paraId="35D71A2A" w14:textId="1863ACFB" w:rsidR="00310EF2" w:rsidRPr="00FC026A" w:rsidRDefault="004B4E47" w:rsidP="00A668E2">
            <w:pPr>
              <w:pStyle w:val="Heading3"/>
              <w:shd w:val="clear" w:color="auto" w:fill="FFFFFF"/>
              <w:spacing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$</w:t>
            </w:r>
            <w:r w:rsidR="00463114">
              <w:rPr>
                <w:rFonts w:ascii="Times New Roman" w:eastAsia="Times New Roman" w:hAnsi="Times New Roman" w:cs="Times New Roman"/>
                <w:color w:val="auto"/>
              </w:rPr>
              <w:t>120.00</w:t>
            </w:r>
          </w:p>
        </w:tc>
      </w:tr>
      <w:tr w:rsidR="00EB2FA8" w14:paraId="2956B340" w14:textId="77777777" w:rsidTr="00A668E2">
        <w:tc>
          <w:tcPr>
            <w:tcW w:w="4788" w:type="dxa"/>
          </w:tcPr>
          <w:p w14:paraId="04C17C91" w14:textId="5A085247" w:rsidR="00EB2FA8" w:rsidRPr="004B4E47" w:rsidRDefault="004B4E47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14:paraId="0DD46C98" w14:textId="22391490" w:rsidR="00EB2FA8" w:rsidRPr="004B4E47" w:rsidRDefault="004B4E47" w:rsidP="00A668E2">
            <w:pPr>
              <w:spacing w:before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8A6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63114" w:rsidRPr="004B4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00.00</w:t>
            </w:r>
          </w:p>
        </w:tc>
      </w:tr>
    </w:tbl>
    <w:p w14:paraId="71F2325E" w14:textId="77777777" w:rsidR="008971A4" w:rsidRDefault="008971A4" w:rsidP="00E378C9">
      <w:pPr>
        <w:spacing w:before="480" w:after="0" w:line="240" w:lineRule="auto"/>
        <w:jc w:val="both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</w:p>
    <w:p w14:paraId="6F8CAC1C" w14:textId="593CE457" w:rsidR="001B13DA" w:rsidRDefault="00DF7C4A" w:rsidP="00E378C9">
      <w:pPr>
        <w:jc w:val="both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SAFETY PROTOCOLS</w:t>
      </w:r>
    </w:p>
    <w:p w14:paraId="1010BB0B" w14:textId="10D5FBAC" w:rsidR="00DF7C4A" w:rsidRDefault="00DF7C4A" w:rsidP="00E378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7C4A">
        <w:rPr>
          <w:rFonts w:ascii="Times New Roman" w:eastAsia="Times New Roman" w:hAnsi="Times New Roman" w:cs="Times New Roman"/>
          <w:sz w:val="24"/>
          <w:szCs w:val="24"/>
        </w:rPr>
        <w:t>I</w:t>
      </w:r>
      <w:r w:rsidR="007A48B0">
        <w:rPr>
          <w:rFonts w:ascii="Times New Roman" w:eastAsia="Times New Roman" w:hAnsi="Times New Roman" w:cs="Times New Roman"/>
          <w:sz w:val="24"/>
          <w:szCs w:val="24"/>
        </w:rPr>
        <w:t xml:space="preserve">n order to adhere to the safety protocols set out by the Government of Jamaica, we plan </w:t>
      </w:r>
      <w:r w:rsidR="006548FC">
        <w:rPr>
          <w:rFonts w:ascii="Times New Roman" w:eastAsia="Times New Roman" w:hAnsi="Times New Roman" w:cs="Times New Roman"/>
          <w:sz w:val="24"/>
          <w:szCs w:val="24"/>
        </w:rPr>
        <w:t>to take the following actions:</w:t>
      </w:r>
    </w:p>
    <w:p w14:paraId="7C24A702" w14:textId="7423A8A4" w:rsidR="006548FC" w:rsidRDefault="006548FC" w:rsidP="00E378C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Host all project meetings virtually, via Zoom or some other </w:t>
      </w:r>
      <w:r w:rsidR="005B652D">
        <w:rPr>
          <w:rFonts w:ascii="Times New Roman" w:eastAsia="Times New Roman" w:hAnsi="Times New Roman" w:cs="Times New Roman"/>
          <w:sz w:val="24"/>
          <w:szCs w:val="24"/>
        </w:rPr>
        <w:t>virtual conferencing platform</w:t>
      </w:r>
      <w:r w:rsidR="00E378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AA485" w14:textId="49CF4C34" w:rsidR="005B652D" w:rsidRDefault="005B652D" w:rsidP="00E378C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no more than 5 </w:t>
      </w:r>
      <w:r w:rsidR="00193753">
        <w:rPr>
          <w:rFonts w:ascii="Times New Roman" w:eastAsia="Times New Roman" w:hAnsi="Times New Roman" w:cs="Times New Roman"/>
          <w:sz w:val="24"/>
          <w:szCs w:val="24"/>
        </w:rPr>
        <w:t>group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same room at any one point in time</w:t>
      </w:r>
      <w:r w:rsidR="00E378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2EDE1" w14:textId="5B7F6326" w:rsidR="005B652D" w:rsidRPr="006548FC" w:rsidRDefault="00F933EC" w:rsidP="00E378C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Terminate all face-to-face interactions between group members in time for us to make it home in time for </w:t>
      </w:r>
      <w:r w:rsidR="00E378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curfew</w:t>
      </w:r>
      <w:r w:rsidR="00E378C9">
        <w:rPr>
          <w:rFonts w:ascii="Times New Roman" w:eastAsia="Times New Roman" w:hAnsi="Times New Roman" w:cs="Times New Roman"/>
          <w:sz w:val="24"/>
          <w:szCs w:val="24"/>
        </w:rPr>
        <w:t xml:space="preserve"> imposed by the Government.</w:t>
      </w:r>
    </w:p>
    <w:sectPr w:rsidR="005B652D" w:rsidRPr="0065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09BD"/>
    <w:multiLevelType w:val="hybridMultilevel"/>
    <w:tmpl w:val="B7CA6F4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51D49"/>
    <w:multiLevelType w:val="hybridMultilevel"/>
    <w:tmpl w:val="5708540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5AF"/>
    <w:rsid w:val="00000187"/>
    <w:rsid w:val="00054E10"/>
    <w:rsid w:val="0006013E"/>
    <w:rsid w:val="000D73FE"/>
    <w:rsid w:val="000D7CC3"/>
    <w:rsid w:val="00142109"/>
    <w:rsid w:val="001661A7"/>
    <w:rsid w:val="001927E9"/>
    <w:rsid w:val="00193753"/>
    <w:rsid w:val="00194FC7"/>
    <w:rsid w:val="002044A8"/>
    <w:rsid w:val="00216304"/>
    <w:rsid w:val="00252019"/>
    <w:rsid w:val="00293F3A"/>
    <w:rsid w:val="00310EF2"/>
    <w:rsid w:val="0031622A"/>
    <w:rsid w:val="00397FA9"/>
    <w:rsid w:val="003F1645"/>
    <w:rsid w:val="00422DAE"/>
    <w:rsid w:val="00463114"/>
    <w:rsid w:val="00467667"/>
    <w:rsid w:val="0047174D"/>
    <w:rsid w:val="00480A37"/>
    <w:rsid w:val="004A4F47"/>
    <w:rsid w:val="004B4E47"/>
    <w:rsid w:val="004E7BE4"/>
    <w:rsid w:val="00535849"/>
    <w:rsid w:val="00537106"/>
    <w:rsid w:val="005601B2"/>
    <w:rsid w:val="0057448A"/>
    <w:rsid w:val="005B652D"/>
    <w:rsid w:val="005C5D6A"/>
    <w:rsid w:val="0061113D"/>
    <w:rsid w:val="00611F69"/>
    <w:rsid w:val="00622BF5"/>
    <w:rsid w:val="006444B1"/>
    <w:rsid w:val="006548FC"/>
    <w:rsid w:val="00655C56"/>
    <w:rsid w:val="00690B09"/>
    <w:rsid w:val="006C3AF9"/>
    <w:rsid w:val="006C623E"/>
    <w:rsid w:val="006C781B"/>
    <w:rsid w:val="00734239"/>
    <w:rsid w:val="007720AA"/>
    <w:rsid w:val="007A48B0"/>
    <w:rsid w:val="007C7D72"/>
    <w:rsid w:val="00810294"/>
    <w:rsid w:val="00837269"/>
    <w:rsid w:val="008971A4"/>
    <w:rsid w:val="008A67B9"/>
    <w:rsid w:val="00934B26"/>
    <w:rsid w:val="009D308A"/>
    <w:rsid w:val="00A009EE"/>
    <w:rsid w:val="00A44775"/>
    <w:rsid w:val="00A52F13"/>
    <w:rsid w:val="00A91DCA"/>
    <w:rsid w:val="00B02ADC"/>
    <w:rsid w:val="00B12C26"/>
    <w:rsid w:val="00B477FB"/>
    <w:rsid w:val="00B72555"/>
    <w:rsid w:val="00B77850"/>
    <w:rsid w:val="00B909D2"/>
    <w:rsid w:val="00BA35AF"/>
    <w:rsid w:val="00BC4F3F"/>
    <w:rsid w:val="00BE762F"/>
    <w:rsid w:val="00C067C6"/>
    <w:rsid w:val="00C447F6"/>
    <w:rsid w:val="00C46C26"/>
    <w:rsid w:val="00C97A98"/>
    <w:rsid w:val="00D0262C"/>
    <w:rsid w:val="00D472A0"/>
    <w:rsid w:val="00D72759"/>
    <w:rsid w:val="00DE4F5E"/>
    <w:rsid w:val="00DF7C4A"/>
    <w:rsid w:val="00E21C4A"/>
    <w:rsid w:val="00E378C9"/>
    <w:rsid w:val="00E44D9D"/>
    <w:rsid w:val="00EB2FA8"/>
    <w:rsid w:val="00EF2F35"/>
    <w:rsid w:val="00F05115"/>
    <w:rsid w:val="00F10F81"/>
    <w:rsid w:val="00F4436B"/>
    <w:rsid w:val="00F62958"/>
    <w:rsid w:val="00F86E47"/>
    <w:rsid w:val="00F933EC"/>
    <w:rsid w:val="00FA3C08"/>
    <w:rsid w:val="00FC026A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AC0B"/>
  <w15:docId w15:val="{5AE20ADA-7D71-43D0-8114-55CF8914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E1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C02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o">
    <w:name w:val="go"/>
    <w:basedOn w:val="DefaultParagraphFont"/>
    <w:rsid w:val="00FC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Jordan Madden</cp:lastModifiedBy>
  <cp:revision>85</cp:revision>
  <cp:lastPrinted>2020-12-15T13:28:00Z</cp:lastPrinted>
  <dcterms:created xsi:type="dcterms:W3CDTF">2016-08-19T20:34:00Z</dcterms:created>
  <dcterms:modified xsi:type="dcterms:W3CDTF">2020-12-15T13:28:00Z</dcterms:modified>
</cp:coreProperties>
</file>