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73019501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F147BA" w:rsidRDefault="00F147BA">
          <w:pPr>
            <w:pStyle w:val="NoSpacing"/>
            <w:rPr>
              <w:sz w:val="2"/>
            </w:rPr>
          </w:pPr>
        </w:p>
        <w:p w:rsidR="00F147BA" w:rsidRDefault="00F147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147BA" w:rsidRPr="00F147BA" w:rsidRDefault="00F147B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F147B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sz w:val="64"/>
                                        <w:szCs w:val="64"/>
                                      </w:rPr>
                                      <w:t>CS7370 Project Report</w:t>
                                    </w:r>
                                  </w:p>
                                </w:sdtContent>
                              </w:sdt>
                              <w:p w:rsidR="00F147BA" w:rsidRPr="00F147BA" w:rsidRDefault="00F147BA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147BA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Joseph Hendrix</w:t>
                                    </w:r>
                                  </w:sdtContent>
                                </w:sdt>
                                <w:r w:rsidRPr="00F147BA">
                                  <w:rPr>
                                    <w:b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F147BA" w:rsidRDefault="00F147B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147BA" w:rsidRPr="00F147BA" w:rsidRDefault="00F147B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F147BA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64"/>
                                  <w:szCs w:val="64"/>
                                </w:rPr>
                                <w:t>CS7370 Project Report</w:t>
                              </w:r>
                            </w:p>
                          </w:sdtContent>
                        </w:sdt>
                        <w:p w:rsidR="00F147BA" w:rsidRPr="00F147BA" w:rsidRDefault="00F147BA">
                          <w:pPr>
                            <w:pStyle w:val="NoSpacing"/>
                            <w:spacing w:before="120"/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147BA">
                                <w:rPr>
                                  <w:b/>
                                  <w:sz w:val="36"/>
                                  <w:szCs w:val="36"/>
                                </w:rPr>
                                <w:t>Joseph Hendrix</w:t>
                              </w:r>
                            </w:sdtContent>
                          </w:sdt>
                          <w:r w:rsidRPr="00F147BA">
                            <w:rPr>
                              <w:b/>
                              <w:noProof/>
                            </w:rPr>
                            <w:t xml:space="preserve"> </w:t>
                          </w:r>
                        </w:p>
                        <w:p w:rsidR="00F147BA" w:rsidRDefault="00F147B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66F5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7BA" w:rsidRPr="00F147BA" w:rsidRDefault="00F147B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147BA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Wright State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147BA" w:rsidRPr="00F147BA" w:rsidRDefault="00F147BA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F147BA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Department of Computer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F147BA" w:rsidRPr="00F147BA" w:rsidRDefault="00F147BA">
                          <w:pPr>
                            <w:pStyle w:val="NoSpacing"/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147BA">
                                <w:rPr>
                                  <w:b/>
                                  <w:sz w:val="36"/>
                                  <w:szCs w:val="36"/>
                                </w:rPr>
                                <w:t>Wright State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147BA" w:rsidRPr="00F147BA" w:rsidRDefault="00F147BA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F147BA">
                                <w:rPr>
                                  <w:b/>
                                  <w:sz w:val="36"/>
                                  <w:szCs w:val="36"/>
                                </w:rPr>
                                <w:t>Department of Computer Science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147BA" w:rsidRDefault="00F147BA">
          <w:r>
            <w:br w:type="page"/>
          </w:r>
        </w:p>
      </w:sdtContent>
    </w:sdt>
    <w:sdt>
      <w:sdtPr>
        <w:rPr>
          <w:b/>
          <w:color w:val="auto"/>
        </w:rPr>
        <w:id w:val="-928495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153F72" w:rsidRPr="00153F72" w:rsidRDefault="00153F72">
          <w:pPr>
            <w:pStyle w:val="TOCHeading"/>
            <w:rPr>
              <w:b/>
              <w:color w:val="auto"/>
            </w:rPr>
          </w:pPr>
          <w:r w:rsidRPr="00153F72">
            <w:rPr>
              <w:b/>
              <w:color w:val="auto"/>
            </w:rPr>
            <w:t>Table of Contents</w:t>
          </w:r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053427" w:history="1">
            <w:r w:rsidRPr="00792FA9">
              <w:rPr>
                <w:rStyle w:val="Hyperlink"/>
                <w:noProof/>
              </w:rPr>
              <w:t>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28" w:history="1">
            <w:r w:rsidRPr="00792FA9">
              <w:rPr>
                <w:rStyle w:val="Hyperlink"/>
                <w:noProof/>
              </w:rPr>
              <w:t>Implementation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29" w:history="1">
            <w:r w:rsidRPr="00792FA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0" w:history="1">
            <w:r w:rsidRPr="00792FA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1" w:history="1">
            <w:r w:rsidRPr="00792FA9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2" w:history="1">
            <w:r w:rsidRPr="00792FA9">
              <w:rPr>
                <w:rStyle w:val="Hyperlink"/>
                <w:noProof/>
              </w:rPr>
              <w:t>Implementation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3" w:history="1">
            <w:r w:rsidRPr="00792FA9">
              <w:rPr>
                <w:rStyle w:val="Hyperlink"/>
                <w:noProof/>
              </w:rPr>
              <w:t>ImageFileSearch.java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4" w:history="1">
            <w:r w:rsidRPr="00792FA9">
              <w:rPr>
                <w:rStyle w:val="Hyperlink"/>
                <w:noProof/>
              </w:rPr>
              <w:t>ParallelImageFileSearch.java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5" w:history="1">
            <w:r w:rsidRPr="00792FA9">
              <w:rPr>
                <w:rStyle w:val="Hyperlink"/>
                <w:noProof/>
              </w:rPr>
              <w:t>SerialImageFileSearch.java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6" w:history="1">
            <w:r w:rsidRPr="00792FA9">
              <w:rPr>
                <w:rStyle w:val="Hyperlink"/>
                <w:noProof/>
              </w:rPr>
              <w:t>Implementation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7" w:history="1">
            <w:r w:rsidRPr="00792FA9">
              <w:rPr>
                <w:rStyle w:val="Hyperlink"/>
                <w:noProof/>
              </w:rPr>
              <w:t>ImageFileSearch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8" w:history="1">
            <w:r w:rsidRPr="00792FA9">
              <w:rPr>
                <w:rStyle w:val="Hyperlink"/>
                <w:noProof/>
              </w:rPr>
              <w:t>ParallelImageFileSearch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39" w:history="1">
            <w:r w:rsidRPr="00792FA9">
              <w:rPr>
                <w:rStyle w:val="Hyperlink"/>
                <w:noProof/>
              </w:rPr>
              <w:t>SerialImageFileSearch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0053440" w:history="1">
            <w:r w:rsidRPr="00792FA9">
              <w:rPr>
                <w:rStyle w:val="Hyperlink"/>
                <w:noProof/>
              </w:rPr>
              <w:t>Appendix: CS 7370 Programming 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72" w:rsidRDefault="00153F72">
          <w:r>
            <w:rPr>
              <w:b/>
              <w:bCs/>
              <w:noProof/>
            </w:rPr>
            <w:fldChar w:fldCharType="end"/>
          </w:r>
        </w:p>
      </w:sdtContent>
    </w:sdt>
    <w:p w:rsidR="00F147BA" w:rsidRDefault="00F147BA"/>
    <w:p w:rsidR="00F147BA" w:rsidRDefault="00F147BA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956598" w:rsidRDefault="00956598" w:rsidP="00807637">
      <w:pPr>
        <w:pStyle w:val="Heading1"/>
      </w:pPr>
      <w:bookmarkStart w:id="0" w:name="_Toc520053427"/>
      <w:r w:rsidRPr="00807637">
        <w:lastRenderedPageBreak/>
        <w:t>Algorithm</w:t>
      </w:r>
      <w:r w:rsidRPr="00956598">
        <w:t xml:space="preserve"> Description</w:t>
      </w:r>
      <w:bookmarkEnd w:id="0"/>
    </w:p>
    <w:p w:rsidR="00C511B5" w:rsidRDefault="00C511B5" w:rsidP="00592665">
      <w:pPr>
        <w:spacing w:after="0" w:line="480" w:lineRule="auto"/>
        <w:ind w:firstLine="720"/>
      </w:pPr>
      <w:r>
        <w:t xml:space="preserve">The algorithm that has been implemented for this project is a linear search algorithm that may return zero, one, or multiple items. </w:t>
      </w:r>
      <w:r w:rsidR="00143E6E">
        <w:t xml:space="preserve">The condition for the returned items was designed such that every item in the list must be examined, thereby forcing </w:t>
      </w:r>
      <w:r w:rsidR="00950B83">
        <w:t>the best case, worst case, and average case to take as close to the same time as possible (namely, O(n)).</w:t>
      </w:r>
    </w:p>
    <w:p w:rsidR="0001436A" w:rsidRDefault="0001436A" w:rsidP="00592665">
      <w:pPr>
        <w:spacing w:after="0" w:line="480" w:lineRule="auto"/>
        <w:ind w:firstLine="720"/>
      </w:pPr>
      <w:r>
        <w:t xml:space="preserve">This project’s linear search algorithm looks over a series of directories, subdirectories, and files on a local file system in order to find any and all files that are images and </w:t>
      </w:r>
      <w:r w:rsidR="00EA7E1E">
        <w:t>are less than 3,000,000 bytes in size.</w:t>
      </w:r>
      <w:r>
        <w:t xml:space="preserve"> A file is considered an image file if its extension is one of </w:t>
      </w:r>
      <w:r w:rsidRPr="00801884">
        <w:rPr>
          <w:b/>
        </w:rPr>
        <w:t>jpg</w:t>
      </w:r>
      <w:r>
        <w:t xml:space="preserve">, </w:t>
      </w:r>
      <w:r w:rsidRPr="00801884">
        <w:rPr>
          <w:b/>
        </w:rPr>
        <w:t>jpeg</w:t>
      </w:r>
      <w:r>
        <w:t xml:space="preserve">, </w:t>
      </w:r>
      <w:r w:rsidRPr="00801884">
        <w:rPr>
          <w:b/>
        </w:rPr>
        <w:t>gif</w:t>
      </w:r>
      <w:r>
        <w:t xml:space="preserve">, or </w:t>
      </w:r>
      <w:proofErr w:type="spellStart"/>
      <w:r w:rsidRPr="00801884">
        <w:rPr>
          <w:b/>
        </w:rPr>
        <w:t>png</w:t>
      </w:r>
      <w:proofErr w:type="spellEnd"/>
      <w:r>
        <w:t>. Since it cannot be known if an arbitrary file meets these conditions, and all such files must be returns, every file must be searched before the algorithm can be finished.</w:t>
      </w:r>
    </w:p>
    <w:p w:rsidR="0021204F" w:rsidRPr="00DC1760" w:rsidRDefault="00801884" w:rsidP="00DC1760">
      <w:pPr>
        <w:spacing w:after="0" w:line="480" w:lineRule="auto"/>
        <w:ind w:firstLine="720"/>
      </w:pPr>
      <w:r>
        <w:t xml:space="preserve">The entire local file system is not searched; only a subset of the file system is searched. For the purpose of this project, </w:t>
      </w:r>
      <w:r w:rsidR="00081AD3">
        <w:t xml:space="preserve">three different directories and their subdirectories were searched. These three directories are </w:t>
      </w:r>
      <w:r w:rsidR="00081AD3" w:rsidRPr="00081AD3">
        <w:rPr>
          <w:b/>
        </w:rPr>
        <w:t>C:\Users\hendr\CEG7370\7</w:t>
      </w:r>
      <w:r w:rsidR="00081AD3">
        <w:t xml:space="preserve">, </w:t>
      </w:r>
      <w:r w:rsidR="00081AD3" w:rsidRPr="00081AD3">
        <w:rPr>
          <w:b/>
        </w:rPr>
        <w:t>C:\Users\hendr\CEG7370\214</w:t>
      </w:r>
      <w:r w:rsidR="00081AD3">
        <w:t xml:space="preserve">, and </w:t>
      </w:r>
      <w:r w:rsidR="00081AD3" w:rsidRPr="00081AD3">
        <w:rPr>
          <w:b/>
        </w:rPr>
        <w:t>C:\Users\hendr\CEG7370\1424</w:t>
      </w:r>
      <w:r w:rsidR="00081AD3">
        <w:t xml:space="preserve">. </w:t>
      </w:r>
      <w:r w:rsidR="00DC1760">
        <w:t xml:space="preserve">The number of the left-most directory is named after the amount of files in that directory. Therefore, </w:t>
      </w:r>
      <w:r w:rsidR="00DC1760" w:rsidRPr="00081AD3">
        <w:rPr>
          <w:b/>
        </w:rPr>
        <w:t>C:\Users\hendr\CEG7370\7</w:t>
      </w:r>
      <w:r w:rsidR="00DC1760">
        <w:t xml:space="preserve"> has seven files, </w:t>
      </w:r>
      <w:r w:rsidR="00DC1760" w:rsidRPr="00081AD3">
        <w:rPr>
          <w:b/>
        </w:rPr>
        <w:t>C:\Users\hendr\CEG7370\214</w:t>
      </w:r>
      <w:r w:rsidR="00DC1760" w:rsidRPr="00DC1760">
        <w:t xml:space="preserve"> has 214 files</w:t>
      </w:r>
      <w:r w:rsidR="00DC1760">
        <w:t xml:space="preserve">, and </w:t>
      </w:r>
      <w:r w:rsidR="00DC1760" w:rsidRPr="00081AD3">
        <w:rPr>
          <w:b/>
        </w:rPr>
        <w:t>C:\Users\hendr\CEG7370\1424</w:t>
      </w:r>
      <w:r w:rsidR="00DC1760">
        <w:t xml:space="preserve"> has 1,424 files.</w:t>
      </w:r>
      <w:r w:rsidR="0021204F">
        <w:br w:type="page"/>
      </w:r>
    </w:p>
    <w:p w:rsidR="00956598" w:rsidRDefault="00956598" w:rsidP="00807637">
      <w:pPr>
        <w:pStyle w:val="Heading1"/>
      </w:pPr>
      <w:bookmarkStart w:id="1" w:name="_Toc520053428"/>
      <w:r>
        <w:lastRenderedPageBreak/>
        <w:t>Implementation Design Description</w:t>
      </w:r>
      <w:bookmarkEnd w:id="1"/>
    </w:p>
    <w:p w:rsidR="00B56B24" w:rsidRDefault="00AB37A3" w:rsidP="00592665">
      <w:pPr>
        <w:spacing w:after="0" w:line="480" w:lineRule="auto"/>
        <w:ind w:firstLine="720"/>
      </w:pPr>
      <w:r>
        <w:t>The linear search algorithm was implemented using Java’s stream API.</w:t>
      </w:r>
      <w:r w:rsidR="00C747BE">
        <w:t xml:space="preserve"> Java’s stream API was introduced with Java SE 8 in early 2014.</w:t>
      </w:r>
    </w:p>
    <w:p w:rsidR="00AB37A3" w:rsidRDefault="004F6E53" w:rsidP="00592665">
      <w:pPr>
        <w:spacing w:after="0" w:line="480" w:lineRule="auto"/>
        <w:ind w:firstLine="720"/>
      </w:pPr>
      <w:r>
        <w:t xml:space="preserve">Java provides two types of streams: serial streams and parallel streams. Serial streams (which are just called </w:t>
      </w:r>
      <w:r w:rsidRPr="004F6E53">
        <w:rPr>
          <w:i/>
        </w:rPr>
        <w:t>streams</w:t>
      </w:r>
      <w:r>
        <w:t>) process data in a normal, sequential manner. Parallel streams process data concurrently</w:t>
      </w:r>
      <w:r w:rsidR="00854EBC">
        <w:t>,</w:t>
      </w:r>
      <w:r>
        <w:t xml:space="preserve"> </w:t>
      </w:r>
      <w:r w:rsidR="00854EBC">
        <w:t>taking</w:t>
      </w:r>
      <w:r>
        <w:t xml:space="preserve"> advantage of </w:t>
      </w:r>
      <w:r w:rsidR="00854EBC">
        <w:t>any multithrea</w:t>
      </w:r>
      <w:r w:rsidR="00710658">
        <w:t>ding capability of multicore computers.</w:t>
      </w:r>
      <w:r w:rsidR="001B06ED">
        <w:t xml:space="preserve"> This project compares the difference in time between the two.</w:t>
      </w:r>
    </w:p>
    <w:p w:rsidR="00012046" w:rsidRDefault="00012046" w:rsidP="00592665">
      <w:pPr>
        <w:spacing w:after="0" w:line="480" w:lineRule="auto"/>
        <w:ind w:firstLine="720"/>
      </w:pPr>
      <w:r>
        <w:t xml:space="preserve">The file system is traversed by using the static </w:t>
      </w:r>
      <w:r w:rsidRPr="00012046">
        <w:rPr>
          <w:b/>
        </w:rPr>
        <w:t>walk</w:t>
      </w:r>
      <w:r>
        <w:t xml:space="preserve"> method in the </w:t>
      </w:r>
      <w:proofErr w:type="spellStart"/>
      <w:r w:rsidRPr="00012046">
        <w:rPr>
          <w:b/>
        </w:rPr>
        <w:t>java.nio.file.Files</w:t>
      </w:r>
      <w:proofErr w:type="spellEnd"/>
      <w:r w:rsidRPr="00012046">
        <w:t xml:space="preserve"> class</w:t>
      </w:r>
      <w:r>
        <w:t xml:space="preserve">. </w:t>
      </w:r>
      <w:r w:rsidR="00FA714F">
        <w:t xml:space="preserve">While the </w:t>
      </w:r>
      <w:r w:rsidR="00FA714F" w:rsidRPr="00FA714F">
        <w:rPr>
          <w:b/>
        </w:rPr>
        <w:t>Files</w:t>
      </w:r>
      <w:r w:rsidR="00FA714F">
        <w:t xml:space="preserve"> class was introduced in 2011 with Java SE 7, the static </w:t>
      </w:r>
      <w:r w:rsidR="00FA714F" w:rsidRPr="00FA714F">
        <w:rPr>
          <w:b/>
        </w:rPr>
        <w:t>walk</w:t>
      </w:r>
      <w:r w:rsidR="00FA714F">
        <w:t xml:space="preserve"> method was introduced with Java SE 8.</w:t>
      </w:r>
      <w:r w:rsidR="00953316">
        <w:t xml:space="preserve"> </w:t>
      </w:r>
      <w:r w:rsidR="00A85DF3">
        <w:t>This method returns a path stream (</w:t>
      </w:r>
      <w:r w:rsidR="00A85DF3" w:rsidRPr="00A85DF3">
        <w:rPr>
          <w:b/>
        </w:rPr>
        <w:t>Stream&lt;Path&gt;</w:t>
      </w:r>
      <w:r w:rsidR="00A85DF3">
        <w:t xml:space="preserve"> in the code) which is </w:t>
      </w:r>
      <w:proofErr w:type="spellStart"/>
      <w:r w:rsidR="00A85DF3">
        <w:t>autoclosable</w:t>
      </w:r>
      <w:proofErr w:type="spellEnd"/>
      <w:r w:rsidR="00A85DF3">
        <w:t>.</w:t>
      </w:r>
    </w:p>
    <w:p w:rsidR="00A85DF3" w:rsidRDefault="00A85DF3" w:rsidP="00592665">
      <w:pPr>
        <w:spacing w:after="0" w:line="480" w:lineRule="auto"/>
        <w:ind w:firstLine="720"/>
      </w:pPr>
      <w:proofErr w:type="spellStart"/>
      <w:r>
        <w:t>Autoclosable</w:t>
      </w:r>
      <w:proofErr w:type="spellEnd"/>
      <w:r>
        <w:t>, along with try-with-resources, was introduced with Java SE</w:t>
      </w:r>
      <w:r w:rsidR="0021204F">
        <w:t xml:space="preserve"> </w:t>
      </w:r>
      <w:r>
        <w:t xml:space="preserve">7. It allows </w:t>
      </w:r>
      <w:r w:rsidR="00BD1631">
        <w:t xml:space="preserve">any IO object to be closed without explicitly calling the object’s close method. </w:t>
      </w:r>
      <w:r w:rsidR="0021204F">
        <w:t>Before Java SE 7 and try-with-resources, outputting the first line in a file might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21204F" w:rsidTr="0021204F">
        <w:tc>
          <w:tcPr>
            <w:tcW w:w="445" w:type="dxa"/>
          </w:tcPr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21204F" w:rsidRPr="0021204F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8905" w:type="dxa"/>
          </w:tcPr>
          <w:p w:rsidR="0021204F" w:rsidRDefault="0021204F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1204F" w:rsidRDefault="0021204F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21204F">
              <w:rPr>
                <w:rFonts w:ascii="Consolas" w:hAnsi="Consolas" w:cs="Consolas"/>
                <w:color w:val="2A00FF"/>
                <w:sz w:val="20"/>
                <w:szCs w:val="20"/>
              </w:rPr>
              <w:t>"path"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="002120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21204F" w:rsidRDefault="0021204F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{ 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1204F" w:rsidRDefault="0021204F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="002120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{ 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1204F" w:rsidRDefault="00CB3BC8" w:rsidP="00BD1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1204F" w:rsidRDefault="0021204F" w:rsidP="00BD163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3469B" w:rsidRDefault="0021204F" w:rsidP="00592665">
      <w:pPr>
        <w:spacing w:before="160"/>
        <w:ind w:firstLine="720"/>
      </w:pPr>
      <w:r>
        <w:t>With try-with-resources implemented, the same functionality might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21204F" w:rsidTr="0021204F">
        <w:tc>
          <w:tcPr>
            <w:tcW w:w="445" w:type="dxa"/>
          </w:tcPr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21204F" w:rsidRPr="00567979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21204F" w:rsidRPr="0021204F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05" w:type="dxa"/>
          </w:tcPr>
          <w:p w:rsidR="0021204F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1204F" w:rsidRDefault="00CB3BC8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="002120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21204F" w:rsidRDefault="0021204F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{ </w:t>
            </w:r>
          </w:p>
          <w:p w:rsidR="0021204F" w:rsidRDefault="00CB3BC8" w:rsidP="00212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21204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="0021204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1204F" w:rsidRDefault="0021204F" w:rsidP="0021204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513BA" w:rsidRDefault="000513BA" w:rsidP="00592665">
      <w:pPr>
        <w:spacing w:after="0" w:line="480" w:lineRule="auto"/>
        <w:ind w:firstLine="720"/>
      </w:pPr>
      <w:r>
        <w:lastRenderedPageBreak/>
        <w:t xml:space="preserve">The search parameters are specified in the stream object’s </w:t>
      </w:r>
      <w:r w:rsidRPr="000513BA">
        <w:rPr>
          <w:b/>
        </w:rPr>
        <w:t>filter</w:t>
      </w:r>
      <w:r>
        <w:t xml:space="preserve"> method</w:t>
      </w:r>
      <w:r w:rsidR="00081F7B">
        <w:t xml:space="preserve">, which takes a method reference that returns a Boolean. Method references and lambdas were introduced in Java SE 8; method references follow the form </w:t>
      </w:r>
      <w:r w:rsidR="00081F7B" w:rsidRPr="00081F7B">
        <w:rPr>
          <w:b/>
        </w:rPr>
        <w:t>[object]:</w:t>
      </w:r>
      <w:proofErr w:type="gramStart"/>
      <w:r w:rsidR="00081F7B" w:rsidRPr="00081F7B">
        <w:rPr>
          <w:b/>
        </w:rPr>
        <w:t>:[</w:t>
      </w:r>
      <w:proofErr w:type="gramEnd"/>
      <w:r w:rsidR="00081F7B" w:rsidRPr="00081F7B">
        <w:rPr>
          <w:b/>
        </w:rPr>
        <w:t>method]</w:t>
      </w:r>
      <w:r w:rsidR="00081F7B">
        <w:t xml:space="preserve"> for instance methods and </w:t>
      </w:r>
      <w:r w:rsidR="00081F7B" w:rsidRPr="00081F7B">
        <w:rPr>
          <w:b/>
        </w:rPr>
        <w:t>[class]::[method]</w:t>
      </w:r>
      <w:r w:rsidR="00081F7B">
        <w:t xml:space="preserve"> for static methods. The </w:t>
      </w:r>
      <w:r w:rsidR="00081F7B" w:rsidRPr="00081F7B">
        <w:rPr>
          <w:b/>
        </w:rPr>
        <w:t>[object]</w:t>
      </w:r>
      <w:r w:rsidR="00081F7B">
        <w:t xml:space="preserve"> part of instance method references can either be a variable name or the keyword </w:t>
      </w:r>
      <w:r w:rsidR="00081F7B" w:rsidRPr="00081F7B">
        <w:rPr>
          <w:b/>
        </w:rPr>
        <w:t>this</w:t>
      </w:r>
      <w:r w:rsidR="00081F7B">
        <w:t>.</w:t>
      </w:r>
    </w:p>
    <w:p w:rsidR="00FA463C" w:rsidRDefault="00FA463C" w:rsidP="00592665">
      <w:pPr>
        <w:spacing w:after="0" w:line="480" w:lineRule="auto"/>
        <w:ind w:firstLine="720"/>
      </w:pPr>
      <w:r>
        <w:t xml:space="preserve">The method passed into the steam’s </w:t>
      </w:r>
      <w:r w:rsidRPr="00FA463C">
        <w:rPr>
          <w:b/>
        </w:rPr>
        <w:t>filter</w:t>
      </w:r>
      <w:r>
        <w:t xml:space="preserve"> method is also called </w:t>
      </w:r>
      <w:r w:rsidRPr="00FA463C">
        <w:rPr>
          <w:b/>
        </w:rPr>
        <w:t>filter</w:t>
      </w:r>
      <w:r>
        <w:t xml:space="preserve">. It uses basic Java String manipulation to determine if the file ends with a predetermined extension (as mentioned in </w:t>
      </w:r>
      <w:r w:rsidRPr="00FA463C">
        <w:rPr>
          <w:b/>
        </w:rPr>
        <w:t xml:space="preserve">Algorithm Description </w:t>
      </w:r>
      <w:r>
        <w:t>section, this</w:t>
      </w:r>
      <w:r w:rsidRPr="00FA463C">
        <w:t xml:space="preserve"> </w:t>
      </w:r>
      <w:r>
        <w:t xml:space="preserve">is one of </w:t>
      </w:r>
      <w:r w:rsidRPr="00801884">
        <w:rPr>
          <w:b/>
        </w:rPr>
        <w:t>jpg</w:t>
      </w:r>
      <w:r>
        <w:t xml:space="preserve">, </w:t>
      </w:r>
      <w:r w:rsidRPr="00801884">
        <w:rPr>
          <w:b/>
        </w:rPr>
        <w:t>jpeg</w:t>
      </w:r>
      <w:r>
        <w:t xml:space="preserve">, </w:t>
      </w:r>
      <w:r w:rsidRPr="00801884">
        <w:rPr>
          <w:b/>
        </w:rPr>
        <w:t>gif</w:t>
      </w:r>
      <w:r>
        <w:t xml:space="preserve">, or </w:t>
      </w:r>
      <w:proofErr w:type="spellStart"/>
      <w:r w:rsidRPr="00801884">
        <w:rPr>
          <w:b/>
        </w:rPr>
        <w:t>png</w:t>
      </w:r>
      <w:proofErr w:type="spellEnd"/>
      <w:r w:rsidRPr="00FA463C">
        <w:t>).</w:t>
      </w:r>
      <w:r w:rsidR="00255643">
        <w:t xml:space="preserve"> It then extracts </w:t>
      </w:r>
      <w:r w:rsidR="00532790">
        <w:t>file size</w:t>
      </w:r>
      <w:r w:rsidR="00255643">
        <w:t xml:space="preserve"> using the </w:t>
      </w:r>
      <w:proofErr w:type="spellStart"/>
      <w:r w:rsidR="00255643" w:rsidRPr="00255643">
        <w:rPr>
          <w:b/>
        </w:rPr>
        <w:t>BasicFileAttributes</w:t>
      </w:r>
      <w:proofErr w:type="spellEnd"/>
      <w:r w:rsidR="00255643">
        <w:t xml:space="preserve"> class and compares the date using the date time API introduced in Java 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CB3BC8" w:rsidTr="00D401A9">
        <w:tc>
          <w:tcPr>
            <w:tcW w:w="445" w:type="dxa"/>
          </w:tcPr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  <w:p w:rsidR="00D401A9" w:rsidRPr="0056797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  <w:p w:rsidR="00D401A9" w:rsidRDefault="00D401A9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  <w:p w:rsidR="00D90656" w:rsidRDefault="00D90656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  <w:p w:rsidR="00D90656" w:rsidRDefault="00D90656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  <w:p w:rsidR="00D90656" w:rsidRPr="00532790" w:rsidRDefault="00D90656" w:rsidP="00D401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8905" w:type="dxa"/>
          </w:tcPr>
          <w:p w:rsidR="00D90656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IMAGE_EXTENSIONS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D90656" w:rsidRDefault="00D90656" w:rsidP="00D90656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".jpg"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".jpeg"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".gif"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0656" w:rsidRDefault="00D90656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CB3BC8" w:rsidRDefault="00CB3BC8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filter(Path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.lastIndexOf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CB3BC8">
              <w:rPr>
                <w:rFonts w:ascii="Consolas" w:hAnsi="Consolas" w:cs="Consolas"/>
                <w:color w:val="2A00FF"/>
                <w:sz w:val="20"/>
                <w:szCs w:val="20"/>
              </w:rPr>
              <w:t>"."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B3BC8" w:rsidRDefault="00CB3BC8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0) {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extension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proofErr w:type="spellEnd"/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.substring(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toLowerCase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B3BC8" w:rsidRDefault="00CB3BC8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CB3BC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IMAGE_EXTENSIONS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.contains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extension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BasicFileAttributes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attr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 w:rsidR="00CB3BC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readAttributes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BasicFileAttributes.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B3BC8" w:rsidRDefault="00CB3BC8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32790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="005327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32790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attr</w:t>
            </w:r>
            <w:r w:rsidR="0053279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.size</w:t>
            </w:r>
            <w:proofErr w:type="spellEnd"/>
            <w:r w:rsidR="0053279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() &lt; 3_000_000;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B3BC8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401A9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B3BC8" w:rsidRDefault="00D401A9" w:rsidP="00D401A9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B3B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="00CB3BC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3BC8" w:rsidRDefault="00CB3BC8" w:rsidP="00D401A9">
            <w:pPr>
              <w:contextualSpacing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82608" w:rsidRPr="005C5F99" w:rsidRDefault="00F62D78" w:rsidP="009705D9">
      <w:pPr>
        <w:spacing w:before="160" w:after="0" w:line="480" w:lineRule="auto"/>
        <w:ind w:firstLine="720"/>
      </w:pPr>
      <w:r>
        <w:t xml:space="preserve">The two different </w:t>
      </w:r>
      <w:r w:rsidR="00D753EB">
        <w:t xml:space="preserve">types of </w:t>
      </w:r>
      <w:r>
        <w:t xml:space="preserve">streams are implemented by creating an abstract class </w:t>
      </w:r>
      <w:proofErr w:type="spellStart"/>
      <w:r w:rsidR="005C5F99" w:rsidRPr="005C5F99">
        <w:rPr>
          <w:b/>
        </w:rPr>
        <w:t>ImageFileSearch</w:t>
      </w:r>
      <w:proofErr w:type="spellEnd"/>
      <w:r w:rsidR="005C5F99" w:rsidRPr="005C5F99">
        <w:t xml:space="preserve"> </w:t>
      </w:r>
      <w:r>
        <w:t xml:space="preserve">with one abstract method as well as the </w:t>
      </w:r>
      <w:r w:rsidRPr="00F62D78">
        <w:rPr>
          <w:b/>
        </w:rPr>
        <w:t>filter</w:t>
      </w:r>
      <w:r>
        <w:t xml:space="preserve"> method described </w:t>
      </w:r>
      <w:r w:rsidRPr="00F62D78">
        <w:t>previously</w:t>
      </w:r>
      <w:r w:rsidR="00C91455">
        <w:t>, and then extending that abstract class into two separate concrete classes</w:t>
      </w:r>
      <w:r w:rsidR="005C5F99">
        <w:t xml:space="preserve"> </w:t>
      </w:r>
      <w:proofErr w:type="spellStart"/>
      <w:r w:rsidR="005C5F99" w:rsidRPr="005C5F99">
        <w:rPr>
          <w:b/>
        </w:rPr>
        <w:t>ParallelImageFileSearch</w:t>
      </w:r>
      <w:proofErr w:type="spellEnd"/>
      <w:r w:rsidR="005C5F99">
        <w:t xml:space="preserve"> and </w:t>
      </w:r>
      <w:proofErr w:type="spellStart"/>
      <w:r w:rsidR="005C5F99" w:rsidRPr="005C5F99">
        <w:rPr>
          <w:b/>
        </w:rPr>
        <w:lastRenderedPageBreak/>
        <w:t>SerialImageFileSearch</w:t>
      </w:r>
      <w:proofErr w:type="spellEnd"/>
      <w:r>
        <w:t xml:space="preserve">. </w:t>
      </w:r>
      <w:r w:rsidR="00AD7D3D">
        <w:t xml:space="preserve">The abstract method is called </w:t>
      </w:r>
      <w:r w:rsidR="00AD7D3D" w:rsidRPr="00AD7D3D">
        <w:rPr>
          <w:b/>
        </w:rPr>
        <w:t>search</w:t>
      </w:r>
      <w:r w:rsidR="00697941" w:rsidRPr="00697941">
        <w:t xml:space="preserve">, which takes </w:t>
      </w:r>
      <w:r w:rsidR="00697941" w:rsidRPr="00697941">
        <w:rPr>
          <w:b/>
        </w:rPr>
        <w:t>String</w:t>
      </w:r>
      <w:r w:rsidR="00697941" w:rsidRPr="00697941">
        <w:t xml:space="preserve"> argument</w:t>
      </w:r>
      <w:r w:rsidR="00AD7D3D" w:rsidRPr="00697941">
        <w:t xml:space="preserve"> </w:t>
      </w:r>
      <w:r w:rsidR="00697941">
        <w:t xml:space="preserve">representing a path, </w:t>
      </w:r>
      <w:r w:rsidR="00AD7D3D" w:rsidRPr="00697941">
        <w:t>a</w:t>
      </w:r>
      <w:r w:rsidR="00AD7D3D">
        <w:t>nd returns a list of paths (</w:t>
      </w:r>
      <w:r w:rsidR="00AD7D3D" w:rsidRPr="00AD7D3D">
        <w:rPr>
          <w:b/>
        </w:rPr>
        <w:t>List&lt;Path&gt;</w:t>
      </w:r>
      <w:r w:rsidR="00AD7D3D">
        <w:t xml:space="preserve"> in the code).</w:t>
      </w:r>
      <w:r w:rsidR="00C91455">
        <w:t xml:space="preserve"> The implementation of this method </w:t>
      </w:r>
      <w:r w:rsidR="005C5F99">
        <w:t xml:space="preserve">is nearly identical in both concrete classes. The key difference is that in the implementation in the </w:t>
      </w:r>
      <w:proofErr w:type="spellStart"/>
      <w:r w:rsidR="005C5F99" w:rsidRPr="005C5F99">
        <w:rPr>
          <w:b/>
        </w:rPr>
        <w:t>ParallelImageFileSearch</w:t>
      </w:r>
      <w:proofErr w:type="spellEnd"/>
      <w:r w:rsidR="005C5F99">
        <w:t xml:space="preserve"> class, the stream calls its </w:t>
      </w:r>
      <w:r w:rsidR="005C5F99" w:rsidRPr="005C5F99">
        <w:rPr>
          <w:b/>
        </w:rPr>
        <w:t>parallel</w:t>
      </w:r>
      <w:r w:rsidR="005C5F99">
        <w:t xml:space="preserve"> method before it calls its final method.</w:t>
      </w:r>
    </w:p>
    <w:p w:rsidR="007C2B46" w:rsidRDefault="00BE0316" w:rsidP="00592665">
      <w:pPr>
        <w:spacing w:after="0" w:line="480" w:lineRule="auto"/>
        <w:ind w:firstLine="720"/>
      </w:pPr>
      <w:r>
        <w:t xml:space="preserve">The final method called by the stream object in both </w:t>
      </w:r>
      <w:proofErr w:type="spellStart"/>
      <w:r w:rsidRPr="005C5F99">
        <w:rPr>
          <w:b/>
        </w:rPr>
        <w:t>ParallelImageFileSearch</w:t>
      </w:r>
      <w:proofErr w:type="spellEnd"/>
      <w:r>
        <w:t xml:space="preserve"> and </w:t>
      </w:r>
      <w:proofErr w:type="spellStart"/>
      <w:r w:rsidRPr="005C5F99">
        <w:rPr>
          <w:b/>
        </w:rPr>
        <w:t>SerialImageFileSearch</w:t>
      </w:r>
      <w:proofErr w:type="spellEnd"/>
      <w:r w:rsidRPr="00BE0316">
        <w:t xml:space="preserve"> is</w:t>
      </w:r>
      <w:r>
        <w:t xml:space="preserve"> </w:t>
      </w:r>
      <w:r w:rsidRPr="00BE0316">
        <w:rPr>
          <w:b/>
        </w:rPr>
        <w:t>collect</w:t>
      </w:r>
      <w:r w:rsidRPr="00BE0316">
        <w:t xml:space="preserve">, which </w:t>
      </w:r>
      <w:r>
        <w:t>executes the stream and returns one of Java’s c</w:t>
      </w:r>
      <w:r w:rsidRPr="00BE0316">
        <w:t>ollection</w:t>
      </w:r>
      <w:r>
        <w:t xml:space="preserve"> objects, such as a list or set. This method </w:t>
      </w:r>
      <w:r w:rsidRPr="00BE0316">
        <w:t xml:space="preserve">takes a </w:t>
      </w:r>
      <w:r w:rsidRPr="00BE0316">
        <w:rPr>
          <w:b/>
        </w:rPr>
        <w:t>Collector</w:t>
      </w:r>
      <w:r w:rsidRPr="00BE0316">
        <w:t xml:space="preserve"> object</w:t>
      </w:r>
      <w:r>
        <w:t xml:space="preserve"> that specifies the type of collection. In the case of this project, </w:t>
      </w:r>
      <w:proofErr w:type="spellStart"/>
      <w:proofErr w:type="gramStart"/>
      <w:r w:rsidRPr="00BE0316">
        <w:rPr>
          <w:b/>
        </w:rPr>
        <w:t>Collector.toList</w:t>
      </w:r>
      <w:proofErr w:type="spellEnd"/>
      <w:r w:rsidRPr="00BE0316">
        <w:rPr>
          <w:b/>
        </w:rPr>
        <w:t>(</w:t>
      </w:r>
      <w:proofErr w:type="gramEnd"/>
      <w:r w:rsidRPr="00BE0316">
        <w:rPr>
          <w:b/>
        </w:rPr>
        <w:t xml:space="preserve">) </w:t>
      </w:r>
      <w:r>
        <w:t>was used.</w:t>
      </w:r>
    </w:p>
    <w:p w:rsidR="00980CA4" w:rsidRPr="00980CA4" w:rsidRDefault="00980CA4" w:rsidP="00592665">
      <w:pPr>
        <w:spacing w:after="0" w:line="480" w:lineRule="auto"/>
        <w:ind w:firstLine="720"/>
      </w:pPr>
      <w:r>
        <w:t xml:space="preserve">Below is the </w:t>
      </w:r>
      <w:r w:rsidRPr="00592665">
        <w:rPr>
          <w:b/>
        </w:rPr>
        <w:t>search</w:t>
      </w:r>
      <w:r>
        <w:t xml:space="preserve"> method implemented by </w:t>
      </w:r>
      <w:proofErr w:type="spellStart"/>
      <w:proofErr w:type="gramStart"/>
      <w:r w:rsidRPr="005C5F99">
        <w:rPr>
          <w:b/>
        </w:rPr>
        <w:t>SerialImageFileSearch</w:t>
      </w:r>
      <w:proofErr w:type="spellEnd"/>
      <w: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915E9F" w:rsidTr="00915E9F">
        <w:tc>
          <w:tcPr>
            <w:tcW w:w="445" w:type="dxa"/>
          </w:tcPr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915E9F" w:rsidRP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05" w:type="dxa"/>
          </w:tcPr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List&lt;Path&gt; search</w:t>
            </w:r>
            <w:r w:rsidRPr="006979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697941" w:rsidRPr="006979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 w:rsidR="00697941" w:rsidRPr="00697941"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 w:rsidRPr="006979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(Stream&lt;Path&gt;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walk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697941" w:rsidRPr="00697941"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.filter(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::filter)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&lt;&gt;();</w:t>
            </w:r>
          </w:p>
          <w:p w:rsidR="00915E9F" w:rsidRDefault="00915E9F" w:rsidP="00915E9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15E9F" w:rsidRDefault="00592665" w:rsidP="00592665">
      <w:pPr>
        <w:spacing w:before="160" w:after="0" w:line="360" w:lineRule="auto"/>
        <w:ind w:firstLine="720"/>
      </w:pPr>
      <w:r>
        <w:t xml:space="preserve">The following is the </w:t>
      </w:r>
      <w:r w:rsidRPr="00A37E9A">
        <w:rPr>
          <w:b/>
        </w:rPr>
        <w:t>search</w:t>
      </w:r>
      <w:r>
        <w:t xml:space="preserve"> method implemented by </w:t>
      </w:r>
      <w:proofErr w:type="spellStart"/>
      <w:r>
        <w:rPr>
          <w:b/>
        </w:rPr>
        <w:t>ParallelImageFileSearch</w:t>
      </w:r>
      <w:proofErr w:type="spellEnd"/>
      <w:r>
        <w:t xml:space="preserve">, with the </w:t>
      </w:r>
      <w:r w:rsidRPr="00A37E9A">
        <w:rPr>
          <w:b/>
        </w:rPr>
        <w:t>parallel</w:t>
      </w:r>
      <w:r>
        <w:t xml:space="preserve"> method called on line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915E9F" w:rsidTr="00915E9F">
        <w:tc>
          <w:tcPr>
            <w:tcW w:w="445" w:type="dxa"/>
          </w:tcPr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915E9F" w:rsidRPr="00567979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915E9F" w:rsidRP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05" w:type="dxa"/>
          </w:tcPr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List&lt;Path&gt; search(</w:t>
            </w:r>
            <w:r w:rsidR="00697941" w:rsidRPr="006979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 w:rsidR="00697941" w:rsidRPr="00697941"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(Stream&lt;Path&gt;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walk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697941" w:rsidRPr="00697941"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.parallel()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.filter(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::filter)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15E9F" w:rsidRDefault="00915E9F" w:rsidP="00915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&lt;&gt;();</w:t>
            </w:r>
          </w:p>
          <w:p w:rsidR="00915E9F" w:rsidRDefault="00915E9F" w:rsidP="00915E9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15E9F" w:rsidRDefault="00773BFC" w:rsidP="00244775">
      <w:pPr>
        <w:pStyle w:val="Heading2"/>
        <w:spacing w:before="160"/>
      </w:pPr>
      <w:bookmarkStart w:id="2" w:name="_Toc520053429"/>
      <w:r w:rsidRPr="002E6225">
        <w:t>Testing</w:t>
      </w:r>
      <w:bookmarkEnd w:id="2"/>
    </w:p>
    <w:p w:rsidR="00773BFC" w:rsidRDefault="003B3550" w:rsidP="00DB71ED">
      <w:pPr>
        <w:spacing w:line="480" w:lineRule="auto"/>
      </w:pPr>
      <w:r>
        <w:t xml:space="preserve">Testing was done using Java’s standard </w:t>
      </w:r>
      <w:r w:rsidRPr="003B3550">
        <w:rPr>
          <w:b/>
        </w:rPr>
        <w:t>main</w:t>
      </w:r>
      <w:r>
        <w:t xml:space="preserve"> method. This </w:t>
      </w:r>
      <w:r w:rsidRPr="003B3550">
        <w:rPr>
          <w:b/>
        </w:rPr>
        <w:t>main</w:t>
      </w:r>
      <w:r>
        <w:t xml:space="preserve"> method was implemented in the </w:t>
      </w:r>
      <w:proofErr w:type="spellStart"/>
      <w:r w:rsidRPr="003B3550">
        <w:rPr>
          <w:b/>
        </w:rPr>
        <w:t>ImageSearch</w:t>
      </w:r>
      <w:proofErr w:type="spellEnd"/>
      <w:r>
        <w:t xml:space="preserve"> class. Furthermore, the </w:t>
      </w:r>
      <w:proofErr w:type="spellStart"/>
      <w:r w:rsidRPr="003B3550">
        <w:rPr>
          <w:b/>
        </w:rPr>
        <w:t>ImageSearch</w:t>
      </w:r>
      <w:proofErr w:type="spellEnd"/>
      <w:r>
        <w:t xml:space="preserve"> class contains a </w:t>
      </w:r>
      <w:r w:rsidRPr="003B3550">
        <w:rPr>
          <w:b/>
        </w:rPr>
        <w:t>test</w:t>
      </w:r>
      <w:r>
        <w:t xml:space="preserve"> instance method </w:t>
      </w:r>
      <w:r w:rsidR="00DB71ED">
        <w:t xml:space="preserve">that measures </w:t>
      </w:r>
      <w:r w:rsidR="00DB71ED">
        <w:lastRenderedPageBreak/>
        <w:t xml:space="preserve">the time in nanoseconds to execute the </w:t>
      </w:r>
      <w:r w:rsidR="00DB71ED" w:rsidRPr="00DB71ED">
        <w:rPr>
          <w:b/>
        </w:rPr>
        <w:t>search</w:t>
      </w:r>
      <w:r w:rsidR="00DB71ED">
        <w:t xml:space="preserve"> method. Each individual call of the test instance method tests the search method for each of the test directories mentioned in the algorithm description section (namely, </w:t>
      </w:r>
      <w:r w:rsidR="00DB71ED" w:rsidRPr="00081AD3">
        <w:rPr>
          <w:b/>
        </w:rPr>
        <w:t>C:\Users\hendr\CEG7370\7</w:t>
      </w:r>
      <w:r w:rsidR="00DB71ED">
        <w:t xml:space="preserve">, </w:t>
      </w:r>
      <w:r w:rsidR="00DB71ED" w:rsidRPr="00081AD3">
        <w:rPr>
          <w:b/>
        </w:rPr>
        <w:t>C:\Users\hendr\CEG7370\214</w:t>
      </w:r>
      <w:r w:rsidR="00DB71ED">
        <w:t xml:space="preserve">, and </w:t>
      </w:r>
      <w:r w:rsidR="00DB71ED" w:rsidRPr="00081AD3">
        <w:rPr>
          <w:b/>
        </w:rPr>
        <w:t>C:\Users\hendr\CEG7370\1424</w:t>
      </w:r>
      <w:r w:rsidR="00DB71ED" w:rsidRPr="00DB71ED">
        <w:t>)</w:t>
      </w:r>
      <w:r w:rsidR="00DB71ED">
        <w:t>. The test is then executed three times for each concrete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B71ED" w:rsidTr="00DB71ED">
        <w:tc>
          <w:tcPr>
            <w:tcW w:w="535" w:type="dxa"/>
          </w:tcPr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  <w:p w:rsidR="00D90656" w:rsidRPr="00567979" w:rsidRDefault="00D90656" w:rsidP="00D9065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  <w:p w:rsidR="00DB71ED" w:rsidRDefault="00D90656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  <w:p w:rsidR="00D90656" w:rsidRDefault="00D90656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  <w:p w:rsidR="00D90656" w:rsidRDefault="00D90656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  <w:p w:rsidR="00D90656" w:rsidRDefault="00D90656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  <w:p w:rsidR="00D90656" w:rsidRDefault="00931298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27</w:t>
            </w:r>
          </w:p>
          <w:p w:rsidR="00855A88" w:rsidRPr="00931298" w:rsidRDefault="00855A88" w:rsidP="00D9065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8815" w:type="dxa"/>
          </w:tcPr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E52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"C:\\Users\\hendr\\CEG7370\\214"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"C:\\Users\\hendr\\CEG7370\\1424"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:rsidR="00DB71ED" w:rsidRDefault="00931298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</w:t>
            </w:r>
            <w:r w:rsidR="00DB71E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>ParallelImageFileSearch</w:t>
            </w:r>
            <w:proofErr w:type="spellEnd"/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>()};</w:t>
            </w:r>
          </w:p>
          <w:p w:rsidR="00253A34" w:rsidRDefault="00253A34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53A34" w:rsidRDefault="00253A34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53A3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253A3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53A3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253A3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253A34">
              <w:rPr>
                <w:rFonts w:ascii="Consolas" w:hAnsi="Consolas" w:cs="Consolas"/>
                <w:color w:val="2A00FF"/>
                <w:sz w:val="20"/>
                <w:szCs w:val="20"/>
              </w:rPr>
              <w:t>"directory\</w:t>
            </w:r>
            <w:proofErr w:type="spellStart"/>
            <w:r w:rsidRPr="00253A34">
              <w:rPr>
                <w:rFonts w:ascii="Consolas" w:hAnsi="Consolas" w:cs="Consolas"/>
                <w:color w:val="2A00FF"/>
                <w:sz w:val="20"/>
                <w:szCs w:val="20"/>
              </w:rPr>
              <w:t>tclass</w:t>
            </w:r>
            <w:proofErr w:type="spellEnd"/>
            <w:r w:rsidRPr="00253A34">
              <w:rPr>
                <w:rFonts w:ascii="Consolas" w:hAnsi="Consolas" w:cs="Consolas"/>
                <w:color w:val="2A00FF"/>
                <w:sz w:val="20"/>
                <w:szCs w:val="20"/>
              </w:rPr>
              <w:t>\t# images\</w:t>
            </w:r>
            <w:proofErr w:type="spellStart"/>
            <w:r w:rsidRPr="00253A34">
              <w:rPr>
                <w:rFonts w:ascii="Consolas" w:hAnsi="Consolas" w:cs="Consolas"/>
                <w:color w:val="2A00FF"/>
                <w:sz w:val="20"/>
                <w:szCs w:val="20"/>
              </w:rPr>
              <w:t>tnanoseconds</w:t>
            </w:r>
            <w:proofErr w:type="spellEnd"/>
            <w:r w:rsidRPr="00253A34">
              <w:rPr>
                <w:rFonts w:ascii="Consolas" w:hAnsi="Consolas" w:cs="Consolas"/>
                <w:color w:val="2A00FF"/>
                <w:sz w:val="20"/>
                <w:szCs w:val="20"/>
              </w:rPr>
              <w:t>;"</w:t>
            </w:r>
            <w:r w:rsidRPr="00253A3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71ED" w:rsidRDefault="00253A34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  <w:r w:rsidR="00DB71E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DB71ED"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="00DB71ED">
              <w:rPr>
                <w:rFonts w:ascii="Consolas" w:hAnsi="Consolas" w:cs="Consolas"/>
                <w:color w:val="6A3E3E"/>
                <w:sz w:val="20"/>
                <w:szCs w:val="20"/>
              </w:rPr>
              <w:t>tests</w:t>
            </w:r>
            <w:r w:rsidR="00DB71ED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 {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search(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).size();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"%s\</w:t>
            </w:r>
            <w:proofErr w:type="spellStart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t%s</w:t>
            </w:r>
            <w:proofErr w:type="spellEnd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\</w:t>
            </w:r>
            <w:proofErr w:type="spellStart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t%d</w:t>
            </w:r>
            <w:proofErr w:type="spellEnd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\t%,</w:t>
            </w:r>
            <w:proofErr w:type="spellStart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d%n</w:t>
            </w:r>
            <w:proofErr w:type="spellEnd"/>
            <w:r w:rsidR="00855A88" w:rsidRPr="00855A88">
              <w:rPr>
                <w:rFonts w:ascii="Consolas" w:hAnsi="Consolas" w:cs="Consolas"/>
                <w:color w:val="2A00FF"/>
                <w:sz w:val="20"/>
                <w:szCs w:val="20"/>
              </w:rPr>
              <w:t>",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 w:rsidR="00855A88" w:rsidRPr="00855A88"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855A88" w:rsidRPr="00855A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>.getClass</w:t>
            </w:r>
            <w:proofErr w:type="spellEnd"/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>getSimpleName</w:t>
            </w:r>
            <w:proofErr w:type="spellEnd"/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r w:rsidR="00855A88" w:rsidRPr="00855A88"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 w:rsidR="00855A88" w:rsidRPr="00855A8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855A88" w:rsidRPr="00855A88"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1ED" w:rsidRDefault="00DB71ED" w:rsidP="00DB7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1ED" w:rsidRDefault="00DB71ED" w:rsidP="00DB71E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B71ED" w:rsidRPr="00DB71ED" w:rsidRDefault="00DB71ED" w:rsidP="00DB71ED">
      <w:pPr>
        <w:spacing w:line="480" w:lineRule="auto"/>
      </w:pPr>
    </w:p>
    <w:p w:rsidR="00DE7EDF" w:rsidRDefault="00DE7ED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956598" w:rsidRDefault="00956598" w:rsidP="00807637">
      <w:pPr>
        <w:pStyle w:val="Heading1"/>
      </w:pPr>
      <w:bookmarkStart w:id="3" w:name="_Toc520053430"/>
      <w:r>
        <w:lastRenderedPageBreak/>
        <w:t>Results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1530"/>
        <w:gridCol w:w="1530"/>
        <w:gridCol w:w="2172"/>
        <w:gridCol w:w="2430"/>
      </w:tblGrid>
      <w:tr w:rsidR="00641335" w:rsidRPr="00641335" w:rsidTr="002A2EEC">
        <w:trPr>
          <w:trHeight w:val="300"/>
          <w:jc w:val="center"/>
        </w:trPr>
        <w:tc>
          <w:tcPr>
            <w:tcW w:w="613" w:type="dxa"/>
          </w:tcPr>
          <w:p w:rsidR="00641335" w:rsidRPr="00641335" w:rsidRDefault="00641335"/>
        </w:tc>
        <w:tc>
          <w:tcPr>
            <w:tcW w:w="1530" w:type="dxa"/>
            <w:noWrap/>
            <w:hideMark/>
          </w:tcPr>
          <w:p w:rsidR="00641335" w:rsidRPr="00641335" w:rsidRDefault="00641335">
            <w:r w:rsidRPr="00641335">
              <w:t>files searched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>
            <w:r w:rsidRPr="00641335">
              <w:t>images found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>
            <w:proofErr w:type="spellStart"/>
            <w:r w:rsidRPr="00641335">
              <w:t>SerialImageFileSearch</w:t>
            </w:r>
            <w:proofErr w:type="spellEnd"/>
          </w:p>
        </w:tc>
        <w:tc>
          <w:tcPr>
            <w:tcW w:w="2430" w:type="dxa"/>
            <w:noWrap/>
            <w:hideMark/>
          </w:tcPr>
          <w:p w:rsidR="00641335" w:rsidRPr="00641335" w:rsidRDefault="00641335">
            <w:proofErr w:type="spellStart"/>
            <w:r w:rsidRPr="00641335">
              <w:t>ParallelImageFileSearch</w:t>
            </w:r>
            <w:proofErr w:type="spellEnd"/>
          </w:p>
        </w:tc>
      </w:tr>
      <w:tr w:rsidR="00641335" w:rsidRPr="00641335" w:rsidTr="002A2EEC">
        <w:trPr>
          <w:cantSplit/>
          <w:trHeight w:val="432"/>
          <w:jc w:val="center"/>
        </w:trPr>
        <w:tc>
          <w:tcPr>
            <w:tcW w:w="613" w:type="dxa"/>
            <w:vMerge w:val="restart"/>
            <w:textDirection w:val="tbRl"/>
          </w:tcPr>
          <w:p w:rsidR="00641335" w:rsidRPr="00641335" w:rsidRDefault="009D4354" w:rsidP="009D4354">
            <w:pPr>
              <w:ind w:left="113" w:right="113"/>
            </w:pPr>
            <w:r>
              <w:t>1</w:t>
            </w:r>
            <w:r w:rsidRPr="009D4354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6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35,826,276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8,272,604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214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160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12,966,600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6,912,994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1424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793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73,740,479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39,905,107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cantSplit/>
          <w:trHeight w:val="432"/>
          <w:jc w:val="center"/>
        </w:trPr>
        <w:tc>
          <w:tcPr>
            <w:tcW w:w="613" w:type="dxa"/>
            <w:vMerge w:val="restart"/>
            <w:textDirection w:val="tbRl"/>
          </w:tcPr>
          <w:p w:rsidR="00641335" w:rsidRPr="00641335" w:rsidRDefault="009D4354" w:rsidP="009D4354">
            <w:pPr>
              <w:ind w:left="113" w:right="113"/>
            </w:pPr>
            <w:r>
              <w:t>2</w:t>
            </w:r>
            <w:r w:rsidRPr="009D4354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6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590,589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596,221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214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160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7,060,705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6,414,308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1424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793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57,785,349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36,082,019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cantSplit/>
          <w:trHeight w:val="432"/>
          <w:jc w:val="center"/>
        </w:trPr>
        <w:tc>
          <w:tcPr>
            <w:tcW w:w="613" w:type="dxa"/>
            <w:vMerge w:val="restart"/>
            <w:textDirection w:val="tbRl"/>
          </w:tcPr>
          <w:p w:rsidR="00641335" w:rsidRPr="00641335" w:rsidRDefault="009D4354" w:rsidP="009D4354">
            <w:pPr>
              <w:ind w:left="113" w:right="113"/>
            </w:pPr>
            <w:r>
              <w:t>3</w:t>
            </w:r>
            <w:r w:rsidRPr="009D4354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6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498,174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558,078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214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160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7,056,865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5,719,015</w:t>
            </w:r>
            <w:r w:rsidR="002A2EEC">
              <w:t xml:space="preserve"> ns</w:t>
            </w:r>
          </w:p>
        </w:tc>
      </w:tr>
      <w:tr w:rsidR="00641335" w:rsidRPr="00641335" w:rsidTr="002A2EEC">
        <w:trPr>
          <w:trHeight w:val="432"/>
          <w:jc w:val="center"/>
        </w:trPr>
        <w:tc>
          <w:tcPr>
            <w:tcW w:w="613" w:type="dxa"/>
            <w:vMerge/>
          </w:tcPr>
          <w:p w:rsidR="00641335" w:rsidRPr="00641335" w:rsidRDefault="00641335" w:rsidP="00641335"/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1424</w:t>
            </w:r>
          </w:p>
        </w:tc>
        <w:tc>
          <w:tcPr>
            <w:tcW w:w="15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793</w:t>
            </w:r>
          </w:p>
        </w:tc>
        <w:tc>
          <w:tcPr>
            <w:tcW w:w="2172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55,346,703</w:t>
            </w:r>
            <w:r w:rsidR="002A2EEC">
              <w:t xml:space="preserve"> ns</w:t>
            </w:r>
          </w:p>
        </w:tc>
        <w:tc>
          <w:tcPr>
            <w:tcW w:w="2430" w:type="dxa"/>
            <w:noWrap/>
            <w:hideMark/>
          </w:tcPr>
          <w:p w:rsidR="00641335" w:rsidRPr="00641335" w:rsidRDefault="00641335" w:rsidP="002A2EEC">
            <w:pPr>
              <w:jc w:val="right"/>
            </w:pPr>
            <w:r w:rsidRPr="00641335">
              <w:t>38,445,400</w:t>
            </w:r>
            <w:r w:rsidR="002A2EEC">
              <w:t xml:space="preserve"> ns</w:t>
            </w:r>
          </w:p>
        </w:tc>
      </w:tr>
    </w:tbl>
    <w:p w:rsidR="00924664" w:rsidRDefault="00924664" w:rsidP="00F27D13">
      <w:pPr>
        <w:spacing w:before="160"/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3F043ED4">
            <wp:extent cx="3962951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51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w:drawing>
          <wp:inline distT="0" distB="0" distL="0" distR="0" wp14:anchorId="1FBCFE0F">
            <wp:extent cx="3962951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51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2520"/>
      </w:tblGrid>
      <w:tr w:rsidR="00143ECF" w:rsidRPr="00952EDF" w:rsidTr="00143ECF">
        <w:trPr>
          <w:trHeight w:val="300"/>
          <w:jc w:val="center"/>
        </w:trPr>
        <w:tc>
          <w:tcPr>
            <w:tcW w:w="1525" w:type="dxa"/>
            <w:noWrap/>
          </w:tcPr>
          <w:p w:rsidR="00143ECF" w:rsidRPr="00641335" w:rsidRDefault="00143ECF" w:rsidP="00143ECF">
            <w:r w:rsidRPr="00641335">
              <w:lastRenderedPageBreak/>
              <w:t>files searched</w:t>
            </w:r>
          </w:p>
        </w:tc>
        <w:tc>
          <w:tcPr>
            <w:tcW w:w="2520" w:type="dxa"/>
            <w:noWrap/>
          </w:tcPr>
          <w:p w:rsidR="00143ECF" w:rsidRPr="00952EDF" w:rsidRDefault="00143ECF" w:rsidP="00143ECF">
            <w:r>
              <w:t>Parallel time / serial time</w:t>
            </w:r>
          </w:p>
        </w:tc>
      </w:tr>
      <w:tr w:rsidR="00143ECF" w:rsidRPr="00952EDF" w:rsidTr="00143ECF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7</w:t>
            </w:r>
          </w:p>
        </w:tc>
        <w:tc>
          <w:tcPr>
            <w:tcW w:w="2520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112%</w:t>
            </w:r>
          </w:p>
        </w:tc>
      </w:tr>
      <w:tr w:rsidR="00143ECF" w:rsidRPr="00952EDF" w:rsidTr="00143ECF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214</w:t>
            </w:r>
          </w:p>
        </w:tc>
        <w:tc>
          <w:tcPr>
            <w:tcW w:w="2520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81%</w:t>
            </w:r>
          </w:p>
        </w:tc>
      </w:tr>
      <w:tr w:rsidR="00143ECF" w:rsidRPr="00952EDF" w:rsidTr="00143ECF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1424</w:t>
            </w:r>
          </w:p>
        </w:tc>
        <w:tc>
          <w:tcPr>
            <w:tcW w:w="2520" w:type="dxa"/>
            <w:noWrap/>
            <w:hideMark/>
          </w:tcPr>
          <w:p w:rsidR="00143ECF" w:rsidRPr="00952EDF" w:rsidRDefault="00143ECF" w:rsidP="00143ECF">
            <w:pPr>
              <w:jc w:val="right"/>
            </w:pPr>
            <w:r w:rsidRPr="00952EDF">
              <w:t>69%</w:t>
            </w:r>
          </w:p>
        </w:tc>
      </w:tr>
    </w:tbl>
    <w:p w:rsidR="00952EDF" w:rsidRDefault="00374E53" w:rsidP="00F27D13">
      <w:pPr>
        <w:spacing w:before="160"/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w:drawing>
          <wp:inline distT="0" distB="0" distL="0" distR="0" wp14:anchorId="1E693754">
            <wp:extent cx="457263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3ECF" w:rsidRDefault="00143EC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956598" w:rsidRDefault="00956598" w:rsidP="00807637">
      <w:pPr>
        <w:pStyle w:val="Heading1"/>
      </w:pPr>
      <w:bookmarkStart w:id="4" w:name="_Toc520053431"/>
      <w:r>
        <w:lastRenderedPageBreak/>
        <w:t>Discussion</w:t>
      </w:r>
      <w:bookmarkEnd w:id="4"/>
    </w:p>
    <w:p w:rsidR="00957BD6" w:rsidRDefault="00957BD6" w:rsidP="00F75BCE">
      <w:pPr>
        <w:spacing w:line="480" w:lineRule="auto"/>
        <w:ind w:firstLine="720"/>
      </w:pPr>
      <w:r>
        <w:t xml:space="preserve">The first time </w:t>
      </w:r>
      <w:r w:rsidRPr="00957BD6">
        <w:rPr>
          <w:b/>
        </w:rPr>
        <w:t>search</w:t>
      </w:r>
      <w:r>
        <w:t xml:space="preserve"> is ran takes exceedingly longer than any other time </w:t>
      </w:r>
      <w:r w:rsidRPr="00957BD6">
        <w:rPr>
          <w:b/>
        </w:rPr>
        <w:t>search</w:t>
      </w:r>
      <w:r>
        <w:t xml:space="preserve"> is ran. This is true regardless if </w:t>
      </w:r>
      <w:r w:rsidRPr="00957BD6">
        <w:rPr>
          <w:b/>
        </w:rPr>
        <w:t>search</w:t>
      </w:r>
      <w:r>
        <w:t xml:space="preserve"> is called first via </w:t>
      </w:r>
      <w:proofErr w:type="spellStart"/>
      <w:r w:rsidRPr="00957BD6">
        <w:rPr>
          <w:b/>
        </w:rPr>
        <w:t>SerialImageFileSearch</w:t>
      </w:r>
      <w:proofErr w:type="spellEnd"/>
      <w:r>
        <w:t xml:space="preserve"> or </w:t>
      </w:r>
      <w:proofErr w:type="spellStart"/>
      <w:r w:rsidRPr="00957BD6">
        <w:rPr>
          <w:b/>
        </w:rPr>
        <w:t>ParallelImageFileSearch</w:t>
      </w:r>
      <w:proofErr w:type="spellEnd"/>
      <w:r w:rsidRPr="00957BD6">
        <w:t>, or the amount of files to be searched.</w:t>
      </w:r>
      <w:r>
        <w:t xml:space="preserve"> This is most likely due to caching and Java loading the class.</w:t>
      </w:r>
    </w:p>
    <w:p w:rsidR="003C0075" w:rsidRDefault="003806D7" w:rsidP="00F75BCE">
      <w:pPr>
        <w:spacing w:line="480" w:lineRule="auto"/>
        <w:ind w:firstLine="720"/>
      </w:pPr>
      <w:proofErr w:type="spellStart"/>
      <w:r>
        <w:rPr>
          <w:b/>
        </w:rPr>
        <w:t>Para</w:t>
      </w:r>
      <w:r w:rsidR="003C0075" w:rsidRPr="003C0075">
        <w:rPr>
          <w:b/>
        </w:rPr>
        <w:t>llelImageFileSearch</w:t>
      </w:r>
      <w:proofErr w:type="spellEnd"/>
      <w:r w:rsidR="003C0075">
        <w:t xml:space="preserve"> performed better when searching 1,424 files and 214 files, whereas </w:t>
      </w:r>
      <w:proofErr w:type="spellStart"/>
      <w:r w:rsidR="003C0075" w:rsidRPr="003C0075">
        <w:rPr>
          <w:b/>
        </w:rPr>
        <w:t>SerialImageFileSearch</w:t>
      </w:r>
      <w:proofErr w:type="spellEnd"/>
      <w:r w:rsidR="003C0075">
        <w:t xml:space="preserve"> performed better when searching </w:t>
      </w:r>
      <w:r>
        <w:t xml:space="preserve">only </w:t>
      </w:r>
      <w:r w:rsidR="003C0075">
        <w:t xml:space="preserve">7 files. </w:t>
      </w:r>
      <w:r>
        <w:t>This is most likely due to any overhead incurred by parallel streams. It is notable that searching 1,424 files via a parallel stream took approximately 69% of the time it took to search via a serial steam, whereas searching 214</w:t>
      </w:r>
      <w:r>
        <w:t xml:space="preserve"> files via a parallel stream </w:t>
      </w:r>
      <w:r>
        <w:t>took approximately 81</w:t>
      </w:r>
      <w:r>
        <w:t>% of the time it took to search via a serial steam</w:t>
      </w:r>
      <w:r>
        <w:t>. This improved performance over a greater number of files indicates that any overhead with parallel streams does not increase as much when searching a greater number of files – it may even remain constant.</w:t>
      </w:r>
    </w:p>
    <w:p w:rsidR="00957BD6" w:rsidRPr="00957BD6" w:rsidRDefault="00957BD6" w:rsidP="00957BD6"/>
    <w:p w:rsidR="00F915D2" w:rsidRDefault="00F915D2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956598" w:rsidRDefault="00956598" w:rsidP="00807637">
      <w:pPr>
        <w:pStyle w:val="Heading1"/>
      </w:pPr>
      <w:bookmarkStart w:id="5" w:name="_Toc520053432"/>
      <w:r>
        <w:lastRenderedPageBreak/>
        <w:t>Implementation Source Code</w:t>
      </w:r>
      <w:bookmarkEnd w:id="5"/>
    </w:p>
    <w:p w:rsidR="009F10A2" w:rsidRPr="009F10A2" w:rsidRDefault="009F10A2" w:rsidP="009F10A2">
      <w:pPr>
        <w:pStyle w:val="Heading2"/>
      </w:pPr>
      <w:bookmarkStart w:id="6" w:name="_Toc520053433"/>
      <w:r>
        <w:t>ImageFileSearch.java</w:t>
      </w:r>
      <w:bookmarkEnd w:id="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5"/>
        <w:gridCol w:w="8905"/>
      </w:tblGrid>
      <w:tr w:rsidR="00783CC2" w:rsidTr="00B86AA6"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lastRenderedPageBreak/>
              <w:t>50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59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60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61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63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64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65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67</w:t>
            </w:r>
          </w:p>
          <w:p w:rsidR="00783CC2" w:rsidRPr="00567979" w:rsidRDefault="00783CC2" w:rsidP="005679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68</w:t>
            </w:r>
          </w:p>
          <w:p w:rsidR="00783CC2" w:rsidRP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8905" w:type="dxa"/>
            <w:tcBorders>
              <w:top w:val="single" w:sz="4" w:space="0" w:color="auto"/>
              <w:bottom w:val="single" w:sz="4" w:space="0" w:color="auto"/>
            </w:tcBorders>
          </w:tcPr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hendrix11.search.image;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java.nio.file.attribute.BasicFileAttributes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IMAGE_EXTENSIONS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".jpg"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".jpeg"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".gif"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8F7D1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"C:\\Users\\hendr\\CEG7370\\214"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"C:\\Users\\hendr\\CEG7370\\1424"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ParallelImageFileSearch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()};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tclass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\t# images\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tnanoseconds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search(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).size();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nanoTime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t%s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t%d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\t%,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getSimpleName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List&lt;Path&gt; search(String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filter(Path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.lastIndexOf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0)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extension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pathString</w:t>
            </w:r>
            <w:proofErr w:type="spellEnd"/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.substring(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toLowerCase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IMAGE_EXTENSIONS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extension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BasicFileAttributes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readAttributes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BasicFileAttributes.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attr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&lt; 3_000_000;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783CC2" w:rsidRDefault="00B86AA6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="00783C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83CC2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83CC2" w:rsidRDefault="00B86AA6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="00783CC2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83CC2" w:rsidRDefault="00B86AA6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83CC2" w:rsidRDefault="00B86AA6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783C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83C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="00783C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83CC2" w:rsidRDefault="00783CC2" w:rsidP="00783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83CC2" w:rsidRDefault="00783CC2" w:rsidP="00783CC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10A2" w:rsidRDefault="009F10A2" w:rsidP="009F10A2">
      <w:pPr>
        <w:pStyle w:val="Heading2"/>
      </w:pPr>
    </w:p>
    <w:p w:rsidR="009F10A2" w:rsidRDefault="009F10A2" w:rsidP="009F10A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DB53AF" w:rsidRDefault="009F10A2" w:rsidP="009F10A2">
      <w:pPr>
        <w:pStyle w:val="Heading2"/>
      </w:pPr>
      <w:bookmarkStart w:id="7" w:name="_Toc520053434"/>
      <w:r>
        <w:lastRenderedPageBreak/>
        <w:t>ParallelImageFileSearch.java</w:t>
      </w:r>
      <w:bookmarkEnd w:id="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5"/>
        <w:gridCol w:w="8905"/>
      </w:tblGrid>
      <w:tr w:rsidR="00B86AA6" w:rsidTr="00B86AA6"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  <w:p w:rsidR="00B86AA6" w:rsidRDefault="00B86AA6" w:rsidP="00B86AA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  <w:p w:rsidR="00B86AA6" w:rsidRDefault="00B86AA6" w:rsidP="00B86AA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  <w:p w:rsidR="00B86AA6" w:rsidRDefault="00B86AA6" w:rsidP="00B86AA6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  <w:p w:rsidR="00B86AA6" w:rsidRDefault="00B86AA6" w:rsidP="00B86AA6"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8905" w:type="dxa"/>
            <w:tcBorders>
              <w:top w:val="single" w:sz="4" w:space="0" w:color="auto"/>
              <w:bottom w:val="single" w:sz="4" w:space="0" w:color="auto"/>
            </w:tcBorders>
          </w:tcPr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hendrix11.search.image;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java.nio.file.Paths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ParallelImageFileSearch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@Override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List&lt;Path&gt; search(String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(Stream&lt;Path&gt;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walk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.parallel()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::filter)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&lt;&gt;();</w:t>
            </w:r>
          </w:p>
          <w:p w:rsidR="00B86AA6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86AA6" w:rsidRDefault="00B86AA6" w:rsidP="00B86AA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10A2" w:rsidRDefault="009F10A2" w:rsidP="009F10A2">
      <w:pPr>
        <w:pStyle w:val="Heading2"/>
      </w:pPr>
    </w:p>
    <w:p w:rsidR="009F10A2" w:rsidRDefault="009F10A2" w:rsidP="009F10A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B86AA6" w:rsidRDefault="009F10A2" w:rsidP="009F10A2">
      <w:pPr>
        <w:pStyle w:val="Heading2"/>
      </w:pPr>
      <w:bookmarkStart w:id="8" w:name="_Toc520053435"/>
      <w:r>
        <w:lastRenderedPageBreak/>
        <w:t>SerialImageFileSearch.java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5"/>
        <w:gridCol w:w="8905"/>
      </w:tblGrid>
      <w:tr w:rsidR="00B86AA6" w:rsidTr="00B86AA6">
        <w:tc>
          <w:tcPr>
            <w:tcW w:w="445" w:type="dxa"/>
            <w:tcBorders>
              <w:top w:val="single" w:sz="4" w:space="0" w:color="auto"/>
            </w:tcBorders>
          </w:tcPr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56797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  <w:p w:rsidR="00B86AA6" w:rsidRPr="00567979" w:rsidRDefault="00B86AA6" w:rsidP="00B86AA6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8905" w:type="dxa"/>
            <w:tcBorders>
              <w:top w:val="single" w:sz="4" w:space="0" w:color="auto"/>
            </w:tcBorders>
          </w:tcPr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hendrix11.search.image;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java.nio.file.Paths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SerialImageFileSearch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ImageFileSearch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List&lt;Path&gt; search(String </w:t>
            </w:r>
            <w:r w:rsidRPr="00FA5B72">
              <w:rPr>
                <w:rFonts w:ascii="Consolas" w:hAnsi="Consolas" w:cs="Consolas"/>
                <w:color w:val="6A3E3E"/>
                <w:sz w:val="2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(Stream&lt;Path&gt;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walk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pathname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pathStream</w:t>
            </w:r>
            <w:proofErr w:type="spellEnd"/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.filter(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::filter)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&lt;&gt;();</w:t>
            </w:r>
          </w:p>
          <w:p w:rsidR="009F10A2" w:rsidRDefault="009F10A2" w:rsidP="009F10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86AA6" w:rsidRDefault="009F10A2" w:rsidP="009F10A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35DD0" w:rsidRDefault="00B35DD0" w:rsidP="00807637">
      <w:pPr>
        <w:pStyle w:val="Heading1"/>
      </w:pPr>
    </w:p>
    <w:p w:rsidR="00B35DD0" w:rsidRDefault="00B35DD0" w:rsidP="00B35DD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86AA6" w:rsidRDefault="00956598" w:rsidP="00807637">
      <w:pPr>
        <w:pStyle w:val="Heading1"/>
      </w:pPr>
      <w:bookmarkStart w:id="9" w:name="_Toc520053436"/>
      <w:r>
        <w:lastRenderedPageBreak/>
        <w:t>Implementation Documentation</w:t>
      </w:r>
      <w:bookmarkEnd w:id="9"/>
    </w:p>
    <w:p w:rsidR="00E96489" w:rsidRDefault="00E96489" w:rsidP="00E96489">
      <w:pPr>
        <w:pStyle w:val="Heading2"/>
      </w:pPr>
      <w:bookmarkStart w:id="10" w:name="_Toc520053437"/>
      <w:proofErr w:type="spellStart"/>
      <w:r>
        <w:t>ImageFileSearch</w:t>
      </w:r>
      <w:bookmarkEnd w:id="10"/>
      <w:proofErr w:type="spellEnd"/>
    </w:p>
    <w:p w:rsidR="00154D79" w:rsidRPr="00154D79" w:rsidRDefault="00154D79" w:rsidP="00154D79"/>
    <w:p w:rsidR="002F6157" w:rsidRDefault="00AD7199" w:rsidP="002F6157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F7D14"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 w:rsidR="008F7D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IMAGE_EXTENSIONS</w:t>
      </w:r>
    </w:p>
    <w:p w:rsidR="008F7D14" w:rsidRPr="00AD7199" w:rsidRDefault="00AD7199" w:rsidP="00AD7199">
      <w:r w:rsidRPr="00AD7199">
        <w:t>A list of image file extensions in lowercase and including the dot (.).</w:t>
      </w:r>
    </w:p>
    <w:p w:rsidR="008F7D14" w:rsidRDefault="00AD7199" w:rsidP="002F6157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F7D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="008F7D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PATHS</w:t>
      </w:r>
    </w:p>
    <w:p w:rsidR="00AD7199" w:rsidRPr="00AD7199" w:rsidRDefault="00AD7199" w:rsidP="00AD7199">
      <w:r w:rsidRPr="00AD7199">
        <w:t>An array of the path to the directories to search for each test.</w:t>
      </w:r>
    </w:p>
    <w:p w:rsidR="008F7D14" w:rsidRDefault="008F7D14" w:rsidP="002F61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199" w:rsidRPr="00AD7199" w:rsidRDefault="00AD7199" w:rsidP="00AD7199">
      <w:r w:rsidRPr="00AD7199">
        <w:t xml:space="preserve">The main entry point to the program. </w:t>
      </w:r>
      <w:r>
        <w:t>Any input arguments are ignored and not used for this program. This method runs the tests as well.</w:t>
      </w:r>
    </w:p>
    <w:p w:rsidR="008F7D14" w:rsidRDefault="008F7D14" w:rsidP="002F61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:rsidR="00AD7199" w:rsidRPr="00AD7199" w:rsidRDefault="00AD7199" w:rsidP="00AD7199">
      <w:r w:rsidRPr="00AD7199">
        <w:t>Runs a single test for the current instance and outputs the path name, class name, number of files found, and the amount of time taken in nanoseconds.</w:t>
      </w:r>
    </w:p>
    <w:p w:rsidR="008F7D14" w:rsidRDefault="008F7D14" w:rsidP="002F61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List&lt;Path&gt; search(String 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6D04" w:rsidRPr="00086D04" w:rsidRDefault="000B750E" w:rsidP="00086D04">
      <w:r>
        <w:t xml:space="preserve">Abstract </w:t>
      </w:r>
      <w:r w:rsidR="00C8687A">
        <w:t>method that</w:t>
      </w:r>
      <w:r>
        <w:t xml:space="preserve"> must be implemented by any concrete classes that extend this class. Takes a path n</w:t>
      </w:r>
      <w:r w:rsidR="00E25453">
        <w:t xml:space="preserve">ame as a </w:t>
      </w:r>
      <w:r w:rsidR="00E25453" w:rsidRPr="005B76F3">
        <w:rPr>
          <w:b/>
        </w:rPr>
        <w:t>String</w:t>
      </w:r>
      <w:r w:rsidR="00E25453">
        <w:t xml:space="preserve"> and returns a list containing any and all paths that return true when passed to the filter method.</w:t>
      </w:r>
    </w:p>
    <w:p w:rsidR="008F7D14" w:rsidRDefault="008F7D14" w:rsidP="002F61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filter(Path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5061" w:rsidRPr="002F6157" w:rsidRDefault="003F591D" w:rsidP="002F6157">
      <w:r>
        <w:t xml:space="preserve">Takes a </w:t>
      </w:r>
      <w:r w:rsidRPr="003F591D">
        <w:rPr>
          <w:b/>
        </w:rPr>
        <w:t>Path</w:t>
      </w:r>
      <w:r>
        <w:t xml:space="preserve"> object and returns </w:t>
      </w:r>
      <w:r w:rsidRPr="003F591D">
        <w:rPr>
          <w:b/>
        </w:rPr>
        <w:t>true</w:t>
      </w:r>
      <w:r>
        <w:t xml:space="preserve"> if its </w:t>
      </w:r>
      <w:r w:rsidRPr="003F591D">
        <w:rPr>
          <w:b/>
        </w:rPr>
        <w:t>String</w:t>
      </w:r>
      <w:r>
        <w:t xml:space="preserve"> representative ends with one of the extensions in </w:t>
      </w:r>
      <w:r w:rsidRPr="003F591D">
        <w:rPr>
          <w:b/>
        </w:rPr>
        <w:t>IMAGE_EXTENSIONS</w:t>
      </w:r>
      <w:r>
        <w:t xml:space="preserve"> and the associated file is less than three million bytes in size. It returns false otherwise.</w:t>
      </w:r>
    </w:p>
    <w:p w:rsidR="00E96489" w:rsidRDefault="002F6157" w:rsidP="002F6157">
      <w:pPr>
        <w:pStyle w:val="Heading2"/>
      </w:pPr>
      <w:bookmarkStart w:id="11" w:name="_Toc520053438"/>
      <w:proofErr w:type="spellStart"/>
      <w:r>
        <w:t>ParallelImageFileSearch</w:t>
      </w:r>
      <w:bookmarkEnd w:id="11"/>
      <w:proofErr w:type="spellEnd"/>
    </w:p>
    <w:p w:rsidR="002F6157" w:rsidRPr="002F6157" w:rsidRDefault="009C581B" w:rsidP="002F6157">
      <w:r>
        <w:t xml:space="preserve">This class extends </w:t>
      </w:r>
      <w:proofErr w:type="spellStart"/>
      <w:r w:rsidRPr="009C581B">
        <w:rPr>
          <w:b/>
        </w:rPr>
        <w:t>ImageFileSearch</w:t>
      </w:r>
      <w:proofErr w:type="spellEnd"/>
      <w:r w:rsidR="00BC4AA7">
        <w:t xml:space="preserve"> and overrides the abstract method </w:t>
      </w:r>
      <w:r w:rsidR="00BC4AA7" w:rsidRPr="00BC4AA7">
        <w:rPr>
          <w:b/>
        </w:rPr>
        <w:t>search</w:t>
      </w:r>
      <w:r w:rsidR="00BC4AA7">
        <w:t xml:space="preserve"> in a parallel manner.</w:t>
      </w:r>
    </w:p>
    <w:p w:rsidR="002F6157" w:rsidRDefault="002F6157" w:rsidP="002F6157">
      <w:pPr>
        <w:pStyle w:val="Heading2"/>
      </w:pPr>
      <w:bookmarkStart w:id="12" w:name="_Toc520053439"/>
      <w:proofErr w:type="spellStart"/>
      <w:r>
        <w:t>SerialImageFileSearch</w:t>
      </w:r>
      <w:bookmarkEnd w:id="12"/>
      <w:proofErr w:type="spellEnd"/>
    </w:p>
    <w:p w:rsidR="00956598" w:rsidRPr="00BC4AA7" w:rsidRDefault="00BC4AA7">
      <w:r>
        <w:t xml:space="preserve">This class extends </w:t>
      </w:r>
      <w:proofErr w:type="spellStart"/>
      <w:r w:rsidRPr="009C581B">
        <w:rPr>
          <w:b/>
        </w:rPr>
        <w:t>ImageFileSearch</w:t>
      </w:r>
      <w:proofErr w:type="spellEnd"/>
      <w:r>
        <w:t xml:space="preserve"> and overrides the abstract method </w:t>
      </w:r>
      <w:r w:rsidRPr="00BC4AA7">
        <w:rPr>
          <w:b/>
        </w:rPr>
        <w:t>search</w:t>
      </w:r>
      <w:r>
        <w:t xml:space="preserve"> in a </w:t>
      </w:r>
      <w:r>
        <w:t>serial</w:t>
      </w:r>
      <w:r>
        <w:t xml:space="preserve"> manner.</w:t>
      </w:r>
      <w:r w:rsidR="00956598">
        <w:br w:type="page"/>
      </w:r>
    </w:p>
    <w:p w:rsidR="00956598" w:rsidRPr="00956598" w:rsidRDefault="00956598" w:rsidP="00807637">
      <w:pPr>
        <w:pStyle w:val="Heading1"/>
      </w:pPr>
      <w:bookmarkStart w:id="13" w:name="_Toc520053440"/>
      <w:r>
        <w:lastRenderedPageBreak/>
        <w:t>Appendix</w:t>
      </w:r>
      <w:r w:rsidR="0028668B">
        <w:t xml:space="preserve">: </w:t>
      </w:r>
      <w:r w:rsidRPr="00956598">
        <w:t>CS 7370 Programming Project Outline</w:t>
      </w:r>
      <w:bookmarkEnd w:id="13"/>
    </w:p>
    <w:p w:rsidR="00956598" w:rsidRPr="00153F72" w:rsidRDefault="00956598" w:rsidP="00153F72">
      <w:pPr>
        <w:pStyle w:val="ListParagraph"/>
        <w:numPr>
          <w:ilvl w:val="0"/>
          <w:numId w:val="3"/>
        </w:numPr>
      </w:pPr>
      <w:r w:rsidRPr="00153F72">
        <w:t>Requirements</w:t>
      </w:r>
    </w:p>
    <w:p w:rsidR="00956598" w:rsidRPr="005D0B2C" w:rsidRDefault="00956598" w:rsidP="00956598">
      <w:pPr>
        <w:pStyle w:val="ListParagraph"/>
        <w:numPr>
          <w:ilvl w:val="1"/>
          <w:numId w:val="3"/>
        </w:numPr>
        <w:ind w:left="720"/>
      </w:pPr>
      <w:r w:rsidRPr="005D0B2C">
        <w:t xml:space="preserve">The summer 2018 version of CS 7370 requires a programming project. The requirement of this programming project is to implement a simple parallel/distributed algorithm which involves multiple processes that communicate. </w:t>
      </w:r>
    </w:p>
    <w:p w:rsidR="00956598" w:rsidRPr="005D0B2C" w:rsidRDefault="00956598" w:rsidP="00956598">
      <w:pPr>
        <w:pStyle w:val="ListParagraph"/>
        <w:numPr>
          <w:ilvl w:val="0"/>
          <w:numId w:val="3"/>
        </w:numPr>
      </w:pPr>
      <w:r w:rsidRPr="005D0B2C">
        <w:t>Language to Be Used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  <w:rPr>
          <w:b/>
        </w:rPr>
      </w:pPr>
      <w:r w:rsidRPr="00956598">
        <w:t>Java</w:t>
      </w:r>
    </w:p>
    <w:p w:rsidR="00956598" w:rsidRDefault="00956598" w:rsidP="00956598">
      <w:pPr>
        <w:pStyle w:val="ListParagraph"/>
        <w:numPr>
          <w:ilvl w:val="0"/>
          <w:numId w:val="3"/>
        </w:numPr>
      </w:pPr>
      <w:r>
        <w:t>Algorithm to Be Implemented</w:t>
      </w:r>
    </w:p>
    <w:p w:rsidR="00956598" w:rsidRPr="00760518" w:rsidRDefault="00956598" w:rsidP="00956598">
      <w:pPr>
        <w:pStyle w:val="ListParagraph"/>
        <w:numPr>
          <w:ilvl w:val="1"/>
          <w:numId w:val="3"/>
        </w:numPr>
        <w:ind w:left="720"/>
      </w:pPr>
      <w:r>
        <w:t>Parallel search</w:t>
      </w:r>
    </w:p>
    <w:p w:rsidR="00956598" w:rsidRDefault="00956598" w:rsidP="00956598">
      <w:pPr>
        <w:pStyle w:val="ListParagraph"/>
        <w:numPr>
          <w:ilvl w:val="0"/>
          <w:numId w:val="3"/>
        </w:numPr>
      </w:pPr>
      <w:r>
        <w:t>Report Sections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 w:rsidRPr="00956598">
        <w:t>Algorithm Description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 w:rsidRPr="00956598">
        <w:t>Implementation Design Description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 w:rsidRPr="00956598">
        <w:t>Results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 w:rsidRPr="00956598">
        <w:t>Discussion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 w:rsidRPr="00956598">
        <w:t>Implementation Source Code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  <w:rPr>
          <w:rStyle w:val="Heading1Char"/>
          <w:rFonts w:asciiTheme="minorHAnsi" w:eastAsiaTheme="minorHAnsi" w:hAnsiTheme="minorHAnsi" w:cstheme="minorBidi"/>
          <w:b w:val="0"/>
          <w:sz w:val="22"/>
          <w:szCs w:val="22"/>
        </w:rPr>
      </w:pPr>
      <w:r w:rsidRPr="00956598">
        <w:t>Implementation Documentation</w:t>
      </w:r>
    </w:p>
    <w:p w:rsidR="00956598" w:rsidRDefault="00956598" w:rsidP="00956598">
      <w:pPr>
        <w:pStyle w:val="ListParagraph"/>
        <w:numPr>
          <w:ilvl w:val="0"/>
          <w:numId w:val="3"/>
        </w:numPr>
      </w:pPr>
      <w:r>
        <w:t>Due Dates</w:t>
      </w:r>
    </w:p>
    <w:p w:rsidR="00956598" w:rsidRDefault="00956598" w:rsidP="00956598">
      <w:pPr>
        <w:pStyle w:val="ListParagraph"/>
        <w:numPr>
          <w:ilvl w:val="1"/>
          <w:numId w:val="3"/>
        </w:numPr>
        <w:ind w:left="720"/>
      </w:pPr>
      <w:r>
        <w:t>Project Outline (this paper): June 18, 2018</w:t>
      </w:r>
    </w:p>
    <w:p w:rsidR="00956598" w:rsidRDefault="00956598" w:rsidP="00956598">
      <w:pPr>
        <w:pStyle w:val="ListParagraph"/>
        <w:numPr>
          <w:ilvl w:val="1"/>
          <w:numId w:val="3"/>
        </w:numPr>
        <w:ind w:left="720"/>
      </w:pPr>
      <w:r>
        <w:t>Presentation: TDB, but sometime in class from July 16 through July 23, 2018</w:t>
      </w:r>
    </w:p>
    <w:p w:rsidR="00956598" w:rsidRPr="00956598" w:rsidRDefault="00956598" w:rsidP="00956598">
      <w:pPr>
        <w:pStyle w:val="ListParagraph"/>
        <w:numPr>
          <w:ilvl w:val="1"/>
          <w:numId w:val="3"/>
        </w:numPr>
        <w:ind w:left="720"/>
      </w:pPr>
      <w:r>
        <w:t>Report and other deliverables: July 23, 2018</w:t>
      </w:r>
    </w:p>
    <w:sectPr w:rsidR="00956598" w:rsidRPr="00956598" w:rsidSect="00F147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BB" w:rsidRDefault="002831BB" w:rsidP="006D2B96">
      <w:pPr>
        <w:spacing w:after="0" w:line="240" w:lineRule="auto"/>
      </w:pPr>
      <w:r>
        <w:separator/>
      </w:r>
    </w:p>
  </w:endnote>
  <w:endnote w:type="continuationSeparator" w:id="0">
    <w:p w:rsidR="002831BB" w:rsidRDefault="002831BB" w:rsidP="006D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C2" w:rsidRDefault="00CE45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4" w:name="_GoBack" w:displacedByCustomXml="next"/>
  <w:bookmarkEnd w:id="14" w:displacedByCustomXml="next"/>
  <w:sdt>
    <w:sdtPr>
      <w:id w:val="-1788801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5C2" w:rsidRDefault="00CE4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45C2" w:rsidRDefault="00CE4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C2" w:rsidRDefault="00CE4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BB" w:rsidRDefault="002831BB" w:rsidP="006D2B96">
      <w:pPr>
        <w:spacing w:after="0" w:line="240" w:lineRule="auto"/>
      </w:pPr>
      <w:r>
        <w:separator/>
      </w:r>
    </w:p>
  </w:footnote>
  <w:footnote w:type="continuationSeparator" w:id="0">
    <w:p w:rsidR="002831BB" w:rsidRDefault="002831BB" w:rsidP="006D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C2" w:rsidRDefault="00CE45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C2" w:rsidRDefault="00CE45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C2" w:rsidRDefault="00CE4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4D13"/>
    <w:multiLevelType w:val="hybridMultilevel"/>
    <w:tmpl w:val="C6AA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3B98"/>
    <w:multiLevelType w:val="hybridMultilevel"/>
    <w:tmpl w:val="5E0A2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667E"/>
    <w:multiLevelType w:val="hybridMultilevel"/>
    <w:tmpl w:val="7F94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98"/>
    <w:rsid w:val="00012046"/>
    <w:rsid w:val="0001436A"/>
    <w:rsid w:val="000432C6"/>
    <w:rsid w:val="000513BA"/>
    <w:rsid w:val="00081AD3"/>
    <w:rsid w:val="00081F7B"/>
    <w:rsid w:val="00085061"/>
    <w:rsid w:val="00086D04"/>
    <w:rsid w:val="000B750E"/>
    <w:rsid w:val="00143E6E"/>
    <w:rsid w:val="00143ECF"/>
    <w:rsid w:val="00153F72"/>
    <w:rsid w:val="00154D79"/>
    <w:rsid w:val="00165A65"/>
    <w:rsid w:val="001B06ED"/>
    <w:rsid w:val="0021204F"/>
    <w:rsid w:val="00244775"/>
    <w:rsid w:val="00253A34"/>
    <w:rsid w:val="00255643"/>
    <w:rsid w:val="0028004C"/>
    <w:rsid w:val="002831BB"/>
    <w:rsid w:val="0028668B"/>
    <w:rsid w:val="002A2EEC"/>
    <w:rsid w:val="002B1B85"/>
    <w:rsid w:val="002B2CD5"/>
    <w:rsid w:val="002D5BBF"/>
    <w:rsid w:val="002E6225"/>
    <w:rsid w:val="002F6157"/>
    <w:rsid w:val="00373F91"/>
    <w:rsid w:val="00374E53"/>
    <w:rsid w:val="003806D7"/>
    <w:rsid w:val="003A67D2"/>
    <w:rsid w:val="003B3550"/>
    <w:rsid w:val="003C0075"/>
    <w:rsid w:val="003F591D"/>
    <w:rsid w:val="00466421"/>
    <w:rsid w:val="004A2137"/>
    <w:rsid w:val="004F6E53"/>
    <w:rsid w:val="00532790"/>
    <w:rsid w:val="00567979"/>
    <w:rsid w:val="00592665"/>
    <w:rsid w:val="0059415B"/>
    <w:rsid w:val="005B76F3"/>
    <w:rsid w:val="005C5F99"/>
    <w:rsid w:val="00641335"/>
    <w:rsid w:val="0067365C"/>
    <w:rsid w:val="00697941"/>
    <w:rsid w:val="006D2B96"/>
    <w:rsid w:val="00710658"/>
    <w:rsid w:val="00773BFC"/>
    <w:rsid w:val="00782608"/>
    <w:rsid w:val="00783CC2"/>
    <w:rsid w:val="007C2B46"/>
    <w:rsid w:val="00801884"/>
    <w:rsid w:val="00807637"/>
    <w:rsid w:val="00854EBC"/>
    <w:rsid w:val="00855A88"/>
    <w:rsid w:val="008F7D14"/>
    <w:rsid w:val="00915E9F"/>
    <w:rsid w:val="00924664"/>
    <w:rsid w:val="00931298"/>
    <w:rsid w:val="00950B83"/>
    <w:rsid w:val="00952EDF"/>
    <w:rsid w:val="00953316"/>
    <w:rsid w:val="00956598"/>
    <w:rsid w:val="00957BD6"/>
    <w:rsid w:val="00960582"/>
    <w:rsid w:val="0096543A"/>
    <w:rsid w:val="009705D9"/>
    <w:rsid w:val="00980CA4"/>
    <w:rsid w:val="009C581B"/>
    <w:rsid w:val="009D4354"/>
    <w:rsid w:val="009F10A2"/>
    <w:rsid w:val="009F1233"/>
    <w:rsid w:val="00A05974"/>
    <w:rsid w:val="00A37E9A"/>
    <w:rsid w:val="00A85DF3"/>
    <w:rsid w:val="00AB37A3"/>
    <w:rsid w:val="00AD7199"/>
    <w:rsid w:val="00AD7D3D"/>
    <w:rsid w:val="00AE21E2"/>
    <w:rsid w:val="00B35DD0"/>
    <w:rsid w:val="00B56B24"/>
    <w:rsid w:val="00B86AA6"/>
    <w:rsid w:val="00BC4AA7"/>
    <w:rsid w:val="00BD1631"/>
    <w:rsid w:val="00BE0316"/>
    <w:rsid w:val="00C511B5"/>
    <w:rsid w:val="00C747BE"/>
    <w:rsid w:val="00C8687A"/>
    <w:rsid w:val="00C91455"/>
    <w:rsid w:val="00CB3BC8"/>
    <w:rsid w:val="00CE45C2"/>
    <w:rsid w:val="00CE52FE"/>
    <w:rsid w:val="00D3469B"/>
    <w:rsid w:val="00D401A9"/>
    <w:rsid w:val="00D753EB"/>
    <w:rsid w:val="00D90656"/>
    <w:rsid w:val="00DB53AF"/>
    <w:rsid w:val="00DB71ED"/>
    <w:rsid w:val="00DC1760"/>
    <w:rsid w:val="00DE7EDF"/>
    <w:rsid w:val="00E24C85"/>
    <w:rsid w:val="00E25453"/>
    <w:rsid w:val="00E96489"/>
    <w:rsid w:val="00EA5B62"/>
    <w:rsid w:val="00EA7E1E"/>
    <w:rsid w:val="00EC4D13"/>
    <w:rsid w:val="00F07680"/>
    <w:rsid w:val="00F07AEF"/>
    <w:rsid w:val="00F147BA"/>
    <w:rsid w:val="00F27D13"/>
    <w:rsid w:val="00F62D78"/>
    <w:rsid w:val="00F75487"/>
    <w:rsid w:val="00F75BCE"/>
    <w:rsid w:val="00F915D2"/>
    <w:rsid w:val="00FA463C"/>
    <w:rsid w:val="00FA5B72"/>
    <w:rsid w:val="00FA714F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B44F0-DB02-48C7-8FF2-96A43C0F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37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25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3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22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598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598"/>
    <w:pPr>
      <w:ind w:left="720"/>
      <w:contextualSpacing/>
    </w:pPr>
  </w:style>
  <w:style w:type="table" w:styleId="TableGrid">
    <w:name w:val="Table Grid"/>
    <w:basedOn w:val="TableNormal"/>
    <w:uiPriority w:val="39"/>
    <w:rsid w:val="00DB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96"/>
  </w:style>
  <w:style w:type="paragraph" w:styleId="Footer">
    <w:name w:val="footer"/>
    <w:basedOn w:val="Normal"/>
    <w:link w:val="FooterChar"/>
    <w:uiPriority w:val="99"/>
    <w:unhideWhenUsed/>
    <w:rsid w:val="006D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96"/>
  </w:style>
  <w:style w:type="paragraph" w:styleId="NoSpacing">
    <w:name w:val="No Spacing"/>
    <w:link w:val="NoSpacingChar"/>
    <w:uiPriority w:val="1"/>
    <w:qFormat/>
    <w:rsid w:val="00F147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7B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53F72"/>
    <w:pPr>
      <w:spacing w:line="259" w:lineRule="auto"/>
      <w:outlineLvl w:val="9"/>
    </w:pPr>
    <w:rPr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53F7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3F7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3F7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53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39"/>
    <w:rsid w:val="003D4239"/>
    <w:rsid w:val="00D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23B839AD04661B5859BB5B6A75A8A">
    <w:name w:val="65C23B839AD04661B5859BB5B6A75A8A"/>
    <w:rsid w:val="003D4239"/>
  </w:style>
  <w:style w:type="paragraph" w:customStyle="1" w:styleId="390E265E2F9B43DE86C9F20DB28E2303">
    <w:name w:val="390E265E2F9B43DE86C9F20DB28E2303"/>
    <w:rsid w:val="003D4239"/>
  </w:style>
  <w:style w:type="paragraph" w:customStyle="1" w:styleId="748D73A97E374742B188902528B6B42D">
    <w:name w:val="748D73A97E374742B188902528B6B42D"/>
    <w:rsid w:val="003D4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4BF7C-3274-4C17-8BAE-453C19C4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5985</TotalTime>
  <Pages>16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CS7370 Project Report</dc:title>
  <dc:subject>Joseph Hendrix</dc:subject>
  <dc:creator>Hendrix Joseph</dc:creator>
  <cp:keywords/>
  <dc:description/>
  <cp:lastModifiedBy>Joseph Hendrix</cp:lastModifiedBy>
  <cp:revision>119</cp:revision>
  <dcterms:created xsi:type="dcterms:W3CDTF">2018-07-03T18:35:00Z</dcterms:created>
  <dcterms:modified xsi:type="dcterms:W3CDTF">2018-07-23T00:09:00Z</dcterms:modified>
  <cp:category>Department of Computer Science</cp:category>
</cp:coreProperties>
</file>