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Documentation technique — **test_pipline**</w:t>
      </w:r>
    </w:p>
    <w:p/>
    <w:p>
      <w:r>
        <w:t xml:space="preserve">Version : 1.0  </w:t>
      </w:r>
    </w:p>
    <w:p>
      <w:r>
        <w:t>Dernière mise à jour : 2025-08-24</w:t>
      </w:r>
    </w:p>
    <w:p/>
    <w:p>
      <w:r>
        <w:t>---</w:t>
      </w:r>
    </w:p>
    <w:p/>
    <w:p>
      <w:pPr>
        <w:pStyle w:val="Heading2"/>
      </w:pPr>
      <w:r>
        <w:t>1) Objet du projet</w:t>
      </w:r>
    </w:p>
    <w:p>
      <w:r>
        <w:t>**test_pipline** est une pipeline ETL en Python qui :</w:t>
      </w:r>
    </w:p>
    <w:p>
      <w:pPr>
        <w:pStyle w:val="ListBullet"/>
      </w:pPr>
      <w:r>
        <w:t>lit les données **médicaments** (`drugs.csv`), **publications** (`pubmed.csv` + `pubmed.json`) et **essais cliniques** (`clinical_trials.csv`) ;</w:t>
      </w:r>
    </w:p>
    <w:p>
      <w:pPr>
        <w:pStyle w:val="ListBullet"/>
      </w:pPr>
      <w:r>
        <w:t>détecte les **mentions** de médicaments dans les **titres** ;</w:t>
      </w:r>
    </w:p>
    <w:p>
      <w:pPr>
        <w:pStyle w:val="ListBullet"/>
      </w:pPr>
      <w:r>
        <w:t>produit un **JSON final groupé par code ATC** ;</w:t>
      </w:r>
    </w:p>
    <w:p>
      <w:pPr>
        <w:pStyle w:val="ListBullet"/>
      </w:pPr>
      <w:r>
        <w:t>fournit un **outil ad-hoc** pour identifier le **journal** qui mentionne le plus de **médicaments distincts**.</w:t>
      </w:r>
    </w:p>
    <w:p/>
    <w:p>
      <w:r>
        <w:t>Le code est modulaire (I/O, nettoyage, matching, agrégation), prêt à être **orchestré** (ex. Airflow).</w:t>
      </w:r>
    </w:p>
    <w:p/>
    <w:p>
      <w:r>
        <w:t>---</w:t>
      </w:r>
    </w:p>
    <w:p/>
    <w:p>
      <w:pPr>
        <w:pStyle w:val="Heading2"/>
      </w:pPr>
      <w:r>
        <w:t>2) Architecture</w:t>
      </w:r>
    </w:p>
    <w:p/>
    <w:p>
      <w:r>
        <w:rPr>
          <w:rFonts w:ascii="Courier New" w:hAnsi="Courier New" w:eastAsia="Courier New"/>
          <w:sz w:val="20"/>
        </w:rPr>
        <w:t>test_pipline/</w:t>
        <w:br/>
        <w:t>├─ src/test_pipline/</w:t>
        <w:br/>
        <w:t>│  ├─ __init__.py</w:t>
        <w:br/>
        <w:t>│  ├─ config.py          # gestion des chemins et paramètres</w:t>
        <w:br/>
        <w:t>│  ├─ io.py              # lecture des fichiers (CSV/JSON tolérant)</w:t>
        <w:br/>
        <w:t>│  ├─ clean.py           # nettoyage textes + dates ISO + helpers ID</w:t>
        <w:br/>
        <w:t>│  ├─ match.py           # construction regex + détection de mentions</w:t>
        <w:br/>
        <w:t>│  ├─ aggregate.py       # construction du JSON final par ATC</w:t>
        <w:br/>
        <w:t>│  └─ pipeline.py        # orchestration (end-to-end)</w:t>
        <w:br/>
        <w:t>├─ tools/top_journal.py  # ad-hoc (journal le plus couvrant)</w:t>
        <w:br/>
        <w:t>├─ Data/                 # entrées</w:t>
        <w:br/>
        <w:t>├─ outputs/              # sorties</w:t>
        <w:br/>
        <w:t>└─ run.py                # entrée CLI</w:t>
      </w:r>
    </w:p>
    <w:p/>
    <w:p>
      <w:r>
        <w:t>Flux :</w:t>
      </w:r>
    </w:p>
    <w:p>
      <w:r>
        <w:t>1) `io.read_*` → 2) `clean.add_iso_date` → 3) `match.find_mentions` → 4) `aggregate.build_by_atc` → 5) JSON</w:t>
      </w:r>
    </w:p>
    <w:p/>
    <w:p>
      <w:r>
        <w:t>---</w:t>
      </w:r>
    </w:p>
    <w:p/>
    <w:p>
      <w:pPr>
        <w:pStyle w:val="Heading2"/>
      </w:pPr>
      <w:r>
        <w:t>3) Entrées</w:t>
      </w:r>
    </w:p>
    <w:p/>
    <w:p>
      <w:pPr>
        <w:pStyle w:val="Heading3"/>
      </w:pPr>
      <w:r>
        <w:t>`drugs.csv`</w:t>
      </w:r>
    </w:p>
    <w:p>
      <w:r>
        <w:t>| atccode | drug |</w:t>
      </w:r>
    </w:p>
    <w:p>
      <w:r>
        <w:t>|--------:|------|</w:t>
      </w:r>
    </w:p>
    <w:p>
      <w:r>
        <w:t>| A04AD   | DIPHENHYDRAMINE |</w:t>
      </w:r>
    </w:p>
    <w:p/>
    <w:p>
      <w:pPr>
        <w:pStyle w:val="Heading3"/>
      </w:pPr>
      <w:r>
        <w:t>`pubmed.csv` / `pubmed.json`</w:t>
      </w:r>
    </w:p>
    <w:p>
      <w:r>
        <w:t>Schéma : `id, title, journal, date` (JSON lu **tolérant**).</w:t>
      </w:r>
    </w:p>
    <w:p/>
    <w:p>
      <w:pPr>
        <w:pStyle w:val="Heading3"/>
      </w:pPr>
      <w:r>
        <w:t>`clinical_trials.csv`</w:t>
      </w:r>
    </w:p>
    <w:p>
      <w:r>
        <w:t>Schéma : `id, scientific_title→title, journal, date`.</w:t>
      </w:r>
    </w:p>
    <w:p/>
    <w:p>
      <w:r>
        <w:t>---</w:t>
      </w:r>
    </w:p>
    <w:p/>
    <w:p>
      <w:pPr>
        <w:pStyle w:val="Heading2"/>
      </w:pPr>
      <w:r>
        <w:t>4) Règles de détection</w:t>
      </w:r>
    </w:p>
    <w:p>
      <w:pPr>
        <w:pStyle w:val="ListBullet"/>
      </w:pPr>
      <w:r>
        <w:t>Une **mention** = le nom du médicament trouvé comme **mot entier** dans `title` (insensible à la casse).</w:t>
      </w:r>
    </w:p>
    <w:p>
      <w:pPr>
        <w:pStyle w:val="ListBullet"/>
      </w:pPr>
      <w:r>
        <w:t>Une ligne de mention contient : `drug_atccode, drug_name, source, pub_id, title, journal, date`.</w:t>
      </w:r>
    </w:p>
    <w:p/>
    <w:p>
      <w:r>
        <w:t>---</w:t>
      </w:r>
    </w:p>
    <w:p/>
    <w:p>
      <w:pPr>
        <w:pStyle w:val="Heading2"/>
      </w:pPr>
      <w:r>
        <w:t>5) Sortie JSON (par ATC)</w:t>
      </w:r>
    </w:p>
    <w:p/>
    <w:p>
      <w:r>
        <w:t>Fichier : `outputs/drug_publications_by_atc.json`</w:t>
      </w:r>
    </w:p>
    <w:p/>
    <w:p>
      <w:r>
        <w:rPr>
          <w:rFonts w:ascii="Courier New" w:hAnsi="Courier New" w:eastAsia="Courier New"/>
          <w:sz w:val="20"/>
        </w:rPr>
        <w:t>{</w:t>
        <w:br/>
        <w:t xml:space="preserve">  "A04AD": {</w:t>
        <w:br/>
        <w:t xml:space="preserve">    "drug": "DIPHENHYDRAMINE",</w:t>
        <w:br/>
        <w:t xml:space="preserve">    "atccode": "A04AD",</w:t>
        <w:br/>
        <w:t xml:space="preserve">    "pubmed": [</w:t>
        <w:br/>
        <w:t xml:space="preserve">      {"id": 1, "title": "...", "date": "YYYY-MM-DD", "journal": "..."}</w:t>
        <w:br/>
        <w:t xml:space="preserve">    ],</w:t>
        <w:br/>
        <w:t xml:space="preserve">    "clinical_trials": [</w:t>
        <w:br/>
        <w:t xml:space="preserve">      {"id": "NCT001", "title": "...", "date": "YYYY-MM-DD", "journal": "..."}</w:t>
        <w:br/>
        <w:t xml:space="preserve">    ],</w:t>
        <w:br/>
        <w:t xml:space="preserve">    "journals": [</w:t>
        <w:br/>
        <w:t xml:space="preserve">      {"journal": "Nom", "first_date": "YYYY-MM-DD", "last_date": "YYYY-MM-DD", "n_pubs": 3}</w:t>
        <w:br/>
        <w:t xml:space="preserve">    ]</w:t>
        <w:br/>
        <w:t xml:space="preserve">  }</w:t>
        <w:br/>
        <w:t>}</w:t>
      </w:r>
    </w:p>
    <w:p/>
    <w:p>
      <w:r>
        <w:t>Notes : dates en **ISO `YYYY-MM-DD`** ; pas de `NaN` en JSON (valeurs manquantes → `null`).</w:t>
      </w:r>
    </w:p>
    <w:p/>
    <w:p>
      <w:r>
        <w:t>---</w:t>
      </w:r>
    </w:p>
    <w:p/>
    <w:p>
      <w:pPr>
        <w:pStyle w:val="Heading2"/>
      </w:pPr>
      <w:r>
        <w:t>6) Exécution</w:t>
      </w:r>
    </w:p>
    <w:p/>
    <w:p>
      <w:r>
        <w:t>Prérequis : Python 3.9+, `pip install -r requirements.txt`</w:t>
      </w:r>
    </w:p>
    <w:p/>
    <w:p>
      <w:r>
        <w:t>Commande :</w:t>
      </w:r>
    </w:p>
    <w:p>
      <w:r>
        <w:rPr>
          <w:rFonts w:ascii="Courier New" w:hAnsi="Courier New" w:eastAsia="Courier New"/>
          <w:sz w:val="20"/>
        </w:rPr>
        <w:t>python run.py --data-dir Data --out-dir outputs --dayfirst</w:t>
      </w:r>
    </w:p>
    <w:p/>
    <w:p>
      <w:r>
        <w:t>---</w:t>
      </w:r>
    </w:p>
    <w:p/>
    <w:p>
      <w:pPr>
        <w:pStyle w:val="Heading2"/>
      </w:pPr>
      <w:r>
        <w:t>7) Ad-hoc : journal le plus couvrant</w:t>
      </w:r>
    </w:p>
    <w:p>
      <w:r>
        <w:rPr>
          <w:rFonts w:ascii="Courier New" w:hAnsi="Courier New" w:eastAsia="Courier New"/>
          <w:sz w:val="20"/>
        </w:rPr>
        <w:t>python tools/top_journal.py \</w:t>
        <w:br/>
        <w:t xml:space="preserve">  --input outputs/drug_publications_by_atc.json \</w:t>
        <w:br/>
        <w:t xml:space="preserve">  --export-csv outputs/journal_drug_coverage.csv</w:t>
      </w:r>
    </w:p>
    <w:p/>
    <w:p>
      <w:r>
        <w:t>---</w:t>
      </w:r>
    </w:p>
    <w:p/>
    <w:p>
      <w:pPr>
        <w:pStyle w:val="Heading2"/>
      </w:pPr>
      <w:r>
        <w:t>8) Airflow (extrait)</w:t>
      </w:r>
    </w:p>
    <w:p>
      <w:r>
        <w:rPr>
          <w:rFonts w:ascii="Courier New" w:hAnsi="Courier New" w:eastAsia="Courier New"/>
          <w:sz w:val="20"/>
        </w:rPr>
        <w:t>from pathlib import Path; import sys, pendulum</w:t>
        <w:br/>
        <w:t>from airflow import DAG</w:t>
        <w:br/>
        <w:t>from airflow.operators.python import PythonOperator</w:t>
        <w:br/>
        <w:br/>
        <w:t>def airflow_run_pipeline(**_):</w:t>
        <w:br/>
        <w:t xml:space="preserve">    dag_dir = Path(__file__).resolve().parent</w:t>
        <w:br/>
        <w:t xml:space="preserve">    project_dir = dag_dir / "test_pipline"</w:t>
        <w:br/>
        <w:t xml:space="preserve">    sys.path.append(str(project_dir / "src"))</w:t>
        <w:br/>
        <w:t xml:space="preserve">    from test_pipline.config import Config</w:t>
        <w:br/>
        <w:t xml:space="preserve">    from test_pipline.pipeline import run_pipeline</w:t>
        <w:br/>
        <w:t xml:space="preserve">    cfg = Config(data_dir=project_dir/"Data", out_dir=project_dir/"outputs")</w:t>
        <w:br/>
        <w:t xml:space="preserve">    run_pipeline(cfg)</w:t>
        <w:br/>
        <w:br/>
        <w:t>with DAG("test_pipline_etl", start_date=pendulum.datetime(2025,1,1,tz="Europe/Paris"),</w:t>
        <w:br/>
        <w:t xml:space="preserve">         schedule="@daily", catchup=False) as dag:</w:t>
        <w:br/>
        <w:t xml:space="preserve">    PythonOperator(task_id="run_test_pipline", python_callable=airflow_run_pipeline)</w:t>
      </w:r>
    </w:p>
    <w:p/>
    <w:p>
      <w:r>
        <w:t>---</w:t>
      </w:r>
    </w:p>
    <w:p/>
    <w:p>
      <w:pPr>
        <w:pStyle w:val="Heading2"/>
      </w:pPr>
      <w:r>
        <w:t>9) Qualité</w:t>
      </w:r>
    </w:p>
    <w:p>
      <w:pPr>
        <w:pStyle w:val="ListBullet"/>
      </w:pPr>
      <w:r>
        <w:t>Encodage UTF-8 ; normalisation texte (anti *mojibake*).</w:t>
      </w:r>
    </w:p>
    <w:p>
      <w:pPr>
        <w:pStyle w:val="ListBullet"/>
      </w:pPr>
      <w:r>
        <w:t>Dates robustes ; JSON strict (sans NaN).</w:t>
      </w:r>
    </w:p>
    <w:p>
      <w:pPr>
        <w:pStyle w:val="ListBullet"/>
      </w:pPr>
      <w:r>
        <w:t>Code modulaire, simple à tester.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