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ind w:left="-283" w:hanging="0"/>
        <w:jc w:val="center"/>
        <w:rPr>
          <w:rFonts w:ascii="Times New Roman" w:hAnsi="Times New Roman" w:eastAsia="Times New Roman" w:cs="Times New Roman"/>
          <w:sz w:val="24"/>
          <w:szCs w:val="24"/>
          <w:lang w:eastAsia="fr-FR"/>
        </w:rPr>
      </w:pPr>
      <w:r>
        <w:rPr>
          <w:rFonts w:eastAsia="Times New Roman" w:cs="Arial" w:ascii="Arial" w:hAnsi="Arial"/>
          <w:color w:val="000000"/>
          <w:lang w:eastAsia="fr-FR"/>
        </w:rPr>
        <w:t>README</w:t>
      </w:r>
    </w:p>
    <w:p>
      <w:pPr>
        <w:pStyle w:val="Normal"/>
        <w:spacing w:lineRule="auto" w:line="240" w:before="0" w:after="24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ind w:left="-283" w:hanging="0"/>
        <w:rPr>
          <w:rFonts w:ascii="Times New Roman" w:hAnsi="Times New Roman" w:eastAsia="Times New Roman" w:cs="Times New Roman"/>
          <w:sz w:val="24"/>
          <w:szCs w:val="24"/>
          <w:lang w:eastAsia="fr-FR"/>
        </w:rPr>
      </w:pPr>
      <w:r>
        <w:rPr>
          <w:rFonts w:eastAsia="Times New Roman" w:cs="Arial" w:ascii="Arial" w:hAnsi="Arial"/>
          <w:color w:val="000000"/>
          <w:lang w:eastAsia="fr-FR"/>
        </w:rPr>
        <w:t>Projet programmation d’interface Sophie Bousquet, Dounia Hullot.</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ind w:left="-283" w:hanging="0"/>
        <w:rPr>
          <w:rFonts w:ascii="Times New Roman" w:hAnsi="Times New Roman" w:eastAsia="Times New Roman" w:cs="Times New Roman"/>
          <w:sz w:val="24"/>
          <w:szCs w:val="24"/>
          <w:lang w:eastAsia="fr-FR"/>
        </w:rPr>
      </w:pPr>
      <w:r>
        <w:rPr>
          <w:rFonts w:eastAsia="Times New Roman" w:cs="Arial" w:ascii="Arial" w:hAnsi="Arial"/>
          <w:color w:val="000000"/>
          <w:u w:val="single"/>
          <w:lang w:eastAsia="fr-FR"/>
        </w:rPr>
        <w:t>Parties du sujet traité :</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ind w:left="-283" w:hanging="0"/>
        <w:rPr>
          <w:rFonts w:ascii="Times New Roman" w:hAnsi="Times New Roman" w:eastAsia="Times New Roman" w:cs="Times New Roman"/>
          <w:sz w:val="24"/>
          <w:szCs w:val="24"/>
          <w:lang w:eastAsia="fr-FR"/>
        </w:rPr>
      </w:pPr>
      <w:r>
        <w:rPr>
          <w:rFonts w:eastAsia="Times New Roman" w:cs="Arial" w:ascii="Arial" w:hAnsi="Arial"/>
          <w:color w:val="000000"/>
          <w:lang w:eastAsia="fr-FR"/>
        </w:rPr>
        <w:t>-Planification des actions</w:t>
      </w:r>
    </w:p>
    <w:p>
      <w:pPr>
        <w:pStyle w:val="Normal"/>
        <w:spacing w:lineRule="auto" w:line="240" w:before="0" w:after="0"/>
        <w:ind w:left="-283" w:hanging="0"/>
        <w:rPr>
          <w:rFonts w:ascii="Times New Roman" w:hAnsi="Times New Roman" w:eastAsia="Times New Roman" w:cs="Times New Roman"/>
          <w:sz w:val="24"/>
          <w:szCs w:val="24"/>
          <w:lang w:eastAsia="fr-FR"/>
        </w:rPr>
      </w:pPr>
      <w:r>
        <w:rPr>
          <w:rFonts w:eastAsia="Times New Roman" w:cs="Arial" w:ascii="Arial" w:hAnsi="Arial"/>
          <w:color w:val="000000"/>
          <w:lang w:eastAsia="fr-FR"/>
        </w:rPr>
        <w:t>-Planification du nombre de tours</w:t>
      </w:r>
    </w:p>
    <w:p>
      <w:pPr>
        <w:pStyle w:val="Normal"/>
        <w:spacing w:lineRule="auto" w:line="240" w:before="0" w:after="0"/>
        <w:ind w:left="-283" w:hanging="0"/>
        <w:rPr>
          <w:rFonts w:ascii="Times New Roman" w:hAnsi="Times New Roman" w:eastAsia="Times New Roman" w:cs="Times New Roman"/>
          <w:sz w:val="24"/>
          <w:szCs w:val="24"/>
          <w:lang w:eastAsia="fr-FR"/>
        </w:rPr>
      </w:pPr>
      <w:r>
        <w:rPr>
          <w:rFonts w:eastAsia="Times New Roman" w:cs="Arial" w:ascii="Arial" w:hAnsi="Arial"/>
          <w:color w:val="000000"/>
          <w:lang w:eastAsia="fr-FR"/>
        </w:rPr>
        <w:t>-Déplacement des joueurs</w:t>
      </w:r>
    </w:p>
    <w:p>
      <w:pPr>
        <w:pStyle w:val="Normal"/>
        <w:spacing w:lineRule="auto" w:line="240" w:before="0" w:after="0"/>
        <w:ind w:left="-283" w:hanging="0"/>
        <w:rPr>
          <w:rFonts w:ascii="Times New Roman" w:hAnsi="Times New Roman" w:eastAsia="Times New Roman" w:cs="Times New Roman"/>
          <w:sz w:val="24"/>
          <w:szCs w:val="24"/>
          <w:lang w:eastAsia="fr-FR"/>
        </w:rPr>
      </w:pPr>
      <w:r>
        <w:rPr>
          <w:rFonts w:eastAsia="Times New Roman" w:cs="Arial" w:ascii="Arial" w:hAnsi="Arial"/>
          <w:color w:val="000000"/>
          <w:lang w:eastAsia="fr-FR"/>
        </w:rPr>
        <w:t>-Déplacement du Marshall</w:t>
      </w:r>
    </w:p>
    <w:p>
      <w:pPr>
        <w:pStyle w:val="Normal"/>
        <w:spacing w:lineRule="auto" w:line="240" w:before="0" w:after="0"/>
        <w:ind w:left="-283" w:hanging="0"/>
        <w:rPr>
          <w:rFonts w:ascii="Times New Roman" w:hAnsi="Times New Roman" w:eastAsia="Times New Roman" w:cs="Times New Roman"/>
          <w:sz w:val="24"/>
          <w:szCs w:val="24"/>
          <w:lang w:eastAsia="fr-FR"/>
        </w:rPr>
      </w:pPr>
      <w:r>
        <w:rPr>
          <w:rFonts w:eastAsia="Times New Roman" w:cs="Arial" w:ascii="Arial" w:hAnsi="Arial"/>
          <w:color w:val="000000"/>
          <w:lang w:eastAsia="fr-FR"/>
        </w:rPr>
        <w:t>-Création d’un menu du jeu</w:t>
      </w:r>
    </w:p>
    <w:p>
      <w:pPr>
        <w:pStyle w:val="Normal"/>
        <w:spacing w:lineRule="auto" w:line="240" w:before="0" w:after="0"/>
        <w:ind w:left="-283" w:hanging="0"/>
        <w:rPr>
          <w:rFonts w:ascii="Times New Roman" w:hAnsi="Times New Roman" w:eastAsia="Times New Roman" w:cs="Times New Roman"/>
          <w:sz w:val="24"/>
          <w:szCs w:val="24"/>
          <w:lang w:eastAsia="fr-FR"/>
        </w:rPr>
      </w:pPr>
      <w:r>
        <w:rPr>
          <w:rFonts w:eastAsia="Times New Roman" w:cs="Arial" w:ascii="Arial" w:hAnsi="Arial"/>
          <w:color w:val="000000"/>
          <w:lang w:eastAsia="fr-FR"/>
        </w:rPr>
        <w:t>-Ajout de la musique</w:t>
      </w:r>
    </w:p>
    <w:p>
      <w:pPr>
        <w:pStyle w:val="Normal"/>
        <w:spacing w:lineRule="auto" w:line="240" w:before="0" w:after="0"/>
        <w:ind w:left="-283" w:hanging="0"/>
        <w:rPr>
          <w:rFonts w:ascii="Times New Roman" w:hAnsi="Times New Roman" w:eastAsia="Times New Roman" w:cs="Times New Roman"/>
          <w:sz w:val="24"/>
          <w:szCs w:val="24"/>
          <w:lang w:eastAsia="fr-FR"/>
        </w:rPr>
      </w:pPr>
      <w:r>
        <w:rPr>
          <w:rFonts w:eastAsia="Times New Roman" w:cs="Arial" w:ascii="Arial" w:hAnsi="Arial"/>
          <w:color w:val="000000"/>
          <w:lang w:eastAsia="fr-FR"/>
        </w:rPr>
        <w:t>-Dessin du fond, train, personnage, avatar…</w:t>
      </w:r>
    </w:p>
    <w:p>
      <w:pPr>
        <w:pStyle w:val="Normal"/>
        <w:spacing w:lineRule="auto" w:line="240" w:before="0" w:after="24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ind w:left="-283" w:hanging="0"/>
        <w:rPr>
          <w:rFonts w:ascii="Times New Roman" w:hAnsi="Times New Roman" w:eastAsia="Times New Roman" w:cs="Times New Roman"/>
          <w:sz w:val="24"/>
          <w:szCs w:val="24"/>
          <w:lang w:eastAsia="fr-FR"/>
        </w:rPr>
      </w:pPr>
      <w:r>
        <w:rPr>
          <w:rFonts w:eastAsia="Times New Roman" w:cs="Arial" w:ascii="Arial" w:hAnsi="Arial"/>
          <w:color w:val="000000"/>
          <w:u w:val="single"/>
          <w:lang w:eastAsia="fr-FR"/>
        </w:rPr>
        <w:t>Problème rencontré qu’on a réussis à éliminer :</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ind w:left="-283" w:hanging="0"/>
        <w:rPr>
          <w:rFonts w:ascii="Times New Roman" w:hAnsi="Times New Roman" w:eastAsia="Times New Roman" w:cs="Times New Roman"/>
          <w:sz w:val="24"/>
          <w:szCs w:val="24"/>
          <w:lang w:eastAsia="fr-FR"/>
        </w:rPr>
      </w:pPr>
      <w:r>
        <w:rPr>
          <w:rFonts w:eastAsia="Times New Roman" w:cs="Arial" w:ascii="Arial" w:hAnsi="Arial"/>
          <w:color w:val="000000"/>
          <w:lang w:eastAsia="fr-FR"/>
        </w:rPr>
        <w:t>-Faire avancer et reculer le Marshall aléatoire (trois fonctions utilisées : une pour faire avancer le Marshall, une autre pour le faire reculer, et la dernière est une fonction prédéfinie (rand) pour générer des valeurs aléatoires).</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ind w:left="-283" w:hanging="0"/>
        <w:rPr>
          <w:rFonts w:ascii="Times New Roman" w:hAnsi="Times New Roman" w:eastAsia="Times New Roman" w:cs="Times New Roman"/>
          <w:sz w:val="24"/>
          <w:szCs w:val="24"/>
          <w:lang w:eastAsia="fr-FR"/>
        </w:rPr>
      </w:pPr>
      <w:r>
        <w:rPr>
          <w:rFonts w:eastAsia="Times New Roman" w:cs="Arial" w:ascii="Arial" w:hAnsi="Arial"/>
          <w:color w:val="000000"/>
          <w:lang w:eastAsia="fr-FR"/>
        </w:rPr>
        <w:t>-Image sur un bouton qui ne voulait pas s’afficher (on a changé l’image avec une autre).</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ind w:left="-283" w:hanging="0"/>
        <w:rPr>
          <w:rFonts w:ascii="Times New Roman" w:hAnsi="Times New Roman" w:eastAsia="Times New Roman" w:cs="Times New Roman"/>
          <w:sz w:val="24"/>
          <w:szCs w:val="24"/>
          <w:lang w:eastAsia="fr-FR"/>
        </w:rPr>
      </w:pPr>
      <w:r>
        <w:rPr>
          <w:rFonts w:eastAsia="Times New Roman" w:cs="Arial" w:ascii="Arial" w:hAnsi="Arial"/>
          <w:color w:val="000000"/>
          <w:lang w:eastAsia="fr-FR"/>
        </w:rPr>
        <w:t>-Problème de récupération des valeurs des combobox parce qu'on récupérait les actions dans une fonction (recuPaction) mais il fallait mettre la fonction en event. On avait besoin d’utiliser la liste self.action que nous ne pouvions pas appeler dans la fonction,  parce que la fonction est un event et la liste est self.action, donc on a créé la liste action dans un autre fichier qu’on a importé dans le fichier principal.</w:t>
      </w:r>
    </w:p>
    <w:p>
      <w:pPr>
        <w:pStyle w:val="Normal"/>
        <w:spacing w:lineRule="auto" w:line="240" w:before="0" w:after="0"/>
        <w:ind w:left="-283" w:hanging="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ind w:left="-283" w:hanging="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w:t>
      </w:r>
      <w:r>
        <w:rPr>
          <w:rFonts w:eastAsia="Times New Roman" w:cs="Times New Roman" w:ascii="arial" w:hAnsi="arial"/>
          <w:color w:val="000000"/>
          <w:sz w:val="22"/>
          <w:szCs w:val="22"/>
          <w:lang w:eastAsia="fr-FR"/>
        </w:rPr>
        <w:t>Les profils des joueurs ne voulaient pas changer à chaque tour pour montrer quel joueur joue.</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ind w:left="-283" w:hanging="0"/>
        <w:rPr>
          <w:rFonts w:ascii="Times New Roman" w:hAnsi="Times New Roman" w:eastAsia="Times New Roman" w:cs="Times New Roman"/>
          <w:sz w:val="24"/>
          <w:szCs w:val="24"/>
          <w:lang w:eastAsia="fr-FR"/>
        </w:rPr>
      </w:pPr>
      <w:r>
        <w:rPr>
          <w:rFonts w:eastAsia="Times New Roman" w:cs="Arial" w:ascii="Arial" w:hAnsi="Arial"/>
          <w:color w:val="000000"/>
          <w:u w:val="single"/>
          <w:lang w:eastAsia="fr-FR"/>
        </w:rPr>
        <w:t>Problème rencontré que nous n’avons pas pu éliminer :</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ind w:left="-283" w:hanging="0"/>
        <w:rPr>
          <w:rFonts w:ascii="Times New Roman" w:hAnsi="Times New Roman" w:eastAsia="Times New Roman" w:cs="Times New Roman"/>
          <w:sz w:val="24"/>
          <w:szCs w:val="24"/>
          <w:lang w:eastAsia="fr-FR"/>
        </w:rPr>
      </w:pPr>
      <w:r>
        <w:rPr>
          <w:rFonts w:eastAsia="Times New Roman" w:cs="Arial" w:ascii="Arial" w:hAnsi="Arial"/>
          <w:color w:val="000000"/>
          <w:lang w:eastAsia="fr-FR"/>
        </w:rPr>
        <w:t>-Action tir et action braqué </w:t>
      </w:r>
    </w:p>
    <w:p>
      <w:pPr>
        <w:pStyle w:val="Normal"/>
        <w:spacing w:lineRule="auto" w:line="240" w:before="0" w:after="0"/>
        <w:ind w:left="-283" w:hanging="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ind w:left="-283" w:hanging="0"/>
        <w:rPr>
          <w:sz w:val="22"/>
          <w:szCs w:val="22"/>
        </w:rPr>
      </w:pPr>
      <w:r>
        <w:rPr>
          <w:rFonts w:eastAsia="Times New Roman" w:cs="Times New Roman" w:ascii="Times New Roman" w:hAnsi="Times New Roman"/>
          <w:color w:val="000000"/>
          <w:sz w:val="22"/>
          <w:szCs w:val="22"/>
          <w:lang w:eastAsia="fr-FR"/>
        </w:rPr>
        <w:t>-</w:t>
      </w:r>
      <w:r>
        <w:rPr>
          <w:rFonts w:eastAsia="Times New Roman" w:cs="Arial" w:ascii="Arial" w:hAnsi="Arial"/>
          <w:color w:val="000000"/>
          <w:sz w:val="22"/>
          <w:szCs w:val="22"/>
          <w:lang w:eastAsia="fr-FR"/>
        </w:rPr>
        <w:t>Changer l’image de profil des joueur</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ind w:left="-283" w:hanging="0"/>
        <w:rPr>
          <w:rFonts w:ascii="Times New Roman" w:hAnsi="Times New Roman" w:eastAsia="Times New Roman" w:cs="Times New Roman"/>
          <w:sz w:val="24"/>
          <w:szCs w:val="24"/>
          <w:lang w:eastAsia="fr-FR"/>
        </w:rPr>
      </w:pPr>
      <w:r>
        <w:rPr>
          <w:rFonts w:eastAsia="Times New Roman" w:cs="Arial" w:ascii="Arial" w:hAnsi="Arial"/>
          <w:color w:val="000000"/>
          <w:lang w:eastAsia="fr-FR"/>
        </w:rPr>
        <w:t>-Image en Canvas pour la transparence du train parcequ’on c’est mélangé dans les .pack(), .place() et .grid()</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ind w:left="-283" w:hanging="0"/>
        <w:rPr>
          <w:rFonts w:ascii="Times New Roman" w:hAnsi="Times New Roman" w:eastAsia="Times New Roman" w:cs="Times New Roman"/>
          <w:sz w:val="24"/>
          <w:szCs w:val="24"/>
          <w:lang w:eastAsia="fr-FR"/>
        </w:rPr>
      </w:pPr>
      <w:r>
        <w:rPr>
          <w:rFonts w:eastAsia="Times New Roman" w:cs="Arial" w:ascii="Arial" w:hAnsi="Arial"/>
          <w:color w:val="000000"/>
          <w:lang w:eastAsia="fr-FR"/>
        </w:rPr>
        <w:t>-Définition du nombre de tour avec le entry </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ind w:left="-283" w:hanging="0"/>
        <w:rPr>
          <w:rFonts w:ascii="Times New Roman" w:hAnsi="Times New Roman" w:eastAsia="Times New Roman" w:cs="Times New Roman"/>
          <w:sz w:val="24"/>
          <w:szCs w:val="24"/>
          <w:lang w:eastAsia="fr-FR"/>
        </w:rPr>
      </w:pPr>
      <w:r>
        <w:rPr>
          <w:rFonts w:eastAsia="Times New Roman" w:cs="Arial" w:ascii="Arial" w:hAnsi="Arial"/>
          <w:color w:val="000000"/>
          <w:lang w:eastAsia="fr-FR"/>
        </w:rPr>
        <w:t>-Définition du nombre d’actions</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ind w:left="-283" w:hanging="0"/>
        <w:rPr>
          <w:rFonts w:ascii="Times New Roman" w:hAnsi="Times New Roman" w:eastAsia="Times New Roman" w:cs="Times New Roman"/>
          <w:sz w:val="24"/>
          <w:szCs w:val="24"/>
          <w:lang w:eastAsia="fr-FR"/>
        </w:rPr>
      </w:pPr>
      <w:r>
        <w:rPr>
          <w:rFonts w:eastAsia="Times New Roman" w:cs="Arial" w:ascii="Arial" w:hAnsi="Arial"/>
          <w:color w:val="000000"/>
          <w:lang w:eastAsia="fr-FR"/>
        </w:rPr>
        <w:t>-Perdre un butin lorsqu’on croise le Marshall</w:t>
      </w:r>
    </w:p>
    <w:p>
      <w:pPr>
        <w:pStyle w:val="Normal"/>
        <w:spacing w:lineRule="auto" w:line="240" w:before="0" w:after="0"/>
        <w:ind w:left="-283" w:hanging="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ind w:left="-283" w:hanging="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w:t>
      </w:r>
      <w:r>
        <w:rPr>
          <w:rFonts w:eastAsia="Times New Roman" w:cs="Times New Roman" w:ascii="Times New Roman" w:hAnsi="Times New Roman"/>
          <w:color w:val="000000"/>
          <w:sz w:val="22"/>
          <w:szCs w:val="22"/>
          <w:lang w:eastAsia="fr-FR"/>
        </w:rPr>
        <w:t>L</w:t>
      </w:r>
      <w:r>
        <w:rPr>
          <w:rFonts w:eastAsia="Times New Roman" w:cs="Times New Roman" w:ascii="arial" w:hAnsi="arial"/>
          <w:color w:val="000000"/>
          <w:sz w:val="22"/>
          <w:szCs w:val="22"/>
          <w:lang w:eastAsia="fr-FR"/>
        </w:rPr>
        <w:t>orsqu’un joueur croise le Marshall il faut cliquer sur action 4 fois pour que les 4 personnages puisse chacun fuir le Marshall.</w:t>
      </w:r>
    </w:p>
    <w:p>
      <w:pPr>
        <w:pStyle w:val="Normal"/>
        <w:spacing w:lineRule="auto" w:line="240" w:before="0" w:after="0"/>
        <w:ind w:hanging="0"/>
        <w:rPr/>
      </w:pPr>
      <w:r>
        <w:rPr/>
      </w:r>
    </w:p>
    <w:p>
      <w:pPr>
        <w:pStyle w:val="Normal"/>
        <w:spacing w:lineRule="auto" w:line="240" w:before="0" w:after="0"/>
        <w:ind w:left="-283" w:hanging="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w:t>
      </w:r>
      <w:r>
        <w:rPr>
          <w:rFonts w:eastAsia="Times New Roman" w:cs="Times New Roman" w:ascii="arial" w:hAnsi="arial"/>
          <w:sz w:val="22"/>
          <w:szCs w:val="22"/>
          <w:lang w:eastAsia="fr-FR"/>
        </w:rPr>
        <w:t>Le dimensionnement de la fen</w:t>
      </w:r>
      <w:r>
        <w:rPr>
          <w:rFonts w:eastAsia="Times New Roman" w:cs="Times New Roman" w:ascii="arial" w:hAnsi="arial"/>
          <w:color w:val="auto"/>
          <w:kern w:val="0"/>
          <w:sz w:val="22"/>
          <w:szCs w:val="22"/>
          <w:lang w:val="fr-FR" w:eastAsia="fr-FR" w:bidi="ar-SA"/>
        </w:rPr>
        <w:t>être, d’un ordinateur à un autre la fenêtre peut être zoomer et faire disparaître certaine chose.</w:t>
      </w:r>
    </w:p>
    <w:p>
      <w:pPr>
        <w:pStyle w:val="Normal"/>
        <w:spacing w:lineRule="auto" w:line="240" w:before="0" w:after="0"/>
        <w:ind w:left="-283" w:hanging="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ind w:left="-283" w:hanging="0"/>
        <w:rPr>
          <w:rFonts w:ascii="arial" w:hAnsi="arial"/>
          <w:u w:val="single"/>
        </w:rPr>
      </w:pPr>
      <w:r>
        <w:rPr>
          <w:rFonts w:ascii="arial" w:hAnsi="arial"/>
          <w:u w:val="single"/>
        </w:rPr>
        <w:t>Déplacement du Marshall :</w:t>
      </w:r>
    </w:p>
    <w:p>
      <w:pPr>
        <w:pStyle w:val="Normal"/>
        <w:spacing w:lineRule="auto" w:line="240" w:before="0" w:after="0"/>
        <w:ind w:left="-283" w:hanging="0"/>
        <w:rPr>
          <w:rFonts w:ascii="arial" w:hAnsi="arial"/>
        </w:rPr>
      </w:pPr>
      <w:r>
        <w:rPr>
          <w:rFonts w:ascii="arial" w:hAnsi="arial"/>
        </w:rPr>
      </w:r>
    </w:p>
    <w:p>
      <w:pPr>
        <w:pStyle w:val="Normal"/>
        <w:spacing w:lineRule="auto" w:line="240" w:before="0" w:after="0"/>
        <w:ind w:left="-283" w:hanging="0"/>
        <w:rPr>
          <w:rFonts w:ascii="arial" w:hAnsi="arial"/>
        </w:rPr>
      </w:pPr>
      <w:r>
        <w:rPr>
          <w:rFonts w:ascii="arial" w:hAnsi="arial"/>
        </w:rPr>
        <w:t xml:space="preserve">Le Marshall se déplace à chaque fois qu’un des joueurs se déplace, c’est à dire lorsque l’on appuie sur le bouton Action. </w:t>
      </w:r>
    </w:p>
    <w:p>
      <w:pPr>
        <w:pStyle w:val="Normal"/>
        <w:spacing w:lineRule="auto" w:line="240" w:before="0" w:after="0"/>
        <w:ind w:left="-283" w:hanging="0"/>
        <w:rPr>
          <w:rFonts w:ascii="arial" w:hAnsi="arial"/>
        </w:rPr>
      </w:pPr>
      <w:r>
        <w:rPr>
          <w:rFonts w:ascii="arial" w:hAnsi="arial"/>
        </w:rPr>
      </w:r>
    </w:p>
    <w:p>
      <w:pPr>
        <w:pStyle w:val="Normal"/>
        <w:spacing w:lineRule="auto" w:line="240" w:before="0" w:after="0"/>
        <w:ind w:left="-283" w:hanging="0"/>
        <w:rPr>
          <w:rFonts w:ascii="arial" w:hAnsi="arial"/>
        </w:rPr>
      </w:pPr>
      <w:r>
        <w:rPr>
          <w:rFonts w:ascii="arial" w:hAnsi="arial"/>
        </w:rPr>
        <w:t>Le Marshall se déplace avec une probabilité de 1 chance sur 2 d’avancer ou de reculer.</w:t>
      </w:r>
    </w:p>
    <w:p>
      <w:pPr>
        <w:pStyle w:val="Normal"/>
        <w:spacing w:lineRule="auto" w:line="240" w:before="0" w:after="0"/>
        <w:ind w:left="-283" w:hanging="0"/>
        <w:rPr>
          <w:rFonts w:ascii="arial" w:hAnsi="arial"/>
        </w:rPr>
      </w:pPr>
      <w:r>
        <w:rPr>
          <w:rFonts w:ascii="arial" w:hAnsi="arial"/>
        </w:rPr>
      </w:r>
    </w:p>
    <w:p>
      <w:pPr>
        <w:pStyle w:val="Normal"/>
        <w:spacing w:lineRule="auto" w:line="240" w:before="0" w:after="0"/>
        <w:ind w:left="-283" w:hanging="0"/>
        <w:rPr>
          <w:rFonts w:ascii="arial" w:hAnsi="arial"/>
        </w:rPr>
      </w:pPr>
      <w:r>
        <w:rPr>
          <w:rFonts w:ascii="arial" w:hAnsi="arial"/>
        </w:rPr>
        <w:t>Pour le fonctionnement du Marshall nous avons crée 3 fonctions, une qui sert à faire avancer le Marshall, une autre pour le faire reculer et la dernière qui sert à le faire se déplacer de manière aléatoire, gr</w:t>
      </w:r>
      <w:r>
        <w:rPr>
          <w:rFonts w:eastAsia="Calibri" w:cs="" w:ascii="arial" w:hAnsi="arial" w:cstheme="minorBidi" w:eastAsiaTheme="minorHAnsi"/>
          <w:color w:val="auto"/>
          <w:kern w:val="0"/>
          <w:sz w:val="22"/>
          <w:szCs w:val="22"/>
          <w:lang w:val="fr-FR" w:eastAsia="en-US" w:bidi="ar-SA"/>
        </w:rPr>
        <w:t>âce au 2 fonctions précédente.</w:t>
      </w:r>
    </w:p>
    <w:p>
      <w:pPr>
        <w:pStyle w:val="Normal"/>
        <w:spacing w:lineRule="auto" w:line="240" w:before="0" w:after="0"/>
        <w:ind w:left="-283" w:hanging="0"/>
        <w:rPr>
          <w:rFonts w:eastAsia="Calibri" w:cs="" w:cstheme="minorBidi" w:eastAsiaTheme="minorHAnsi"/>
          <w:color w:val="auto"/>
          <w:kern w:val="0"/>
          <w:sz w:val="22"/>
          <w:szCs w:val="22"/>
          <w:lang w:val="fr-FR" w:eastAsia="en-US" w:bidi="ar-SA"/>
        </w:rPr>
      </w:pPr>
      <w:r>
        <w:rPr>
          <w:rFonts w:eastAsia="Calibri" w:cs="" w:cstheme="minorBidi" w:eastAsiaTheme="minorHAnsi"/>
          <w:color w:val="auto"/>
          <w:kern w:val="0"/>
          <w:sz w:val="22"/>
          <w:szCs w:val="22"/>
          <w:lang w:val="fr-FR" w:eastAsia="en-US" w:bidi="ar-SA"/>
        </w:rPr>
      </w:r>
    </w:p>
    <w:p>
      <w:pPr>
        <w:pStyle w:val="Normal"/>
        <w:spacing w:lineRule="auto" w:line="240" w:before="0" w:after="0"/>
        <w:ind w:left="-283" w:hanging="0"/>
        <w:rPr>
          <w:rFonts w:ascii="arial" w:hAnsi="arial"/>
        </w:rPr>
      </w:pPr>
      <w:r>
        <w:rPr>
          <w:rFonts w:eastAsia="Calibri" w:cs="" w:ascii="arial" w:hAnsi="arial" w:cstheme="minorBidi" w:eastAsiaTheme="minorHAnsi"/>
          <w:color w:val="auto"/>
          <w:kern w:val="0"/>
          <w:sz w:val="22"/>
          <w:szCs w:val="22"/>
          <w:lang w:val="fr-FR" w:eastAsia="en-US" w:bidi="ar-SA"/>
        </w:rPr>
        <w:t>La fonction de déplacement du Marshall est appelé dans la fonction action_exe() afin qu’il se déplace à chaque mouvements des joueurs.</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ind w:left="-283" w:hanging="0"/>
        <w:rPr>
          <w:rFonts w:ascii="Times New Roman" w:hAnsi="Times New Roman" w:eastAsia="Times New Roman" w:cs="Times New Roman"/>
          <w:sz w:val="24"/>
          <w:szCs w:val="24"/>
          <w:lang w:eastAsia="fr-FR"/>
        </w:rPr>
      </w:pPr>
      <w:r>
        <w:rPr>
          <w:rFonts w:eastAsia="Times New Roman" w:cs="Arial" w:ascii="Arial" w:hAnsi="Arial"/>
          <w:color w:val="000000"/>
          <w:u w:val="single"/>
          <w:lang w:eastAsia="fr-FR"/>
        </w:rPr>
        <w:t>Morceau de code écrits à plusieurs ou emprunter :</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ind w:left="-283" w:hanging="0"/>
        <w:rPr>
          <w:rFonts w:ascii="Times New Roman" w:hAnsi="Times New Roman" w:eastAsia="Times New Roman" w:cs="Times New Roman"/>
          <w:sz w:val="24"/>
          <w:szCs w:val="24"/>
          <w:lang w:eastAsia="fr-FR"/>
        </w:rPr>
      </w:pPr>
      <w:r>
        <w:rPr>
          <w:rFonts w:eastAsia="Times New Roman" w:cs="Arial" w:ascii="Arial" w:hAnsi="Arial"/>
          <w:color w:val="000000"/>
          <w:lang w:eastAsia="fr-FR"/>
        </w:rPr>
        <w:t>Nous avons tout fait seulement à deux.</w:t>
      </w:r>
    </w:p>
    <w:p>
      <w:pPr>
        <w:pStyle w:val="Normal"/>
        <w:widowControl/>
        <w:bidi w:val="0"/>
        <w:spacing w:lineRule="auto" w:line="259" w:before="0" w:after="160"/>
        <w:jc w:val="left"/>
        <w:rPr/>
      </w:pPr>
      <w:r>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arial">
    <w:charset w:val="01"/>
    <w:family w:val="roman"/>
    <w:pitch w:val="variable"/>
  </w:font>
  <w:font w:name="arial">
    <w:charset w:val="01"/>
    <w:family w:val="swiss"/>
    <w:pitch w:val="default"/>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NormalWeb">
    <w:name w:val="Normal (Web)"/>
    <w:basedOn w:val="Normal"/>
    <w:uiPriority w:val="99"/>
    <w:semiHidden/>
    <w:unhideWhenUsed/>
    <w:qFormat/>
    <w:rsid w:val="004f4823"/>
    <w:pPr>
      <w:spacing w:lineRule="auto" w:line="240" w:beforeAutospacing="1" w:afterAutospacing="1"/>
    </w:pPr>
    <w:rPr>
      <w:rFonts w:ascii="Times New Roman" w:hAnsi="Times New Roman" w:eastAsia="Times New Roman" w:cs="Times New Roman"/>
      <w:sz w:val="24"/>
      <w:szCs w:val="24"/>
      <w:lang w:eastAsia="fr-F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Application>LibreOffice/7.3.6.2$Linux_X86_64 LibreOffice_project/30$Build-2</Application>
  <AppVersion>15.0000</AppVersion>
  <Pages>2</Pages>
  <Words>407</Words>
  <Characters>2091</Characters>
  <CharactersWithSpaces>2471</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2022-12-14T18:18:00Z</dcterms:created>
  <dc:creator>sophie bousquet</dc:creator>
  <dc:description/>
  <dc:language>fr-FR</dc:language>
  <cp:lastModifiedBy/>
  <dcterms:modified xsi:type="dcterms:W3CDTF">2022-12-16T10:20:47Z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