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2C22" w14:textId="2EDB15E3" w:rsidR="0009072C" w:rsidRDefault="006A718B" w:rsidP="006A718B">
      <w:pPr>
        <w:jc w:val="center"/>
      </w:pPr>
      <w:r>
        <w:t>References for Through Hole Technology Robotic Applications Project</w:t>
      </w:r>
    </w:p>
    <w:p w14:paraId="4CA316B7" w14:textId="77777777" w:rsidR="009568F4" w:rsidRDefault="009568F4" w:rsidP="009568F4">
      <w:pPr>
        <w:pStyle w:val="NormalWeb"/>
        <w:ind w:left="567" w:hanging="567"/>
      </w:pPr>
      <w:r>
        <w:t xml:space="preserve">“Through-Hole Assembly.” </w:t>
      </w:r>
      <w:r>
        <w:rPr>
          <w:i/>
          <w:iCs/>
        </w:rPr>
        <w:t>Custom PCB Prototype Manufacturer</w:t>
      </w:r>
      <w:r>
        <w:t xml:space="preserve">, https://www.pcbway.com/pcb_prototype/Through_Hole_Assembly.html. </w:t>
      </w:r>
    </w:p>
    <w:p w14:paraId="25E38287" w14:textId="07D35740" w:rsidR="006A718B" w:rsidRDefault="009568F4" w:rsidP="009568F4">
      <w:pPr>
        <w:pStyle w:val="NormalWeb"/>
        <w:ind w:left="567" w:hanging="567"/>
      </w:pPr>
      <w:r>
        <w:t xml:space="preserve">Keith Araujo - </w:t>
      </w:r>
      <w:proofErr w:type="spellStart"/>
      <w:r>
        <w:t>Epec</w:t>
      </w:r>
      <w:proofErr w:type="spellEnd"/>
      <w:r>
        <w:t xml:space="preserve">, LLC. “The Differences between through Hole and Surface Mount PCB Designs.” </w:t>
      </w:r>
      <w:proofErr w:type="spellStart"/>
      <w:r>
        <w:rPr>
          <w:i/>
          <w:iCs/>
        </w:rPr>
        <w:t>Epec</w:t>
      </w:r>
      <w:proofErr w:type="spellEnd"/>
      <w:r>
        <w:rPr>
          <w:i/>
          <w:iCs/>
        </w:rPr>
        <w:t xml:space="preserve"> Engineered Technologies - Build to Print Electronics</w:t>
      </w:r>
      <w:r>
        <w:t xml:space="preserve">, https://www.epectec.com/articles/differences-between-through-hole-and-surface-mount-pcb-designs.html. </w:t>
      </w:r>
    </w:p>
    <w:p w14:paraId="3CAF02B3" w14:textId="51C6D8C3" w:rsidR="009568F4" w:rsidRDefault="009568F4" w:rsidP="009568F4">
      <w:pPr>
        <w:pStyle w:val="NormalWeb"/>
        <w:ind w:left="567" w:hanging="567"/>
      </w:pPr>
      <w:r>
        <w:t xml:space="preserve">Tamari, </w:t>
      </w:r>
      <w:proofErr w:type="spellStart"/>
      <w:r>
        <w:t>Alexsander</w:t>
      </w:r>
      <w:proofErr w:type="spellEnd"/>
      <w:r>
        <w:t xml:space="preserve">. “Why Use Plated through Hole Technology in PCB Design?” </w:t>
      </w:r>
      <w:r>
        <w:rPr>
          <w:i/>
          <w:iCs/>
        </w:rPr>
        <w:t>Altium</w:t>
      </w:r>
      <w:r>
        <w:t xml:space="preserve">, 27 July 2021, https://resources.altium.com/p/why-use-through-hole-technology-in-pcb-design. </w:t>
      </w:r>
    </w:p>
    <w:p w14:paraId="5D906FD6" w14:textId="77777777" w:rsidR="009568F4" w:rsidRDefault="009568F4" w:rsidP="009568F4">
      <w:pPr>
        <w:pStyle w:val="NormalWeb"/>
        <w:ind w:left="567" w:hanging="567"/>
      </w:pPr>
      <w:proofErr w:type="spellStart"/>
      <w:r>
        <w:t>GlobalSMT</w:t>
      </w:r>
      <w:proofErr w:type="spellEnd"/>
      <w:r>
        <w:t xml:space="preserve">. “Advanced Soldering Technology: Crucial for Extreme Aerospace Environments.” </w:t>
      </w:r>
      <w:r>
        <w:rPr>
          <w:i/>
          <w:iCs/>
        </w:rPr>
        <w:t>Electronics Manufacturing News - Printed Circuit Boards Manufacturing News</w:t>
      </w:r>
      <w:r>
        <w:t xml:space="preserve">, Electronics Manufacturing News - Printed Circuit Boards Manufacturing News, 16 May 2016, https://globalsmt.net/articles_&amp;_papers/advanced-soldering-technology-crucial-extreme-aerospace-environments/?v=7516fd43adaa. </w:t>
      </w:r>
    </w:p>
    <w:p w14:paraId="70F7E89C" w14:textId="77777777" w:rsidR="004F7B6A" w:rsidRDefault="004F7B6A" w:rsidP="004F7B6A">
      <w:pPr>
        <w:pStyle w:val="NormalWeb"/>
        <w:ind w:left="567" w:hanging="567"/>
      </w:pPr>
      <w:r>
        <w:t xml:space="preserve">Langlois, Mark. “Automation, Robotics Are Key to Manufacturing PCB Assemblies.” </w:t>
      </w:r>
      <w:r>
        <w:rPr>
          <w:i/>
          <w:iCs/>
        </w:rPr>
        <w:t>Design 2 Part Magazine</w:t>
      </w:r>
      <w:r>
        <w:t xml:space="preserve">, 16 Aug. 2017, https://www.d2pmagazine.com/2017/08/16/automation-robotics-are-key-to-manufacturing-pcb-assemblies/. </w:t>
      </w:r>
    </w:p>
    <w:p w14:paraId="11166921" w14:textId="7414FEED" w:rsidR="004F7B6A" w:rsidRDefault="004F7B6A" w:rsidP="004F7B6A">
      <w:pPr>
        <w:pStyle w:val="NormalWeb"/>
        <w:ind w:left="567" w:hanging="567"/>
      </w:pPr>
      <w:r>
        <w:t xml:space="preserve">CEEMAS TECNOLOGY SMT Solutions. “Through Hole Components Inserting Machine.” </w:t>
      </w:r>
      <w:proofErr w:type="spellStart"/>
      <w:r>
        <w:rPr>
          <w:i/>
          <w:iCs/>
        </w:rPr>
        <w:t>Youtube</w:t>
      </w:r>
      <w:proofErr w:type="spellEnd"/>
      <w:r>
        <w:t xml:space="preserve">, 12 Apr. 2018, https://www.youtube.com/watch?v=ZFy0b-Jw4Ec. </w:t>
      </w:r>
    </w:p>
    <w:p w14:paraId="6A4495F0" w14:textId="0653ED65" w:rsidR="001D1D82" w:rsidRDefault="001D1D82" w:rsidP="001D1D8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1D1D82">
        <w:rPr>
          <w:rFonts w:ascii="Times New Roman" w:eastAsia="Times New Roman" w:hAnsi="Times New Roman" w:cs="Times New Roman"/>
          <w:sz w:val="24"/>
          <w:szCs w:val="24"/>
        </w:rPr>
        <w:t xml:space="preserve">Wilson Process Systems. “PCB Assembly Automated through Hole - YouTube.” </w:t>
      </w:r>
      <w:proofErr w:type="spellStart"/>
      <w:r w:rsidRPr="001D1D82">
        <w:rPr>
          <w:rFonts w:ascii="Times New Roman" w:eastAsia="Times New Roman" w:hAnsi="Times New Roman" w:cs="Times New Roman"/>
          <w:i/>
          <w:iCs/>
          <w:sz w:val="24"/>
          <w:szCs w:val="24"/>
        </w:rPr>
        <w:t>Youtube</w:t>
      </w:r>
      <w:proofErr w:type="spellEnd"/>
      <w:r w:rsidRPr="001D1D82">
        <w:rPr>
          <w:rFonts w:ascii="Times New Roman" w:eastAsia="Times New Roman" w:hAnsi="Times New Roman" w:cs="Times New Roman"/>
          <w:sz w:val="24"/>
          <w:szCs w:val="24"/>
        </w:rPr>
        <w:t xml:space="preserve">, Wilson Process Systems, 24 June 2020, https://www.youtube.com/watch?v=Ss-d7a7D_KE. </w:t>
      </w:r>
    </w:p>
    <w:p w14:paraId="5CC6F589" w14:textId="4B8FD275" w:rsidR="00882A0A" w:rsidRPr="001D1D82" w:rsidRDefault="005F03BC" w:rsidP="005F03B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3BC">
        <w:rPr>
          <w:rFonts w:ascii="Times New Roman" w:eastAsia="Times New Roman" w:hAnsi="Times New Roman" w:cs="Times New Roman"/>
          <w:sz w:val="24"/>
          <w:szCs w:val="24"/>
        </w:rPr>
        <w:t>Geren</w:t>
      </w:r>
      <w:proofErr w:type="spellEnd"/>
      <w:r w:rsidRPr="005F03BC">
        <w:rPr>
          <w:rFonts w:ascii="Times New Roman" w:eastAsia="Times New Roman" w:hAnsi="Times New Roman" w:cs="Times New Roman"/>
          <w:sz w:val="24"/>
          <w:szCs w:val="24"/>
        </w:rPr>
        <w:t xml:space="preserve">, N., and E.K. Lo. “Automated Removal and Replacement of through-Hole Components in Robotic Rework.” </w:t>
      </w:r>
      <w:r w:rsidRPr="005F03BC">
        <w:rPr>
          <w:rFonts w:ascii="Times New Roman" w:eastAsia="Times New Roman" w:hAnsi="Times New Roman" w:cs="Times New Roman"/>
          <w:i/>
          <w:iCs/>
          <w:sz w:val="24"/>
          <w:szCs w:val="24"/>
        </w:rPr>
        <w:t>IEEE Transactions on Components, Packaging, and Manufacturing Technology: Part C</w:t>
      </w:r>
      <w:r w:rsidRPr="005F03BC">
        <w:rPr>
          <w:rFonts w:ascii="Times New Roman" w:eastAsia="Times New Roman" w:hAnsi="Times New Roman" w:cs="Times New Roman"/>
          <w:sz w:val="24"/>
          <w:szCs w:val="24"/>
        </w:rPr>
        <w:t xml:space="preserve">, vol. 20, no. 3, 3 July 1997, pp. 236–248., https://doi.org/10.1109/3476.649447. </w:t>
      </w:r>
    </w:p>
    <w:p w14:paraId="129C040C" w14:textId="77777777" w:rsidR="00882A0A" w:rsidRPr="00882A0A" w:rsidRDefault="00882A0A" w:rsidP="00882A0A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882A0A">
        <w:rPr>
          <w:rFonts w:ascii="Times New Roman" w:eastAsia="Times New Roman" w:hAnsi="Times New Roman" w:cs="Times New Roman"/>
          <w:sz w:val="24"/>
          <w:szCs w:val="24"/>
        </w:rPr>
        <w:t xml:space="preserve">A R, </w:t>
      </w:r>
      <w:proofErr w:type="spellStart"/>
      <w:r w:rsidRPr="00882A0A">
        <w:rPr>
          <w:rFonts w:ascii="Times New Roman" w:eastAsia="Times New Roman" w:hAnsi="Times New Roman" w:cs="Times New Roman"/>
          <w:sz w:val="24"/>
          <w:szCs w:val="24"/>
        </w:rPr>
        <w:t>Gokulnath</w:t>
      </w:r>
      <w:proofErr w:type="spellEnd"/>
      <w:r w:rsidRPr="00882A0A">
        <w:rPr>
          <w:rFonts w:ascii="Times New Roman" w:eastAsia="Times New Roman" w:hAnsi="Times New Roman" w:cs="Times New Roman"/>
          <w:sz w:val="24"/>
          <w:szCs w:val="24"/>
        </w:rPr>
        <w:t xml:space="preserve">, et al. “Open Source Automated SMD Pick and Place Machine.” </w:t>
      </w:r>
      <w:r w:rsidRPr="00882A0A">
        <w:rPr>
          <w:rFonts w:ascii="Times New Roman" w:eastAsia="Times New Roman" w:hAnsi="Times New Roman" w:cs="Times New Roman"/>
          <w:i/>
          <w:iCs/>
          <w:sz w:val="24"/>
          <w:szCs w:val="24"/>
        </w:rPr>
        <w:t>Procedia Computer Science</w:t>
      </w:r>
      <w:r w:rsidRPr="00882A0A">
        <w:rPr>
          <w:rFonts w:ascii="Times New Roman" w:eastAsia="Times New Roman" w:hAnsi="Times New Roman" w:cs="Times New Roman"/>
          <w:sz w:val="24"/>
          <w:szCs w:val="24"/>
        </w:rPr>
        <w:t xml:space="preserve">, vol. 133, 2018, pp. 872–878., https://doi.org/10.1016/j.procs.2018.07.107. </w:t>
      </w:r>
    </w:p>
    <w:p w14:paraId="6484D264" w14:textId="77777777" w:rsidR="001D1D82" w:rsidRDefault="001D1D82" w:rsidP="004F7B6A">
      <w:pPr>
        <w:pStyle w:val="NormalWeb"/>
        <w:ind w:left="567" w:hanging="567"/>
      </w:pPr>
    </w:p>
    <w:p w14:paraId="5476989D" w14:textId="77777777" w:rsidR="009568F4" w:rsidRDefault="009568F4" w:rsidP="009568F4">
      <w:pPr>
        <w:pStyle w:val="NormalWeb"/>
        <w:ind w:left="567" w:hanging="567"/>
      </w:pPr>
    </w:p>
    <w:p w14:paraId="5CD24759" w14:textId="77777777" w:rsidR="009568F4" w:rsidRDefault="009568F4" w:rsidP="006A718B">
      <w:pPr>
        <w:jc w:val="center"/>
      </w:pPr>
    </w:p>
    <w:sectPr w:rsidR="0095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8B"/>
    <w:rsid w:val="0009072C"/>
    <w:rsid w:val="001D1D82"/>
    <w:rsid w:val="004F7B6A"/>
    <w:rsid w:val="005F03BC"/>
    <w:rsid w:val="006A718B"/>
    <w:rsid w:val="00882A0A"/>
    <w:rsid w:val="009568F4"/>
    <w:rsid w:val="00AC09A7"/>
    <w:rsid w:val="00E9250A"/>
    <w:rsid w:val="00F7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B13"/>
  <w15:chartTrackingRefBased/>
  <w15:docId w15:val="{B1A3402E-65FC-45C8-A4B0-5DB2571C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 Cattan</dc:creator>
  <cp:keywords/>
  <dc:description/>
  <cp:lastModifiedBy>Dov Cattan</cp:lastModifiedBy>
  <cp:revision>2</cp:revision>
  <dcterms:created xsi:type="dcterms:W3CDTF">2021-12-05T19:47:00Z</dcterms:created>
  <dcterms:modified xsi:type="dcterms:W3CDTF">2021-12-05T21:51:00Z</dcterms:modified>
</cp:coreProperties>
</file>