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042A" w14:textId="77777777" w:rsidR="00E15A3D" w:rsidRPr="00E15A3D" w:rsidRDefault="00E15A3D" w:rsidP="00E15A3D">
      <w:r w:rsidRPr="00E15A3D">
        <w:t xml:space="preserve">Je veux extraire : "ihme_hale_results.csv", # From IHME GBD </w:t>
      </w:r>
      <w:proofErr w:type="spellStart"/>
      <w:r w:rsidRPr="00E15A3D">
        <w:t>Results</w:t>
      </w:r>
      <w:proofErr w:type="spellEnd"/>
      <w:r w:rsidRPr="00E15A3D">
        <w:t xml:space="preserve"> Tool</w:t>
      </w:r>
    </w:p>
    <w:p w14:paraId="6D6A9C8B" w14:textId="77777777" w:rsidR="00E15A3D" w:rsidRPr="00E15A3D" w:rsidRDefault="00E15A3D" w:rsidP="00E15A3D">
      <w:r w:rsidRPr="00E15A3D">
        <w:t xml:space="preserve">L'extraction de données depuis l'outil </w:t>
      </w:r>
      <w:r w:rsidRPr="00E15A3D">
        <w:rPr>
          <w:b/>
          <w:bCs/>
        </w:rPr>
        <w:t xml:space="preserve">IHME GBD </w:t>
      </w:r>
      <w:proofErr w:type="spellStart"/>
      <w:r w:rsidRPr="00E15A3D">
        <w:rPr>
          <w:b/>
          <w:bCs/>
        </w:rPr>
        <w:t>Results</w:t>
      </w:r>
      <w:proofErr w:type="spellEnd"/>
      <w:r w:rsidRPr="00E15A3D">
        <w:rPr>
          <w:b/>
          <w:bCs/>
        </w:rPr>
        <w:t xml:space="preserve"> Tool</w:t>
      </w:r>
      <w:r w:rsidRPr="00E15A3D">
        <w:t xml:space="preserve"> (Global Burden of </w:t>
      </w:r>
      <w:proofErr w:type="spellStart"/>
      <w:r w:rsidRPr="00E15A3D">
        <w:t>Disease</w:t>
      </w:r>
      <w:proofErr w:type="spellEnd"/>
      <w:r w:rsidRPr="00E15A3D">
        <w:t>) peut être un peu intimidante au début en raison du nombre massif de variables.</w:t>
      </w:r>
    </w:p>
    <w:p w14:paraId="2E045FCE" w14:textId="77777777" w:rsidR="00E15A3D" w:rsidRPr="00E15A3D" w:rsidRDefault="00E15A3D" w:rsidP="00E15A3D">
      <w:r w:rsidRPr="00E15A3D">
        <w:t xml:space="preserve">Voici la marche à suivre pour obtenir votre fichier ihme_hale_results.csv (HALE signifiant </w:t>
      </w:r>
      <w:proofErr w:type="spellStart"/>
      <w:r w:rsidRPr="00E15A3D">
        <w:rPr>
          <w:i/>
          <w:iCs/>
        </w:rPr>
        <w:t>Healthy</w:t>
      </w:r>
      <w:proofErr w:type="spellEnd"/>
      <w:r w:rsidRPr="00E15A3D">
        <w:rPr>
          <w:i/>
          <w:iCs/>
        </w:rPr>
        <w:t xml:space="preserve"> Life </w:t>
      </w:r>
      <w:proofErr w:type="spellStart"/>
      <w:r w:rsidRPr="00E15A3D">
        <w:rPr>
          <w:i/>
          <w:iCs/>
        </w:rPr>
        <w:t>Expectancy</w:t>
      </w:r>
      <w:proofErr w:type="spellEnd"/>
      <w:r w:rsidRPr="00E15A3D">
        <w:t>) :</w:t>
      </w:r>
    </w:p>
    <w:p w14:paraId="78DC3D78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>1. Accéder à l'outil</w:t>
      </w:r>
    </w:p>
    <w:p w14:paraId="342F2A6B" w14:textId="77777777" w:rsidR="00E15A3D" w:rsidRPr="00E15A3D" w:rsidRDefault="00E15A3D" w:rsidP="00E15A3D">
      <w:r w:rsidRPr="00E15A3D">
        <w:t xml:space="preserve">Rendez-vous sur le portail officiel : </w:t>
      </w:r>
      <w:hyperlink r:id="rId5" w:tgtFrame="_blank" w:history="1">
        <w:r w:rsidRPr="00E15A3D">
          <w:rPr>
            <w:rStyle w:val="Lienhypertexte"/>
          </w:rPr>
          <w:t xml:space="preserve">IHME GBD </w:t>
        </w:r>
        <w:proofErr w:type="spellStart"/>
        <w:r w:rsidRPr="00E15A3D">
          <w:rPr>
            <w:rStyle w:val="Lienhypertexte"/>
          </w:rPr>
          <w:t>Results</w:t>
        </w:r>
        <w:proofErr w:type="spellEnd"/>
        <w:r w:rsidRPr="00E15A3D">
          <w:rPr>
            <w:rStyle w:val="Lienhypertexte"/>
          </w:rPr>
          <w:t xml:space="preserve"> Tool</w:t>
        </w:r>
      </w:hyperlink>
      <w:r w:rsidRPr="00E15A3D">
        <w:t>.</w:t>
      </w:r>
    </w:p>
    <w:p w14:paraId="107B0E3C" w14:textId="77777777" w:rsidR="00E15A3D" w:rsidRPr="00E15A3D" w:rsidRDefault="00E15A3D" w:rsidP="00E15A3D">
      <w:r w:rsidRPr="00E15A3D">
        <w:pict w14:anchorId="1AAF62BE">
          <v:rect id="_x0000_i1115" style="width:0;height:1.5pt" o:hralign="center" o:hrstd="t" o:hr="t" fillcolor="#a0a0a0" stroked="f"/>
        </w:pict>
      </w:r>
    </w:p>
    <w:p w14:paraId="5BDDD296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>2. Paramétrer les filtres (Sélection suggérée)</w:t>
      </w:r>
    </w:p>
    <w:p w14:paraId="67E4A692" w14:textId="77777777" w:rsidR="00E15A3D" w:rsidRPr="00E15A3D" w:rsidRDefault="00E15A3D" w:rsidP="00E15A3D">
      <w:r w:rsidRPr="00E15A3D">
        <w:t>Pour obtenir un fichier cohérent sur l'espérance de vie en bonne santé, configurez les menus déroulants comme suit :</w:t>
      </w:r>
    </w:p>
    <w:tbl>
      <w:tblPr>
        <w:tblW w:w="53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4377"/>
      </w:tblGrid>
      <w:tr w:rsidR="00E15A3D" w:rsidRPr="00E15A3D" w14:paraId="6030319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9D72653" w14:textId="77777777" w:rsidR="00E15A3D" w:rsidRPr="00E15A3D" w:rsidRDefault="00E15A3D" w:rsidP="00E15A3D">
            <w:r w:rsidRPr="00E15A3D">
              <w:t>Paramètre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DE61E95" w14:textId="77777777" w:rsidR="00E15A3D" w:rsidRPr="00E15A3D" w:rsidRDefault="00E15A3D" w:rsidP="00E15A3D">
            <w:r w:rsidRPr="00E15A3D">
              <w:t>Sélection recommandée</w:t>
            </w:r>
          </w:p>
        </w:tc>
      </w:tr>
      <w:tr w:rsidR="00E15A3D" w:rsidRPr="00E15A3D" w14:paraId="72DF1F89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3EA4FAF" w14:textId="77777777" w:rsidR="00E15A3D" w:rsidRPr="00E15A3D" w:rsidRDefault="00E15A3D" w:rsidP="00E15A3D">
            <w:r w:rsidRPr="00E15A3D">
              <w:rPr>
                <w:b/>
                <w:bCs/>
              </w:rPr>
              <w:t>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EFFB568" w14:textId="77777777" w:rsidR="00E15A3D" w:rsidRPr="00E15A3D" w:rsidRDefault="00E15A3D" w:rsidP="00E15A3D">
            <w:r w:rsidRPr="00E15A3D">
              <w:t>Single (pour un export standard)</w:t>
            </w:r>
          </w:p>
        </w:tc>
      </w:tr>
      <w:tr w:rsidR="00E15A3D" w:rsidRPr="00E15A3D" w14:paraId="09A0B84B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4C9B2EB" w14:textId="77777777" w:rsidR="00E15A3D" w:rsidRPr="00E15A3D" w:rsidRDefault="00E15A3D" w:rsidP="00E15A3D">
            <w:proofErr w:type="spellStart"/>
            <w:r w:rsidRPr="00E15A3D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8E1CDCA" w14:textId="77777777" w:rsidR="00E15A3D" w:rsidRPr="00E15A3D" w:rsidRDefault="00E15A3D" w:rsidP="00E15A3D">
            <w:r w:rsidRPr="00E15A3D">
              <w:t>Cause (HALE est classé ici par défaut)</w:t>
            </w:r>
          </w:p>
        </w:tc>
      </w:tr>
      <w:tr w:rsidR="00E15A3D" w:rsidRPr="00E15A3D" w14:paraId="12143D8B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5CADD19" w14:textId="77777777" w:rsidR="00E15A3D" w:rsidRPr="00E15A3D" w:rsidRDefault="00E15A3D" w:rsidP="00E15A3D">
            <w:proofErr w:type="spellStart"/>
            <w:r w:rsidRPr="00E15A3D">
              <w:rPr>
                <w:b/>
                <w:bCs/>
              </w:rPr>
              <w:t>Measure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2910FB5" w14:textId="77777777" w:rsidR="00E15A3D" w:rsidRPr="00E15A3D" w:rsidRDefault="00E15A3D" w:rsidP="00E15A3D">
            <w:r w:rsidRPr="00E15A3D">
              <w:rPr>
                <w:b/>
                <w:bCs/>
              </w:rPr>
              <w:t>HALE</w:t>
            </w:r>
            <w:r w:rsidRPr="00E15A3D">
              <w:t> (</w:t>
            </w:r>
            <w:proofErr w:type="spellStart"/>
            <w:r w:rsidRPr="00E15A3D">
              <w:t>Healthy</w:t>
            </w:r>
            <w:proofErr w:type="spellEnd"/>
            <w:r w:rsidRPr="00E15A3D">
              <w:t xml:space="preserve"> Life </w:t>
            </w:r>
            <w:proofErr w:type="spellStart"/>
            <w:r w:rsidRPr="00E15A3D">
              <w:t>Expectancy</w:t>
            </w:r>
            <w:proofErr w:type="spellEnd"/>
            <w:r w:rsidRPr="00E15A3D">
              <w:t>)</w:t>
            </w:r>
          </w:p>
        </w:tc>
      </w:tr>
      <w:tr w:rsidR="00E15A3D" w:rsidRPr="00E15A3D" w14:paraId="32EFD388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D89A61C" w14:textId="77777777" w:rsidR="00E15A3D" w:rsidRPr="00E15A3D" w:rsidRDefault="00E15A3D" w:rsidP="00E15A3D">
            <w:proofErr w:type="spellStart"/>
            <w:r w:rsidRPr="00E15A3D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4B65BE3" w14:textId="77777777" w:rsidR="00E15A3D" w:rsidRPr="00E15A3D" w:rsidRDefault="00E15A3D" w:rsidP="00E15A3D">
            <w:r w:rsidRPr="00E15A3D">
              <w:t>Years (le HALE s'exprime en années)</w:t>
            </w:r>
          </w:p>
        </w:tc>
      </w:tr>
      <w:tr w:rsidR="00E15A3D" w:rsidRPr="00E15A3D" w14:paraId="17000860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592C77F" w14:textId="77777777" w:rsidR="00E15A3D" w:rsidRPr="00E15A3D" w:rsidRDefault="00E15A3D" w:rsidP="00E15A3D">
            <w:r w:rsidRPr="00E15A3D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AFC2ABA" w14:textId="77777777" w:rsidR="00E15A3D" w:rsidRPr="00E15A3D" w:rsidRDefault="00E15A3D" w:rsidP="00E15A3D">
            <w:r w:rsidRPr="00E15A3D">
              <w:t>Sélectionnez "Global", des pays spécifiques ou des régions selon vos besoins.</w:t>
            </w:r>
          </w:p>
        </w:tc>
      </w:tr>
      <w:tr w:rsidR="00E15A3D" w:rsidRPr="00E15A3D" w14:paraId="23B45FE2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74E0671" w14:textId="77777777" w:rsidR="00E15A3D" w:rsidRPr="00E15A3D" w:rsidRDefault="00E15A3D" w:rsidP="00E15A3D">
            <w:r w:rsidRPr="00E15A3D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75A0667" w14:textId="77777777" w:rsidR="00E15A3D" w:rsidRPr="00E15A3D" w:rsidRDefault="00E15A3D" w:rsidP="00E15A3D">
            <w:r w:rsidRPr="00E15A3D">
              <w:t>Généralement "Age-</w:t>
            </w:r>
            <w:proofErr w:type="spellStart"/>
            <w:r w:rsidRPr="00E15A3D">
              <w:t>standardized</w:t>
            </w:r>
            <w:proofErr w:type="spellEnd"/>
            <w:r w:rsidRPr="00E15A3D">
              <w:t xml:space="preserve">" ou "&lt;1 </w:t>
            </w:r>
            <w:proofErr w:type="spellStart"/>
            <w:r w:rsidRPr="00E15A3D">
              <w:t>year</w:t>
            </w:r>
            <w:proofErr w:type="spellEnd"/>
            <w:r w:rsidRPr="00E15A3D">
              <w:t>" (pour la naissance).</w:t>
            </w:r>
          </w:p>
        </w:tc>
      </w:tr>
      <w:tr w:rsidR="00E15A3D" w:rsidRPr="00E15A3D" w14:paraId="644360A0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9CF18FF" w14:textId="77777777" w:rsidR="00E15A3D" w:rsidRPr="00E15A3D" w:rsidRDefault="00E15A3D" w:rsidP="00E15A3D">
            <w:proofErr w:type="spellStart"/>
            <w:r w:rsidRPr="00E15A3D">
              <w:rPr>
                <w:b/>
                <w:bCs/>
              </w:rPr>
              <w:t>Sex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8FEDBCE" w14:textId="77777777" w:rsidR="00E15A3D" w:rsidRPr="00E15A3D" w:rsidRDefault="00E15A3D" w:rsidP="00E15A3D">
            <w:r w:rsidRPr="00E15A3D">
              <w:t>Male, Female, et/ou Both.</w:t>
            </w:r>
          </w:p>
        </w:tc>
      </w:tr>
      <w:tr w:rsidR="00E15A3D" w:rsidRPr="00E15A3D" w14:paraId="55581D80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7DEBE75" w14:textId="77777777" w:rsidR="00E15A3D" w:rsidRPr="00E15A3D" w:rsidRDefault="00E15A3D" w:rsidP="00E15A3D">
            <w:proofErr w:type="spellStart"/>
            <w:r w:rsidRPr="00E15A3D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73D4A4D" w14:textId="77777777" w:rsidR="00E15A3D" w:rsidRPr="00E15A3D" w:rsidRDefault="00E15A3D" w:rsidP="00E15A3D">
            <w:r w:rsidRPr="00E15A3D">
              <w:t>Sélectionnez les années souhaitées (ex: 1990-2021).</w:t>
            </w:r>
          </w:p>
        </w:tc>
      </w:tr>
    </w:tbl>
    <w:p w14:paraId="307093D0" w14:textId="77777777" w:rsidR="00E15A3D" w:rsidRPr="00E15A3D" w:rsidRDefault="00E15A3D" w:rsidP="00E15A3D">
      <w:r w:rsidRPr="00E15A3D">
        <w:pict w14:anchorId="556BCAFE">
          <v:rect id="_x0000_i1116" style="width:0;height:1.5pt" o:hralign="center" o:hrstd="t" o:hr="t" fillcolor="#a0a0a0" stroked="f"/>
        </w:pict>
      </w:r>
    </w:p>
    <w:p w14:paraId="69E36402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lastRenderedPageBreak/>
        <w:t>3. Lancer l'extraction</w:t>
      </w:r>
    </w:p>
    <w:p w14:paraId="53808B93" w14:textId="77777777" w:rsidR="00E15A3D" w:rsidRPr="00E15A3D" w:rsidRDefault="00E15A3D" w:rsidP="00E15A3D">
      <w:pPr>
        <w:numPr>
          <w:ilvl w:val="0"/>
          <w:numId w:val="1"/>
        </w:numPr>
      </w:pPr>
      <w:r w:rsidRPr="00E15A3D">
        <w:t xml:space="preserve">Une fois les filtres appliqués, cliquez sur le bouton </w:t>
      </w:r>
      <w:r w:rsidRPr="00E15A3D">
        <w:rPr>
          <w:b/>
          <w:bCs/>
        </w:rPr>
        <w:t>Download</w:t>
      </w:r>
      <w:r w:rsidRPr="00E15A3D">
        <w:t xml:space="preserve"> (en haut à droite).</w:t>
      </w:r>
    </w:p>
    <w:p w14:paraId="057760FF" w14:textId="77777777" w:rsidR="00E15A3D" w:rsidRPr="00E15A3D" w:rsidRDefault="00E15A3D" w:rsidP="00E15A3D">
      <w:pPr>
        <w:numPr>
          <w:ilvl w:val="0"/>
          <w:numId w:val="1"/>
        </w:numPr>
      </w:pPr>
      <w:r w:rsidRPr="00E15A3D">
        <w:rPr>
          <w:b/>
          <w:bCs/>
        </w:rPr>
        <w:t xml:space="preserve">Saisie </w:t>
      </w:r>
      <w:proofErr w:type="gramStart"/>
      <w:r w:rsidRPr="00E15A3D">
        <w:rPr>
          <w:b/>
          <w:bCs/>
        </w:rPr>
        <w:t>d'email</w:t>
      </w:r>
      <w:proofErr w:type="gramEnd"/>
      <w:r w:rsidRPr="00E15A3D">
        <w:rPr>
          <w:b/>
          <w:bCs/>
        </w:rPr>
        <w:t xml:space="preserve"> :</w:t>
      </w:r>
      <w:r w:rsidRPr="00E15A3D">
        <w:t xml:space="preserve"> L'IHME demande généralement une adresse </w:t>
      </w:r>
      <w:proofErr w:type="gramStart"/>
      <w:r w:rsidRPr="00E15A3D">
        <w:t>email</w:t>
      </w:r>
      <w:proofErr w:type="gramEnd"/>
      <w:r w:rsidRPr="00E15A3D">
        <w:t xml:space="preserve"> pour vous envoyer le lien de téléchargement si le fichier est volumineux.</w:t>
      </w:r>
    </w:p>
    <w:p w14:paraId="4FD0BAE7" w14:textId="77777777" w:rsidR="00E15A3D" w:rsidRPr="00E15A3D" w:rsidRDefault="00E15A3D" w:rsidP="00E15A3D">
      <w:pPr>
        <w:numPr>
          <w:ilvl w:val="0"/>
          <w:numId w:val="1"/>
        </w:numPr>
      </w:pPr>
      <w:r w:rsidRPr="00E15A3D">
        <w:rPr>
          <w:b/>
          <w:bCs/>
        </w:rPr>
        <w:t>Nommage :</w:t>
      </w:r>
      <w:r w:rsidRPr="00E15A3D">
        <w:t xml:space="preserve"> Une fois le fichier .zip </w:t>
      </w:r>
      <w:proofErr w:type="gramStart"/>
      <w:r w:rsidRPr="00E15A3D">
        <w:t>ou</w:t>
      </w:r>
      <w:proofErr w:type="gramEnd"/>
      <w:r w:rsidRPr="00E15A3D">
        <w:t xml:space="preserve"> .csv reçu, vous n'aurez plus qu'à le renommer localement en ihme_hale_results.csv.</w:t>
      </w:r>
    </w:p>
    <w:p w14:paraId="159F0677" w14:textId="77777777" w:rsidR="00E15A3D" w:rsidRPr="00E15A3D" w:rsidRDefault="00E15A3D" w:rsidP="00E15A3D">
      <w:r w:rsidRPr="00E15A3D">
        <w:pict w14:anchorId="2357666A">
          <v:rect id="_x0000_i1117" style="width:0;height:1.5pt" o:hralign="center" o:hrstd="t" o:hr="t" fillcolor="#a0a0a0" stroked="f"/>
        </w:pict>
      </w:r>
    </w:p>
    <w:p w14:paraId="10C7AED8" w14:textId="77777777" w:rsidR="00E15A3D" w:rsidRPr="00E15A3D" w:rsidRDefault="00E15A3D" w:rsidP="00E15A3D">
      <w:pPr>
        <w:rPr>
          <w:b/>
          <w:bCs/>
        </w:rPr>
      </w:pPr>
      <w:r w:rsidRPr="00E15A3D">
        <w:rPr>
          <w:rFonts w:ascii="Segoe UI Emoji" w:hAnsi="Segoe UI Emoji" w:cs="Segoe UI Emoji"/>
          <w:b/>
          <w:bCs/>
        </w:rPr>
        <w:t>💡</w:t>
      </w:r>
      <w:r w:rsidRPr="00E15A3D">
        <w:rPr>
          <w:b/>
          <w:bCs/>
        </w:rPr>
        <w:t xml:space="preserve"> Conseils d'expert</w:t>
      </w:r>
    </w:p>
    <w:p w14:paraId="578B3D01" w14:textId="77777777" w:rsidR="00E15A3D" w:rsidRPr="00E15A3D" w:rsidRDefault="00E15A3D" w:rsidP="00E15A3D">
      <w:pPr>
        <w:numPr>
          <w:ilvl w:val="0"/>
          <w:numId w:val="2"/>
        </w:numPr>
      </w:pPr>
      <w:r w:rsidRPr="00E15A3D">
        <w:rPr>
          <w:b/>
          <w:bCs/>
        </w:rPr>
        <w:t>Limites de lignes :</w:t>
      </w:r>
      <w:r w:rsidRPr="00E15A3D">
        <w:t xml:space="preserve"> Si votre sélection dépasse les 100 000 lignes, l'outil vous obligera à passer par une demande de téléchargement asynchrone (reçue par </w:t>
      </w:r>
      <w:proofErr w:type="gramStart"/>
      <w:r w:rsidRPr="00E15A3D">
        <w:t>email</w:t>
      </w:r>
      <w:proofErr w:type="gramEnd"/>
      <w:r w:rsidRPr="00E15A3D">
        <w:t>).</w:t>
      </w:r>
    </w:p>
    <w:p w14:paraId="13B03378" w14:textId="77777777" w:rsidR="00E15A3D" w:rsidRPr="00E15A3D" w:rsidRDefault="00E15A3D" w:rsidP="00E15A3D">
      <w:pPr>
        <w:numPr>
          <w:ilvl w:val="0"/>
          <w:numId w:val="2"/>
        </w:numPr>
      </w:pPr>
      <w:r w:rsidRPr="00E15A3D">
        <w:rPr>
          <w:b/>
          <w:bCs/>
        </w:rPr>
        <w:t>Codification :</w:t>
      </w:r>
      <w:r w:rsidRPr="00E15A3D">
        <w:t xml:space="preserve"> Dans votre fichier CSV, vérifiez si vous avez besoin des noms (Names) ou des identifiants (IDs). Je vous conseille de cocher </w:t>
      </w:r>
      <w:r w:rsidRPr="00E15A3D">
        <w:rPr>
          <w:b/>
          <w:bCs/>
        </w:rPr>
        <w:t>"</w:t>
      </w:r>
      <w:proofErr w:type="spellStart"/>
      <w:r w:rsidRPr="00E15A3D">
        <w:rPr>
          <w:b/>
          <w:bCs/>
        </w:rPr>
        <w:t>Include</w:t>
      </w:r>
      <w:proofErr w:type="spellEnd"/>
      <w:r w:rsidRPr="00E15A3D">
        <w:rPr>
          <w:b/>
          <w:bCs/>
        </w:rPr>
        <w:t xml:space="preserve"> IDs"</w:t>
      </w:r>
      <w:r w:rsidRPr="00E15A3D">
        <w:t xml:space="preserve"> dans les options de téléchargement si vous comptez manipuler les données en Python ou R.</w:t>
      </w:r>
    </w:p>
    <w:p w14:paraId="69B34FD8" w14:textId="77777777" w:rsidR="00E15A3D" w:rsidRPr="00E15A3D" w:rsidRDefault="00E15A3D" w:rsidP="00E15A3D">
      <w:r w:rsidRPr="00E15A3D">
        <w:rPr>
          <w:b/>
          <w:bCs/>
        </w:rPr>
        <w:t>Note :</w:t>
      </w:r>
      <w:r w:rsidRPr="00E15A3D">
        <w:t xml:space="preserve"> Si vous automatisez ce processus via un script, sachez que l'IHME propose également une API, mais l'extraction manuelle via le </w:t>
      </w:r>
      <w:proofErr w:type="spellStart"/>
      <w:r w:rsidRPr="00E15A3D">
        <w:t>Results</w:t>
      </w:r>
      <w:proofErr w:type="spellEnd"/>
      <w:r w:rsidRPr="00E15A3D">
        <w:t xml:space="preserve"> Tool reste la méthode la plus fiable pour des exports ponctuels.</w:t>
      </w:r>
    </w:p>
    <w:p w14:paraId="1F0AF5BA" w14:textId="77777777" w:rsidR="00E15A3D" w:rsidRPr="00E15A3D" w:rsidRDefault="00E15A3D" w:rsidP="00E15A3D">
      <w:r w:rsidRPr="00E15A3D">
        <w:t>Souhaitez-vous de l'aide pour nettoyer ce fichier avec Python une fois que vous l'aurez récupéré ?</w:t>
      </w:r>
    </w:p>
    <w:p w14:paraId="02819566" w14:textId="77777777" w:rsidR="00E15A3D" w:rsidRPr="00E15A3D" w:rsidRDefault="00E15A3D" w:rsidP="00E15A3D">
      <w:pPr>
        <w:rPr>
          <w:lang w:val="en-CA"/>
        </w:rPr>
      </w:pPr>
      <w:r w:rsidRPr="00E15A3D">
        <w:rPr>
          <w:lang w:val="en-CA"/>
        </w:rPr>
        <w:t xml:space="preserve">Je </w:t>
      </w:r>
      <w:proofErr w:type="spellStart"/>
      <w:r w:rsidRPr="00E15A3D">
        <w:rPr>
          <w:lang w:val="en-CA"/>
        </w:rPr>
        <w:t>veux</w:t>
      </w:r>
      <w:proofErr w:type="spellEnd"/>
      <w:r w:rsidRPr="00E15A3D">
        <w:rPr>
          <w:lang w:val="en-CA"/>
        </w:rPr>
        <w:t xml:space="preserve"> </w:t>
      </w:r>
      <w:proofErr w:type="spellStart"/>
      <w:proofErr w:type="gramStart"/>
      <w:r w:rsidRPr="00E15A3D">
        <w:rPr>
          <w:lang w:val="en-CA"/>
        </w:rPr>
        <w:t>extraire</w:t>
      </w:r>
      <w:proofErr w:type="spellEnd"/>
      <w:r w:rsidRPr="00E15A3D">
        <w:rPr>
          <w:lang w:val="en-CA"/>
        </w:rPr>
        <w:t xml:space="preserve"> :</w:t>
      </w:r>
      <w:proofErr w:type="gramEnd"/>
      <w:r w:rsidRPr="00E15A3D">
        <w:rPr>
          <w:lang w:val="en-CA"/>
        </w:rPr>
        <w:t xml:space="preserve"> "wgi_governance.xlsx", # From World Bank Worldwide Governance Indicators</w:t>
      </w:r>
    </w:p>
    <w:p w14:paraId="404D1FB4" w14:textId="77777777" w:rsidR="00E15A3D" w:rsidRPr="00E15A3D" w:rsidRDefault="00E15A3D" w:rsidP="00E15A3D">
      <w:r w:rsidRPr="00E15A3D">
        <w:t>Pour extraire le fichier wgi_governance.xlsx contenant les indicateurs de gouvernance de la Banque mondiale (</w:t>
      </w:r>
      <w:r w:rsidRPr="00E15A3D">
        <w:rPr>
          <w:b/>
          <w:bCs/>
        </w:rPr>
        <w:t xml:space="preserve">Worldwide </w:t>
      </w:r>
      <w:proofErr w:type="spellStart"/>
      <w:r w:rsidRPr="00E15A3D">
        <w:rPr>
          <w:b/>
          <w:bCs/>
        </w:rPr>
        <w:t>Governance</w:t>
      </w:r>
      <w:proofErr w:type="spellEnd"/>
      <w:r w:rsidRPr="00E15A3D">
        <w:rPr>
          <w:b/>
          <w:bCs/>
        </w:rPr>
        <w:t xml:space="preserve"> </w:t>
      </w:r>
      <w:proofErr w:type="spellStart"/>
      <w:r w:rsidRPr="00E15A3D">
        <w:rPr>
          <w:b/>
          <w:bCs/>
        </w:rPr>
        <w:t>Indicators</w:t>
      </w:r>
      <w:proofErr w:type="spellEnd"/>
      <w:r w:rsidRPr="00E15A3D">
        <w:t>), vous avez deux options principales selon que vous souhaitez l'ensemble des données ou une sélection personnalisée.</w:t>
      </w:r>
    </w:p>
    <w:p w14:paraId="69C61854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>1. Téléchargement du jeu de données complet (Recommandé)</w:t>
      </w:r>
    </w:p>
    <w:p w14:paraId="6FA03A7C" w14:textId="77777777" w:rsidR="00E15A3D" w:rsidRPr="00E15A3D" w:rsidRDefault="00E15A3D" w:rsidP="00E15A3D">
      <w:r w:rsidRPr="00E15A3D">
        <w:t>C'est la méthode la plus rapide pour obtenir le fichier Excel brut contenant les six dimensions de la gouvernance (Corruption, État de droit, etc.) pour tous les pays.</w:t>
      </w:r>
    </w:p>
    <w:p w14:paraId="70F09D6E" w14:textId="77777777" w:rsidR="00E15A3D" w:rsidRPr="00E15A3D" w:rsidRDefault="00E15A3D" w:rsidP="00E15A3D">
      <w:pPr>
        <w:numPr>
          <w:ilvl w:val="0"/>
          <w:numId w:val="3"/>
        </w:numPr>
      </w:pPr>
      <w:r w:rsidRPr="00E15A3D">
        <w:t xml:space="preserve">Rendez-vous sur la </w:t>
      </w:r>
      <w:hyperlink r:id="rId6" w:tgtFrame="_blank" w:history="1">
        <w:r w:rsidRPr="00E15A3D">
          <w:rPr>
            <w:rStyle w:val="Lienhypertexte"/>
          </w:rPr>
          <w:t>page de documentation WGI de la Banque mondiale</w:t>
        </w:r>
      </w:hyperlink>
      <w:r w:rsidRPr="00E15A3D">
        <w:t>.</w:t>
      </w:r>
    </w:p>
    <w:p w14:paraId="59D484DD" w14:textId="77777777" w:rsidR="00E15A3D" w:rsidRPr="00E15A3D" w:rsidRDefault="00E15A3D" w:rsidP="00E15A3D">
      <w:pPr>
        <w:numPr>
          <w:ilvl w:val="0"/>
          <w:numId w:val="3"/>
        </w:numPr>
      </w:pPr>
      <w:r w:rsidRPr="00E15A3D">
        <w:t>Repérez la section consacrée au téléchargement des données.</w:t>
      </w:r>
    </w:p>
    <w:p w14:paraId="48F9EE86" w14:textId="77777777" w:rsidR="00E15A3D" w:rsidRPr="00E15A3D" w:rsidRDefault="00E15A3D" w:rsidP="00E15A3D">
      <w:pPr>
        <w:numPr>
          <w:ilvl w:val="0"/>
          <w:numId w:val="3"/>
        </w:numPr>
      </w:pPr>
      <w:r w:rsidRPr="00E15A3D">
        <w:t xml:space="preserve">Cliquez sur le lien </w:t>
      </w:r>
      <w:r w:rsidRPr="00E15A3D">
        <w:rPr>
          <w:b/>
          <w:bCs/>
        </w:rPr>
        <w:t xml:space="preserve">"Full </w:t>
      </w:r>
      <w:proofErr w:type="spellStart"/>
      <w:r w:rsidRPr="00E15A3D">
        <w:rPr>
          <w:b/>
          <w:bCs/>
        </w:rPr>
        <w:t>dataset</w:t>
      </w:r>
      <w:proofErr w:type="spellEnd"/>
      <w:r w:rsidRPr="00E15A3D">
        <w:rPr>
          <w:b/>
          <w:bCs/>
        </w:rPr>
        <w:t xml:space="preserve"> can </w:t>
      </w:r>
      <w:proofErr w:type="spellStart"/>
      <w:r w:rsidRPr="00E15A3D">
        <w:rPr>
          <w:b/>
          <w:bCs/>
        </w:rPr>
        <w:t>be</w:t>
      </w:r>
      <w:proofErr w:type="spellEnd"/>
      <w:r w:rsidRPr="00E15A3D">
        <w:rPr>
          <w:b/>
          <w:bCs/>
        </w:rPr>
        <w:t xml:space="preserve"> </w:t>
      </w:r>
      <w:proofErr w:type="spellStart"/>
      <w:r w:rsidRPr="00E15A3D">
        <w:rPr>
          <w:b/>
          <w:bCs/>
        </w:rPr>
        <w:t>downloaded</w:t>
      </w:r>
      <w:proofErr w:type="spellEnd"/>
      <w:r w:rsidRPr="00E15A3D">
        <w:rPr>
          <w:b/>
          <w:bCs/>
        </w:rPr>
        <w:t xml:space="preserve"> as an Excel file </w:t>
      </w:r>
      <w:proofErr w:type="spellStart"/>
      <w:r w:rsidRPr="00E15A3D">
        <w:rPr>
          <w:b/>
          <w:bCs/>
        </w:rPr>
        <w:t>here</w:t>
      </w:r>
      <w:proofErr w:type="spellEnd"/>
      <w:r w:rsidRPr="00E15A3D">
        <w:rPr>
          <w:b/>
          <w:bCs/>
        </w:rPr>
        <w:t>"</w:t>
      </w:r>
      <w:r w:rsidRPr="00E15A3D">
        <w:t xml:space="preserve"> (ou recherchez le lien direct vers le fichier Excel).</w:t>
      </w:r>
    </w:p>
    <w:p w14:paraId="37405529" w14:textId="77777777" w:rsidR="00E15A3D" w:rsidRPr="00E15A3D" w:rsidRDefault="00E15A3D" w:rsidP="00E15A3D">
      <w:pPr>
        <w:numPr>
          <w:ilvl w:val="0"/>
          <w:numId w:val="3"/>
        </w:numPr>
      </w:pPr>
      <w:r w:rsidRPr="00E15A3D">
        <w:t>Une fois le fichier téléchargé, renommez-le simplement en wgi_governance.xlsx.</w:t>
      </w:r>
    </w:p>
    <w:p w14:paraId="3A0FCE80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 xml:space="preserve">2. Extraction via le </w:t>
      </w:r>
      <w:proofErr w:type="spellStart"/>
      <w:r w:rsidRPr="00E15A3D">
        <w:rPr>
          <w:b/>
          <w:bCs/>
        </w:rPr>
        <w:t>DataBank</w:t>
      </w:r>
      <w:proofErr w:type="spellEnd"/>
      <w:r w:rsidRPr="00E15A3D">
        <w:rPr>
          <w:b/>
          <w:bCs/>
        </w:rPr>
        <w:t xml:space="preserve"> (Sélection personnalisée)</w:t>
      </w:r>
    </w:p>
    <w:p w14:paraId="0B71DEB8" w14:textId="77777777" w:rsidR="00E15A3D" w:rsidRPr="00E15A3D" w:rsidRDefault="00E15A3D" w:rsidP="00E15A3D">
      <w:r w:rsidRPr="00E15A3D">
        <w:t>Si vous n'avez besoin que de pays ou d'années spécifiques :</w:t>
      </w:r>
    </w:p>
    <w:p w14:paraId="2A79E0A2" w14:textId="77777777" w:rsidR="00E15A3D" w:rsidRPr="00E15A3D" w:rsidRDefault="00E15A3D" w:rsidP="00E15A3D">
      <w:pPr>
        <w:numPr>
          <w:ilvl w:val="0"/>
          <w:numId w:val="4"/>
        </w:numPr>
      </w:pPr>
      <w:r w:rsidRPr="00E15A3D">
        <w:t xml:space="preserve">Accédez au </w:t>
      </w:r>
      <w:hyperlink r:id="rId7" w:tgtFrame="_blank" w:history="1">
        <w:proofErr w:type="spellStart"/>
        <w:r w:rsidRPr="00E15A3D">
          <w:rPr>
            <w:rStyle w:val="Lienhypertexte"/>
          </w:rPr>
          <w:t>DataBank</w:t>
        </w:r>
        <w:proofErr w:type="spellEnd"/>
        <w:r w:rsidRPr="00E15A3D">
          <w:rPr>
            <w:rStyle w:val="Lienhypertexte"/>
          </w:rPr>
          <w:t xml:space="preserve"> WGI</w:t>
        </w:r>
      </w:hyperlink>
      <w:r w:rsidRPr="00E15A3D">
        <w:t>.</w:t>
      </w:r>
    </w:p>
    <w:p w14:paraId="20AB6BA3" w14:textId="77777777" w:rsidR="00E15A3D" w:rsidRPr="00E15A3D" w:rsidRDefault="00E15A3D" w:rsidP="00E15A3D">
      <w:pPr>
        <w:numPr>
          <w:ilvl w:val="0"/>
          <w:numId w:val="4"/>
        </w:numPr>
      </w:pPr>
      <w:r w:rsidRPr="00E15A3D">
        <w:rPr>
          <w:b/>
          <w:bCs/>
        </w:rPr>
        <w:t>Sélectionnez vos variables :</w:t>
      </w:r>
    </w:p>
    <w:p w14:paraId="6B4D1C50" w14:textId="77777777" w:rsidR="00E15A3D" w:rsidRPr="00E15A3D" w:rsidRDefault="00E15A3D" w:rsidP="00E15A3D">
      <w:pPr>
        <w:numPr>
          <w:ilvl w:val="1"/>
          <w:numId w:val="4"/>
        </w:numPr>
      </w:pPr>
      <w:r w:rsidRPr="00E15A3D">
        <w:rPr>
          <w:b/>
          <w:bCs/>
        </w:rPr>
        <w:lastRenderedPageBreak/>
        <w:t>Country :</w:t>
      </w:r>
      <w:r w:rsidRPr="00E15A3D">
        <w:t xml:space="preserve"> Choisissez les pays ou "All".</w:t>
      </w:r>
    </w:p>
    <w:p w14:paraId="08440993" w14:textId="77777777" w:rsidR="00E15A3D" w:rsidRPr="00E15A3D" w:rsidRDefault="00E15A3D" w:rsidP="00E15A3D">
      <w:pPr>
        <w:numPr>
          <w:ilvl w:val="1"/>
          <w:numId w:val="4"/>
        </w:numPr>
      </w:pPr>
      <w:proofErr w:type="spellStart"/>
      <w:r w:rsidRPr="00E15A3D">
        <w:rPr>
          <w:b/>
          <w:bCs/>
        </w:rPr>
        <w:t>Series</w:t>
      </w:r>
      <w:proofErr w:type="spellEnd"/>
      <w:r w:rsidRPr="00E15A3D">
        <w:rPr>
          <w:b/>
          <w:bCs/>
        </w:rPr>
        <w:t xml:space="preserve"> :</w:t>
      </w:r>
      <w:r w:rsidRPr="00E15A3D">
        <w:t xml:space="preserve"> Cochez les indicateurs souhaités (ex: </w:t>
      </w:r>
      <w:r w:rsidRPr="00E15A3D">
        <w:rPr>
          <w:i/>
          <w:iCs/>
        </w:rPr>
        <w:t xml:space="preserve">Control of Corruption: </w:t>
      </w:r>
      <w:proofErr w:type="spellStart"/>
      <w:r w:rsidRPr="00E15A3D">
        <w:rPr>
          <w:i/>
          <w:iCs/>
        </w:rPr>
        <w:t>Estimate</w:t>
      </w:r>
      <w:proofErr w:type="spellEnd"/>
      <w:r w:rsidRPr="00E15A3D">
        <w:t>).</w:t>
      </w:r>
    </w:p>
    <w:p w14:paraId="352FFE15" w14:textId="77777777" w:rsidR="00E15A3D" w:rsidRPr="00E15A3D" w:rsidRDefault="00E15A3D" w:rsidP="00E15A3D">
      <w:pPr>
        <w:numPr>
          <w:ilvl w:val="1"/>
          <w:numId w:val="4"/>
        </w:numPr>
      </w:pPr>
      <w:r w:rsidRPr="00E15A3D">
        <w:rPr>
          <w:b/>
          <w:bCs/>
        </w:rPr>
        <w:t>Time :</w:t>
      </w:r>
      <w:r w:rsidRPr="00E15A3D">
        <w:t xml:space="preserve"> Sélectionnez les années (les données remontent jusqu'à 1996).</w:t>
      </w:r>
    </w:p>
    <w:p w14:paraId="0D332F84" w14:textId="77777777" w:rsidR="00E15A3D" w:rsidRPr="00E15A3D" w:rsidRDefault="00E15A3D" w:rsidP="00E15A3D">
      <w:pPr>
        <w:numPr>
          <w:ilvl w:val="0"/>
          <w:numId w:val="4"/>
        </w:numPr>
      </w:pPr>
      <w:r w:rsidRPr="00E15A3D">
        <w:t xml:space="preserve">Cliquez sur le bouton </w:t>
      </w:r>
      <w:r w:rsidRPr="00E15A3D">
        <w:rPr>
          <w:b/>
          <w:bCs/>
        </w:rPr>
        <w:t>Download</w:t>
      </w:r>
      <w:r w:rsidRPr="00E15A3D">
        <w:t xml:space="preserve"> en haut à droite de l'interface.</w:t>
      </w:r>
    </w:p>
    <w:p w14:paraId="7FB2A428" w14:textId="77777777" w:rsidR="00E15A3D" w:rsidRPr="00E15A3D" w:rsidRDefault="00E15A3D" w:rsidP="00E15A3D">
      <w:pPr>
        <w:numPr>
          <w:ilvl w:val="0"/>
          <w:numId w:val="4"/>
        </w:numPr>
      </w:pPr>
      <w:r w:rsidRPr="00E15A3D">
        <w:t xml:space="preserve">Choisissez le format </w:t>
      </w:r>
      <w:r w:rsidRPr="00E15A3D">
        <w:rPr>
          <w:b/>
          <w:bCs/>
        </w:rPr>
        <w:t>Excel</w:t>
      </w:r>
      <w:r w:rsidRPr="00E15A3D">
        <w:t>.</w:t>
      </w:r>
    </w:p>
    <w:p w14:paraId="03507E22" w14:textId="77777777" w:rsidR="00E15A3D" w:rsidRPr="00E15A3D" w:rsidRDefault="00E15A3D" w:rsidP="00E15A3D">
      <w:r w:rsidRPr="00E15A3D">
        <w:pict w14:anchorId="6B00B8D0">
          <v:rect id="_x0000_i1118" style="width:0;height:1.5pt" o:hralign="center" o:hrstd="t" o:hr="t" fillcolor="#a0a0a0" stroked="f"/>
        </w:pict>
      </w:r>
    </w:p>
    <w:p w14:paraId="42038B89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>Détails du contenu du fichier</w:t>
      </w:r>
    </w:p>
    <w:p w14:paraId="1D0CCE8E" w14:textId="77777777" w:rsidR="00E15A3D" w:rsidRPr="00E15A3D" w:rsidRDefault="00E15A3D" w:rsidP="00E15A3D">
      <w:r w:rsidRPr="00E15A3D">
        <w:t xml:space="preserve">Le fichier que vous allez extraire contient généralement les </w:t>
      </w:r>
      <w:r w:rsidRPr="00E15A3D">
        <w:rPr>
          <w:b/>
          <w:bCs/>
        </w:rPr>
        <w:t>six indicateurs agrégés</w:t>
      </w:r>
      <w:r w:rsidRPr="00E15A3D">
        <w:t xml:space="preserve"> :</w:t>
      </w:r>
    </w:p>
    <w:tbl>
      <w:tblPr>
        <w:tblW w:w="53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3414"/>
      </w:tblGrid>
      <w:tr w:rsidR="00E15A3D" w:rsidRPr="00E15A3D" w14:paraId="0B14FA3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F5CE884" w14:textId="77777777" w:rsidR="00E15A3D" w:rsidRPr="00E15A3D" w:rsidRDefault="00E15A3D" w:rsidP="00E15A3D">
            <w:r w:rsidRPr="00E15A3D">
              <w:t>Indicateur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A50DC01" w14:textId="77777777" w:rsidR="00E15A3D" w:rsidRPr="00E15A3D" w:rsidRDefault="00E15A3D" w:rsidP="00E15A3D">
            <w:r w:rsidRPr="00E15A3D">
              <w:t>Description simplifiée</w:t>
            </w:r>
          </w:p>
        </w:tc>
      </w:tr>
      <w:tr w:rsidR="00E15A3D" w:rsidRPr="00E15A3D" w14:paraId="4A45E250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ECFE087" w14:textId="77777777" w:rsidR="00E15A3D" w:rsidRPr="00E15A3D" w:rsidRDefault="00E15A3D" w:rsidP="00E15A3D">
            <w:r w:rsidRPr="00E15A3D">
              <w:rPr>
                <w:b/>
                <w:bCs/>
              </w:rPr>
              <w:t xml:space="preserve">Voice and </w:t>
            </w:r>
            <w:proofErr w:type="spellStart"/>
            <w:r w:rsidRPr="00E15A3D">
              <w:rPr>
                <w:b/>
                <w:bCs/>
              </w:rPr>
              <w:t>Accountability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7E57EFF" w14:textId="77777777" w:rsidR="00E15A3D" w:rsidRPr="00E15A3D" w:rsidRDefault="00E15A3D" w:rsidP="00E15A3D">
            <w:r w:rsidRPr="00E15A3D">
              <w:t>Liberté d'expression, d'association et des médias.</w:t>
            </w:r>
          </w:p>
        </w:tc>
      </w:tr>
      <w:tr w:rsidR="00E15A3D" w:rsidRPr="00E15A3D" w14:paraId="60C13C18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608038E" w14:textId="77777777" w:rsidR="00E15A3D" w:rsidRPr="00E15A3D" w:rsidRDefault="00E15A3D" w:rsidP="00E15A3D">
            <w:proofErr w:type="spellStart"/>
            <w:r w:rsidRPr="00E15A3D">
              <w:rPr>
                <w:b/>
                <w:bCs/>
              </w:rPr>
              <w:t>Political</w:t>
            </w:r>
            <w:proofErr w:type="spellEnd"/>
            <w:r w:rsidRPr="00E15A3D">
              <w:rPr>
                <w:b/>
                <w:bCs/>
              </w:rPr>
              <w:t xml:space="preserve"> </w:t>
            </w:r>
            <w:proofErr w:type="spellStart"/>
            <w:r w:rsidRPr="00E15A3D">
              <w:rPr>
                <w:b/>
                <w:bCs/>
              </w:rPr>
              <w:t>Stability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C7D5F64" w14:textId="77777777" w:rsidR="00E15A3D" w:rsidRPr="00E15A3D" w:rsidRDefault="00E15A3D" w:rsidP="00E15A3D">
            <w:r w:rsidRPr="00E15A3D">
              <w:t>Absence de violence et de terrorisme.</w:t>
            </w:r>
          </w:p>
        </w:tc>
      </w:tr>
      <w:tr w:rsidR="00E15A3D" w:rsidRPr="00E15A3D" w14:paraId="4A6502D7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02B4A78" w14:textId="77777777" w:rsidR="00E15A3D" w:rsidRPr="00E15A3D" w:rsidRDefault="00E15A3D" w:rsidP="00E15A3D">
            <w:proofErr w:type="spellStart"/>
            <w:r w:rsidRPr="00E15A3D">
              <w:rPr>
                <w:b/>
                <w:bCs/>
              </w:rPr>
              <w:t>Government</w:t>
            </w:r>
            <w:proofErr w:type="spellEnd"/>
            <w:r w:rsidRPr="00E15A3D">
              <w:rPr>
                <w:b/>
                <w:bCs/>
              </w:rPr>
              <w:t xml:space="preserve"> </w:t>
            </w:r>
            <w:proofErr w:type="spellStart"/>
            <w:r w:rsidRPr="00E15A3D">
              <w:rPr>
                <w:b/>
                <w:bCs/>
              </w:rPr>
              <w:t>Effectiveness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7D4D10F" w14:textId="77777777" w:rsidR="00E15A3D" w:rsidRPr="00E15A3D" w:rsidRDefault="00E15A3D" w:rsidP="00E15A3D">
            <w:r w:rsidRPr="00E15A3D">
              <w:t>Qualité des services publics et de la fonction publique.</w:t>
            </w:r>
          </w:p>
        </w:tc>
      </w:tr>
      <w:tr w:rsidR="00E15A3D" w:rsidRPr="00E15A3D" w14:paraId="4657C1B8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02ADC82" w14:textId="77777777" w:rsidR="00E15A3D" w:rsidRPr="00E15A3D" w:rsidRDefault="00E15A3D" w:rsidP="00E15A3D">
            <w:proofErr w:type="spellStart"/>
            <w:r w:rsidRPr="00E15A3D">
              <w:rPr>
                <w:b/>
                <w:bCs/>
              </w:rPr>
              <w:t>Regulatory</w:t>
            </w:r>
            <w:proofErr w:type="spellEnd"/>
            <w:r w:rsidRPr="00E15A3D">
              <w:rPr>
                <w:b/>
                <w:bCs/>
              </w:rPr>
              <w:t xml:space="preserve"> </w:t>
            </w:r>
            <w:proofErr w:type="spellStart"/>
            <w:r w:rsidRPr="00E15A3D">
              <w:rPr>
                <w:b/>
                <w:bCs/>
              </w:rPr>
              <w:t>Quality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75A1802" w14:textId="77777777" w:rsidR="00E15A3D" w:rsidRPr="00E15A3D" w:rsidRDefault="00E15A3D" w:rsidP="00E15A3D">
            <w:r w:rsidRPr="00E15A3D">
              <w:t>Capacité du gouvernement à promouvoir le secteur privé.</w:t>
            </w:r>
          </w:p>
        </w:tc>
      </w:tr>
      <w:tr w:rsidR="00E15A3D" w:rsidRPr="00E15A3D" w14:paraId="23843E5F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FAF8424" w14:textId="77777777" w:rsidR="00E15A3D" w:rsidRPr="00E15A3D" w:rsidRDefault="00E15A3D" w:rsidP="00E15A3D">
            <w:r w:rsidRPr="00E15A3D">
              <w:rPr>
                <w:b/>
                <w:bCs/>
              </w:rPr>
              <w:t>Rule of Law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B6D19D0" w14:textId="77777777" w:rsidR="00E15A3D" w:rsidRPr="00E15A3D" w:rsidRDefault="00E15A3D" w:rsidP="00E15A3D">
            <w:r w:rsidRPr="00E15A3D">
              <w:t>Respect des contrats, de la police et des tribunaux.</w:t>
            </w:r>
          </w:p>
        </w:tc>
      </w:tr>
      <w:tr w:rsidR="00E15A3D" w:rsidRPr="00E15A3D" w14:paraId="70A402D4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3597517" w14:textId="77777777" w:rsidR="00E15A3D" w:rsidRPr="00E15A3D" w:rsidRDefault="00E15A3D" w:rsidP="00E15A3D">
            <w:r w:rsidRPr="00E15A3D">
              <w:rPr>
                <w:b/>
                <w:bCs/>
              </w:rPr>
              <w:t>Control of Corruption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9EDBE22" w14:textId="77777777" w:rsidR="00E15A3D" w:rsidRPr="00E15A3D" w:rsidRDefault="00E15A3D" w:rsidP="00E15A3D">
            <w:r w:rsidRPr="00E15A3D">
              <w:t>Usage du pouvoir public pour des profits privés.</w:t>
            </w:r>
          </w:p>
        </w:tc>
      </w:tr>
    </w:tbl>
    <w:p w14:paraId="5F0D6F1B" w14:textId="77777777" w:rsidR="00E15A3D" w:rsidRPr="00E15A3D" w:rsidRDefault="00E15A3D" w:rsidP="00E15A3D">
      <w:r w:rsidRPr="00E15A3D">
        <w:rPr>
          <w:b/>
          <w:bCs/>
        </w:rPr>
        <w:t>Note technique :</w:t>
      </w:r>
      <w:r w:rsidRPr="00E15A3D">
        <w:t xml:space="preserve"> Chaque indicateur est fourni avec son </w:t>
      </w:r>
      <w:r w:rsidRPr="00E15A3D">
        <w:rPr>
          <w:b/>
          <w:bCs/>
        </w:rPr>
        <w:t>score (</w:t>
      </w:r>
      <w:proofErr w:type="spellStart"/>
      <w:r w:rsidRPr="00E15A3D">
        <w:rPr>
          <w:b/>
          <w:bCs/>
        </w:rPr>
        <w:t>Estimate</w:t>
      </w:r>
      <w:proofErr w:type="spellEnd"/>
      <w:r w:rsidRPr="00E15A3D">
        <w:rPr>
          <w:b/>
          <w:bCs/>
        </w:rPr>
        <w:t>)</w:t>
      </w:r>
      <w:r w:rsidRPr="00E15A3D">
        <w:t>, généralement compris entre (faible) et (fort), ainsi que son rang centile (</w:t>
      </w:r>
      <w:r w:rsidRPr="00E15A3D">
        <w:rPr>
          <w:i/>
          <w:iCs/>
        </w:rPr>
        <w:t>Percentile Rank</w:t>
      </w:r>
      <w:r w:rsidRPr="00E15A3D">
        <w:t>).</w:t>
      </w:r>
    </w:p>
    <w:p w14:paraId="216C54D3" w14:textId="77777777" w:rsidR="00E15A3D" w:rsidRPr="00E15A3D" w:rsidRDefault="00E15A3D" w:rsidP="00E15A3D">
      <w:r w:rsidRPr="00E15A3D">
        <w:t>Avez-vous besoin d'un script Python pour fusionner ce fichier avec celui de l'IHME (ihme_hale_results.csv) extrait précédemment ?</w:t>
      </w:r>
    </w:p>
    <w:p w14:paraId="53FED959" w14:textId="77777777" w:rsidR="00E15A3D" w:rsidRPr="00E15A3D" w:rsidRDefault="00E15A3D" w:rsidP="00E15A3D">
      <w:r w:rsidRPr="00E15A3D">
        <w:t xml:space="preserve">Je veux extraire : "itu_digital_dev.csv", # From ITU ICT </w:t>
      </w:r>
      <w:proofErr w:type="spellStart"/>
      <w:r w:rsidRPr="00E15A3D">
        <w:t>Indicators</w:t>
      </w:r>
      <w:proofErr w:type="spellEnd"/>
    </w:p>
    <w:p w14:paraId="72E51C19" w14:textId="77777777" w:rsidR="00E15A3D" w:rsidRPr="00E15A3D" w:rsidRDefault="00E15A3D" w:rsidP="00E15A3D">
      <w:r w:rsidRPr="00E15A3D">
        <w:lastRenderedPageBreak/>
        <w:t>Pour extraire le fichier itu_digital_dev.csv en provenance de l'</w:t>
      </w:r>
      <w:r w:rsidRPr="00E15A3D">
        <w:rPr>
          <w:b/>
          <w:bCs/>
        </w:rPr>
        <w:t>ITU</w:t>
      </w:r>
      <w:r w:rsidRPr="00E15A3D">
        <w:t xml:space="preserve"> (Union Internationale des Télécommunications), vous devez accéder à leur base de données statistique, souvent appelée </w:t>
      </w:r>
      <w:r w:rsidRPr="00E15A3D">
        <w:rPr>
          <w:b/>
          <w:bCs/>
        </w:rPr>
        <w:t xml:space="preserve">World </w:t>
      </w:r>
      <w:proofErr w:type="spellStart"/>
      <w:r w:rsidRPr="00E15A3D">
        <w:rPr>
          <w:b/>
          <w:bCs/>
        </w:rPr>
        <w:t>Telecommunication</w:t>
      </w:r>
      <w:proofErr w:type="spellEnd"/>
      <w:r w:rsidRPr="00E15A3D">
        <w:rPr>
          <w:b/>
          <w:bCs/>
        </w:rPr>
        <w:t xml:space="preserve">/ICT </w:t>
      </w:r>
      <w:proofErr w:type="spellStart"/>
      <w:r w:rsidRPr="00E15A3D">
        <w:rPr>
          <w:b/>
          <w:bCs/>
        </w:rPr>
        <w:t>Indicators</w:t>
      </w:r>
      <w:proofErr w:type="spellEnd"/>
      <w:r w:rsidRPr="00E15A3D">
        <w:rPr>
          <w:b/>
          <w:bCs/>
        </w:rPr>
        <w:t xml:space="preserve"> </w:t>
      </w:r>
      <w:proofErr w:type="spellStart"/>
      <w:r w:rsidRPr="00E15A3D">
        <w:rPr>
          <w:b/>
          <w:bCs/>
        </w:rPr>
        <w:t>Database</w:t>
      </w:r>
      <w:proofErr w:type="spellEnd"/>
      <w:r w:rsidRPr="00E15A3D">
        <w:t>.</w:t>
      </w:r>
    </w:p>
    <w:p w14:paraId="5A73D315" w14:textId="77777777" w:rsidR="00E15A3D" w:rsidRPr="00E15A3D" w:rsidRDefault="00E15A3D" w:rsidP="00E15A3D">
      <w:r w:rsidRPr="00E15A3D">
        <w:t>Voici les étapes pour récupérer ces données :</w:t>
      </w:r>
    </w:p>
    <w:p w14:paraId="2875AAF7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>1. Accéder au portail de données</w:t>
      </w:r>
    </w:p>
    <w:p w14:paraId="452C9382" w14:textId="77777777" w:rsidR="00E15A3D" w:rsidRPr="00E15A3D" w:rsidRDefault="00E15A3D" w:rsidP="00E15A3D">
      <w:r w:rsidRPr="00E15A3D">
        <w:t xml:space="preserve">L'ITU centralise ses statistiques sur le </w:t>
      </w:r>
      <w:hyperlink r:id="rId8" w:tgtFrame="_blank" w:history="1">
        <w:r w:rsidRPr="00E15A3D">
          <w:rPr>
            <w:rStyle w:val="Lienhypertexte"/>
          </w:rPr>
          <w:t xml:space="preserve">ITU </w:t>
        </w:r>
        <w:proofErr w:type="spellStart"/>
        <w:r w:rsidRPr="00E15A3D">
          <w:rPr>
            <w:rStyle w:val="Lienhypertexte"/>
          </w:rPr>
          <w:t>DataHub</w:t>
        </w:r>
        <w:proofErr w:type="spellEnd"/>
      </w:hyperlink>
      <w:r w:rsidRPr="00E15A3D">
        <w:t>.</w:t>
      </w:r>
    </w:p>
    <w:p w14:paraId="5A23AA88" w14:textId="77777777" w:rsidR="00E15A3D" w:rsidRPr="00E15A3D" w:rsidRDefault="00E15A3D" w:rsidP="00E15A3D">
      <w:r w:rsidRPr="00E15A3D">
        <w:pict w14:anchorId="15BEE845">
          <v:rect id="_x0000_i1119" style="width:0;height:1.5pt" o:hralign="center" o:hrstd="t" o:hr="t" fillcolor="#a0a0a0" stroked="f"/>
        </w:pict>
      </w:r>
    </w:p>
    <w:p w14:paraId="2552081D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 xml:space="preserve">2. Sélectionner les indicateurs (ICT </w:t>
      </w:r>
      <w:proofErr w:type="spellStart"/>
      <w:r w:rsidRPr="00E15A3D">
        <w:rPr>
          <w:b/>
          <w:bCs/>
        </w:rPr>
        <w:t>Indicators</w:t>
      </w:r>
      <w:proofErr w:type="spellEnd"/>
      <w:r w:rsidRPr="00E15A3D">
        <w:rPr>
          <w:b/>
          <w:bCs/>
        </w:rPr>
        <w:t>)</w:t>
      </w:r>
    </w:p>
    <w:p w14:paraId="570DF8CE" w14:textId="77777777" w:rsidR="00E15A3D" w:rsidRPr="00E15A3D" w:rsidRDefault="00E15A3D" w:rsidP="00E15A3D">
      <w:r w:rsidRPr="00E15A3D">
        <w:t xml:space="preserve">Pour un fichier orienté "Digital </w:t>
      </w:r>
      <w:proofErr w:type="spellStart"/>
      <w:r w:rsidRPr="00E15A3D">
        <w:t>Development</w:t>
      </w:r>
      <w:proofErr w:type="spellEnd"/>
      <w:r w:rsidRPr="00E15A3D">
        <w:t>", vous aurez besoin des indicateurs clés suivants :</w:t>
      </w:r>
    </w:p>
    <w:p w14:paraId="4E0EE07C" w14:textId="77777777" w:rsidR="00E15A3D" w:rsidRPr="00E15A3D" w:rsidRDefault="00E15A3D" w:rsidP="00E15A3D">
      <w:pPr>
        <w:numPr>
          <w:ilvl w:val="0"/>
          <w:numId w:val="5"/>
        </w:numPr>
      </w:pPr>
      <w:proofErr w:type="spellStart"/>
      <w:r w:rsidRPr="00E15A3D">
        <w:rPr>
          <w:b/>
          <w:bCs/>
        </w:rPr>
        <w:t>Fixed-broadband</w:t>
      </w:r>
      <w:proofErr w:type="spellEnd"/>
      <w:r w:rsidRPr="00E15A3D">
        <w:rPr>
          <w:b/>
          <w:bCs/>
        </w:rPr>
        <w:t xml:space="preserve"> </w:t>
      </w:r>
      <w:proofErr w:type="spellStart"/>
      <w:r w:rsidRPr="00E15A3D">
        <w:rPr>
          <w:b/>
          <w:bCs/>
        </w:rPr>
        <w:t>subscriptions</w:t>
      </w:r>
      <w:proofErr w:type="spellEnd"/>
      <w:r w:rsidRPr="00E15A3D">
        <w:t xml:space="preserve"> (Abonnements haut débit fixe).</w:t>
      </w:r>
    </w:p>
    <w:p w14:paraId="2BC6D33C" w14:textId="77777777" w:rsidR="00E15A3D" w:rsidRPr="00E15A3D" w:rsidRDefault="00E15A3D" w:rsidP="00E15A3D">
      <w:pPr>
        <w:numPr>
          <w:ilvl w:val="0"/>
          <w:numId w:val="5"/>
        </w:numPr>
      </w:pPr>
      <w:r w:rsidRPr="00E15A3D">
        <w:rPr>
          <w:b/>
          <w:bCs/>
        </w:rPr>
        <w:t xml:space="preserve">Mobile-cellular </w:t>
      </w:r>
      <w:proofErr w:type="spellStart"/>
      <w:r w:rsidRPr="00E15A3D">
        <w:rPr>
          <w:b/>
          <w:bCs/>
        </w:rPr>
        <w:t>subscriptions</w:t>
      </w:r>
      <w:proofErr w:type="spellEnd"/>
      <w:r w:rsidRPr="00E15A3D">
        <w:t xml:space="preserve"> (Abonnements mobile).</w:t>
      </w:r>
    </w:p>
    <w:p w14:paraId="05A264A4" w14:textId="77777777" w:rsidR="00E15A3D" w:rsidRPr="00E15A3D" w:rsidRDefault="00E15A3D" w:rsidP="00E15A3D">
      <w:pPr>
        <w:numPr>
          <w:ilvl w:val="0"/>
          <w:numId w:val="5"/>
        </w:numPr>
      </w:pPr>
      <w:r w:rsidRPr="00E15A3D">
        <w:rPr>
          <w:b/>
          <w:bCs/>
        </w:rPr>
        <w:t xml:space="preserve">Percentage of </w:t>
      </w:r>
      <w:proofErr w:type="spellStart"/>
      <w:r w:rsidRPr="00E15A3D">
        <w:rPr>
          <w:b/>
          <w:bCs/>
        </w:rPr>
        <w:t>individuals</w:t>
      </w:r>
      <w:proofErr w:type="spellEnd"/>
      <w:r w:rsidRPr="00E15A3D">
        <w:rPr>
          <w:b/>
          <w:bCs/>
        </w:rPr>
        <w:t xml:space="preserve"> </w:t>
      </w:r>
      <w:proofErr w:type="spellStart"/>
      <w:r w:rsidRPr="00E15A3D">
        <w:rPr>
          <w:b/>
          <w:bCs/>
        </w:rPr>
        <w:t>using</w:t>
      </w:r>
      <w:proofErr w:type="spellEnd"/>
      <w:r w:rsidRPr="00E15A3D">
        <w:rPr>
          <w:b/>
          <w:bCs/>
        </w:rPr>
        <w:t xml:space="preserve"> the Internet</w:t>
      </w:r>
      <w:r w:rsidRPr="00E15A3D">
        <w:t xml:space="preserve"> (Pourcentage d'utilisateurs d'Internet).</w:t>
      </w:r>
    </w:p>
    <w:p w14:paraId="41FB91C3" w14:textId="77777777" w:rsidR="00E15A3D" w:rsidRPr="00E15A3D" w:rsidRDefault="00E15A3D" w:rsidP="00E15A3D">
      <w:pPr>
        <w:numPr>
          <w:ilvl w:val="0"/>
          <w:numId w:val="5"/>
        </w:numPr>
      </w:pPr>
      <w:r w:rsidRPr="00E15A3D">
        <w:rPr>
          <w:b/>
          <w:bCs/>
        </w:rPr>
        <w:t xml:space="preserve">Mobile network </w:t>
      </w:r>
      <w:proofErr w:type="spellStart"/>
      <w:r w:rsidRPr="00E15A3D">
        <w:rPr>
          <w:b/>
          <w:bCs/>
        </w:rPr>
        <w:t>coverage</w:t>
      </w:r>
      <w:proofErr w:type="spellEnd"/>
      <w:r w:rsidRPr="00E15A3D">
        <w:t xml:space="preserve"> (Couverture réseau 3G/4G/5G).</w:t>
      </w:r>
    </w:p>
    <w:p w14:paraId="6B13C9CB" w14:textId="77777777" w:rsidR="00E15A3D" w:rsidRPr="00E15A3D" w:rsidRDefault="00E15A3D" w:rsidP="00E15A3D">
      <w:r w:rsidRPr="00E15A3D">
        <w:pict w14:anchorId="57E15756">
          <v:rect id="_x0000_i1120" style="width:0;height:1.5pt" o:hralign="center" o:hrstd="t" o:hr="t" fillcolor="#a0a0a0" stroked="f"/>
        </w:pict>
      </w:r>
    </w:p>
    <w:p w14:paraId="7131566C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>3. Procédure d'extraction</w:t>
      </w:r>
    </w:p>
    <w:p w14:paraId="0CCD59CF" w14:textId="77777777" w:rsidR="00E15A3D" w:rsidRPr="00E15A3D" w:rsidRDefault="00E15A3D" w:rsidP="00E15A3D">
      <w:pPr>
        <w:numPr>
          <w:ilvl w:val="0"/>
          <w:numId w:val="6"/>
        </w:numPr>
      </w:pPr>
      <w:r w:rsidRPr="00E15A3D">
        <w:rPr>
          <w:b/>
          <w:bCs/>
        </w:rPr>
        <w:t>Recherche :</w:t>
      </w:r>
      <w:r w:rsidRPr="00E15A3D">
        <w:t xml:space="preserve"> Sur le </w:t>
      </w:r>
      <w:hyperlink r:id="rId9" w:tgtFrame="_blank" w:history="1">
        <w:proofErr w:type="spellStart"/>
        <w:r w:rsidRPr="00E15A3D">
          <w:rPr>
            <w:rStyle w:val="Lienhypertexte"/>
          </w:rPr>
          <w:t>DataHub</w:t>
        </w:r>
        <w:proofErr w:type="spellEnd"/>
      </w:hyperlink>
      <w:r w:rsidRPr="00E15A3D">
        <w:t>, utilisez la barre de recherche ou parcourez par thématique ("Mobile", "Internet", "</w:t>
      </w:r>
      <w:proofErr w:type="spellStart"/>
      <w:r w:rsidRPr="00E15A3D">
        <w:t>Fixed</w:t>
      </w:r>
      <w:proofErr w:type="spellEnd"/>
      <w:r w:rsidRPr="00E15A3D">
        <w:t>").</w:t>
      </w:r>
    </w:p>
    <w:p w14:paraId="3CFB1551" w14:textId="77777777" w:rsidR="00E15A3D" w:rsidRPr="00E15A3D" w:rsidRDefault="00E15A3D" w:rsidP="00E15A3D">
      <w:pPr>
        <w:numPr>
          <w:ilvl w:val="0"/>
          <w:numId w:val="6"/>
        </w:numPr>
      </w:pPr>
      <w:r w:rsidRPr="00E15A3D">
        <w:rPr>
          <w:b/>
          <w:bCs/>
        </w:rPr>
        <w:t>Filtrage :</w:t>
      </w:r>
      <w:r w:rsidRPr="00E15A3D">
        <w:t xml:space="preserve"> * Sélectionnez les pays (ou "World" pour une vue globale).</w:t>
      </w:r>
    </w:p>
    <w:p w14:paraId="076DAA55" w14:textId="77777777" w:rsidR="00E15A3D" w:rsidRPr="00E15A3D" w:rsidRDefault="00E15A3D" w:rsidP="00E15A3D">
      <w:pPr>
        <w:numPr>
          <w:ilvl w:val="1"/>
          <w:numId w:val="6"/>
        </w:numPr>
      </w:pPr>
      <w:r w:rsidRPr="00E15A3D">
        <w:t>Sélectionnez la plage temporelle (généralement de 2000 à 2023/2024).</w:t>
      </w:r>
    </w:p>
    <w:p w14:paraId="152C338E" w14:textId="77777777" w:rsidR="00E15A3D" w:rsidRPr="00E15A3D" w:rsidRDefault="00E15A3D" w:rsidP="00E15A3D">
      <w:pPr>
        <w:numPr>
          <w:ilvl w:val="0"/>
          <w:numId w:val="6"/>
        </w:numPr>
      </w:pPr>
      <w:r w:rsidRPr="00E15A3D">
        <w:rPr>
          <w:b/>
          <w:bCs/>
        </w:rPr>
        <w:t>Export :</w:t>
      </w:r>
    </w:p>
    <w:p w14:paraId="5BC29CA9" w14:textId="77777777" w:rsidR="00E15A3D" w:rsidRPr="00E15A3D" w:rsidRDefault="00E15A3D" w:rsidP="00E15A3D">
      <w:pPr>
        <w:numPr>
          <w:ilvl w:val="1"/>
          <w:numId w:val="6"/>
        </w:numPr>
      </w:pPr>
      <w:r w:rsidRPr="00E15A3D">
        <w:t xml:space="preserve">Cliquez sur le bouton </w:t>
      </w:r>
      <w:r w:rsidRPr="00E15A3D">
        <w:rPr>
          <w:b/>
          <w:bCs/>
        </w:rPr>
        <w:t>Export</w:t>
      </w:r>
      <w:r w:rsidRPr="00E15A3D">
        <w:t xml:space="preserve"> ou l'icône de téléchargement.</w:t>
      </w:r>
    </w:p>
    <w:p w14:paraId="5400E393" w14:textId="77777777" w:rsidR="00E15A3D" w:rsidRPr="00E15A3D" w:rsidRDefault="00E15A3D" w:rsidP="00E15A3D">
      <w:pPr>
        <w:numPr>
          <w:ilvl w:val="1"/>
          <w:numId w:val="6"/>
        </w:numPr>
      </w:pPr>
      <w:r w:rsidRPr="00E15A3D">
        <w:t xml:space="preserve">Choisissez le format </w:t>
      </w:r>
      <w:r w:rsidRPr="00E15A3D">
        <w:rPr>
          <w:b/>
          <w:bCs/>
        </w:rPr>
        <w:t>CSV</w:t>
      </w:r>
      <w:r w:rsidRPr="00E15A3D">
        <w:t>.</w:t>
      </w:r>
    </w:p>
    <w:p w14:paraId="4127529F" w14:textId="77777777" w:rsidR="00E15A3D" w:rsidRPr="00E15A3D" w:rsidRDefault="00E15A3D" w:rsidP="00E15A3D">
      <w:pPr>
        <w:numPr>
          <w:ilvl w:val="0"/>
          <w:numId w:val="6"/>
        </w:numPr>
      </w:pPr>
      <w:r w:rsidRPr="00E15A3D">
        <w:rPr>
          <w:b/>
          <w:bCs/>
        </w:rPr>
        <w:t>Renommage :</w:t>
      </w:r>
      <w:r w:rsidRPr="00E15A3D">
        <w:t xml:space="preserve"> Une fois le fichier enregistré sur votre ordinateur, renommez-le en itu_digital_dev.csv.</w:t>
      </w:r>
    </w:p>
    <w:p w14:paraId="1C997DE6" w14:textId="77777777" w:rsidR="00E15A3D" w:rsidRPr="00E15A3D" w:rsidRDefault="00E15A3D" w:rsidP="00E15A3D">
      <w:r w:rsidRPr="00E15A3D">
        <w:pict w14:anchorId="7AE067E3">
          <v:rect id="_x0000_i1121" style="width:0;height:1.5pt" o:hralign="center" o:hrstd="t" o:hr="t" fillcolor="#a0a0a0" stroked="f"/>
        </w:pict>
      </w:r>
    </w:p>
    <w:p w14:paraId="477F95C1" w14:textId="77777777" w:rsidR="00E15A3D" w:rsidRPr="00E15A3D" w:rsidRDefault="00E15A3D" w:rsidP="00E15A3D">
      <w:pPr>
        <w:rPr>
          <w:b/>
          <w:bCs/>
        </w:rPr>
      </w:pPr>
      <w:r w:rsidRPr="00E15A3D">
        <w:rPr>
          <w:rFonts w:ascii="Segoe UI Emoji" w:hAnsi="Segoe UI Emoji" w:cs="Segoe UI Emoji"/>
          <w:b/>
          <w:bCs/>
        </w:rPr>
        <w:t>💡</w:t>
      </w:r>
      <w:r w:rsidRPr="00E15A3D">
        <w:rPr>
          <w:b/>
          <w:bCs/>
        </w:rPr>
        <w:t xml:space="preserve"> Notes importantes</w:t>
      </w:r>
    </w:p>
    <w:p w14:paraId="04A0E59C" w14:textId="77777777" w:rsidR="00E15A3D" w:rsidRPr="00E15A3D" w:rsidRDefault="00E15A3D" w:rsidP="00E15A3D">
      <w:pPr>
        <w:numPr>
          <w:ilvl w:val="0"/>
          <w:numId w:val="7"/>
        </w:numPr>
      </w:pPr>
      <w:r w:rsidRPr="00E15A3D">
        <w:rPr>
          <w:b/>
          <w:bCs/>
        </w:rPr>
        <w:t>Données gratuites vs payantes :</w:t>
      </w:r>
      <w:r w:rsidRPr="00E15A3D">
        <w:t xml:space="preserve"> L'ITU propose une grande partie de ses indicateurs annuels gratuitement sur le </w:t>
      </w:r>
      <w:proofErr w:type="spellStart"/>
      <w:r w:rsidRPr="00E15A3D">
        <w:t>DataHub</w:t>
      </w:r>
      <w:proofErr w:type="spellEnd"/>
      <w:r w:rsidRPr="00E15A3D">
        <w:t>. Cependant, la base de données historique complète et très détaillée (format "</w:t>
      </w:r>
      <w:proofErr w:type="spellStart"/>
      <w:r w:rsidRPr="00E15A3D">
        <w:t>Yearbook</w:t>
      </w:r>
      <w:proofErr w:type="spellEnd"/>
      <w:r w:rsidRPr="00E15A3D">
        <w:t xml:space="preserve">") est normalement payante. Pour la plupart des analyses de développement numérique, les données gratuites du </w:t>
      </w:r>
      <w:proofErr w:type="spellStart"/>
      <w:r w:rsidRPr="00E15A3D">
        <w:t>DataHub</w:t>
      </w:r>
      <w:proofErr w:type="spellEnd"/>
      <w:r w:rsidRPr="00E15A3D">
        <w:t xml:space="preserve"> suffisent.</w:t>
      </w:r>
    </w:p>
    <w:p w14:paraId="2B9532A4" w14:textId="77777777" w:rsidR="00E15A3D" w:rsidRPr="00E15A3D" w:rsidRDefault="00E15A3D" w:rsidP="00E15A3D">
      <w:pPr>
        <w:numPr>
          <w:ilvl w:val="0"/>
          <w:numId w:val="7"/>
        </w:numPr>
      </w:pPr>
      <w:r w:rsidRPr="00E15A3D">
        <w:rPr>
          <w:b/>
          <w:bCs/>
        </w:rPr>
        <w:t>Fréquence :</w:t>
      </w:r>
      <w:r w:rsidRPr="00E15A3D">
        <w:t xml:space="preserve"> Les données sont généralement mises à jour deux fois par an (estimations en milieu d'année et données finales en fin d'année).</w:t>
      </w:r>
    </w:p>
    <w:p w14:paraId="15C4946C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lastRenderedPageBreak/>
        <w:t>Synthèse de votre pipeline de données</w:t>
      </w:r>
    </w:p>
    <w:p w14:paraId="317EBAB8" w14:textId="77777777" w:rsidR="00E15A3D" w:rsidRPr="00E15A3D" w:rsidRDefault="00E15A3D" w:rsidP="00E15A3D">
      <w:r w:rsidRPr="00E15A3D">
        <w:t>Vous avez maintenant identifié trois sources majeures :</w:t>
      </w:r>
    </w:p>
    <w:p w14:paraId="65CDE342" w14:textId="77777777" w:rsidR="00E15A3D" w:rsidRPr="00E15A3D" w:rsidRDefault="00E15A3D" w:rsidP="00E15A3D">
      <w:pPr>
        <w:numPr>
          <w:ilvl w:val="0"/>
          <w:numId w:val="8"/>
        </w:numPr>
      </w:pPr>
      <w:r w:rsidRPr="00E15A3D">
        <w:rPr>
          <w:b/>
          <w:bCs/>
        </w:rPr>
        <w:t>IHME</w:t>
      </w:r>
      <w:r w:rsidRPr="00E15A3D">
        <w:t xml:space="preserve"> (Santé/HALE) ihme_hale_results.csv</w:t>
      </w:r>
    </w:p>
    <w:p w14:paraId="26944095" w14:textId="77777777" w:rsidR="00E15A3D" w:rsidRPr="00E15A3D" w:rsidRDefault="00E15A3D" w:rsidP="00E15A3D">
      <w:pPr>
        <w:numPr>
          <w:ilvl w:val="0"/>
          <w:numId w:val="8"/>
        </w:numPr>
      </w:pPr>
      <w:r w:rsidRPr="00E15A3D">
        <w:rPr>
          <w:b/>
          <w:bCs/>
        </w:rPr>
        <w:t>Banque Mondiale</w:t>
      </w:r>
      <w:r w:rsidRPr="00E15A3D">
        <w:t xml:space="preserve"> (Gouvernance/WGI) wgi_governance.xlsx</w:t>
      </w:r>
    </w:p>
    <w:p w14:paraId="207E534C" w14:textId="77777777" w:rsidR="00E15A3D" w:rsidRPr="00E15A3D" w:rsidRDefault="00E15A3D" w:rsidP="00E15A3D">
      <w:pPr>
        <w:numPr>
          <w:ilvl w:val="0"/>
          <w:numId w:val="8"/>
        </w:numPr>
      </w:pPr>
      <w:r w:rsidRPr="00E15A3D">
        <w:rPr>
          <w:b/>
          <w:bCs/>
        </w:rPr>
        <w:t>ITU</w:t>
      </w:r>
      <w:r w:rsidRPr="00E15A3D">
        <w:t xml:space="preserve"> (Connectivité/Digital) itu_digital_dev.csv</w:t>
      </w:r>
    </w:p>
    <w:p w14:paraId="294E42CF" w14:textId="77777777" w:rsidR="00E15A3D" w:rsidRPr="00E15A3D" w:rsidRDefault="00E15A3D" w:rsidP="00E15A3D">
      <w:r w:rsidRPr="00E15A3D">
        <w:t xml:space="preserve">Souhaitez-vous que je vous aide à rédiger un script </w:t>
      </w:r>
      <w:r w:rsidRPr="00E15A3D">
        <w:rPr>
          <w:b/>
          <w:bCs/>
        </w:rPr>
        <w:t>Python (Pandas)</w:t>
      </w:r>
      <w:r w:rsidRPr="00E15A3D">
        <w:t xml:space="preserve"> pour fusionner ces trois fichiers par pays et par année afin de créer une base de données unique ?</w:t>
      </w:r>
    </w:p>
    <w:p w14:paraId="3A65BB84" w14:textId="77777777" w:rsidR="00E15A3D" w:rsidRPr="00E15A3D" w:rsidRDefault="00E15A3D" w:rsidP="00E15A3D">
      <w:r w:rsidRPr="00E15A3D">
        <w:t xml:space="preserve">Je veux extraire : "unesco_science_edu.csv", # From UNESCO UIS </w:t>
      </w:r>
      <w:proofErr w:type="spellStart"/>
      <w:r w:rsidRPr="00E15A3D">
        <w:t>Database</w:t>
      </w:r>
      <w:proofErr w:type="spellEnd"/>
    </w:p>
    <w:p w14:paraId="6BD79942" w14:textId="77777777" w:rsidR="00E15A3D" w:rsidRPr="00E15A3D" w:rsidRDefault="00E15A3D" w:rsidP="00E15A3D">
      <w:r w:rsidRPr="00E15A3D">
        <w:t>Pour extraire le fichier unesco_science_edu.csv depuis la base de données de l'</w:t>
      </w:r>
      <w:r w:rsidRPr="00E15A3D">
        <w:rPr>
          <w:b/>
          <w:bCs/>
        </w:rPr>
        <w:t>ISU</w:t>
      </w:r>
      <w:r w:rsidRPr="00E15A3D">
        <w:t xml:space="preserve"> (Institut de statistique de l'UNESCO), vous devez accéder à leur nouveau portail de données qui centralise les statistiques sur l'éducation et les sciences.</w:t>
      </w:r>
    </w:p>
    <w:p w14:paraId="491F5ECE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>1. Accéder au portail de données</w:t>
      </w:r>
    </w:p>
    <w:p w14:paraId="5384D8FB" w14:textId="77777777" w:rsidR="00E15A3D" w:rsidRPr="00E15A3D" w:rsidRDefault="00E15A3D" w:rsidP="00E15A3D">
      <w:r w:rsidRPr="00E15A3D">
        <w:t xml:space="preserve">Rendez-vous sur le </w:t>
      </w:r>
      <w:hyperlink r:id="rId10" w:tgtFrame="_blank" w:history="1">
        <w:r w:rsidRPr="00E15A3D">
          <w:rPr>
            <w:rStyle w:val="Lienhypertexte"/>
          </w:rPr>
          <w:t>UNESCO UIS Data Portal</w:t>
        </w:r>
      </w:hyperlink>
      <w:r w:rsidRPr="00E15A3D">
        <w:t>.</w:t>
      </w:r>
    </w:p>
    <w:p w14:paraId="2A84EE5A" w14:textId="77777777" w:rsidR="00E15A3D" w:rsidRPr="00E15A3D" w:rsidRDefault="00E15A3D" w:rsidP="00E15A3D">
      <w:r w:rsidRPr="00E15A3D">
        <w:pict w14:anchorId="0DFE7404">
          <v:rect id="_x0000_i1122" style="width:0;height:1.5pt" o:hralign="center" o:hrstd="t" o:hr="t" fillcolor="#a0a0a0" stroked="f"/>
        </w:pict>
      </w:r>
    </w:p>
    <w:p w14:paraId="48B8AC04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>2. Sélectionner les thématiques pertinentes</w:t>
      </w:r>
    </w:p>
    <w:p w14:paraId="6FABED91" w14:textId="77777777" w:rsidR="00E15A3D" w:rsidRPr="00E15A3D" w:rsidRDefault="00E15A3D" w:rsidP="00E15A3D">
      <w:r w:rsidRPr="00E15A3D">
        <w:t>Pour un fichier combinant "Science" et "</w:t>
      </w:r>
      <w:proofErr w:type="spellStart"/>
      <w:r w:rsidRPr="00E15A3D">
        <w:t>Education</w:t>
      </w:r>
      <w:proofErr w:type="spellEnd"/>
      <w:r w:rsidRPr="00E15A3D">
        <w:t>", vous devrez naviguer dans deux sections principales :</w:t>
      </w:r>
    </w:p>
    <w:p w14:paraId="31C5C4E5" w14:textId="77777777" w:rsidR="00E15A3D" w:rsidRPr="00E15A3D" w:rsidRDefault="00E15A3D" w:rsidP="00E15A3D">
      <w:pPr>
        <w:numPr>
          <w:ilvl w:val="0"/>
          <w:numId w:val="9"/>
        </w:numPr>
      </w:pPr>
      <w:r w:rsidRPr="00E15A3D">
        <w:rPr>
          <w:b/>
          <w:bCs/>
        </w:rPr>
        <w:t>Éducation :</w:t>
      </w:r>
      <w:r w:rsidRPr="00E15A3D">
        <w:t xml:space="preserve"> Cherchez les indicateurs sur l'enseignement supérieur (</w:t>
      </w:r>
      <w:proofErr w:type="spellStart"/>
      <w:r w:rsidRPr="00E15A3D">
        <w:t>Tertiary</w:t>
      </w:r>
      <w:proofErr w:type="spellEnd"/>
      <w:r w:rsidRPr="00E15A3D">
        <w:t xml:space="preserve"> </w:t>
      </w:r>
      <w:proofErr w:type="spellStart"/>
      <w:r w:rsidRPr="00E15A3D">
        <w:t>Education</w:t>
      </w:r>
      <w:proofErr w:type="spellEnd"/>
      <w:r w:rsidRPr="00E15A3D">
        <w:t xml:space="preserve">), spécifiquement les </w:t>
      </w:r>
      <w:r w:rsidRPr="00E15A3D">
        <w:rPr>
          <w:b/>
          <w:bCs/>
        </w:rPr>
        <w:t>"</w:t>
      </w:r>
      <w:proofErr w:type="spellStart"/>
      <w:r w:rsidRPr="00E15A3D">
        <w:rPr>
          <w:b/>
          <w:bCs/>
        </w:rPr>
        <w:t>Graduates</w:t>
      </w:r>
      <w:proofErr w:type="spellEnd"/>
      <w:r w:rsidRPr="00E15A3D">
        <w:rPr>
          <w:b/>
          <w:bCs/>
        </w:rPr>
        <w:t xml:space="preserve"> by </w:t>
      </w:r>
      <w:proofErr w:type="spellStart"/>
      <w:r w:rsidRPr="00E15A3D">
        <w:rPr>
          <w:b/>
          <w:bCs/>
        </w:rPr>
        <w:t>field</w:t>
      </w:r>
      <w:proofErr w:type="spellEnd"/>
      <w:r w:rsidRPr="00E15A3D">
        <w:rPr>
          <w:b/>
          <w:bCs/>
        </w:rPr>
        <w:t xml:space="preserve"> of </w:t>
      </w:r>
      <w:proofErr w:type="spellStart"/>
      <w:r w:rsidRPr="00E15A3D">
        <w:rPr>
          <w:b/>
          <w:bCs/>
        </w:rPr>
        <w:t>study</w:t>
      </w:r>
      <w:proofErr w:type="spellEnd"/>
      <w:r w:rsidRPr="00E15A3D">
        <w:rPr>
          <w:b/>
          <w:bCs/>
        </w:rPr>
        <w:t>"</w:t>
      </w:r>
      <w:r w:rsidRPr="00E15A3D">
        <w:t xml:space="preserve"> (Diplômés par domaine d'étude) pour isoler les domaines STEM (Science, Technologie, Ingénierie et Mathématiques).</w:t>
      </w:r>
    </w:p>
    <w:p w14:paraId="0B1F4A5B" w14:textId="77777777" w:rsidR="00E15A3D" w:rsidRPr="00E15A3D" w:rsidRDefault="00E15A3D" w:rsidP="00E15A3D">
      <w:pPr>
        <w:numPr>
          <w:ilvl w:val="0"/>
          <w:numId w:val="9"/>
        </w:numPr>
      </w:pPr>
      <w:r w:rsidRPr="00E15A3D">
        <w:rPr>
          <w:b/>
          <w:bCs/>
        </w:rPr>
        <w:t>Science, technologie et innovation (STI) :</w:t>
      </w:r>
      <w:r w:rsidRPr="00E15A3D">
        <w:t xml:space="preserve"> Cherchez les données sur les </w:t>
      </w:r>
      <w:r w:rsidRPr="00E15A3D">
        <w:rPr>
          <w:b/>
          <w:bCs/>
        </w:rPr>
        <w:t>chercheurs (R&amp;D)</w:t>
      </w:r>
      <w:r w:rsidRPr="00E15A3D">
        <w:t xml:space="preserve"> et les dépenses de recherche.</w:t>
      </w:r>
    </w:p>
    <w:p w14:paraId="4A742B46" w14:textId="77777777" w:rsidR="00E15A3D" w:rsidRPr="00E15A3D" w:rsidRDefault="00E15A3D" w:rsidP="00E15A3D">
      <w:r w:rsidRPr="00E15A3D">
        <w:pict w14:anchorId="75B57D5D">
          <v:rect id="_x0000_i1123" style="width:0;height:1.5pt" o:hralign="center" o:hrstd="t" o:hr="t" fillcolor="#a0a0a0" stroked="f"/>
        </w:pict>
      </w:r>
    </w:p>
    <w:p w14:paraId="65ACE854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>3. Étapes d'extraction</w:t>
      </w:r>
    </w:p>
    <w:p w14:paraId="3559DECB" w14:textId="77777777" w:rsidR="00E15A3D" w:rsidRPr="00E15A3D" w:rsidRDefault="00E15A3D" w:rsidP="00E15A3D">
      <w:pPr>
        <w:numPr>
          <w:ilvl w:val="0"/>
          <w:numId w:val="10"/>
        </w:numPr>
      </w:pPr>
      <w:r w:rsidRPr="00E15A3D">
        <w:rPr>
          <w:b/>
          <w:bCs/>
        </w:rPr>
        <w:t>Explorateur de données :</w:t>
      </w:r>
      <w:r w:rsidRPr="00E15A3D">
        <w:t xml:space="preserve"> Cliquez sur l'onglet </w:t>
      </w:r>
      <w:r w:rsidRPr="00E15A3D">
        <w:rPr>
          <w:b/>
          <w:bCs/>
        </w:rPr>
        <w:t>"Données par thème"</w:t>
      </w:r>
      <w:r w:rsidRPr="00E15A3D">
        <w:t>.</w:t>
      </w:r>
    </w:p>
    <w:p w14:paraId="53C4EA63" w14:textId="77777777" w:rsidR="00E15A3D" w:rsidRPr="00E15A3D" w:rsidRDefault="00E15A3D" w:rsidP="00E15A3D">
      <w:pPr>
        <w:numPr>
          <w:ilvl w:val="0"/>
          <w:numId w:val="10"/>
        </w:numPr>
      </w:pPr>
      <w:r w:rsidRPr="00E15A3D">
        <w:rPr>
          <w:b/>
          <w:bCs/>
        </w:rPr>
        <w:t>Filtrage :</w:t>
      </w:r>
    </w:p>
    <w:p w14:paraId="4460AD3C" w14:textId="77777777" w:rsidR="00E15A3D" w:rsidRPr="00E15A3D" w:rsidRDefault="00E15A3D" w:rsidP="00E15A3D">
      <w:pPr>
        <w:numPr>
          <w:ilvl w:val="1"/>
          <w:numId w:val="10"/>
        </w:numPr>
        <w:rPr>
          <w:lang w:val="en-CA"/>
        </w:rPr>
      </w:pPr>
      <w:proofErr w:type="spellStart"/>
      <w:proofErr w:type="gramStart"/>
      <w:r w:rsidRPr="00E15A3D">
        <w:rPr>
          <w:b/>
          <w:bCs/>
          <w:lang w:val="en-CA"/>
        </w:rPr>
        <w:t>Indicateurs</w:t>
      </w:r>
      <w:proofErr w:type="spellEnd"/>
      <w:r w:rsidRPr="00E15A3D">
        <w:rPr>
          <w:b/>
          <w:bCs/>
          <w:lang w:val="en-CA"/>
        </w:rPr>
        <w:t xml:space="preserve"> :</w:t>
      </w:r>
      <w:proofErr w:type="gramEnd"/>
      <w:r w:rsidRPr="00E15A3D">
        <w:rPr>
          <w:lang w:val="en-CA"/>
        </w:rPr>
        <w:t xml:space="preserve"> </w:t>
      </w:r>
      <w:proofErr w:type="spellStart"/>
      <w:r w:rsidRPr="00E15A3D">
        <w:rPr>
          <w:lang w:val="en-CA"/>
        </w:rPr>
        <w:t>Sélectionnez</w:t>
      </w:r>
      <w:proofErr w:type="spellEnd"/>
      <w:r w:rsidRPr="00E15A3D">
        <w:rPr>
          <w:lang w:val="en-CA"/>
        </w:rPr>
        <w:t xml:space="preserve"> par </w:t>
      </w:r>
      <w:proofErr w:type="spellStart"/>
      <w:r w:rsidRPr="00E15A3D">
        <w:rPr>
          <w:lang w:val="en-CA"/>
        </w:rPr>
        <w:t>exemple</w:t>
      </w:r>
      <w:proofErr w:type="spellEnd"/>
      <w:r w:rsidRPr="00E15A3D">
        <w:rPr>
          <w:lang w:val="en-CA"/>
        </w:rPr>
        <w:t xml:space="preserve"> </w:t>
      </w:r>
      <w:r w:rsidRPr="00E15A3D">
        <w:rPr>
          <w:i/>
          <w:iCs/>
          <w:lang w:val="en-CA"/>
        </w:rPr>
        <w:t>"Percentage of graduates from tertiary education in Science, Technology, Engineering and Mathematics programmes (both sexes)"</w:t>
      </w:r>
      <w:r w:rsidRPr="00E15A3D">
        <w:rPr>
          <w:lang w:val="en-CA"/>
        </w:rPr>
        <w:t>.</w:t>
      </w:r>
    </w:p>
    <w:p w14:paraId="4BE2A565" w14:textId="77777777" w:rsidR="00E15A3D" w:rsidRPr="00E15A3D" w:rsidRDefault="00E15A3D" w:rsidP="00E15A3D">
      <w:pPr>
        <w:numPr>
          <w:ilvl w:val="1"/>
          <w:numId w:val="10"/>
        </w:numPr>
      </w:pPr>
      <w:r w:rsidRPr="00E15A3D">
        <w:rPr>
          <w:b/>
          <w:bCs/>
        </w:rPr>
        <w:t>Lieux :</w:t>
      </w:r>
      <w:r w:rsidRPr="00E15A3D">
        <w:t xml:space="preserve"> Sélectionnez les pays ou régions souhaités.</w:t>
      </w:r>
    </w:p>
    <w:p w14:paraId="50F00249" w14:textId="77777777" w:rsidR="00E15A3D" w:rsidRPr="00E15A3D" w:rsidRDefault="00E15A3D" w:rsidP="00E15A3D">
      <w:pPr>
        <w:numPr>
          <w:ilvl w:val="1"/>
          <w:numId w:val="10"/>
        </w:numPr>
      </w:pPr>
      <w:r w:rsidRPr="00E15A3D">
        <w:rPr>
          <w:b/>
          <w:bCs/>
        </w:rPr>
        <w:t>Temps :</w:t>
      </w:r>
      <w:r w:rsidRPr="00E15A3D">
        <w:t xml:space="preserve"> Sélectionnez la période (ex: 2010-2024).</w:t>
      </w:r>
    </w:p>
    <w:p w14:paraId="22948842" w14:textId="77777777" w:rsidR="00E15A3D" w:rsidRPr="00E15A3D" w:rsidRDefault="00E15A3D" w:rsidP="00E15A3D">
      <w:pPr>
        <w:numPr>
          <w:ilvl w:val="0"/>
          <w:numId w:val="10"/>
        </w:numPr>
      </w:pPr>
      <w:r w:rsidRPr="00E15A3D">
        <w:rPr>
          <w:b/>
          <w:bCs/>
        </w:rPr>
        <w:t>Exportation :</w:t>
      </w:r>
    </w:p>
    <w:p w14:paraId="373C085F" w14:textId="77777777" w:rsidR="00E15A3D" w:rsidRPr="00E15A3D" w:rsidRDefault="00E15A3D" w:rsidP="00E15A3D">
      <w:pPr>
        <w:numPr>
          <w:ilvl w:val="1"/>
          <w:numId w:val="10"/>
        </w:numPr>
      </w:pPr>
      <w:r w:rsidRPr="00E15A3D">
        <w:t xml:space="preserve">Cliquez sur l'icône de </w:t>
      </w:r>
      <w:r w:rsidRPr="00E15A3D">
        <w:rPr>
          <w:b/>
          <w:bCs/>
        </w:rPr>
        <w:t>téléchargement</w:t>
      </w:r>
      <w:r w:rsidRPr="00E15A3D">
        <w:t xml:space="preserve"> (souvent représentée par une flèche vers le bas).</w:t>
      </w:r>
    </w:p>
    <w:p w14:paraId="1519E76D" w14:textId="77777777" w:rsidR="00E15A3D" w:rsidRPr="00E15A3D" w:rsidRDefault="00E15A3D" w:rsidP="00E15A3D">
      <w:pPr>
        <w:numPr>
          <w:ilvl w:val="1"/>
          <w:numId w:val="10"/>
        </w:numPr>
      </w:pPr>
      <w:r w:rsidRPr="00E15A3D">
        <w:lastRenderedPageBreak/>
        <w:t xml:space="preserve">Choisissez le format </w:t>
      </w:r>
      <w:r w:rsidRPr="00E15A3D">
        <w:rPr>
          <w:b/>
          <w:bCs/>
        </w:rPr>
        <w:t>CSV</w:t>
      </w:r>
      <w:r w:rsidRPr="00E15A3D">
        <w:t>.</w:t>
      </w:r>
    </w:p>
    <w:p w14:paraId="1DCFFBF1" w14:textId="77777777" w:rsidR="00E15A3D" w:rsidRPr="00E15A3D" w:rsidRDefault="00E15A3D" w:rsidP="00E15A3D">
      <w:pPr>
        <w:numPr>
          <w:ilvl w:val="0"/>
          <w:numId w:val="10"/>
        </w:numPr>
      </w:pPr>
      <w:r w:rsidRPr="00E15A3D">
        <w:rPr>
          <w:b/>
          <w:bCs/>
        </w:rPr>
        <w:t>Finalisation :</w:t>
      </w:r>
      <w:r w:rsidRPr="00E15A3D">
        <w:t xml:space="preserve"> Une fois le fichier sur votre machine, renommez-le unesco_science_edu.csv.</w:t>
      </w:r>
    </w:p>
    <w:p w14:paraId="4F0120FF" w14:textId="77777777" w:rsidR="00E15A3D" w:rsidRPr="00E15A3D" w:rsidRDefault="00E15A3D" w:rsidP="00E15A3D">
      <w:r w:rsidRPr="00E15A3D">
        <w:pict w14:anchorId="4E9756AA">
          <v:rect id="_x0000_i1124" style="width:0;height:1.5pt" o:hralign="center" o:hrstd="t" o:hr="t" fillcolor="#a0a0a0" stroked="f"/>
        </w:pict>
      </w:r>
    </w:p>
    <w:p w14:paraId="795BA54F" w14:textId="77777777" w:rsidR="00E15A3D" w:rsidRPr="00E15A3D" w:rsidRDefault="00E15A3D" w:rsidP="00E15A3D">
      <w:pPr>
        <w:rPr>
          <w:b/>
          <w:bCs/>
        </w:rPr>
      </w:pPr>
      <w:r w:rsidRPr="00E15A3D">
        <w:rPr>
          <w:rFonts w:ascii="Segoe UI Emoji" w:hAnsi="Segoe UI Emoji" w:cs="Segoe UI Emoji"/>
          <w:b/>
          <w:bCs/>
        </w:rPr>
        <w:t>💡</w:t>
      </w:r>
      <w:r w:rsidRPr="00E15A3D">
        <w:rPr>
          <w:b/>
          <w:bCs/>
        </w:rPr>
        <w:t xml:space="preserve"> Note sur les "Bulk Downloads"</w:t>
      </w:r>
    </w:p>
    <w:p w14:paraId="4BE1BD43" w14:textId="77777777" w:rsidR="00E15A3D" w:rsidRPr="00E15A3D" w:rsidRDefault="00E15A3D" w:rsidP="00E15A3D">
      <w:r w:rsidRPr="00E15A3D">
        <w:t xml:space="preserve">Si vous avez besoin de l'intégralité des données sans passer par les filtres de l'interface, l'UIS propose un service de </w:t>
      </w:r>
      <w:hyperlink r:id="rId11" w:tgtFrame="_blank" w:history="1">
        <w:r w:rsidRPr="00E15A3D">
          <w:rPr>
            <w:rStyle w:val="Lienhypertexte"/>
          </w:rPr>
          <w:t>Bulk Data Download</w:t>
        </w:r>
      </w:hyperlink>
      <w:r w:rsidRPr="00E15A3D">
        <w:t>. C'est idéal si vous voulez traiter des volumes massifs, mais cela demande plus de nettoyage car les fichiers contiennent tous les indicateurs d'un thème donné.</w:t>
      </w:r>
    </w:p>
    <w:p w14:paraId="2E268D08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>Récapitulatif de votre base de données multi-sources</w:t>
      </w:r>
    </w:p>
    <w:p w14:paraId="17FD2FA5" w14:textId="77777777" w:rsidR="00E15A3D" w:rsidRPr="00E15A3D" w:rsidRDefault="00E15A3D" w:rsidP="00E15A3D">
      <w:r w:rsidRPr="00E15A3D">
        <w:t>Vous avez maintenant un pipeline complet pour construire une analyse transverse :</w:t>
      </w:r>
    </w:p>
    <w:p w14:paraId="67198835" w14:textId="77777777" w:rsidR="00E15A3D" w:rsidRPr="00E15A3D" w:rsidRDefault="00E15A3D" w:rsidP="00E15A3D">
      <w:pPr>
        <w:numPr>
          <w:ilvl w:val="0"/>
          <w:numId w:val="11"/>
        </w:numPr>
      </w:pPr>
      <w:r w:rsidRPr="00E15A3D">
        <w:rPr>
          <w:b/>
          <w:bCs/>
        </w:rPr>
        <w:t>Santé :</w:t>
      </w:r>
      <w:r w:rsidRPr="00E15A3D">
        <w:t xml:space="preserve"> ihme_hale_results.csv (IHME)</w:t>
      </w:r>
    </w:p>
    <w:p w14:paraId="598B4D18" w14:textId="77777777" w:rsidR="00E15A3D" w:rsidRPr="00E15A3D" w:rsidRDefault="00E15A3D" w:rsidP="00E15A3D">
      <w:pPr>
        <w:numPr>
          <w:ilvl w:val="0"/>
          <w:numId w:val="11"/>
        </w:numPr>
      </w:pPr>
      <w:r w:rsidRPr="00E15A3D">
        <w:rPr>
          <w:b/>
          <w:bCs/>
        </w:rPr>
        <w:t>Gouvernance :</w:t>
      </w:r>
      <w:r w:rsidRPr="00E15A3D">
        <w:t xml:space="preserve"> wgi_governance.xlsx (Banque Mondiale)</w:t>
      </w:r>
    </w:p>
    <w:p w14:paraId="50196484" w14:textId="77777777" w:rsidR="00E15A3D" w:rsidRPr="00E15A3D" w:rsidRDefault="00E15A3D" w:rsidP="00E15A3D">
      <w:pPr>
        <w:numPr>
          <w:ilvl w:val="0"/>
          <w:numId w:val="11"/>
        </w:numPr>
      </w:pPr>
      <w:r w:rsidRPr="00E15A3D">
        <w:rPr>
          <w:b/>
          <w:bCs/>
        </w:rPr>
        <w:t>Connectivité :</w:t>
      </w:r>
      <w:r w:rsidRPr="00E15A3D">
        <w:t xml:space="preserve"> itu_digital_dev.csv (ITU)</w:t>
      </w:r>
    </w:p>
    <w:p w14:paraId="7931EAC6" w14:textId="77777777" w:rsidR="00E15A3D" w:rsidRPr="00E15A3D" w:rsidRDefault="00E15A3D" w:rsidP="00E15A3D">
      <w:pPr>
        <w:numPr>
          <w:ilvl w:val="0"/>
          <w:numId w:val="11"/>
        </w:numPr>
      </w:pPr>
      <w:r w:rsidRPr="00E15A3D">
        <w:rPr>
          <w:b/>
          <w:bCs/>
        </w:rPr>
        <w:t>Éducation/Science :</w:t>
      </w:r>
      <w:r w:rsidRPr="00E15A3D">
        <w:t xml:space="preserve"> unesco_science_edu.csv (UNESCO)</w:t>
      </w:r>
    </w:p>
    <w:p w14:paraId="0B08B16F" w14:textId="77777777" w:rsidR="00E15A3D" w:rsidRPr="00E15A3D" w:rsidRDefault="00E15A3D" w:rsidP="00E15A3D">
      <w:r w:rsidRPr="00E15A3D">
        <w:t xml:space="preserve">Souhaitez-vous de l'aide pour uniformiser les </w:t>
      </w:r>
      <w:r w:rsidRPr="00E15A3D">
        <w:rPr>
          <w:b/>
          <w:bCs/>
        </w:rPr>
        <w:t>noms de pays</w:t>
      </w:r>
      <w:r w:rsidRPr="00E15A3D">
        <w:t xml:space="preserve"> (ISO codes) entre ces quatre fichiers, car c'est souvent l'étape la plus complexe lors de la fusion ?</w:t>
      </w:r>
    </w:p>
    <w:p w14:paraId="678B9A68" w14:textId="77777777" w:rsidR="00E15A3D" w:rsidRPr="00E15A3D" w:rsidRDefault="00E15A3D" w:rsidP="00E15A3D">
      <w:r w:rsidRPr="00E15A3D">
        <w:t xml:space="preserve">Je veux extraire : "cpi_transparency.xlsx" # From </w:t>
      </w:r>
      <w:proofErr w:type="spellStart"/>
      <w:r w:rsidRPr="00E15A3D">
        <w:t>Transparency</w:t>
      </w:r>
      <w:proofErr w:type="spellEnd"/>
      <w:r w:rsidRPr="00E15A3D">
        <w:t xml:space="preserve"> International</w:t>
      </w:r>
    </w:p>
    <w:p w14:paraId="71AF72A0" w14:textId="77777777" w:rsidR="00E15A3D" w:rsidRPr="00E15A3D" w:rsidRDefault="00E15A3D" w:rsidP="00E15A3D">
      <w:r w:rsidRPr="00E15A3D">
        <w:t>Pour extraire le fichier cpi_transparency.xlsx contenant l'</w:t>
      </w:r>
      <w:r w:rsidRPr="00E15A3D">
        <w:rPr>
          <w:b/>
          <w:bCs/>
        </w:rPr>
        <w:t>Indice de Perception de la Corruption (CPI)</w:t>
      </w:r>
      <w:r w:rsidRPr="00E15A3D">
        <w:t xml:space="preserve"> de </w:t>
      </w:r>
      <w:proofErr w:type="spellStart"/>
      <w:r w:rsidRPr="00E15A3D">
        <w:t>Transparency</w:t>
      </w:r>
      <w:proofErr w:type="spellEnd"/>
      <w:r w:rsidRPr="00E15A3D">
        <w:t xml:space="preserve"> International, voici la démarche la plus directe :</w:t>
      </w:r>
    </w:p>
    <w:p w14:paraId="72CD6513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>1. Accéder au site officiel</w:t>
      </w:r>
    </w:p>
    <w:p w14:paraId="4CAB7AF8" w14:textId="77777777" w:rsidR="00E15A3D" w:rsidRPr="00E15A3D" w:rsidRDefault="00E15A3D" w:rsidP="00E15A3D">
      <w:r w:rsidRPr="00E15A3D">
        <w:t xml:space="preserve">Rendez-vous sur la page dédiée aux données de </w:t>
      </w:r>
      <w:hyperlink r:id="rId12" w:tgtFrame="_blank" w:history="1">
        <w:proofErr w:type="spellStart"/>
        <w:r w:rsidRPr="00E15A3D">
          <w:rPr>
            <w:rStyle w:val="Lienhypertexte"/>
          </w:rPr>
          <w:t>Transparency</w:t>
        </w:r>
        <w:proofErr w:type="spellEnd"/>
        <w:r w:rsidRPr="00E15A3D">
          <w:rPr>
            <w:rStyle w:val="Lienhypertexte"/>
          </w:rPr>
          <w:t xml:space="preserve"> International</w:t>
        </w:r>
      </w:hyperlink>
      <w:r w:rsidRPr="00E15A3D">
        <w:t xml:space="preserve">. </w:t>
      </w:r>
      <w:r w:rsidRPr="00E15A3D">
        <w:rPr>
          <w:i/>
          <w:iCs/>
        </w:rPr>
        <w:t>(Note : Le lien pointe vers l'édition 2023, qui est généralement la base de référence complète jusqu'à la publication des nouveaux rapports annuels).</w:t>
      </w:r>
    </w:p>
    <w:p w14:paraId="699959AD" w14:textId="77777777" w:rsidR="00E15A3D" w:rsidRPr="00E15A3D" w:rsidRDefault="00E15A3D" w:rsidP="00E15A3D">
      <w:r w:rsidRPr="00E15A3D">
        <w:pict w14:anchorId="1EE49798">
          <v:rect id="_x0000_i1125" style="width:0;height:1.5pt" o:hralign="center" o:hrstd="t" o:hr="t" fillcolor="#a0a0a0" stroked="f"/>
        </w:pict>
      </w:r>
    </w:p>
    <w:p w14:paraId="3B123D08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>2. Procédure de téléchargement</w:t>
      </w:r>
    </w:p>
    <w:p w14:paraId="45BC270F" w14:textId="77777777" w:rsidR="00E15A3D" w:rsidRPr="00E15A3D" w:rsidRDefault="00E15A3D" w:rsidP="00E15A3D">
      <w:r w:rsidRPr="00E15A3D">
        <w:t>L'organisation propose un "Full Data Set" qui regroupe les scores de tous les pays ainsi que les données historiques.</w:t>
      </w:r>
    </w:p>
    <w:p w14:paraId="5E334B68" w14:textId="77777777" w:rsidR="00E15A3D" w:rsidRPr="00E15A3D" w:rsidRDefault="00E15A3D" w:rsidP="00E15A3D">
      <w:pPr>
        <w:numPr>
          <w:ilvl w:val="0"/>
          <w:numId w:val="12"/>
        </w:numPr>
      </w:pPr>
      <w:r w:rsidRPr="00E15A3D">
        <w:t xml:space="preserve">Faites défiler la page jusqu'à la section </w:t>
      </w:r>
      <w:r w:rsidRPr="00E15A3D">
        <w:rPr>
          <w:b/>
          <w:bCs/>
        </w:rPr>
        <w:t>"Downloads"</w:t>
      </w:r>
      <w:r w:rsidRPr="00E15A3D">
        <w:t>.</w:t>
      </w:r>
    </w:p>
    <w:p w14:paraId="70E0B044" w14:textId="77777777" w:rsidR="00E15A3D" w:rsidRPr="00E15A3D" w:rsidRDefault="00E15A3D" w:rsidP="00E15A3D">
      <w:pPr>
        <w:numPr>
          <w:ilvl w:val="0"/>
          <w:numId w:val="12"/>
        </w:numPr>
      </w:pPr>
      <w:r w:rsidRPr="00E15A3D">
        <w:t xml:space="preserve">Cherchez le lien intitulé </w:t>
      </w:r>
      <w:r w:rsidRPr="00E15A3D">
        <w:rPr>
          <w:b/>
          <w:bCs/>
        </w:rPr>
        <w:t>"CPI 2023 Full Data Set"</w:t>
      </w:r>
      <w:r w:rsidRPr="00E15A3D">
        <w:t xml:space="preserve"> (ou l'année la plus récente).</w:t>
      </w:r>
    </w:p>
    <w:p w14:paraId="76D71896" w14:textId="77777777" w:rsidR="00E15A3D" w:rsidRPr="00E15A3D" w:rsidRDefault="00E15A3D" w:rsidP="00E15A3D">
      <w:pPr>
        <w:numPr>
          <w:ilvl w:val="0"/>
          <w:numId w:val="12"/>
        </w:numPr>
      </w:pPr>
      <w:r w:rsidRPr="00E15A3D">
        <w:t xml:space="preserve">Le fichier est généralement proposé au format </w:t>
      </w:r>
      <w:r w:rsidRPr="00E15A3D">
        <w:rPr>
          <w:b/>
          <w:bCs/>
        </w:rPr>
        <w:t>.xlsx</w:t>
      </w:r>
      <w:r w:rsidRPr="00E15A3D">
        <w:t xml:space="preserve"> ou dans un fichier compressé </w:t>
      </w:r>
      <w:r w:rsidRPr="00E15A3D">
        <w:rPr>
          <w:b/>
          <w:bCs/>
        </w:rPr>
        <w:t>.zip</w:t>
      </w:r>
      <w:r w:rsidRPr="00E15A3D">
        <w:t>.</w:t>
      </w:r>
    </w:p>
    <w:p w14:paraId="34D7244F" w14:textId="77777777" w:rsidR="00E15A3D" w:rsidRPr="00E15A3D" w:rsidRDefault="00E15A3D" w:rsidP="00E15A3D">
      <w:pPr>
        <w:numPr>
          <w:ilvl w:val="0"/>
          <w:numId w:val="12"/>
        </w:numPr>
      </w:pPr>
      <w:r w:rsidRPr="00E15A3D">
        <w:t>Une fois le téléchargement terminé, renommez votre fichier cpi_transparency.xlsx.</w:t>
      </w:r>
    </w:p>
    <w:p w14:paraId="3C98C13E" w14:textId="77777777" w:rsidR="00E15A3D" w:rsidRPr="00E15A3D" w:rsidRDefault="00E15A3D" w:rsidP="00E15A3D">
      <w:r w:rsidRPr="00E15A3D">
        <w:pict w14:anchorId="429861E8">
          <v:rect id="_x0000_i1126" style="width:0;height:1.5pt" o:hralign="center" o:hrstd="t" o:hr="t" fillcolor="#a0a0a0" stroked="f"/>
        </w:pict>
      </w:r>
    </w:p>
    <w:p w14:paraId="4B3A397F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lastRenderedPageBreak/>
        <w:t>3. Structure des données (Colonnes clés)</w:t>
      </w:r>
    </w:p>
    <w:p w14:paraId="13BC8C0A" w14:textId="77777777" w:rsidR="00E15A3D" w:rsidRPr="00E15A3D" w:rsidRDefault="00E15A3D" w:rsidP="00E15A3D">
      <w:r w:rsidRPr="00E15A3D">
        <w:t xml:space="preserve">Le fichier contient plusieurs onglets, mais le plus utile pour votre analyse est souvent nommé "CPI </w:t>
      </w:r>
      <w:proofErr w:type="spellStart"/>
      <w:r w:rsidRPr="00E15A3D">
        <w:t>Timeseries</w:t>
      </w:r>
      <w:proofErr w:type="spellEnd"/>
      <w:r w:rsidRPr="00E15A3D">
        <w:t>" ou "</w:t>
      </w:r>
      <w:proofErr w:type="spellStart"/>
      <w:r w:rsidRPr="00E15A3D">
        <w:t>Results</w:t>
      </w:r>
      <w:proofErr w:type="spellEnd"/>
      <w:r w:rsidRPr="00E15A3D">
        <w:t>". Vous y trouverez :</w:t>
      </w:r>
    </w:p>
    <w:p w14:paraId="43551960" w14:textId="77777777" w:rsidR="00E15A3D" w:rsidRPr="00E15A3D" w:rsidRDefault="00E15A3D" w:rsidP="00E15A3D">
      <w:pPr>
        <w:numPr>
          <w:ilvl w:val="0"/>
          <w:numId w:val="13"/>
        </w:numPr>
      </w:pPr>
      <w:r w:rsidRPr="00E15A3D">
        <w:rPr>
          <w:b/>
          <w:bCs/>
          <w:highlight w:val="yellow"/>
        </w:rPr>
        <w:t>ISO3 :</w:t>
      </w:r>
      <w:r w:rsidRPr="00E15A3D">
        <w:rPr>
          <w:highlight w:val="yellow"/>
        </w:rPr>
        <w:t xml:space="preserve"> Le code pays</w:t>
      </w:r>
      <w:r w:rsidRPr="00E15A3D">
        <w:t xml:space="preserve"> (essentiel pour fusionner avec vos fichiers WGI ou UNESCO).</w:t>
      </w:r>
    </w:p>
    <w:p w14:paraId="32BB4521" w14:textId="77777777" w:rsidR="00E15A3D" w:rsidRPr="00E15A3D" w:rsidRDefault="00E15A3D" w:rsidP="00E15A3D">
      <w:pPr>
        <w:numPr>
          <w:ilvl w:val="0"/>
          <w:numId w:val="13"/>
        </w:numPr>
      </w:pPr>
      <w:r w:rsidRPr="00E15A3D">
        <w:rPr>
          <w:b/>
          <w:bCs/>
        </w:rPr>
        <w:t>CPI Score :</w:t>
      </w:r>
      <w:r w:rsidRPr="00E15A3D">
        <w:t xml:space="preserve"> Le score de 0 (très corrompu) à 100 (très propre).</w:t>
      </w:r>
    </w:p>
    <w:p w14:paraId="5557C0E1" w14:textId="77777777" w:rsidR="00E15A3D" w:rsidRPr="00E15A3D" w:rsidRDefault="00E15A3D" w:rsidP="00E15A3D">
      <w:pPr>
        <w:numPr>
          <w:ilvl w:val="0"/>
          <w:numId w:val="13"/>
        </w:numPr>
      </w:pPr>
      <w:r w:rsidRPr="00E15A3D">
        <w:rPr>
          <w:b/>
          <w:bCs/>
        </w:rPr>
        <w:t>Rank :</w:t>
      </w:r>
      <w:r w:rsidRPr="00E15A3D">
        <w:t xml:space="preserve"> Le classement mondial du pays.</w:t>
      </w:r>
    </w:p>
    <w:p w14:paraId="228F52EE" w14:textId="77777777" w:rsidR="00E15A3D" w:rsidRPr="00E15A3D" w:rsidRDefault="00E15A3D" w:rsidP="00E15A3D">
      <w:pPr>
        <w:numPr>
          <w:ilvl w:val="0"/>
          <w:numId w:val="13"/>
        </w:numPr>
      </w:pPr>
      <w:r w:rsidRPr="00E15A3D">
        <w:rPr>
          <w:b/>
          <w:bCs/>
        </w:rPr>
        <w:t xml:space="preserve">Standard Error &amp; Confidence </w:t>
      </w:r>
      <w:proofErr w:type="spellStart"/>
      <w:r w:rsidRPr="00E15A3D">
        <w:rPr>
          <w:b/>
          <w:bCs/>
        </w:rPr>
        <w:t>Interval</w:t>
      </w:r>
      <w:proofErr w:type="spellEnd"/>
      <w:r w:rsidRPr="00E15A3D">
        <w:rPr>
          <w:b/>
          <w:bCs/>
        </w:rPr>
        <w:t xml:space="preserve"> :</w:t>
      </w:r>
      <w:r w:rsidRPr="00E15A3D">
        <w:t xml:space="preserve"> Pour les analyses statistiques de précision.</w:t>
      </w:r>
    </w:p>
    <w:p w14:paraId="6F6D2A1B" w14:textId="77777777" w:rsidR="00E15A3D" w:rsidRPr="00E15A3D" w:rsidRDefault="00E15A3D" w:rsidP="00E15A3D">
      <w:r w:rsidRPr="00E15A3D">
        <w:pict w14:anchorId="6AF0EA41">
          <v:rect id="_x0000_i1127" style="width:0;height:1.5pt" o:hralign="center" o:hrstd="t" o:hr="t" fillcolor="#a0a0a0" stroked="f"/>
        </w:pict>
      </w:r>
    </w:p>
    <w:p w14:paraId="49F5501C" w14:textId="77777777" w:rsidR="00E15A3D" w:rsidRPr="00E15A3D" w:rsidRDefault="00E15A3D" w:rsidP="00E15A3D">
      <w:pPr>
        <w:rPr>
          <w:b/>
          <w:bCs/>
        </w:rPr>
      </w:pPr>
      <w:r w:rsidRPr="00E15A3D">
        <w:rPr>
          <w:rFonts w:ascii="Segoe UI Emoji" w:hAnsi="Segoe UI Emoji" w:cs="Segoe UI Emoji"/>
          <w:b/>
          <w:bCs/>
        </w:rPr>
        <w:t>💡</w:t>
      </w:r>
      <w:r w:rsidRPr="00E15A3D">
        <w:rPr>
          <w:b/>
          <w:bCs/>
        </w:rPr>
        <w:t xml:space="preserve"> Synthèse de votre projet de base de données</w:t>
      </w:r>
    </w:p>
    <w:p w14:paraId="630F1737" w14:textId="77777777" w:rsidR="00E15A3D" w:rsidRPr="00E15A3D" w:rsidRDefault="00E15A3D" w:rsidP="00E15A3D">
      <w:r w:rsidRPr="00E15A3D">
        <w:t xml:space="preserve">Félicitations, vous avez maintenant identifié les </w:t>
      </w:r>
      <w:r w:rsidRPr="00E15A3D">
        <w:rPr>
          <w:b/>
          <w:bCs/>
        </w:rPr>
        <w:t>5 sources majeures</w:t>
      </w:r>
      <w:r w:rsidRPr="00E15A3D">
        <w:t xml:space="preserve"> pour votre étude croisée :</w:t>
      </w:r>
    </w:p>
    <w:tbl>
      <w:tblPr>
        <w:tblW w:w="80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2007"/>
        <w:gridCol w:w="3225"/>
      </w:tblGrid>
      <w:tr w:rsidR="00E15A3D" w:rsidRPr="00E15A3D" w14:paraId="35998A8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4FA790A" w14:textId="77777777" w:rsidR="00E15A3D" w:rsidRPr="00E15A3D" w:rsidRDefault="00E15A3D" w:rsidP="00E15A3D">
            <w:r w:rsidRPr="00E15A3D">
              <w:t>Fichier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802493B" w14:textId="77777777" w:rsidR="00E15A3D" w:rsidRPr="00E15A3D" w:rsidRDefault="00E15A3D" w:rsidP="00E15A3D">
            <w:r w:rsidRPr="00E15A3D">
              <w:t>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AC012AE" w14:textId="77777777" w:rsidR="00E15A3D" w:rsidRPr="00E15A3D" w:rsidRDefault="00E15A3D" w:rsidP="00E15A3D">
            <w:r w:rsidRPr="00E15A3D">
              <w:t>Thématique principale</w:t>
            </w:r>
          </w:p>
        </w:tc>
      </w:tr>
      <w:tr w:rsidR="00E15A3D" w:rsidRPr="00E15A3D" w14:paraId="004BC775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E645DD8" w14:textId="77777777" w:rsidR="00E15A3D" w:rsidRPr="00E15A3D" w:rsidRDefault="00E15A3D" w:rsidP="00E15A3D">
            <w:r w:rsidRPr="00E15A3D">
              <w:t>ihme_hale_results.csv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B710A86" w14:textId="77777777" w:rsidR="00E15A3D" w:rsidRPr="00E15A3D" w:rsidRDefault="00E15A3D" w:rsidP="00E15A3D">
            <w:r w:rsidRPr="00E15A3D">
              <w:rPr>
                <w:b/>
                <w:bCs/>
              </w:rPr>
              <w:t>IHME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AAD9577" w14:textId="77777777" w:rsidR="00E15A3D" w:rsidRPr="00E15A3D" w:rsidRDefault="00E15A3D" w:rsidP="00E15A3D">
            <w:r w:rsidRPr="00E15A3D">
              <w:t>Santé / Espérance de vie</w:t>
            </w:r>
          </w:p>
        </w:tc>
      </w:tr>
      <w:tr w:rsidR="00E15A3D" w:rsidRPr="00E15A3D" w14:paraId="22179321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62F8315" w14:textId="77777777" w:rsidR="00E15A3D" w:rsidRPr="00E15A3D" w:rsidRDefault="00E15A3D" w:rsidP="00E15A3D">
            <w:r w:rsidRPr="00E15A3D">
              <w:t>wgi_governance.xlsx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7C4A396" w14:textId="77777777" w:rsidR="00E15A3D" w:rsidRPr="00E15A3D" w:rsidRDefault="00E15A3D" w:rsidP="00E15A3D">
            <w:r w:rsidRPr="00E15A3D">
              <w:rPr>
                <w:b/>
                <w:bCs/>
              </w:rPr>
              <w:t>World Bank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DC46304" w14:textId="77777777" w:rsidR="00E15A3D" w:rsidRPr="00E15A3D" w:rsidRDefault="00E15A3D" w:rsidP="00E15A3D">
            <w:r w:rsidRPr="00E15A3D">
              <w:t>Gouvernance (6 indicateurs)</w:t>
            </w:r>
          </w:p>
        </w:tc>
      </w:tr>
      <w:tr w:rsidR="00E15A3D" w:rsidRPr="00E15A3D" w14:paraId="748682D8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D742A6F" w14:textId="77777777" w:rsidR="00E15A3D" w:rsidRPr="00E15A3D" w:rsidRDefault="00E15A3D" w:rsidP="00E15A3D">
            <w:r w:rsidRPr="00E15A3D">
              <w:t>itu_digital_dev.csv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C8CCF2B" w14:textId="77777777" w:rsidR="00E15A3D" w:rsidRPr="00E15A3D" w:rsidRDefault="00E15A3D" w:rsidP="00E15A3D">
            <w:r w:rsidRPr="00E15A3D">
              <w:rPr>
                <w:b/>
                <w:bCs/>
              </w:rPr>
              <w:t>ITU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0F4A5B8" w14:textId="77777777" w:rsidR="00E15A3D" w:rsidRPr="00E15A3D" w:rsidRDefault="00E15A3D" w:rsidP="00E15A3D">
            <w:r w:rsidRPr="00E15A3D">
              <w:t>Connectivité / Digital</w:t>
            </w:r>
          </w:p>
        </w:tc>
      </w:tr>
      <w:tr w:rsidR="00E15A3D" w:rsidRPr="00E15A3D" w14:paraId="104C34D6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756942C" w14:textId="77777777" w:rsidR="00E15A3D" w:rsidRPr="00E15A3D" w:rsidRDefault="00E15A3D" w:rsidP="00E15A3D">
            <w:r w:rsidRPr="00E15A3D">
              <w:t>unesco_science_edu.csv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F7F57FD" w14:textId="77777777" w:rsidR="00E15A3D" w:rsidRPr="00E15A3D" w:rsidRDefault="00E15A3D" w:rsidP="00E15A3D">
            <w:r w:rsidRPr="00E15A3D">
              <w:rPr>
                <w:b/>
                <w:bCs/>
              </w:rPr>
              <w:t>UNESCO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35F765A" w14:textId="77777777" w:rsidR="00E15A3D" w:rsidRPr="00E15A3D" w:rsidRDefault="00E15A3D" w:rsidP="00E15A3D">
            <w:r w:rsidRPr="00E15A3D">
              <w:t>Éducation / STEM</w:t>
            </w:r>
          </w:p>
        </w:tc>
      </w:tr>
      <w:tr w:rsidR="00E15A3D" w:rsidRPr="00E15A3D" w14:paraId="5FD1AF05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693BCEC" w14:textId="77777777" w:rsidR="00E15A3D" w:rsidRPr="00E15A3D" w:rsidRDefault="00E15A3D" w:rsidP="00E15A3D">
            <w:r w:rsidRPr="00E15A3D">
              <w:t>cpi_transparency.xlsx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CC39900" w14:textId="77777777" w:rsidR="00E15A3D" w:rsidRPr="00E15A3D" w:rsidRDefault="00E15A3D" w:rsidP="00E15A3D">
            <w:proofErr w:type="spellStart"/>
            <w:r w:rsidRPr="00E15A3D">
              <w:rPr>
                <w:b/>
                <w:bCs/>
              </w:rPr>
              <w:t>Transparency</w:t>
            </w:r>
            <w:proofErr w:type="spellEnd"/>
            <w:r w:rsidRPr="00E15A3D">
              <w:rPr>
                <w:b/>
                <w:bCs/>
              </w:rPr>
              <w:t xml:space="preserve"> </w:t>
            </w:r>
            <w:proofErr w:type="spellStart"/>
            <w:r w:rsidRPr="00E15A3D">
              <w:rPr>
                <w:b/>
                <w:bCs/>
              </w:rPr>
              <w:t>Intl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6D18B15" w14:textId="77777777" w:rsidR="00E15A3D" w:rsidRPr="00E15A3D" w:rsidRDefault="00E15A3D" w:rsidP="00E15A3D">
            <w:r w:rsidRPr="00E15A3D">
              <w:t>Corruption</w:t>
            </w:r>
          </w:p>
        </w:tc>
      </w:tr>
    </w:tbl>
    <w:p w14:paraId="0A343F8A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>Prochaine étape : La Fusion</w:t>
      </w:r>
    </w:p>
    <w:p w14:paraId="11765A1E" w14:textId="77777777" w:rsidR="00E15A3D" w:rsidRPr="00E15A3D" w:rsidRDefault="00E15A3D" w:rsidP="00E15A3D">
      <w:r w:rsidRPr="00E15A3D">
        <w:t>La difficulté principale réside dans le fait que chaque source écrit les noms de pays différemment (ex: "South Korea" vs "Korea, Rep.").</w:t>
      </w:r>
    </w:p>
    <w:p w14:paraId="046BE13B" w14:textId="77777777" w:rsidR="00E15A3D" w:rsidRPr="00E15A3D" w:rsidRDefault="00E15A3D" w:rsidP="00E15A3D">
      <w:r w:rsidRPr="00E15A3D">
        <w:rPr>
          <w:b/>
          <w:bCs/>
        </w:rPr>
        <w:t>Souhaitez-vous que je génère un script Python pour :</w:t>
      </w:r>
    </w:p>
    <w:p w14:paraId="39AC4DFB" w14:textId="77777777" w:rsidR="00E15A3D" w:rsidRPr="00E15A3D" w:rsidRDefault="00E15A3D" w:rsidP="00E15A3D">
      <w:pPr>
        <w:numPr>
          <w:ilvl w:val="0"/>
          <w:numId w:val="14"/>
        </w:numPr>
      </w:pPr>
      <w:r w:rsidRPr="00E15A3D">
        <w:t xml:space="preserve">Harmoniser tous les pays grâce aux </w:t>
      </w:r>
      <w:r w:rsidRPr="00E15A3D">
        <w:rPr>
          <w:b/>
          <w:bCs/>
        </w:rPr>
        <w:t>codes ISO-3</w:t>
      </w:r>
      <w:r w:rsidRPr="00E15A3D">
        <w:t xml:space="preserve"> ?</w:t>
      </w:r>
    </w:p>
    <w:p w14:paraId="22385CD8" w14:textId="77777777" w:rsidR="00E15A3D" w:rsidRPr="00E15A3D" w:rsidRDefault="00E15A3D" w:rsidP="00E15A3D">
      <w:pPr>
        <w:numPr>
          <w:ilvl w:val="0"/>
          <w:numId w:val="14"/>
        </w:numPr>
      </w:pPr>
      <w:r w:rsidRPr="00E15A3D">
        <w:t>Gérer les valeurs manquantes entre les différentes années ?</w:t>
      </w:r>
    </w:p>
    <w:p w14:paraId="674E88F5" w14:textId="77777777" w:rsidR="00E15A3D" w:rsidRPr="00E15A3D" w:rsidRDefault="00E15A3D" w:rsidP="00E15A3D">
      <w:pPr>
        <w:numPr>
          <w:ilvl w:val="0"/>
          <w:numId w:val="14"/>
        </w:numPr>
      </w:pPr>
      <w:r w:rsidRPr="00E15A3D">
        <w:t>Créer le fichier final master_database.csv ?</w:t>
      </w:r>
    </w:p>
    <w:p w14:paraId="4AE90B93" w14:textId="77777777" w:rsidR="00E15A3D" w:rsidRPr="00E15A3D" w:rsidRDefault="00E15A3D" w:rsidP="00E15A3D">
      <w:r w:rsidRPr="00E15A3D">
        <w:t>Cherchez le lien intitulé "CPI 2023 Full Data Set" (ou l'année la plus récente). Introuvable</w:t>
      </w:r>
    </w:p>
    <w:p w14:paraId="696DE7CF" w14:textId="77777777" w:rsidR="00E15A3D" w:rsidRPr="00E15A3D" w:rsidRDefault="00E15A3D" w:rsidP="00E15A3D">
      <w:r w:rsidRPr="00E15A3D">
        <w:lastRenderedPageBreak/>
        <w:t xml:space="preserve">Il est tout à fait normal que vous ne le trouviez pas au premier coup d'œil, car </w:t>
      </w:r>
      <w:proofErr w:type="spellStart"/>
      <w:r w:rsidRPr="00E15A3D">
        <w:t>Transparency</w:t>
      </w:r>
      <w:proofErr w:type="spellEnd"/>
      <w:r w:rsidRPr="00E15A3D">
        <w:t xml:space="preserve"> International a récemment mis à jour son interface pour les résultats de </w:t>
      </w:r>
      <w:r w:rsidRPr="00E15A3D">
        <w:rPr>
          <w:b/>
          <w:bCs/>
        </w:rPr>
        <w:t>2025</w:t>
      </w:r>
      <w:r w:rsidRPr="00E15A3D">
        <w:t xml:space="preserve"> (publiés en février 2026). Le lien est désormais un peu plus bas dans la section documentaire.</w:t>
      </w:r>
    </w:p>
    <w:p w14:paraId="3862CF22" w14:textId="77777777" w:rsidR="00E15A3D" w:rsidRPr="00E15A3D" w:rsidRDefault="00E15A3D" w:rsidP="00E15A3D">
      <w:r w:rsidRPr="00E15A3D">
        <w:t>Voici comment accéder directement au fichier le plus récent :</w:t>
      </w:r>
    </w:p>
    <w:p w14:paraId="41B12A83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>1. Accès direct aux documents 2025</w:t>
      </w:r>
    </w:p>
    <w:p w14:paraId="44B8B14A" w14:textId="77777777" w:rsidR="00E15A3D" w:rsidRPr="00E15A3D" w:rsidRDefault="00E15A3D" w:rsidP="00E15A3D">
      <w:r w:rsidRPr="00E15A3D">
        <w:t xml:space="preserve">Sur la page </w:t>
      </w:r>
      <w:hyperlink r:id="rId13" w:tgtFrame="_blank" w:history="1">
        <w:r w:rsidRPr="00E15A3D">
          <w:rPr>
            <w:rStyle w:val="Lienhypertexte"/>
          </w:rPr>
          <w:t xml:space="preserve">CPI 2025 - </w:t>
        </w:r>
        <w:proofErr w:type="spellStart"/>
        <w:r w:rsidRPr="00E15A3D">
          <w:rPr>
            <w:rStyle w:val="Lienhypertexte"/>
          </w:rPr>
          <w:t>Transparency</w:t>
        </w:r>
        <w:proofErr w:type="spellEnd"/>
        <w:r w:rsidRPr="00E15A3D">
          <w:rPr>
            <w:rStyle w:val="Lienhypertexte"/>
          </w:rPr>
          <w:t xml:space="preserve"> International</w:t>
        </w:r>
      </w:hyperlink>
      <w:r w:rsidRPr="00E15A3D">
        <w:t xml:space="preserve">, descendez jusqu'à la section intitulée </w:t>
      </w:r>
      <w:r w:rsidRPr="00E15A3D">
        <w:rPr>
          <w:b/>
          <w:bCs/>
        </w:rPr>
        <w:t>"DOCUMENTS COMPLETS POUR 2025"</w:t>
      </w:r>
      <w:r w:rsidRPr="00E15A3D">
        <w:t xml:space="preserve"> (située juste après les cartes régionales).</w:t>
      </w:r>
    </w:p>
    <w:p w14:paraId="7C764B95" w14:textId="77777777" w:rsidR="00E15A3D" w:rsidRPr="00E15A3D" w:rsidRDefault="00E15A3D" w:rsidP="00E15A3D">
      <w:pPr>
        <w:numPr>
          <w:ilvl w:val="0"/>
          <w:numId w:val="15"/>
        </w:numPr>
      </w:pPr>
      <w:r w:rsidRPr="00E15A3D">
        <w:rPr>
          <w:b/>
          <w:bCs/>
        </w:rPr>
        <w:t>Le lien exact :</w:t>
      </w:r>
      <w:r w:rsidRPr="00E15A3D">
        <w:t xml:space="preserve"> Cliquez sur </w:t>
      </w:r>
      <w:r w:rsidRPr="00E15A3D">
        <w:rPr>
          <w:b/>
          <w:bCs/>
        </w:rPr>
        <w:t>"Résultats et tendances de l'IPC 2025"</w:t>
      </w:r>
      <w:r w:rsidRPr="00E15A3D">
        <w:t>.</w:t>
      </w:r>
    </w:p>
    <w:p w14:paraId="613E7BF4" w14:textId="77777777" w:rsidR="00E15A3D" w:rsidRPr="00E15A3D" w:rsidRDefault="00E15A3D" w:rsidP="00E15A3D">
      <w:pPr>
        <w:numPr>
          <w:ilvl w:val="0"/>
          <w:numId w:val="15"/>
        </w:numPr>
      </w:pPr>
      <w:r w:rsidRPr="00E15A3D">
        <w:rPr>
          <w:b/>
          <w:bCs/>
        </w:rPr>
        <w:t>Format :</w:t>
      </w:r>
      <w:r w:rsidRPr="00E15A3D">
        <w:t xml:space="preserve"> Cela ouvrira ou téléchargera un fichier Excel (souvent nommé CPI2025_Results_Trends.xlsx).</w:t>
      </w:r>
    </w:p>
    <w:p w14:paraId="35261DFA" w14:textId="77777777" w:rsidR="00E15A3D" w:rsidRPr="00E15A3D" w:rsidRDefault="00E15A3D" w:rsidP="00E15A3D">
      <w:r w:rsidRPr="00E15A3D">
        <w:pict w14:anchorId="3757ABD0">
          <v:rect id="_x0000_i1128" style="width:0;height:1.5pt" o:hralign="center" o:hrstd="t" o:hr="t" fillcolor="#a0a0a0" stroked="f"/>
        </w:pict>
      </w:r>
    </w:p>
    <w:p w14:paraId="1258CD99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>2. Si vous tenez absolument à la version 2023</w:t>
      </w:r>
    </w:p>
    <w:p w14:paraId="73D42EE3" w14:textId="77777777" w:rsidR="00E15A3D" w:rsidRPr="00E15A3D" w:rsidRDefault="00E15A3D" w:rsidP="00E15A3D">
      <w:r w:rsidRPr="00E15A3D">
        <w:t>Si votre étude est basée spécifiquement sur l'année 2023, vous devez vous rendre dans les archives :</w:t>
      </w:r>
    </w:p>
    <w:p w14:paraId="2E179F2B" w14:textId="77777777" w:rsidR="00E15A3D" w:rsidRPr="00E15A3D" w:rsidRDefault="00E15A3D" w:rsidP="00E15A3D">
      <w:pPr>
        <w:numPr>
          <w:ilvl w:val="0"/>
          <w:numId w:val="16"/>
        </w:numPr>
      </w:pPr>
      <w:r w:rsidRPr="00E15A3D">
        <w:t xml:space="preserve">Allez sur la page </w:t>
      </w:r>
      <w:hyperlink r:id="rId14" w:tgtFrame="_blank" w:history="1">
        <w:r w:rsidRPr="00E15A3D">
          <w:rPr>
            <w:rStyle w:val="Lienhypertexte"/>
          </w:rPr>
          <w:t>CPI Archive</w:t>
        </w:r>
      </w:hyperlink>
      <w:r w:rsidRPr="00E15A3D">
        <w:t>.</w:t>
      </w:r>
    </w:p>
    <w:p w14:paraId="5B421341" w14:textId="77777777" w:rsidR="00E15A3D" w:rsidRPr="00E15A3D" w:rsidRDefault="00E15A3D" w:rsidP="00E15A3D">
      <w:pPr>
        <w:numPr>
          <w:ilvl w:val="0"/>
          <w:numId w:val="16"/>
        </w:numPr>
      </w:pPr>
      <w:r w:rsidRPr="00E15A3D">
        <w:t xml:space="preserve">Sélectionnez </w:t>
      </w:r>
      <w:r w:rsidRPr="00E15A3D">
        <w:rPr>
          <w:b/>
          <w:bCs/>
        </w:rPr>
        <w:t>2023</w:t>
      </w:r>
      <w:r w:rsidRPr="00E15A3D">
        <w:t xml:space="preserve"> dans la liste des années.</w:t>
      </w:r>
    </w:p>
    <w:p w14:paraId="10E98E44" w14:textId="77777777" w:rsidR="00E15A3D" w:rsidRPr="00E15A3D" w:rsidRDefault="00E15A3D" w:rsidP="00E15A3D">
      <w:pPr>
        <w:numPr>
          <w:ilvl w:val="0"/>
          <w:numId w:val="16"/>
        </w:numPr>
      </w:pPr>
      <w:r w:rsidRPr="00E15A3D">
        <w:t xml:space="preserve">Cherchez le bloc </w:t>
      </w:r>
      <w:r w:rsidRPr="00E15A3D">
        <w:rPr>
          <w:b/>
          <w:bCs/>
        </w:rPr>
        <w:t>"</w:t>
      </w:r>
      <w:proofErr w:type="spellStart"/>
      <w:r w:rsidRPr="00E15A3D">
        <w:rPr>
          <w:b/>
          <w:bCs/>
        </w:rPr>
        <w:t>Dataset</w:t>
      </w:r>
      <w:proofErr w:type="spellEnd"/>
      <w:r w:rsidRPr="00E15A3D">
        <w:rPr>
          <w:b/>
          <w:bCs/>
        </w:rPr>
        <w:t>"</w:t>
      </w:r>
      <w:r w:rsidRPr="00E15A3D">
        <w:t xml:space="preserve"> ou </w:t>
      </w:r>
      <w:r w:rsidRPr="00E15A3D">
        <w:rPr>
          <w:b/>
          <w:bCs/>
        </w:rPr>
        <w:t>"Full Data Set"</w:t>
      </w:r>
      <w:r w:rsidRPr="00E15A3D">
        <w:t xml:space="preserve"> en bas de page.</w:t>
      </w:r>
    </w:p>
    <w:p w14:paraId="6B037E86" w14:textId="77777777" w:rsidR="00E15A3D" w:rsidRPr="00E15A3D" w:rsidRDefault="00E15A3D" w:rsidP="00E15A3D">
      <w:r w:rsidRPr="00E15A3D">
        <w:pict w14:anchorId="39670921">
          <v:rect id="_x0000_i1129" style="width:0;height:1.5pt" o:hralign="center" o:hrstd="t" o:hr="t" fillcolor="#a0a0a0" stroked="f"/>
        </w:pict>
      </w:r>
    </w:p>
    <w:p w14:paraId="0019C0E3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>3. Astuce pour votre fichier cpi_transparency.xlsx</w:t>
      </w:r>
    </w:p>
    <w:p w14:paraId="77096EA5" w14:textId="77777777" w:rsidR="00E15A3D" w:rsidRPr="00E15A3D" w:rsidRDefault="00E15A3D" w:rsidP="00E15A3D">
      <w:r w:rsidRPr="00E15A3D">
        <w:t>Une fois le fichier Excel 2025 téléchargé :</w:t>
      </w:r>
    </w:p>
    <w:p w14:paraId="3FE6BA43" w14:textId="77777777" w:rsidR="00E15A3D" w:rsidRPr="00E15A3D" w:rsidRDefault="00E15A3D" w:rsidP="00E15A3D">
      <w:pPr>
        <w:numPr>
          <w:ilvl w:val="0"/>
          <w:numId w:val="17"/>
        </w:numPr>
      </w:pPr>
      <w:r w:rsidRPr="00E15A3D">
        <w:t xml:space="preserve">Ouvrez-le pour vérifier l'onglet </w:t>
      </w:r>
      <w:r w:rsidRPr="00E15A3D">
        <w:rPr>
          <w:b/>
          <w:bCs/>
        </w:rPr>
        <w:t xml:space="preserve">"CPI </w:t>
      </w:r>
      <w:proofErr w:type="spellStart"/>
      <w:r w:rsidRPr="00E15A3D">
        <w:rPr>
          <w:b/>
          <w:bCs/>
        </w:rPr>
        <w:t>Timeseries</w:t>
      </w:r>
      <w:proofErr w:type="spellEnd"/>
      <w:r w:rsidRPr="00E15A3D">
        <w:rPr>
          <w:b/>
          <w:bCs/>
        </w:rPr>
        <w:t>"</w:t>
      </w:r>
      <w:r w:rsidRPr="00E15A3D">
        <w:t xml:space="preserve">. C'est le plus précieux car il contient les scores de </w:t>
      </w:r>
      <w:r w:rsidRPr="00E15A3D">
        <w:rPr>
          <w:b/>
          <w:bCs/>
        </w:rPr>
        <w:t>2012 à 2025</w:t>
      </w:r>
      <w:r w:rsidRPr="00E15A3D">
        <w:t xml:space="preserve"> dans un seul tableau.</w:t>
      </w:r>
    </w:p>
    <w:p w14:paraId="11846972" w14:textId="77777777" w:rsidR="00E15A3D" w:rsidRPr="00E15A3D" w:rsidRDefault="00E15A3D" w:rsidP="00E15A3D">
      <w:pPr>
        <w:numPr>
          <w:ilvl w:val="0"/>
          <w:numId w:val="17"/>
        </w:numPr>
      </w:pPr>
      <w:r w:rsidRPr="00E15A3D">
        <w:t>Enregistrez-le sous le nom cpi_transparency.xlsx pour qu'il corresponde à votre projet.</w:t>
      </w:r>
    </w:p>
    <w:p w14:paraId="1FCDEA5F" w14:textId="77777777" w:rsidR="00E15A3D" w:rsidRPr="00E15A3D" w:rsidRDefault="00E15A3D" w:rsidP="00E15A3D">
      <w:pPr>
        <w:rPr>
          <w:b/>
          <w:bCs/>
        </w:rPr>
      </w:pPr>
      <w:r w:rsidRPr="00E15A3D">
        <w:rPr>
          <w:b/>
          <w:bCs/>
        </w:rPr>
        <w:t>Structure attendue du fichier</w:t>
      </w:r>
    </w:p>
    <w:tbl>
      <w:tblPr>
        <w:tblW w:w="53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4216"/>
      </w:tblGrid>
      <w:tr w:rsidR="00E15A3D" w:rsidRPr="00E15A3D" w14:paraId="7EF6478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9A4FB94" w14:textId="77777777" w:rsidR="00E15A3D" w:rsidRPr="00E15A3D" w:rsidRDefault="00E15A3D" w:rsidP="00E15A3D">
            <w:r w:rsidRPr="00E15A3D">
              <w:t>Colonne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9543808" w14:textId="77777777" w:rsidR="00E15A3D" w:rsidRPr="00E15A3D" w:rsidRDefault="00E15A3D" w:rsidP="00E15A3D">
            <w:r w:rsidRPr="00E15A3D">
              <w:t>Utilité</w:t>
            </w:r>
          </w:p>
        </w:tc>
      </w:tr>
      <w:tr w:rsidR="00E15A3D" w:rsidRPr="00E15A3D" w14:paraId="46DD3C40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922B77F" w14:textId="77777777" w:rsidR="00E15A3D" w:rsidRPr="00E15A3D" w:rsidRDefault="00E15A3D" w:rsidP="00E15A3D">
            <w:r w:rsidRPr="00E15A3D">
              <w:rPr>
                <w:b/>
                <w:bCs/>
              </w:rPr>
              <w:t>ISO3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3E6587B" w14:textId="77777777" w:rsidR="00E15A3D" w:rsidRPr="00E15A3D" w:rsidRDefault="00E15A3D" w:rsidP="00E15A3D">
            <w:r w:rsidRPr="00E15A3D">
              <w:t>Indispensable pour fusionner avec l'UNESCO ou la Banque Mondiale.</w:t>
            </w:r>
          </w:p>
        </w:tc>
      </w:tr>
      <w:tr w:rsidR="00E15A3D" w:rsidRPr="00E15A3D" w14:paraId="4D5C52A9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05D4DB9" w14:textId="77777777" w:rsidR="00E15A3D" w:rsidRPr="00E15A3D" w:rsidRDefault="00E15A3D" w:rsidP="00E15A3D">
            <w:r w:rsidRPr="00E15A3D">
              <w:rPr>
                <w:b/>
                <w:bCs/>
              </w:rPr>
              <w:t>CPI Score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67B9052" w14:textId="77777777" w:rsidR="00E15A3D" w:rsidRPr="00E15A3D" w:rsidRDefault="00E15A3D" w:rsidP="00E15A3D">
            <w:r w:rsidRPr="00E15A3D">
              <w:t>Le score actuel (0-100).</w:t>
            </w:r>
          </w:p>
        </w:tc>
      </w:tr>
      <w:tr w:rsidR="00E15A3D" w:rsidRPr="00E15A3D" w14:paraId="41DA6C87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9DBF210" w14:textId="77777777" w:rsidR="00E15A3D" w:rsidRPr="00E15A3D" w:rsidRDefault="00E15A3D" w:rsidP="00E15A3D">
            <w:r w:rsidRPr="00E15A3D">
              <w:rPr>
                <w:b/>
                <w:bCs/>
              </w:rPr>
              <w:lastRenderedPageBreak/>
              <w:t>Sources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5E23365" w14:textId="77777777" w:rsidR="00E15A3D" w:rsidRPr="00E15A3D" w:rsidRDefault="00E15A3D" w:rsidP="00E15A3D">
            <w:r w:rsidRPr="00E15A3D">
              <w:t>Le nombre de sources utilisées pour calculer le score (pour la fiabilité).</w:t>
            </w:r>
          </w:p>
        </w:tc>
      </w:tr>
    </w:tbl>
    <w:p w14:paraId="738251C7" w14:textId="77777777" w:rsidR="00E15A3D" w:rsidRPr="00E15A3D" w:rsidRDefault="00E15A3D" w:rsidP="00E15A3D">
      <w:r w:rsidRPr="00E15A3D">
        <w:rPr>
          <w:b/>
          <w:bCs/>
        </w:rPr>
        <w:t>Directives pour la fusion :</w:t>
      </w:r>
      <w:r w:rsidRPr="00E15A3D">
        <w:t xml:space="preserve"> Comme vous avez maintenant vos 5 sources, assurez-vous de bien utiliser la colonne </w:t>
      </w:r>
      <w:r w:rsidRPr="00E15A3D">
        <w:rPr>
          <w:b/>
          <w:bCs/>
        </w:rPr>
        <w:t>ISO3</w:t>
      </w:r>
      <w:r w:rsidRPr="00E15A3D">
        <w:t xml:space="preserve"> (ex: FRA, USA, CAN) plutôt que le nom du pays, car l'UNESCO écrit "Côte d'Ivoire" tandis que l'ITU peut écrire "Cote d'Ivoire (Republic of)".</w:t>
      </w:r>
    </w:p>
    <w:p w14:paraId="69883E38" w14:textId="77777777" w:rsidR="00E15A3D" w:rsidRPr="00E15A3D" w:rsidRDefault="00E15A3D" w:rsidP="00E15A3D">
      <w:r w:rsidRPr="00E15A3D">
        <w:t>Souhaitez-vous que je vous aide à localiser un indicateur spécifique à l'intérieur de ce fichier Excel ?</w:t>
      </w:r>
    </w:p>
    <w:p w14:paraId="449004FD" w14:textId="77777777" w:rsidR="0028699F" w:rsidRDefault="0028699F"/>
    <w:sectPr w:rsidR="0028699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752D"/>
    <w:multiLevelType w:val="multilevel"/>
    <w:tmpl w:val="42A8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F84B3D"/>
    <w:multiLevelType w:val="multilevel"/>
    <w:tmpl w:val="6A42C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241444"/>
    <w:multiLevelType w:val="multilevel"/>
    <w:tmpl w:val="4F12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B778B8"/>
    <w:multiLevelType w:val="multilevel"/>
    <w:tmpl w:val="091A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255E99"/>
    <w:multiLevelType w:val="multilevel"/>
    <w:tmpl w:val="B87E4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167FAE"/>
    <w:multiLevelType w:val="multilevel"/>
    <w:tmpl w:val="262E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45D90"/>
    <w:multiLevelType w:val="multilevel"/>
    <w:tmpl w:val="38F4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300F33"/>
    <w:multiLevelType w:val="multilevel"/>
    <w:tmpl w:val="93C6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4C261A"/>
    <w:multiLevelType w:val="multilevel"/>
    <w:tmpl w:val="C40A3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B07D6"/>
    <w:multiLevelType w:val="multilevel"/>
    <w:tmpl w:val="BCB6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711A3A"/>
    <w:multiLevelType w:val="multilevel"/>
    <w:tmpl w:val="BA7E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E455BB"/>
    <w:multiLevelType w:val="multilevel"/>
    <w:tmpl w:val="6E2C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D0431F"/>
    <w:multiLevelType w:val="multilevel"/>
    <w:tmpl w:val="9CC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7D3774"/>
    <w:multiLevelType w:val="multilevel"/>
    <w:tmpl w:val="3D7C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5631F2"/>
    <w:multiLevelType w:val="multilevel"/>
    <w:tmpl w:val="B9381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AC570A"/>
    <w:multiLevelType w:val="multilevel"/>
    <w:tmpl w:val="BCF6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F54389"/>
    <w:multiLevelType w:val="multilevel"/>
    <w:tmpl w:val="3F5C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4876737">
    <w:abstractNumId w:val="14"/>
  </w:num>
  <w:num w:numId="2" w16cid:durableId="325518872">
    <w:abstractNumId w:val="12"/>
  </w:num>
  <w:num w:numId="3" w16cid:durableId="1948732628">
    <w:abstractNumId w:val="15"/>
  </w:num>
  <w:num w:numId="4" w16cid:durableId="1960868008">
    <w:abstractNumId w:val="5"/>
  </w:num>
  <w:num w:numId="5" w16cid:durableId="1940600739">
    <w:abstractNumId w:val="9"/>
  </w:num>
  <w:num w:numId="6" w16cid:durableId="390731494">
    <w:abstractNumId w:val="3"/>
  </w:num>
  <w:num w:numId="7" w16cid:durableId="182210973">
    <w:abstractNumId w:val="6"/>
  </w:num>
  <w:num w:numId="8" w16cid:durableId="556014094">
    <w:abstractNumId w:val="11"/>
  </w:num>
  <w:num w:numId="9" w16cid:durableId="1248538944">
    <w:abstractNumId w:val="7"/>
  </w:num>
  <w:num w:numId="10" w16cid:durableId="1076782948">
    <w:abstractNumId w:val="1"/>
  </w:num>
  <w:num w:numId="11" w16cid:durableId="649753068">
    <w:abstractNumId w:val="2"/>
  </w:num>
  <w:num w:numId="12" w16cid:durableId="1065833957">
    <w:abstractNumId w:val="8"/>
  </w:num>
  <w:num w:numId="13" w16cid:durableId="1099522063">
    <w:abstractNumId w:val="16"/>
  </w:num>
  <w:num w:numId="14" w16cid:durableId="67312401">
    <w:abstractNumId w:val="4"/>
  </w:num>
  <w:num w:numId="15" w16cid:durableId="2029603192">
    <w:abstractNumId w:val="0"/>
  </w:num>
  <w:num w:numId="16" w16cid:durableId="1942446651">
    <w:abstractNumId w:val="10"/>
  </w:num>
  <w:num w:numId="17" w16cid:durableId="1810629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EA"/>
    <w:rsid w:val="00150301"/>
    <w:rsid w:val="0028699F"/>
    <w:rsid w:val="002C5798"/>
    <w:rsid w:val="00331D0A"/>
    <w:rsid w:val="00A07BC0"/>
    <w:rsid w:val="00C063EA"/>
    <w:rsid w:val="00E1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C50B1"/>
  <w15:chartTrackingRefBased/>
  <w15:docId w15:val="{DC15601D-49F2-47F7-825A-90A2FA9E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6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6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6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6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6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6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6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6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6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6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6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6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63E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63E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63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63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63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63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6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6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6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6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6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63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63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63E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6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63E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63EA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15A3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15A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hub.itu.int/" TargetMode="External"/><Relationship Id="rId13" Type="http://schemas.openxmlformats.org/officeDocument/2006/relationships/hyperlink" Target="https://www.transparency.org/en/cpi/202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bank.worldbank.org/source/worldwide-governance-indicators" TargetMode="External"/><Relationship Id="rId12" Type="http://schemas.openxmlformats.org/officeDocument/2006/relationships/hyperlink" Target="https://www.transparency.org/en/cpi/202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worldbank.org/en/programs/govindicators/documentation" TargetMode="External"/><Relationship Id="rId11" Type="http://schemas.openxmlformats.org/officeDocument/2006/relationships/hyperlink" Target="https://www.google.com/search?q=https://uis.unesco.org/bdds" TargetMode="External"/><Relationship Id="rId5" Type="http://schemas.openxmlformats.org/officeDocument/2006/relationships/hyperlink" Target="https://vizhub.healthdata.org/gbd-result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oogle.com/search?q=https://api4.uis.unesco.org/ul/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hub.itu.int/" TargetMode="External"/><Relationship Id="rId14" Type="http://schemas.openxmlformats.org/officeDocument/2006/relationships/hyperlink" Target="https://www.transparency.org/en/cpi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1936</Words>
  <Characters>11971</Characters>
  <Application>Microsoft Office Word</Application>
  <DocSecurity>0</DocSecurity>
  <Lines>362</Lines>
  <Paragraphs>190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GUEDE Romuald</dc:creator>
  <cp:keywords/>
  <dc:description/>
  <cp:lastModifiedBy>GUEDE Romuald</cp:lastModifiedBy>
  <cp:revision>3</cp:revision>
  <dcterms:created xsi:type="dcterms:W3CDTF">2026-04-15T02:01:00Z</dcterms:created>
  <dcterms:modified xsi:type="dcterms:W3CDTF">2026-04-15T03:13:00Z</dcterms:modified>
</cp:coreProperties>
</file>