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4C" w:rsidRPr="008E21F6" w:rsidRDefault="0014174C" w:rsidP="0014174C">
      <w:pPr>
        <w:jc w:val="center"/>
        <w:rPr>
          <w:b/>
          <w:sz w:val="32"/>
          <w:szCs w:val="32"/>
        </w:rPr>
      </w:pPr>
      <w:r w:rsidRPr="008E21F6">
        <w:rPr>
          <w:b/>
          <w:sz w:val="32"/>
          <w:szCs w:val="32"/>
        </w:rPr>
        <w:t>KAUNO TECHNOLOGIJOS UNIVERSITETAS</w:t>
      </w:r>
    </w:p>
    <w:p w:rsidR="0014174C" w:rsidRPr="008E21F6" w:rsidRDefault="0014174C" w:rsidP="0014174C">
      <w:pPr>
        <w:jc w:val="center"/>
        <w:rPr>
          <w:b/>
          <w:sz w:val="32"/>
          <w:szCs w:val="32"/>
        </w:rPr>
      </w:pPr>
      <w:r w:rsidRPr="008E21F6">
        <w:rPr>
          <w:b/>
          <w:sz w:val="32"/>
          <w:szCs w:val="32"/>
        </w:rPr>
        <w:t>INFORMATIKOS FAKULTETAS</w:t>
      </w: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56A3D" w:rsidRPr="008E21F6" w:rsidRDefault="008B5079" w:rsidP="0014174C">
      <w:pPr>
        <w:jc w:val="center"/>
        <w:rPr>
          <w:b/>
          <w:sz w:val="32"/>
          <w:szCs w:val="32"/>
        </w:rPr>
      </w:pPr>
      <w:r w:rsidRPr="008E21F6">
        <w:rPr>
          <w:b/>
          <w:sz w:val="32"/>
          <w:szCs w:val="32"/>
        </w:rPr>
        <w:t>PROGRAMŲ SISTEMŲ TESTAVIMAS</w:t>
      </w:r>
      <w:r w:rsidR="00916AA7" w:rsidRPr="008E21F6">
        <w:rPr>
          <w:b/>
          <w:sz w:val="32"/>
          <w:szCs w:val="32"/>
        </w:rPr>
        <w:t xml:space="preserve"> </w:t>
      </w:r>
      <w:r w:rsidR="008C08DB" w:rsidRPr="008E21F6">
        <w:rPr>
          <w:b/>
          <w:sz w:val="32"/>
          <w:szCs w:val="32"/>
        </w:rPr>
        <w:t>(</w:t>
      </w:r>
      <w:r w:rsidR="00916AA7" w:rsidRPr="008E21F6">
        <w:rPr>
          <w:b/>
          <w:sz w:val="32"/>
          <w:szCs w:val="32"/>
        </w:rPr>
        <w:t>T120B</w:t>
      </w:r>
      <w:r w:rsidRPr="008E21F6">
        <w:rPr>
          <w:b/>
          <w:sz w:val="32"/>
          <w:szCs w:val="32"/>
        </w:rPr>
        <w:t>162</w:t>
      </w:r>
      <w:r w:rsidR="008C08DB" w:rsidRPr="008E21F6">
        <w:rPr>
          <w:b/>
          <w:sz w:val="32"/>
          <w:szCs w:val="32"/>
        </w:rPr>
        <w:t>)</w:t>
      </w:r>
    </w:p>
    <w:p w:rsidR="0014174C" w:rsidRPr="008E21F6" w:rsidRDefault="00FE55E5" w:rsidP="0014174C">
      <w:pPr>
        <w:jc w:val="center"/>
        <w:rPr>
          <w:b/>
          <w:color w:val="000000" w:themeColor="text1"/>
          <w:sz w:val="32"/>
          <w:szCs w:val="32"/>
        </w:rPr>
      </w:pPr>
      <w:r>
        <w:rPr>
          <w:b/>
          <w:color w:val="000000" w:themeColor="text1"/>
          <w:sz w:val="32"/>
          <w:szCs w:val="32"/>
        </w:rPr>
        <w:t>Unit testai</w:t>
      </w:r>
    </w:p>
    <w:p w:rsidR="00C60E80" w:rsidRPr="008E21F6" w:rsidRDefault="00C60E80" w:rsidP="0014174C">
      <w:pPr>
        <w:jc w:val="center"/>
        <w:rPr>
          <w:sz w:val="28"/>
          <w:szCs w:val="28"/>
        </w:rPr>
      </w:pPr>
    </w:p>
    <w:p w:rsidR="00156A3D" w:rsidRPr="008E21F6" w:rsidRDefault="00156A3D" w:rsidP="0014174C">
      <w:pPr>
        <w:jc w:val="center"/>
        <w:rPr>
          <w:sz w:val="28"/>
          <w:szCs w:val="28"/>
        </w:rPr>
      </w:pPr>
    </w:p>
    <w:p w:rsidR="00455A52" w:rsidRPr="008E21F6" w:rsidRDefault="00455A52" w:rsidP="0014174C">
      <w:pPr>
        <w:jc w:val="center"/>
        <w:rPr>
          <w:sz w:val="28"/>
          <w:szCs w:val="28"/>
        </w:rPr>
      </w:pPr>
    </w:p>
    <w:p w:rsidR="00455A52" w:rsidRPr="008E21F6" w:rsidRDefault="00455A52" w:rsidP="0014174C">
      <w:pPr>
        <w:jc w:val="center"/>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r w:rsidRPr="008E21F6">
        <w:rPr>
          <w:sz w:val="28"/>
          <w:szCs w:val="28"/>
        </w:rPr>
        <w:t>Atliko: IF</w:t>
      </w:r>
      <w:r w:rsidR="00455A52" w:rsidRPr="008E21F6">
        <w:rPr>
          <w:sz w:val="28"/>
          <w:szCs w:val="28"/>
        </w:rPr>
        <w:t>F – 4/3 gr. studentas</w:t>
      </w:r>
    </w:p>
    <w:p w:rsidR="005117B9" w:rsidRPr="008E21F6" w:rsidRDefault="004535C6" w:rsidP="00455A52">
      <w:pPr>
        <w:jc w:val="right"/>
        <w:rPr>
          <w:sz w:val="28"/>
          <w:szCs w:val="28"/>
        </w:rPr>
      </w:pPr>
      <w:r>
        <w:rPr>
          <w:sz w:val="28"/>
          <w:szCs w:val="28"/>
        </w:rPr>
        <w:t>Dovydas Petrutis</w:t>
      </w:r>
    </w:p>
    <w:p w:rsidR="009F1231" w:rsidRPr="008E21F6" w:rsidRDefault="009F1231"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455A52" w:rsidRPr="008E21F6" w:rsidRDefault="00455A52" w:rsidP="00C60E80">
      <w:pPr>
        <w:jc w:val="right"/>
        <w:rPr>
          <w:sz w:val="28"/>
          <w:szCs w:val="28"/>
        </w:rPr>
      </w:pPr>
    </w:p>
    <w:p w:rsidR="00455A52" w:rsidRPr="008E21F6" w:rsidRDefault="00455A52" w:rsidP="00455A52">
      <w:pPr>
        <w:rPr>
          <w:sz w:val="28"/>
          <w:szCs w:val="28"/>
        </w:rPr>
      </w:pPr>
    </w:p>
    <w:p w:rsidR="00295BE3" w:rsidRPr="008E21F6" w:rsidRDefault="00295BE3" w:rsidP="00455A52">
      <w:pPr>
        <w:rPr>
          <w:sz w:val="28"/>
          <w:szCs w:val="28"/>
        </w:rPr>
      </w:pPr>
    </w:p>
    <w:p w:rsidR="00005916" w:rsidRPr="008E21F6" w:rsidRDefault="00FE095E" w:rsidP="00764796">
      <w:pPr>
        <w:jc w:val="center"/>
        <w:rPr>
          <w:b/>
          <w:sz w:val="32"/>
          <w:szCs w:val="32"/>
        </w:rPr>
      </w:pPr>
      <w:r w:rsidRPr="008E21F6">
        <w:rPr>
          <w:b/>
          <w:sz w:val="32"/>
          <w:szCs w:val="32"/>
        </w:rPr>
        <w:t>KAUNAS 2017</w:t>
      </w:r>
    </w:p>
    <w:p w:rsidR="006A6463" w:rsidRPr="008E21F6" w:rsidRDefault="006A6463">
      <w:pPr>
        <w:pStyle w:val="TOCHeading"/>
        <w:rPr>
          <w:rStyle w:val="Heading1Char"/>
          <w:lang w:val="lt-LT"/>
        </w:rPr>
      </w:pPr>
      <w:bookmarkStart w:id="0" w:name="_Toc499391610"/>
      <w:r w:rsidRPr="008E21F6">
        <w:rPr>
          <w:rStyle w:val="Heading1Char"/>
          <w:lang w:val="lt-LT"/>
        </w:rPr>
        <w:lastRenderedPageBreak/>
        <w:t>Turinys</w:t>
      </w:r>
      <w:bookmarkEnd w:id="0"/>
    </w:p>
    <w:p w:rsidR="00311F09" w:rsidRDefault="00931B53">
      <w:pPr>
        <w:pStyle w:val="TOC1"/>
        <w:tabs>
          <w:tab w:val="right" w:leader="dot" w:pos="9060"/>
        </w:tabs>
        <w:rPr>
          <w:rFonts w:asciiTheme="minorHAnsi" w:eastAsiaTheme="minorEastAsia" w:hAnsiTheme="minorHAnsi" w:cstheme="minorBidi"/>
          <w:noProof/>
          <w:sz w:val="22"/>
          <w:lang w:eastAsia="lt-LT"/>
        </w:rPr>
      </w:pPr>
      <w:r w:rsidRPr="008E21F6">
        <w:fldChar w:fldCharType="begin"/>
      </w:r>
      <w:r w:rsidR="006A6463" w:rsidRPr="008E21F6">
        <w:instrText xml:space="preserve"> TOC \o "1-3" \h \z \u </w:instrText>
      </w:r>
      <w:r w:rsidRPr="008E21F6">
        <w:fldChar w:fldCharType="separate"/>
      </w:r>
      <w:hyperlink w:anchor="_Toc499391610" w:history="1">
        <w:r w:rsidR="00311F09" w:rsidRPr="00816B9E">
          <w:rPr>
            <w:rStyle w:val="Hyperlink"/>
            <w:noProof/>
          </w:rPr>
          <w:t>Turinys</w:t>
        </w:r>
        <w:r w:rsidR="00311F09">
          <w:rPr>
            <w:noProof/>
            <w:webHidden/>
          </w:rPr>
          <w:tab/>
        </w:r>
        <w:r w:rsidR="00311F09">
          <w:rPr>
            <w:noProof/>
            <w:webHidden/>
          </w:rPr>
          <w:fldChar w:fldCharType="begin"/>
        </w:r>
        <w:r w:rsidR="00311F09">
          <w:rPr>
            <w:noProof/>
            <w:webHidden/>
          </w:rPr>
          <w:instrText xml:space="preserve"> PAGEREF _Toc499391610 \h </w:instrText>
        </w:r>
        <w:r w:rsidR="00311F09">
          <w:rPr>
            <w:noProof/>
            <w:webHidden/>
          </w:rPr>
        </w:r>
        <w:r w:rsidR="00311F09">
          <w:rPr>
            <w:noProof/>
            <w:webHidden/>
          </w:rPr>
          <w:fldChar w:fldCharType="separate"/>
        </w:r>
        <w:r w:rsidR="00311F09">
          <w:rPr>
            <w:noProof/>
            <w:webHidden/>
          </w:rPr>
          <w:t>2</w:t>
        </w:r>
        <w:r w:rsidR="00311F09">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11" w:history="1">
        <w:r w:rsidRPr="00816B9E">
          <w:rPr>
            <w:rStyle w:val="Hyperlink"/>
            <w:noProof/>
          </w:rPr>
          <w:t>1.</w:t>
        </w:r>
        <w:r>
          <w:rPr>
            <w:rFonts w:asciiTheme="minorHAnsi" w:eastAsiaTheme="minorEastAsia" w:hAnsiTheme="minorHAnsi" w:cstheme="minorBidi"/>
            <w:noProof/>
            <w:sz w:val="22"/>
            <w:lang w:eastAsia="lt-LT"/>
          </w:rPr>
          <w:tab/>
        </w:r>
        <w:r w:rsidRPr="00816B9E">
          <w:rPr>
            <w:rStyle w:val="Hyperlink"/>
            <w:noProof/>
          </w:rPr>
          <w:t>Įvadas</w:t>
        </w:r>
        <w:r>
          <w:rPr>
            <w:noProof/>
            <w:webHidden/>
          </w:rPr>
          <w:tab/>
        </w:r>
        <w:r>
          <w:rPr>
            <w:noProof/>
            <w:webHidden/>
          </w:rPr>
          <w:fldChar w:fldCharType="begin"/>
        </w:r>
        <w:r>
          <w:rPr>
            <w:noProof/>
            <w:webHidden/>
          </w:rPr>
          <w:instrText xml:space="preserve"> PAGEREF _Toc499391611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12" w:history="1">
        <w:r w:rsidRPr="00816B9E">
          <w:rPr>
            <w:rStyle w:val="Hyperlink"/>
            <w:noProof/>
          </w:rPr>
          <w:t>2.</w:t>
        </w:r>
        <w:r>
          <w:rPr>
            <w:rFonts w:asciiTheme="minorHAnsi" w:eastAsiaTheme="minorEastAsia" w:hAnsiTheme="minorHAnsi" w:cstheme="minorBidi"/>
            <w:noProof/>
            <w:sz w:val="22"/>
            <w:lang w:eastAsia="lt-LT"/>
          </w:rPr>
          <w:tab/>
        </w:r>
        <w:r w:rsidRPr="00816B9E">
          <w:rPr>
            <w:rStyle w:val="Hyperlink"/>
            <w:noProof/>
          </w:rPr>
          <w:t>Tikslas</w:t>
        </w:r>
        <w:r>
          <w:rPr>
            <w:noProof/>
            <w:webHidden/>
          </w:rPr>
          <w:tab/>
        </w:r>
        <w:r>
          <w:rPr>
            <w:noProof/>
            <w:webHidden/>
          </w:rPr>
          <w:fldChar w:fldCharType="begin"/>
        </w:r>
        <w:r>
          <w:rPr>
            <w:noProof/>
            <w:webHidden/>
          </w:rPr>
          <w:instrText xml:space="preserve"> PAGEREF _Toc499391612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13" w:history="1">
        <w:r w:rsidRPr="00816B9E">
          <w:rPr>
            <w:rStyle w:val="Hyperlink"/>
            <w:noProof/>
          </w:rPr>
          <w:t>3.</w:t>
        </w:r>
        <w:r>
          <w:rPr>
            <w:rFonts w:asciiTheme="minorHAnsi" w:eastAsiaTheme="minorEastAsia" w:hAnsiTheme="minorHAnsi" w:cstheme="minorBidi"/>
            <w:noProof/>
            <w:sz w:val="22"/>
            <w:lang w:eastAsia="lt-LT"/>
          </w:rPr>
          <w:tab/>
        </w:r>
        <w:r w:rsidRPr="00816B9E">
          <w:rPr>
            <w:rStyle w:val="Hyperlink"/>
            <w:noProof/>
          </w:rPr>
          <w:t>Ranka generuoti testai</w:t>
        </w:r>
        <w:r>
          <w:rPr>
            <w:noProof/>
            <w:webHidden/>
          </w:rPr>
          <w:tab/>
        </w:r>
        <w:r>
          <w:rPr>
            <w:noProof/>
            <w:webHidden/>
          </w:rPr>
          <w:fldChar w:fldCharType="begin"/>
        </w:r>
        <w:r>
          <w:rPr>
            <w:noProof/>
            <w:webHidden/>
          </w:rPr>
          <w:instrText xml:space="preserve"> PAGEREF _Toc499391613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14" w:history="1">
        <w:r w:rsidRPr="00816B9E">
          <w:rPr>
            <w:rStyle w:val="Hyperlink"/>
            <w:noProof/>
          </w:rPr>
          <w:t>4.</w:t>
        </w:r>
        <w:r>
          <w:rPr>
            <w:rFonts w:asciiTheme="minorHAnsi" w:eastAsiaTheme="minorEastAsia" w:hAnsiTheme="minorHAnsi" w:cstheme="minorBidi"/>
            <w:noProof/>
            <w:sz w:val="22"/>
            <w:lang w:eastAsia="lt-LT"/>
          </w:rPr>
          <w:tab/>
        </w:r>
        <w:r w:rsidRPr="00816B9E">
          <w:rPr>
            <w:rStyle w:val="Hyperlink"/>
            <w:noProof/>
          </w:rPr>
          <w:t>Testai</w:t>
        </w:r>
        <w:r>
          <w:rPr>
            <w:noProof/>
            <w:webHidden/>
          </w:rPr>
          <w:tab/>
        </w:r>
        <w:r>
          <w:rPr>
            <w:noProof/>
            <w:webHidden/>
          </w:rPr>
          <w:fldChar w:fldCharType="begin"/>
        </w:r>
        <w:r>
          <w:rPr>
            <w:noProof/>
            <w:webHidden/>
          </w:rPr>
          <w:instrText xml:space="preserve"> PAGEREF _Toc499391614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2"/>
        <w:tabs>
          <w:tab w:val="left" w:pos="880"/>
          <w:tab w:val="right" w:leader="dot" w:pos="9060"/>
        </w:tabs>
        <w:rPr>
          <w:rFonts w:asciiTheme="minorHAnsi" w:eastAsiaTheme="minorEastAsia" w:hAnsiTheme="minorHAnsi" w:cstheme="minorBidi"/>
          <w:noProof/>
          <w:sz w:val="22"/>
          <w:lang w:eastAsia="lt-LT"/>
        </w:rPr>
      </w:pPr>
      <w:hyperlink w:anchor="_Toc499391615" w:history="1">
        <w:r w:rsidRPr="00816B9E">
          <w:rPr>
            <w:rStyle w:val="Hyperlink"/>
            <w:noProof/>
          </w:rPr>
          <w:t>4.1</w:t>
        </w:r>
        <w:r>
          <w:rPr>
            <w:rFonts w:asciiTheme="minorHAnsi" w:eastAsiaTheme="minorEastAsia" w:hAnsiTheme="minorHAnsi" w:cstheme="minorBidi"/>
            <w:noProof/>
            <w:sz w:val="22"/>
            <w:lang w:eastAsia="lt-LT"/>
          </w:rPr>
          <w:tab/>
        </w:r>
        <w:r w:rsidRPr="00816B9E">
          <w:rPr>
            <w:rStyle w:val="Hyperlink"/>
            <w:noProof/>
          </w:rPr>
          <w:t>CustomerController testai</w:t>
        </w:r>
        <w:r>
          <w:rPr>
            <w:noProof/>
            <w:webHidden/>
          </w:rPr>
          <w:tab/>
        </w:r>
        <w:r>
          <w:rPr>
            <w:noProof/>
            <w:webHidden/>
          </w:rPr>
          <w:fldChar w:fldCharType="begin"/>
        </w:r>
        <w:r>
          <w:rPr>
            <w:noProof/>
            <w:webHidden/>
          </w:rPr>
          <w:instrText xml:space="preserve"> PAGEREF _Toc499391615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16" w:history="1">
        <w:r w:rsidRPr="00816B9E">
          <w:rPr>
            <w:rStyle w:val="Hyperlink"/>
            <w:noProof/>
          </w:rPr>
          <w:t>4.1.1</w:t>
        </w:r>
        <w:r>
          <w:rPr>
            <w:rFonts w:asciiTheme="minorHAnsi" w:eastAsiaTheme="minorEastAsia" w:hAnsiTheme="minorHAnsi" w:cstheme="minorBidi"/>
            <w:noProof/>
            <w:sz w:val="22"/>
            <w:lang w:eastAsia="lt-LT"/>
          </w:rPr>
          <w:tab/>
        </w:r>
        <w:r w:rsidRPr="00816B9E">
          <w:rPr>
            <w:rStyle w:val="Hyperlink"/>
            <w:noProof/>
          </w:rPr>
          <w:t>Testas 1</w:t>
        </w:r>
        <w:r>
          <w:rPr>
            <w:noProof/>
            <w:webHidden/>
          </w:rPr>
          <w:tab/>
        </w:r>
        <w:r>
          <w:rPr>
            <w:noProof/>
            <w:webHidden/>
          </w:rPr>
          <w:fldChar w:fldCharType="begin"/>
        </w:r>
        <w:r>
          <w:rPr>
            <w:noProof/>
            <w:webHidden/>
          </w:rPr>
          <w:instrText xml:space="preserve"> PAGEREF _Toc499391616 \h </w:instrText>
        </w:r>
        <w:r>
          <w:rPr>
            <w:noProof/>
            <w:webHidden/>
          </w:rPr>
        </w:r>
        <w:r>
          <w:rPr>
            <w:noProof/>
            <w:webHidden/>
          </w:rPr>
          <w:fldChar w:fldCharType="separate"/>
        </w:r>
        <w:r>
          <w:rPr>
            <w:noProof/>
            <w:webHidden/>
          </w:rPr>
          <w:t>3</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17" w:history="1">
        <w:r w:rsidRPr="00816B9E">
          <w:rPr>
            <w:rStyle w:val="Hyperlink"/>
            <w:noProof/>
          </w:rPr>
          <w:t>4.1.2</w:t>
        </w:r>
        <w:r>
          <w:rPr>
            <w:rFonts w:asciiTheme="minorHAnsi" w:eastAsiaTheme="minorEastAsia" w:hAnsiTheme="minorHAnsi" w:cstheme="minorBidi"/>
            <w:noProof/>
            <w:sz w:val="22"/>
            <w:lang w:eastAsia="lt-LT"/>
          </w:rPr>
          <w:tab/>
        </w:r>
        <w:r w:rsidRPr="00816B9E">
          <w:rPr>
            <w:rStyle w:val="Hyperlink"/>
            <w:noProof/>
          </w:rPr>
          <w:t>Testas 2</w:t>
        </w:r>
        <w:r>
          <w:rPr>
            <w:noProof/>
            <w:webHidden/>
          </w:rPr>
          <w:tab/>
        </w:r>
        <w:r>
          <w:rPr>
            <w:noProof/>
            <w:webHidden/>
          </w:rPr>
          <w:fldChar w:fldCharType="begin"/>
        </w:r>
        <w:r>
          <w:rPr>
            <w:noProof/>
            <w:webHidden/>
          </w:rPr>
          <w:instrText xml:space="preserve"> PAGEREF _Toc499391617 \h </w:instrText>
        </w:r>
        <w:r>
          <w:rPr>
            <w:noProof/>
            <w:webHidden/>
          </w:rPr>
        </w:r>
        <w:r>
          <w:rPr>
            <w:noProof/>
            <w:webHidden/>
          </w:rPr>
          <w:fldChar w:fldCharType="separate"/>
        </w:r>
        <w:r>
          <w:rPr>
            <w:noProof/>
            <w:webHidden/>
          </w:rPr>
          <w:t>4</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18" w:history="1">
        <w:r w:rsidRPr="00816B9E">
          <w:rPr>
            <w:rStyle w:val="Hyperlink"/>
            <w:noProof/>
          </w:rPr>
          <w:t>4.1.3</w:t>
        </w:r>
        <w:r>
          <w:rPr>
            <w:rFonts w:asciiTheme="minorHAnsi" w:eastAsiaTheme="minorEastAsia" w:hAnsiTheme="minorHAnsi" w:cstheme="minorBidi"/>
            <w:noProof/>
            <w:sz w:val="22"/>
            <w:lang w:eastAsia="lt-LT"/>
          </w:rPr>
          <w:tab/>
        </w:r>
        <w:r w:rsidRPr="00816B9E">
          <w:rPr>
            <w:rStyle w:val="Hyperlink"/>
            <w:noProof/>
          </w:rPr>
          <w:t>Testas 3</w:t>
        </w:r>
        <w:r>
          <w:rPr>
            <w:noProof/>
            <w:webHidden/>
          </w:rPr>
          <w:tab/>
        </w:r>
        <w:r>
          <w:rPr>
            <w:noProof/>
            <w:webHidden/>
          </w:rPr>
          <w:fldChar w:fldCharType="begin"/>
        </w:r>
        <w:r>
          <w:rPr>
            <w:noProof/>
            <w:webHidden/>
          </w:rPr>
          <w:instrText xml:space="preserve"> PAGEREF _Toc499391618 \h </w:instrText>
        </w:r>
        <w:r>
          <w:rPr>
            <w:noProof/>
            <w:webHidden/>
          </w:rPr>
        </w:r>
        <w:r>
          <w:rPr>
            <w:noProof/>
            <w:webHidden/>
          </w:rPr>
          <w:fldChar w:fldCharType="separate"/>
        </w:r>
        <w:r>
          <w:rPr>
            <w:noProof/>
            <w:webHidden/>
          </w:rPr>
          <w:t>5</w:t>
        </w:r>
        <w:r>
          <w:rPr>
            <w:noProof/>
            <w:webHidden/>
          </w:rPr>
          <w:fldChar w:fldCharType="end"/>
        </w:r>
      </w:hyperlink>
    </w:p>
    <w:p w:rsidR="00311F09" w:rsidRDefault="00311F09">
      <w:pPr>
        <w:pStyle w:val="TOC2"/>
        <w:tabs>
          <w:tab w:val="left" w:pos="880"/>
          <w:tab w:val="right" w:leader="dot" w:pos="9060"/>
        </w:tabs>
        <w:rPr>
          <w:rFonts w:asciiTheme="minorHAnsi" w:eastAsiaTheme="minorEastAsia" w:hAnsiTheme="minorHAnsi" w:cstheme="minorBidi"/>
          <w:noProof/>
          <w:sz w:val="22"/>
          <w:lang w:eastAsia="lt-LT"/>
        </w:rPr>
      </w:pPr>
      <w:hyperlink w:anchor="_Toc499391619" w:history="1">
        <w:r w:rsidRPr="00816B9E">
          <w:rPr>
            <w:rStyle w:val="Hyperlink"/>
            <w:noProof/>
          </w:rPr>
          <w:t>4.2</w:t>
        </w:r>
        <w:r>
          <w:rPr>
            <w:rFonts w:asciiTheme="minorHAnsi" w:eastAsiaTheme="minorEastAsia" w:hAnsiTheme="minorHAnsi" w:cstheme="minorBidi"/>
            <w:noProof/>
            <w:sz w:val="22"/>
            <w:lang w:eastAsia="lt-LT"/>
          </w:rPr>
          <w:tab/>
        </w:r>
        <w:r w:rsidRPr="00816B9E">
          <w:rPr>
            <w:rStyle w:val="Hyperlink"/>
            <w:noProof/>
          </w:rPr>
          <w:t>Customer API testai</w:t>
        </w:r>
        <w:r>
          <w:rPr>
            <w:noProof/>
            <w:webHidden/>
          </w:rPr>
          <w:tab/>
        </w:r>
        <w:r>
          <w:rPr>
            <w:noProof/>
            <w:webHidden/>
          </w:rPr>
          <w:fldChar w:fldCharType="begin"/>
        </w:r>
        <w:r>
          <w:rPr>
            <w:noProof/>
            <w:webHidden/>
          </w:rPr>
          <w:instrText xml:space="preserve"> PAGEREF _Toc499391619 \h </w:instrText>
        </w:r>
        <w:r>
          <w:rPr>
            <w:noProof/>
            <w:webHidden/>
          </w:rPr>
        </w:r>
        <w:r>
          <w:rPr>
            <w:noProof/>
            <w:webHidden/>
          </w:rPr>
          <w:fldChar w:fldCharType="separate"/>
        </w:r>
        <w:r>
          <w:rPr>
            <w:noProof/>
            <w:webHidden/>
          </w:rPr>
          <w:t>6</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20" w:history="1">
        <w:r w:rsidRPr="00816B9E">
          <w:rPr>
            <w:rStyle w:val="Hyperlink"/>
            <w:noProof/>
          </w:rPr>
          <w:t>4.2.1</w:t>
        </w:r>
        <w:r>
          <w:rPr>
            <w:rFonts w:asciiTheme="minorHAnsi" w:eastAsiaTheme="minorEastAsia" w:hAnsiTheme="minorHAnsi" w:cstheme="minorBidi"/>
            <w:noProof/>
            <w:sz w:val="22"/>
            <w:lang w:eastAsia="lt-LT"/>
          </w:rPr>
          <w:tab/>
        </w:r>
        <w:r w:rsidRPr="00816B9E">
          <w:rPr>
            <w:rStyle w:val="Hyperlink"/>
            <w:noProof/>
          </w:rPr>
          <w:t>Testas 1</w:t>
        </w:r>
        <w:r>
          <w:rPr>
            <w:noProof/>
            <w:webHidden/>
          </w:rPr>
          <w:tab/>
        </w:r>
        <w:r>
          <w:rPr>
            <w:noProof/>
            <w:webHidden/>
          </w:rPr>
          <w:fldChar w:fldCharType="begin"/>
        </w:r>
        <w:r>
          <w:rPr>
            <w:noProof/>
            <w:webHidden/>
          </w:rPr>
          <w:instrText xml:space="preserve"> PAGEREF _Toc499391620 \h </w:instrText>
        </w:r>
        <w:r>
          <w:rPr>
            <w:noProof/>
            <w:webHidden/>
          </w:rPr>
        </w:r>
        <w:r>
          <w:rPr>
            <w:noProof/>
            <w:webHidden/>
          </w:rPr>
          <w:fldChar w:fldCharType="separate"/>
        </w:r>
        <w:r>
          <w:rPr>
            <w:noProof/>
            <w:webHidden/>
          </w:rPr>
          <w:t>6</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21" w:history="1">
        <w:r w:rsidRPr="00816B9E">
          <w:rPr>
            <w:rStyle w:val="Hyperlink"/>
            <w:noProof/>
          </w:rPr>
          <w:t>4.2.2</w:t>
        </w:r>
        <w:r>
          <w:rPr>
            <w:rFonts w:asciiTheme="minorHAnsi" w:eastAsiaTheme="minorEastAsia" w:hAnsiTheme="minorHAnsi" w:cstheme="minorBidi"/>
            <w:noProof/>
            <w:sz w:val="22"/>
            <w:lang w:eastAsia="lt-LT"/>
          </w:rPr>
          <w:tab/>
        </w:r>
        <w:r w:rsidRPr="00816B9E">
          <w:rPr>
            <w:rStyle w:val="Hyperlink"/>
            <w:noProof/>
          </w:rPr>
          <w:t>Testas 2</w:t>
        </w:r>
        <w:r>
          <w:rPr>
            <w:noProof/>
            <w:webHidden/>
          </w:rPr>
          <w:tab/>
        </w:r>
        <w:r>
          <w:rPr>
            <w:noProof/>
            <w:webHidden/>
          </w:rPr>
          <w:fldChar w:fldCharType="begin"/>
        </w:r>
        <w:r>
          <w:rPr>
            <w:noProof/>
            <w:webHidden/>
          </w:rPr>
          <w:instrText xml:space="preserve"> PAGEREF _Toc499391621 \h </w:instrText>
        </w:r>
        <w:r>
          <w:rPr>
            <w:noProof/>
            <w:webHidden/>
          </w:rPr>
        </w:r>
        <w:r>
          <w:rPr>
            <w:noProof/>
            <w:webHidden/>
          </w:rPr>
          <w:fldChar w:fldCharType="separate"/>
        </w:r>
        <w:r>
          <w:rPr>
            <w:noProof/>
            <w:webHidden/>
          </w:rPr>
          <w:t>7</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22" w:history="1">
        <w:r w:rsidRPr="00816B9E">
          <w:rPr>
            <w:rStyle w:val="Hyperlink"/>
            <w:noProof/>
          </w:rPr>
          <w:t>4.2.3</w:t>
        </w:r>
        <w:r>
          <w:rPr>
            <w:rFonts w:asciiTheme="minorHAnsi" w:eastAsiaTheme="minorEastAsia" w:hAnsiTheme="minorHAnsi" w:cstheme="minorBidi"/>
            <w:noProof/>
            <w:sz w:val="22"/>
            <w:lang w:eastAsia="lt-LT"/>
          </w:rPr>
          <w:tab/>
        </w:r>
        <w:r w:rsidRPr="00816B9E">
          <w:rPr>
            <w:rStyle w:val="Hyperlink"/>
            <w:noProof/>
          </w:rPr>
          <w:t>Testas 3</w:t>
        </w:r>
        <w:r>
          <w:rPr>
            <w:noProof/>
            <w:webHidden/>
          </w:rPr>
          <w:tab/>
        </w:r>
        <w:r>
          <w:rPr>
            <w:noProof/>
            <w:webHidden/>
          </w:rPr>
          <w:fldChar w:fldCharType="begin"/>
        </w:r>
        <w:r>
          <w:rPr>
            <w:noProof/>
            <w:webHidden/>
          </w:rPr>
          <w:instrText xml:space="preserve"> PAGEREF _Toc499391622 \h </w:instrText>
        </w:r>
        <w:r>
          <w:rPr>
            <w:noProof/>
            <w:webHidden/>
          </w:rPr>
        </w:r>
        <w:r>
          <w:rPr>
            <w:noProof/>
            <w:webHidden/>
          </w:rPr>
          <w:fldChar w:fldCharType="separate"/>
        </w:r>
        <w:r>
          <w:rPr>
            <w:noProof/>
            <w:webHidden/>
          </w:rPr>
          <w:t>8</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23" w:history="1">
        <w:r w:rsidRPr="00816B9E">
          <w:rPr>
            <w:rStyle w:val="Hyperlink"/>
            <w:noProof/>
          </w:rPr>
          <w:t>4.2.4</w:t>
        </w:r>
        <w:r>
          <w:rPr>
            <w:rFonts w:asciiTheme="minorHAnsi" w:eastAsiaTheme="minorEastAsia" w:hAnsiTheme="minorHAnsi" w:cstheme="minorBidi"/>
            <w:noProof/>
            <w:sz w:val="22"/>
            <w:lang w:eastAsia="lt-LT"/>
          </w:rPr>
          <w:tab/>
        </w:r>
        <w:r w:rsidRPr="00816B9E">
          <w:rPr>
            <w:rStyle w:val="Hyperlink"/>
            <w:noProof/>
          </w:rPr>
          <w:t>Testas 4</w:t>
        </w:r>
        <w:r>
          <w:rPr>
            <w:noProof/>
            <w:webHidden/>
          </w:rPr>
          <w:tab/>
        </w:r>
        <w:r>
          <w:rPr>
            <w:noProof/>
            <w:webHidden/>
          </w:rPr>
          <w:fldChar w:fldCharType="begin"/>
        </w:r>
        <w:r>
          <w:rPr>
            <w:noProof/>
            <w:webHidden/>
          </w:rPr>
          <w:instrText xml:space="preserve"> PAGEREF _Toc499391623 \h </w:instrText>
        </w:r>
        <w:r>
          <w:rPr>
            <w:noProof/>
            <w:webHidden/>
          </w:rPr>
        </w:r>
        <w:r>
          <w:rPr>
            <w:noProof/>
            <w:webHidden/>
          </w:rPr>
          <w:fldChar w:fldCharType="separate"/>
        </w:r>
        <w:r>
          <w:rPr>
            <w:noProof/>
            <w:webHidden/>
          </w:rPr>
          <w:t>9</w:t>
        </w:r>
        <w:r>
          <w:rPr>
            <w:noProof/>
            <w:webHidden/>
          </w:rPr>
          <w:fldChar w:fldCharType="end"/>
        </w:r>
      </w:hyperlink>
    </w:p>
    <w:p w:rsidR="00311F09" w:rsidRDefault="00311F09">
      <w:pPr>
        <w:pStyle w:val="TOC3"/>
        <w:tabs>
          <w:tab w:val="left" w:pos="1320"/>
          <w:tab w:val="right" w:leader="dot" w:pos="9060"/>
        </w:tabs>
        <w:rPr>
          <w:rFonts w:asciiTheme="minorHAnsi" w:eastAsiaTheme="minorEastAsia" w:hAnsiTheme="minorHAnsi" w:cstheme="minorBidi"/>
          <w:noProof/>
          <w:sz w:val="22"/>
          <w:lang w:eastAsia="lt-LT"/>
        </w:rPr>
      </w:pPr>
      <w:hyperlink w:anchor="_Toc499391624" w:history="1">
        <w:r w:rsidRPr="00816B9E">
          <w:rPr>
            <w:rStyle w:val="Hyperlink"/>
            <w:noProof/>
          </w:rPr>
          <w:t>4.2.5</w:t>
        </w:r>
        <w:r>
          <w:rPr>
            <w:rFonts w:asciiTheme="minorHAnsi" w:eastAsiaTheme="minorEastAsia" w:hAnsiTheme="minorHAnsi" w:cstheme="minorBidi"/>
            <w:noProof/>
            <w:sz w:val="22"/>
            <w:lang w:eastAsia="lt-LT"/>
          </w:rPr>
          <w:tab/>
        </w:r>
        <w:r w:rsidRPr="00816B9E">
          <w:rPr>
            <w:rStyle w:val="Hyperlink"/>
            <w:noProof/>
          </w:rPr>
          <w:t>Testas 5</w:t>
        </w:r>
        <w:r>
          <w:rPr>
            <w:noProof/>
            <w:webHidden/>
          </w:rPr>
          <w:tab/>
        </w:r>
        <w:r>
          <w:rPr>
            <w:noProof/>
            <w:webHidden/>
          </w:rPr>
          <w:fldChar w:fldCharType="begin"/>
        </w:r>
        <w:r>
          <w:rPr>
            <w:noProof/>
            <w:webHidden/>
          </w:rPr>
          <w:instrText xml:space="preserve"> PAGEREF _Toc499391624 \h </w:instrText>
        </w:r>
        <w:r>
          <w:rPr>
            <w:noProof/>
            <w:webHidden/>
          </w:rPr>
        </w:r>
        <w:r>
          <w:rPr>
            <w:noProof/>
            <w:webHidden/>
          </w:rPr>
          <w:fldChar w:fldCharType="separate"/>
        </w:r>
        <w:r>
          <w:rPr>
            <w:noProof/>
            <w:webHidden/>
          </w:rPr>
          <w:t>10</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25" w:history="1">
        <w:r w:rsidRPr="00816B9E">
          <w:rPr>
            <w:rStyle w:val="Hyperlink"/>
            <w:noProof/>
          </w:rPr>
          <w:t>5.</w:t>
        </w:r>
        <w:r>
          <w:rPr>
            <w:rFonts w:asciiTheme="minorHAnsi" w:eastAsiaTheme="minorEastAsia" w:hAnsiTheme="minorHAnsi" w:cstheme="minorBidi"/>
            <w:noProof/>
            <w:sz w:val="22"/>
            <w:lang w:eastAsia="lt-LT"/>
          </w:rPr>
          <w:tab/>
        </w:r>
        <w:r w:rsidRPr="00816B9E">
          <w:rPr>
            <w:rStyle w:val="Hyperlink"/>
            <w:noProof/>
          </w:rPr>
          <w:t>Generuoti testai</w:t>
        </w:r>
        <w:r>
          <w:rPr>
            <w:noProof/>
            <w:webHidden/>
          </w:rPr>
          <w:tab/>
        </w:r>
        <w:r>
          <w:rPr>
            <w:noProof/>
            <w:webHidden/>
          </w:rPr>
          <w:fldChar w:fldCharType="begin"/>
        </w:r>
        <w:r>
          <w:rPr>
            <w:noProof/>
            <w:webHidden/>
          </w:rPr>
          <w:instrText xml:space="preserve"> PAGEREF _Toc499391625 \h </w:instrText>
        </w:r>
        <w:r>
          <w:rPr>
            <w:noProof/>
            <w:webHidden/>
          </w:rPr>
        </w:r>
        <w:r>
          <w:rPr>
            <w:noProof/>
            <w:webHidden/>
          </w:rPr>
          <w:fldChar w:fldCharType="separate"/>
        </w:r>
        <w:r>
          <w:rPr>
            <w:noProof/>
            <w:webHidden/>
          </w:rPr>
          <w:t>11</w:t>
        </w:r>
        <w:r>
          <w:rPr>
            <w:noProof/>
            <w:webHidden/>
          </w:rPr>
          <w:fldChar w:fldCharType="end"/>
        </w:r>
      </w:hyperlink>
    </w:p>
    <w:p w:rsidR="00311F09" w:rsidRDefault="00311F09">
      <w:pPr>
        <w:pStyle w:val="TOC2"/>
        <w:tabs>
          <w:tab w:val="left" w:pos="880"/>
          <w:tab w:val="right" w:leader="dot" w:pos="9060"/>
        </w:tabs>
        <w:rPr>
          <w:rFonts w:asciiTheme="minorHAnsi" w:eastAsiaTheme="minorEastAsia" w:hAnsiTheme="minorHAnsi" w:cstheme="minorBidi"/>
          <w:noProof/>
          <w:sz w:val="22"/>
          <w:lang w:eastAsia="lt-LT"/>
        </w:rPr>
      </w:pPr>
      <w:hyperlink w:anchor="_Toc499391626" w:history="1">
        <w:r w:rsidRPr="00816B9E">
          <w:rPr>
            <w:rStyle w:val="Hyperlink"/>
            <w:noProof/>
            <w:lang w:val="en-US"/>
          </w:rPr>
          <w:t>5.1</w:t>
        </w:r>
        <w:r>
          <w:rPr>
            <w:rFonts w:asciiTheme="minorHAnsi" w:eastAsiaTheme="minorEastAsia" w:hAnsiTheme="minorHAnsi" w:cstheme="minorBidi"/>
            <w:noProof/>
            <w:sz w:val="22"/>
            <w:lang w:eastAsia="lt-LT"/>
          </w:rPr>
          <w:tab/>
        </w:r>
        <w:r w:rsidRPr="00816B9E">
          <w:rPr>
            <w:rStyle w:val="Hyperlink"/>
            <w:noProof/>
            <w:lang w:val="en-US"/>
          </w:rPr>
          <w:t>CustomerController sugeneruotas testas</w:t>
        </w:r>
        <w:r>
          <w:rPr>
            <w:noProof/>
            <w:webHidden/>
          </w:rPr>
          <w:tab/>
        </w:r>
        <w:r>
          <w:rPr>
            <w:noProof/>
            <w:webHidden/>
          </w:rPr>
          <w:fldChar w:fldCharType="begin"/>
        </w:r>
        <w:r>
          <w:rPr>
            <w:noProof/>
            <w:webHidden/>
          </w:rPr>
          <w:instrText xml:space="preserve"> PAGEREF _Toc499391626 \h </w:instrText>
        </w:r>
        <w:r>
          <w:rPr>
            <w:noProof/>
            <w:webHidden/>
          </w:rPr>
        </w:r>
        <w:r>
          <w:rPr>
            <w:noProof/>
            <w:webHidden/>
          </w:rPr>
          <w:fldChar w:fldCharType="separate"/>
        </w:r>
        <w:r>
          <w:rPr>
            <w:noProof/>
            <w:webHidden/>
          </w:rPr>
          <w:t>11</w:t>
        </w:r>
        <w:r>
          <w:rPr>
            <w:noProof/>
            <w:webHidden/>
          </w:rPr>
          <w:fldChar w:fldCharType="end"/>
        </w:r>
      </w:hyperlink>
    </w:p>
    <w:p w:rsidR="00311F09" w:rsidRDefault="00311F09">
      <w:pPr>
        <w:pStyle w:val="TOC2"/>
        <w:tabs>
          <w:tab w:val="left" w:pos="880"/>
          <w:tab w:val="right" w:leader="dot" w:pos="9060"/>
        </w:tabs>
        <w:rPr>
          <w:rFonts w:asciiTheme="minorHAnsi" w:eastAsiaTheme="minorEastAsia" w:hAnsiTheme="minorHAnsi" w:cstheme="minorBidi"/>
          <w:noProof/>
          <w:sz w:val="22"/>
          <w:lang w:eastAsia="lt-LT"/>
        </w:rPr>
      </w:pPr>
      <w:hyperlink w:anchor="_Toc499391627" w:history="1">
        <w:r w:rsidRPr="00816B9E">
          <w:rPr>
            <w:rStyle w:val="Hyperlink"/>
            <w:noProof/>
            <w:lang w:val="en-US"/>
          </w:rPr>
          <w:t>5.2</w:t>
        </w:r>
        <w:r>
          <w:rPr>
            <w:rFonts w:asciiTheme="minorHAnsi" w:eastAsiaTheme="minorEastAsia" w:hAnsiTheme="minorHAnsi" w:cstheme="minorBidi"/>
            <w:noProof/>
            <w:sz w:val="22"/>
            <w:lang w:eastAsia="lt-LT"/>
          </w:rPr>
          <w:tab/>
        </w:r>
        <w:r w:rsidRPr="00816B9E">
          <w:rPr>
            <w:rStyle w:val="Hyperlink"/>
            <w:noProof/>
            <w:lang w:val="en-US"/>
          </w:rPr>
          <w:t>Api.CustomerController sugeneruotas kodas</w:t>
        </w:r>
        <w:r>
          <w:rPr>
            <w:noProof/>
            <w:webHidden/>
          </w:rPr>
          <w:tab/>
        </w:r>
        <w:r>
          <w:rPr>
            <w:noProof/>
            <w:webHidden/>
          </w:rPr>
          <w:fldChar w:fldCharType="begin"/>
        </w:r>
        <w:r>
          <w:rPr>
            <w:noProof/>
            <w:webHidden/>
          </w:rPr>
          <w:instrText xml:space="preserve"> PAGEREF _Toc499391627 \h </w:instrText>
        </w:r>
        <w:r>
          <w:rPr>
            <w:noProof/>
            <w:webHidden/>
          </w:rPr>
        </w:r>
        <w:r>
          <w:rPr>
            <w:noProof/>
            <w:webHidden/>
          </w:rPr>
          <w:fldChar w:fldCharType="separate"/>
        </w:r>
        <w:r>
          <w:rPr>
            <w:noProof/>
            <w:webHidden/>
          </w:rPr>
          <w:t>12</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28" w:history="1">
        <w:r w:rsidRPr="00816B9E">
          <w:rPr>
            <w:rStyle w:val="Hyperlink"/>
            <w:noProof/>
          </w:rPr>
          <w:t>6.</w:t>
        </w:r>
        <w:r>
          <w:rPr>
            <w:rFonts w:asciiTheme="minorHAnsi" w:eastAsiaTheme="minorEastAsia" w:hAnsiTheme="minorHAnsi" w:cstheme="minorBidi"/>
            <w:noProof/>
            <w:sz w:val="22"/>
            <w:lang w:eastAsia="lt-LT"/>
          </w:rPr>
          <w:tab/>
        </w:r>
        <w:r w:rsidRPr="00816B9E">
          <w:rPr>
            <w:rStyle w:val="Hyperlink"/>
            <w:noProof/>
          </w:rPr>
          <w:t>Testų dengimas</w:t>
        </w:r>
        <w:r>
          <w:rPr>
            <w:noProof/>
            <w:webHidden/>
          </w:rPr>
          <w:tab/>
        </w:r>
        <w:r>
          <w:rPr>
            <w:noProof/>
            <w:webHidden/>
          </w:rPr>
          <w:fldChar w:fldCharType="begin"/>
        </w:r>
        <w:r>
          <w:rPr>
            <w:noProof/>
            <w:webHidden/>
          </w:rPr>
          <w:instrText xml:space="preserve"> PAGEREF _Toc499391628 \h </w:instrText>
        </w:r>
        <w:r>
          <w:rPr>
            <w:noProof/>
            <w:webHidden/>
          </w:rPr>
        </w:r>
        <w:r>
          <w:rPr>
            <w:noProof/>
            <w:webHidden/>
          </w:rPr>
          <w:fldChar w:fldCharType="separate"/>
        </w:r>
        <w:r>
          <w:rPr>
            <w:noProof/>
            <w:webHidden/>
          </w:rPr>
          <w:t>13</w:t>
        </w:r>
        <w:r>
          <w:rPr>
            <w:noProof/>
            <w:webHidden/>
          </w:rPr>
          <w:fldChar w:fldCharType="end"/>
        </w:r>
      </w:hyperlink>
    </w:p>
    <w:p w:rsidR="00311F09" w:rsidRDefault="00311F09">
      <w:pPr>
        <w:pStyle w:val="TOC1"/>
        <w:tabs>
          <w:tab w:val="left" w:pos="480"/>
          <w:tab w:val="right" w:leader="dot" w:pos="9060"/>
        </w:tabs>
        <w:rPr>
          <w:rFonts w:asciiTheme="minorHAnsi" w:eastAsiaTheme="minorEastAsia" w:hAnsiTheme="minorHAnsi" w:cstheme="minorBidi"/>
          <w:noProof/>
          <w:sz w:val="22"/>
          <w:lang w:eastAsia="lt-LT"/>
        </w:rPr>
      </w:pPr>
      <w:hyperlink w:anchor="_Toc499391629" w:history="1">
        <w:r w:rsidRPr="00816B9E">
          <w:rPr>
            <w:rStyle w:val="Hyperlink"/>
            <w:noProof/>
          </w:rPr>
          <w:t>7.</w:t>
        </w:r>
        <w:r>
          <w:rPr>
            <w:rFonts w:asciiTheme="minorHAnsi" w:eastAsiaTheme="minorEastAsia" w:hAnsiTheme="minorHAnsi" w:cstheme="minorBidi"/>
            <w:noProof/>
            <w:sz w:val="22"/>
            <w:lang w:eastAsia="lt-LT"/>
          </w:rPr>
          <w:tab/>
        </w:r>
        <w:r w:rsidRPr="00816B9E">
          <w:rPr>
            <w:rStyle w:val="Hyperlink"/>
            <w:noProof/>
          </w:rPr>
          <w:t>Išvados</w:t>
        </w:r>
        <w:r>
          <w:rPr>
            <w:noProof/>
            <w:webHidden/>
          </w:rPr>
          <w:tab/>
        </w:r>
        <w:r>
          <w:rPr>
            <w:noProof/>
            <w:webHidden/>
          </w:rPr>
          <w:fldChar w:fldCharType="begin"/>
        </w:r>
        <w:r>
          <w:rPr>
            <w:noProof/>
            <w:webHidden/>
          </w:rPr>
          <w:instrText xml:space="preserve"> PAGEREF _Toc499391629 \h </w:instrText>
        </w:r>
        <w:r>
          <w:rPr>
            <w:noProof/>
            <w:webHidden/>
          </w:rPr>
        </w:r>
        <w:r>
          <w:rPr>
            <w:noProof/>
            <w:webHidden/>
          </w:rPr>
          <w:fldChar w:fldCharType="separate"/>
        </w:r>
        <w:r>
          <w:rPr>
            <w:noProof/>
            <w:webHidden/>
          </w:rPr>
          <w:t>13</w:t>
        </w:r>
        <w:r>
          <w:rPr>
            <w:noProof/>
            <w:webHidden/>
          </w:rPr>
          <w:fldChar w:fldCharType="end"/>
        </w:r>
      </w:hyperlink>
    </w:p>
    <w:p w:rsidR="006A6463" w:rsidRPr="008E21F6" w:rsidRDefault="00931B53">
      <w:r w:rsidRPr="008E21F6">
        <w:rPr>
          <w:b/>
          <w:bCs/>
          <w:noProof/>
        </w:rPr>
        <w:fldChar w:fldCharType="end"/>
      </w:r>
      <w:bookmarkStart w:id="1" w:name="_GoBack"/>
      <w:bookmarkEnd w:id="1"/>
    </w:p>
    <w:p w:rsidR="008B5079" w:rsidRPr="008E21F6" w:rsidRDefault="006A6463" w:rsidP="008B5079">
      <w:pPr>
        <w:pStyle w:val="Heading1"/>
        <w:rPr>
          <w:caps w:val="0"/>
          <w:sz w:val="24"/>
          <w:szCs w:val="26"/>
        </w:rPr>
      </w:pPr>
      <w:r w:rsidRPr="008E21F6">
        <w:br w:type="page"/>
      </w:r>
      <w:bookmarkStart w:id="2" w:name="_Toc499391611"/>
      <w:r w:rsidR="008B5079" w:rsidRPr="008E21F6">
        <w:lastRenderedPageBreak/>
        <w:t>Įvadas</w:t>
      </w:r>
      <w:bookmarkEnd w:id="2"/>
    </w:p>
    <w:p w:rsidR="007B3C37" w:rsidRDefault="00186E68" w:rsidP="003046D4">
      <w:pPr>
        <w:ind w:firstLine="360"/>
      </w:pPr>
      <w:r>
        <w:t>Užduotis yra prašyti ir sugeneruoti testus. Taip pat patikrinti kiek kodo dengia tie testai. Laboratorinio darbo metu para</w:t>
      </w:r>
      <w:r w:rsidR="00E969B9">
        <w:t xml:space="preserve">šyti </w:t>
      </w:r>
      <w:r w:rsidR="003046D4">
        <w:t>8</w:t>
      </w:r>
      <w:r w:rsidR="004535C6">
        <w:t xml:space="preserve"> testai ir 2</w:t>
      </w:r>
      <w:r>
        <w:t xml:space="preserve"> testai</w:t>
      </w:r>
      <w:r w:rsidR="003046D4">
        <w:t xml:space="preserve"> sugeneruoti</w:t>
      </w:r>
      <w:r>
        <w:t>.</w:t>
      </w:r>
    </w:p>
    <w:p w:rsidR="00186E68" w:rsidRDefault="00186E68" w:rsidP="00186E68">
      <w:pPr>
        <w:pStyle w:val="Heading1"/>
      </w:pPr>
      <w:bookmarkStart w:id="3" w:name="_Toc499391612"/>
      <w:r>
        <w:t>Tikslas</w:t>
      </w:r>
      <w:bookmarkEnd w:id="3"/>
    </w:p>
    <w:p w:rsidR="00186E68" w:rsidRPr="00186E68" w:rsidRDefault="00186E68" w:rsidP="003046D4">
      <w:pPr>
        <w:ind w:firstLine="360"/>
      </w:pPr>
      <w:r>
        <w:t>Susipažinti su testų rašymų ir automatiniu jų generavimu.</w:t>
      </w:r>
    </w:p>
    <w:p w:rsidR="00186E68" w:rsidRDefault="00186E68" w:rsidP="00186E68">
      <w:pPr>
        <w:pStyle w:val="Heading1"/>
      </w:pPr>
      <w:bookmarkStart w:id="4" w:name="_Toc499391613"/>
      <w:r>
        <w:t>Ranka generuoti testai</w:t>
      </w:r>
      <w:bookmarkEnd w:id="4"/>
    </w:p>
    <w:p w:rsidR="005126B9" w:rsidRPr="00186E68" w:rsidRDefault="00186E68" w:rsidP="003046D4">
      <w:pPr>
        <w:ind w:firstLine="360"/>
      </w:pPr>
      <w:r>
        <w:t>Testai</w:t>
      </w:r>
      <w:r w:rsidR="003046D4">
        <w:t xml:space="preserve"> parašyti testuoti .net </w:t>
      </w:r>
      <w:r>
        <w:t>projekto veikimą</w:t>
      </w:r>
      <w:r w:rsidR="003046D4">
        <w:t>, tai yra patikrinti kontrolerio ir API veikima, ar sukuriami atitinkami duomenys ir ar gaunami teisingi pranešimai naudojanti API</w:t>
      </w:r>
      <w:r>
        <w:t xml:space="preserve">. Testavimui naudotasi </w:t>
      </w:r>
      <w:r w:rsidR="003046D4">
        <w:t>„Visual studio testing framework“</w:t>
      </w:r>
      <w:r>
        <w:t xml:space="preserve"> </w:t>
      </w:r>
      <w:r w:rsidR="003046D4">
        <w:t>tai testavimo karkasas, kuris jau būna įdiegtas į visual studio, todėl papildomų diegimų nereikalauja ir juo paprasta naudotis, bei yra daug infomacijos</w:t>
      </w:r>
      <w:r>
        <w:t>. Ranka parašyti visi testai, kurie buvo aprašyti testavimo plane.</w:t>
      </w:r>
    </w:p>
    <w:p w:rsidR="00404228" w:rsidRPr="008E21F6" w:rsidRDefault="00C47CD8" w:rsidP="00404228">
      <w:pPr>
        <w:pStyle w:val="Heading1"/>
      </w:pPr>
      <w:bookmarkStart w:id="5" w:name="_Toc499391614"/>
      <w:r>
        <w:t>Te</w:t>
      </w:r>
      <w:r w:rsidR="00404228" w:rsidRPr="008E21F6">
        <w:t>stai</w:t>
      </w:r>
      <w:bookmarkEnd w:id="5"/>
    </w:p>
    <w:p w:rsidR="00404228" w:rsidRPr="008E21F6" w:rsidRDefault="00404228" w:rsidP="00404228">
      <w:pPr>
        <w:pStyle w:val="Heading2"/>
      </w:pPr>
      <w:r w:rsidRPr="008E21F6">
        <w:t xml:space="preserve"> </w:t>
      </w:r>
      <w:bookmarkStart w:id="6" w:name="_Toc499391615"/>
      <w:r w:rsidR="003046D4">
        <w:t>CustomerController</w:t>
      </w:r>
      <w:r w:rsidRPr="008E21F6">
        <w:t xml:space="preserve"> testai</w:t>
      </w:r>
      <w:bookmarkEnd w:id="6"/>
    </w:p>
    <w:p w:rsidR="004535C6" w:rsidRPr="008E21F6" w:rsidRDefault="004535C6" w:rsidP="004535C6">
      <w:pPr>
        <w:pStyle w:val="Heading3"/>
      </w:pPr>
      <w:bookmarkStart w:id="7" w:name="_Toc498866460"/>
      <w:bookmarkStart w:id="8" w:name="_Toc499391616"/>
      <w:r w:rsidRPr="008E21F6">
        <w:t>Testas 1</w:t>
      </w:r>
      <w:bookmarkEnd w:id="7"/>
      <w:bookmarkEnd w:id="8"/>
    </w:p>
    <w:p w:rsidR="008C1653" w:rsidRPr="00A723B7" w:rsidRDefault="008C1653" w:rsidP="008C1653">
      <w:pPr>
        <w:pStyle w:val="ListParagraph"/>
        <w:numPr>
          <w:ilvl w:val="0"/>
          <w:numId w:val="25"/>
        </w:numPr>
      </w:pPr>
      <w:r w:rsidRPr="00A723B7">
        <w:t xml:space="preserve">Testas patikrina ar </w:t>
      </w:r>
      <w:r>
        <w:t>metodas “Details” grąžina sukurto kliento duomenis</w:t>
      </w:r>
    </w:p>
    <w:tbl>
      <w:tblPr>
        <w:tblStyle w:val="TableGrid"/>
        <w:tblW w:w="6237" w:type="dxa"/>
        <w:tblInd w:w="720" w:type="dxa"/>
        <w:tblLook w:val="04A0" w:firstRow="1" w:lastRow="0" w:firstColumn="1" w:lastColumn="0" w:noHBand="0" w:noVBand="1"/>
      </w:tblPr>
      <w:tblGrid>
        <w:gridCol w:w="3548"/>
        <w:gridCol w:w="2689"/>
      </w:tblGrid>
      <w:tr w:rsidR="008C1653" w:rsidRPr="00043A47" w:rsidTr="002F2E71">
        <w:tc>
          <w:tcPr>
            <w:tcW w:w="3548" w:type="dxa"/>
          </w:tcPr>
          <w:p w:rsidR="008C1653" w:rsidRPr="00043A47" w:rsidRDefault="008C1653" w:rsidP="008C1653">
            <w:pPr>
              <w:pStyle w:val="ListParagraph"/>
              <w:numPr>
                <w:ilvl w:val="0"/>
                <w:numId w:val="25"/>
              </w:numPr>
              <w:rPr>
                <w:lang w:val="lt-LT"/>
              </w:rPr>
            </w:pPr>
            <w:r>
              <w:rPr>
                <w:lang w:val="lt-LT"/>
              </w:rPr>
              <w:t>Testavimo žingsniai</w:t>
            </w:r>
          </w:p>
        </w:tc>
        <w:tc>
          <w:tcPr>
            <w:tcW w:w="2689" w:type="dxa"/>
          </w:tcPr>
          <w:p w:rsidR="008C1653" w:rsidRPr="00043A47" w:rsidRDefault="008C1653" w:rsidP="008C1653">
            <w:pPr>
              <w:pStyle w:val="ListParagraph"/>
              <w:numPr>
                <w:ilvl w:val="0"/>
                <w:numId w:val="25"/>
              </w:numPr>
              <w:rPr>
                <w:lang w:val="lt-LT"/>
              </w:rPr>
            </w:pPr>
            <w:r>
              <w:rPr>
                <w:lang w:val="lt-LT"/>
              </w:rPr>
              <w:t>Duomenys</w:t>
            </w:r>
          </w:p>
        </w:tc>
      </w:tr>
      <w:tr w:rsidR="008C1653" w:rsidRPr="00043A47" w:rsidTr="002F2E71">
        <w:tc>
          <w:tcPr>
            <w:tcW w:w="3548" w:type="dxa"/>
          </w:tcPr>
          <w:p w:rsidR="008C1653" w:rsidRPr="00043A47" w:rsidRDefault="008C1653" w:rsidP="002F2E71">
            <w:pPr>
              <w:pStyle w:val="ListParagraph"/>
              <w:ind w:left="0"/>
              <w:rPr>
                <w:lang w:val="lt-LT"/>
              </w:rPr>
            </w:pPr>
            <w:r w:rsidRPr="00A723B7">
              <w:rPr>
                <w:lang w:val="lt-LT"/>
              </w:rPr>
              <w:t xml:space="preserve">Sukurti </w:t>
            </w:r>
            <w:r>
              <w:rPr>
                <w:lang w:val="lt-LT"/>
              </w:rPr>
              <w:t>klientą</w:t>
            </w:r>
            <w:r w:rsidRPr="00A723B7">
              <w:rPr>
                <w:lang w:val="lt-LT"/>
              </w:rPr>
              <w:t xml:space="preserve"> ir jį paimti iš atmintyje laikomos duomenų bazės ir patikrinti ar </w:t>
            </w:r>
            <w:r>
              <w:rPr>
                <w:lang w:val="lt-LT"/>
              </w:rPr>
              <w:t>jo duomenis</w:t>
            </w:r>
            <w:r w:rsidRPr="00A723B7">
              <w:rPr>
                <w:lang w:val="lt-LT"/>
              </w:rPr>
              <w:t>.</w:t>
            </w:r>
          </w:p>
        </w:tc>
        <w:tc>
          <w:tcPr>
            <w:tcW w:w="2689" w:type="dxa"/>
          </w:tcPr>
          <w:p w:rsidR="008C1653" w:rsidRPr="00043A47" w:rsidRDefault="008C1653" w:rsidP="002F2E71">
            <w:pPr>
              <w:pStyle w:val="ListParagraph"/>
              <w:ind w:left="0"/>
              <w:rPr>
                <w:lang w:val="lt-LT"/>
              </w:rPr>
            </w:pPr>
            <w:r>
              <w:rPr>
                <w:lang w:val="lt-LT"/>
              </w:rPr>
              <w:t>Customer objektas kurį sudaro teisingai duomenys</w:t>
            </w:r>
          </w:p>
          <w:p w:rsidR="008C1653" w:rsidRPr="00043A47" w:rsidRDefault="008C1653" w:rsidP="002F2E71">
            <w:pPr>
              <w:pStyle w:val="ListParagraph"/>
              <w:ind w:left="0"/>
              <w:rPr>
                <w:lang w:val="lt-LT"/>
              </w:rPr>
            </w:pPr>
          </w:p>
        </w:tc>
      </w:tr>
    </w:tbl>
    <w:p w:rsidR="008C1653" w:rsidRDefault="008C1653" w:rsidP="008C1653">
      <w:pPr>
        <w:pStyle w:val="ListParagraph"/>
        <w:rPr>
          <w:lang w:val="lt-LT"/>
        </w:rPr>
      </w:pPr>
    </w:p>
    <w:p w:rsidR="008C1653" w:rsidRDefault="008C1653" w:rsidP="008C1653">
      <w:pPr>
        <w:pStyle w:val="ListParagraph"/>
        <w:numPr>
          <w:ilvl w:val="0"/>
          <w:numId w:val="9"/>
        </w:numPr>
        <w:rPr>
          <w:lang w:val="lt-LT"/>
        </w:rPr>
      </w:pPr>
      <w:r>
        <w:rPr>
          <w:lang w:val="lt-LT"/>
        </w:rPr>
        <w:t>Tikėtinas rezultatas:</w:t>
      </w:r>
    </w:p>
    <w:p w:rsidR="008C1653" w:rsidRDefault="008C1653" w:rsidP="008C1653">
      <w:pPr>
        <w:pStyle w:val="ListParagraph"/>
        <w:rPr>
          <w:lang w:val="lt-LT"/>
        </w:rPr>
      </w:pPr>
      <w:r>
        <w:rPr>
          <w:lang w:val="lt-LT"/>
        </w:rPr>
        <w:tab/>
        <w:t>Sukurtas klientas randamas duomenų bazėje ir jo duomenys atitinka duomenis kurių tikimasi.</w:t>
      </w:r>
    </w:p>
    <w:p w:rsidR="008C1653" w:rsidRDefault="008C1653" w:rsidP="008C1653">
      <w:pPr>
        <w:pStyle w:val="ListParagraph"/>
        <w:numPr>
          <w:ilvl w:val="0"/>
          <w:numId w:val="9"/>
        </w:numPr>
        <w:rPr>
          <w:lang w:val="lt-LT"/>
        </w:rPr>
      </w:pPr>
      <w:r>
        <w:rPr>
          <w:lang w:val="lt-LT"/>
        </w:rPr>
        <w:t>Gautas rezultatas:</w:t>
      </w:r>
    </w:p>
    <w:p w:rsidR="00E52D90" w:rsidRPr="008C1653" w:rsidRDefault="008C1653" w:rsidP="008C1653">
      <w:pPr>
        <w:pStyle w:val="ListParagraph"/>
        <w:rPr>
          <w:lang w:val="lt-LT"/>
        </w:rPr>
      </w:pPr>
      <w:r>
        <w:rPr>
          <w:lang w:val="lt-LT"/>
        </w:rPr>
        <w:tab/>
        <w:t>Toks koks ir tikėtasi.</w:t>
      </w:r>
    </w:p>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E52D90">
            <w:r>
              <w:t>Testas</w:t>
            </w:r>
          </w:p>
        </w:tc>
      </w:tr>
      <w:tr w:rsidR="00E52D90" w:rsidTr="00E52D90">
        <w:tc>
          <w:tcPr>
            <w:tcW w:w="9060" w:type="dxa"/>
          </w:tcPr>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CustomersControllerTests</w:t>
            </w:r>
          </w:p>
          <w:p w:rsidR="00E52D90" w:rsidRDefault="008C1653" w:rsidP="008C1653">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Details_Returns_DBCustomer()</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//Arange</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(1995, 06, 10);</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dd2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(1996, 06, 10);</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dd3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(1997, 06, 10);</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cust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Id = 1,</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Name = </w:t>
            </w:r>
            <w:r>
              <w:rPr>
                <w:rFonts w:ascii="Consolas" w:hAnsi="Consolas" w:cs="Consolas"/>
                <w:color w:val="A31515"/>
                <w:sz w:val="19"/>
                <w:szCs w:val="19"/>
                <w:lang w:eastAsia="lt-LT"/>
              </w:rPr>
              <w:t>"Jonas"</w:t>
            </w:r>
            <w:r>
              <w:rPr>
                <w:rFonts w:ascii="Consolas" w:hAnsi="Consolas" w:cs="Consolas"/>
                <w:color w:val="000000"/>
                <w:sz w:val="19"/>
                <w:szCs w:val="19"/>
                <w:lang w:eastAsia="lt-LT"/>
              </w:rPr>
              <w: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IsSubscribedToNewsletter = </w:t>
            </w:r>
            <w:r>
              <w:rPr>
                <w:rFonts w:ascii="Consolas" w:hAnsi="Consolas" w:cs="Consolas"/>
                <w:color w:val="0000FF"/>
                <w:sz w:val="19"/>
                <w:szCs w:val="19"/>
                <w:lang w:eastAsia="lt-LT"/>
              </w:rPr>
              <w:t>false</w:t>
            </w:r>
            <w:r>
              <w:rPr>
                <w:rFonts w:ascii="Consolas" w:hAnsi="Consolas" w:cs="Consolas"/>
                <w:color w:val="000000"/>
                <w:sz w:val="19"/>
                <w:szCs w:val="19"/>
                <w:lang w:eastAsia="lt-LT"/>
              </w:rPr>
              <w: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MembershipTypeId = 2,</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Birthdate = dd</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 xml:space="preserve"> &lt;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 xml:space="preserve">&gt; mock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&gt;();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mock.Setup(m =&gt; m.Customers).Returns(</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1, Name=</w:t>
            </w:r>
            <w:r>
              <w:rPr>
                <w:rFonts w:ascii="Consolas" w:hAnsi="Consolas" w:cs="Consolas"/>
                <w:color w:val="A31515"/>
                <w:sz w:val="19"/>
                <w:szCs w:val="19"/>
                <w:lang w:eastAsia="lt-LT"/>
              </w:rPr>
              <w:t>"Jonas"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,MembershipTypeId=2,Birthdate=dd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2, Name=</w:t>
            </w:r>
            <w:r>
              <w:rPr>
                <w:rFonts w:ascii="Consolas" w:hAnsi="Consolas" w:cs="Consolas"/>
                <w:color w:val="A31515"/>
                <w:sz w:val="19"/>
                <w:szCs w:val="19"/>
                <w:lang w:eastAsia="lt-LT"/>
              </w:rPr>
              <w:t>"Petras"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,MembershipTypeId=1,Birthdate=dd2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3, Name=</w:t>
            </w:r>
            <w:r>
              <w:rPr>
                <w:rFonts w:ascii="Consolas" w:hAnsi="Consolas" w:cs="Consolas"/>
                <w:color w:val="A31515"/>
                <w:sz w:val="19"/>
                <w:szCs w:val="19"/>
                <w:lang w:eastAsia="lt-LT"/>
              </w:rPr>
              <w:t>"Antanas"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,MembershipTypeId=3,Birthdate=dd3 }</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}.AsQueryable());</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(mock.Object);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actual = (</w:t>
            </w:r>
            <w:r>
              <w:rPr>
                <w:rFonts w:ascii="Consolas" w:hAnsi="Consolas" w:cs="Consolas"/>
                <w:color w:val="2B91AF"/>
                <w:sz w:val="19"/>
                <w:szCs w:val="19"/>
                <w:lang w:eastAsia="lt-LT"/>
              </w:rPr>
              <w:t>Customer</w:t>
            </w:r>
            <w:r>
              <w:rPr>
                <w:rFonts w:ascii="Consolas" w:hAnsi="Consolas" w:cs="Consolas"/>
                <w:color w:val="000000"/>
                <w:sz w:val="19"/>
                <w:szCs w:val="19"/>
                <w:lang w:eastAsia="lt-LT"/>
              </w:rPr>
              <w:t>)controller.Details(1).Model;</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expectedStr = cust.Id +</w:t>
            </w:r>
            <w:r>
              <w:rPr>
                <w:rFonts w:ascii="Consolas" w:hAnsi="Consolas" w:cs="Consolas"/>
                <w:color w:val="A31515"/>
                <w:sz w:val="19"/>
                <w:szCs w:val="19"/>
                <w:lang w:eastAsia="lt-LT"/>
              </w:rPr>
              <w:t>" "</w:t>
            </w:r>
            <w:r>
              <w:rPr>
                <w:rFonts w:ascii="Consolas" w:hAnsi="Consolas" w:cs="Consolas"/>
                <w:color w:val="000000"/>
                <w:sz w:val="19"/>
                <w:szCs w:val="19"/>
                <w:lang w:eastAsia="lt-LT"/>
              </w:rPr>
              <w:t>+cust.Name+</w:t>
            </w:r>
            <w:r>
              <w:rPr>
                <w:rFonts w:ascii="Consolas" w:hAnsi="Consolas" w:cs="Consolas"/>
                <w:color w:val="A31515"/>
                <w:sz w:val="19"/>
                <w:szCs w:val="19"/>
                <w:lang w:eastAsia="lt-LT"/>
              </w:rPr>
              <w:t>" "</w:t>
            </w:r>
            <w:r>
              <w:rPr>
                <w:rFonts w:ascii="Consolas" w:hAnsi="Consolas" w:cs="Consolas"/>
                <w:color w:val="000000"/>
                <w:sz w:val="19"/>
                <w:szCs w:val="19"/>
                <w:lang w:eastAsia="lt-LT"/>
              </w:rPr>
              <w:t>+cust.IsSubscribedToNewsletter+</w:t>
            </w:r>
            <w:r>
              <w:rPr>
                <w:rFonts w:ascii="Consolas" w:hAnsi="Consolas" w:cs="Consolas"/>
                <w:color w:val="A31515"/>
                <w:sz w:val="19"/>
                <w:szCs w:val="19"/>
                <w:lang w:eastAsia="lt-LT"/>
              </w:rPr>
              <w:t>" "</w:t>
            </w:r>
            <w:r>
              <w:rPr>
                <w:rFonts w:ascii="Consolas" w:hAnsi="Consolas" w:cs="Consolas"/>
                <w:color w:val="000000"/>
                <w:sz w:val="19"/>
                <w:szCs w:val="19"/>
                <w:lang w:eastAsia="lt-LT"/>
              </w:rPr>
              <w:t>+cust.MembershipTypeId+</w:t>
            </w:r>
            <w:r>
              <w:rPr>
                <w:rFonts w:ascii="Consolas" w:hAnsi="Consolas" w:cs="Consolas"/>
                <w:color w:val="A31515"/>
                <w:sz w:val="19"/>
                <w:szCs w:val="19"/>
                <w:lang w:eastAsia="lt-LT"/>
              </w:rPr>
              <w:t>" "</w:t>
            </w:r>
            <w:r>
              <w:rPr>
                <w:rFonts w:ascii="Consolas" w:hAnsi="Consolas" w:cs="Consolas"/>
                <w:color w:val="000000"/>
                <w:sz w:val="19"/>
                <w:szCs w:val="19"/>
                <w:lang w:eastAsia="lt-LT"/>
              </w:rPr>
              <w:t>+cust.Birthdate;</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actualStr = actual.Id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actual.Name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actual.IsSubscribedToNewsletter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actual.MembershipTypeId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actual.Birthdate;</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.AreEqual(expectedStr, actualStr);</w:t>
            </w:r>
          </w:p>
          <w:p w:rsidR="008C1653" w:rsidRDefault="008C1653" w:rsidP="008C1653">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C1653" w:rsidRDefault="008C1653" w:rsidP="008C1653">
            <w:pPr>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rsidR="008C1653" w:rsidRDefault="008C1653" w:rsidP="008C1653">
            <w:r>
              <w:rPr>
                <w:rFonts w:ascii="Consolas" w:hAnsi="Consolas" w:cs="Consolas"/>
                <w:color w:val="000000"/>
                <w:sz w:val="19"/>
                <w:szCs w:val="19"/>
                <w:lang w:eastAsia="lt-LT"/>
              </w:rPr>
              <w:t>}</w:t>
            </w:r>
          </w:p>
        </w:tc>
      </w:tr>
    </w:tbl>
    <w:p w:rsidR="00C47CD8" w:rsidRPr="00E52D90" w:rsidRDefault="00C47CD8" w:rsidP="00E52D90"/>
    <w:p w:rsidR="00C47CD8" w:rsidRPr="008E21F6" w:rsidRDefault="00C47CD8" w:rsidP="00BF395C">
      <w:pPr>
        <w:pStyle w:val="ListParagraph"/>
        <w:rPr>
          <w:lang w:val="lt-LT"/>
        </w:rPr>
      </w:pPr>
    </w:p>
    <w:p w:rsidR="00BF395C" w:rsidRPr="008E21F6" w:rsidRDefault="00BF395C" w:rsidP="00BF395C">
      <w:pPr>
        <w:pStyle w:val="Heading3"/>
      </w:pPr>
      <w:bookmarkStart w:id="9" w:name="_Toc499391617"/>
      <w:r w:rsidRPr="008E21F6">
        <w:t>Testas 2</w:t>
      </w:r>
      <w:bookmarkEnd w:id="9"/>
    </w:p>
    <w:p w:rsidR="00BE409D" w:rsidRPr="00A723B7" w:rsidRDefault="00BE409D" w:rsidP="00BE409D">
      <w:pPr>
        <w:pStyle w:val="ListParagraph"/>
        <w:numPr>
          <w:ilvl w:val="0"/>
          <w:numId w:val="26"/>
        </w:numPr>
      </w:pPr>
      <w:r w:rsidRPr="00A723B7">
        <w:t xml:space="preserve">Testas patikrina ar </w:t>
      </w:r>
      <w:r>
        <w:t>pagrindinis klientų puslapis grą</w:t>
      </w:r>
      <w:r>
        <w:rPr>
          <w:lang w:val="lt-LT"/>
        </w:rPr>
        <w:t>žina klientų sarašo objektą</w:t>
      </w:r>
    </w:p>
    <w:tbl>
      <w:tblPr>
        <w:tblStyle w:val="TableGrid"/>
        <w:tblW w:w="6237" w:type="dxa"/>
        <w:tblInd w:w="720" w:type="dxa"/>
        <w:tblLook w:val="04A0" w:firstRow="1" w:lastRow="0" w:firstColumn="1" w:lastColumn="0" w:noHBand="0" w:noVBand="1"/>
      </w:tblPr>
      <w:tblGrid>
        <w:gridCol w:w="3548"/>
        <w:gridCol w:w="2689"/>
      </w:tblGrid>
      <w:tr w:rsidR="00BE409D" w:rsidRPr="00043A47" w:rsidTr="002F2E71">
        <w:tc>
          <w:tcPr>
            <w:tcW w:w="3548" w:type="dxa"/>
          </w:tcPr>
          <w:p w:rsidR="00BE409D" w:rsidRPr="006C6279" w:rsidRDefault="00BE409D" w:rsidP="00BE409D">
            <w:pPr>
              <w:pStyle w:val="ListParagraph"/>
              <w:numPr>
                <w:ilvl w:val="0"/>
                <w:numId w:val="26"/>
              </w:numPr>
            </w:pPr>
            <w:r w:rsidRPr="006C6279">
              <w:t>Testavimo žingsniai</w:t>
            </w:r>
          </w:p>
        </w:tc>
        <w:tc>
          <w:tcPr>
            <w:tcW w:w="2689" w:type="dxa"/>
          </w:tcPr>
          <w:p w:rsidR="00BE409D" w:rsidRPr="00043A47" w:rsidRDefault="00BE409D" w:rsidP="00BE409D">
            <w:pPr>
              <w:pStyle w:val="ListParagraph"/>
              <w:numPr>
                <w:ilvl w:val="0"/>
                <w:numId w:val="26"/>
              </w:numPr>
              <w:rPr>
                <w:lang w:val="lt-LT"/>
              </w:rPr>
            </w:pPr>
            <w:r>
              <w:rPr>
                <w:lang w:val="lt-LT"/>
              </w:rPr>
              <w:t>Duomenys</w:t>
            </w:r>
          </w:p>
        </w:tc>
      </w:tr>
      <w:tr w:rsidR="00BE409D" w:rsidRPr="00043A47" w:rsidTr="002F2E71">
        <w:tc>
          <w:tcPr>
            <w:tcW w:w="3548" w:type="dxa"/>
          </w:tcPr>
          <w:p w:rsidR="00BE409D" w:rsidRPr="00043A47" w:rsidRDefault="00BE409D" w:rsidP="002F2E71">
            <w:pPr>
              <w:pStyle w:val="ListParagraph"/>
              <w:ind w:left="0"/>
              <w:rPr>
                <w:lang w:val="lt-LT"/>
              </w:rPr>
            </w:pPr>
            <w:r w:rsidRPr="00A723B7">
              <w:rPr>
                <w:lang w:val="lt-LT"/>
              </w:rPr>
              <w:t xml:space="preserve">Sukurti </w:t>
            </w:r>
            <w:r>
              <w:rPr>
                <w:lang w:val="lt-LT"/>
              </w:rPr>
              <w:t>vartotojus ir juos peržiūrėti</w:t>
            </w:r>
          </w:p>
        </w:tc>
        <w:tc>
          <w:tcPr>
            <w:tcW w:w="2689" w:type="dxa"/>
          </w:tcPr>
          <w:p w:rsidR="00BE409D" w:rsidRPr="00043A47" w:rsidRDefault="00BE409D" w:rsidP="002F2E71">
            <w:pPr>
              <w:pStyle w:val="ListParagraph"/>
              <w:ind w:left="0"/>
              <w:rPr>
                <w:lang w:val="lt-LT"/>
              </w:rPr>
            </w:pPr>
            <w:r>
              <w:rPr>
                <w:lang w:val="lt-LT"/>
              </w:rPr>
              <w:t>Sąrašas sudarytas ir customer ojbektų</w:t>
            </w:r>
          </w:p>
        </w:tc>
      </w:tr>
    </w:tbl>
    <w:p w:rsidR="00BE409D" w:rsidRDefault="00BE409D" w:rsidP="00BE409D">
      <w:pPr>
        <w:pStyle w:val="ListParagraph"/>
        <w:rPr>
          <w:lang w:val="lt-LT"/>
        </w:rPr>
      </w:pPr>
    </w:p>
    <w:p w:rsidR="00BE409D" w:rsidRPr="006C6279" w:rsidRDefault="00BE409D" w:rsidP="00BE409D">
      <w:pPr>
        <w:pStyle w:val="ListParagraph"/>
        <w:numPr>
          <w:ilvl w:val="0"/>
          <w:numId w:val="26"/>
        </w:numPr>
      </w:pPr>
      <w:r w:rsidRPr="006C6279">
        <w:t>Tikėtinas rezultatas:</w:t>
      </w:r>
    </w:p>
    <w:p w:rsidR="00BE409D" w:rsidRDefault="00BE409D" w:rsidP="00BE409D">
      <w:pPr>
        <w:pStyle w:val="ListParagraph"/>
        <w:rPr>
          <w:lang w:val="lt-LT"/>
        </w:rPr>
      </w:pPr>
      <w:r>
        <w:rPr>
          <w:lang w:val="lt-LT"/>
        </w:rPr>
        <w:tab/>
        <w:t>Klientai atvaizduojami o jų tipas klientų sarašas.</w:t>
      </w:r>
    </w:p>
    <w:p w:rsidR="00BE409D" w:rsidRDefault="00BE409D" w:rsidP="00BE409D">
      <w:pPr>
        <w:pStyle w:val="ListParagraph"/>
        <w:numPr>
          <w:ilvl w:val="0"/>
          <w:numId w:val="26"/>
        </w:numPr>
        <w:rPr>
          <w:lang w:val="lt-LT"/>
        </w:rPr>
      </w:pPr>
      <w:r>
        <w:rPr>
          <w:lang w:val="lt-LT"/>
        </w:rPr>
        <w:t>Gautas rezultatas:</w:t>
      </w:r>
    </w:p>
    <w:p w:rsidR="00E52D90" w:rsidRPr="00BE409D" w:rsidRDefault="00BE409D" w:rsidP="00BE409D">
      <w:pPr>
        <w:pStyle w:val="ListParagraph"/>
        <w:rPr>
          <w:lang w:val="lt-LT"/>
        </w:rPr>
      </w:pPr>
      <w:r>
        <w:rPr>
          <w:lang w:val="lt-LT"/>
        </w:rPr>
        <w:tab/>
        <w:t>Toks koks ir tikėtasi.</w:t>
      </w:r>
    </w:p>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E52D90">
            <w:r>
              <w:t>Testas</w:t>
            </w:r>
          </w:p>
        </w:tc>
      </w:tr>
      <w:tr w:rsidR="00E52D90" w:rsidTr="00E52D90">
        <w:tc>
          <w:tcPr>
            <w:tcW w:w="9060" w:type="dxa"/>
          </w:tcPr>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CustomersControllerTests</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Index_Returns_CustomerList()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//Arange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(1995,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dd2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(1996,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dd3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(1997,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 xml:space="preserve">&gt; mock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&gt;();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mock.Setup(m =&gt; m.Customers).Returns(</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4, Name=</w:t>
            </w:r>
            <w:r>
              <w:rPr>
                <w:rFonts w:ascii="Consolas" w:hAnsi="Consolas" w:cs="Consolas"/>
                <w:color w:val="A31515"/>
                <w:sz w:val="19"/>
                <w:szCs w:val="19"/>
                <w:lang w:eastAsia="lt-LT"/>
              </w:rPr>
              <w:t>"Jonas"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,MembershipTypeId=2,Birthdate=dd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5, Name=</w:t>
            </w:r>
            <w:r>
              <w:rPr>
                <w:rFonts w:ascii="Consolas" w:hAnsi="Consolas" w:cs="Consolas"/>
                <w:color w:val="A31515"/>
                <w:sz w:val="19"/>
                <w:szCs w:val="19"/>
                <w:lang w:eastAsia="lt-LT"/>
              </w:rPr>
              <w:t>"Petras"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,MembershipTypeId=1,Birthdate=dd2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6, Name=</w:t>
            </w:r>
            <w:r>
              <w:rPr>
                <w:rFonts w:ascii="Consolas" w:hAnsi="Consolas" w:cs="Consolas"/>
                <w:color w:val="A31515"/>
                <w:sz w:val="19"/>
                <w:szCs w:val="19"/>
                <w:lang w:eastAsia="lt-LT"/>
              </w:rPr>
              <w:t>"Antanas"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,MembershipTypeId=3,Birthdate=dd3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}.AsQueryable());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(mock.Object);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actual =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w:t>
            </w:r>
            <w:r>
              <w:rPr>
                <w:rFonts w:ascii="Consolas" w:hAnsi="Consolas" w:cs="Consolas"/>
                <w:color w:val="000000"/>
                <w:sz w:val="19"/>
                <w:szCs w:val="19"/>
                <w:lang w:eastAsia="lt-LT"/>
              </w:rPr>
              <w:t>&gt;)controller.Index().Model;</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.IsInstanceOfType(actual,</w:t>
            </w:r>
            <w:r>
              <w:rPr>
                <w:rFonts w:ascii="Consolas" w:hAnsi="Consolas" w:cs="Consolas"/>
                <w:color w:val="0000FF"/>
                <w:sz w:val="19"/>
                <w:szCs w:val="19"/>
                <w:lang w:eastAsia="lt-LT"/>
              </w:rPr>
              <w:t>typeof</w:t>
            </w:r>
            <w:r>
              <w:rPr>
                <w:rFonts w:ascii="Consolas" w:hAnsi="Consolas" w:cs="Consolas"/>
                <w:color w:val="000000"/>
                <w:sz w:val="19"/>
                <w:szCs w:val="19"/>
                <w:lang w:eastAsia="lt-LT"/>
              </w:rPr>
              <w:t>(</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w:t>
            </w:r>
            <w:r>
              <w:rPr>
                <w:rFonts w:ascii="Consolas" w:hAnsi="Consolas" w:cs="Consolas"/>
                <w:color w:val="000000"/>
                <w:sz w:val="19"/>
                <w:szCs w:val="19"/>
                <w:lang w:eastAsia="lt-LT"/>
              </w:rPr>
              <w:t>&gt;));</w:t>
            </w:r>
          </w:p>
          <w:p w:rsidR="00E52D90" w:rsidRDefault="00BE409D" w:rsidP="00BE409D">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r>
              <w:rPr>
                <w:rFonts w:ascii="Consolas" w:hAnsi="Consolas" w:cs="Consolas"/>
                <w:color w:val="000000"/>
                <w:sz w:val="19"/>
                <w:szCs w:val="19"/>
                <w:lang w:eastAsia="lt-LT"/>
              </w:rPr>
              <w:t>}</w:t>
            </w:r>
          </w:p>
        </w:tc>
      </w:tr>
    </w:tbl>
    <w:p w:rsidR="003C0EB5" w:rsidRPr="008E21F6" w:rsidRDefault="003C0EB5" w:rsidP="003C0EB5"/>
    <w:p w:rsidR="00C76DAB" w:rsidRPr="008E21F6" w:rsidRDefault="00C76DAB" w:rsidP="00C76DAB">
      <w:pPr>
        <w:pStyle w:val="Heading3"/>
      </w:pPr>
      <w:bookmarkStart w:id="10" w:name="_Toc498866462"/>
      <w:bookmarkStart w:id="11" w:name="_Toc499391618"/>
      <w:r w:rsidRPr="008E21F6">
        <w:t>Testas 3</w:t>
      </w:r>
      <w:bookmarkEnd w:id="10"/>
      <w:bookmarkEnd w:id="11"/>
    </w:p>
    <w:p w:rsidR="00BE409D" w:rsidRPr="00A723B7" w:rsidRDefault="00BE409D" w:rsidP="00BE409D">
      <w:pPr>
        <w:ind w:left="360"/>
      </w:pPr>
      <w:r>
        <w:t xml:space="preserve">1.  </w:t>
      </w:r>
      <w:r w:rsidRPr="00A723B7">
        <w:t xml:space="preserve">Testas patikrina ar buvo </w:t>
      </w:r>
      <w:r>
        <w:t>atnaujinti kliento duomenys.</w:t>
      </w:r>
    </w:p>
    <w:tbl>
      <w:tblPr>
        <w:tblStyle w:val="TableGrid"/>
        <w:tblW w:w="6237" w:type="dxa"/>
        <w:tblInd w:w="720" w:type="dxa"/>
        <w:tblLook w:val="04A0" w:firstRow="1" w:lastRow="0" w:firstColumn="1" w:lastColumn="0" w:noHBand="0" w:noVBand="1"/>
      </w:tblPr>
      <w:tblGrid>
        <w:gridCol w:w="3548"/>
        <w:gridCol w:w="2689"/>
      </w:tblGrid>
      <w:tr w:rsidR="00BE409D" w:rsidRPr="00043A47" w:rsidTr="002F2E71">
        <w:tc>
          <w:tcPr>
            <w:tcW w:w="3548" w:type="dxa"/>
          </w:tcPr>
          <w:p w:rsidR="00BE409D" w:rsidRPr="00377680" w:rsidRDefault="00BE409D" w:rsidP="002F2E71">
            <w:pPr>
              <w:ind w:left="360"/>
            </w:pPr>
            <w:r>
              <w:t xml:space="preserve">2. </w:t>
            </w:r>
            <w:r w:rsidRPr="00377680">
              <w:t>Testavimo žingsniai</w:t>
            </w:r>
          </w:p>
        </w:tc>
        <w:tc>
          <w:tcPr>
            <w:tcW w:w="2689" w:type="dxa"/>
          </w:tcPr>
          <w:p w:rsidR="00BE409D" w:rsidRPr="00377680" w:rsidRDefault="00BE409D" w:rsidP="002F2E71">
            <w:pPr>
              <w:ind w:left="360"/>
            </w:pPr>
            <w:r>
              <w:t>3.</w:t>
            </w:r>
            <w:r w:rsidRPr="00377680">
              <w:t>Duomenys</w:t>
            </w:r>
          </w:p>
        </w:tc>
      </w:tr>
      <w:tr w:rsidR="00BE409D" w:rsidRPr="00043A47" w:rsidTr="002F2E71">
        <w:tc>
          <w:tcPr>
            <w:tcW w:w="3548" w:type="dxa"/>
          </w:tcPr>
          <w:p w:rsidR="00BE409D" w:rsidRPr="00043A47" w:rsidRDefault="00BE409D" w:rsidP="002F2E71">
            <w:pPr>
              <w:pStyle w:val="ListParagraph"/>
              <w:ind w:left="0"/>
              <w:rPr>
                <w:lang w:val="lt-LT"/>
              </w:rPr>
            </w:pPr>
            <w:r w:rsidRPr="00A723B7">
              <w:rPr>
                <w:lang w:val="lt-LT"/>
              </w:rPr>
              <w:t xml:space="preserve">Sukurti vartotoją ir </w:t>
            </w:r>
            <w:r>
              <w:rPr>
                <w:lang w:val="lt-LT"/>
              </w:rPr>
              <w:t>redaguoti jo duomenys</w:t>
            </w:r>
          </w:p>
        </w:tc>
        <w:tc>
          <w:tcPr>
            <w:tcW w:w="2689" w:type="dxa"/>
          </w:tcPr>
          <w:p w:rsidR="00BE409D" w:rsidRPr="00043A47" w:rsidRDefault="00BE409D" w:rsidP="002F2E71">
            <w:pPr>
              <w:pStyle w:val="ListParagraph"/>
              <w:ind w:left="0"/>
              <w:rPr>
                <w:lang w:val="lt-LT"/>
              </w:rPr>
            </w:pPr>
            <w:r>
              <w:rPr>
                <w:lang w:val="lt-LT"/>
              </w:rPr>
              <w:t>Customer objektas kurį sudaro su teisingais duomenimis.</w:t>
            </w:r>
          </w:p>
          <w:p w:rsidR="00BE409D" w:rsidRPr="00043A47" w:rsidRDefault="00BE409D" w:rsidP="002F2E71">
            <w:pPr>
              <w:pStyle w:val="ListParagraph"/>
              <w:ind w:left="0"/>
              <w:rPr>
                <w:lang w:val="lt-LT"/>
              </w:rPr>
            </w:pPr>
          </w:p>
        </w:tc>
      </w:tr>
    </w:tbl>
    <w:p w:rsidR="00BE409D" w:rsidRDefault="00BE409D" w:rsidP="00BE409D">
      <w:pPr>
        <w:pStyle w:val="ListParagraph"/>
        <w:rPr>
          <w:lang w:val="lt-LT"/>
        </w:rPr>
      </w:pPr>
    </w:p>
    <w:p w:rsidR="00BE409D" w:rsidRDefault="00BE409D" w:rsidP="00BE409D">
      <w:pPr>
        <w:pStyle w:val="ListParagraph"/>
        <w:numPr>
          <w:ilvl w:val="0"/>
          <w:numId w:val="27"/>
        </w:numPr>
        <w:rPr>
          <w:lang w:val="lt-LT"/>
        </w:rPr>
      </w:pPr>
      <w:r>
        <w:rPr>
          <w:lang w:val="lt-LT"/>
        </w:rPr>
        <w:t>Tikėtinas rezultatas:</w:t>
      </w:r>
    </w:p>
    <w:p w:rsidR="00BE409D" w:rsidRDefault="00BE409D" w:rsidP="00BE409D">
      <w:pPr>
        <w:pStyle w:val="ListParagraph"/>
        <w:rPr>
          <w:lang w:val="lt-LT"/>
        </w:rPr>
      </w:pPr>
      <w:r>
        <w:rPr>
          <w:lang w:val="lt-LT"/>
        </w:rPr>
        <w:tab/>
        <w:t>Sukurtas klientas, jį redaguojant, duomenų bazėje pasikeičia jo duomenys</w:t>
      </w:r>
    </w:p>
    <w:p w:rsidR="00BE409D" w:rsidRDefault="00BE409D" w:rsidP="00BE409D">
      <w:pPr>
        <w:pStyle w:val="ListParagraph"/>
        <w:numPr>
          <w:ilvl w:val="0"/>
          <w:numId w:val="27"/>
        </w:numPr>
        <w:rPr>
          <w:lang w:val="lt-LT"/>
        </w:rPr>
      </w:pPr>
      <w:r>
        <w:rPr>
          <w:lang w:val="lt-LT"/>
        </w:rPr>
        <w:t>Gautas rezultatas:</w:t>
      </w:r>
    </w:p>
    <w:p w:rsidR="00BE409D" w:rsidRPr="00CF7689" w:rsidRDefault="00BE409D" w:rsidP="00BE409D">
      <w:pPr>
        <w:pStyle w:val="ListParagraph"/>
      </w:pPr>
      <w:r>
        <w:rPr>
          <w:lang w:val="lt-LT"/>
        </w:rPr>
        <w:tab/>
        <w:t>Toks koks ir tikėtasi.</w:t>
      </w:r>
    </w:p>
    <w:p w:rsidR="00E52D90" w:rsidRDefault="00E52D90" w:rsidP="00BF395C"/>
    <w:tbl>
      <w:tblPr>
        <w:tblStyle w:val="TableGrid"/>
        <w:tblW w:w="0" w:type="auto"/>
        <w:tblLook w:val="04A0" w:firstRow="1" w:lastRow="0" w:firstColumn="1" w:lastColumn="0" w:noHBand="0" w:noVBand="1"/>
      </w:tblPr>
      <w:tblGrid>
        <w:gridCol w:w="9060"/>
      </w:tblGrid>
      <w:tr w:rsidR="00E52D90" w:rsidTr="00E52D90">
        <w:tc>
          <w:tcPr>
            <w:tcW w:w="9060" w:type="dxa"/>
          </w:tcPr>
          <w:p w:rsidR="00E52D90" w:rsidRDefault="00E52D90" w:rsidP="00BF395C">
            <w:r>
              <w:t>Testas</w:t>
            </w:r>
          </w:p>
        </w:tc>
      </w:tr>
      <w:tr w:rsidR="00E52D90" w:rsidTr="00E52D90">
        <w:tc>
          <w:tcPr>
            <w:tcW w:w="9060" w:type="dxa"/>
          </w:tcPr>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CustomersControllerTests</w:t>
            </w:r>
          </w:p>
          <w:p w:rsidR="00E52D90" w:rsidRDefault="00BE409D" w:rsidP="00BE409D">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Updating_Customer()</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//Arange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(1995,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dd2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(1996,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 xml:space="preserve"> dd3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DateTime</w:t>
            </w:r>
            <w:r>
              <w:rPr>
                <w:rFonts w:ascii="Consolas" w:hAnsi="Consolas" w:cs="Consolas"/>
                <w:color w:val="000000"/>
                <w:sz w:val="19"/>
                <w:szCs w:val="19"/>
                <w:lang w:eastAsia="lt-LT"/>
              </w:rPr>
              <w:t>(1997, 06, 10);</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cust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4, Name = </w:t>
            </w:r>
            <w:r>
              <w:rPr>
                <w:rFonts w:ascii="Consolas" w:hAnsi="Consolas" w:cs="Consolas"/>
                <w:color w:val="0000FF"/>
                <w:sz w:val="19"/>
                <w:szCs w:val="19"/>
                <w:lang w:eastAsia="lt-LT"/>
              </w:rPr>
              <w:t>null</w:t>
            </w:r>
            <w:r>
              <w:rPr>
                <w:rFonts w:ascii="Consolas" w:hAnsi="Consolas" w:cs="Consolas"/>
                <w:color w:val="000000"/>
                <w:sz w:val="19"/>
                <w:szCs w:val="19"/>
                <w:lang w:eastAsia="lt-LT"/>
              </w:rPr>
              <w:t xml:space="preserve">, IsSubscribedToNewsletter = </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10, Birthdate = dd};</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cust2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3, Name = </w:t>
            </w:r>
            <w:r>
              <w:rPr>
                <w:rFonts w:ascii="Consolas" w:hAnsi="Consolas" w:cs="Consolas"/>
                <w:color w:val="A31515"/>
                <w:sz w:val="19"/>
                <w:szCs w:val="19"/>
                <w:lang w:eastAsia="lt-LT"/>
              </w:rPr>
              <w:t>"JonasKitas"</w:t>
            </w:r>
            <w:r>
              <w:rPr>
                <w:rFonts w:ascii="Consolas" w:hAnsi="Consolas" w:cs="Consolas"/>
                <w:color w:val="000000"/>
                <w:sz w:val="19"/>
                <w:szCs w:val="19"/>
                <w:lang w:eastAsia="lt-LT"/>
              </w:rPr>
              <w:t xml:space="preserve">, IsSubscribedToNewsletter = </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4, Birthdate = dd2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 xml:space="preserve">&gt; mock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&gt;();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mock.Setup(m =&gt; m.Customers).Returns(</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4, Name=</w:t>
            </w:r>
            <w:r>
              <w:rPr>
                <w:rFonts w:ascii="Consolas" w:hAnsi="Consolas" w:cs="Consolas"/>
                <w:color w:val="A31515"/>
                <w:sz w:val="19"/>
                <w:szCs w:val="19"/>
                <w:lang w:eastAsia="lt-LT"/>
              </w:rPr>
              <w:t>"Jonas"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,MembershipTypeId=2,Birthdate=dd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5, Name=</w:t>
            </w:r>
            <w:r>
              <w:rPr>
                <w:rFonts w:ascii="Consolas" w:hAnsi="Consolas" w:cs="Consolas"/>
                <w:color w:val="A31515"/>
                <w:sz w:val="19"/>
                <w:szCs w:val="19"/>
                <w:lang w:eastAsia="lt-LT"/>
              </w:rPr>
              <w:t>"Petras"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,MembershipTypeId=1,Birthdate=dd2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w:t>
            </w:r>
            <w:r>
              <w:rPr>
                <w:rFonts w:ascii="Consolas" w:hAnsi="Consolas" w:cs="Consolas"/>
                <w:color w:val="000000"/>
                <w:sz w:val="19"/>
                <w:szCs w:val="19"/>
                <w:lang w:eastAsia="lt-LT"/>
              </w:rPr>
              <w:t xml:space="preserve"> {Id = 6, Name=</w:t>
            </w:r>
            <w:r>
              <w:rPr>
                <w:rFonts w:ascii="Consolas" w:hAnsi="Consolas" w:cs="Consolas"/>
                <w:color w:val="A31515"/>
                <w:sz w:val="19"/>
                <w:szCs w:val="19"/>
                <w:lang w:eastAsia="lt-LT"/>
              </w:rPr>
              <w:t>"Antanas"</w:t>
            </w:r>
            <w:r>
              <w:rPr>
                <w:rFonts w:ascii="Consolas" w:hAnsi="Consolas" w:cs="Consolas"/>
                <w:color w:val="000000"/>
                <w:sz w:val="19"/>
                <w:szCs w:val="19"/>
                <w:lang w:eastAsia="lt-LT"/>
              </w:rPr>
              <w:t>,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,MembershipTypeId=3,Birthdate=dd3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}.AsQueryable());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(mock.Object);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controller.Save(cust);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actual = (</w:t>
            </w:r>
            <w:r>
              <w:rPr>
                <w:rFonts w:ascii="Consolas" w:hAnsi="Consolas" w:cs="Consolas"/>
                <w:color w:val="2B91AF"/>
                <w:sz w:val="19"/>
                <w:szCs w:val="19"/>
                <w:lang w:eastAsia="lt-LT"/>
              </w:rPr>
              <w:t>Customer</w:t>
            </w:r>
            <w:r>
              <w:rPr>
                <w:rFonts w:ascii="Consolas" w:hAnsi="Consolas" w:cs="Consolas"/>
                <w:color w:val="000000"/>
                <w:sz w:val="19"/>
                <w:szCs w:val="19"/>
                <w:lang w:eastAsia="lt-LT"/>
              </w:rPr>
              <w:t>)controller.Details(4).Model;</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expectedStr = cust.Id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cust.Name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cust.IsSubscribedToNewsletter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cust.MembershipTypeId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cust.Birthdate;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string</w:t>
            </w:r>
            <w:r>
              <w:rPr>
                <w:rFonts w:ascii="Consolas" w:hAnsi="Consolas" w:cs="Consolas"/>
                <w:color w:val="000000"/>
                <w:sz w:val="19"/>
                <w:szCs w:val="19"/>
                <w:lang w:eastAsia="lt-LT"/>
              </w:rPr>
              <w:t xml:space="preserve"> actualStr = actual.Id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actual.Name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actual.IsSubscribedToNewsletter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actual.MembershipTypeId + </w:t>
            </w:r>
            <w:r>
              <w:rPr>
                <w:rFonts w:ascii="Consolas" w:hAnsi="Consolas" w:cs="Consolas"/>
                <w:color w:val="A31515"/>
                <w:sz w:val="19"/>
                <w:szCs w:val="19"/>
                <w:lang w:eastAsia="lt-LT"/>
              </w:rPr>
              <w:t>" "</w:t>
            </w:r>
            <w:r>
              <w:rPr>
                <w:rFonts w:ascii="Consolas" w:hAnsi="Consolas" w:cs="Consolas"/>
                <w:color w:val="000000"/>
                <w:sz w:val="19"/>
                <w:szCs w:val="19"/>
                <w:lang w:eastAsia="lt-LT"/>
              </w:rPr>
              <w:t xml:space="preserve"> + actual.Birthdate;</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.AreEqual(expectedStr, actualStr);</w:t>
            </w:r>
          </w:p>
          <w:p w:rsidR="00BE409D" w:rsidRDefault="00BE409D" w:rsidP="00BE409D">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BE409D" w:rsidRDefault="00BE409D" w:rsidP="00BE409D">
            <w:r>
              <w:rPr>
                <w:rFonts w:ascii="Consolas" w:hAnsi="Consolas" w:cs="Consolas"/>
                <w:color w:val="000000"/>
                <w:sz w:val="19"/>
                <w:szCs w:val="19"/>
                <w:lang w:eastAsia="lt-LT"/>
              </w:rPr>
              <w:t>}</w:t>
            </w:r>
          </w:p>
        </w:tc>
      </w:tr>
    </w:tbl>
    <w:p w:rsidR="007A29F6" w:rsidRPr="00C47CD8" w:rsidRDefault="007A29F6" w:rsidP="00C47CD8"/>
    <w:p w:rsidR="000902C4" w:rsidRPr="008E21F6" w:rsidRDefault="00E345CE" w:rsidP="000902C4">
      <w:pPr>
        <w:pStyle w:val="Heading2"/>
      </w:pPr>
      <w:bookmarkStart w:id="12" w:name="_Toc499391619"/>
      <w:r>
        <w:t>Customer API</w:t>
      </w:r>
      <w:r w:rsidR="00DA2CB6" w:rsidRPr="008E21F6">
        <w:t xml:space="preserve"> testai</w:t>
      </w:r>
      <w:bookmarkEnd w:id="12"/>
    </w:p>
    <w:p w:rsidR="000402C0" w:rsidRPr="008E21F6" w:rsidRDefault="000402C0" w:rsidP="000402C0">
      <w:pPr>
        <w:pStyle w:val="Heading3"/>
      </w:pPr>
      <w:bookmarkStart w:id="13" w:name="_Toc498866467"/>
      <w:bookmarkStart w:id="14" w:name="_Toc499391620"/>
      <w:r w:rsidRPr="008E21F6">
        <w:t>Testas 1</w:t>
      </w:r>
      <w:bookmarkEnd w:id="13"/>
      <w:bookmarkEnd w:id="14"/>
    </w:p>
    <w:p w:rsidR="00E345CE" w:rsidRPr="00377680" w:rsidRDefault="00E345CE" w:rsidP="002F2E71">
      <w:pPr>
        <w:pStyle w:val="ListParagraph"/>
        <w:numPr>
          <w:ilvl w:val="0"/>
          <w:numId w:val="16"/>
        </w:numPr>
        <w:rPr>
          <w:lang w:val="lt-LT"/>
        </w:rPr>
      </w:pPr>
      <w:r w:rsidRPr="008E21F6">
        <w:rPr>
          <w:lang w:val="lt-LT"/>
        </w:rPr>
        <w:t xml:space="preserve">Testas </w:t>
      </w:r>
      <w:r>
        <w:rPr>
          <w:lang w:val="lt-LT"/>
        </w:rPr>
        <w:t>patikrinti ar gaunamas teisingas rezultatas, kai bandomas gauti /api/customers</w:t>
      </w:r>
    </w:p>
    <w:tbl>
      <w:tblPr>
        <w:tblStyle w:val="TableGrid"/>
        <w:tblW w:w="6237" w:type="dxa"/>
        <w:tblInd w:w="720" w:type="dxa"/>
        <w:tblLook w:val="04A0" w:firstRow="1" w:lastRow="0" w:firstColumn="1" w:lastColumn="0" w:noHBand="0" w:noVBand="1"/>
      </w:tblPr>
      <w:tblGrid>
        <w:gridCol w:w="3548"/>
        <w:gridCol w:w="2689"/>
      </w:tblGrid>
      <w:tr w:rsidR="00E345CE" w:rsidRPr="00043A47" w:rsidTr="002F2E71">
        <w:tc>
          <w:tcPr>
            <w:tcW w:w="3548" w:type="dxa"/>
          </w:tcPr>
          <w:p w:rsidR="00E345CE" w:rsidRPr="00377680" w:rsidRDefault="00E345CE" w:rsidP="00E345CE">
            <w:pPr>
              <w:ind w:left="360"/>
            </w:pPr>
            <w:r>
              <w:t xml:space="preserve">2. </w:t>
            </w:r>
            <w:r w:rsidRPr="00377680">
              <w:t>Testavimo žingsniai</w:t>
            </w:r>
          </w:p>
        </w:tc>
        <w:tc>
          <w:tcPr>
            <w:tcW w:w="2689" w:type="dxa"/>
          </w:tcPr>
          <w:p w:rsidR="00E345CE" w:rsidRPr="00377680" w:rsidRDefault="00E345CE" w:rsidP="00E345CE">
            <w:pPr>
              <w:ind w:left="360"/>
            </w:pPr>
            <w:r>
              <w:t>3.</w:t>
            </w:r>
            <w:r w:rsidRPr="00377680">
              <w:t>Duomenys</w:t>
            </w:r>
          </w:p>
        </w:tc>
      </w:tr>
      <w:tr w:rsidR="00E345CE" w:rsidRPr="00043A47" w:rsidTr="002F2E71">
        <w:tc>
          <w:tcPr>
            <w:tcW w:w="3548" w:type="dxa"/>
          </w:tcPr>
          <w:p w:rsidR="00E345CE" w:rsidRDefault="00E345CE" w:rsidP="00E345CE">
            <w:pPr>
              <w:pStyle w:val="ListParagraph"/>
              <w:ind w:left="0"/>
              <w:rPr>
                <w:lang w:val="lt-LT"/>
              </w:rPr>
            </w:pPr>
            <w:r>
              <w:rPr>
                <w:lang w:val="lt-LT"/>
              </w:rPr>
              <w:t>Sukurti klientą</w:t>
            </w:r>
          </w:p>
          <w:p w:rsidR="00E345CE" w:rsidRPr="00043A47" w:rsidRDefault="00E345CE" w:rsidP="00E345CE">
            <w:pPr>
              <w:pStyle w:val="ListParagraph"/>
              <w:ind w:left="0"/>
              <w:rPr>
                <w:lang w:val="lt-LT"/>
              </w:rPr>
            </w:pPr>
            <w:r>
              <w:rPr>
                <w:lang w:val="lt-LT"/>
              </w:rPr>
              <w:t>Bandyti gauti jo api duomenis</w:t>
            </w:r>
          </w:p>
        </w:tc>
        <w:tc>
          <w:tcPr>
            <w:tcW w:w="2689" w:type="dxa"/>
          </w:tcPr>
          <w:p w:rsidR="00E345CE" w:rsidRPr="00043A47" w:rsidRDefault="00E345CE" w:rsidP="00E345CE">
            <w:pPr>
              <w:pStyle w:val="ListParagraph"/>
              <w:ind w:left="0"/>
              <w:rPr>
                <w:lang w:val="lt-LT"/>
              </w:rPr>
            </w:pPr>
            <w:r>
              <w:rPr>
                <w:lang w:val="lt-LT"/>
              </w:rPr>
              <w:t>Customer objektas kurį sudaro su teisingais duomenimis.</w:t>
            </w:r>
          </w:p>
          <w:p w:rsidR="00E345CE" w:rsidRPr="00043A47" w:rsidRDefault="00E345CE" w:rsidP="00E345CE">
            <w:pPr>
              <w:pStyle w:val="ListParagraph"/>
              <w:ind w:left="0"/>
              <w:rPr>
                <w:lang w:val="lt-LT"/>
              </w:rPr>
            </w:pPr>
          </w:p>
        </w:tc>
      </w:tr>
    </w:tbl>
    <w:p w:rsidR="00E345CE" w:rsidRDefault="00E345CE" w:rsidP="002F2E71">
      <w:pPr>
        <w:pStyle w:val="ListParagraph"/>
        <w:rPr>
          <w:lang w:val="lt-LT"/>
        </w:rPr>
      </w:pPr>
    </w:p>
    <w:p w:rsidR="00E345CE" w:rsidRPr="00377680" w:rsidRDefault="00E345CE" w:rsidP="002F2E71">
      <w:pPr>
        <w:pStyle w:val="ListParagraph"/>
        <w:numPr>
          <w:ilvl w:val="0"/>
          <w:numId w:val="21"/>
        </w:numPr>
      </w:pPr>
      <w:r w:rsidRPr="00377680">
        <w:t>Tikėtinas rezultatas:</w:t>
      </w:r>
    </w:p>
    <w:p w:rsidR="00E345CE" w:rsidRDefault="00E345CE" w:rsidP="002F2E71">
      <w:pPr>
        <w:pStyle w:val="ListParagraph"/>
        <w:rPr>
          <w:lang w:val="lt-LT"/>
        </w:rPr>
      </w:pPr>
      <w:r>
        <w:rPr>
          <w:lang w:val="lt-LT"/>
        </w:rPr>
        <w:tab/>
        <w:t>Sukurtas klientas, bandant gauti jo duomenis gaunamas OK http request pranšimas</w:t>
      </w:r>
    </w:p>
    <w:p w:rsidR="00E345CE" w:rsidRDefault="00E345CE" w:rsidP="002F2E71">
      <w:pPr>
        <w:pStyle w:val="ListParagraph"/>
        <w:numPr>
          <w:ilvl w:val="0"/>
          <w:numId w:val="21"/>
        </w:numPr>
        <w:rPr>
          <w:lang w:val="lt-LT"/>
        </w:rPr>
      </w:pPr>
      <w:r>
        <w:rPr>
          <w:lang w:val="lt-LT"/>
        </w:rPr>
        <w:t>Gautas rezultatas:</w:t>
      </w:r>
    </w:p>
    <w:p w:rsidR="00E345CE" w:rsidRPr="00CF7689" w:rsidRDefault="00E345CE" w:rsidP="00E345CE">
      <w:pPr>
        <w:pStyle w:val="ListParagraph"/>
      </w:pPr>
      <w:r>
        <w:rPr>
          <w:lang w:val="lt-LT"/>
        </w:rPr>
        <w:tab/>
        <w:t>Toks koks ir tikėtasi.</w:t>
      </w:r>
    </w:p>
    <w:tbl>
      <w:tblPr>
        <w:tblStyle w:val="TableGrid"/>
        <w:tblW w:w="0" w:type="auto"/>
        <w:tblLook w:val="04A0" w:firstRow="1" w:lastRow="0" w:firstColumn="1" w:lastColumn="0" w:noHBand="0" w:noVBand="1"/>
      </w:tblPr>
      <w:tblGrid>
        <w:gridCol w:w="9060"/>
      </w:tblGrid>
      <w:tr w:rsidR="007A29F6" w:rsidTr="007A29F6">
        <w:tc>
          <w:tcPr>
            <w:tcW w:w="9060" w:type="dxa"/>
          </w:tcPr>
          <w:p w:rsidR="007A29F6" w:rsidRDefault="007A29F6" w:rsidP="007A29F6">
            <w:r>
              <w:t>Testas</w:t>
            </w:r>
          </w:p>
        </w:tc>
      </w:tr>
      <w:tr w:rsidR="007A29F6" w:rsidTr="007A29F6">
        <w:tc>
          <w:tcPr>
            <w:tcW w:w="9060" w:type="dxa"/>
          </w:tcPr>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APITests</w:t>
            </w:r>
          </w:p>
          <w:p w:rsidR="00C84C08"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00"/>
                <w:sz w:val="19"/>
                <w:szCs w:val="19"/>
                <w:lang w:eastAsia="lt-LT"/>
              </w:rPr>
              <w:t xml:space="preserve"> </w:t>
            </w:r>
          </w:p>
          <w:p w:rsidR="00E345CE" w:rsidRDefault="00C84C08"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sidR="00E345CE">
              <w:rPr>
                <w:rFonts w:ascii="Consolas" w:hAnsi="Consolas" w:cs="Consolas"/>
                <w:color w:val="000000"/>
                <w:sz w:val="19"/>
                <w:szCs w:val="19"/>
                <w:lang w:eastAsia="lt-LT"/>
              </w:rPr>
              <w:t>[</w:t>
            </w:r>
            <w:r w:rsidR="00E345CE">
              <w:rPr>
                <w:rFonts w:ascii="Consolas" w:hAnsi="Consolas" w:cs="Consolas"/>
                <w:color w:val="2B91AF"/>
                <w:sz w:val="19"/>
                <w:szCs w:val="19"/>
                <w:lang w:eastAsia="lt-LT"/>
              </w:rPr>
              <w:t>TestMethod</w:t>
            </w:r>
            <w:r w:rsidR="00E345CE">
              <w:rPr>
                <w:rFonts w:ascii="Consolas" w:hAnsi="Consolas" w:cs="Consolas"/>
                <w:color w:val="000000"/>
                <w:sz w:val="19"/>
                <w:szCs w:val="19"/>
                <w:lang w:eastAsia="lt-LT"/>
              </w:rPr>
              <w: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API_GetCustomers_OK()</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//Arrange</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fakeCustomers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1,Name=</w:t>
            </w:r>
            <w:r>
              <w:rPr>
                <w:rFonts w:ascii="Consolas" w:hAnsi="Consolas" w:cs="Consolas"/>
                <w:color w:val="A31515"/>
                <w:sz w:val="19"/>
                <w:szCs w:val="19"/>
                <w:lang w:eastAsia="lt-LT"/>
              </w:rPr>
              <w:t>"Jonas"</w:t>
            </w:r>
            <w:r>
              <w:rPr>
                <w:rFonts w:ascii="Consolas" w:hAnsi="Consolas" w:cs="Consolas"/>
                <w:color w:val="000000"/>
                <w:sz w:val="19"/>
                <w:szCs w:val="19"/>
                <w:lang w:eastAsia="lt-LT"/>
              </w:rPr>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21,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2,Name=</w:t>
            </w:r>
            <w:r>
              <w:rPr>
                <w:rFonts w:ascii="Consolas" w:hAnsi="Consolas" w:cs="Consolas"/>
                <w:color w:val="A31515"/>
                <w:sz w:val="19"/>
                <w:szCs w:val="19"/>
                <w:lang w:eastAsia="lt-LT"/>
              </w:rPr>
              <w:t>"Antanas"</w:t>
            </w:r>
            <w:r>
              <w:rPr>
                <w:rFonts w:ascii="Consolas" w:hAnsi="Consolas" w:cs="Consolas"/>
                <w:color w:val="000000"/>
                <w:sz w:val="19"/>
                <w:szCs w:val="19"/>
                <w:lang w:eastAsia="lt-LT"/>
              </w:rPr>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3,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.Setup(_ =&gt; _.GetCustomers(</w:t>
            </w:r>
            <w:r>
              <w:rPr>
                <w:rFonts w:ascii="Consolas" w:hAnsi="Consolas" w:cs="Consolas"/>
                <w:color w:val="2B91AF"/>
                <w:sz w:val="19"/>
                <w:szCs w:val="19"/>
                <w:lang w:eastAsia="lt-LT"/>
              </w:rPr>
              <w:t>It</w:t>
            </w:r>
            <w:r>
              <w:rPr>
                <w:rFonts w:ascii="Consolas" w:hAnsi="Consolas" w:cs="Consolas"/>
                <w:color w:val="000000"/>
                <w:sz w:val="19"/>
                <w:szCs w:val="19"/>
                <w:lang w:eastAsia="lt-LT"/>
              </w:rPr>
              <w:t>.IsAny&lt;</w:t>
            </w:r>
            <w:r>
              <w:rPr>
                <w:rFonts w:ascii="Consolas" w:hAnsi="Consolas" w:cs="Consolas"/>
                <w:color w:val="0000FF"/>
                <w:sz w:val="19"/>
                <w:szCs w:val="19"/>
                <w:lang w:eastAsia="lt-LT"/>
              </w:rPr>
              <w:t>string</w:t>
            </w:r>
            <w:r>
              <w:rPr>
                <w:rFonts w:ascii="Consolas" w:hAnsi="Consolas" w:cs="Consolas"/>
                <w:color w:val="000000"/>
                <w:sz w:val="19"/>
                <w:szCs w:val="19"/>
                <w:lang w:eastAsia="lt-LT"/>
              </w:rPr>
              <w:t>&gt;()))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.Returns(fakeCustomers)</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.Verifiable();</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(repository.Object);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 xml:space="preserve"> ok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(controller);</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result = controller.GetCustomers();</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repository.Verify();</w:t>
            </w:r>
          </w:p>
          <w:p w:rsidR="00E345CE" w:rsidRDefault="00E345CE" w:rsidP="00E345CE">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.ReferenceEquals(ok, result);</w:t>
            </w:r>
          </w:p>
          <w:p w:rsidR="007A29F6" w:rsidRDefault="00E345CE" w:rsidP="00E345CE">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E345CE" w:rsidRDefault="00E345CE" w:rsidP="00E345CE">
            <w:r>
              <w:rPr>
                <w:rFonts w:ascii="Consolas" w:hAnsi="Consolas" w:cs="Consolas"/>
                <w:color w:val="000000"/>
                <w:sz w:val="19"/>
                <w:szCs w:val="19"/>
                <w:lang w:eastAsia="lt-LT"/>
              </w:rPr>
              <w:t>}</w:t>
            </w:r>
          </w:p>
        </w:tc>
      </w:tr>
    </w:tbl>
    <w:p w:rsidR="007A29F6" w:rsidRPr="007A29F6" w:rsidRDefault="007A29F6" w:rsidP="007A29F6"/>
    <w:p w:rsidR="004D4565" w:rsidRPr="004D4565" w:rsidRDefault="00C00716" w:rsidP="004D4565">
      <w:pPr>
        <w:pStyle w:val="Heading3"/>
      </w:pPr>
      <w:bookmarkStart w:id="15" w:name="_Toc499391621"/>
      <w:r>
        <w:t>Testas 2</w:t>
      </w:r>
      <w:bookmarkEnd w:id="15"/>
    </w:p>
    <w:p w:rsidR="00C84C08" w:rsidRPr="000619A8" w:rsidRDefault="00C84C08" w:rsidP="002F2E71">
      <w:pPr>
        <w:ind w:left="360"/>
      </w:pPr>
      <w:r>
        <w:t>1.</w:t>
      </w:r>
      <w:r w:rsidRPr="000619A8">
        <w:t>Testas patikrinti ar gaunamas teisingas rezultatas, kai bandomas gauni /api/customer/{id}</w:t>
      </w:r>
    </w:p>
    <w:tbl>
      <w:tblPr>
        <w:tblStyle w:val="TableGrid"/>
        <w:tblW w:w="6237" w:type="dxa"/>
        <w:tblInd w:w="720" w:type="dxa"/>
        <w:tblLook w:val="04A0" w:firstRow="1" w:lastRow="0" w:firstColumn="1" w:lastColumn="0" w:noHBand="0" w:noVBand="1"/>
      </w:tblPr>
      <w:tblGrid>
        <w:gridCol w:w="3548"/>
        <w:gridCol w:w="2689"/>
      </w:tblGrid>
      <w:tr w:rsidR="00C84C08" w:rsidRPr="00043A47" w:rsidTr="002F2E71">
        <w:tc>
          <w:tcPr>
            <w:tcW w:w="3548" w:type="dxa"/>
          </w:tcPr>
          <w:p w:rsidR="00C84C08" w:rsidRPr="00377680" w:rsidRDefault="00C84C08" w:rsidP="00C84C08">
            <w:pPr>
              <w:ind w:left="360"/>
            </w:pPr>
            <w:r>
              <w:t xml:space="preserve">2. </w:t>
            </w:r>
            <w:r w:rsidRPr="00377680">
              <w:t>Testavimo žingsniai</w:t>
            </w:r>
          </w:p>
        </w:tc>
        <w:tc>
          <w:tcPr>
            <w:tcW w:w="2689" w:type="dxa"/>
          </w:tcPr>
          <w:p w:rsidR="00C84C08" w:rsidRPr="00377680" w:rsidRDefault="00C84C08" w:rsidP="00C84C08">
            <w:pPr>
              <w:ind w:left="360"/>
            </w:pPr>
            <w:r>
              <w:t>3.</w:t>
            </w:r>
            <w:r w:rsidRPr="00377680">
              <w:t>Duomenys</w:t>
            </w:r>
          </w:p>
        </w:tc>
      </w:tr>
      <w:tr w:rsidR="00C84C08" w:rsidRPr="00043A47" w:rsidTr="002F2E71">
        <w:tc>
          <w:tcPr>
            <w:tcW w:w="3548" w:type="dxa"/>
          </w:tcPr>
          <w:p w:rsidR="00C84C08" w:rsidRDefault="00C84C08" w:rsidP="00C84C08">
            <w:pPr>
              <w:pStyle w:val="ListParagraph"/>
              <w:ind w:left="0"/>
              <w:rPr>
                <w:lang w:val="lt-LT"/>
              </w:rPr>
            </w:pPr>
            <w:r>
              <w:rPr>
                <w:lang w:val="lt-LT"/>
              </w:rPr>
              <w:t>Sukurti klientą</w:t>
            </w:r>
          </w:p>
          <w:p w:rsidR="00C84C08" w:rsidRPr="00043A47" w:rsidRDefault="00C84C08" w:rsidP="00C84C08">
            <w:pPr>
              <w:pStyle w:val="ListParagraph"/>
              <w:ind w:left="0"/>
              <w:rPr>
                <w:lang w:val="lt-LT"/>
              </w:rPr>
            </w:pPr>
            <w:r>
              <w:rPr>
                <w:lang w:val="lt-LT"/>
              </w:rPr>
              <w:t>Bandyti gauti jo api duomenis</w:t>
            </w:r>
          </w:p>
        </w:tc>
        <w:tc>
          <w:tcPr>
            <w:tcW w:w="2689" w:type="dxa"/>
          </w:tcPr>
          <w:p w:rsidR="00C84C08" w:rsidRPr="00043A47" w:rsidRDefault="00C84C08" w:rsidP="00C84C08">
            <w:pPr>
              <w:pStyle w:val="ListParagraph"/>
              <w:ind w:left="0"/>
              <w:rPr>
                <w:lang w:val="lt-LT"/>
              </w:rPr>
            </w:pPr>
            <w:r>
              <w:rPr>
                <w:lang w:val="lt-LT"/>
              </w:rPr>
              <w:t>Customer objektas kurį sudaro su teisingais duomenimis.</w:t>
            </w:r>
          </w:p>
          <w:p w:rsidR="00C84C08" w:rsidRPr="00043A47" w:rsidRDefault="00C84C08" w:rsidP="00C84C08">
            <w:pPr>
              <w:pStyle w:val="ListParagraph"/>
              <w:ind w:left="0"/>
              <w:rPr>
                <w:lang w:val="lt-LT"/>
              </w:rPr>
            </w:pPr>
          </w:p>
        </w:tc>
      </w:tr>
    </w:tbl>
    <w:p w:rsidR="00C84C08" w:rsidRDefault="00C84C08" w:rsidP="002F2E71">
      <w:pPr>
        <w:pStyle w:val="ListParagraph"/>
        <w:rPr>
          <w:lang w:val="lt-LT"/>
        </w:rPr>
      </w:pPr>
    </w:p>
    <w:p w:rsidR="00C84C08" w:rsidRPr="00377680" w:rsidRDefault="00C84C08" w:rsidP="002F2E71">
      <w:pPr>
        <w:ind w:left="720"/>
      </w:pPr>
      <w:r>
        <w:t>4.</w:t>
      </w:r>
      <w:r w:rsidRPr="00377680">
        <w:t>Tikėtinas rezultatas:</w:t>
      </w:r>
    </w:p>
    <w:p w:rsidR="00C84C08" w:rsidRDefault="00C84C08" w:rsidP="002F2E71">
      <w:pPr>
        <w:pStyle w:val="ListParagraph"/>
        <w:rPr>
          <w:lang w:val="lt-LT"/>
        </w:rPr>
      </w:pPr>
      <w:r>
        <w:rPr>
          <w:lang w:val="lt-LT"/>
        </w:rPr>
        <w:tab/>
        <w:t>Sukurtas klientas, bandant gauti jo duomenis gaunamas OK http request pranšimas</w:t>
      </w:r>
    </w:p>
    <w:p w:rsidR="00C84C08" w:rsidRPr="000619A8" w:rsidRDefault="00C84C08" w:rsidP="002F2E71">
      <w:pPr>
        <w:ind w:left="720"/>
      </w:pPr>
      <w:r>
        <w:t xml:space="preserve">5. </w:t>
      </w:r>
      <w:r w:rsidRPr="000619A8">
        <w:t>Gautas rezultatas:</w:t>
      </w:r>
    </w:p>
    <w:p w:rsidR="00C84C08" w:rsidRPr="00CF7689" w:rsidRDefault="00C84C08" w:rsidP="00C84C08">
      <w:pPr>
        <w:pStyle w:val="ListParagraph"/>
      </w:pPr>
      <w:r>
        <w:rPr>
          <w:lang w:val="lt-LT"/>
        </w:rPr>
        <w:tab/>
        <w:t>Toks koks ir tikėtasi.</w:t>
      </w:r>
    </w:p>
    <w:tbl>
      <w:tblPr>
        <w:tblStyle w:val="TableGrid"/>
        <w:tblW w:w="0" w:type="auto"/>
        <w:tblLook w:val="04A0" w:firstRow="1" w:lastRow="0" w:firstColumn="1" w:lastColumn="0" w:noHBand="0" w:noVBand="1"/>
      </w:tblPr>
      <w:tblGrid>
        <w:gridCol w:w="9060"/>
      </w:tblGrid>
      <w:tr w:rsidR="00F67F1C" w:rsidTr="00F67F1C">
        <w:tc>
          <w:tcPr>
            <w:tcW w:w="9060" w:type="dxa"/>
          </w:tcPr>
          <w:p w:rsidR="00F67F1C" w:rsidRDefault="00F67F1C" w:rsidP="00F67F1C">
            <w:r>
              <w:t>Testas</w:t>
            </w:r>
          </w:p>
        </w:tc>
      </w:tr>
      <w:tr w:rsidR="00F67F1C" w:rsidTr="00F67F1C">
        <w:tc>
          <w:tcPr>
            <w:tcW w:w="9060" w:type="dxa"/>
          </w:tcPr>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APITests</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rsidR="00231531" w:rsidRDefault="00231531"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API_GetCustomer_By_Id_OK()</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//Arrange</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fakeCustomers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1,Name=</w:t>
            </w:r>
            <w:r>
              <w:rPr>
                <w:rFonts w:ascii="Consolas" w:hAnsi="Consolas" w:cs="Consolas"/>
                <w:color w:val="A31515"/>
                <w:sz w:val="19"/>
                <w:szCs w:val="19"/>
                <w:lang w:eastAsia="lt-LT"/>
              </w:rPr>
              <w:t>"Jonas"</w:t>
            </w:r>
            <w:r>
              <w:rPr>
                <w:rFonts w:ascii="Consolas" w:hAnsi="Consolas" w:cs="Consolas"/>
                <w:color w:val="000000"/>
                <w:sz w:val="19"/>
                <w:szCs w:val="19"/>
                <w:lang w:eastAsia="lt-LT"/>
              </w:rPr>
              <w:t xml:space="preserve">  },</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2,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2,Name=</w:t>
            </w:r>
            <w:r>
              <w:rPr>
                <w:rFonts w:ascii="Consolas" w:hAnsi="Consolas" w:cs="Consolas"/>
                <w:color w:val="A31515"/>
                <w:sz w:val="19"/>
                <w:szCs w:val="19"/>
                <w:lang w:eastAsia="lt-LT"/>
              </w:rPr>
              <w:t>"Antanas"</w:t>
            </w:r>
            <w:r>
              <w:rPr>
                <w:rFonts w:ascii="Consolas" w:hAnsi="Consolas" w:cs="Consolas"/>
                <w:color w:val="000000"/>
                <w:sz w:val="19"/>
                <w:szCs w:val="19"/>
                <w:lang w:eastAsia="lt-LT"/>
              </w:rPr>
              <w:t xml:space="preserve">  },</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3,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.Setup(_ =&gt; _.GetCustomer(1))</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.Returns(fakeCustomers[1])</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.Verifiable();</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(repository.Object);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 xml:space="preserve"> ok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(controller);</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result = controller.GetCustomer(1);</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repository.Verify();</w:t>
            </w:r>
          </w:p>
          <w:p w:rsidR="00C84C08" w:rsidRDefault="00C84C08" w:rsidP="00C84C0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.ReferenceEquals(ok, result);</w:t>
            </w:r>
          </w:p>
          <w:p w:rsidR="00C84C08" w:rsidRDefault="00C84C08" w:rsidP="00F67F1C">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4C08" w:rsidRDefault="00C84C08" w:rsidP="00F67F1C">
            <w:r>
              <w:rPr>
                <w:rFonts w:ascii="Consolas" w:hAnsi="Consolas" w:cs="Consolas"/>
                <w:color w:val="000000"/>
                <w:sz w:val="19"/>
                <w:szCs w:val="19"/>
                <w:lang w:eastAsia="lt-LT"/>
              </w:rPr>
              <w:t>}</w:t>
            </w:r>
          </w:p>
        </w:tc>
      </w:tr>
    </w:tbl>
    <w:p w:rsidR="00F67F1C" w:rsidRPr="00F67F1C" w:rsidRDefault="00F67F1C" w:rsidP="00F67F1C"/>
    <w:p w:rsidR="000402C0" w:rsidRPr="008E21F6" w:rsidRDefault="000402C0" w:rsidP="000402C0">
      <w:pPr>
        <w:pStyle w:val="Heading3"/>
      </w:pPr>
      <w:bookmarkStart w:id="16" w:name="_Toc498866470"/>
      <w:bookmarkStart w:id="17" w:name="_Toc499391622"/>
      <w:r w:rsidRPr="008E21F6">
        <w:t xml:space="preserve">Testas </w:t>
      </w:r>
      <w:bookmarkEnd w:id="16"/>
      <w:r w:rsidR="00231531">
        <w:t>3</w:t>
      </w:r>
      <w:bookmarkEnd w:id="17"/>
    </w:p>
    <w:p w:rsidR="00231531" w:rsidRPr="000619A8" w:rsidRDefault="00231531" w:rsidP="00231531">
      <w:pPr>
        <w:ind w:left="360"/>
      </w:pPr>
      <w:r>
        <w:t>1.</w:t>
      </w:r>
      <w:r w:rsidRPr="000619A8">
        <w:t xml:space="preserve">Testas patikrinti ar gaunamas </w:t>
      </w:r>
      <w:r>
        <w:t>klaidingas pranešimas</w:t>
      </w:r>
      <w:r w:rsidRPr="000619A8">
        <w:t>, k</w:t>
      </w:r>
      <w:r>
        <w:t xml:space="preserve">ai bandoma gauti </w:t>
      </w:r>
      <w:r w:rsidRPr="000619A8">
        <w:t>/api/customer/{id}</w:t>
      </w:r>
      <w:r>
        <w:t xml:space="preserve"> su vienu id bet tikimasi kitokių rezultatų. (Pvz po duomenų atnaujinimo, patikrinti ar jie atsinaujino)</w:t>
      </w:r>
    </w:p>
    <w:tbl>
      <w:tblPr>
        <w:tblStyle w:val="TableGrid"/>
        <w:tblW w:w="7780" w:type="dxa"/>
        <w:tblInd w:w="720" w:type="dxa"/>
        <w:tblLook w:val="04A0" w:firstRow="1" w:lastRow="0" w:firstColumn="1" w:lastColumn="0" w:noHBand="0" w:noVBand="1"/>
      </w:tblPr>
      <w:tblGrid>
        <w:gridCol w:w="3548"/>
        <w:gridCol w:w="4232"/>
      </w:tblGrid>
      <w:tr w:rsidR="00231531" w:rsidRPr="00043A47" w:rsidTr="00231531">
        <w:tc>
          <w:tcPr>
            <w:tcW w:w="3548" w:type="dxa"/>
          </w:tcPr>
          <w:p w:rsidR="00231531" w:rsidRPr="00377680" w:rsidRDefault="00231531" w:rsidP="002F2E71">
            <w:pPr>
              <w:ind w:left="360"/>
            </w:pPr>
            <w:r>
              <w:t xml:space="preserve">2. </w:t>
            </w:r>
            <w:r w:rsidRPr="00377680">
              <w:t>Testavimo žingsniai</w:t>
            </w:r>
          </w:p>
        </w:tc>
        <w:tc>
          <w:tcPr>
            <w:tcW w:w="4232" w:type="dxa"/>
          </w:tcPr>
          <w:p w:rsidR="00231531" w:rsidRPr="00377680" w:rsidRDefault="00231531" w:rsidP="002F2E71">
            <w:pPr>
              <w:ind w:left="360"/>
            </w:pPr>
            <w:r>
              <w:t>3.</w:t>
            </w:r>
            <w:r w:rsidRPr="00377680">
              <w:t>Duomenys</w:t>
            </w:r>
          </w:p>
        </w:tc>
      </w:tr>
      <w:tr w:rsidR="00231531" w:rsidRPr="00043A47" w:rsidTr="00231531">
        <w:tc>
          <w:tcPr>
            <w:tcW w:w="3548" w:type="dxa"/>
          </w:tcPr>
          <w:p w:rsidR="00231531" w:rsidRDefault="00231531" w:rsidP="002F2E71">
            <w:pPr>
              <w:pStyle w:val="ListParagraph"/>
              <w:ind w:left="0"/>
              <w:rPr>
                <w:lang w:val="lt-LT"/>
              </w:rPr>
            </w:pPr>
            <w:r>
              <w:rPr>
                <w:lang w:val="lt-LT"/>
              </w:rPr>
              <w:t>Sukurti klientą</w:t>
            </w:r>
          </w:p>
          <w:p w:rsidR="00231531" w:rsidRPr="00043A47" w:rsidRDefault="00231531" w:rsidP="002F2E71">
            <w:pPr>
              <w:pStyle w:val="ListParagraph"/>
              <w:ind w:left="0"/>
              <w:rPr>
                <w:lang w:val="lt-LT"/>
              </w:rPr>
            </w:pPr>
            <w:r>
              <w:rPr>
                <w:lang w:val="lt-LT"/>
              </w:rPr>
              <w:t>Bandyti gauti jo api duomenis</w:t>
            </w:r>
          </w:p>
        </w:tc>
        <w:tc>
          <w:tcPr>
            <w:tcW w:w="4232" w:type="dxa"/>
          </w:tcPr>
          <w:p w:rsidR="00231531" w:rsidRPr="00043A47" w:rsidRDefault="00231531" w:rsidP="002F2E71">
            <w:pPr>
              <w:pStyle w:val="ListParagraph"/>
              <w:ind w:left="0"/>
              <w:rPr>
                <w:lang w:val="lt-LT"/>
              </w:rPr>
            </w:pPr>
            <w:r>
              <w:rPr>
                <w:lang w:val="lt-LT"/>
              </w:rPr>
              <w:t xml:space="preserve">Customer objektas kurį sudaro su teisingais duomenimis. Taip pat kitas objektas, kurio kitokie duomenys. </w:t>
            </w:r>
          </w:p>
          <w:p w:rsidR="00231531" w:rsidRPr="00043A47" w:rsidRDefault="00231531" w:rsidP="002F2E71">
            <w:pPr>
              <w:pStyle w:val="ListParagraph"/>
              <w:ind w:left="0"/>
              <w:rPr>
                <w:lang w:val="lt-LT"/>
              </w:rPr>
            </w:pPr>
          </w:p>
        </w:tc>
      </w:tr>
    </w:tbl>
    <w:p w:rsidR="00231531" w:rsidRDefault="00231531" w:rsidP="00231531">
      <w:pPr>
        <w:pStyle w:val="ListParagraph"/>
        <w:rPr>
          <w:lang w:val="lt-LT"/>
        </w:rPr>
      </w:pPr>
    </w:p>
    <w:p w:rsidR="00231531" w:rsidRPr="00377680" w:rsidRDefault="00231531" w:rsidP="00231531">
      <w:pPr>
        <w:ind w:left="720"/>
      </w:pPr>
      <w:r>
        <w:t>4.</w:t>
      </w:r>
      <w:r w:rsidRPr="00377680">
        <w:t>Tikėtinas rezultatas:</w:t>
      </w:r>
    </w:p>
    <w:p w:rsidR="00231531" w:rsidRPr="00A6770A" w:rsidRDefault="00231531" w:rsidP="00231531">
      <w:pPr>
        <w:pStyle w:val="ListParagraph"/>
      </w:pPr>
      <w:r>
        <w:rPr>
          <w:lang w:val="lt-LT"/>
        </w:rPr>
        <w:tab/>
        <w:t>Tikrinant kliento duomenis gaunamas http request pranešimas not found</w:t>
      </w:r>
    </w:p>
    <w:p w:rsidR="00231531" w:rsidRPr="000619A8" w:rsidRDefault="00231531" w:rsidP="00231531">
      <w:pPr>
        <w:ind w:left="720"/>
      </w:pPr>
      <w:r>
        <w:t xml:space="preserve">5. </w:t>
      </w:r>
      <w:r w:rsidRPr="000619A8">
        <w:t>Gautas rezultatas:</w:t>
      </w:r>
    </w:p>
    <w:p w:rsidR="00231531" w:rsidRPr="00CF7689" w:rsidRDefault="00231531" w:rsidP="00231531">
      <w:pPr>
        <w:pStyle w:val="ListParagraph"/>
      </w:pPr>
      <w:r>
        <w:rPr>
          <w:lang w:val="lt-LT"/>
        </w:rPr>
        <w:tab/>
        <w:t>Toks koks ir tikėtasi.</w:t>
      </w:r>
    </w:p>
    <w:p w:rsidR="000402C0" w:rsidRPr="008E21F6" w:rsidRDefault="000402C0" w:rsidP="000402C0">
      <w:pPr>
        <w:pStyle w:val="Heading3"/>
        <w:numPr>
          <w:ilvl w:val="0"/>
          <w:numId w:val="0"/>
        </w:numPr>
      </w:pP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231531" w:rsidP="00C81C73">
            <w:r>
              <w:t>Testas</w:t>
            </w:r>
          </w:p>
        </w:tc>
      </w:tr>
      <w:tr w:rsidR="00C81C73" w:rsidTr="00C81C73">
        <w:tc>
          <w:tcPr>
            <w:tcW w:w="9060" w:type="dxa"/>
          </w:tcPr>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APITests</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API_GetCustomer_By_Id_NOT_OK()</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//Arrange</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fakeCustomers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1,Name=</w:t>
            </w:r>
            <w:r>
              <w:rPr>
                <w:rFonts w:ascii="Consolas" w:hAnsi="Consolas" w:cs="Consolas"/>
                <w:color w:val="A31515"/>
                <w:sz w:val="19"/>
                <w:szCs w:val="19"/>
                <w:lang w:eastAsia="lt-LT"/>
              </w:rPr>
              <w:t>"Jonas"</w:t>
            </w: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2,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2,Name=</w:t>
            </w:r>
            <w:r>
              <w:rPr>
                <w:rFonts w:ascii="Consolas" w:hAnsi="Consolas" w:cs="Consolas"/>
                <w:color w:val="A31515"/>
                <w:sz w:val="19"/>
                <w:szCs w:val="19"/>
                <w:lang w:eastAsia="lt-LT"/>
              </w:rPr>
              <w:t>"Antanas"</w:t>
            </w: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3,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.Setup(_ =&gt; _.GetCustomer(2))</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.Returns(fakeCustomers[2])</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.Verifiable();</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(repository.Object);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NotFoundResult</w:t>
            </w:r>
            <w:r>
              <w:rPr>
                <w:rFonts w:ascii="Consolas" w:hAnsi="Consolas" w:cs="Consolas"/>
                <w:color w:val="000000"/>
                <w:sz w:val="19"/>
                <w:szCs w:val="19"/>
                <w:lang w:eastAsia="lt-LT"/>
              </w:rPr>
              <w:t xml:space="preserve"> NFR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NotFoundResult</w:t>
            </w:r>
            <w:r>
              <w:rPr>
                <w:rFonts w:ascii="Consolas" w:hAnsi="Consolas" w:cs="Consolas"/>
                <w:color w:val="000000"/>
                <w:sz w:val="19"/>
                <w:szCs w:val="19"/>
                <w:lang w:eastAsia="lt-LT"/>
              </w:rPr>
              <w:t>(controller);</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result = controller.GetCustomer(1);</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.ReferenceEquals(NFR, result);</w:t>
            </w:r>
          </w:p>
          <w:p w:rsidR="00231531" w:rsidRDefault="00231531" w:rsidP="00231531">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C81C73" w:rsidRDefault="00231531" w:rsidP="00231531">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231531" w:rsidRDefault="00231531" w:rsidP="00231531">
            <w:r>
              <w:rPr>
                <w:rFonts w:ascii="Consolas" w:hAnsi="Consolas" w:cs="Consolas"/>
                <w:color w:val="000000"/>
                <w:sz w:val="19"/>
                <w:szCs w:val="19"/>
                <w:lang w:eastAsia="lt-LT"/>
              </w:rPr>
              <w:t>}</w:t>
            </w:r>
          </w:p>
        </w:tc>
      </w:tr>
    </w:tbl>
    <w:p w:rsidR="00C81C73" w:rsidRPr="00C81C73" w:rsidRDefault="00C81C73" w:rsidP="00C81C73"/>
    <w:p w:rsidR="000402C0" w:rsidRPr="008E21F6" w:rsidRDefault="000402C0" w:rsidP="000402C0">
      <w:pPr>
        <w:pStyle w:val="Heading3"/>
      </w:pPr>
      <w:bookmarkStart w:id="18" w:name="_Toc498866471"/>
      <w:bookmarkStart w:id="19" w:name="_Toc499391623"/>
      <w:r w:rsidRPr="008E21F6">
        <w:t xml:space="preserve">Testas </w:t>
      </w:r>
      <w:bookmarkEnd w:id="18"/>
      <w:r w:rsidR="00DE5948">
        <w:t>4</w:t>
      </w:r>
      <w:bookmarkEnd w:id="19"/>
    </w:p>
    <w:p w:rsidR="00DE5948" w:rsidRPr="000619A8" w:rsidRDefault="00DE5948" w:rsidP="00DE5948">
      <w:pPr>
        <w:ind w:left="360"/>
      </w:pPr>
      <w:r>
        <w:t>1.</w:t>
      </w:r>
      <w:r w:rsidRPr="000619A8">
        <w:t xml:space="preserve">Testas patikrinti ar gaunamas </w:t>
      </w:r>
      <w:r>
        <w:t>geras pranešimas</w:t>
      </w:r>
      <w:r w:rsidRPr="000619A8">
        <w:t>, k</w:t>
      </w:r>
      <w:r>
        <w:t xml:space="preserve">ai bandoma atnaujinti kažkokio kliento duomenis </w:t>
      </w:r>
    </w:p>
    <w:tbl>
      <w:tblPr>
        <w:tblStyle w:val="TableGrid"/>
        <w:tblW w:w="6237" w:type="dxa"/>
        <w:tblInd w:w="720" w:type="dxa"/>
        <w:tblLook w:val="04A0" w:firstRow="1" w:lastRow="0" w:firstColumn="1" w:lastColumn="0" w:noHBand="0" w:noVBand="1"/>
      </w:tblPr>
      <w:tblGrid>
        <w:gridCol w:w="3548"/>
        <w:gridCol w:w="2689"/>
      </w:tblGrid>
      <w:tr w:rsidR="00DE5948" w:rsidRPr="00043A47" w:rsidTr="002F2E71">
        <w:tc>
          <w:tcPr>
            <w:tcW w:w="3548" w:type="dxa"/>
          </w:tcPr>
          <w:p w:rsidR="00DE5948" w:rsidRPr="00377680" w:rsidRDefault="00DE5948" w:rsidP="002F2E71">
            <w:pPr>
              <w:ind w:left="360"/>
            </w:pPr>
            <w:r>
              <w:t xml:space="preserve">2. </w:t>
            </w:r>
            <w:r w:rsidRPr="00377680">
              <w:t>Testavimo žingsniai</w:t>
            </w:r>
          </w:p>
        </w:tc>
        <w:tc>
          <w:tcPr>
            <w:tcW w:w="2689" w:type="dxa"/>
          </w:tcPr>
          <w:p w:rsidR="00DE5948" w:rsidRPr="00377680" w:rsidRDefault="00DE5948" w:rsidP="002F2E71">
            <w:pPr>
              <w:ind w:left="360"/>
            </w:pPr>
            <w:r>
              <w:t>3.</w:t>
            </w:r>
            <w:r w:rsidRPr="00377680">
              <w:t>Duomenys</w:t>
            </w:r>
          </w:p>
        </w:tc>
      </w:tr>
      <w:tr w:rsidR="00DE5948" w:rsidRPr="00043A47" w:rsidTr="002F2E71">
        <w:tc>
          <w:tcPr>
            <w:tcW w:w="3548" w:type="dxa"/>
          </w:tcPr>
          <w:p w:rsidR="00DE5948" w:rsidRPr="00043A47" w:rsidRDefault="00DE5948" w:rsidP="002F2E71">
            <w:pPr>
              <w:pStyle w:val="ListParagraph"/>
              <w:ind w:left="0"/>
              <w:rPr>
                <w:lang w:val="lt-LT"/>
              </w:rPr>
            </w:pPr>
            <w:r>
              <w:rPr>
                <w:lang w:val="lt-LT"/>
              </w:rPr>
              <w:t>Atnaujinti kliento duomenis, suvesti juos teisingai.</w:t>
            </w:r>
          </w:p>
        </w:tc>
        <w:tc>
          <w:tcPr>
            <w:tcW w:w="2689" w:type="dxa"/>
          </w:tcPr>
          <w:p w:rsidR="00DE5948" w:rsidRPr="00043A47" w:rsidRDefault="00DE5948" w:rsidP="002F2E71">
            <w:pPr>
              <w:pStyle w:val="ListParagraph"/>
              <w:ind w:left="0"/>
              <w:rPr>
                <w:lang w:val="lt-LT"/>
              </w:rPr>
            </w:pPr>
            <w:r>
              <w:rPr>
                <w:lang w:val="lt-LT"/>
              </w:rPr>
              <w:t xml:space="preserve">Customer objektas kurį sudaro su teisingais duomenimis. </w:t>
            </w:r>
          </w:p>
          <w:p w:rsidR="00DE5948" w:rsidRPr="00043A47" w:rsidRDefault="00DE5948" w:rsidP="002F2E71">
            <w:pPr>
              <w:pStyle w:val="ListParagraph"/>
              <w:ind w:left="0"/>
              <w:rPr>
                <w:lang w:val="lt-LT"/>
              </w:rPr>
            </w:pPr>
          </w:p>
        </w:tc>
      </w:tr>
    </w:tbl>
    <w:p w:rsidR="00DE5948" w:rsidRDefault="00DE5948" w:rsidP="00DE5948">
      <w:pPr>
        <w:pStyle w:val="ListParagraph"/>
        <w:rPr>
          <w:lang w:val="lt-LT"/>
        </w:rPr>
      </w:pPr>
    </w:p>
    <w:p w:rsidR="00DE5948" w:rsidRPr="00377680" w:rsidRDefault="00DE5948" w:rsidP="00DE5948">
      <w:pPr>
        <w:ind w:left="720"/>
      </w:pPr>
      <w:r>
        <w:t>4.</w:t>
      </w:r>
      <w:r w:rsidRPr="00377680">
        <w:t>Tikėtinas rezultatas:</w:t>
      </w:r>
    </w:p>
    <w:p w:rsidR="00DE5948" w:rsidRPr="00A6770A" w:rsidRDefault="00DE5948" w:rsidP="00DE5948">
      <w:pPr>
        <w:pStyle w:val="ListParagraph"/>
      </w:pPr>
      <w:r>
        <w:rPr>
          <w:lang w:val="lt-LT"/>
        </w:rPr>
        <w:tab/>
        <w:t>Atnaujinami kliento duomenys ir gaunamas OK pranešimas</w:t>
      </w:r>
    </w:p>
    <w:p w:rsidR="00DE5948" w:rsidRPr="000619A8" w:rsidRDefault="00DE5948" w:rsidP="00DE5948">
      <w:pPr>
        <w:ind w:left="720"/>
      </w:pPr>
      <w:r>
        <w:t xml:space="preserve">5. </w:t>
      </w:r>
      <w:r w:rsidRPr="000619A8">
        <w:t>Gautas rezultatas:</w:t>
      </w:r>
    </w:p>
    <w:p w:rsidR="00DE5948" w:rsidRPr="00CF7689" w:rsidRDefault="00DE5948" w:rsidP="00DE5948">
      <w:pPr>
        <w:pStyle w:val="ListParagraph"/>
      </w:pPr>
      <w:r>
        <w:rPr>
          <w:lang w:val="lt-LT"/>
        </w:rPr>
        <w:tab/>
        <w:t>Toks koks ir tikėtasi.</w:t>
      </w:r>
    </w:p>
    <w:p w:rsidR="00C81C73" w:rsidRDefault="00C81C73" w:rsidP="004D4565">
      <w:pPr>
        <w:spacing w:after="0" w:line="240" w:lineRule="auto"/>
        <w:jc w:val="left"/>
        <w:rPr>
          <w:rFonts w:ascii="Calibri Light" w:eastAsia="Times New Roman" w:hAnsi="Calibri Light"/>
          <w:color w:val="000000" w:themeColor="text1"/>
          <w:szCs w:val="24"/>
        </w:rPr>
      </w:pP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DE5948" w:rsidP="004D4565">
            <w:pPr>
              <w:spacing w:after="0" w:line="240" w:lineRule="auto"/>
              <w:jc w:val="left"/>
              <w:rPr>
                <w:rFonts w:ascii="Calibri Light" w:eastAsia="Times New Roman" w:hAnsi="Calibri Light"/>
                <w:color w:val="000000" w:themeColor="text1"/>
                <w:szCs w:val="24"/>
              </w:rPr>
            </w:pPr>
            <w:r>
              <w:rPr>
                <w:rFonts w:ascii="Calibri Light" w:eastAsia="Times New Roman" w:hAnsi="Calibri Light"/>
                <w:color w:val="000000" w:themeColor="text1"/>
                <w:szCs w:val="24"/>
              </w:rPr>
              <w:t>Testas</w:t>
            </w:r>
          </w:p>
        </w:tc>
      </w:tr>
      <w:tr w:rsidR="00C81C73" w:rsidTr="00C81C73">
        <w:tc>
          <w:tcPr>
            <w:tcW w:w="9060" w:type="dxa"/>
          </w:tcPr>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APITests</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API_UpdateCustomer_OK()</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//Arrange</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fakeCustomers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1,Name=</w:t>
            </w:r>
            <w:r>
              <w:rPr>
                <w:rFonts w:ascii="Consolas" w:hAnsi="Consolas" w:cs="Consolas"/>
                <w:color w:val="A31515"/>
                <w:sz w:val="19"/>
                <w:szCs w:val="19"/>
                <w:lang w:eastAsia="lt-LT"/>
              </w:rPr>
              <w:t>"Jonas"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2,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2,Name=</w:t>
            </w:r>
            <w:r>
              <w:rPr>
                <w:rFonts w:ascii="Consolas" w:hAnsi="Consolas" w:cs="Consolas"/>
                <w:color w:val="A31515"/>
                <w:sz w:val="19"/>
                <w:szCs w:val="19"/>
                <w:lang w:eastAsia="lt-LT"/>
              </w:rPr>
              <w:t>"Antanas"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3,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.Setup(_ =&gt; _.UpdateCustomer(1,</w:t>
            </w:r>
            <w:r>
              <w:rPr>
                <w:rFonts w:ascii="Consolas" w:hAnsi="Consolas" w:cs="Consolas"/>
                <w:color w:val="2B91AF"/>
                <w:sz w:val="19"/>
                <w:szCs w:val="19"/>
                <w:lang w:eastAsia="lt-LT"/>
              </w:rPr>
              <w:t>It</w:t>
            </w:r>
            <w:r>
              <w:rPr>
                <w:rFonts w:ascii="Consolas" w:hAnsi="Consolas" w:cs="Consolas"/>
                <w:color w:val="000000"/>
                <w:sz w:val="19"/>
                <w:szCs w:val="19"/>
                <w:lang w:eastAsia="lt-LT"/>
              </w:rPr>
              <w:t>.IsAny&lt;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.Returns(fakeCustomers[1])</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.Verifiable();</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(repository.Object);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 xml:space="preserve"> ok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(controller);</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result = controller.UpdateCustomer(1,fakeCustomers[3]);</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.ReferenceEquals(ok, result);</w:t>
            </w:r>
          </w:p>
          <w:p w:rsidR="00C81C73" w:rsidRDefault="00DE5948" w:rsidP="00DE5948">
            <w:pPr>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pPr>
              <w:spacing w:after="0" w:line="240" w:lineRule="auto"/>
              <w:jc w:val="left"/>
              <w:rPr>
                <w:rFonts w:ascii="Calibri Light" w:eastAsia="Times New Roman" w:hAnsi="Calibri Light"/>
                <w:color w:val="000000" w:themeColor="text1"/>
                <w:szCs w:val="24"/>
              </w:rPr>
            </w:pPr>
            <w:r>
              <w:rPr>
                <w:rFonts w:ascii="Consolas" w:hAnsi="Consolas" w:cs="Consolas"/>
                <w:color w:val="000000"/>
                <w:sz w:val="19"/>
                <w:szCs w:val="19"/>
                <w:lang w:eastAsia="lt-LT"/>
              </w:rPr>
              <w:t>}</w:t>
            </w:r>
          </w:p>
        </w:tc>
      </w:tr>
    </w:tbl>
    <w:p w:rsidR="00C81C73" w:rsidRDefault="00C81C73" w:rsidP="004D4565">
      <w:pPr>
        <w:spacing w:after="0" w:line="240" w:lineRule="auto"/>
        <w:jc w:val="left"/>
        <w:rPr>
          <w:rFonts w:ascii="Calibri Light" w:eastAsia="Times New Roman" w:hAnsi="Calibri Light"/>
          <w:color w:val="000000" w:themeColor="text1"/>
          <w:szCs w:val="24"/>
        </w:rPr>
      </w:pPr>
    </w:p>
    <w:p w:rsidR="00C81C73" w:rsidRDefault="00C81C73" w:rsidP="004D4565">
      <w:pPr>
        <w:spacing w:after="0" w:line="240" w:lineRule="auto"/>
        <w:jc w:val="left"/>
        <w:rPr>
          <w:rFonts w:ascii="Calibri Light" w:eastAsia="Times New Roman" w:hAnsi="Calibri Light"/>
          <w:color w:val="000000" w:themeColor="text1"/>
          <w:szCs w:val="24"/>
        </w:rPr>
      </w:pPr>
    </w:p>
    <w:p w:rsidR="00C81C73" w:rsidRPr="004D4565" w:rsidRDefault="00C81C73" w:rsidP="004D4565">
      <w:pPr>
        <w:spacing w:after="0" w:line="240" w:lineRule="auto"/>
        <w:jc w:val="left"/>
        <w:rPr>
          <w:rFonts w:ascii="Calibri Light" w:eastAsia="Times New Roman" w:hAnsi="Calibri Light"/>
          <w:color w:val="000000" w:themeColor="text1"/>
          <w:szCs w:val="24"/>
        </w:rPr>
      </w:pPr>
    </w:p>
    <w:p w:rsidR="000402C0" w:rsidRPr="008E21F6" w:rsidRDefault="000402C0" w:rsidP="000402C0">
      <w:pPr>
        <w:pStyle w:val="Heading3"/>
      </w:pPr>
      <w:bookmarkStart w:id="20" w:name="_Toc498866472"/>
      <w:bookmarkStart w:id="21" w:name="_Toc499391624"/>
      <w:r w:rsidRPr="008E21F6">
        <w:t xml:space="preserve">Testas </w:t>
      </w:r>
      <w:bookmarkEnd w:id="20"/>
      <w:r w:rsidR="00DE5948">
        <w:t>5</w:t>
      </w:r>
      <w:bookmarkEnd w:id="21"/>
    </w:p>
    <w:p w:rsidR="00DE5948" w:rsidRPr="000619A8" w:rsidRDefault="00DE5948" w:rsidP="00DE5948">
      <w:pPr>
        <w:ind w:left="360"/>
      </w:pPr>
      <w:r>
        <w:t>1.</w:t>
      </w:r>
      <w:r w:rsidRPr="000619A8">
        <w:t xml:space="preserve">Testas patikrinti ar gaunamas </w:t>
      </w:r>
      <w:r>
        <w:t>geras pranešimas</w:t>
      </w:r>
      <w:r w:rsidRPr="000619A8">
        <w:t xml:space="preserve">, </w:t>
      </w:r>
      <w:r>
        <w:t>kai yra ištrinimas klientas.</w:t>
      </w:r>
    </w:p>
    <w:tbl>
      <w:tblPr>
        <w:tblStyle w:val="TableGrid"/>
        <w:tblW w:w="6237" w:type="dxa"/>
        <w:tblInd w:w="720" w:type="dxa"/>
        <w:tblLook w:val="04A0" w:firstRow="1" w:lastRow="0" w:firstColumn="1" w:lastColumn="0" w:noHBand="0" w:noVBand="1"/>
      </w:tblPr>
      <w:tblGrid>
        <w:gridCol w:w="3548"/>
        <w:gridCol w:w="2689"/>
      </w:tblGrid>
      <w:tr w:rsidR="00DE5948" w:rsidRPr="00043A47" w:rsidTr="002F2E71">
        <w:tc>
          <w:tcPr>
            <w:tcW w:w="3548" w:type="dxa"/>
          </w:tcPr>
          <w:p w:rsidR="00DE5948" w:rsidRPr="00377680" w:rsidRDefault="00DE5948" w:rsidP="002F2E71">
            <w:pPr>
              <w:ind w:left="360"/>
            </w:pPr>
            <w:r>
              <w:t xml:space="preserve">2. </w:t>
            </w:r>
            <w:r w:rsidRPr="00377680">
              <w:t>Testavimo žingsniai</w:t>
            </w:r>
          </w:p>
        </w:tc>
        <w:tc>
          <w:tcPr>
            <w:tcW w:w="2689" w:type="dxa"/>
          </w:tcPr>
          <w:p w:rsidR="00DE5948" w:rsidRPr="00377680" w:rsidRDefault="00DE5948" w:rsidP="002F2E71">
            <w:pPr>
              <w:ind w:left="360"/>
            </w:pPr>
            <w:r>
              <w:t>3.</w:t>
            </w:r>
            <w:r w:rsidRPr="00377680">
              <w:t>Duomenys</w:t>
            </w:r>
          </w:p>
        </w:tc>
      </w:tr>
      <w:tr w:rsidR="00DE5948" w:rsidRPr="00043A47" w:rsidTr="002F2E71">
        <w:tc>
          <w:tcPr>
            <w:tcW w:w="3548" w:type="dxa"/>
          </w:tcPr>
          <w:p w:rsidR="00DE5948" w:rsidRPr="00043A47" w:rsidRDefault="00DE5948" w:rsidP="002F2E71">
            <w:pPr>
              <w:pStyle w:val="ListParagraph"/>
              <w:ind w:left="0"/>
              <w:rPr>
                <w:lang w:val="lt-LT"/>
              </w:rPr>
            </w:pPr>
            <w:r>
              <w:rPr>
                <w:lang w:val="lt-LT"/>
              </w:rPr>
              <w:t>Ištrinti egzistuojantį klientą</w:t>
            </w:r>
          </w:p>
        </w:tc>
        <w:tc>
          <w:tcPr>
            <w:tcW w:w="2689" w:type="dxa"/>
          </w:tcPr>
          <w:p w:rsidR="00DE5948" w:rsidRPr="00043A47" w:rsidRDefault="00DE5948" w:rsidP="002F2E71">
            <w:pPr>
              <w:pStyle w:val="ListParagraph"/>
              <w:ind w:left="0"/>
              <w:rPr>
                <w:lang w:val="lt-LT"/>
              </w:rPr>
            </w:pPr>
            <w:r>
              <w:rPr>
                <w:lang w:val="lt-LT"/>
              </w:rPr>
              <w:t>Reikalinga, kad būtų sukurtas nors vienas klientas.</w:t>
            </w:r>
          </w:p>
          <w:p w:rsidR="00DE5948" w:rsidRPr="00043A47" w:rsidRDefault="00DE5948" w:rsidP="002F2E71">
            <w:pPr>
              <w:pStyle w:val="ListParagraph"/>
              <w:ind w:left="0"/>
              <w:rPr>
                <w:lang w:val="lt-LT"/>
              </w:rPr>
            </w:pPr>
          </w:p>
        </w:tc>
      </w:tr>
    </w:tbl>
    <w:p w:rsidR="00DE5948" w:rsidRDefault="00DE5948" w:rsidP="00DE5948">
      <w:pPr>
        <w:pStyle w:val="ListParagraph"/>
        <w:rPr>
          <w:lang w:val="lt-LT"/>
        </w:rPr>
      </w:pPr>
    </w:p>
    <w:p w:rsidR="00DE5948" w:rsidRPr="00377680" w:rsidRDefault="00DE5948" w:rsidP="00DE5948">
      <w:pPr>
        <w:ind w:left="720"/>
      </w:pPr>
      <w:r>
        <w:t>4.</w:t>
      </w:r>
      <w:r w:rsidRPr="00377680">
        <w:t>Tikėtinas rezultatas:</w:t>
      </w:r>
    </w:p>
    <w:p w:rsidR="00DE5948" w:rsidRPr="00A6770A" w:rsidRDefault="00DE5948" w:rsidP="00DE5948">
      <w:pPr>
        <w:pStyle w:val="ListParagraph"/>
      </w:pPr>
      <w:r>
        <w:rPr>
          <w:lang w:val="lt-LT"/>
        </w:rPr>
        <w:tab/>
        <w:t>Ištrynus klientą gaunamas OK pranešimas</w:t>
      </w:r>
    </w:p>
    <w:p w:rsidR="00DE5948" w:rsidRPr="000619A8" w:rsidRDefault="00DE5948" w:rsidP="00DE5948">
      <w:pPr>
        <w:ind w:left="720"/>
      </w:pPr>
      <w:r>
        <w:t xml:space="preserve">5. </w:t>
      </w:r>
      <w:r w:rsidRPr="000619A8">
        <w:t>Gautas rezultatas:</w:t>
      </w:r>
    </w:p>
    <w:p w:rsidR="00DE5948" w:rsidRPr="00FA3749" w:rsidRDefault="00DE5948" w:rsidP="00DE5948">
      <w:pPr>
        <w:pStyle w:val="ListParagraph"/>
      </w:pPr>
      <w:r>
        <w:rPr>
          <w:lang w:val="lt-LT"/>
        </w:rPr>
        <w:tab/>
        <w:t>Toks koks ir tikėtasi.</w:t>
      </w:r>
    </w:p>
    <w:p w:rsidR="000402C0" w:rsidRPr="008E21F6" w:rsidRDefault="000402C0" w:rsidP="000402C0">
      <w:pPr>
        <w:pStyle w:val="Heading3"/>
        <w:numPr>
          <w:ilvl w:val="0"/>
          <w:numId w:val="0"/>
        </w:numPr>
        <w:ind w:left="720"/>
      </w:pPr>
    </w:p>
    <w:tbl>
      <w:tblPr>
        <w:tblStyle w:val="TableGrid"/>
        <w:tblW w:w="0" w:type="auto"/>
        <w:tblLook w:val="04A0" w:firstRow="1" w:lastRow="0" w:firstColumn="1" w:lastColumn="0" w:noHBand="0" w:noVBand="1"/>
      </w:tblPr>
      <w:tblGrid>
        <w:gridCol w:w="9060"/>
      </w:tblGrid>
      <w:tr w:rsidR="00C81C73" w:rsidTr="00C81C73">
        <w:tc>
          <w:tcPr>
            <w:tcW w:w="9060" w:type="dxa"/>
          </w:tcPr>
          <w:p w:rsidR="00C81C73" w:rsidRDefault="00C81C73" w:rsidP="00C81C73">
            <w:r>
              <w:t>Testas</w:t>
            </w:r>
          </w:p>
        </w:tc>
      </w:tr>
      <w:tr w:rsidR="00C81C73" w:rsidTr="00C81C73">
        <w:tc>
          <w:tcPr>
            <w:tcW w:w="9060" w:type="dxa"/>
          </w:tcPr>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APITests</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API_DeleteCustomer_OK()</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//Arrange</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fakeCustomers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List</w:t>
            </w:r>
            <w:r>
              <w:rPr>
                <w:rFonts w:ascii="Consolas" w:hAnsi="Consolas" w:cs="Consolas"/>
                <w:color w:val="000000"/>
                <w:sz w:val="19"/>
                <w:szCs w:val="19"/>
                <w:lang w:eastAsia="lt-LT"/>
              </w:rPr>
              <w:t>&lt;</w:t>
            </w:r>
            <w:r>
              <w:rPr>
                <w:rFonts w:ascii="Consolas" w:hAnsi="Consolas" w:cs="Consolas"/>
                <w:color w:val="2B91AF"/>
                <w:sz w:val="19"/>
                <w:szCs w:val="19"/>
                <w:lang w:eastAsia="lt-LT"/>
              </w:rPr>
              <w:t>CustomerDto</w:t>
            </w:r>
            <w:r>
              <w:rPr>
                <w:rFonts w:ascii="Consolas" w:hAnsi="Consolas" w:cs="Consolas"/>
                <w:color w:val="000000"/>
                <w:sz w:val="19"/>
                <w:szCs w:val="19"/>
                <w:lang w:eastAsia="lt-LT"/>
              </w:rPr>
              <w:t>&gt;{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1,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1,Name=</w:t>
            </w:r>
            <w:r>
              <w:rPr>
                <w:rFonts w:ascii="Consolas" w:hAnsi="Consolas" w:cs="Consolas"/>
                <w:color w:val="A31515"/>
                <w:sz w:val="19"/>
                <w:szCs w:val="19"/>
                <w:lang w:eastAsia="lt-LT"/>
              </w:rPr>
              <w:t>"Jonas"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2,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true</w:t>
            </w:r>
            <w:r>
              <w:rPr>
                <w:rFonts w:ascii="Consolas" w:hAnsi="Consolas" w:cs="Consolas"/>
                <w:color w:val="000000"/>
                <w:sz w:val="19"/>
                <w:szCs w:val="19"/>
                <w:lang w:eastAsia="lt-LT"/>
              </w:rPr>
              <w:t>, MembershipTypeId = 2,Name=</w:t>
            </w:r>
            <w:r>
              <w:rPr>
                <w:rFonts w:ascii="Consolas" w:hAnsi="Consolas" w:cs="Consolas"/>
                <w:color w:val="A31515"/>
                <w:sz w:val="19"/>
                <w:szCs w:val="19"/>
                <w:lang w:eastAsia="lt-LT"/>
              </w:rPr>
              <w:t>"Antanas"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CustomerDto</w:t>
            </w:r>
            <w:r>
              <w:rPr>
                <w:rFonts w:ascii="Consolas" w:hAnsi="Consolas" w:cs="Consolas"/>
                <w:color w:val="000000"/>
                <w:sz w:val="19"/>
                <w:szCs w:val="19"/>
                <w:lang w:eastAsia="lt-LT"/>
              </w:rPr>
              <w:t>{ Id = 3, Birthdate=</w:t>
            </w:r>
            <w:r>
              <w:rPr>
                <w:rFonts w:ascii="Consolas" w:hAnsi="Consolas" w:cs="Consolas"/>
                <w:color w:val="2B91AF"/>
                <w:sz w:val="19"/>
                <w:szCs w:val="19"/>
                <w:lang w:eastAsia="lt-LT"/>
              </w:rPr>
              <w:t>DateTime</w:t>
            </w:r>
            <w:r>
              <w:rPr>
                <w:rFonts w:ascii="Consolas" w:hAnsi="Consolas" w:cs="Consolas"/>
                <w:color w:val="000000"/>
                <w:sz w:val="19"/>
                <w:szCs w:val="19"/>
                <w:lang w:eastAsia="lt-LT"/>
              </w:rPr>
              <w:t>.Now, IsSubscribedToNewsletter=</w:t>
            </w:r>
            <w:r>
              <w:rPr>
                <w:rFonts w:ascii="Consolas" w:hAnsi="Consolas" w:cs="Consolas"/>
                <w:color w:val="0000FF"/>
                <w:sz w:val="19"/>
                <w:szCs w:val="19"/>
                <w:lang w:eastAsia="lt-LT"/>
              </w:rPr>
              <w:t>false</w:t>
            </w:r>
            <w:r>
              <w:rPr>
                <w:rFonts w:ascii="Consolas" w:hAnsi="Consolas" w:cs="Consolas"/>
                <w:color w:val="000000"/>
                <w:sz w:val="19"/>
                <w:szCs w:val="19"/>
                <w:lang w:eastAsia="lt-LT"/>
              </w:rPr>
              <w:t>, MembershipTypeId = 3,Name=</w:t>
            </w:r>
            <w:r>
              <w:rPr>
                <w:rFonts w:ascii="Consolas" w:hAnsi="Consolas" w:cs="Consolas"/>
                <w:color w:val="A31515"/>
                <w:sz w:val="19"/>
                <w:szCs w:val="19"/>
                <w:lang w:eastAsia="lt-LT"/>
              </w:rPr>
              <w:t>"Pentas"</w:t>
            </w: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repository</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.Setup(_ =&gt; _.DeleteCustomer(2))</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.Returns(</w:t>
            </w:r>
            <w:r>
              <w:rPr>
                <w:rFonts w:ascii="Consolas" w:hAnsi="Consolas" w:cs="Consolas"/>
                <w:color w:val="0000FF"/>
                <w:sz w:val="19"/>
                <w:szCs w:val="19"/>
                <w:lang w:eastAsia="lt-LT"/>
              </w:rPr>
              <w:t>true</w:t>
            </w:r>
            <w:r>
              <w:rPr>
                <w:rFonts w:ascii="Consolas" w:hAnsi="Consolas" w:cs="Consolas"/>
                <w:color w:val="000000"/>
                <w:sz w:val="19"/>
                <w:szCs w:val="19"/>
                <w:lang w:eastAsia="lt-LT"/>
              </w:rPr>
              <w: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.Verifiable();</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controller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(repository.Object);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 xml:space="preserve"> ok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OkResult</w:t>
            </w:r>
            <w:r>
              <w:rPr>
                <w:rFonts w:ascii="Consolas" w:hAnsi="Consolas" w:cs="Consolas"/>
                <w:color w:val="000000"/>
                <w:sz w:val="19"/>
                <w:szCs w:val="19"/>
                <w:lang w:eastAsia="lt-LT"/>
              </w:rPr>
              <w:t>(controller);</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//Act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var</w:t>
            </w:r>
            <w:r>
              <w:rPr>
                <w:rFonts w:ascii="Consolas" w:hAnsi="Consolas" w:cs="Consolas"/>
                <w:color w:val="000000"/>
                <w:sz w:val="19"/>
                <w:szCs w:val="19"/>
                <w:lang w:eastAsia="lt-LT"/>
              </w:rPr>
              <w:t xml:space="preserve"> result = controller.DeleteCustomer(fakeCustomers[1].Id);</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//Assert</w:t>
            </w:r>
          </w:p>
          <w:p w:rsidR="00DE5948" w:rsidRDefault="00DE5948" w:rsidP="00DE5948">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Assert</w:t>
            </w:r>
            <w:r>
              <w:rPr>
                <w:rFonts w:ascii="Consolas" w:hAnsi="Consolas" w:cs="Consolas"/>
                <w:color w:val="000000"/>
                <w:sz w:val="19"/>
                <w:szCs w:val="19"/>
                <w:lang w:eastAsia="lt-LT"/>
              </w:rPr>
              <w:t>.ReferenceEquals(ok, result);</w:t>
            </w:r>
          </w:p>
          <w:p w:rsidR="00C81C73" w:rsidRDefault="00DE5948" w:rsidP="00DE5948">
            <w:pPr>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DE5948" w:rsidRDefault="00DE5948" w:rsidP="00DE5948">
            <w:r>
              <w:rPr>
                <w:rFonts w:ascii="Consolas" w:hAnsi="Consolas" w:cs="Consolas"/>
                <w:color w:val="000000"/>
                <w:sz w:val="19"/>
                <w:szCs w:val="19"/>
                <w:lang w:eastAsia="lt-LT"/>
              </w:rPr>
              <w:t>}</w:t>
            </w:r>
          </w:p>
        </w:tc>
      </w:tr>
    </w:tbl>
    <w:p w:rsidR="00C81C73" w:rsidRPr="00C81C73" w:rsidRDefault="00C81C73" w:rsidP="00C81C73"/>
    <w:p w:rsidR="00D776AA" w:rsidRDefault="00D776AA" w:rsidP="00D776AA">
      <w:pPr>
        <w:pStyle w:val="Heading1"/>
      </w:pPr>
      <w:bookmarkStart w:id="22" w:name="_Toc499391625"/>
      <w:r>
        <w:t>Generuoti testai</w:t>
      </w:r>
      <w:bookmarkEnd w:id="22"/>
    </w:p>
    <w:p w:rsidR="007A7CC2" w:rsidRDefault="007A7CC2" w:rsidP="000402C0">
      <w:pPr>
        <w:ind w:firstLine="360"/>
      </w:pPr>
      <w:r>
        <w:t xml:space="preserve">Testų generavimui pasirinkau Unit Test Boilerplate Generator </w:t>
      </w:r>
      <w:r w:rsidR="00AD28B6">
        <w:t>plėtinį</w:t>
      </w:r>
      <w:r>
        <w:t xml:space="preserve"> Visual Studio. Šis įskiep</w:t>
      </w:r>
      <w:r w:rsidR="00AD28B6">
        <w:t>is automatiškai sukuria testus nurodytoms klasėms.</w:t>
      </w:r>
    </w:p>
    <w:p w:rsidR="00AD28B6" w:rsidRDefault="00C00FBC" w:rsidP="00AD28B6">
      <w:pPr>
        <w:pStyle w:val="Heading2"/>
        <w:rPr>
          <w:lang w:val="en-US"/>
        </w:rPr>
      </w:pPr>
      <w:bookmarkStart w:id="23" w:name="_Toc499391626"/>
      <w:r>
        <w:rPr>
          <w:lang w:val="en-US"/>
        </w:rPr>
        <w:t>CustomerController</w:t>
      </w:r>
      <w:r w:rsidR="00AD28B6">
        <w:rPr>
          <w:lang w:val="en-US"/>
        </w:rPr>
        <w:t xml:space="preserve"> sugeneruotas testas</w:t>
      </w:r>
      <w:bookmarkEnd w:id="23"/>
    </w:p>
    <w:tbl>
      <w:tblPr>
        <w:tblStyle w:val="TableGrid"/>
        <w:tblW w:w="0" w:type="auto"/>
        <w:tblLook w:val="04A0" w:firstRow="1" w:lastRow="0" w:firstColumn="1" w:lastColumn="0" w:noHBand="0" w:noVBand="1"/>
      </w:tblPr>
      <w:tblGrid>
        <w:gridCol w:w="9060"/>
      </w:tblGrid>
      <w:tr w:rsidR="00AD28B6" w:rsidTr="00AD28B6">
        <w:tc>
          <w:tcPr>
            <w:tcW w:w="9060" w:type="dxa"/>
          </w:tcPr>
          <w:p w:rsidR="00AD28B6" w:rsidRDefault="008E6D74" w:rsidP="00AD28B6">
            <w:pPr>
              <w:rPr>
                <w:lang w:val="en-US"/>
              </w:rPr>
            </w:pPr>
            <w:r>
              <w:rPr>
                <w:lang w:val="en-US"/>
              </w:rPr>
              <w:t>Testas</w:t>
            </w:r>
          </w:p>
        </w:tc>
      </w:tr>
      <w:tr w:rsidR="00AD28B6" w:rsidTr="00AD28B6">
        <w:tc>
          <w:tcPr>
            <w:tcW w:w="9060" w:type="dxa"/>
          </w:tcPr>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Microsoft.VisualStudio.TestTools.UnitTesting;</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Moq;</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Vidly.Controllers;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Vidly.Models;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UnitTestProject2.Controllers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CustomersControllerTests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MockRepository</w:t>
            </w:r>
            <w:r>
              <w:rPr>
                <w:rFonts w:ascii="Consolas" w:hAnsi="Consolas" w:cs="Consolas"/>
                <w:color w:val="000000"/>
                <w:sz w:val="19"/>
                <w:szCs w:val="19"/>
                <w:lang w:eastAsia="lt-LT"/>
              </w:rPr>
              <w:t xml:space="preserve"> mockRepository;</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&gt; mockCustomerRepository;</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TestInitialize</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TestInitialize()</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 xml:space="preserve">.mockRepository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MockRepository</w:t>
            </w:r>
            <w:r>
              <w:rPr>
                <w:rFonts w:ascii="Consolas" w:hAnsi="Consolas" w:cs="Consolas"/>
                <w:color w:val="000000"/>
                <w:sz w:val="19"/>
                <w:szCs w:val="19"/>
                <w:lang w:eastAsia="lt-LT"/>
              </w:rPr>
              <w:t>(</w:t>
            </w:r>
            <w:r>
              <w:rPr>
                <w:rFonts w:ascii="Consolas" w:hAnsi="Consolas" w:cs="Consolas"/>
                <w:color w:val="2B91AF"/>
                <w:sz w:val="19"/>
                <w:szCs w:val="19"/>
                <w:lang w:eastAsia="lt-LT"/>
              </w:rPr>
              <w:t>MockBehavior</w:t>
            </w:r>
            <w:r>
              <w:rPr>
                <w:rFonts w:ascii="Consolas" w:hAnsi="Consolas" w:cs="Consolas"/>
                <w:color w:val="000000"/>
                <w:sz w:val="19"/>
                <w:szCs w:val="19"/>
                <w:lang w:eastAsia="lt-LT"/>
              </w:rPr>
              <w:t>.Strict);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 xml:space="preserve">.mockCustomerRepository = </w:t>
            </w:r>
            <w:r>
              <w:rPr>
                <w:rFonts w:ascii="Consolas" w:hAnsi="Consolas" w:cs="Consolas"/>
                <w:color w:val="0000FF"/>
                <w:sz w:val="19"/>
                <w:szCs w:val="19"/>
                <w:lang w:eastAsia="lt-LT"/>
              </w:rPr>
              <w:t>this</w:t>
            </w:r>
            <w:r>
              <w:rPr>
                <w:rFonts w:ascii="Consolas" w:hAnsi="Consolas" w:cs="Consolas"/>
                <w:color w:val="000000"/>
                <w:sz w:val="19"/>
                <w:szCs w:val="19"/>
                <w:lang w:eastAsia="lt-LT"/>
              </w:rPr>
              <w:t>.mockRepository.Create&lt;</w:t>
            </w:r>
            <w:r>
              <w:rPr>
                <w:rFonts w:ascii="Consolas" w:hAnsi="Consolas" w:cs="Consolas"/>
                <w:color w:val="2B91AF"/>
                <w:sz w:val="19"/>
                <w:szCs w:val="19"/>
                <w:lang w:eastAsia="lt-LT"/>
              </w:rPr>
              <w:t>ICustomerRepository</w:t>
            </w:r>
            <w:r>
              <w:rPr>
                <w:rFonts w:ascii="Consolas" w:hAnsi="Consolas" w:cs="Consolas"/>
                <w:color w:val="000000"/>
                <w:sz w:val="19"/>
                <w:szCs w:val="19"/>
                <w:lang w:eastAsia="lt-LT"/>
              </w:rPr>
              <w:t>&gt;();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TestCleanup</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TestCleanup()</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.mockRepository.VerifyAll();</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TestMethod1()</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Arrange</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customersController = </w:t>
            </w:r>
            <w:r>
              <w:rPr>
                <w:rFonts w:ascii="Consolas" w:hAnsi="Consolas" w:cs="Consolas"/>
                <w:color w:val="0000FF"/>
                <w:sz w:val="19"/>
                <w:szCs w:val="19"/>
                <w:lang w:eastAsia="lt-LT"/>
              </w:rPr>
              <w:t>this</w:t>
            </w:r>
            <w:r>
              <w:rPr>
                <w:rFonts w:ascii="Consolas" w:hAnsi="Consolas" w:cs="Consolas"/>
                <w:color w:val="000000"/>
                <w:sz w:val="19"/>
                <w:szCs w:val="19"/>
                <w:lang w:eastAsia="lt-LT"/>
              </w:rPr>
              <w:t>.CreateCustomersController();</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Assert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CreateCustomersController()</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.mockCustomerRepository.Object);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AD28B6" w:rsidRDefault="00AD28B6" w:rsidP="00AD28B6">
            <w:pPr>
              <w:rPr>
                <w:lang w:val="en-US"/>
              </w:rPr>
            </w:pPr>
          </w:p>
        </w:tc>
      </w:tr>
    </w:tbl>
    <w:p w:rsidR="00AD28B6" w:rsidRPr="00E969B9" w:rsidRDefault="004D0BBB" w:rsidP="00AD28B6">
      <w:r>
        <w:rPr>
          <w:lang w:val="en-US"/>
        </w:rPr>
        <w:lastRenderedPageBreak/>
        <w:tab/>
      </w:r>
    </w:p>
    <w:p w:rsidR="007B7B64" w:rsidRPr="00AD28B6" w:rsidRDefault="00C00FBC" w:rsidP="007B7B64">
      <w:pPr>
        <w:pStyle w:val="Heading2"/>
        <w:rPr>
          <w:lang w:val="en-US"/>
        </w:rPr>
      </w:pPr>
      <w:bookmarkStart w:id="24" w:name="_Toc499391627"/>
      <w:r>
        <w:rPr>
          <w:lang w:val="en-US"/>
        </w:rPr>
        <w:t>Api.CustomerController</w:t>
      </w:r>
      <w:r w:rsidR="007B7B64">
        <w:rPr>
          <w:lang w:val="en-US"/>
        </w:rPr>
        <w:t xml:space="preserve"> sugeneruotas kodas</w:t>
      </w:r>
      <w:bookmarkEnd w:id="24"/>
    </w:p>
    <w:tbl>
      <w:tblPr>
        <w:tblStyle w:val="TableGrid"/>
        <w:tblW w:w="0" w:type="auto"/>
        <w:tblLook w:val="04A0" w:firstRow="1" w:lastRow="0" w:firstColumn="1" w:lastColumn="0" w:noHBand="0" w:noVBand="1"/>
      </w:tblPr>
      <w:tblGrid>
        <w:gridCol w:w="9060"/>
      </w:tblGrid>
      <w:tr w:rsidR="00AD28B6" w:rsidTr="00AD28B6">
        <w:tc>
          <w:tcPr>
            <w:tcW w:w="9060" w:type="dxa"/>
          </w:tcPr>
          <w:p w:rsidR="00AD28B6" w:rsidRDefault="008E6D74" w:rsidP="00D776AA">
            <w:r>
              <w:t>Testas</w:t>
            </w:r>
          </w:p>
        </w:tc>
      </w:tr>
      <w:tr w:rsidR="00AD28B6" w:rsidTr="00AD28B6">
        <w:tc>
          <w:tcPr>
            <w:tcW w:w="9060" w:type="dxa"/>
          </w:tcPr>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Microsoft.VisualStudio.TestTools.UnitTesting;</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Moq;</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Vidly.Controllers.Api;</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using</w:t>
            </w:r>
            <w:r>
              <w:rPr>
                <w:rFonts w:ascii="Consolas" w:hAnsi="Consolas" w:cs="Consolas"/>
                <w:color w:val="000000"/>
                <w:sz w:val="19"/>
                <w:szCs w:val="19"/>
                <w:lang w:eastAsia="lt-LT"/>
              </w:rPr>
              <w:t xml:space="preserve"> Vidly.Models;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FF"/>
                <w:sz w:val="19"/>
                <w:szCs w:val="19"/>
                <w:lang w:eastAsia="lt-LT"/>
              </w:rPr>
              <w:t>namespace</w:t>
            </w:r>
            <w:r>
              <w:rPr>
                <w:rFonts w:ascii="Consolas" w:hAnsi="Consolas" w:cs="Consolas"/>
                <w:color w:val="000000"/>
                <w:sz w:val="19"/>
                <w:szCs w:val="19"/>
                <w:lang w:eastAsia="lt-LT"/>
              </w:rPr>
              <w:t xml:space="preserve"> UnitTestProject2.Controllers.Api</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TestClass</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class</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CustomersControllerTests</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MockRepository</w:t>
            </w:r>
            <w:r>
              <w:rPr>
                <w:rFonts w:ascii="Consolas" w:hAnsi="Consolas" w:cs="Consolas"/>
                <w:color w:val="000000"/>
                <w:sz w:val="19"/>
                <w:szCs w:val="19"/>
                <w:lang w:eastAsia="lt-LT"/>
              </w:rPr>
              <w:t xml:space="preserve"> mockRepository;</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w:t>
            </w:r>
            <w:r>
              <w:rPr>
                <w:rFonts w:ascii="Consolas" w:hAnsi="Consolas" w:cs="Consolas"/>
                <w:color w:val="000000"/>
                <w:sz w:val="19"/>
                <w:szCs w:val="19"/>
                <w:lang w:eastAsia="lt-LT"/>
              </w:rPr>
              <w:t>&lt;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 mockAPICustomerRepository;</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TestInitialize</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TestInitialize()</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 xml:space="preserve">.mockRepository =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MockRepository</w:t>
            </w:r>
            <w:r>
              <w:rPr>
                <w:rFonts w:ascii="Consolas" w:hAnsi="Consolas" w:cs="Consolas"/>
                <w:color w:val="000000"/>
                <w:sz w:val="19"/>
                <w:szCs w:val="19"/>
                <w:lang w:eastAsia="lt-LT"/>
              </w:rPr>
              <w:t>(</w:t>
            </w:r>
            <w:r>
              <w:rPr>
                <w:rFonts w:ascii="Consolas" w:hAnsi="Consolas" w:cs="Consolas"/>
                <w:color w:val="2B91AF"/>
                <w:sz w:val="19"/>
                <w:szCs w:val="19"/>
                <w:lang w:eastAsia="lt-LT"/>
              </w:rPr>
              <w:t>MockBehavior</w:t>
            </w:r>
            <w:r>
              <w:rPr>
                <w:rFonts w:ascii="Consolas" w:hAnsi="Consolas" w:cs="Consolas"/>
                <w:color w:val="000000"/>
                <w:sz w:val="19"/>
                <w:szCs w:val="19"/>
                <w:lang w:eastAsia="lt-LT"/>
              </w:rPr>
              <w:t>.Strict);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 xml:space="preserve">.mockAPICustomerRepository = </w:t>
            </w:r>
            <w:r>
              <w:rPr>
                <w:rFonts w:ascii="Consolas" w:hAnsi="Consolas" w:cs="Consolas"/>
                <w:color w:val="0000FF"/>
                <w:sz w:val="19"/>
                <w:szCs w:val="19"/>
                <w:lang w:eastAsia="lt-LT"/>
              </w:rPr>
              <w:t>this</w:t>
            </w:r>
            <w:r>
              <w:rPr>
                <w:rFonts w:ascii="Consolas" w:hAnsi="Consolas" w:cs="Consolas"/>
                <w:color w:val="000000"/>
                <w:sz w:val="19"/>
                <w:szCs w:val="19"/>
                <w:lang w:eastAsia="lt-LT"/>
              </w:rPr>
              <w:t>.mockRepository.Create&lt;</w:t>
            </w:r>
            <w:r>
              <w:rPr>
                <w:rFonts w:ascii="Consolas" w:hAnsi="Consolas" w:cs="Consolas"/>
                <w:color w:val="2B91AF"/>
                <w:sz w:val="19"/>
                <w:szCs w:val="19"/>
                <w:lang w:eastAsia="lt-LT"/>
              </w:rPr>
              <w:t>IAPICustomerRepository</w:t>
            </w:r>
            <w:r>
              <w:rPr>
                <w:rFonts w:ascii="Consolas" w:hAnsi="Consolas" w:cs="Consolas"/>
                <w:color w:val="000000"/>
                <w:sz w:val="19"/>
                <w:szCs w:val="19"/>
                <w:lang w:eastAsia="lt-LT"/>
              </w:rPr>
              <w:t>&gt;();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TestCleanup</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TestCleanup()</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.mockRepository.VerifyAll();</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TestMethod</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public</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void</w:t>
            </w:r>
            <w:r>
              <w:rPr>
                <w:rFonts w:ascii="Consolas" w:hAnsi="Consolas" w:cs="Consolas"/>
                <w:color w:val="000000"/>
                <w:sz w:val="19"/>
                <w:szCs w:val="19"/>
                <w:lang w:eastAsia="lt-LT"/>
              </w:rPr>
              <w:t xml:space="preserve"> TestMethod1()</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Arrange</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customersController = </w:t>
            </w:r>
            <w:r>
              <w:rPr>
                <w:rFonts w:ascii="Consolas" w:hAnsi="Consolas" w:cs="Consolas"/>
                <w:color w:val="0000FF"/>
                <w:sz w:val="19"/>
                <w:szCs w:val="19"/>
                <w:lang w:eastAsia="lt-LT"/>
              </w:rPr>
              <w:t>this</w:t>
            </w:r>
            <w:r>
              <w:rPr>
                <w:rFonts w:ascii="Consolas" w:hAnsi="Consolas" w:cs="Consolas"/>
                <w:color w:val="000000"/>
                <w:sz w:val="19"/>
                <w:szCs w:val="19"/>
                <w:lang w:eastAsia="lt-LT"/>
              </w:rPr>
              <w:t>.CreateCustomersController();</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8000"/>
                <w:sz w:val="19"/>
                <w:szCs w:val="19"/>
                <w:lang w:eastAsia="lt-LT"/>
              </w:rPr>
              <w:t>// Assert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private</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 xml:space="preserve"> CreateCustomersController()</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return</w:t>
            </w: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new</w:t>
            </w:r>
            <w:r>
              <w:rPr>
                <w:rFonts w:ascii="Consolas" w:hAnsi="Consolas" w:cs="Consolas"/>
                <w:color w:val="000000"/>
                <w:sz w:val="19"/>
                <w:szCs w:val="19"/>
                <w:lang w:eastAsia="lt-LT"/>
              </w:rPr>
              <w:t xml:space="preserve"> </w:t>
            </w:r>
            <w:r>
              <w:rPr>
                <w:rFonts w:ascii="Consolas" w:hAnsi="Consolas" w:cs="Consolas"/>
                <w:color w:val="2B91AF"/>
                <w:sz w:val="19"/>
                <w:szCs w:val="19"/>
                <w:lang w:eastAsia="lt-LT"/>
              </w:rPr>
              <w:t>CustomersController</w:t>
            </w:r>
            <w:r>
              <w:rPr>
                <w:rFonts w:ascii="Consolas" w:hAnsi="Consolas" w:cs="Consolas"/>
                <w:color w:val="000000"/>
                <w:sz w:val="19"/>
                <w:szCs w:val="19"/>
                <w:lang w:eastAsia="lt-LT"/>
              </w:rPr>
              <w: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r>
              <w:rPr>
                <w:rFonts w:ascii="Consolas" w:hAnsi="Consolas" w:cs="Consolas"/>
                <w:color w:val="0000FF"/>
                <w:sz w:val="19"/>
                <w:szCs w:val="19"/>
                <w:lang w:eastAsia="lt-LT"/>
              </w:rPr>
              <w:t>this</w:t>
            </w:r>
            <w:r>
              <w:rPr>
                <w:rFonts w:ascii="Consolas" w:hAnsi="Consolas" w:cs="Consolas"/>
                <w:color w:val="000000"/>
                <w:sz w:val="19"/>
                <w:szCs w:val="19"/>
                <w:lang w:eastAsia="lt-LT"/>
              </w:rPr>
              <w:t>.mockAPICustomerRepository.Object);</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t xml:space="preserve">    }</w:t>
            </w:r>
          </w:p>
          <w:p w:rsidR="008E6D74" w:rsidRDefault="008E6D74" w:rsidP="008E6D74">
            <w:pPr>
              <w:autoSpaceDE w:val="0"/>
              <w:autoSpaceDN w:val="0"/>
              <w:adjustRightInd w:val="0"/>
              <w:spacing w:after="0" w:line="240" w:lineRule="auto"/>
              <w:jc w:val="left"/>
              <w:rPr>
                <w:rFonts w:ascii="Consolas" w:hAnsi="Consolas" w:cs="Consolas"/>
                <w:color w:val="000000"/>
                <w:sz w:val="19"/>
                <w:szCs w:val="19"/>
                <w:lang w:eastAsia="lt-LT"/>
              </w:rPr>
            </w:pPr>
            <w:r>
              <w:rPr>
                <w:rFonts w:ascii="Consolas" w:hAnsi="Consolas" w:cs="Consolas"/>
                <w:color w:val="000000"/>
                <w:sz w:val="19"/>
                <w:szCs w:val="19"/>
                <w:lang w:eastAsia="lt-LT"/>
              </w:rPr>
              <w:lastRenderedPageBreak/>
              <w:t>}</w:t>
            </w:r>
          </w:p>
          <w:p w:rsidR="00AD28B6" w:rsidRDefault="00AD28B6" w:rsidP="007B7B64"/>
        </w:tc>
      </w:tr>
    </w:tbl>
    <w:p w:rsidR="00D776AA" w:rsidRDefault="00D776AA" w:rsidP="00D776AA"/>
    <w:p w:rsidR="005467DA" w:rsidRDefault="005467DA" w:rsidP="005467DA">
      <w:pPr>
        <w:pStyle w:val="Heading1"/>
      </w:pPr>
      <w:bookmarkStart w:id="25" w:name="_Toc499391628"/>
      <w:r>
        <w:t>Testų dengimas</w:t>
      </w:r>
      <w:bookmarkEnd w:id="25"/>
    </w:p>
    <w:p w:rsidR="00547D69" w:rsidRPr="00352B63" w:rsidRDefault="00352B63" w:rsidP="00352B63">
      <w:pPr>
        <w:ind w:firstLine="360"/>
      </w:pPr>
      <w:r>
        <w:t>Atlikus testus ir pažiūrėjus kiek jie padengia projekto matoma (1 pav.), kad testais patikrinama 19,38</w:t>
      </w:r>
      <w:r>
        <w:rPr>
          <w:lang w:val="en-US"/>
        </w:rPr>
        <w:t>% kodo, kas yra ne daug, ta</w:t>
      </w:r>
      <w:r>
        <w:t>čiau žinant, kad testuojamoje programoje yra 7 kontrolieriai, o iš jų buvo testuojamas tik vienas. Tai padengiama ganetinai nemažai kodo. Parašius testus ir kitiems kontroleriams, kurie būtų beveik identiški, testų kodo padengimo procentas smarkiai išaugtų,</w:t>
      </w:r>
    </w:p>
    <w:p w:rsidR="00547D69" w:rsidRDefault="008E6D74" w:rsidP="00547D69">
      <w:pPr>
        <w:keepNext/>
      </w:pPr>
      <w:r>
        <w:rPr>
          <w:noProof/>
        </w:rPr>
        <w:drawing>
          <wp:inline distT="0" distB="0" distL="0" distR="0" wp14:anchorId="5C66EAA1" wp14:editId="51F6BB9E">
            <wp:extent cx="5759450" cy="1033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1033145"/>
                    </a:xfrm>
                    <a:prstGeom prst="rect">
                      <a:avLst/>
                    </a:prstGeom>
                  </pic:spPr>
                </pic:pic>
              </a:graphicData>
            </a:graphic>
          </wp:inline>
        </w:drawing>
      </w:r>
    </w:p>
    <w:p w:rsidR="005467DA" w:rsidRPr="00D776AA" w:rsidRDefault="00547D69" w:rsidP="00547D69">
      <w:pPr>
        <w:pStyle w:val="Caption"/>
        <w:jc w:val="center"/>
      </w:pPr>
      <w:r>
        <w:fldChar w:fldCharType="begin"/>
      </w:r>
      <w:r>
        <w:instrText xml:space="preserve"> SEQ Figure \* ARABIC </w:instrText>
      </w:r>
      <w:r>
        <w:fldChar w:fldCharType="separate"/>
      </w:r>
      <w:r>
        <w:rPr>
          <w:noProof/>
        </w:rPr>
        <w:t>1</w:t>
      </w:r>
      <w:r>
        <w:fldChar w:fldCharType="end"/>
      </w:r>
      <w:r>
        <w:t xml:space="preserve"> pav. </w:t>
      </w:r>
      <w:r w:rsidR="008E6D74">
        <w:t>Test</w:t>
      </w:r>
      <w:r>
        <w:t xml:space="preserve"> code coverage</w:t>
      </w:r>
    </w:p>
    <w:p w:rsidR="003C0EB5" w:rsidRPr="008E21F6" w:rsidRDefault="003C0EB5" w:rsidP="003C0EB5">
      <w:pPr>
        <w:pStyle w:val="Heading1"/>
      </w:pPr>
      <w:bookmarkStart w:id="26" w:name="_Toc499391629"/>
      <w:r w:rsidRPr="008E21F6">
        <w:t>Išvados</w:t>
      </w:r>
      <w:bookmarkEnd w:id="26"/>
    </w:p>
    <w:p w:rsidR="00547D69" w:rsidRPr="00547D69" w:rsidRDefault="00547D69" w:rsidP="00352B63">
      <w:pPr>
        <w:ind w:firstLine="360"/>
        <w:rPr>
          <w:vertAlign w:val="subscript"/>
        </w:rPr>
      </w:pPr>
      <w:r>
        <w:t xml:space="preserve">Galbūt būtų įmanoma sugeneruoti 100% kodą dengiančius testus su Unit Test Boilerplate Generator, tačiau šių testų sukurtas šablonas nelabai padeda. Be to pagrindiniai šio projekto testai turėtų būti integraciniai, nes jie padeda ištestuoti visus programos sluoksnius ir bendra jos veikimą. Taigi, rašant testus ranka prireiktų daug laiko, o generavimas šiuo atveju </w:t>
      </w:r>
      <w:r w:rsidR="00B26F89">
        <w:t>neiš</w:t>
      </w:r>
      <w:r>
        <w:t>e</w:t>
      </w:r>
      <w:r w:rsidR="00B26F89">
        <w:t>i</w:t>
      </w:r>
      <w:r>
        <w:t>tis, todėl 100% dengiantys testai yra per didelė investicija. Taip pat man kol kas sunku prašyti testus, kuris dengtų didelę dalį kodo, nes kodo bazė nuolatos kinta.</w:t>
      </w:r>
    </w:p>
    <w:sectPr w:rsidR="00547D69" w:rsidRPr="00547D69"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22E" w:rsidRDefault="00D3322E" w:rsidP="00806738">
      <w:pPr>
        <w:spacing w:after="0" w:line="240" w:lineRule="auto"/>
      </w:pPr>
      <w:r>
        <w:separator/>
      </w:r>
    </w:p>
  </w:endnote>
  <w:endnote w:type="continuationSeparator" w:id="0">
    <w:p w:rsidR="00D3322E" w:rsidRDefault="00D3322E"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onsolas">
    <w:panose1 w:val="020B0609020204030204"/>
    <w:charset w:val="BA"/>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5C6" w:rsidRDefault="004535C6">
    <w:pPr>
      <w:pStyle w:val="Footer"/>
      <w:jc w:val="right"/>
    </w:pPr>
    <w:r>
      <w:fldChar w:fldCharType="begin"/>
    </w:r>
    <w:r>
      <w:instrText>PAGE   \* MERGEFORMAT</w:instrText>
    </w:r>
    <w:r>
      <w:fldChar w:fldCharType="separate"/>
    </w:r>
    <w:r w:rsidR="00141946">
      <w:rPr>
        <w:noProof/>
      </w:rPr>
      <w:t>3</w:t>
    </w:r>
    <w:r>
      <w:fldChar w:fldCharType="end"/>
    </w:r>
  </w:p>
  <w:p w:rsidR="004535C6" w:rsidRDefault="0045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22E" w:rsidRDefault="00D3322E" w:rsidP="00806738">
      <w:pPr>
        <w:spacing w:after="0" w:line="240" w:lineRule="auto"/>
      </w:pPr>
      <w:r>
        <w:separator/>
      </w:r>
    </w:p>
  </w:footnote>
  <w:footnote w:type="continuationSeparator" w:id="0">
    <w:p w:rsidR="00D3322E" w:rsidRDefault="00D3322E"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52E2F"/>
    <w:multiLevelType w:val="hybridMultilevel"/>
    <w:tmpl w:val="7130D83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D427B14"/>
    <w:multiLevelType w:val="hybridMultilevel"/>
    <w:tmpl w:val="0E40FE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F4C4E"/>
    <w:multiLevelType w:val="hybridMultilevel"/>
    <w:tmpl w:val="9BF224A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597237B9"/>
    <w:multiLevelType w:val="hybridMultilevel"/>
    <w:tmpl w:val="7130D83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8738F"/>
    <w:multiLevelType w:val="hybridMultilevel"/>
    <w:tmpl w:val="02B42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0"/>
  </w:num>
  <w:num w:numId="5">
    <w:abstractNumId w:val="21"/>
  </w:num>
  <w:num w:numId="6">
    <w:abstractNumId w:val="12"/>
  </w:num>
  <w:num w:numId="7">
    <w:abstractNumId w:val="19"/>
  </w:num>
  <w:num w:numId="8">
    <w:abstractNumId w:val="7"/>
  </w:num>
  <w:num w:numId="9">
    <w:abstractNumId w:val="2"/>
  </w:num>
  <w:num w:numId="10">
    <w:abstractNumId w:val="5"/>
  </w:num>
  <w:num w:numId="11">
    <w:abstractNumId w:val="15"/>
  </w:num>
  <w:num w:numId="12">
    <w:abstractNumId w:val="1"/>
  </w:num>
  <w:num w:numId="13">
    <w:abstractNumId w:val="20"/>
  </w:num>
  <w:num w:numId="14">
    <w:abstractNumId w:val="13"/>
  </w:num>
  <w:num w:numId="15">
    <w:abstractNumId w:val="22"/>
  </w:num>
  <w:num w:numId="16">
    <w:abstractNumId w:val="4"/>
  </w:num>
  <w:num w:numId="17">
    <w:abstractNumId w:val="10"/>
  </w:num>
  <w:num w:numId="18">
    <w:abstractNumId w:val="23"/>
  </w:num>
  <w:num w:numId="19">
    <w:abstractNumId w:val="26"/>
  </w:num>
  <w:num w:numId="20">
    <w:abstractNumId w:val="24"/>
  </w:num>
  <w:num w:numId="21">
    <w:abstractNumId w:val="14"/>
  </w:num>
  <w:num w:numId="22">
    <w:abstractNumId w:val="18"/>
  </w:num>
  <w:num w:numId="23">
    <w:abstractNumId w:val="2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 w:numId="27">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59D"/>
    <w:rsid w:val="00002A9D"/>
    <w:rsid w:val="00003F84"/>
    <w:rsid w:val="00005916"/>
    <w:rsid w:val="000165E2"/>
    <w:rsid w:val="00025E51"/>
    <w:rsid w:val="00030D7C"/>
    <w:rsid w:val="00032AFD"/>
    <w:rsid w:val="0003400B"/>
    <w:rsid w:val="000402C0"/>
    <w:rsid w:val="0004297F"/>
    <w:rsid w:val="00044D5E"/>
    <w:rsid w:val="000459D8"/>
    <w:rsid w:val="000568AB"/>
    <w:rsid w:val="000576B9"/>
    <w:rsid w:val="00066A2B"/>
    <w:rsid w:val="000902C4"/>
    <w:rsid w:val="00097CEE"/>
    <w:rsid w:val="000B2A8E"/>
    <w:rsid w:val="000C57C4"/>
    <w:rsid w:val="000E71FE"/>
    <w:rsid w:val="000F3057"/>
    <w:rsid w:val="000F62FD"/>
    <w:rsid w:val="001051C7"/>
    <w:rsid w:val="00113CE2"/>
    <w:rsid w:val="00121D0E"/>
    <w:rsid w:val="00124D84"/>
    <w:rsid w:val="00140419"/>
    <w:rsid w:val="0014174C"/>
    <w:rsid w:val="00141946"/>
    <w:rsid w:val="00150025"/>
    <w:rsid w:val="00156A3D"/>
    <w:rsid w:val="001622DA"/>
    <w:rsid w:val="00167F70"/>
    <w:rsid w:val="001769C7"/>
    <w:rsid w:val="00177254"/>
    <w:rsid w:val="001859E1"/>
    <w:rsid w:val="00186C33"/>
    <w:rsid w:val="00186E68"/>
    <w:rsid w:val="001A4B6F"/>
    <w:rsid w:val="001B230E"/>
    <w:rsid w:val="001C367B"/>
    <w:rsid w:val="001C5E98"/>
    <w:rsid w:val="001E0A4E"/>
    <w:rsid w:val="001E6742"/>
    <w:rsid w:val="001F5DBB"/>
    <w:rsid w:val="0020181D"/>
    <w:rsid w:val="0020775F"/>
    <w:rsid w:val="00216C74"/>
    <w:rsid w:val="002170C4"/>
    <w:rsid w:val="002275CA"/>
    <w:rsid w:val="00231531"/>
    <w:rsid w:val="00233D6F"/>
    <w:rsid w:val="002456A4"/>
    <w:rsid w:val="00246859"/>
    <w:rsid w:val="00254C0A"/>
    <w:rsid w:val="00271D0F"/>
    <w:rsid w:val="00285305"/>
    <w:rsid w:val="00291953"/>
    <w:rsid w:val="00295651"/>
    <w:rsid w:val="00295BE3"/>
    <w:rsid w:val="00296697"/>
    <w:rsid w:val="002B2FC0"/>
    <w:rsid w:val="002C3168"/>
    <w:rsid w:val="002C4637"/>
    <w:rsid w:val="003022DE"/>
    <w:rsid w:val="003046D4"/>
    <w:rsid w:val="00311F09"/>
    <w:rsid w:val="003231A2"/>
    <w:rsid w:val="00324657"/>
    <w:rsid w:val="00335A44"/>
    <w:rsid w:val="00341216"/>
    <w:rsid w:val="0035231F"/>
    <w:rsid w:val="0035278F"/>
    <w:rsid w:val="00352B63"/>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F3E"/>
    <w:rsid w:val="004535C6"/>
    <w:rsid w:val="00455A52"/>
    <w:rsid w:val="00465A88"/>
    <w:rsid w:val="0047460A"/>
    <w:rsid w:val="004B2FE7"/>
    <w:rsid w:val="004B3C74"/>
    <w:rsid w:val="004B6C9A"/>
    <w:rsid w:val="004D0BBB"/>
    <w:rsid w:val="004D251B"/>
    <w:rsid w:val="004D277F"/>
    <w:rsid w:val="004D4565"/>
    <w:rsid w:val="004D6BAF"/>
    <w:rsid w:val="004F67A6"/>
    <w:rsid w:val="004F7346"/>
    <w:rsid w:val="00501C06"/>
    <w:rsid w:val="00505CCE"/>
    <w:rsid w:val="005116F7"/>
    <w:rsid w:val="00511762"/>
    <w:rsid w:val="005117B9"/>
    <w:rsid w:val="005126B9"/>
    <w:rsid w:val="00514790"/>
    <w:rsid w:val="00532AF6"/>
    <w:rsid w:val="00540EFF"/>
    <w:rsid w:val="005467DA"/>
    <w:rsid w:val="00547AB2"/>
    <w:rsid w:val="00547D69"/>
    <w:rsid w:val="00594E4B"/>
    <w:rsid w:val="005B3719"/>
    <w:rsid w:val="005C6634"/>
    <w:rsid w:val="005E3519"/>
    <w:rsid w:val="005E3C02"/>
    <w:rsid w:val="005F206F"/>
    <w:rsid w:val="00600DB4"/>
    <w:rsid w:val="006026D9"/>
    <w:rsid w:val="00617BB7"/>
    <w:rsid w:val="006339A0"/>
    <w:rsid w:val="00640D1E"/>
    <w:rsid w:val="00643A8C"/>
    <w:rsid w:val="0065115F"/>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29F6"/>
    <w:rsid w:val="007A776A"/>
    <w:rsid w:val="007A7CC2"/>
    <w:rsid w:val="007B11CF"/>
    <w:rsid w:val="007B3C37"/>
    <w:rsid w:val="007B5907"/>
    <w:rsid w:val="007B7B64"/>
    <w:rsid w:val="007C5681"/>
    <w:rsid w:val="007D54A7"/>
    <w:rsid w:val="008009D9"/>
    <w:rsid w:val="0080656D"/>
    <w:rsid w:val="00806738"/>
    <w:rsid w:val="0081666A"/>
    <w:rsid w:val="00833669"/>
    <w:rsid w:val="00843D83"/>
    <w:rsid w:val="008559F7"/>
    <w:rsid w:val="008677FE"/>
    <w:rsid w:val="00877972"/>
    <w:rsid w:val="008971C6"/>
    <w:rsid w:val="008B2CFD"/>
    <w:rsid w:val="008B2D35"/>
    <w:rsid w:val="008B3998"/>
    <w:rsid w:val="008B5079"/>
    <w:rsid w:val="008C08DB"/>
    <w:rsid w:val="008C1653"/>
    <w:rsid w:val="008D570D"/>
    <w:rsid w:val="008E21F6"/>
    <w:rsid w:val="008E288F"/>
    <w:rsid w:val="008E51C1"/>
    <w:rsid w:val="008E6D74"/>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F1231"/>
    <w:rsid w:val="009F16E5"/>
    <w:rsid w:val="00A00A94"/>
    <w:rsid w:val="00A00E45"/>
    <w:rsid w:val="00A01816"/>
    <w:rsid w:val="00A024A1"/>
    <w:rsid w:val="00A20765"/>
    <w:rsid w:val="00A31F94"/>
    <w:rsid w:val="00A34CE5"/>
    <w:rsid w:val="00A51EC6"/>
    <w:rsid w:val="00A56EEC"/>
    <w:rsid w:val="00A6539A"/>
    <w:rsid w:val="00A83EA2"/>
    <w:rsid w:val="00A94285"/>
    <w:rsid w:val="00A9481D"/>
    <w:rsid w:val="00A95504"/>
    <w:rsid w:val="00A96F5F"/>
    <w:rsid w:val="00AB7CA1"/>
    <w:rsid w:val="00AD28B6"/>
    <w:rsid w:val="00AD2C9D"/>
    <w:rsid w:val="00AD4153"/>
    <w:rsid w:val="00AD5E53"/>
    <w:rsid w:val="00AF147B"/>
    <w:rsid w:val="00AF70A0"/>
    <w:rsid w:val="00B00213"/>
    <w:rsid w:val="00B17763"/>
    <w:rsid w:val="00B26F89"/>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E409D"/>
    <w:rsid w:val="00BF395C"/>
    <w:rsid w:val="00C00716"/>
    <w:rsid w:val="00C00FBC"/>
    <w:rsid w:val="00C073B6"/>
    <w:rsid w:val="00C15F7C"/>
    <w:rsid w:val="00C33647"/>
    <w:rsid w:val="00C400F8"/>
    <w:rsid w:val="00C47CD8"/>
    <w:rsid w:val="00C53AC6"/>
    <w:rsid w:val="00C566E1"/>
    <w:rsid w:val="00C57721"/>
    <w:rsid w:val="00C57F61"/>
    <w:rsid w:val="00C60E80"/>
    <w:rsid w:val="00C67B0E"/>
    <w:rsid w:val="00C7071F"/>
    <w:rsid w:val="00C76DAB"/>
    <w:rsid w:val="00C771F5"/>
    <w:rsid w:val="00C81C73"/>
    <w:rsid w:val="00C842F9"/>
    <w:rsid w:val="00C84C08"/>
    <w:rsid w:val="00C86D64"/>
    <w:rsid w:val="00C977CF"/>
    <w:rsid w:val="00CD685F"/>
    <w:rsid w:val="00CE342D"/>
    <w:rsid w:val="00CE5C83"/>
    <w:rsid w:val="00CF06A3"/>
    <w:rsid w:val="00D023B9"/>
    <w:rsid w:val="00D044FF"/>
    <w:rsid w:val="00D2063A"/>
    <w:rsid w:val="00D227AD"/>
    <w:rsid w:val="00D3322E"/>
    <w:rsid w:val="00D35CA4"/>
    <w:rsid w:val="00D36025"/>
    <w:rsid w:val="00D62E79"/>
    <w:rsid w:val="00D77063"/>
    <w:rsid w:val="00D776AA"/>
    <w:rsid w:val="00D92B79"/>
    <w:rsid w:val="00DA1048"/>
    <w:rsid w:val="00DA2CB6"/>
    <w:rsid w:val="00DA317C"/>
    <w:rsid w:val="00DA5F4D"/>
    <w:rsid w:val="00DA6976"/>
    <w:rsid w:val="00DA7BA0"/>
    <w:rsid w:val="00DE070D"/>
    <w:rsid w:val="00DE5948"/>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345CE"/>
    <w:rsid w:val="00E529C8"/>
    <w:rsid w:val="00E52D90"/>
    <w:rsid w:val="00E54398"/>
    <w:rsid w:val="00E54BE4"/>
    <w:rsid w:val="00E60047"/>
    <w:rsid w:val="00E64661"/>
    <w:rsid w:val="00E7140A"/>
    <w:rsid w:val="00E7679E"/>
    <w:rsid w:val="00E87F96"/>
    <w:rsid w:val="00E90DC6"/>
    <w:rsid w:val="00E93CB0"/>
    <w:rsid w:val="00E9419E"/>
    <w:rsid w:val="00E969B9"/>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64A6"/>
    <w:rsid w:val="00F66E1A"/>
    <w:rsid w:val="00F67F1C"/>
    <w:rsid w:val="00F72792"/>
    <w:rsid w:val="00F8470B"/>
    <w:rsid w:val="00F86229"/>
    <w:rsid w:val="00F91FBF"/>
    <w:rsid w:val="00F97364"/>
    <w:rsid w:val="00FC3742"/>
    <w:rsid w:val="00FD2237"/>
    <w:rsid w:val="00FD443D"/>
    <w:rsid w:val="00FD5D2E"/>
    <w:rsid w:val="00FD6098"/>
    <w:rsid w:val="00FE095E"/>
    <w:rsid w:val="00FE1F4C"/>
    <w:rsid w:val="00FE55E5"/>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8910"/>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873540535">
      <w:bodyDiv w:val="1"/>
      <w:marLeft w:val="0"/>
      <w:marRight w:val="0"/>
      <w:marTop w:val="0"/>
      <w:marBottom w:val="0"/>
      <w:divBdr>
        <w:top w:val="none" w:sz="0" w:space="0" w:color="auto"/>
        <w:left w:val="none" w:sz="0" w:space="0" w:color="auto"/>
        <w:bottom w:val="none" w:sz="0" w:space="0" w:color="auto"/>
        <w:right w:val="none" w:sz="0" w:space="0" w:color="auto"/>
      </w:divBdr>
    </w:div>
    <w:div w:id="1448042470">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633511462">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792552051">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5A86B-5D10-4254-B815-6C1DF9F4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13</Pages>
  <Words>12556</Words>
  <Characters>7157</Characters>
  <Application>Microsoft Office Word</Application>
  <DocSecurity>0</DocSecurity>
  <Lines>59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Dovydas Petrutis</cp:lastModifiedBy>
  <cp:revision>34</cp:revision>
  <cp:lastPrinted>2015-05-05T14:34:00Z</cp:lastPrinted>
  <dcterms:created xsi:type="dcterms:W3CDTF">2017-09-10T09:38:00Z</dcterms:created>
  <dcterms:modified xsi:type="dcterms:W3CDTF">2017-11-25T14:45:00Z</dcterms:modified>
</cp:coreProperties>
</file>