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28" w:firstLine="495"/>
        <w:spacing w:before="67" w:line="328" w:lineRule="auto"/>
        <w:jc w:val="both"/>
        <w:rPr/>
      </w:pPr>
      <w:r>
        <w:rPr/>
        <w:t>“倏忽温风至，因循小暑来。”小暑，作为二十四节气中的第十一个节气，标志着夏季的正式开始。小暑时节，湿与热交织</w:t>
      </w:r>
      <w:r>
        <w:rPr>
          <w:spacing w:val="13"/>
        </w:rPr>
        <w:t xml:space="preserve"> </w:t>
      </w:r>
      <w:r>
        <w:rPr>
          <w:spacing w:val="5"/>
        </w:rPr>
        <w:t>在一起，仿佛整个世界都被放进了蒸笼。这个时候，人体出汗多，能量消耗也大，容易食欲不振、疲倦乏力，而生姜味辛，食</w:t>
      </w:r>
      <w:r>
        <w:rPr/>
        <w:t xml:space="preserve"> </w:t>
      </w:r>
      <w:r>
        <w:rPr>
          <w:spacing w:val="2"/>
        </w:rPr>
        <w:t>用可以健脾开胃，是不错的选择。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right="104" w:firstLine="660"/>
        <w:spacing w:before="108" w:line="327" w:lineRule="auto"/>
        <w:rPr/>
      </w:pPr>
      <w:r>
        <w:rPr>
          <w:spacing w:val="6"/>
        </w:rPr>
        <w:t>生姜在我国南北方均有种植。南方地区所产的小黄姜，纤维少，可用来腌制</w:t>
      </w:r>
      <w:r>
        <w:rPr>
          <w:spacing w:val="5"/>
        </w:rPr>
        <w:t>成咸菜，配粥下饭。秋后收获的老姜可以和红</w:t>
      </w:r>
      <w:r>
        <w:rPr/>
        <w:t xml:space="preserve"> </w:t>
      </w:r>
      <w:r>
        <w:rPr>
          <w:spacing w:val="3"/>
        </w:rPr>
        <w:t>糖搭配制作成姜糖水。北方地区所产的生姜纤维多、体格较大，往往烘干制成干姜。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firstLine="660"/>
        <w:spacing w:before="107" w:line="322" w:lineRule="auto"/>
        <w:rPr/>
      </w:pPr>
      <w:r>
        <w:rPr>
          <w:spacing w:val="-2"/>
        </w:rPr>
        <w:t>生姜自古以来就在人们生活中发挥不可缺少的作用，可作为食材、调味品以及药材。古人爱姜有迹可循。《论</w:t>
      </w:r>
      <w:r>
        <w:rPr>
          <w:spacing w:val="-3"/>
        </w:rPr>
        <w:t>语</w:t>
      </w:r>
      <w:r>
        <w:rPr>
          <w:spacing w:val="-3"/>
        </w:rPr>
        <w:t xml:space="preserve"> </w:t>
      </w:r>
      <w:r>
        <w:rPr>
          <w:spacing w:val="-3"/>
        </w:rPr>
        <w:t>·</w:t>
      </w:r>
      <w:r>
        <w:rPr>
          <w:spacing w:val="-140"/>
        </w:rPr>
        <w:t xml:space="preserve"> </w:t>
      </w:r>
      <w:r>
        <w:rPr>
          <w:spacing w:val="-3"/>
        </w:rPr>
        <w:t>乡党》曾</w:t>
      </w:r>
      <w:r>
        <w:rPr/>
        <w:t xml:space="preserve"> </w:t>
      </w:r>
      <w:r>
        <w:rPr>
          <w:spacing w:val="-7"/>
        </w:rPr>
        <w:t>记载孔子的饮食喜好：“不撤姜食，不多食。”意思是孔子每餐必有姜，但不多吃。宋代文人苏东坡也爱吃姜：“先社姜芽肥胜</w:t>
      </w:r>
    </w:p>
    <w:p>
      <w:pPr>
        <w:pStyle w:val="BodyText"/>
        <w:ind w:right="127"/>
        <w:spacing w:before="8" w:line="322" w:lineRule="auto"/>
        <w:rPr/>
      </w:pPr>
      <w:r>
        <w:rPr>
          <w:spacing w:val="-4"/>
        </w:rPr>
        <w:t>肉”,认为春姜的鲜嫩胜过肉味。南宋陆游在夏天喜欢泡姜茶配山茗，有诗为证：“姜宜山茗留闲啜”。除了喝茶配姜，陆游在做</w:t>
      </w:r>
      <w:r>
        <w:rPr>
          <w:spacing w:val="8"/>
        </w:rPr>
        <w:t xml:space="preserve"> </w:t>
      </w:r>
      <w:r>
        <w:rPr>
          <w:spacing w:val="-9"/>
        </w:rPr>
        <w:t>饭的时候也会“笔姜屑桂调甘柔”。明代李时珍在《本草纲目》中称姜“辛而不荤，去邪辟恶”,详细记载了</w:t>
      </w:r>
      <w:r>
        <w:rPr>
          <w:spacing w:val="-10"/>
        </w:rPr>
        <w:t>姜的药用价值。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115" w:firstLine="660"/>
        <w:spacing w:before="108" w:line="334" w:lineRule="auto"/>
        <w:jc w:val="both"/>
        <w:rPr/>
      </w:pPr>
      <w:r>
        <w:rPr>
          <w:spacing w:val="6"/>
        </w:rPr>
        <w:t>现代人也爱生姜，科学家们不仅深入探索、挖掘姜</w:t>
      </w:r>
      <w:r>
        <w:rPr>
          <w:spacing w:val="5"/>
        </w:rPr>
        <w:t>的传统药用价值，还发现了生姜新的生物活性成分和应用潜力。生姜的</w:t>
      </w:r>
      <w:r>
        <w:rPr/>
        <w:t xml:space="preserve"> </w:t>
      </w:r>
      <w:r>
        <w:rPr>
          <w:spacing w:val="5"/>
        </w:rPr>
        <w:t>根茎中含有丰富的营养物质，由一百多种化学组分构成，姜辣素是生姜中含量较多的成分。姜辣素不仅是生姜辣</w:t>
      </w:r>
      <w:r>
        <w:rPr>
          <w:spacing w:val="4"/>
        </w:rPr>
        <w:t>味的主要呈味</w:t>
      </w:r>
      <w:r>
        <w:rPr/>
        <w:t xml:space="preserve"> </w:t>
      </w:r>
      <w:r>
        <w:rPr>
          <w:spacing w:val="5"/>
        </w:rPr>
        <w:t>物质，也是生姜多种功能活性的主要功能因子，具有广泛的药理活性和保健功能，有辅助抗肿瘤、抗氧化、抗炎症以及心</w:t>
      </w:r>
      <w:r>
        <w:rPr>
          <w:spacing w:val="4"/>
        </w:rPr>
        <w:t>血管</w:t>
      </w:r>
      <w:r>
        <w:rPr/>
        <w:t xml:space="preserve"> </w:t>
      </w:r>
      <w:r>
        <w:rPr>
          <w:spacing w:val="2"/>
        </w:rPr>
        <w:t>保护等作用。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right="122" w:firstLine="660"/>
        <w:spacing w:before="108" w:line="323" w:lineRule="auto"/>
        <w:jc w:val="both"/>
        <w:rPr/>
      </w:pPr>
      <w:r>
        <w:rPr>
          <w:spacing w:val="-3"/>
        </w:rPr>
        <w:t>常言道：“冬吃萝卜夏吃姜，不劳医生开药方”。姜是厨房里经常用到的调味品，也是药食同源的养生常客，生姜既可以当</w:t>
      </w:r>
      <w:r>
        <w:rPr>
          <w:spacing w:val="16"/>
        </w:rPr>
        <w:t xml:space="preserve"> </w:t>
      </w:r>
      <w:r>
        <w:rPr>
          <w:spacing w:val="5"/>
        </w:rPr>
        <w:t>主角也能当配角。姜虽然热辣，但和小暑节气最为搭配。不妨顺应节气适当吃姜，比如在晨起时喝一杯姜茶，或在菜肴中添些</w:t>
      </w:r>
      <w:r>
        <w:rPr>
          <w:spacing w:val="6"/>
        </w:rPr>
        <w:t xml:space="preserve"> </w:t>
      </w:r>
      <w:r>
        <w:rPr>
          <w:spacing w:val="4"/>
        </w:rPr>
        <w:t>姜片和姜丝，不仅化解暑湿，又可以滋养脾胃，用这份独特的热辣来抵挡炎热的暑气。趁着小暑节气，姜也吃</w:t>
      </w:r>
      <w:r>
        <w:rPr>
          <w:spacing w:val="3"/>
        </w:rPr>
        <w:t>起来吧。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8" w:line="222" w:lineRule="auto"/>
        <w:outlineLvl w:val="1"/>
        <w:rPr/>
      </w:pPr>
      <w:r>
        <w:rPr>
          <w:b/>
          <w:bCs/>
          <w:spacing w:val="-5"/>
        </w:rPr>
        <w:t>1.姜枣茶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660"/>
        <w:spacing w:before="108" w:line="213" w:lineRule="auto"/>
        <w:rPr/>
      </w:pPr>
      <w:r>
        <w:rPr>
          <w:spacing w:val="-1"/>
        </w:rPr>
        <w:t>取生姜3片、红枣5颗，煮水代茶，在上午饮用。有说法“早上吃姜，胜过参汤”,但晚上不宜多吃，以免影响睡眠。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</w:rPr>
        <w:t>2.</w:t>
      </w:r>
      <w:r>
        <w:rPr>
          <w:rFonts w:ascii="SimSun" w:hAnsi="SimSun" w:eastAsia="SimSun" w:cs="SimSun"/>
          <w:spacing w:val="-89"/>
        </w:rPr>
        <w:t xml:space="preserve"> </w:t>
      </w:r>
      <w:r>
        <w:rPr>
          <w:b/>
          <w:bCs/>
        </w:rPr>
        <w:t>姜汁拌凉菜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128" w:firstLine="660"/>
        <w:spacing w:before="108" w:line="350" w:lineRule="auto"/>
        <w:rPr>
          <w:sz w:val="28"/>
          <w:szCs w:val="28"/>
        </w:rPr>
      </w:pPr>
      <w:r>
        <w:rPr>
          <w:spacing w:val="5"/>
        </w:rPr>
        <w:t>将生姜捣碎，和蒜末、皮蛋、豆腐拌在一起，淋上料汁。也可以和蒜末、焯好的藕片、苦瓜、秋葵等食材拌在一起，淋上</w:t>
      </w:r>
      <w:r>
        <w:rPr>
          <w:spacing w:val="10"/>
        </w:rPr>
        <w:t xml:space="preserve"> </w:t>
      </w:r>
      <w:r>
        <w:rPr>
          <w:sz w:val="28"/>
          <w:szCs w:val="28"/>
          <w:spacing w:val="-7"/>
        </w:rPr>
        <w:t>料</w:t>
      </w:r>
      <w:r>
        <w:rPr>
          <w:sz w:val="28"/>
          <w:szCs w:val="28"/>
          <w:spacing w:val="-42"/>
        </w:rPr>
        <w:t xml:space="preserve"> </w:t>
      </w:r>
      <w:r>
        <w:rPr>
          <w:sz w:val="28"/>
          <w:szCs w:val="28"/>
          <w:spacing w:val="-7"/>
        </w:rPr>
        <w:t>汁</w:t>
      </w:r>
      <w:r>
        <w:rPr>
          <w:sz w:val="28"/>
          <w:szCs w:val="28"/>
          <w:spacing w:val="-52"/>
        </w:rPr>
        <w:t xml:space="preserve"> </w:t>
      </w:r>
      <w:r>
        <w:rPr>
          <w:sz w:val="28"/>
          <w:szCs w:val="28"/>
          <w:spacing w:val="-7"/>
        </w:rPr>
        <w:t>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7" w:line="222" w:lineRule="auto"/>
        <w:outlineLvl w:val="1"/>
        <w:rPr/>
      </w:pPr>
      <w:r>
        <w:rPr>
          <w:b/>
          <w:bCs/>
          <w:spacing w:val="-5"/>
        </w:rPr>
        <w:t>3.姜汁撞奶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right="109" w:firstLine="660"/>
        <w:spacing w:before="108" w:line="305" w:lineRule="auto"/>
        <w:rPr/>
      </w:pPr>
      <w:r>
        <w:rPr>
          <w:spacing w:val="11"/>
        </w:rPr>
        <w:t>老姜去皮用搅拌机打碎，挤汁15毫升备用。牛奶(水牛奶最佳)加糖小火加热至锅边冒小泡，但不沸腾，关火后晾10秒。</w:t>
      </w:r>
      <w:r>
        <w:rPr>
          <w:spacing w:val="18"/>
        </w:rPr>
        <w:t xml:space="preserve"> </w:t>
      </w:r>
      <w:r>
        <w:rPr>
          <w:spacing w:val="5"/>
        </w:rPr>
        <w:t>撞奶时，将姜汁搅拌一下，迅速将热牛奶从20厘米高度冲入姜碗中。静置5</w:t>
      </w:r>
      <w:r>
        <w:rPr>
          <w:spacing w:val="4"/>
        </w:rPr>
        <w:t>分钟自然凝固。</w:t>
      </w:r>
    </w:p>
    <w:sectPr>
      <w:pgSz w:w="19690" w:h="20480"/>
      <w:pgMar w:top="399" w:right="605" w:bottom="0" w:left="5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2025-08-15T09:30:29</vt:filetime>
  </property>
  <property fmtid="{D5CDD505-2E9C-101B-9397-08002B2CF9AE}" pid="4" name="UsrData">
    <vt:lpwstr>689e8db25bb1d3001feb83d9wl</vt:lpwstr>
  </property>
</Properties>
</file>