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079" w:lineRule="exact"/>
        <w:rPr/>
      </w:pPr>
      <w:r>
        <w:rPr>
          <w:position w:val="-41"/>
        </w:rPr>
        <w:pict>
          <v:shape id="_x0000_s2" style="mso-position-vertical-relative:line;mso-position-horizontal-relative:char;width:954.5pt;height:104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79" w:right="326"/>
                    <w:spacing w:before="100" w:line="332" w:lineRule="auto"/>
                    <w:jc w:val="both"/>
                    <w:rPr>
                      <w:rFonts w:ascii="SimHei" w:hAnsi="SimHei" w:eastAsia="SimHei" w:cs="SimHei"/>
                      <w:sz w:val="31"/>
                      <w:szCs w:val="31"/>
                    </w:rPr>
                  </w:pP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3"/>
                    </w:rPr>
                    <w:t>核心提示：鲅鱼水饺，其馅料中含有丰富的营养成分和多种高含量的维生素。特别是选用营养丰富和一定药用功效的鲅鱼，使其能够有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3"/>
                    </w:rPr>
                    <w:t>效的补充和调节人体所需营养，从而达到增强机体免疫力、抵抗疲劳、延缓衰老等保健功效。另外，在食用该水饺时还具有多种口味独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4"/>
                    </w:rPr>
                    <w:t>特的效果和味道清香、鲜而不腻的风味，因此可做营养保健、药食两用的抗衰老常用主食。</w:t>
                  </w:r>
                </w:p>
              </w:txbxContent>
            </v:textbox>
          </v:shape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9" w:right="269" w:firstLine="730"/>
        <w:spacing w:before="101" w:line="302" w:lineRule="auto"/>
        <w:jc w:val="both"/>
        <w:rPr/>
      </w:pPr>
      <w:r>
        <w:rPr>
          <w:spacing w:val="-1"/>
        </w:rPr>
        <w:t>水饺是我国的传统食品，荤陷就分很多种，而且食用各种花样繁多的水饺已成为人们生活中不可或缺的部分，随着社会经济的发展和</w:t>
      </w:r>
      <w:r>
        <w:rPr>
          <w:spacing w:val="12"/>
        </w:rPr>
        <w:t xml:space="preserve"> </w:t>
      </w:r>
      <w:r>
        <w:rPr>
          <w:spacing w:val="-8"/>
        </w:rPr>
        <w:t>人们生活水平的不断提高，人们品尝水饺的口味也在不断提升，目前，市场上现有的肉馅水饺的种类比较单一，比较传统，已经不能满足人们</w:t>
      </w:r>
      <w:r>
        <w:rPr>
          <w:spacing w:val="5"/>
        </w:rPr>
        <w:t xml:space="preserve"> </w:t>
      </w:r>
      <w:r>
        <w:rPr/>
        <w:t>丰富的饮食文化要求，人们开始注重新口味、新风格，特别</w:t>
      </w:r>
      <w:r>
        <w:rPr>
          <w:spacing w:val="-1"/>
        </w:rPr>
        <w:t>是海鲜类的水饺更受到人们的青眯。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89" w:right="164" w:firstLine="650"/>
        <w:spacing w:before="101" w:line="296" w:lineRule="auto"/>
        <w:jc w:val="both"/>
        <w:rPr/>
      </w:pPr>
      <w:r>
        <w:rPr>
          <w:spacing w:val="4"/>
        </w:rPr>
        <w:t>鲅鱼水饺，其馅料中含有丰富的营养成分和多</w:t>
      </w:r>
      <w:r>
        <w:rPr>
          <w:spacing w:val="3"/>
        </w:rPr>
        <w:t>种高含量的维生素。特别是选用营养丰富和一定药用功效的鲅鱼，使其能够有效的补充</w:t>
      </w:r>
      <w:r>
        <w:rPr/>
        <w:t xml:space="preserve"> </w:t>
      </w:r>
      <w:r>
        <w:rPr>
          <w:spacing w:val="4"/>
        </w:rPr>
        <w:t>和调节人体所需营养，从而达到增强机体免疫力、抵抗疲劳、延缓衰老等保健功效。另外，在食用该水饺时还具有多种口味</w:t>
      </w:r>
      <w:r>
        <w:rPr>
          <w:spacing w:val="3"/>
        </w:rPr>
        <w:t>独特的效果和</w:t>
      </w:r>
      <w:r>
        <w:rPr/>
        <w:t xml:space="preserve"> </w:t>
      </w:r>
      <w:r>
        <w:rPr>
          <w:spacing w:val="3"/>
        </w:rPr>
        <w:t>味道清香、鲜而不腻的风味，因此可做营养保健、药食两用的抗衰老常用主食。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01" w:line="222" w:lineRule="auto"/>
        <w:rPr/>
      </w:pPr>
      <w:r>
        <w:rPr>
          <w:b/>
          <w:bCs/>
          <w:spacing w:val="12"/>
        </w:rPr>
        <w:t>馅料组成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9" w:right="350" w:firstLine="650"/>
        <w:spacing w:before="100" w:line="318" w:lineRule="auto"/>
        <w:rPr/>
      </w:pPr>
      <w:r>
        <w:rPr>
          <w:rFonts w:ascii="SimSun" w:hAnsi="SimSun" w:eastAsia="SimSun" w:cs="SimSun"/>
          <w:spacing w:val="8"/>
        </w:rPr>
        <w:t>1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spacing w:val="8"/>
        </w:rPr>
        <w:t>的鲅鱼水饺馅料，重量组成为：鲅鱼肉600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鸡蛋40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纯牛奶16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猪油40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花生油40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韭菜200</w:t>
      </w:r>
      <w:r>
        <w:rPr>
          <w:rFonts w:ascii="SimSun" w:hAnsi="SimSun" w:eastAsia="SimSun" w:cs="SimSun"/>
          <w:spacing w:val="8"/>
        </w:rPr>
        <w:t>g、</w:t>
      </w:r>
      <w:r>
        <w:rPr>
          <w:spacing w:val="8"/>
        </w:rPr>
        <w:t>调味料64</w:t>
      </w:r>
      <w:r>
        <w:rPr>
          <w:rFonts w:ascii="SimSun" w:hAnsi="SimSun" w:eastAsia="SimSun" w:cs="SimSun"/>
          <w:spacing w:val="8"/>
        </w:rPr>
        <w:t>g, </w:t>
      </w:r>
      <w:r>
        <w:rPr>
          <w:spacing w:val="8"/>
        </w:rPr>
        <w:t>所述调味</w:t>
      </w:r>
      <w:r>
        <w:rPr/>
        <w:t xml:space="preserve"> </w:t>
      </w:r>
      <w:r>
        <w:rPr>
          <w:spacing w:val="17"/>
        </w:rPr>
        <w:t>料由碘盐52</w:t>
      </w:r>
      <w:r>
        <w:rPr>
          <w:rFonts w:ascii="SimSun" w:hAnsi="SimSun" w:eastAsia="SimSun" w:cs="SimSun"/>
          <w:spacing w:val="17"/>
        </w:rPr>
        <w:t>g、</w:t>
      </w:r>
      <w:r>
        <w:rPr>
          <w:spacing w:val="17"/>
        </w:rPr>
        <w:t>味精6</w:t>
      </w:r>
      <w:r>
        <w:rPr>
          <w:rFonts w:ascii="SimSun" w:hAnsi="SimSun" w:eastAsia="SimSun" w:cs="SimSun"/>
          <w:spacing w:val="17"/>
        </w:rPr>
        <w:t>g</w:t>
      </w:r>
      <w:r>
        <w:rPr>
          <w:rFonts w:ascii="SimSun" w:hAnsi="SimSun" w:eastAsia="SimSun" w:cs="SimSun"/>
          <w:spacing w:val="-78"/>
        </w:rPr>
        <w:t xml:space="preserve"> </w:t>
      </w:r>
      <w:r>
        <w:rPr>
          <w:spacing w:val="17"/>
        </w:rPr>
        <w:t>和鸡粉6</w:t>
      </w:r>
      <w:r>
        <w:rPr>
          <w:rFonts w:ascii="SimSun" w:hAnsi="SimSun" w:eastAsia="SimSun" w:cs="SimSun"/>
          <w:spacing w:val="17"/>
        </w:rPr>
        <w:t>g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17"/>
        </w:rPr>
        <w:t>组成。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01" w:line="221" w:lineRule="auto"/>
        <w:rPr/>
      </w:pPr>
      <w:r>
        <w:rPr>
          <w:b/>
          <w:bCs/>
          <w:spacing w:val="18"/>
        </w:rPr>
        <w:t>操作方法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1" w:line="213" w:lineRule="auto"/>
        <w:rPr/>
      </w:pPr>
      <w:r>
        <w:rPr>
          <w:spacing w:val="-1"/>
        </w:rPr>
        <w:t>1.挑选新鲜的鲅鱼肉，经过除刺、清洗后剁城肉块，放入单刀外孔为10</w:t>
      </w:r>
      <w:r>
        <w:rPr>
          <w:rFonts w:ascii="SimSun" w:hAnsi="SimSun" w:eastAsia="SimSun" w:cs="SimSun"/>
          <w:spacing w:val="-1"/>
        </w:rPr>
        <w:t>mm</w:t>
      </w:r>
      <w:r>
        <w:rPr>
          <w:rFonts w:ascii="SimSun" w:hAnsi="SimSun" w:eastAsia="SimSun" w:cs="SimSun"/>
          <w:spacing w:val="156"/>
        </w:rPr>
        <w:t xml:space="preserve"> </w:t>
      </w:r>
      <w:r>
        <w:rPr>
          <w:spacing w:val="-1"/>
        </w:rPr>
        <w:t>的绞肉机绞一遍放置待用。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1" w:line="213" w:lineRule="auto"/>
        <w:rPr/>
      </w:pPr>
      <w:r>
        <w:rPr>
          <w:spacing w:val="-6"/>
        </w:rPr>
        <w:t>2.将韭菜去除老叶、杂质，然后进入清洗车间进行清洗，确保清洗3遍，第三遍清洗完水要清澈。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89" w:right="204" w:firstLine="650"/>
        <w:spacing w:before="102" w:line="265" w:lineRule="auto"/>
        <w:rPr/>
      </w:pPr>
      <w:r>
        <w:rPr>
          <w:spacing w:val="-4"/>
        </w:rPr>
        <w:t>3.接着就进行蔬菜脱水，用脱水机脱水，</w:t>
      </w:r>
      <w:r>
        <w:rPr>
          <w:spacing w:val="-5"/>
        </w:rPr>
        <w:t>标准是用手稍用力抓，没有成股下流为宜，一般掌握在脱去蔬菜水分的30-40%,把韭菜剁好后，</w:t>
      </w:r>
      <w:r>
        <w:rPr/>
        <w:t xml:space="preserve"> </w:t>
      </w:r>
      <w:r>
        <w:rPr>
          <w:spacing w:val="9"/>
        </w:rPr>
        <w:t>用适量花生油将韭菜拌匀置放待用。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1" w:line="221" w:lineRule="auto"/>
        <w:rPr/>
      </w:pPr>
      <w:r>
        <w:rPr>
          <w:spacing w:val="4"/>
        </w:rPr>
        <w:t>4.鸡蛋炒熟弄成小块待用。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1" w:line="213" w:lineRule="auto"/>
        <w:rPr/>
      </w:pPr>
      <w:r>
        <w:rPr>
          <w:spacing w:val="-8"/>
        </w:rPr>
        <w:t>5.然后将鲅鱼肉按一个方向搅动，等鲅鱼肉黏糊后，再滴加适量的猪油拌匀，边滴边搅拌。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2" w:line="213" w:lineRule="auto"/>
        <w:rPr/>
      </w:pPr>
      <w:r>
        <w:rPr>
          <w:spacing w:val="-4"/>
        </w:rPr>
        <w:t>6.最后把备好的韭菜、鸡蛋、纯牛奶、调味料以及剩余的花生油和猪油加入，继续搅拌，直至均匀，用面皮包裹即成。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101" w:line="213" w:lineRule="auto"/>
        <w:rPr/>
      </w:pPr>
      <w:r>
        <w:rPr>
          <w:spacing w:val="-15"/>
        </w:rPr>
        <w:t>用这样的馅料包制的饺子吃时，肉味鲜香，香而不腻，甚是好吃，堪称一流美味。</w:t>
      </w:r>
    </w:p>
    <w:sectPr>
      <w:pgSz w:w="19730" w:h="20480"/>
      <w:pgMar w:top="250" w:right="360" w:bottom="0" w:left="27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2025-08-15T10:26:39</vt:filetime>
  </property>
  <property fmtid="{D5CDD505-2E9C-101B-9397-08002B2CF9AE}" pid="4" name="UsrData">
    <vt:lpwstr>689e9adc5bb1d3001febd0ebwl</vt:lpwstr>
  </property>
</Properties>
</file>