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0DE" w:rsidRDefault="00DF10DE" w:rsidP="00DF10DE">
      <w:pPr>
        <w:pStyle w:val="ListParagraph"/>
        <w:numPr>
          <w:ilvl w:val="0"/>
          <w:numId w:val="2"/>
        </w:numPr>
        <w:shd w:val="clear" w:color="auto" w:fill="FFFFFF"/>
        <w:spacing w:after="0" w:line="240" w:lineRule="auto"/>
        <w:rPr>
          <w:rFonts w:eastAsia="Times New Roman" w:cs="Arial"/>
          <w:lang w:eastAsia="lt-LT"/>
        </w:rPr>
      </w:pPr>
      <w:r w:rsidRPr="00DF10DE">
        <w:rPr>
          <w:rFonts w:eastAsia="Times New Roman" w:cs="Arial"/>
          <w:lang w:eastAsia="lt-LT"/>
        </w:rPr>
        <w:t xml:space="preserve">Kam reikalinga ir kas pateikiama </w:t>
      </w:r>
      <w:proofErr w:type="spellStart"/>
      <w:r w:rsidRPr="00DF10DE">
        <w:rPr>
          <w:rFonts w:eastAsia="Times New Roman" w:cs="Arial"/>
          <w:lang w:eastAsia="lt-LT"/>
        </w:rPr>
        <w:t>kadruotėje</w:t>
      </w:r>
      <w:proofErr w:type="spellEnd"/>
      <w:r w:rsidRPr="00DF10DE">
        <w:rPr>
          <w:rFonts w:eastAsia="Times New Roman" w:cs="Arial"/>
          <w:lang w:eastAsia="lt-LT"/>
        </w:rPr>
        <w:t>?</w:t>
      </w:r>
    </w:p>
    <w:p w:rsidR="00DF10DE" w:rsidRPr="00DF10DE" w:rsidRDefault="00DF10DE" w:rsidP="00DF10DE">
      <w:pPr>
        <w:pStyle w:val="ListParagraph"/>
        <w:shd w:val="clear" w:color="auto" w:fill="FFFFFF"/>
        <w:spacing w:after="0" w:line="240" w:lineRule="auto"/>
        <w:rPr>
          <w:rFonts w:eastAsia="Times New Roman" w:cs="Arial"/>
          <w:lang w:eastAsia="lt-LT"/>
        </w:rPr>
      </w:pPr>
      <w:r>
        <w:rPr>
          <w:rFonts w:eastAsia="Times New Roman" w:cs="Arial"/>
          <w:lang w:eastAsia="lt-LT"/>
        </w:rPr>
        <w:t>Parodo veiksmų seką, Motyvaciją, Kas dalyvauja, Kur vyksta veikla, Kokie artefaktai padeda veikėjui siekti tikslų, Sėkmės kriterijus. Tikslas pateikti sąveikos idėja, o ne gražų paveikslėlį.</w:t>
      </w:r>
      <w:r w:rsidR="009828CA">
        <w:rPr>
          <w:rFonts w:eastAsia="Times New Roman" w:cs="Arial"/>
          <w:lang w:eastAsia="lt-LT"/>
        </w:rPr>
        <w:t xml:space="preserve"> </w:t>
      </w:r>
      <w:proofErr w:type="spellStart"/>
      <w:r w:rsidR="009828CA">
        <w:rPr>
          <w:rFonts w:eastAsia="Times New Roman" w:cs="Arial"/>
          <w:lang w:eastAsia="lt-LT"/>
        </w:rPr>
        <w:t>Kadruotėje</w:t>
      </w:r>
      <w:proofErr w:type="spellEnd"/>
      <w:r w:rsidR="009828CA">
        <w:rPr>
          <w:rFonts w:eastAsia="Times New Roman" w:cs="Arial"/>
          <w:lang w:eastAsia="lt-LT"/>
        </w:rPr>
        <w:t xml:space="preserve"> pateikiama: Veiklų kontekstas; Veiklų etapų eiliškumas; Motyvacija.</w:t>
      </w:r>
    </w:p>
    <w:p w:rsidR="00DF10DE" w:rsidRPr="00DF10DE" w:rsidRDefault="00DF10DE" w:rsidP="00DF10DE">
      <w:pPr>
        <w:shd w:val="clear" w:color="auto" w:fill="FFFFFF"/>
        <w:spacing w:after="0" w:line="240" w:lineRule="auto"/>
        <w:rPr>
          <w:rFonts w:eastAsia="Times New Roman" w:cs="Arial"/>
          <w:lang w:eastAsia="lt-LT"/>
        </w:rPr>
      </w:pPr>
    </w:p>
    <w:p w:rsidR="00DF10DE" w:rsidRDefault="00DF10DE" w:rsidP="00AB7878">
      <w:pPr>
        <w:pStyle w:val="ListParagraph"/>
        <w:numPr>
          <w:ilvl w:val="0"/>
          <w:numId w:val="2"/>
        </w:numPr>
        <w:shd w:val="clear" w:color="auto" w:fill="FFFFFF"/>
        <w:spacing w:after="0" w:line="240" w:lineRule="auto"/>
        <w:rPr>
          <w:rFonts w:eastAsia="Times New Roman" w:cs="Arial"/>
          <w:lang w:eastAsia="lt-LT"/>
        </w:rPr>
      </w:pPr>
      <w:r w:rsidRPr="00DF10DE">
        <w:rPr>
          <w:rFonts w:eastAsia="Times New Roman" w:cs="Arial"/>
          <w:lang w:eastAsia="lt-LT"/>
        </w:rPr>
        <w:t>Kam reikalinga ir kas pateikiama hierarchinė užduočių analizė.</w:t>
      </w:r>
    </w:p>
    <w:p w:rsidR="009828CA" w:rsidRPr="00DF10DE" w:rsidRDefault="009828CA" w:rsidP="009828CA">
      <w:pPr>
        <w:pStyle w:val="ListParagraph"/>
        <w:shd w:val="clear" w:color="auto" w:fill="FFFFFF"/>
        <w:spacing w:after="0" w:line="240" w:lineRule="auto"/>
        <w:rPr>
          <w:rFonts w:eastAsia="Times New Roman" w:cs="Arial"/>
          <w:lang w:eastAsia="lt-LT"/>
        </w:rPr>
      </w:pPr>
      <w:r>
        <w:rPr>
          <w:rFonts w:eastAsia="Times New Roman" w:cs="Arial"/>
          <w:lang w:eastAsia="lt-LT"/>
        </w:rPr>
        <w:t xml:space="preserve">Reikalinga yra kuriant užduotis ir eskizus, kad būtų aišku kokia tvarka turi eiti veiksmai. Yra pateikiamos užduotys su savo </w:t>
      </w:r>
      <w:proofErr w:type="spellStart"/>
      <w:r>
        <w:rPr>
          <w:rFonts w:eastAsia="Times New Roman" w:cs="Arial"/>
          <w:lang w:eastAsia="lt-LT"/>
        </w:rPr>
        <w:t>použduotimis</w:t>
      </w:r>
      <w:proofErr w:type="spellEnd"/>
      <w:r>
        <w:rPr>
          <w:rFonts w:eastAsia="Times New Roman" w:cs="Arial"/>
          <w:lang w:eastAsia="lt-LT"/>
        </w:rPr>
        <w:t>.</w:t>
      </w:r>
    </w:p>
    <w:p w:rsidR="00DF10DE" w:rsidRPr="00DF10DE" w:rsidRDefault="00DF10DE" w:rsidP="00DF10DE">
      <w:pPr>
        <w:shd w:val="clear" w:color="auto" w:fill="FFFFFF"/>
        <w:spacing w:after="0" w:line="240" w:lineRule="auto"/>
        <w:rPr>
          <w:rFonts w:eastAsia="Times New Roman" w:cs="Arial"/>
          <w:lang w:eastAsia="lt-LT"/>
        </w:rPr>
      </w:pPr>
    </w:p>
    <w:p w:rsidR="009828CA" w:rsidRDefault="00DF10DE" w:rsidP="00BE368F">
      <w:pPr>
        <w:pStyle w:val="ListParagraph"/>
        <w:numPr>
          <w:ilvl w:val="0"/>
          <w:numId w:val="3"/>
        </w:numPr>
        <w:shd w:val="clear" w:color="auto" w:fill="FFFFFF"/>
        <w:spacing w:after="0" w:line="240" w:lineRule="auto"/>
        <w:rPr>
          <w:rFonts w:eastAsia="Times New Roman" w:cs="Arial"/>
          <w:lang w:eastAsia="lt-LT"/>
        </w:rPr>
      </w:pPr>
      <w:r w:rsidRPr="009828CA">
        <w:rPr>
          <w:rFonts w:eastAsia="Times New Roman" w:cs="Arial"/>
          <w:lang w:eastAsia="lt-LT"/>
        </w:rPr>
        <w:t>Kaip užduotys analizuojamos naudojant UML?</w:t>
      </w:r>
    </w:p>
    <w:p w:rsidR="009828CA" w:rsidRPr="009828CA" w:rsidRDefault="009828CA" w:rsidP="009828CA">
      <w:pPr>
        <w:pStyle w:val="ListParagraph"/>
        <w:shd w:val="clear" w:color="auto" w:fill="FFFFFF"/>
        <w:spacing w:after="0" w:line="240" w:lineRule="auto"/>
        <w:rPr>
          <w:rFonts w:eastAsia="Times New Roman" w:cs="Arial"/>
          <w:lang w:eastAsia="lt-LT"/>
        </w:rPr>
      </w:pPr>
      <w:r>
        <w:rPr>
          <w:rFonts w:eastAsia="Times New Roman" w:cs="Arial"/>
          <w:lang w:eastAsia="lt-LT"/>
        </w:rPr>
        <w:t xml:space="preserve">Yra skirtingų rūšių </w:t>
      </w:r>
      <w:proofErr w:type="spellStart"/>
      <w:r>
        <w:rPr>
          <w:rFonts w:eastAsia="Times New Roman" w:cs="Arial"/>
          <w:lang w:eastAsia="lt-LT"/>
        </w:rPr>
        <w:t>uml</w:t>
      </w:r>
      <w:proofErr w:type="spellEnd"/>
      <w:r>
        <w:rPr>
          <w:rFonts w:eastAsia="Times New Roman" w:cs="Arial"/>
          <w:lang w:eastAsia="lt-LT"/>
        </w:rPr>
        <w:t xml:space="preserve"> tačiau visi jie parodo kažkokį tai ryšį tarp kiekvieno turimo objekto, kokioje vietoje jis yra, su kuo jis yra sujungtas, </w:t>
      </w:r>
      <w:proofErr w:type="spellStart"/>
      <w:r>
        <w:rPr>
          <w:rFonts w:eastAsia="Times New Roman" w:cs="Arial"/>
          <w:lang w:eastAsia="lt-LT"/>
        </w:rPr>
        <w:t>t.y</w:t>
      </w:r>
      <w:proofErr w:type="spellEnd"/>
      <w:r>
        <w:rPr>
          <w:rFonts w:eastAsia="Times New Roman" w:cs="Arial"/>
          <w:lang w:eastAsia="lt-LT"/>
        </w:rPr>
        <w:t>. iš kur į ką mes galime pereiti ir panašiai.</w:t>
      </w:r>
    </w:p>
    <w:p w:rsidR="009828CA" w:rsidRPr="009828CA" w:rsidRDefault="009828CA" w:rsidP="009828CA">
      <w:pPr>
        <w:shd w:val="clear" w:color="auto" w:fill="FFFFFF"/>
        <w:spacing w:after="0" w:line="240" w:lineRule="auto"/>
        <w:rPr>
          <w:rFonts w:eastAsia="Times New Roman" w:cs="Arial"/>
          <w:lang w:eastAsia="lt-LT"/>
        </w:rPr>
      </w:pPr>
    </w:p>
    <w:p w:rsidR="00DF10DE" w:rsidRDefault="00DF10DE" w:rsidP="00DF10DE">
      <w:pPr>
        <w:pStyle w:val="ListParagraph"/>
        <w:numPr>
          <w:ilvl w:val="0"/>
          <w:numId w:val="3"/>
        </w:numPr>
        <w:shd w:val="clear" w:color="auto" w:fill="FFFFFF"/>
        <w:spacing w:after="0" w:line="240" w:lineRule="auto"/>
        <w:rPr>
          <w:rFonts w:eastAsia="Times New Roman" w:cs="Arial"/>
          <w:lang w:eastAsia="lt-LT"/>
        </w:rPr>
      </w:pPr>
      <w:r w:rsidRPr="00DF10DE">
        <w:rPr>
          <w:rFonts w:eastAsia="Times New Roman" w:cs="Arial"/>
          <w:lang w:eastAsia="lt-LT"/>
        </w:rPr>
        <w:t>Palyginkite užduočių analizės metodus.</w:t>
      </w:r>
    </w:p>
    <w:p w:rsidR="009828CA" w:rsidRPr="00DF10DE" w:rsidRDefault="009828CA" w:rsidP="009828CA">
      <w:pPr>
        <w:pStyle w:val="ListParagraph"/>
        <w:shd w:val="clear" w:color="auto" w:fill="FFFFFF"/>
        <w:spacing w:after="0" w:line="240" w:lineRule="auto"/>
        <w:rPr>
          <w:rFonts w:eastAsia="Times New Roman" w:cs="Arial"/>
          <w:lang w:eastAsia="lt-LT"/>
        </w:rPr>
      </w:pPr>
      <w:r>
        <w:rPr>
          <w:noProof/>
          <w:lang w:eastAsia="lt-LT"/>
        </w:rPr>
        <w:drawing>
          <wp:inline distT="0" distB="0" distL="0" distR="0" wp14:anchorId="760AE316" wp14:editId="478D8D8A">
            <wp:extent cx="4053936" cy="2821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5189" cy="2829773"/>
                    </a:xfrm>
                    <a:prstGeom prst="rect">
                      <a:avLst/>
                    </a:prstGeom>
                  </pic:spPr>
                </pic:pic>
              </a:graphicData>
            </a:graphic>
          </wp:inline>
        </w:drawing>
      </w:r>
    </w:p>
    <w:p w:rsidR="00DF10DE" w:rsidRDefault="00DF10DE">
      <w:pPr>
        <w:rPr>
          <w:lang w:val="en-US"/>
        </w:rPr>
      </w:pPr>
    </w:p>
    <w:p w:rsidR="00DF10DE" w:rsidRDefault="00DF10DE">
      <w:pPr>
        <w:rPr>
          <w:lang w:val="en-US"/>
        </w:rPr>
      </w:pPr>
    </w:p>
    <w:p w:rsidR="00DF10DE" w:rsidRDefault="00DF10DE">
      <w:pPr>
        <w:rPr>
          <w:lang w:val="en-US"/>
        </w:rPr>
      </w:pPr>
    </w:p>
    <w:p w:rsidR="00DF10DE" w:rsidRDefault="009828CA" w:rsidP="009828CA">
      <w:pPr>
        <w:shd w:val="clear" w:color="auto" w:fill="FFFFFF"/>
        <w:spacing w:after="0" w:line="240" w:lineRule="auto"/>
        <w:rPr>
          <w:rFonts w:eastAsia="Times New Roman" w:cs="Arial"/>
          <w:lang w:eastAsia="lt-LT"/>
        </w:rPr>
      </w:pPr>
      <w:r>
        <w:rPr>
          <w:rFonts w:eastAsia="Times New Roman" w:cs="Arial"/>
          <w:lang w:eastAsia="lt-LT"/>
        </w:rPr>
        <w:t>7 paskaita</w:t>
      </w:r>
    </w:p>
    <w:p w:rsidR="009828CA" w:rsidRDefault="009828CA" w:rsidP="009828CA">
      <w:pPr>
        <w:pStyle w:val="ListParagraph"/>
        <w:numPr>
          <w:ilvl w:val="0"/>
          <w:numId w:val="3"/>
        </w:numPr>
        <w:shd w:val="clear" w:color="auto" w:fill="FFFFFF"/>
        <w:spacing w:after="0" w:line="240" w:lineRule="auto"/>
        <w:rPr>
          <w:rFonts w:eastAsia="Times New Roman" w:cs="Arial"/>
          <w:lang w:eastAsia="lt-LT"/>
        </w:rPr>
      </w:pPr>
      <w:proofErr w:type="spellStart"/>
      <w:r>
        <w:rPr>
          <w:rFonts w:eastAsia="Times New Roman" w:cs="Arial"/>
          <w:lang w:eastAsia="lt-LT"/>
        </w:rPr>
        <w:t>Panaudojamumo</w:t>
      </w:r>
      <w:proofErr w:type="spellEnd"/>
      <w:r>
        <w:rPr>
          <w:rFonts w:eastAsia="Times New Roman" w:cs="Arial"/>
          <w:lang w:eastAsia="lt-LT"/>
        </w:rPr>
        <w:t xml:space="preserve"> apibrėžtis pagal ISO 9241</w:t>
      </w:r>
    </w:p>
    <w:p w:rsidR="00895547" w:rsidRDefault="00F30048" w:rsidP="00895547">
      <w:pPr>
        <w:pStyle w:val="ListParagraph"/>
        <w:shd w:val="clear" w:color="auto" w:fill="FFFFFF"/>
        <w:spacing w:after="0" w:line="240" w:lineRule="auto"/>
        <w:rPr>
          <w:rFonts w:eastAsia="Times New Roman" w:cs="Arial"/>
          <w:lang w:eastAsia="lt-LT"/>
        </w:rPr>
      </w:pPr>
      <w:proofErr w:type="spellStart"/>
      <w:r>
        <w:rPr>
          <w:rFonts w:eastAsia="Times New Roman" w:cs="Arial"/>
          <w:lang w:eastAsia="lt-LT"/>
        </w:rPr>
        <w:t>figznajat</w:t>
      </w:r>
      <w:proofErr w:type="spellEnd"/>
    </w:p>
    <w:p w:rsidR="00895547" w:rsidRDefault="00895547" w:rsidP="00895547">
      <w:pPr>
        <w:pStyle w:val="ListParagraph"/>
        <w:shd w:val="clear" w:color="auto" w:fill="FFFFFF"/>
        <w:spacing w:after="0" w:line="240" w:lineRule="auto"/>
        <w:rPr>
          <w:rFonts w:eastAsia="Times New Roman" w:cs="Arial"/>
          <w:lang w:eastAsia="lt-LT"/>
        </w:rPr>
      </w:pPr>
    </w:p>
    <w:p w:rsidR="009828CA" w:rsidRDefault="009828CA" w:rsidP="009828CA">
      <w:pPr>
        <w:pStyle w:val="ListParagraph"/>
        <w:numPr>
          <w:ilvl w:val="0"/>
          <w:numId w:val="3"/>
        </w:numPr>
        <w:shd w:val="clear" w:color="auto" w:fill="FFFFFF"/>
        <w:spacing w:after="0" w:line="240" w:lineRule="auto"/>
        <w:rPr>
          <w:rFonts w:eastAsia="Times New Roman" w:cs="Arial"/>
          <w:lang w:eastAsia="lt-LT"/>
        </w:rPr>
      </w:pPr>
      <w:r>
        <w:rPr>
          <w:rFonts w:eastAsia="Times New Roman" w:cs="Arial"/>
          <w:lang w:eastAsia="lt-LT"/>
        </w:rPr>
        <w:t xml:space="preserve">Išvardinkite standartinius </w:t>
      </w:r>
      <w:proofErr w:type="spellStart"/>
      <w:r>
        <w:rPr>
          <w:rFonts w:eastAsia="Times New Roman" w:cs="Arial"/>
          <w:lang w:eastAsia="lt-LT"/>
        </w:rPr>
        <w:t>panaudojamumo</w:t>
      </w:r>
      <w:proofErr w:type="spellEnd"/>
      <w:r>
        <w:rPr>
          <w:rFonts w:eastAsia="Times New Roman" w:cs="Arial"/>
          <w:lang w:eastAsia="lt-LT"/>
        </w:rPr>
        <w:t xml:space="preserve"> tikslus gaminio gyvavimo ciklo etapams.</w:t>
      </w:r>
    </w:p>
    <w:p w:rsidR="00895547" w:rsidRDefault="00F30048" w:rsidP="00895547">
      <w:pPr>
        <w:pStyle w:val="ListParagraph"/>
        <w:shd w:val="clear" w:color="auto" w:fill="FFFFFF"/>
        <w:spacing w:after="0" w:line="240" w:lineRule="auto"/>
        <w:rPr>
          <w:rFonts w:eastAsia="Times New Roman" w:cs="Arial"/>
          <w:lang w:eastAsia="lt-LT"/>
        </w:rPr>
      </w:pPr>
      <w:r>
        <w:rPr>
          <w:noProof/>
          <w:lang w:eastAsia="lt-LT"/>
        </w:rPr>
        <w:lastRenderedPageBreak/>
        <w:drawing>
          <wp:inline distT="0" distB="0" distL="0" distR="0" wp14:anchorId="6F15298C" wp14:editId="3AD34512">
            <wp:extent cx="4205605" cy="235065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46" cy="2366662"/>
                    </a:xfrm>
                    <a:prstGeom prst="rect">
                      <a:avLst/>
                    </a:prstGeom>
                  </pic:spPr>
                </pic:pic>
              </a:graphicData>
            </a:graphic>
          </wp:inline>
        </w:drawing>
      </w:r>
    </w:p>
    <w:p w:rsidR="00895547" w:rsidRDefault="00895547" w:rsidP="00895547">
      <w:pPr>
        <w:pStyle w:val="ListParagraph"/>
        <w:shd w:val="clear" w:color="auto" w:fill="FFFFFF"/>
        <w:spacing w:after="0" w:line="240" w:lineRule="auto"/>
        <w:rPr>
          <w:rFonts w:eastAsia="Times New Roman" w:cs="Arial"/>
          <w:lang w:eastAsia="lt-LT"/>
        </w:rPr>
      </w:pPr>
    </w:p>
    <w:p w:rsidR="009828CA" w:rsidRDefault="009828CA" w:rsidP="009828CA">
      <w:pPr>
        <w:pStyle w:val="ListParagraph"/>
        <w:numPr>
          <w:ilvl w:val="0"/>
          <w:numId w:val="3"/>
        </w:numPr>
        <w:shd w:val="clear" w:color="auto" w:fill="FFFFFF"/>
        <w:spacing w:after="0" w:line="240" w:lineRule="auto"/>
        <w:rPr>
          <w:rFonts w:eastAsia="Times New Roman" w:cs="Arial"/>
          <w:lang w:eastAsia="lt-LT"/>
        </w:rPr>
      </w:pPr>
      <w:proofErr w:type="spellStart"/>
      <w:r>
        <w:rPr>
          <w:rFonts w:eastAsia="Times New Roman" w:cs="Arial"/>
          <w:lang w:eastAsia="lt-LT"/>
        </w:rPr>
        <w:t>Panaudojamumo</w:t>
      </w:r>
      <w:proofErr w:type="spellEnd"/>
      <w:r>
        <w:rPr>
          <w:rFonts w:eastAsia="Times New Roman" w:cs="Arial"/>
          <w:lang w:eastAsia="lt-LT"/>
        </w:rPr>
        <w:t xml:space="preserve"> projektavimo principų taksonomija (</w:t>
      </w:r>
      <w:proofErr w:type="spellStart"/>
      <w:r>
        <w:rPr>
          <w:rFonts w:eastAsia="Times New Roman" w:cs="Arial"/>
          <w:lang w:eastAsia="lt-LT"/>
        </w:rPr>
        <w:t>Dix</w:t>
      </w:r>
      <w:proofErr w:type="spellEnd"/>
      <w:r>
        <w:rPr>
          <w:rFonts w:eastAsia="Times New Roman" w:cs="Arial"/>
          <w:lang w:eastAsia="lt-LT"/>
        </w:rPr>
        <w:t xml:space="preserve"> ir kiti). Principo tinkamo projektavimo ir pažeidimo pavyzdžiai (pakanka tekstinių aprašų)</w:t>
      </w:r>
    </w:p>
    <w:p w:rsidR="009A3CED" w:rsidRDefault="009A3CED" w:rsidP="00895547">
      <w:pPr>
        <w:pStyle w:val="ListParagraph"/>
        <w:shd w:val="clear" w:color="auto" w:fill="FFFFFF"/>
        <w:spacing w:after="0" w:line="240" w:lineRule="auto"/>
        <w:rPr>
          <w:rFonts w:eastAsia="Times New Roman" w:cs="Arial"/>
          <w:lang w:eastAsia="lt-LT"/>
        </w:rPr>
      </w:pPr>
      <w:r>
        <w:rPr>
          <w:rFonts w:eastAsia="Times New Roman" w:cs="Arial"/>
          <w:lang w:eastAsia="lt-LT"/>
        </w:rPr>
        <w:t xml:space="preserve">Geras pvz.: CMD komandos tarkime norint pamatyti visą esamą direktoriją reikia įvesti komandą </w:t>
      </w:r>
      <w:proofErr w:type="spellStart"/>
      <w:r>
        <w:rPr>
          <w:rFonts w:eastAsia="Times New Roman" w:cs="Arial"/>
          <w:lang w:eastAsia="lt-LT"/>
        </w:rPr>
        <w:t>dir</w:t>
      </w:r>
      <w:proofErr w:type="spellEnd"/>
      <w:r>
        <w:rPr>
          <w:rFonts w:eastAsia="Times New Roman" w:cs="Arial"/>
          <w:lang w:eastAsia="lt-LT"/>
        </w:rPr>
        <w:t xml:space="preserve"> – kas yra direktorijos trumpinys tai padeda žmonėms, nes net jei ir pamiršti tau tiesiog reikia prisiminti ko tu ieškai, </w:t>
      </w:r>
      <w:proofErr w:type="spellStart"/>
      <w:r>
        <w:rPr>
          <w:rFonts w:eastAsia="Times New Roman" w:cs="Arial"/>
          <w:lang w:eastAsia="lt-LT"/>
        </w:rPr>
        <w:t>t.y</w:t>
      </w:r>
      <w:proofErr w:type="spellEnd"/>
      <w:r>
        <w:rPr>
          <w:rFonts w:eastAsia="Times New Roman" w:cs="Arial"/>
          <w:lang w:eastAsia="lt-LT"/>
        </w:rPr>
        <w:t>. direktorijos ir viskas.</w:t>
      </w:r>
    </w:p>
    <w:p w:rsidR="009A3CED" w:rsidRDefault="009A3CED" w:rsidP="00895547">
      <w:pPr>
        <w:pStyle w:val="ListParagraph"/>
        <w:shd w:val="clear" w:color="auto" w:fill="FFFFFF"/>
        <w:spacing w:after="0" w:line="240" w:lineRule="auto"/>
        <w:rPr>
          <w:rFonts w:eastAsia="Times New Roman" w:cs="Arial"/>
          <w:lang w:eastAsia="lt-LT"/>
        </w:rPr>
      </w:pPr>
      <w:r>
        <w:rPr>
          <w:rFonts w:eastAsia="Times New Roman" w:cs="Arial"/>
          <w:lang w:eastAsia="lt-LT"/>
        </w:rPr>
        <w:t xml:space="preserve">Blogas pvz.: Facebook </w:t>
      </w:r>
      <w:proofErr w:type="spellStart"/>
      <w:r>
        <w:rPr>
          <w:rFonts w:eastAsia="Times New Roman" w:cs="Arial"/>
          <w:lang w:eastAsia="lt-LT"/>
        </w:rPr>
        <w:t>cover</w:t>
      </w:r>
      <w:proofErr w:type="spellEnd"/>
      <w:r>
        <w:rPr>
          <w:rFonts w:eastAsia="Times New Roman" w:cs="Arial"/>
          <w:lang w:eastAsia="lt-LT"/>
        </w:rPr>
        <w:t xml:space="preserve"> </w:t>
      </w:r>
      <w:proofErr w:type="spellStart"/>
      <w:r>
        <w:rPr>
          <w:rFonts w:eastAsia="Times New Roman" w:cs="Arial"/>
          <w:lang w:eastAsia="lt-LT"/>
        </w:rPr>
        <w:t>photo</w:t>
      </w:r>
      <w:proofErr w:type="spellEnd"/>
      <w:r>
        <w:rPr>
          <w:rFonts w:eastAsia="Times New Roman" w:cs="Arial"/>
          <w:lang w:eastAsia="lt-LT"/>
        </w:rPr>
        <w:t xml:space="preserve"> </w:t>
      </w:r>
      <w:proofErr w:type="spellStart"/>
      <w:r>
        <w:rPr>
          <w:rFonts w:eastAsia="Times New Roman" w:cs="Arial"/>
          <w:lang w:eastAsia="lt-LT"/>
        </w:rPr>
        <w:t>logo</w:t>
      </w:r>
      <w:proofErr w:type="spellEnd"/>
      <w:r>
        <w:rPr>
          <w:rFonts w:eastAsia="Times New Roman" w:cs="Arial"/>
          <w:lang w:eastAsia="lt-LT"/>
        </w:rPr>
        <w:t xml:space="preserve"> yra kaip fotoaparatas, kas žmogui gali atrodyti, jog nuspaudus mygtuką bus daroma nuotrauka, tačiau ten reikės pasirinkti ar iš atminties įkelti nuotrauka ar nusifotografuoti.</w:t>
      </w:r>
    </w:p>
    <w:p w:rsidR="009A3CED" w:rsidRDefault="009A3CED" w:rsidP="00895547">
      <w:pPr>
        <w:pStyle w:val="ListParagraph"/>
        <w:shd w:val="clear" w:color="auto" w:fill="FFFFFF"/>
        <w:spacing w:after="0" w:line="240" w:lineRule="auto"/>
        <w:rPr>
          <w:rFonts w:eastAsia="Times New Roman" w:cs="Arial"/>
          <w:lang w:eastAsia="lt-LT"/>
        </w:rPr>
      </w:pPr>
    </w:p>
    <w:p w:rsidR="009A3CED" w:rsidRDefault="009A3CED" w:rsidP="00895547">
      <w:pPr>
        <w:pStyle w:val="ListParagraph"/>
        <w:shd w:val="clear" w:color="auto" w:fill="FFFFFF"/>
        <w:spacing w:after="0" w:line="240" w:lineRule="auto"/>
        <w:rPr>
          <w:rFonts w:eastAsia="Times New Roman" w:cs="Arial"/>
          <w:lang w:eastAsia="lt-LT"/>
        </w:rPr>
      </w:pPr>
    </w:p>
    <w:p w:rsidR="009A3CED" w:rsidRDefault="009A3CED" w:rsidP="00895547">
      <w:pPr>
        <w:pStyle w:val="ListParagraph"/>
        <w:shd w:val="clear" w:color="auto" w:fill="FFFFFF"/>
        <w:spacing w:after="0" w:line="240" w:lineRule="auto"/>
        <w:rPr>
          <w:rFonts w:eastAsia="Times New Roman" w:cs="Arial"/>
          <w:lang w:eastAsia="lt-LT"/>
        </w:rPr>
      </w:pPr>
      <w:r>
        <w:rPr>
          <w:rFonts w:eastAsia="Times New Roman" w:cs="Arial"/>
          <w:lang w:eastAsia="lt-LT"/>
        </w:rPr>
        <w:t>8 paskaita</w:t>
      </w:r>
    </w:p>
    <w:p w:rsidR="009A3CED" w:rsidRDefault="009A3CED" w:rsidP="009A3CED">
      <w:pPr>
        <w:pStyle w:val="ListParagraph"/>
        <w:numPr>
          <w:ilvl w:val="0"/>
          <w:numId w:val="3"/>
        </w:numPr>
        <w:shd w:val="clear" w:color="auto" w:fill="FFFFFF"/>
        <w:spacing w:after="0" w:line="240" w:lineRule="auto"/>
        <w:rPr>
          <w:rFonts w:eastAsia="Times New Roman" w:cs="Arial"/>
          <w:lang w:eastAsia="lt-LT"/>
        </w:rPr>
      </w:pPr>
      <w:r>
        <w:rPr>
          <w:rFonts w:eastAsia="Times New Roman" w:cs="Arial"/>
          <w:lang w:eastAsia="lt-LT"/>
        </w:rPr>
        <w:t>Kas yra informacijos architektūra?</w:t>
      </w:r>
    </w:p>
    <w:p w:rsidR="009A3CED" w:rsidRDefault="009A3CED" w:rsidP="009A3CED">
      <w:pPr>
        <w:pStyle w:val="ListParagraph"/>
        <w:shd w:val="clear" w:color="auto" w:fill="FFFFFF"/>
        <w:spacing w:after="0" w:line="240" w:lineRule="auto"/>
        <w:rPr>
          <w:rFonts w:eastAsia="Times New Roman" w:cs="Arial"/>
          <w:lang w:eastAsia="lt-LT"/>
        </w:rPr>
      </w:pPr>
      <w:r>
        <w:rPr>
          <w:rFonts w:eastAsia="Times New Roman" w:cs="Arial"/>
          <w:lang w:eastAsia="lt-LT"/>
        </w:rPr>
        <w:t xml:space="preserve">Tai programų sistemų ar svetainių struktūros ir funkcijų galimybių organizavimas, siekiant palengvinti intuityvią paiešką. (IA nėra: Grafinis dizainas; Programos įrangos kūrimas; </w:t>
      </w:r>
      <w:proofErr w:type="spellStart"/>
      <w:r>
        <w:rPr>
          <w:rFonts w:eastAsia="Times New Roman" w:cs="Arial"/>
          <w:lang w:eastAsia="lt-LT"/>
        </w:rPr>
        <w:t>Panaudojamumo</w:t>
      </w:r>
      <w:proofErr w:type="spellEnd"/>
      <w:r>
        <w:rPr>
          <w:rFonts w:eastAsia="Times New Roman" w:cs="Arial"/>
          <w:lang w:eastAsia="lt-LT"/>
        </w:rPr>
        <w:t xml:space="preserve"> </w:t>
      </w:r>
      <w:proofErr w:type="spellStart"/>
      <w:r>
        <w:rPr>
          <w:rFonts w:eastAsia="Times New Roman" w:cs="Arial"/>
          <w:lang w:eastAsia="lt-LT"/>
        </w:rPr>
        <w:t>inžinėrija</w:t>
      </w:r>
      <w:proofErr w:type="spellEnd"/>
      <w:r>
        <w:rPr>
          <w:rFonts w:eastAsia="Times New Roman" w:cs="Arial"/>
          <w:lang w:eastAsia="lt-LT"/>
        </w:rPr>
        <w:t>)</w:t>
      </w:r>
    </w:p>
    <w:p w:rsidR="009A3CED" w:rsidRDefault="009A3CED" w:rsidP="009A3CED">
      <w:pPr>
        <w:pStyle w:val="ListParagraph"/>
        <w:shd w:val="clear" w:color="auto" w:fill="FFFFFF"/>
        <w:spacing w:after="0" w:line="240" w:lineRule="auto"/>
        <w:rPr>
          <w:rFonts w:eastAsia="Times New Roman" w:cs="Arial"/>
          <w:lang w:eastAsia="lt-LT"/>
        </w:rPr>
      </w:pPr>
    </w:p>
    <w:p w:rsidR="009A3CED" w:rsidRDefault="009A3CED" w:rsidP="009A3CED">
      <w:pPr>
        <w:pStyle w:val="ListParagraph"/>
        <w:numPr>
          <w:ilvl w:val="0"/>
          <w:numId w:val="3"/>
        </w:numPr>
        <w:shd w:val="clear" w:color="auto" w:fill="FFFFFF"/>
        <w:spacing w:after="0" w:line="240" w:lineRule="auto"/>
        <w:rPr>
          <w:rFonts w:eastAsia="Times New Roman" w:cs="Arial"/>
          <w:lang w:eastAsia="lt-LT"/>
        </w:rPr>
      </w:pPr>
      <w:r>
        <w:rPr>
          <w:rFonts w:eastAsia="Times New Roman" w:cs="Arial"/>
          <w:lang w:eastAsia="lt-LT"/>
        </w:rPr>
        <w:t>Informacijos architektūros projektavimo stiliai.</w:t>
      </w:r>
    </w:p>
    <w:p w:rsidR="009A3CED" w:rsidRDefault="009A3CED" w:rsidP="009A3CED">
      <w:pPr>
        <w:pStyle w:val="ListParagraph"/>
        <w:shd w:val="clear" w:color="auto" w:fill="FFFFFF"/>
        <w:spacing w:after="0" w:line="240" w:lineRule="auto"/>
        <w:rPr>
          <w:rFonts w:eastAsia="Times New Roman" w:cs="Arial"/>
          <w:lang w:eastAsia="lt-LT"/>
        </w:rPr>
      </w:pPr>
      <w:r>
        <w:rPr>
          <w:rFonts w:eastAsia="Times New Roman" w:cs="Arial"/>
          <w:lang w:eastAsia="lt-LT"/>
        </w:rPr>
        <w:t xml:space="preserve">Iš viršaus žemyn: </w:t>
      </w:r>
    </w:p>
    <w:p w:rsid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Prieš apibrėžiant svetainės struktūra formuojama</w:t>
      </w:r>
    </w:p>
    <w:p w:rsidR="009A3CED" w:rsidRDefault="009A3CED" w:rsidP="009A3CED">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Verslo strategija;</w:t>
      </w:r>
    </w:p>
    <w:p w:rsidR="009A3CED" w:rsidRDefault="009A3CED" w:rsidP="009A3CED">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Naudotojų tikslai;</w:t>
      </w:r>
    </w:p>
    <w:p w:rsidR="009A3CED" w:rsidRDefault="009A3CED" w:rsidP="009A3CED">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Aukšto lygio svetainės struktūra;</w:t>
      </w:r>
    </w:p>
    <w:p w:rsidR="009A3CED" w:rsidRDefault="009A3CED" w:rsidP="009A3CED">
      <w:pPr>
        <w:pStyle w:val="ListParagraph"/>
        <w:shd w:val="clear" w:color="auto" w:fill="FFFFFF"/>
        <w:spacing w:after="0" w:line="240" w:lineRule="auto"/>
        <w:rPr>
          <w:rFonts w:eastAsia="Times New Roman" w:cs="Arial"/>
          <w:lang w:eastAsia="lt-LT"/>
        </w:rPr>
      </w:pPr>
      <w:r>
        <w:rPr>
          <w:rFonts w:eastAsia="Times New Roman" w:cs="Arial"/>
          <w:lang w:eastAsia="lt-LT"/>
        </w:rPr>
        <w:t>Iš apačios į viršų:</w:t>
      </w:r>
    </w:p>
    <w:p w:rsid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Konkrečių turinio ryšių projektavimas, realizuojant konkrečius informacijos paieškos scenarijus;</w:t>
      </w:r>
    </w:p>
    <w:p w:rsidR="009A3CED" w:rsidRP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Aukštesnio lygio hierarchijos formatavimas.</w:t>
      </w:r>
    </w:p>
    <w:p w:rsidR="009A3CED" w:rsidRDefault="009A3CED" w:rsidP="009A3CED">
      <w:pPr>
        <w:pStyle w:val="ListParagraph"/>
        <w:shd w:val="clear" w:color="auto" w:fill="FFFFFF"/>
        <w:spacing w:after="0" w:line="240" w:lineRule="auto"/>
        <w:rPr>
          <w:rFonts w:eastAsia="Times New Roman" w:cs="Arial"/>
          <w:lang w:eastAsia="lt-LT"/>
        </w:rPr>
      </w:pPr>
      <w:r>
        <w:rPr>
          <w:rFonts w:eastAsia="Times New Roman" w:cs="Arial"/>
          <w:lang w:eastAsia="lt-LT"/>
        </w:rPr>
        <w:t>Abi sistemos yra naudojamos AI.</w:t>
      </w:r>
    </w:p>
    <w:p w:rsidR="009A3CED" w:rsidRDefault="009A3CED" w:rsidP="009A3CED">
      <w:pPr>
        <w:pStyle w:val="ListParagraph"/>
        <w:shd w:val="clear" w:color="auto" w:fill="FFFFFF"/>
        <w:spacing w:after="0" w:line="240" w:lineRule="auto"/>
        <w:rPr>
          <w:rFonts w:eastAsia="Times New Roman" w:cs="Arial"/>
          <w:lang w:eastAsia="lt-LT"/>
        </w:rPr>
      </w:pPr>
    </w:p>
    <w:p w:rsidR="009A3CED" w:rsidRDefault="009A3CED" w:rsidP="009A3CED">
      <w:pPr>
        <w:pStyle w:val="ListParagraph"/>
        <w:numPr>
          <w:ilvl w:val="0"/>
          <w:numId w:val="3"/>
        </w:numPr>
        <w:shd w:val="clear" w:color="auto" w:fill="FFFFFF"/>
        <w:spacing w:after="0" w:line="240" w:lineRule="auto"/>
        <w:rPr>
          <w:rFonts w:eastAsia="Times New Roman" w:cs="Arial"/>
          <w:lang w:eastAsia="lt-LT"/>
        </w:rPr>
      </w:pPr>
      <w:proofErr w:type="spellStart"/>
      <w:r>
        <w:rPr>
          <w:rFonts w:eastAsia="Times New Roman" w:cs="Arial"/>
          <w:lang w:eastAsia="lt-LT"/>
        </w:rPr>
        <w:t>Gestalt</w:t>
      </w:r>
      <w:proofErr w:type="spellEnd"/>
      <w:r>
        <w:rPr>
          <w:rFonts w:eastAsia="Times New Roman" w:cs="Arial"/>
          <w:lang w:eastAsia="lt-LT"/>
        </w:rPr>
        <w:t xml:space="preserve"> principai.</w:t>
      </w:r>
    </w:p>
    <w:p w:rsid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 xml:space="preserve">Artumas </w:t>
      </w:r>
    </w:p>
    <w:p w:rsidR="009A3CED" w:rsidRDefault="009A3CED" w:rsidP="009A3CED">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Mygtukų išdėstymas</w:t>
      </w:r>
    </w:p>
    <w:p w:rsidR="009A3CED" w:rsidRP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Tolydumas</w:t>
      </w:r>
    </w:p>
    <w:p w:rsid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Visumos dalis</w:t>
      </w:r>
    </w:p>
    <w:p w:rsidR="009A3CED" w:rsidRDefault="009A3CED" w:rsidP="009A3CED">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Bendras regionas</w:t>
      </w:r>
    </w:p>
    <w:p w:rsid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Panašumas</w:t>
      </w:r>
    </w:p>
    <w:p w:rsidR="00B63D60" w:rsidRDefault="00B63D60" w:rsidP="00B63D60">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Panašūs elementai turi panašią prasmę</w:t>
      </w:r>
    </w:p>
    <w:p w:rsidR="009A3CED" w:rsidRPr="00B63D60" w:rsidRDefault="009A3CED" w:rsidP="00B63D60">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Užbaigtumas</w:t>
      </w:r>
    </w:p>
    <w:p w:rsidR="009A3CED" w:rsidRDefault="009A3CED" w:rsidP="009A3CED">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lastRenderedPageBreak/>
        <w:t>Intuityviai papildome ir „uždarome visus objektus į vieną visumą</w:t>
      </w:r>
    </w:p>
    <w:p w:rsid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Paprastumas</w:t>
      </w:r>
    </w:p>
    <w:p w:rsid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Simetrija</w:t>
      </w:r>
    </w:p>
    <w:p w:rsidR="009A3CED" w:rsidRDefault="009A3CED" w:rsidP="009A3CED">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Lygiagretumas</w:t>
      </w:r>
    </w:p>
    <w:p w:rsidR="00B63D60" w:rsidRDefault="00B63D60" w:rsidP="00B63D60">
      <w:pPr>
        <w:shd w:val="clear" w:color="auto" w:fill="FFFFFF"/>
        <w:spacing w:after="0" w:line="240" w:lineRule="auto"/>
        <w:rPr>
          <w:rFonts w:eastAsia="Times New Roman" w:cs="Arial"/>
          <w:lang w:eastAsia="lt-LT"/>
        </w:rPr>
      </w:pPr>
    </w:p>
    <w:p w:rsidR="00B63D60" w:rsidRDefault="00B63D60" w:rsidP="00B63D60">
      <w:pPr>
        <w:shd w:val="clear" w:color="auto" w:fill="FFFFFF"/>
        <w:spacing w:after="0" w:line="240" w:lineRule="auto"/>
        <w:rPr>
          <w:rFonts w:eastAsia="Times New Roman" w:cs="Arial"/>
          <w:lang w:eastAsia="lt-LT"/>
        </w:rPr>
      </w:pPr>
      <w:r>
        <w:rPr>
          <w:rFonts w:eastAsia="Times New Roman" w:cs="Arial"/>
          <w:lang w:eastAsia="lt-LT"/>
        </w:rPr>
        <w:t>10 paskaita</w:t>
      </w:r>
    </w:p>
    <w:p w:rsidR="00B63D60" w:rsidRDefault="00B63D60" w:rsidP="00B63D60">
      <w:pPr>
        <w:pStyle w:val="ListParagraph"/>
        <w:numPr>
          <w:ilvl w:val="0"/>
          <w:numId w:val="3"/>
        </w:numPr>
        <w:shd w:val="clear" w:color="auto" w:fill="FFFFFF"/>
        <w:spacing w:after="0" w:line="240" w:lineRule="auto"/>
        <w:rPr>
          <w:rFonts w:eastAsia="Times New Roman" w:cs="Arial"/>
          <w:lang w:eastAsia="lt-LT"/>
        </w:rPr>
      </w:pPr>
      <w:r>
        <w:rPr>
          <w:rFonts w:eastAsia="Times New Roman" w:cs="Arial"/>
          <w:lang w:eastAsia="lt-LT"/>
        </w:rPr>
        <w:t>Paaiškinkite veiksmų analizės metodų esmę (tikslai, dalyviai, metodai, tikrinimo procedūros)</w:t>
      </w:r>
    </w:p>
    <w:p w:rsidR="00B55C59" w:rsidRDefault="00B16A5F" w:rsidP="00B55C59">
      <w:pPr>
        <w:pStyle w:val="ListParagraph"/>
        <w:shd w:val="clear" w:color="auto" w:fill="FFFFFF"/>
        <w:spacing w:after="0" w:line="240" w:lineRule="auto"/>
        <w:rPr>
          <w:rFonts w:eastAsia="Times New Roman" w:cs="Arial"/>
          <w:lang w:eastAsia="lt-LT"/>
        </w:rPr>
      </w:pPr>
      <w:r>
        <w:rPr>
          <w:rFonts w:eastAsia="Times New Roman" w:cs="Arial"/>
          <w:lang w:eastAsia="lt-LT"/>
        </w:rPr>
        <w:t>---</w:t>
      </w:r>
    </w:p>
    <w:p w:rsidR="00B55C59" w:rsidRDefault="00B55C59" w:rsidP="00B55C59">
      <w:pPr>
        <w:pStyle w:val="ListParagraph"/>
        <w:shd w:val="clear" w:color="auto" w:fill="FFFFFF"/>
        <w:spacing w:after="0" w:line="240" w:lineRule="auto"/>
        <w:rPr>
          <w:rFonts w:eastAsia="Times New Roman" w:cs="Arial"/>
          <w:lang w:eastAsia="lt-LT"/>
        </w:rPr>
      </w:pPr>
    </w:p>
    <w:p w:rsidR="00B63D60" w:rsidRDefault="00B63D60" w:rsidP="00B63D60">
      <w:pPr>
        <w:pStyle w:val="ListParagraph"/>
        <w:numPr>
          <w:ilvl w:val="0"/>
          <w:numId w:val="3"/>
        </w:numPr>
        <w:shd w:val="clear" w:color="auto" w:fill="FFFFFF"/>
        <w:spacing w:after="0" w:line="240" w:lineRule="auto"/>
        <w:rPr>
          <w:rFonts w:eastAsia="Times New Roman" w:cs="Arial"/>
          <w:lang w:eastAsia="lt-LT"/>
        </w:rPr>
      </w:pPr>
      <w:r>
        <w:rPr>
          <w:rFonts w:eastAsia="Times New Roman" w:cs="Arial"/>
          <w:lang w:eastAsia="lt-LT"/>
        </w:rPr>
        <w:t xml:space="preserve">Palyginkite euristinį tikrinimą ir </w:t>
      </w:r>
      <w:proofErr w:type="spellStart"/>
      <w:r>
        <w:rPr>
          <w:rFonts w:eastAsia="Times New Roman" w:cs="Arial"/>
          <w:lang w:eastAsia="lt-LT"/>
        </w:rPr>
        <w:t>panaudojamumo</w:t>
      </w:r>
      <w:proofErr w:type="spellEnd"/>
      <w:r>
        <w:rPr>
          <w:rFonts w:eastAsia="Times New Roman" w:cs="Arial"/>
          <w:lang w:eastAsia="lt-LT"/>
        </w:rPr>
        <w:t xml:space="preserve"> testavimą (tikslai, dalyviai, vertinimo metodai)</w:t>
      </w:r>
    </w:p>
    <w:p w:rsidR="00BD5E59" w:rsidRDefault="00BD5E59" w:rsidP="00BD5E59">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Euristinio tikrinimo tikslas:</w:t>
      </w:r>
    </w:p>
    <w:p w:rsidR="00BD5E59" w:rsidRDefault="00BD5E59" w:rsidP="00BD5E59">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 xml:space="preserve">Metodiškai patikrinamas, ar </w:t>
      </w:r>
      <w:proofErr w:type="spellStart"/>
      <w:r>
        <w:rPr>
          <w:rFonts w:eastAsia="Times New Roman" w:cs="Arial"/>
          <w:lang w:eastAsia="lt-LT"/>
        </w:rPr>
        <w:t>interfaisas</w:t>
      </w:r>
      <w:proofErr w:type="spellEnd"/>
      <w:r>
        <w:rPr>
          <w:rFonts w:eastAsia="Times New Roman" w:cs="Arial"/>
          <w:lang w:eastAsia="lt-LT"/>
        </w:rPr>
        <w:t xml:space="preserve"> atitinka projektavimo rekomendacijas ir principus.</w:t>
      </w:r>
    </w:p>
    <w:p w:rsidR="00BD5E59" w:rsidRDefault="00BD5E59" w:rsidP="00BD5E59">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Euristinio tikrinimo vertinimo metodai:</w:t>
      </w:r>
    </w:p>
    <w:p w:rsidR="00BD5E59" w:rsidRDefault="00BD5E59" w:rsidP="00BD5E59">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Pagal turimas euristikas susidėliojami vertinimo matai ir pagal juos vertinama kiekviena užduotis.</w:t>
      </w:r>
    </w:p>
    <w:p w:rsidR="00BD5E59" w:rsidRDefault="00BD5E59" w:rsidP="00BD5E59">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Dalyviai:</w:t>
      </w:r>
    </w:p>
    <w:p w:rsidR="00BD5E59" w:rsidRDefault="00BD5E59" w:rsidP="00BD5E59">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Ekspertai</w:t>
      </w:r>
    </w:p>
    <w:p w:rsidR="00BD5E59" w:rsidRDefault="00BD5E59" w:rsidP="00BD5E59">
      <w:pPr>
        <w:pStyle w:val="ListParagraph"/>
        <w:numPr>
          <w:ilvl w:val="1"/>
          <w:numId w:val="3"/>
        </w:numPr>
        <w:shd w:val="clear" w:color="auto" w:fill="FFFFFF"/>
        <w:spacing w:after="0" w:line="240" w:lineRule="auto"/>
        <w:rPr>
          <w:rFonts w:eastAsia="Times New Roman" w:cs="Arial"/>
          <w:lang w:eastAsia="lt-LT"/>
        </w:rPr>
      </w:pPr>
      <w:proofErr w:type="spellStart"/>
      <w:r>
        <w:rPr>
          <w:rFonts w:eastAsia="Times New Roman" w:cs="Arial"/>
          <w:lang w:eastAsia="lt-LT"/>
        </w:rPr>
        <w:t>Panaudojamumo</w:t>
      </w:r>
      <w:proofErr w:type="spellEnd"/>
      <w:r>
        <w:rPr>
          <w:rFonts w:eastAsia="Times New Roman" w:cs="Arial"/>
          <w:lang w:eastAsia="lt-LT"/>
        </w:rPr>
        <w:t xml:space="preserve"> tikrinimo tikslas</w:t>
      </w:r>
    </w:p>
    <w:p w:rsidR="00BD5E59" w:rsidRDefault="00BD5E59" w:rsidP="00BD5E59">
      <w:pPr>
        <w:pStyle w:val="ListParagraph"/>
        <w:shd w:val="clear" w:color="auto" w:fill="FFFFFF"/>
        <w:spacing w:after="0" w:line="240" w:lineRule="auto"/>
        <w:ind w:left="1440"/>
        <w:rPr>
          <w:rFonts w:eastAsia="Times New Roman" w:cs="Arial"/>
          <w:lang w:eastAsia="lt-LT"/>
        </w:rPr>
      </w:pPr>
    </w:p>
    <w:p w:rsidR="00B55C59" w:rsidRDefault="00BE6D47" w:rsidP="00BD5E59">
      <w:pPr>
        <w:pStyle w:val="ListParagraph"/>
        <w:shd w:val="clear" w:color="auto" w:fill="FFFFFF"/>
        <w:spacing w:after="0" w:line="240" w:lineRule="auto"/>
        <w:ind w:left="1440"/>
        <w:rPr>
          <w:rFonts w:eastAsia="Times New Roman" w:cs="Arial"/>
          <w:lang w:eastAsia="lt-LT"/>
        </w:rPr>
      </w:pPr>
      <w:proofErr w:type="spellStart"/>
      <w:r>
        <w:rPr>
          <w:rFonts w:eastAsia="Times New Roman" w:cs="Arial"/>
          <w:lang w:eastAsia="lt-LT"/>
        </w:rPr>
        <w:t>Panaudojamumo</w:t>
      </w:r>
      <w:proofErr w:type="spellEnd"/>
      <w:r>
        <w:rPr>
          <w:rFonts w:eastAsia="Times New Roman" w:cs="Arial"/>
          <w:lang w:eastAsia="lt-LT"/>
        </w:rPr>
        <w:t xml:space="preserve"> testavime tikslai yra: galutinis rezultatas kaip pasikeitė nuo prieš tai buvusio. Dalyviai yra dalyviai ir vertintojai/stebėtojai. Iš anksto nusistatyti matai ir pagal juos vertinama</w:t>
      </w:r>
    </w:p>
    <w:p w:rsidR="00B55C59" w:rsidRDefault="00B55C59" w:rsidP="00B55C59">
      <w:pPr>
        <w:pStyle w:val="ListParagraph"/>
        <w:shd w:val="clear" w:color="auto" w:fill="FFFFFF"/>
        <w:spacing w:after="0" w:line="240" w:lineRule="auto"/>
        <w:rPr>
          <w:rFonts w:eastAsia="Times New Roman" w:cs="Arial"/>
          <w:lang w:eastAsia="lt-LT"/>
        </w:rPr>
      </w:pPr>
    </w:p>
    <w:p w:rsidR="00B63D60" w:rsidRDefault="00B63D60" w:rsidP="00B63D60">
      <w:pPr>
        <w:pStyle w:val="ListParagraph"/>
        <w:numPr>
          <w:ilvl w:val="0"/>
          <w:numId w:val="3"/>
        </w:numPr>
        <w:shd w:val="clear" w:color="auto" w:fill="FFFFFF"/>
        <w:spacing w:after="0" w:line="240" w:lineRule="auto"/>
        <w:rPr>
          <w:rFonts w:eastAsia="Times New Roman" w:cs="Arial"/>
          <w:lang w:eastAsia="lt-LT"/>
        </w:rPr>
      </w:pPr>
      <w:r>
        <w:rPr>
          <w:rFonts w:eastAsia="Times New Roman" w:cs="Arial"/>
          <w:lang w:eastAsia="lt-LT"/>
        </w:rPr>
        <w:t xml:space="preserve">Kokios </w:t>
      </w:r>
      <w:proofErr w:type="spellStart"/>
      <w:r>
        <w:rPr>
          <w:rFonts w:eastAsia="Times New Roman" w:cs="Arial"/>
          <w:lang w:eastAsia="lt-LT"/>
        </w:rPr>
        <w:t>euristikos</w:t>
      </w:r>
      <w:proofErr w:type="spellEnd"/>
      <w:r>
        <w:rPr>
          <w:rFonts w:eastAsia="Times New Roman" w:cs="Arial"/>
          <w:lang w:eastAsia="lt-LT"/>
        </w:rPr>
        <w:t xml:space="preserve"> aktualios naujokui? (vidutiniškai patyrusiam, patyrusiam naudotojui?)</w:t>
      </w:r>
    </w:p>
    <w:p w:rsidR="00B55C59" w:rsidRDefault="00BE6D47" w:rsidP="00B55C59">
      <w:pPr>
        <w:pStyle w:val="ListParagraph"/>
        <w:shd w:val="clear" w:color="auto" w:fill="FFFFFF"/>
        <w:spacing w:after="0" w:line="240" w:lineRule="auto"/>
        <w:rPr>
          <w:rFonts w:eastAsia="Times New Roman" w:cs="Arial"/>
          <w:lang w:eastAsia="lt-LT"/>
        </w:rPr>
      </w:pPr>
      <w:r>
        <w:rPr>
          <w:rFonts w:eastAsia="Times New Roman" w:cs="Arial"/>
          <w:lang w:eastAsia="lt-LT"/>
        </w:rPr>
        <w:t>Atitikimas realiam pasauliui</w:t>
      </w:r>
    </w:p>
    <w:p w:rsidR="00BE6D47" w:rsidRDefault="00BE6D47" w:rsidP="00B55C59">
      <w:pPr>
        <w:pStyle w:val="ListParagraph"/>
        <w:shd w:val="clear" w:color="auto" w:fill="FFFFFF"/>
        <w:spacing w:after="0" w:line="240" w:lineRule="auto"/>
        <w:rPr>
          <w:rFonts w:eastAsia="Times New Roman" w:cs="Arial"/>
          <w:lang w:eastAsia="lt-LT"/>
        </w:rPr>
      </w:pPr>
      <w:r>
        <w:rPr>
          <w:rFonts w:eastAsia="Times New Roman" w:cs="Arial"/>
          <w:lang w:eastAsia="lt-LT"/>
        </w:rPr>
        <w:t>Naudotojo valdomas dialogas</w:t>
      </w:r>
    </w:p>
    <w:p w:rsidR="00BE6D47" w:rsidRDefault="00BE6D47" w:rsidP="00B55C59">
      <w:pPr>
        <w:pStyle w:val="ListParagraph"/>
        <w:shd w:val="clear" w:color="auto" w:fill="FFFFFF"/>
        <w:spacing w:after="0" w:line="240" w:lineRule="auto"/>
        <w:rPr>
          <w:rFonts w:eastAsia="Times New Roman" w:cs="Arial"/>
          <w:lang w:eastAsia="lt-LT"/>
        </w:rPr>
      </w:pPr>
      <w:r>
        <w:rPr>
          <w:rFonts w:eastAsia="Times New Roman" w:cs="Arial"/>
          <w:lang w:eastAsia="lt-LT"/>
        </w:rPr>
        <w:t>Klaidų prevencija</w:t>
      </w:r>
    </w:p>
    <w:p w:rsidR="00B55C59" w:rsidRDefault="00B55C59" w:rsidP="00B55C59">
      <w:pPr>
        <w:pStyle w:val="ListParagraph"/>
        <w:shd w:val="clear" w:color="auto" w:fill="FFFFFF"/>
        <w:spacing w:after="0" w:line="240" w:lineRule="auto"/>
        <w:rPr>
          <w:rFonts w:eastAsia="Times New Roman" w:cs="Arial"/>
          <w:lang w:eastAsia="lt-LT"/>
        </w:rPr>
      </w:pPr>
    </w:p>
    <w:p w:rsidR="00B55C59" w:rsidRDefault="00B63D60" w:rsidP="00B55C59">
      <w:pPr>
        <w:pStyle w:val="ListParagraph"/>
        <w:numPr>
          <w:ilvl w:val="0"/>
          <w:numId w:val="3"/>
        </w:numPr>
        <w:shd w:val="clear" w:color="auto" w:fill="FFFFFF"/>
        <w:spacing w:after="0" w:line="240" w:lineRule="auto"/>
        <w:rPr>
          <w:rFonts w:eastAsia="Times New Roman" w:cs="Arial"/>
          <w:lang w:eastAsia="lt-LT"/>
        </w:rPr>
      </w:pPr>
      <w:r>
        <w:rPr>
          <w:rFonts w:eastAsia="Times New Roman" w:cs="Arial"/>
          <w:lang w:eastAsia="lt-LT"/>
        </w:rPr>
        <w:t xml:space="preserve">Palyginkite darbastalio ir kitokio tipo sistemų </w:t>
      </w:r>
      <w:r w:rsidR="00B55C59">
        <w:rPr>
          <w:rFonts w:eastAsia="Times New Roman" w:cs="Arial"/>
          <w:lang w:eastAsia="lt-LT"/>
        </w:rPr>
        <w:t>euristikas.</w:t>
      </w:r>
    </w:p>
    <w:p w:rsidR="00B55C59" w:rsidRDefault="00BD5E59" w:rsidP="00B55C59">
      <w:pPr>
        <w:pStyle w:val="ListParagraph"/>
        <w:shd w:val="clear" w:color="auto" w:fill="FFFFFF"/>
        <w:spacing w:after="0" w:line="240" w:lineRule="auto"/>
        <w:rPr>
          <w:rFonts w:eastAsia="Times New Roman" w:cs="Arial"/>
          <w:lang w:eastAsia="lt-LT"/>
        </w:rPr>
      </w:pPr>
      <w:r>
        <w:rPr>
          <w:rFonts w:eastAsia="Times New Roman" w:cs="Arial"/>
          <w:lang w:eastAsia="lt-LT"/>
        </w:rPr>
        <w:t>--</w:t>
      </w:r>
    </w:p>
    <w:p w:rsidR="00BD5E59" w:rsidRPr="00BD5E59" w:rsidRDefault="00BD5E59" w:rsidP="00BD5E59">
      <w:pPr>
        <w:shd w:val="clear" w:color="auto" w:fill="FFFFFF"/>
        <w:spacing w:after="0" w:line="240" w:lineRule="auto"/>
        <w:rPr>
          <w:rFonts w:eastAsia="Times New Roman" w:cs="Arial"/>
          <w:lang w:eastAsia="lt-LT"/>
        </w:rPr>
      </w:pPr>
      <w:r>
        <w:rPr>
          <w:rFonts w:eastAsia="Times New Roman" w:cs="Arial"/>
          <w:lang w:eastAsia="lt-LT"/>
        </w:rPr>
        <w:t>11 paskaita</w:t>
      </w:r>
    </w:p>
    <w:p w:rsidR="00BB7761" w:rsidRPr="00EC4CD9" w:rsidRDefault="00701ED1" w:rsidP="00BB7761">
      <w:pPr>
        <w:pStyle w:val="ListParagraph"/>
        <w:numPr>
          <w:ilvl w:val="0"/>
          <w:numId w:val="3"/>
        </w:numPr>
        <w:shd w:val="clear" w:color="auto" w:fill="FFFFFF"/>
        <w:spacing w:after="0" w:line="240" w:lineRule="auto"/>
        <w:rPr>
          <w:rFonts w:eastAsia="Times New Roman" w:cs="Arial"/>
          <w:b/>
          <w:lang w:eastAsia="lt-LT"/>
        </w:rPr>
      </w:pPr>
      <w:r w:rsidRPr="00EC4CD9">
        <w:rPr>
          <w:rFonts w:eastAsia="Times New Roman" w:cs="Arial"/>
          <w:b/>
          <w:lang w:eastAsia="lt-LT"/>
        </w:rPr>
        <w:t xml:space="preserve">Paaiškinkite Normano sąveikos etapų modelį ir indelį </w:t>
      </w:r>
      <w:proofErr w:type="spellStart"/>
      <w:r w:rsidRPr="00EC4CD9">
        <w:rPr>
          <w:rFonts w:eastAsia="Times New Roman" w:cs="Arial"/>
          <w:b/>
          <w:lang w:eastAsia="lt-LT"/>
        </w:rPr>
        <w:t>interfaiso</w:t>
      </w:r>
      <w:proofErr w:type="spellEnd"/>
      <w:r w:rsidRPr="00EC4CD9">
        <w:rPr>
          <w:rFonts w:eastAsia="Times New Roman" w:cs="Arial"/>
          <w:b/>
          <w:lang w:eastAsia="lt-LT"/>
        </w:rPr>
        <w:t xml:space="preserve"> projektavimui.</w:t>
      </w:r>
    </w:p>
    <w:p w:rsidR="00BB7761" w:rsidRPr="00EC4CD9" w:rsidRDefault="00BB7761" w:rsidP="00BB7761">
      <w:pPr>
        <w:pStyle w:val="ListParagraph"/>
        <w:numPr>
          <w:ilvl w:val="1"/>
          <w:numId w:val="3"/>
        </w:numPr>
        <w:shd w:val="clear" w:color="auto" w:fill="FFFFFF"/>
        <w:spacing w:after="0" w:line="240" w:lineRule="auto"/>
        <w:rPr>
          <w:rFonts w:eastAsia="Times New Roman" w:cs="Arial"/>
          <w:b/>
          <w:lang w:eastAsia="lt-LT"/>
        </w:rPr>
      </w:pPr>
      <w:r w:rsidRPr="00EC4CD9">
        <w:rPr>
          <w:rFonts w:eastAsia="Times New Roman" w:cs="Arial"/>
          <w:b/>
          <w:lang w:eastAsia="lt-LT"/>
        </w:rPr>
        <w:t>Ketinimas</w:t>
      </w:r>
    </w:p>
    <w:p w:rsidR="00BB7761" w:rsidRPr="00EC4CD9" w:rsidRDefault="00BB7761" w:rsidP="00BB7761">
      <w:pPr>
        <w:pStyle w:val="ListParagraph"/>
        <w:numPr>
          <w:ilvl w:val="2"/>
          <w:numId w:val="3"/>
        </w:numPr>
        <w:shd w:val="clear" w:color="auto" w:fill="FFFFFF"/>
        <w:spacing w:after="0" w:line="240" w:lineRule="auto"/>
        <w:rPr>
          <w:rFonts w:eastAsia="Times New Roman" w:cs="Arial"/>
          <w:b/>
          <w:lang w:eastAsia="lt-LT"/>
        </w:rPr>
      </w:pPr>
      <w:r w:rsidRPr="00EC4CD9">
        <w:rPr>
          <w:rFonts w:eastAsia="Times New Roman" w:cs="Arial"/>
          <w:b/>
          <w:lang w:eastAsia="lt-LT"/>
        </w:rPr>
        <w:t xml:space="preserve">Vidinis mintinis tikslo išreiškimas apima tikslus ir </w:t>
      </w:r>
      <w:proofErr w:type="spellStart"/>
      <w:r w:rsidRPr="00EC4CD9">
        <w:rPr>
          <w:rFonts w:eastAsia="Times New Roman" w:cs="Arial"/>
          <w:b/>
          <w:lang w:eastAsia="lt-LT"/>
        </w:rPr>
        <w:t>potikslius</w:t>
      </w:r>
      <w:proofErr w:type="spellEnd"/>
      <w:r w:rsidRPr="00EC4CD9">
        <w:rPr>
          <w:rFonts w:eastAsia="Times New Roman" w:cs="Arial"/>
          <w:b/>
          <w:lang w:eastAsia="lt-LT"/>
        </w:rPr>
        <w:t xml:space="preserve"> (pvz.: parašyti laišką draugui)</w:t>
      </w:r>
    </w:p>
    <w:p w:rsidR="00BB7761" w:rsidRPr="00EC4CD9" w:rsidRDefault="00BB7761" w:rsidP="00BB7761">
      <w:pPr>
        <w:pStyle w:val="ListParagraph"/>
        <w:numPr>
          <w:ilvl w:val="1"/>
          <w:numId w:val="3"/>
        </w:numPr>
        <w:shd w:val="clear" w:color="auto" w:fill="FFFFFF"/>
        <w:spacing w:after="0" w:line="240" w:lineRule="auto"/>
        <w:rPr>
          <w:rFonts w:eastAsia="Times New Roman" w:cs="Arial"/>
          <w:b/>
          <w:lang w:eastAsia="lt-LT"/>
        </w:rPr>
      </w:pPr>
      <w:r w:rsidRPr="00EC4CD9">
        <w:rPr>
          <w:rFonts w:eastAsia="Times New Roman" w:cs="Arial"/>
          <w:b/>
          <w:lang w:eastAsia="lt-LT"/>
        </w:rPr>
        <w:t>Išrinkimas</w:t>
      </w:r>
    </w:p>
    <w:p w:rsidR="00BB7761" w:rsidRPr="00EC4CD9" w:rsidRDefault="00BB7761" w:rsidP="00BB7761">
      <w:pPr>
        <w:pStyle w:val="ListParagraph"/>
        <w:numPr>
          <w:ilvl w:val="2"/>
          <w:numId w:val="3"/>
        </w:numPr>
        <w:shd w:val="clear" w:color="auto" w:fill="FFFFFF"/>
        <w:spacing w:after="0" w:line="240" w:lineRule="auto"/>
        <w:rPr>
          <w:rFonts w:eastAsia="Times New Roman" w:cs="Arial"/>
          <w:b/>
          <w:lang w:eastAsia="lt-LT"/>
        </w:rPr>
      </w:pPr>
      <w:r w:rsidRPr="00EC4CD9">
        <w:rPr>
          <w:rFonts w:eastAsia="Times New Roman" w:cs="Arial"/>
          <w:b/>
          <w:lang w:eastAsia="lt-LT"/>
        </w:rPr>
        <w:t xml:space="preserve">Apžvelgti galimus tikslus ir pasirinkti tinkamiausią (pvz.: laišką rašyti </w:t>
      </w:r>
      <w:proofErr w:type="spellStart"/>
      <w:r w:rsidRPr="00EC4CD9">
        <w:rPr>
          <w:rFonts w:eastAsia="Times New Roman" w:cs="Arial"/>
          <w:b/>
          <w:lang w:eastAsia="lt-LT"/>
        </w:rPr>
        <w:t>Word‘u</w:t>
      </w:r>
      <w:proofErr w:type="spellEnd"/>
      <w:r w:rsidRPr="00EC4CD9">
        <w:rPr>
          <w:rFonts w:eastAsia="Times New Roman" w:cs="Arial"/>
          <w:b/>
          <w:lang w:eastAsia="lt-LT"/>
        </w:rPr>
        <w:t>)</w:t>
      </w:r>
    </w:p>
    <w:p w:rsidR="00BB7761" w:rsidRPr="00EC4CD9" w:rsidRDefault="00BB7761" w:rsidP="00BB7761">
      <w:pPr>
        <w:pStyle w:val="ListParagraph"/>
        <w:numPr>
          <w:ilvl w:val="1"/>
          <w:numId w:val="3"/>
        </w:numPr>
        <w:shd w:val="clear" w:color="auto" w:fill="FFFFFF"/>
        <w:spacing w:after="0" w:line="240" w:lineRule="auto"/>
        <w:rPr>
          <w:rFonts w:eastAsia="Times New Roman" w:cs="Arial"/>
          <w:b/>
          <w:lang w:eastAsia="lt-LT"/>
        </w:rPr>
      </w:pPr>
      <w:r w:rsidRPr="00EC4CD9">
        <w:rPr>
          <w:rFonts w:eastAsia="Times New Roman" w:cs="Arial"/>
          <w:b/>
          <w:lang w:eastAsia="lt-LT"/>
        </w:rPr>
        <w:t>Veiksmo vykdymas</w:t>
      </w:r>
    </w:p>
    <w:p w:rsidR="00BB7761" w:rsidRPr="00EC4CD9" w:rsidRDefault="00BB7761" w:rsidP="00BB7761">
      <w:pPr>
        <w:pStyle w:val="ListParagraph"/>
        <w:numPr>
          <w:ilvl w:val="2"/>
          <w:numId w:val="3"/>
        </w:numPr>
        <w:shd w:val="clear" w:color="auto" w:fill="FFFFFF"/>
        <w:spacing w:after="0" w:line="240" w:lineRule="auto"/>
        <w:rPr>
          <w:rFonts w:eastAsia="Times New Roman" w:cs="Arial"/>
          <w:b/>
          <w:lang w:eastAsia="lt-LT"/>
        </w:rPr>
      </w:pPr>
      <w:r w:rsidRPr="00EC4CD9">
        <w:rPr>
          <w:rFonts w:eastAsia="Times New Roman" w:cs="Arial"/>
          <w:b/>
          <w:lang w:eastAsia="lt-LT"/>
        </w:rPr>
        <w:t>Pvz.: spragtelėti Pradėti &gt; Visos programos &gt; MS Word &gt; Naujas dokumentas &gt; laiškas</w:t>
      </w:r>
    </w:p>
    <w:p w:rsidR="00BB7761" w:rsidRPr="00EC4CD9" w:rsidRDefault="00BB7761" w:rsidP="00BB7761">
      <w:pPr>
        <w:pStyle w:val="ListParagraph"/>
        <w:numPr>
          <w:ilvl w:val="1"/>
          <w:numId w:val="3"/>
        </w:numPr>
        <w:shd w:val="clear" w:color="auto" w:fill="FFFFFF"/>
        <w:spacing w:after="0" w:line="240" w:lineRule="auto"/>
        <w:rPr>
          <w:rFonts w:eastAsia="Times New Roman" w:cs="Arial"/>
          <w:b/>
          <w:lang w:eastAsia="lt-LT"/>
        </w:rPr>
      </w:pPr>
      <w:r w:rsidRPr="00EC4CD9">
        <w:rPr>
          <w:rFonts w:eastAsia="Times New Roman" w:cs="Arial"/>
          <w:b/>
          <w:lang w:eastAsia="lt-LT"/>
        </w:rPr>
        <w:t>Rezultato vertinimas</w:t>
      </w:r>
    </w:p>
    <w:p w:rsidR="00BB7761" w:rsidRPr="00EC4CD9" w:rsidRDefault="00BB7761" w:rsidP="00BB7761">
      <w:pPr>
        <w:pStyle w:val="ListParagraph"/>
        <w:numPr>
          <w:ilvl w:val="2"/>
          <w:numId w:val="3"/>
        </w:numPr>
        <w:shd w:val="clear" w:color="auto" w:fill="FFFFFF"/>
        <w:spacing w:after="0" w:line="240" w:lineRule="auto"/>
        <w:rPr>
          <w:rFonts w:eastAsia="Times New Roman" w:cs="Arial"/>
          <w:b/>
          <w:lang w:eastAsia="lt-LT"/>
        </w:rPr>
      </w:pPr>
      <w:r w:rsidRPr="00EC4CD9">
        <w:rPr>
          <w:rFonts w:eastAsia="Times New Roman" w:cs="Arial"/>
          <w:b/>
          <w:lang w:eastAsia="lt-LT"/>
        </w:rPr>
        <w:t>Tikrinti veiksmo rezultatus</w:t>
      </w:r>
    </w:p>
    <w:p w:rsidR="00BB7761" w:rsidRPr="00EC4CD9" w:rsidRDefault="00BB7761" w:rsidP="00BB7761">
      <w:pPr>
        <w:pStyle w:val="ListParagraph"/>
        <w:numPr>
          <w:ilvl w:val="2"/>
          <w:numId w:val="3"/>
        </w:numPr>
        <w:shd w:val="clear" w:color="auto" w:fill="FFFFFF"/>
        <w:spacing w:after="0" w:line="240" w:lineRule="auto"/>
        <w:rPr>
          <w:rFonts w:eastAsia="Times New Roman" w:cs="Arial"/>
          <w:b/>
          <w:lang w:eastAsia="lt-LT"/>
        </w:rPr>
      </w:pPr>
      <w:r w:rsidRPr="00EC4CD9">
        <w:rPr>
          <w:rFonts w:eastAsia="Times New Roman" w:cs="Arial"/>
          <w:b/>
          <w:lang w:eastAsia="lt-LT"/>
        </w:rPr>
        <w:t xml:space="preserve">Įvertinti kiek jie atitinka </w:t>
      </w:r>
      <w:proofErr w:type="spellStart"/>
      <w:r w:rsidRPr="00EC4CD9">
        <w:rPr>
          <w:rFonts w:eastAsia="Times New Roman" w:cs="Arial"/>
          <w:b/>
          <w:lang w:eastAsia="lt-LT"/>
        </w:rPr>
        <w:t>ketinimus</w:t>
      </w:r>
      <w:proofErr w:type="spellEnd"/>
    </w:p>
    <w:p w:rsidR="00BB7761" w:rsidRPr="00EC4CD9" w:rsidRDefault="00BB7761" w:rsidP="00BB7761">
      <w:pPr>
        <w:pStyle w:val="ListParagraph"/>
        <w:numPr>
          <w:ilvl w:val="3"/>
          <w:numId w:val="3"/>
        </w:numPr>
        <w:shd w:val="clear" w:color="auto" w:fill="FFFFFF"/>
        <w:spacing w:after="0" w:line="240" w:lineRule="auto"/>
        <w:rPr>
          <w:rFonts w:eastAsia="Times New Roman" w:cs="Arial"/>
          <w:b/>
          <w:lang w:eastAsia="lt-LT"/>
        </w:rPr>
      </w:pPr>
      <w:r w:rsidRPr="00EC4CD9">
        <w:rPr>
          <w:rFonts w:eastAsia="Times New Roman" w:cs="Arial"/>
          <w:b/>
          <w:lang w:eastAsia="lt-LT"/>
        </w:rPr>
        <w:t xml:space="preserve">Reikalauja suvokimo, interpretacijos ir žingsninio vertinimo </w:t>
      </w:r>
    </w:p>
    <w:p w:rsidR="00BB7761" w:rsidRPr="00EC4CD9" w:rsidRDefault="00BB7761" w:rsidP="00BB7761">
      <w:pPr>
        <w:pStyle w:val="ListParagraph"/>
        <w:shd w:val="clear" w:color="auto" w:fill="FFFFFF"/>
        <w:spacing w:after="0" w:line="240" w:lineRule="auto"/>
        <w:rPr>
          <w:rFonts w:eastAsia="Times New Roman" w:cs="Arial"/>
          <w:b/>
          <w:lang w:eastAsia="lt-LT"/>
        </w:rPr>
      </w:pPr>
    </w:p>
    <w:p w:rsidR="00BB7761" w:rsidRDefault="00701ED1" w:rsidP="00933394">
      <w:pPr>
        <w:pStyle w:val="ListParagraph"/>
        <w:numPr>
          <w:ilvl w:val="0"/>
          <w:numId w:val="3"/>
        </w:numPr>
        <w:shd w:val="clear" w:color="auto" w:fill="FFFFFF"/>
        <w:spacing w:after="0" w:line="240" w:lineRule="auto"/>
        <w:rPr>
          <w:rFonts w:eastAsia="Times New Roman" w:cs="Arial"/>
          <w:lang w:eastAsia="lt-LT"/>
        </w:rPr>
      </w:pPr>
      <w:r>
        <w:rPr>
          <w:rFonts w:eastAsia="Times New Roman" w:cs="Arial"/>
          <w:lang w:eastAsia="lt-LT"/>
        </w:rPr>
        <w:t>Keturi gero projektavimo principai išplaukiantys iš Normano sąveikos etapų modelio.</w:t>
      </w:r>
    </w:p>
    <w:p w:rsidR="00933394" w:rsidRDefault="00933394" w:rsidP="00933394">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Matomos būsenų ir veiksmų alternatyvos</w:t>
      </w:r>
    </w:p>
    <w:p w:rsidR="00933394" w:rsidRDefault="00933394" w:rsidP="00933394">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Koncepcinis modelis ir sistemos vaizdo darna</w:t>
      </w:r>
    </w:p>
    <w:p w:rsidR="00933394" w:rsidRDefault="00933394" w:rsidP="00933394">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Rodomas sąveikos žingsnių eiliškumas</w:t>
      </w:r>
    </w:p>
    <w:p w:rsidR="00933394" w:rsidRPr="00933394" w:rsidRDefault="00933394" w:rsidP="00933394">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Nenutrūkstamas atsakas</w:t>
      </w:r>
    </w:p>
    <w:p w:rsidR="00BB7761" w:rsidRDefault="00BB7761" w:rsidP="00BB7761">
      <w:pPr>
        <w:pStyle w:val="ListParagraph"/>
        <w:shd w:val="clear" w:color="auto" w:fill="FFFFFF"/>
        <w:spacing w:after="0" w:line="240" w:lineRule="auto"/>
        <w:rPr>
          <w:rFonts w:eastAsia="Times New Roman" w:cs="Arial"/>
          <w:lang w:eastAsia="lt-LT"/>
        </w:rPr>
      </w:pPr>
    </w:p>
    <w:p w:rsidR="00BB7761" w:rsidRDefault="00BB7761" w:rsidP="00BB7761">
      <w:pPr>
        <w:pStyle w:val="ListParagraph"/>
        <w:numPr>
          <w:ilvl w:val="0"/>
          <w:numId w:val="3"/>
        </w:numPr>
        <w:shd w:val="clear" w:color="auto" w:fill="FFFFFF"/>
        <w:spacing w:after="0" w:line="240" w:lineRule="auto"/>
        <w:rPr>
          <w:rFonts w:eastAsia="Times New Roman" w:cs="Arial"/>
          <w:lang w:eastAsia="lt-LT"/>
        </w:rPr>
      </w:pPr>
      <w:r w:rsidRPr="00BB7761">
        <w:rPr>
          <w:rFonts w:eastAsia="Times New Roman" w:cs="Arial"/>
          <w:lang w:eastAsia="lt-LT"/>
        </w:rPr>
        <w:t>Kuriuose vertinimo metoduose vertintojas bando numatyti, ar naujokas lengvai išmoks naudotis sistema: euristiniame tikrinime, pažintinėje peržvalgoje, KLM metode, testavime? (Pasirinkite visus tinkančius atsakymus)</w:t>
      </w:r>
    </w:p>
    <w:p w:rsidR="00933394" w:rsidRDefault="00A25917" w:rsidP="00A25917">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Euristiniame tikrinime</w:t>
      </w:r>
    </w:p>
    <w:p w:rsidR="00A25917" w:rsidRDefault="00A25917" w:rsidP="00A25917">
      <w:pPr>
        <w:pStyle w:val="ListParagraph"/>
        <w:numPr>
          <w:ilvl w:val="1"/>
          <w:numId w:val="3"/>
        </w:numPr>
        <w:shd w:val="clear" w:color="auto" w:fill="FFFFFF"/>
        <w:spacing w:after="0" w:line="240" w:lineRule="auto"/>
        <w:rPr>
          <w:rFonts w:eastAsia="Times New Roman" w:cs="Arial"/>
          <w:lang w:eastAsia="lt-LT"/>
        </w:rPr>
      </w:pPr>
      <w:r>
        <w:rPr>
          <w:rFonts w:eastAsia="Times New Roman" w:cs="Arial"/>
          <w:lang w:eastAsia="lt-LT"/>
        </w:rPr>
        <w:t>Pažintinėje peržvalgoje</w:t>
      </w:r>
    </w:p>
    <w:p w:rsidR="00BB7761" w:rsidRDefault="00BB7761" w:rsidP="00BB7761">
      <w:pPr>
        <w:pStyle w:val="ListParagraph"/>
        <w:shd w:val="clear" w:color="auto" w:fill="FFFFFF"/>
        <w:spacing w:after="0" w:line="240" w:lineRule="auto"/>
        <w:rPr>
          <w:rFonts w:eastAsia="Times New Roman" w:cs="Arial"/>
          <w:lang w:eastAsia="lt-LT"/>
        </w:rPr>
      </w:pPr>
    </w:p>
    <w:p w:rsidR="00BB7761" w:rsidRPr="00BB7761" w:rsidRDefault="00BB7761" w:rsidP="00BB7761">
      <w:pPr>
        <w:pStyle w:val="ListParagraph"/>
        <w:shd w:val="clear" w:color="auto" w:fill="FFFFFF"/>
        <w:spacing w:after="0" w:line="240" w:lineRule="auto"/>
        <w:rPr>
          <w:rFonts w:eastAsia="Times New Roman" w:cs="Arial"/>
          <w:lang w:eastAsia="lt-LT"/>
        </w:rPr>
      </w:pPr>
    </w:p>
    <w:p w:rsidR="00BB7761" w:rsidRPr="00BB7761" w:rsidRDefault="00BB7761" w:rsidP="00BB7761">
      <w:pPr>
        <w:pStyle w:val="ListParagraph"/>
        <w:numPr>
          <w:ilvl w:val="0"/>
          <w:numId w:val="3"/>
        </w:numPr>
        <w:shd w:val="clear" w:color="auto" w:fill="FFFFFF"/>
        <w:spacing w:after="0" w:line="240" w:lineRule="auto"/>
        <w:rPr>
          <w:rFonts w:eastAsia="Times New Roman" w:cs="Arial"/>
          <w:lang w:eastAsia="lt-LT"/>
        </w:rPr>
      </w:pPr>
      <w:r w:rsidRPr="00BB7761">
        <w:rPr>
          <w:rFonts w:eastAsia="Times New Roman" w:cs="Arial"/>
          <w:lang w:eastAsia="lt-LT"/>
        </w:rPr>
        <w:t xml:space="preserve">Palyginkite </w:t>
      </w:r>
      <w:proofErr w:type="spellStart"/>
      <w:r w:rsidRPr="00BB7761">
        <w:rPr>
          <w:rFonts w:eastAsia="Times New Roman" w:cs="Arial"/>
          <w:lang w:eastAsia="lt-LT"/>
        </w:rPr>
        <w:t>panaudojamumo</w:t>
      </w:r>
      <w:proofErr w:type="spellEnd"/>
      <w:r w:rsidRPr="00BB7761">
        <w:rPr>
          <w:rFonts w:eastAsia="Times New Roman" w:cs="Arial"/>
          <w:lang w:eastAsia="lt-LT"/>
        </w:rPr>
        <w:t xml:space="preserve"> vertinimus: modelinius ir ekspertų apžvalgas, konkrečius metodus, pavyzdžiui, pažintinę paržvalgą ir euristinį tikrinimą ir kitus šiais aspektais: </w:t>
      </w:r>
    </w:p>
    <w:p w:rsidR="00BB7761" w:rsidRDefault="00BB7761" w:rsidP="00BB7761">
      <w:pPr>
        <w:pStyle w:val="ListParagraph"/>
        <w:numPr>
          <w:ilvl w:val="1"/>
          <w:numId w:val="3"/>
        </w:numPr>
        <w:shd w:val="clear" w:color="auto" w:fill="FFFFFF"/>
        <w:spacing w:after="0" w:line="240" w:lineRule="auto"/>
        <w:rPr>
          <w:rFonts w:eastAsia="Times New Roman" w:cs="Arial"/>
          <w:lang w:eastAsia="lt-LT"/>
        </w:rPr>
      </w:pPr>
      <w:r w:rsidRPr="00BB7761">
        <w:rPr>
          <w:rFonts w:eastAsia="Times New Roman" w:cs="Arial"/>
          <w:lang w:eastAsia="lt-LT"/>
        </w:rPr>
        <w:t xml:space="preserve">paskirtis,  </w:t>
      </w:r>
    </w:p>
    <w:p w:rsidR="00A25917" w:rsidRDefault="00A25917" w:rsidP="00A25917">
      <w:pPr>
        <w:pStyle w:val="ListParagraph"/>
        <w:numPr>
          <w:ilvl w:val="2"/>
          <w:numId w:val="3"/>
        </w:numPr>
        <w:shd w:val="clear" w:color="auto" w:fill="FFFFFF"/>
        <w:spacing w:after="0" w:line="240" w:lineRule="auto"/>
        <w:rPr>
          <w:rFonts w:eastAsia="Times New Roman" w:cs="Arial"/>
          <w:lang w:eastAsia="lt-LT"/>
        </w:rPr>
      </w:pPr>
      <w:proofErr w:type="spellStart"/>
      <w:r>
        <w:rPr>
          <w:rFonts w:eastAsia="Times New Roman" w:cs="Arial"/>
          <w:lang w:eastAsia="lt-LT"/>
        </w:rPr>
        <w:t>Panaudojamumo</w:t>
      </w:r>
      <w:proofErr w:type="spellEnd"/>
      <w:r>
        <w:rPr>
          <w:rFonts w:eastAsia="Times New Roman" w:cs="Arial"/>
          <w:lang w:eastAsia="lt-LT"/>
        </w:rPr>
        <w:t xml:space="preserve"> paskirtis rasti kaip tai yra naudojama ir kam tai bus naudojama;</w:t>
      </w:r>
    </w:p>
    <w:p w:rsidR="00A25917" w:rsidRPr="00BB7761" w:rsidRDefault="00A25917" w:rsidP="00A25917">
      <w:pPr>
        <w:pStyle w:val="ListParagraph"/>
        <w:numPr>
          <w:ilvl w:val="2"/>
          <w:numId w:val="3"/>
        </w:numPr>
        <w:shd w:val="clear" w:color="auto" w:fill="FFFFFF"/>
        <w:spacing w:after="0" w:line="240" w:lineRule="auto"/>
        <w:rPr>
          <w:rFonts w:eastAsia="Times New Roman" w:cs="Arial"/>
          <w:lang w:eastAsia="lt-LT"/>
        </w:rPr>
      </w:pPr>
      <w:proofErr w:type="spellStart"/>
      <w:r>
        <w:rPr>
          <w:rFonts w:eastAsia="Times New Roman" w:cs="Arial"/>
          <w:lang w:eastAsia="lt-LT"/>
        </w:rPr>
        <w:t>Eurisitnio</w:t>
      </w:r>
      <w:proofErr w:type="spellEnd"/>
      <w:r>
        <w:rPr>
          <w:rFonts w:eastAsia="Times New Roman" w:cs="Arial"/>
          <w:lang w:eastAsia="lt-LT"/>
        </w:rPr>
        <w:t xml:space="preserve"> paskirtis patikrinti ar atitinka euristikas</w:t>
      </w:r>
    </w:p>
    <w:p w:rsidR="00BB7761" w:rsidRDefault="00BB7761" w:rsidP="00BB7761">
      <w:pPr>
        <w:pStyle w:val="ListParagraph"/>
        <w:numPr>
          <w:ilvl w:val="1"/>
          <w:numId w:val="3"/>
        </w:numPr>
        <w:shd w:val="clear" w:color="auto" w:fill="FFFFFF"/>
        <w:spacing w:after="0" w:line="240" w:lineRule="auto"/>
        <w:rPr>
          <w:rFonts w:eastAsia="Times New Roman" w:cs="Arial"/>
          <w:lang w:eastAsia="lt-LT"/>
        </w:rPr>
      </w:pPr>
      <w:r w:rsidRPr="00BB7761">
        <w:rPr>
          <w:rFonts w:eastAsia="Times New Roman" w:cs="Arial"/>
          <w:lang w:eastAsia="lt-LT"/>
        </w:rPr>
        <w:t xml:space="preserve">kokiuose projekto etapuose tikslinga vykdyti, </w:t>
      </w:r>
    </w:p>
    <w:p w:rsidR="00A25917" w:rsidRDefault="00A25917" w:rsidP="00A25917">
      <w:pPr>
        <w:pStyle w:val="ListParagraph"/>
        <w:numPr>
          <w:ilvl w:val="2"/>
          <w:numId w:val="3"/>
        </w:numPr>
        <w:shd w:val="clear" w:color="auto" w:fill="FFFFFF"/>
        <w:spacing w:after="0" w:line="240" w:lineRule="auto"/>
        <w:rPr>
          <w:rFonts w:eastAsia="Times New Roman" w:cs="Arial"/>
          <w:lang w:eastAsia="lt-LT"/>
        </w:rPr>
      </w:pPr>
      <w:proofErr w:type="spellStart"/>
      <w:r>
        <w:rPr>
          <w:rFonts w:eastAsia="Times New Roman" w:cs="Arial"/>
          <w:lang w:eastAsia="lt-LT"/>
        </w:rPr>
        <w:t>Eurisitini</w:t>
      </w:r>
      <w:proofErr w:type="spellEnd"/>
      <w:r>
        <w:rPr>
          <w:rFonts w:eastAsia="Times New Roman" w:cs="Arial"/>
          <w:lang w:eastAsia="lt-LT"/>
        </w:rPr>
        <w:t xml:space="preserve"> tikslinga vykdyti pradžioje projekto, nes pagal euristikas galima susidėlioti prasmingą </w:t>
      </w:r>
      <w:proofErr w:type="spellStart"/>
      <w:r>
        <w:rPr>
          <w:rFonts w:eastAsia="Times New Roman" w:cs="Arial"/>
          <w:lang w:eastAsia="lt-LT"/>
        </w:rPr>
        <w:t>interfeisą</w:t>
      </w:r>
      <w:proofErr w:type="spellEnd"/>
      <w:r>
        <w:rPr>
          <w:rFonts w:eastAsia="Times New Roman" w:cs="Arial"/>
          <w:lang w:eastAsia="lt-LT"/>
        </w:rPr>
        <w:t xml:space="preserve"> atitinkanti projekto idėjas;</w:t>
      </w:r>
    </w:p>
    <w:p w:rsidR="00A25917" w:rsidRPr="00A25917" w:rsidRDefault="00A25917" w:rsidP="00A25917">
      <w:pPr>
        <w:pStyle w:val="ListParagraph"/>
        <w:numPr>
          <w:ilvl w:val="2"/>
          <w:numId w:val="3"/>
        </w:numPr>
        <w:shd w:val="clear" w:color="auto" w:fill="FFFFFF"/>
        <w:spacing w:after="0" w:line="240" w:lineRule="auto"/>
        <w:rPr>
          <w:rFonts w:eastAsia="Times New Roman" w:cs="Arial"/>
          <w:lang w:eastAsia="lt-LT"/>
        </w:rPr>
      </w:pPr>
      <w:proofErr w:type="spellStart"/>
      <w:r>
        <w:rPr>
          <w:rFonts w:eastAsia="Times New Roman" w:cs="Arial"/>
          <w:lang w:eastAsia="lt-LT"/>
        </w:rPr>
        <w:t>Panaudojamuma</w:t>
      </w:r>
      <w:proofErr w:type="spellEnd"/>
      <w:r>
        <w:rPr>
          <w:rFonts w:eastAsia="Times New Roman" w:cs="Arial"/>
          <w:lang w:eastAsia="lt-LT"/>
        </w:rPr>
        <w:t xml:space="preserve"> prasminga atlikti kelis kartus projekto eigoje, viena pradžioje kita pabaigoje</w:t>
      </w:r>
    </w:p>
    <w:p w:rsidR="00BB7761" w:rsidRDefault="00BB7761" w:rsidP="00BB7761">
      <w:pPr>
        <w:pStyle w:val="ListParagraph"/>
        <w:numPr>
          <w:ilvl w:val="1"/>
          <w:numId w:val="3"/>
        </w:numPr>
        <w:shd w:val="clear" w:color="auto" w:fill="FFFFFF"/>
        <w:spacing w:after="0" w:line="240" w:lineRule="auto"/>
        <w:rPr>
          <w:rFonts w:eastAsia="Times New Roman" w:cs="Arial"/>
          <w:lang w:eastAsia="lt-LT"/>
        </w:rPr>
      </w:pPr>
      <w:r w:rsidRPr="00BB7761">
        <w:rPr>
          <w:rFonts w:eastAsia="Times New Roman" w:cs="Arial"/>
          <w:lang w:eastAsia="lt-LT"/>
        </w:rPr>
        <w:t xml:space="preserve">vertinimo dalyviai,  </w:t>
      </w:r>
    </w:p>
    <w:p w:rsidR="00A25917" w:rsidRDefault="00A25917" w:rsidP="00A25917">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Euristinį vertina ekspertai</w:t>
      </w:r>
    </w:p>
    <w:p w:rsidR="00A25917" w:rsidRPr="00BB7761" w:rsidRDefault="00A25917" w:rsidP="00A25917">
      <w:pPr>
        <w:pStyle w:val="ListParagraph"/>
        <w:numPr>
          <w:ilvl w:val="2"/>
          <w:numId w:val="3"/>
        </w:numPr>
        <w:shd w:val="clear" w:color="auto" w:fill="FFFFFF"/>
        <w:spacing w:after="0" w:line="240" w:lineRule="auto"/>
        <w:rPr>
          <w:rFonts w:eastAsia="Times New Roman" w:cs="Arial"/>
          <w:lang w:eastAsia="lt-LT"/>
        </w:rPr>
      </w:pPr>
      <w:proofErr w:type="spellStart"/>
      <w:r>
        <w:rPr>
          <w:rFonts w:eastAsia="Times New Roman" w:cs="Arial"/>
          <w:lang w:eastAsia="lt-LT"/>
        </w:rPr>
        <w:t>Panaudojamumo</w:t>
      </w:r>
      <w:proofErr w:type="spellEnd"/>
      <w:r>
        <w:rPr>
          <w:rFonts w:eastAsia="Times New Roman" w:cs="Arial"/>
          <w:lang w:eastAsia="lt-LT"/>
        </w:rPr>
        <w:t xml:space="preserve"> vertina dalyviai ir ekspertai</w:t>
      </w:r>
    </w:p>
    <w:p w:rsidR="00BB7761" w:rsidRDefault="00BB7761" w:rsidP="00BB7761">
      <w:pPr>
        <w:pStyle w:val="ListParagraph"/>
        <w:numPr>
          <w:ilvl w:val="1"/>
          <w:numId w:val="3"/>
        </w:numPr>
        <w:shd w:val="clear" w:color="auto" w:fill="FFFFFF"/>
        <w:spacing w:after="0" w:line="240" w:lineRule="auto"/>
        <w:rPr>
          <w:rFonts w:eastAsia="Times New Roman" w:cs="Arial"/>
          <w:lang w:eastAsia="lt-LT"/>
        </w:rPr>
      </w:pPr>
      <w:r w:rsidRPr="00BB7761">
        <w:rPr>
          <w:rFonts w:eastAsia="Times New Roman" w:cs="Arial"/>
          <w:lang w:eastAsia="lt-LT"/>
        </w:rPr>
        <w:t xml:space="preserve">ką reikia paruošti vertinimui, </w:t>
      </w:r>
    </w:p>
    <w:p w:rsidR="00A25917" w:rsidRDefault="00A25917" w:rsidP="00A25917">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Euristiniam reikalinga susidėlioti užduotis atitinkančias euristikas</w:t>
      </w:r>
    </w:p>
    <w:p w:rsidR="00A25917" w:rsidRDefault="00A25917" w:rsidP="00A25917">
      <w:pPr>
        <w:pStyle w:val="ListParagraph"/>
        <w:numPr>
          <w:ilvl w:val="2"/>
          <w:numId w:val="3"/>
        </w:numPr>
        <w:shd w:val="clear" w:color="auto" w:fill="FFFFFF"/>
        <w:spacing w:after="0" w:line="240" w:lineRule="auto"/>
        <w:rPr>
          <w:rFonts w:eastAsia="Times New Roman" w:cs="Arial"/>
          <w:lang w:eastAsia="lt-LT"/>
        </w:rPr>
      </w:pPr>
      <w:proofErr w:type="spellStart"/>
      <w:r w:rsidRPr="00A25917">
        <w:rPr>
          <w:rFonts w:eastAsia="Times New Roman" w:cs="Arial"/>
          <w:lang w:eastAsia="lt-LT"/>
        </w:rPr>
        <w:t>Panaudojamumo</w:t>
      </w:r>
      <w:proofErr w:type="spellEnd"/>
      <w:r w:rsidRPr="00A25917">
        <w:rPr>
          <w:rFonts w:eastAsia="Times New Roman" w:cs="Arial"/>
          <w:lang w:eastAsia="lt-LT"/>
        </w:rPr>
        <w:t xml:space="preserve"> </w:t>
      </w:r>
      <w:r>
        <w:rPr>
          <w:rFonts w:eastAsia="Times New Roman" w:cs="Arial"/>
          <w:lang w:eastAsia="lt-LT"/>
        </w:rPr>
        <w:t>reikalingi sutikimai prieš vertinimą, apklausos prieš ir po vertinimo ir vertinimo užduotys</w:t>
      </w:r>
    </w:p>
    <w:p w:rsidR="00701ED1" w:rsidRPr="00A25917" w:rsidRDefault="00BB7761" w:rsidP="00F952DB">
      <w:pPr>
        <w:pStyle w:val="ListParagraph"/>
        <w:numPr>
          <w:ilvl w:val="1"/>
          <w:numId w:val="3"/>
        </w:numPr>
        <w:shd w:val="clear" w:color="auto" w:fill="FFFFFF"/>
        <w:spacing w:after="0" w:line="240" w:lineRule="auto"/>
        <w:rPr>
          <w:rFonts w:eastAsia="Times New Roman" w:cs="Arial"/>
          <w:lang w:eastAsia="lt-LT"/>
        </w:rPr>
      </w:pPr>
      <w:r w:rsidRPr="00A25917">
        <w:rPr>
          <w:rFonts w:eastAsia="Times New Roman" w:cs="Arial"/>
          <w:lang w:eastAsia="lt-LT"/>
        </w:rPr>
        <w:t>kas yra vertinimo rezultatas?</w:t>
      </w:r>
    </w:p>
    <w:p w:rsidR="00A25917" w:rsidRDefault="00A25917" w:rsidP="00A25917">
      <w:pPr>
        <w:pStyle w:val="ListParagraph"/>
        <w:numPr>
          <w:ilvl w:val="2"/>
          <w:numId w:val="3"/>
        </w:numPr>
        <w:shd w:val="clear" w:color="auto" w:fill="FFFFFF"/>
        <w:spacing w:after="0" w:line="240" w:lineRule="auto"/>
        <w:rPr>
          <w:rFonts w:eastAsia="Times New Roman" w:cs="Arial"/>
          <w:lang w:eastAsia="lt-LT"/>
        </w:rPr>
      </w:pPr>
      <w:r>
        <w:rPr>
          <w:rFonts w:eastAsia="Times New Roman" w:cs="Arial"/>
          <w:lang w:eastAsia="lt-LT"/>
        </w:rPr>
        <w:t xml:space="preserve">Euristinis aprašas su </w:t>
      </w:r>
      <w:proofErr w:type="spellStart"/>
      <w:r w:rsidR="004A3030">
        <w:rPr>
          <w:rFonts w:eastAsia="Times New Roman" w:cs="Arial"/>
          <w:lang w:eastAsia="lt-LT"/>
        </w:rPr>
        <w:t>interfeiso</w:t>
      </w:r>
      <w:proofErr w:type="spellEnd"/>
      <w:r w:rsidR="004A3030">
        <w:rPr>
          <w:rFonts w:eastAsia="Times New Roman" w:cs="Arial"/>
          <w:lang w:eastAsia="lt-LT"/>
        </w:rPr>
        <w:t xml:space="preserve"> euristiniais </w:t>
      </w:r>
      <w:proofErr w:type="spellStart"/>
      <w:r w:rsidR="004A3030">
        <w:rPr>
          <w:rFonts w:eastAsia="Times New Roman" w:cs="Arial"/>
          <w:lang w:eastAsia="lt-LT"/>
        </w:rPr>
        <w:t>įvertinimais</w:t>
      </w:r>
      <w:proofErr w:type="spellEnd"/>
      <w:r w:rsidR="004A3030">
        <w:rPr>
          <w:rFonts w:eastAsia="Times New Roman" w:cs="Arial"/>
          <w:lang w:eastAsia="lt-LT"/>
        </w:rPr>
        <w:t xml:space="preserve"> ir išvadomis apie </w:t>
      </w:r>
      <w:proofErr w:type="spellStart"/>
      <w:r w:rsidR="004A3030">
        <w:rPr>
          <w:rFonts w:eastAsia="Times New Roman" w:cs="Arial"/>
          <w:lang w:eastAsia="lt-LT"/>
        </w:rPr>
        <w:t>interfeisą</w:t>
      </w:r>
      <w:proofErr w:type="spellEnd"/>
    </w:p>
    <w:p w:rsidR="004A3030" w:rsidRDefault="004A3030" w:rsidP="00A25917">
      <w:pPr>
        <w:pStyle w:val="ListParagraph"/>
        <w:numPr>
          <w:ilvl w:val="2"/>
          <w:numId w:val="3"/>
        </w:numPr>
        <w:shd w:val="clear" w:color="auto" w:fill="FFFFFF"/>
        <w:spacing w:after="0" w:line="240" w:lineRule="auto"/>
        <w:rPr>
          <w:rFonts w:eastAsia="Times New Roman" w:cs="Arial"/>
          <w:lang w:eastAsia="lt-LT"/>
        </w:rPr>
      </w:pPr>
      <w:proofErr w:type="spellStart"/>
      <w:r>
        <w:rPr>
          <w:rFonts w:eastAsia="Times New Roman" w:cs="Arial"/>
          <w:lang w:eastAsia="lt-LT"/>
        </w:rPr>
        <w:t>Panaudojamumo</w:t>
      </w:r>
      <w:proofErr w:type="spellEnd"/>
      <w:r>
        <w:rPr>
          <w:rFonts w:eastAsia="Times New Roman" w:cs="Arial"/>
          <w:lang w:eastAsia="lt-LT"/>
        </w:rPr>
        <w:t xml:space="preserve"> yra ataskaita apie galutinį </w:t>
      </w:r>
      <w:proofErr w:type="spellStart"/>
      <w:r>
        <w:rPr>
          <w:rFonts w:eastAsia="Times New Roman" w:cs="Arial"/>
          <w:lang w:eastAsia="lt-LT"/>
        </w:rPr>
        <w:t>interfeisą</w:t>
      </w:r>
      <w:proofErr w:type="spellEnd"/>
      <w:r>
        <w:rPr>
          <w:rFonts w:eastAsia="Times New Roman" w:cs="Arial"/>
          <w:lang w:eastAsia="lt-LT"/>
        </w:rPr>
        <w:t xml:space="preserve"> jo trūkumus ir pliusus</w:t>
      </w:r>
    </w:p>
    <w:p w:rsidR="004A3030" w:rsidRDefault="004A3030" w:rsidP="004A3030">
      <w:pPr>
        <w:shd w:val="clear" w:color="auto" w:fill="FFFFFF"/>
        <w:spacing w:after="0" w:line="240" w:lineRule="auto"/>
        <w:rPr>
          <w:rFonts w:eastAsia="Times New Roman" w:cs="Arial"/>
          <w:lang w:eastAsia="lt-LT"/>
        </w:rPr>
      </w:pPr>
      <w:r>
        <w:rPr>
          <w:rFonts w:eastAsia="Times New Roman" w:cs="Arial"/>
          <w:lang w:eastAsia="lt-LT"/>
        </w:rPr>
        <w:t>12 paskaita</w:t>
      </w:r>
    </w:p>
    <w:p w:rsidR="004A3030" w:rsidRPr="004A3030" w:rsidRDefault="004A3030" w:rsidP="004A3030">
      <w:pPr>
        <w:pStyle w:val="ListParagraph"/>
        <w:numPr>
          <w:ilvl w:val="0"/>
          <w:numId w:val="4"/>
        </w:numPr>
        <w:shd w:val="clear" w:color="auto" w:fill="FFFFFF"/>
        <w:spacing w:after="0" w:line="240" w:lineRule="auto"/>
        <w:rPr>
          <w:rFonts w:eastAsia="Times New Roman" w:cs="Arial"/>
          <w:lang w:eastAsia="lt-LT"/>
        </w:rPr>
      </w:pPr>
      <w:r w:rsidRPr="004A3030">
        <w:rPr>
          <w:rFonts w:eastAsia="Times New Roman" w:cs="Arial"/>
          <w:lang w:eastAsia="lt-LT"/>
        </w:rPr>
        <w:t xml:space="preserve">Palyginkite </w:t>
      </w:r>
      <w:proofErr w:type="spellStart"/>
      <w:r w:rsidRPr="004A3030">
        <w:rPr>
          <w:rFonts w:eastAsia="Times New Roman" w:cs="Arial"/>
          <w:lang w:eastAsia="lt-LT"/>
        </w:rPr>
        <w:t>panaudojamumo</w:t>
      </w:r>
      <w:proofErr w:type="spellEnd"/>
      <w:r w:rsidRPr="004A3030">
        <w:rPr>
          <w:rFonts w:eastAsia="Times New Roman" w:cs="Arial"/>
          <w:lang w:eastAsia="lt-LT"/>
        </w:rPr>
        <w:t xml:space="preserve"> vertinimus: </w:t>
      </w:r>
    </w:p>
    <w:p w:rsidR="00BF706A" w:rsidRPr="00BF706A" w:rsidRDefault="004A3030" w:rsidP="00BF706A">
      <w:pPr>
        <w:pStyle w:val="ListParagraph"/>
        <w:numPr>
          <w:ilvl w:val="1"/>
          <w:numId w:val="4"/>
        </w:numPr>
        <w:shd w:val="clear" w:color="auto" w:fill="FFFFFF"/>
        <w:spacing w:after="0" w:line="240" w:lineRule="auto"/>
        <w:rPr>
          <w:rFonts w:eastAsia="Times New Roman" w:cs="Arial"/>
          <w:lang w:eastAsia="lt-LT"/>
        </w:rPr>
      </w:pPr>
      <w:r w:rsidRPr="004A3030">
        <w:rPr>
          <w:rFonts w:eastAsia="Times New Roman" w:cs="Arial"/>
          <w:lang w:eastAsia="lt-LT"/>
        </w:rPr>
        <w:t xml:space="preserve">modelinius ir ekspertų peržvalgas, </w:t>
      </w:r>
    </w:p>
    <w:p w:rsidR="00BF706A" w:rsidRDefault="00BF706A" w:rsidP="00BF706A">
      <w:pPr>
        <w:pStyle w:val="ListParagraph"/>
        <w:numPr>
          <w:ilvl w:val="2"/>
          <w:numId w:val="4"/>
        </w:numPr>
        <w:shd w:val="clear" w:color="auto" w:fill="FFFFFF"/>
        <w:spacing w:after="0" w:line="240" w:lineRule="auto"/>
        <w:rPr>
          <w:rFonts w:eastAsia="Times New Roman" w:cs="Arial"/>
          <w:lang w:eastAsia="lt-LT"/>
        </w:rPr>
      </w:pPr>
      <w:r>
        <w:rPr>
          <w:rFonts w:eastAsia="Times New Roman" w:cs="Arial"/>
          <w:lang w:eastAsia="lt-LT"/>
        </w:rPr>
        <w:t>Stebėjimas gyvai, jaučiama didesnė įtampa, tačiau gali pasiklausti kas neaišku</w:t>
      </w:r>
    </w:p>
    <w:p w:rsidR="00BF706A" w:rsidRPr="00BF706A" w:rsidRDefault="00BF706A" w:rsidP="00BF706A">
      <w:pPr>
        <w:pStyle w:val="ListParagraph"/>
        <w:numPr>
          <w:ilvl w:val="2"/>
          <w:numId w:val="4"/>
        </w:numPr>
        <w:shd w:val="clear" w:color="auto" w:fill="FFFFFF"/>
        <w:spacing w:after="0" w:line="240" w:lineRule="auto"/>
        <w:rPr>
          <w:rFonts w:eastAsia="Times New Roman" w:cs="Arial"/>
          <w:lang w:eastAsia="lt-LT"/>
        </w:rPr>
      </w:pPr>
      <w:r>
        <w:rPr>
          <w:rFonts w:eastAsia="Times New Roman" w:cs="Arial"/>
          <w:lang w:eastAsia="lt-LT"/>
        </w:rPr>
        <w:t>Nuotolinis stebėjimas, jaučiama mažesnė įtampa, tačiau nėra kas gali gyvai padėti</w:t>
      </w:r>
    </w:p>
    <w:p w:rsidR="004A3030" w:rsidRPr="004A3030" w:rsidRDefault="004A3030" w:rsidP="004A3030">
      <w:pPr>
        <w:pStyle w:val="ListParagraph"/>
        <w:numPr>
          <w:ilvl w:val="1"/>
          <w:numId w:val="4"/>
        </w:numPr>
        <w:shd w:val="clear" w:color="auto" w:fill="FFFFFF"/>
        <w:spacing w:after="0" w:line="240" w:lineRule="auto"/>
        <w:rPr>
          <w:rFonts w:eastAsia="Times New Roman" w:cs="Arial"/>
          <w:lang w:eastAsia="lt-LT"/>
        </w:rPr>
      </w:pPr>
      <w:r w:rsidRPr="004A3030">
        <w:rPr>
          <w:rFonts w:eastAsia="Times New Roman" w:cs="Arial"/>
          <w:lang w:eastAsia="lt-LT"/>
        </w:rPr>
        <w:t xml:space="preserve">konkrečius metodus, pavyzdžiui, pažintinę paržvalgą, euristinį tikrinimą, testavimą su naudotojais </w:t>
      </w:r>
    </w:p>
    <w:p w:rsidR="004A3030" w:rsidRDefault="004A3030" w:rsidP="004A3030">
      <w:pPr>
        <w:pStyle w:val="ListParagraph"/>
        <w:numPr>
          <w:ilvl w:val="2"/>
          <w:numId w:val="4"/>
        </w:numPr>
        <w:shd w:val="clear" w:color="auto" w:fill="FFFFFF"/>
        <w:spacing w:after="0" w:line="240" w:lineRule="auto"/>
        <w:rPr>
          <w:rFonts w:eastAsia="Times New Roman" w:cs="Arial"/>
          <w:lang w:eastAsia="lt-LT"/>
        </w:rPr>
      </w:pPr>
      <w:r w:rsidRPr="004A3030">
        <w:rPr>
          <w:rFonts w:eastAsia="Times New Roman" w:cs="Arial"/>
          <w:lang w:eastAsia="lt-LT"/>
        </w:rPr>
        <w:t>šiais aspektais: paskirtis,  kokiuose projekto etapuose tikslinga vykdyti, vertinimo dalyviai, ką reikia paruošti vertinimui, vertinimo procedūros esmė, kas yra vertinimo rezultatas?</w:t>
      </w:r>
    </w:p>
    <w:p w:rsidR="00C60B15" w:rsidRDefault="00C60B15" w:rsidP="00C60B15">
      <w:pPr>
        <w:pStyle w:val="ListParagraph"/>
        <w:numPr>
          <w:ilvl w:val="3"/>
          <w:numId w:val="4"/>
        </w:numPr>
        <w:shd w:val="clear" w:color="auto" w:fill="FFFFFF"/>
        <w:spacing w:after="0" w:line="240" w:lineRule="auto"/>
        <w:rPr>
          <w:rFonts w:eastAsia="Times New Roman" w:cs="Arial"/>
          <w:lang w:eastAsia="lt-LT"/>
        </w:rPr>
      </w:pPr>
      <w:r>
        <w:rPr>
          <w:rFonts w:eastAsia="Times New Roman" w:cs="Arial"/>
          <w:lang w:eastAsia="lt-LT"/>
        </w:rPr>
        <w:t>Pažintinė peržvalga:</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Pažintinės peržvalgos paskirtis naudotoja labiau supažindinti su viskuo, labiau skirta naujam naudotojui, nes pastoviai yra užduodami klausimai ar žino ką turi daryti.</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Tai yra apmokymas tai jis turėtų vykti gale projekto</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Vertina ekspertas ir naudotojas</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Pažintinės peržvalgos klausimyną</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Apmokymas naudotojo</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Paruošti ataskaitą</w:t>
      </w:r>
    </w:p>
    <w:p w:rsidR="00C60B15" w:rsidRDefault="00C60B15" w:rsidP="00C60B15">
      <w:pPr>
        <w:pStyle w:val="ListParagraph"/>
        <w:numPr>
          <w:ilvl w:val="3"/>
          <w:numId w:val="4"/>
        </w:numPr>
        <w:shd w:val="clear" w:color="auto" w:fill="FFFFFF"/>
        <w:spacing w:after="0" w:line="240" w:lineRule="auto"/>
        <w:rPr>
          <w:rFonts w:eastAsia="Times New Roman" w:cs="Arial"/>
          <w:lang w:eastAsia="lt-LT"/>
        </w:rPr>
      </w:pPr>
      <w:r>
        <w:rPr>
          <w:rFonts w:eastAsia="Times New Roman" w:cs="Arial"/>
          <w:lang w:eastAsia="lt-LT"/>
        </w:rPr>
        <w:t>Euristinis tinklas:</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 xml:space="preserve">Patikrinti </w:t>
      </w:r>
      <w:proofErr w:type="spellStart"/>
      <w:r>
        <w:rPr>
          <w:rFonts w:eastAsia="Times New Roman" w:cs="Arial"/>
          <w:lang w:eastAsia="lt-LT"/>
        </w:rPr>
        <w:t>interfeiso</w:t>
      </w:r>
      <w:proofErr w:type="spellEnd"/>
      <w:r>
        <w:rPr>
          <w:rFonts w:eastAsia="Times New Roman" w:cs="Arial"/>
          <w:lang w:eastAsia="lt-LT"/>
        </w:rPr>
        <w:t xml:space="preserve"> modelį</w:t>
      </w:r>
    </w:p>
    <w:p w:rsidR="00C60B15" w:rsidRDefault="00EC4CD9"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Pradžioje</w:t>
      </w:r>
    </w:p>
    <w:p w:rsidR="00C60B15" w:rsidRDefault="00EC4CD9"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Vertintojas</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lastRenderedPageBreak/>
        <w:t>Pasirinkti euristikas, sudaryti užduotis pagal jas</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Patikrinti ar atitinka euristikas</w:t>
      </w:r>
    </w:p>
    <w:p w:rsidR="00C60B15" w:rsidRDefault="00C60B15"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Ataskaita</w:t>
      </w:r>
    </w:p>
    <w:p w:rsidR="00C60B15" w:rsidRDefault="00C60B15" w:rsidP="00C60B15">
      <w:pPr>
        <w:pStyle w:val="ListParagraph"/>
        <w:numPr>
          <w:ilvl w:val="3"/>
          <w:numId w:val="4"/>
        </w:numPr>
        <w:shd w:val="clear" w:color="auto" w:fill="FFFFFF"/>
        <w:spacing w:after="0" w:line="240" w:lineRule="auto"/>
        <w:rPr>
          <w:rFonts w:eastAsia="Times New Roman" w:cs="Arial"/>
          <w:lang w:eastAsia="lt-LT"/>
        </w:rPr>
      </w:pPr>
      <w:r>
        <w:rPr>
          <w:rFonts w:eastAsia="Times New Roman" w:cs="Arial"/>
          <w:lang w:eastAsia="lt-LT"/>
        </w:rPr>
        <w:t>Testavimas su naudotojais:</w:t>
      </w:r>
    </w:p>
    <w:p w:rsidR="00C60B15" w:rsidRDefault="005C7ED7" w:rsidP="00C60B15">
      <w:pPr>
        <w:pStyle w:val="ListParagraph"/>
        <w:numPr>
          <w:ilvl w:val="4"/>
          <w:numId w:val="4"/>
        </w:numPr>
        <w:shd w:val="clear" w:color="auto" w:fill="FFFFFF"/>
        <w:spacing w:after="0" w:line="240" w:lineRule="auto"/>
        <w:rPr>
          <w:rFonts w:eastAsia="Times New Roman" w:cs="Arial"/>
          <w:lang w:eastAsia="lt-LT"/>
        </w:rPr>
      </w:pPr>
      <w:r>
        <w:rPr>
          <w:rFonts w:eastAsia="Times New Roman" w:cs="Arial"/>
          <w:lang w:eastAsia="lt-LT"/>
        </w:rPr>
        <w:t>Tai yra tas pats kas euristinis arba pažintinis, tik vyksta laboratorijoje, veikla protokoluojama, duodamos apklausos</w:t>
      </w:r>
    </w:p>
    <w:p w:rsidR="00BF706A" w:rsidRPr="00C60B15" w:rsidRDefault="00BF706A" w:rsidP="00C60B15">
      <w:pPr>
        <w:shd w:val="clear" w:color="auto" w:fill="FFFFFF"/>
        <w:spacing w:after="0" w:line="240" w:lineRule="auto"/>
        <w:rPr>
          <w:rFonts w:eastAsia="Times New Roman" w:cs="Arial"/>
          <w:lang w:eastAsia="lt-LT"/>
        </w:rPr>
      </w:pPr>
    </w:p>
    <w:p w:rsidR="00BF706A" w:rsidRDefault="00BF706A" w:rsidP="00BF706A">
      <w:pPr>
        <w:pStyle w:val="ListParagraph"/>
        <w:numPr>
          <w:ilvl w:val="0"/>
          <w:numId w:val="4"/>
        </w:numPr>
        <w:shd w:val="clear" w:color="auto" w:fill="FFFFFF"/>
        <w:rPr>
          <w:rFonts w:eastAsia="Times New Roman" w:cs="Arial"/>
          <w:lang w:eastAsia="lt-LT"/>
        </w:rPr>
      </w:pPr>
      <w:r w:rsidRPr="00BF706A">
        <w:rPr>
          <w:rFonts w:eastAsia="Times New Roman" w:cs="Arial"/>
          <w:lang w:eastAsia="lt-LT"/>
        </w:rPr>
        <w:t>Kaip prioretizuojamos testavimo metu aptiktos klaidos?</w:t>
      </w:r>
    </w:p>
    <w:p w:rsidR="005C7ED7" w:rsidRPr="005C7ED7" w:rsidRDefault="005C7ED7" w:rsidP="005C7ED7">
      <w:pPr>
        <w:pStyle w:val="ListParagraph"/>
        <w:shd w:val="clear" w:color="auto" w:fill="FFFFFF"/>
        <w:rPr>
          <w:rFonts w:eastAsia="Times New Roman" w:cs="Arial"/>
          <w:lang w:eastAsia="lt-LT"/>
        </w:rPr>
      </w:pPr>
      <w:r>
        <w:rPr>
          <w:rFonts w:eastAsia="Times New Roman" w:cs="Arial"/>
          <w:lang w:eastAsia="lt-LT"/>
        </w:rPr>
        <w:t xml:space="preserve">Pagal iš anksto nusistatytą klaidų vertinimo sistemą. Pagal sunkumą klaidos, ir dažnį jos kartu sudėjus tai gauname klaidų </w:t>
      </w:r>
      <w:proofErr w:type="spellStart"/>
      <w:r>
        <w:rPr>
          <w:rFonts w:eastAsia="Times New Roman" w:cs="Arial"/>
          <w:lang w:eastAsia="lt-LT"/>
        </w:rPr>
        <w:t>prioritizavimą</w:t>
      </w:r>
      <w:proofErr w:type="spellEnd"/>
      <w:r>
        <w:rPr>
          <w:rFonts w:eastAsia="Times New Roman" w:cs="Arial"/>
          <w:lang w:eastAsia="lt-LT"/>
        </w:rPr>
        <w:t>.</w:t>
      </w:r>
    </w:p>
    <w:p w:rsidR="00BF706A" w:rsidRPr="00BF706A" w:rsidRDefault="00BF706A" w:rsidP="00BF706A">
      <w:pPr>
        <w:pStyle w:val="ListParagraph"/>
        <w:shd w:val="clear" w:color="auto" w:fill="FFFFFF"/>
        <w:rPr>
          <w:rFonts w:eastAsia="Times New Roman" w:cs="Arial"/>
          <w:lang w:eastAsia="lt-LT"/>
        </w:rPr>
      </w:pPr>
    </w:p>
    <w:p w:rsidR="00BB7761" w:rsidRDefault="00BF706A" w:rsidP="00BF706A">
      <w:pPr>
        <w:pStyle w:val="ListParagraph"/>
        <w:numPr>
          <w:ilvl w:val="0"/>
          <w:numId w:val="4"/>
        </w:numPr>
        <w:shd w:val="clear" w:color="auto" w:fill="FFFFFF"/>
        <w:spacing w:after="0" w:line="240" w:lineRule="auto"/>
        <w:rPr>
          <w:rFonts w:eastAsia="Times New Roman" w:cs="Arial"/>
          <w:lang w:eastAsia="lt-LT"/>
        </w:rPr>
      </w:pPr>
      <w:r w:rsidRPr="00BF706A">
        <w:rPr>
          <w:rFonts w:eastAsia="Times New Roman" w:cs="Arial"/>
          <w:lang w:eastAsia="lt-LT"/>
        </w:rPr>
        <w:t>Kokie yra nuotoliniai vertinimo su vartotojais</w:t>
      </w:r>
      <w:r w:rsidR="005C7ED7">
        <w:rPr>
          <w:rFonts w:ascii="Arial" w:eastAsia="Times New Roman" w:hAnsi="Arial" w:cs="Arial"/>
          <w:sz w:val="50"/>
          <w:szCs w:val="50"/>
          <w:lang w:eastAsia="lt-LT"/>
        </w:rPr>
        <w:t xml:space="preserve"> </w:t>
      </w:r>
      <w:r w:rsidRPr="00BF706A">
        <w:rPr>
          <w:rFonts w:eastAsia="Times New Roman" w:cs="Arial"/>
          <w:lang w:eastAsia="lt-LT"/>
        </w:rPr>
        <w:t>būdai?</w:t>
      </w:r>
    </w:p>
    <w:p w:rsidR="00BF706A" w:rsidRDefault="005C7ED7" w:rsidP="00BF706A">
      <w:pPr>
        <w:pStyle w:val="ListParagraph"/>
        <w:shd w:val="clear" w:color="auto" w:fill="FFFFFF"/>
        <w:spacing w:after="0" w:line="240" w:lineRule="auto"/>
        <w:rPr>
          <w:rFonts w:eastAsia="Times New Roman" w:cs="Arial"/>
          <w:lang w:eastAsia="lt-LT"/>
        </w:rPr>
      </w:pPr>
      <w:r>
        <w:rPr>
          <w:rFonts w:eastAsia="Times New Roman" w:cs="Arial"/>
          <w:lang w:eastAsia="lt-LT"/>
        </w:rPr>
        <w:t>---</w:t>
      </w:r>
    </w:p>
    <w:p w:rsidR="005C7ED7" w:rsidRDefault="005C7ED7" w:rsidP="00BF706A">
      <w:pPr>
        <w:pStyle w:val="ListParagraph"/>
        <w:shd w:val="clear" w:color="auto" w:fill="FFFFFF"/>
        <w:spacing w:after="0" w:line="240" w:lineRule="auto"/>
        <w:rPr>
          <w:rFonts w:eastAsia="Times New Roman" w:cs="Arial"/>
          <w:lang w:eastAsia="lt-LT"/>
        </w:rPr>
      </w:pPr>
    </w:p>
    <w:p w:rsidR="005C7ED7" w:rsidRDefault="005C7ED7" w:rsidP="005C7ED7">
      <w:pPr>
        <w:pStyle w:val="ListParagraph"/>
        <w:shd w:val="clear" w:color="auto" w:fill="FFFFFF"/>
        <w:spacing w:after="0" w:line="240" w:lineRule="auto"/>
        <w:ind w:left="0"/>
        <w:rPr>
          <w:rFonts w:eastAsia="Times New Roman" w:cs="Arial"/>
          <w:lang w:eastAsia="lt-LT"/>
        </w:rPr>
      </w:pPr>
      <w:r>
        <w:rPr>
          <w:rFonts w:eastAsia="Times New Roman" w:cs="Arial"/>
          <w:lang w:eastAsia="lt-LT"/>
        </w:rPr>
        <w:t>13 paskaita</w:t>
      </w:r>
    </w:p>
    <w:p w:rsidR="005C7ED7" w:rsidRPr="00375461" w:rsidRDefault="005C7ED7" w:rsidP="00375461">
      <w:pPr>
        <w:pStyle w:val="ListParagraph"/>
        <w:numPr>
          <w:ilvl w:val="0"/>
          <w:numId w:val="7"/>
        </w:numPr>
        <w:shd w:val="clear" w:color="auto" w:fill="FFFFFF"/>
        <w:spacing w:after="0" w:line="240" w:lineRule="auto"/>
        <w:rPr>
          <w:rFonts w:eastAsia="Times New Roman" w:cs="Arial"/>
          <w:lang w:eastAsia="lt-LT"/>
        </w:rPr>
      </w:pPr>
      <w:r w:rsidRPr="00375461">
        <w:rPr>
          <w:rFonts w:eastAsia="Times New Roman" w:cs="Arial"/>
          <w:lang w:eastAsia="lt-LT"/>
        </w:rPr>
        <w:t>Naudotojui palankaus projektavimo etapai</w:t>
      </w:r>
      <w:r w:rsidR="00375461">
        <w:rPr>
          <w:rFonts w:eastAsia="Times New Roman" w:cs="Arial"/>
          <w:lang w:eastAsia="lt-LT"/>
        </w:rPr>
        <w:tab/>
      </w:r>
    </w:p>
    <w:p w:rsidR="005C7ED7" w:rsidRDefault="005C7ED7"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Priemonės;</w:t>
      </w:r>
    </w:p>
    <w:p w:rsidR="005C7ED7" w:rsidRDefault="005C7ED7"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Pokalbiai;</w:t>
      </w:r>
    </w:p>
    <w:p w:rsidR="005C7ED7" w:rsidRDefault="005C7ED7"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Klausimynai;</w:t>
      </w:r>
    </w:p>
    <w:p w:rsidR="005C7ED7" w:rsidRDefault="005C7ED7"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Stebėjimai;</w:t>
      </w:r>
    </w:p>
    <w:p w:rsidR="005C7ED7" w:rsidRPr="005C7ED7" w:rsidRDefault="005C7ED7"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Metodų derinimas</w:t>
      </w:r>
    </w:p>
    <w:p w:rsidR="005C7ED7" w:rsidRPr="005C7ED7" w:rsidRDefault="005C7ED7" w:rsidP="005C7ED7">
      <w:pPr>
        <w:pStyle w:val="ListParagraph"/>
        <w:shd w:val="clear" w:color="auto" w:fill="FFFFFF"/>
        <w:spacing w:after="0" w:line="240" w:lineRule="auto"/>
        <w:rPr>
          <w:rFonts w:eastAsia="Times New Roman" w:cs="Arial"/>
          <w:lang w:eastAsia="lt-LT"/>
        </w:rPr>
      </w:pPr>
    </w:p>
    <w:p w:rsidR="00375461" w:rsidRDefault="005C7ED7" w:rsidP="00375461">
      <w:pPr>
        <w:pStyle w:val="ListParagraph"/>
        <w:numPr>
          <w:ilvl w:val="0"/>
          <w:numId w:val="7"/>
        </w:numPr>
        <w:shd w:val="clear" w:color="auto" w:fill="FFFFFF"/>
        <w:spacing w:after="0" w:line="240" w:lineRule="auto"/>
        <w:rPr>
          <w:rFonts w:eastAsia="Times New Roman" w:cs="Arial"/>
          <w:lang w:eastAsia="lt-LT"/>
        </w:rPr>
      </w:pPr>
      <w:r w:rsidRPr="005C7ED7">
        <w:rPr>
          <w:rFonts w:eastAsia="Times New Roman" w:cs="Arial"/>
          <w:lang w:eastAsia="lt-LT"/>
        </w:rPr>
        <w:t>Duomenų reikalavimams rinkimo būdai</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Nustatyti tikslus;</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Santykiai su dalyviais</w:t>
      </w:r>
    </w:p>
    <w:p w:rsidR="00375461" w:rsidRDefault="00375461" w:rsidP="00375461">
      <w:pPr>
        <w:pStyle w:val="ListParagraph"/>
        <w:numPr>
          <w:ilvl w:val="2"/>
          <w:numId w:val="7"/>
        </w:numPr>
        <w:shd w:val="clear" w:color="auto" w:fill="FFFFFF"/>
        <w:spacing w:after="0" w:line="240" w:lineRule="auto"/>
        <w:rPr>
          <w:rFonts w:eastAsia="Times New Roman" w:cs="Arial"/>
          <w:lang w:eastAsia="lt-LT"/>
        </w:rPr>
      </w:pPr>
      <w:r>
        <w:rPr>
          <w:rFonts w:eastAsia="Times New Roman" w:cs="Arial"/>
          <w:lang w:eastAsia="lt-LT"/>
        </w:rPr>
        <w:t>Aiškūs ir dalykiški</w:t>
      </w:r>
    </w:p>
    <w:p w:rsidR="00375461" w:rsidRDefault="00375461" w:rsidP="00375461">
      <w:pPr>
        <w:pStyle w:val="ListParagraph"/>
        <w:numPr>
          <w:ilvl w:val="2"/>
          <w:numId w:val="7"/>
        </w:numPr>
        <w:shd w:val="clear" w:color="auto" w:fill="FFFFFF"/>
        <w:spacing w:after="0" w:line="240" w:lineRule="auto"/>
        <w:rPr>
          <w:rFonts w:eastAsia="Times New Roman" w:cs="Arial"/>
          <w:lang w:eastAsia="lt-LT"/>
        </w:rPr>
      </w:pPr>
      <w:r>
        <w:rPr>
          <w:rFonts w:eastAsia="Times New Roman" w:cs="Arial"/>
          <w:lang w:eastAsia="lt-LT"/>
        </w:rPr>
        <w:t>Reglamentuoti</w:t>
      </w:r>
    </w:p>
    <w:p w:rsidR="00375461" w:rsidRDefault="00375461" w:rsidP="00375461">
      <w:pPr>
        <w:pStyle w:val="ListParagraph"/>
        <w:numPr>
          <w:ilvl w:val="2"/>
          <w:numId w:val="7"/>
        </w:numPr>
        <w:shd w:val="clear" w:color="auto" w:fill="FFFFFF"/>
        <w:spacing w:after="0" w:line="240" w:lineRule="auto"/>
        <w:rPr>
          <w:rFonts w:eastAsia="Times New Roman" w:cs="Arial"/>
          <w:lang w:eastAsia="lt-LT"/>
        </w:rPr>
      </w:pPr>
      <w:r>
        <w:rPr>
          <w:rFonts w:eastAsia="Times New Roman" w:cs="Arial"/>
          <w:lang w:eastAsia="lt-LT"/>
        </w:rPr>
        <w:t>Paskatinimai</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Derinti stebėjimus, pokalbius ir dokumentacijos analizę;</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Bandymai</w:t>
      </w:r>
    </w:p>
    <w:p w:rsidR="00375461" w:rsidRPr="00375461" w:rsidRDefault="00375461" w:rsidP="00375461">
      <w:pPr>
        <w:pStyle w:val="ListParagraph"/>
        <w:numPr>
          <w:ilvl w:val="2"/>
          <w:numId w:val="7"/>
        </w:numPr>
        <w:shd w:val="clear" w:color="auto" w:fill="FFFFFF"/>
        <w:spacing w:after="0" w:line="240" w:lineRule="auto"/>
        <w:rPr>
          <w:rFonts w:eastAsia="Times New Roman" w:cs="Arial"/>
          <w:lang w:eastAsia="lt-LT"/>
        </w:rPr>
      </w:pPr>
      <w:r>
        <w:rPr>
          <w:rFonts w:eastAsia="Times New Roman" w:cs="Arial"/>
          <w:lang w:eastAsia="lt-LT"/>
        </w:rPr>
        <w:t>Nedidelis pagrindinių tyrimų išbandymas</w:t>
      </w:r>
    </w:p>
    <w:p w:rsidR="00375461" w:rsidRPr="00375461" w:rsidRDefault="00375461" w:rsidP="00375461">
      <w:pPr>
        <w:pStyle w:val="ListParagraph"/>
        <w:shd w:val="clear" w:color="auto" w:fill="FFFFFF"/>
        <w:spacing w:after="0" w:line="240" w:lineRule="auto"/>
        <w:rPr>
          <w:rFonts w:eastAsia="Times New Roman" w:cs="Arial"/>
          <w:lang w:eastAsia="lt-LT"/>
        </w:rPr>
      </w:pPr>
    </w:p>
    <w:p w:rsidR="005C7ED7" w:rsidRDefault="005C7ED7" w:rsidP="005C7ED7">
      <w:pPr>
        <w:pStyle w:val="ListParagraph"/>
        <w:numPr>
          <w:ilvl w:val="0"/>
          <w:numId w:val="7"/>
        </w:numPr>
        <w:shd w:val="clear" w:color="auto" w:fill="FFFFFF"/>
        <w:spacing w:after="0" w:line="240" w:lineRule="auto"/>
        <w:rPr>
          <w:rFonts w:eastAsia="Times New Roman" w:cs="Arial"/>
          <w:lang w:eastAsia="lt-LT"/>
        </w:rPr>
      </w:pPr>
      <w:r w:rsidRPr="005C7ED7">
        <w:rPr>
          <w:rFonts w:eastAsia="Times New Roman" w:cs="Arial"/>
          <w:lang w:eastAsia="lt-LT"/>
        </w:rPr>
        <w:t>Kokybiški ir nekokybiški klausimai pokalbyje ar apklausoje</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 xml:space="preserve">Prasmingas, turintis prasmingus </w:t>
      </w:r>
      <w:proofErr w:type="spellStart"/>
      <w:r>
        <w:rPr>
          <w:rFonts w:eastAsia="Times New Roman" w:cs="Arial"/>
          <w:lang w:eastAsia="lt-LT"/>
        </w:rPr>
        <w:t>pasirinkimus</w:t>
      </w:r>
      <w:proofErr w:type="spellEnd"/>
      <w:r>
        <w:rPr>
          <w:rFonts w:eastAsia="Times New Roman" w:cs="Arial"/>
          <w:lang w:eastAsia="lt-LT"/>
        </w:rPr>
        <w:t>, nepriverčiantis vartotojo svarstyti ką daryti jei nėra tinkamo atsakymo</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Trumpi ir aiškūs klausimai</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Negaišinamas dalyvio laikas</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Anonimiškumas</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Bendri klausimai prieš pradedant projektavimą</w:t>
      </w:r>
    </w:p>
    <w:p w:rsidR="00375461" w:rsidRDefault="00375461" w:rsidP="00375461">
      <w:pPr>
        <w:pStyle w:val="ListParagraph"/>
        <w:numPr>
          <w:ilvl w:val="1"/>
          <w:numId w:val="7"/>
        </w:numPr>
        <w:shd w:val="clear" w:color="auto" w:fill="FFFFFF"/>
        <w:spacing w:after="0" w:line="240" w:lineRule="auto"/>
        <w:rPr>
          <w:rFonts w:eastAsia="Times New Roman" w:cs="Arial"/>
          <w:lang w:eastAsia="lt-LT"/>
        </w:rPr>
      </w:pPr>
      <w:r>
        <w:rPr>
          <w:rFonts w:eastAsia="Times New Roman" w:cs="Arial"/>
          <w:lang w:eastAsia="lt-LT"/>
        </w:rPr>
        <w:t>Atviro pobūdžio klausimai</w:t>
      </w:r>
    </w:p>
    <w:p w:rsidR="00375461" w:rsidRDefault="00375461" w:rsidP="00375461">
      <w:pPr>
        <w:pStyle w:val="ListParagraph"/>
        <w:shd w:val="clear" w:color="auto" w:fill="FFFFFF"/>
        <w:spacing w:after="0" w:line="240" w:lineRule="auto"/>
        <w:ind w:left="1440"/>
        <w:rPr>
          <w:rFonts w:eastAsia="Times New Roman" w:cs="Arial"/>
          <w:lang w:eastAsia="lt-LT"/>
        </w:rPr>
      </w:pPr>
    </w:p>
    <w:p w:rsidR="00375461" w:rsidRDefault="00375461" w:rsidP="00375461">
      <w:pPr>
        <w:pStyle w:val="ListParagraph"/>
        <w:shd w:val="clear" w:color="auto" w:fill="FFFFFF"/>
        <w:spacing w:after="0" w:line="240" w:lineRule="auto"/>
        <w:ind w:left="1440"/>
        <w:rPr>
          <w:rFonts w:eastAsia="Times New Roman" w:cs="Arial"/>
          <w:lang w:eastAsia="lt-LT"/>
        </w:rPr>
      </w:pPr>
      <w:r>
        <w:rPr>
          <w:rFonts w:eastAsia="Times New Roman" w:cs="Arial"/>
          <w:lang w:eastAsia="lt-LT"/>
        </w:rPr>
        <w:t>Neinformatyvūs klausimai – hipotetiniai klausimai; Vengti klausimų į kuriuos galima atsakyti taip/ne;</w:t>
      </w:r>
    </w:p>
    <w:p w:rsidR="00375461" w:rsidRDefault="00375461" w:rsidP="00375461">
      <w:pPr>
        <w:pStyle w:val="ListParagraph"/>
        <w:shd w:val="clear" w:color="auto" w:fill="FFFFFF"/>
        <w:spacing w:after="0" w:line="240" w:lineRule="auto"/>
        <w:ind w:left="1440"/>
        <w:rPr>
          <w:rFonts w:eastAsia="Times New Roman" w:cs="Arial"/>
          <w:lang w:eastAsia="lt-LT"/>
        </w:rPr>
      </w:pPr>
    </w:p>
    <w:p w:rsidR="00375461" w:rsidRDefault="00375461" w:rsidP="00375461">
      <w:pPr>
        <w:pStyle w:val="ListParagraph"/>
        <w:shd w:val="clear" w:color="auto" w:fill="FFFFFF"/>
        <w:spacing w:after="0" w:line="240" w:lineRule="auto"/>
        <w:ind w:left="0"/>
        <w:rPr>
          <w:rFonts w:eastAsia="Times New Roman" w:cs="Arial"/>
          <w:lang w:eastAsia="lt-LT"/>
        </w:rPr>
      </w:pPr>
      <w:r>
        <w:rPr>
          <w:rFonts w:eastAsia="Times New Roman" w:cs="Arial"/>
          <w:lang w:eastAsia="lt-LT"/>
        </w:rPr>
        <w:t xml:space="preserve">15 paskaita </w:t>
      </w:r>
    </w:p>
    <w:p w:rsidR="00375461" w:rsidRPr="00375461" w:rsidRDefault="00375461" w:rsidP="00375461">
      <w:pPr>
        <w:pStyle w:val="ListParagraph"/>
        <w:numPr>
          <w:ilvl w:val="0"/>
          <w:numId w:val="9"/>
        </w:numPr>
        <w:shd w:val="clear" w:color="auto" w:fill="FFFFFF"/>
        <w:spacing w:after="0" w:line="240" w:lineRule="auto"/>
        <w:rPr>
          <w:rFonts w:eastAsia="Times New Roman" w:cs="Arial"/>
          <w:lang w:eastAsia="lt-LT"/>
        </w:rPr>
      </w:pPr>
      <w:r w:rsidRPr="00CD79E0">
        <w:rPr>
          <w:rFonts w:eastAsia="Times New Roman" w:cs="Arial"/>
          <w:lang w:eastAsia="lt-LT"/>
        </w:rPr>
        <w:t xml:space="preserve">Tarkime, turite </w:t>
      </w:r>
      <w:proofErr w:type="spellStart"/>
      <w:r w:rsidRPr="00CD79E0">
        <w:rPr>
          <w:rFonts w:eastAsia="Times New Roman" w:cs="Arial"/>
          <w:lang w:eastAsia="lt-LT"/>
        </w:rPr>
        <w:t>interfeiso</w:t>
      </w:r>
      <w:proofErr w:type="spellEnd"/>
      <w:r w:rsidRPr="00CD79E0">
        <w:rPr>
          <w:rFonts w:eastAsia="Times New Roman" w:cs="Arial"/>
          <w:lang w:eastAsia="lt-LT"/>
        </w:rPr>
        <w:t xml:space="preserve"> maketą (arba interaktyvų prototipą) ir galite pasirinkti </w:t>
      </w:r>
      <w:r w:rsidRPr="00375461">
        <w:rPr>
          <w:rFonts w:eastAsia="Times New Roman" w:cs="Arial"/>
          <w:lang w:eastAsia="lt-LT"/>
        </w:rPr>
        <w:t>tik vieną</w:t>
      </w:r>
      <w:r w:rsidRPr="00CD79E0">
        <w:rPr>
          <w:rFonts w:eastAsia="Times New Roman" w:cs="Arial"/>
          <w:lang w:eastAsia="lt-LT"/>
        </w:rPr>
        <w:t xml:space="preserve"> </w:t>
      </w:r>
      <w:r w:rsidRPr="00375461">
        <w:rPr>
          <w:rFonts w:eastAsia="Times New Roman" w:cs="Arial"/>
          <w:lang w:eastAsia="lt-LT"/>
        </w:rPr>
        <w:t>iš žemiau pateiktų metodų:</w:t>
      </w:r>
      <w:r w:rsidRPr="00CD79E0">
        <w:rPr>
          <w:rFonts w:eastAsia="Times New Roman" w:cs="Arial"/>
          <w:lang w:eastAsia="lt-LT"/>
        </w:rPr>
        <w:t xml:space="preserve"> </w:t>
      </w:r>
    </w:p>
    <w:p w:rsidR="00375461" w:rsidRPr="00CD79E0" w:rsidRDefault="00375461" w:rsidP="00375461">
      <w:pPr>
        <w:pStyle w:val="ListParagraph"/>
        <w:numPr>
          <w:ilvl w:val="1"/>
          <w:numId w:val="9"/>
        </w:numPr>
        <w:shd w:val="clear" w:color="auto" w:fill="FFFFFF"/>
        <w:spacing w:after="0" w:line="240" w:lineRule="auto"/>
        <w:rPr>
          <w:rFonts w:eastAsia="Times New Roman" w:cs="Arial"/>
          <w:lang w:eastAsia="lt-LT"/>
        </w:rPr>
      </w:pPr>
      <w:r w:rsidRPr="00CD79E0">
        <w:rPr>
          <w:rFonts w:eastAsia="Times New Roman" w:cs="Arial"/>
          <w:lang w:eastAsia="lt-LT"/>
        </w:rPr>
        <w:t>euristinis tikrinimas,</w:t>
      </w:r>
    </w:p>
    <w:p w:rsidR="00375461" w:rsidRPr="00CD79E0" w:rsidRDefault="00375461" w:rsidP="00375461">
      <w:pPr>
        <w:pStyle w:val="ListParagraph"/>
        <w:numPr>
          <w:ilvl w:val="1"/>
          <w:numId w:val="9"/>
        </w:numPr>
        <w:shd w:val="clear" w:color="auto" w:fill="FFFFFF"/>
        <w:spacing w:after="0" w:line="240" w:lineRule="auto"/>
        <w:rPr>
          <w:rFonts w:eastAsia="Times New Roman" w:cs="Arial"/>
          <w:lang w:eastAsia="lt-LT"/>
        </w:rPr>
      </w:pPr>
      <w:r w:rsidRPr="00CD79E0">
        <w:rPr>
          <w:rFonts w:eastAsia="Times New Roman" w:cs="Arial"/>
          <w:lang w:eastAsia="lt-LT"/>
        </w:rPr>
        <w:t>pažintinė peržvalga,</w:t>
      </w:r>
    </w:p>
    <w:p w:rsidR="00375461" w:rsidRPr="00CD79E0" w:rsidRDefault="00375461" w:rsidP="00375461">
      <w:pPr>
        <w:pStyle w:val="ListParagraph"/>
        <w:numPr>
          <w:ilvl w:val="1"/>
          <w:numId w:val="9"/>
        </w:numPr>
        <w:shd w:val="clear" w:color="auto" w:fill="FFFFFF"/>
        <w:spacing w:after="0" w:line="240" w:lineRule="auto"/>
        <w:rPr>
          <w:rFonts w:eastAsia="Times New Roman" w:cs="Arial"/>
          <w:lang w:eastAsia="lt-LT"/>
        </w:rPr>
      </w:pPr>
      <w:r w:rsidRPr="00CD79E0">
        <w:rPr>
          <w:rFonts w:eastAsia="Times New Roman" w:cs="Arial"/>
          <w:lang w:eastAsia="lt-LT"/>
        </w:rPr>
        <w:t>testavimas su naudotojais.</w:t>
      </w:r>
    </w:p>
    <w:p w:rsidR="003D4F90" w:rsidRPr="00CD79E0" w:rsidRDefault="00375461" w:rsidP="00375461">
      <w:pPr>
        <w:shd w:val="clear" w:color="auto" w:fill="FFFFFF"/>
        <w:spacing w:after="0" w:line="240" w:lineRule="auto"/>
        <w:ind w:firstLine="1080"/>
        <w:rPr>
          <w:rFonts w:eastAsia="Times New Roman" w:cs="Arial"/>
          <w:lang w:eastAsia="lt-LT"/>
        </w:rPr>
      </w:pPr>
      <w:r w:rsidRPr="00375461">
        <w:rPr>
          <w:rFonts w:eastAsia="Times New Roman" w:cs="Arial"/>
          <w:lang w:eastAsia="lt-LT"/>
        </w:rPr>
        <w:lastRenderedPageBreak/>
        <w:t>Argumentuokite savo pasirinkimą.</w:t>
      </w:r>
      <w:r w:rsidR="003D4F90" w:rsidRPr="00CD79E0">
        <w:rPr>
          <w:rFonts w:eastAsia="Times New Roman" w:cs="Arial"/>
          <w:lang w:eastAsia="lt-LT"/>
        </w:rPr>
        <w:t xml:space="preserve"> ATS: Rinkčiausi </w:t>
      </w:r>
      <w:proofErr w:type="spellStart"/>
      <w:r w:rsidR="003D4F90" w:rsidRPr="00CD79E0">
        <w:rPr>
          <w:rFonts w:eastAsia="Times New Roman" w:cs="Arial"/>
          <w:lang w:eastAsia="lt-LT"/>
        </w:rPr>
        <w:t>Testvaimą</w:t>
      </w:r>
      <w:proofErr w:type="spellEnd"/>
      <w:r w:rsidR="003D4F90" w:rsidRPr="00CD79E0">
        <w:rPr>
          <w:rFonts w:eastAsia="Times New Roman" w:cs="Arial"/>
          <w:lang w:eastAsia="lt-LT"/>
        </w:rPr>
        <w:t xml:space="preserve"> su naudotojais, turint interaktyvų prototipą, nes mano manymu tai yra prasmingiausias variantas, nes juo galima bus sužinoti daugiausiai apie savo prototipą ir nereikalaus labai daug laiko pereinant per visas užduotys su vartotojais, tuo tarpu pažintinė peržvalga yra ilgas bendravimas su naudotoju, kas </w:t>
      </w:r>
      <w:proofErr w:type="spellStart"/>
      <w:r w:rsidR="003D4F90" w:rsidRPr="00CD79E0">
        <w:rPr>
          <w:rFonts w:eastAsia="Times New Roman" w:cs="Arial"/>
          <w:lang w:eastAsia="lt-LT"/>
        </w:rPr>
        <w:t>nevisada</w:t>
      </w:r>
      <w:proofErr w:type="spellEnd"/>
      <w:r w:rsidR="003D4F90" w:rsidRPr="00CD79E0">
        <w:rPr>
          <w:rFonts w:eastAsia="Times New Roman" w:cs="Arial"/>
          <w:lang w:eastAsia="lt-LT"/>
        </w:rPr>
        <w:t xml:space="preserve"> yra gera, laiko atžvilgiu.</w:t>
      </w:r>
    </w:p>
    <w:p w:rsidR="003D4F90" w:rsidRPr="00375461" w:rsidRDefault="003D4F90" w:rsidP="00375461">
      <w:pPr>
        <w:shd w:val="clear" w:color="auto" w:fill="FFFFFF"/>
        <w:spacing w:after="0" w:line="240" w:lineRule="auto"/>
        <w:ind w:firstLine="1080"/>
        <w:rPr>
          <w:rFonts w:eastAsia="Times New Roman" w:cs="Arial"/>
          <w:lang w:eastAsia="lt-LT"/>
        </w:rPr>
      </w:pPr>
      <w:r w:rsidRPr="00CD79E0">
        <w:rPr>
          <w:rFonts w:eastAsia="Times New Roman" w:cs="Arial"/>
          <w:lang w:eastAsia="lt-LT"/>
        </w:rPr>
        <w:t xml:space="preserve"> </w:t>
      </w:r>
    </w:p>
    <w:p w:rsidR="00375461" w:rsidRPr="00CD79E0" w:rsidRDefault="00375461" w:rsidP="00375461">
      <w:pPr>
        <w:pStyle w:val="ListParagraph"/>
        <w:numPr>
          <w:ilvl w:val="0"/>
          <w:numId w:val="12"/>
        </w:numPr>
        <w:shd w:val="clear" w:color="auto" w:fill="FFFFFF"/>
        <w:spacing w:after="0" w:line="240" w:lineRule="auto"/>
        <w:rPr>
          <w:rFonts w:eastAsia="Times New Roman" w:cs="Arial"/>
          <w:lang w:eastAsia="lt-LT"/>
        </w:rPr>
      </w:pPr>
      <w:r w:rsidRPr="00CD79E0">
        <w:rPr>
          <w:rFonts w:eastAsia="Times New Roman" w:cs="Arial"/>
          <w:lang w:eastAsia="lt-LT"/>
        </w:rPr>
        <w:t xml:space="preserve">Kuriuose vertinimo metoduose vertintojas bando numatyti, ar naujokas lengvai išmoks naudotis sistema: </w:t>
      </w:r>
      <w:r w:rsidRPr="00375461">
        <w:rPr>
          <w:rFonts w:eastAsia="Times New Roman" w:cs="Arial"/>
          <w:lang w:eastAsia="lt-LT"/>
        </w:rPr>
        <w:t>euristiniame tikrinime, pažintinėje peržvalgoje, KLM metode, testavime? (Pasirinkite visus tinkančius atsakymus)</w:t>
      </w:r>
    </w:p>
    <w:p w:rsidR="003D4F90" w:rsidRPr="00CD79E0" w:rsidRDefault="003D4F90" w:rsidP="003D4F90">
      <w:pPr>
        <w:pStyle w:val="ListParagraph"/>
        <w:shd w:val="clear" w:color="auto" w:fill="FFFFFF"/>
        <w:spacing w:after="0" w:line="240" w:lineRule="auto"/>
        <w:rPr>
          <w:rFonts w:eastAsia="Times New Roman" w:cs="Arial"/>
          <w:lang w:eastAsia="lt-LT"/>
        </w:rPr>
      </w:pPr>
      <w:r w:rsidRPr="00CD79E0">
        <w:rPr>
          <w:rFonts w:eastAsia="Times New Roman" w:cs="Arial"/>
          <w:lang w:eastAsia="lt-LT"/>
        </w:rPr>
        <w:t>Pažintinėje ir testavime</w:t>
      </w:r>
    </w:p>
    <w:p w:rsidR="003D4F90" w:rsidRPr="00CD79E0" w:rsidRDefault="003D4F90" w:rsidP="003D4F90">
      <w:pPr>
        <w:pStyle w:val="ListParagraph"/>
        <w:shd w:val="clear" w:color="auto" w:fill="FFFFFF"/>
        <w:spacing w:after="0" w:line="240" w:lineRule="auto"/>
        <w:rPr>
          <w:rFonts w:eastAsia="Times New Roman" w:cs="Arial"/>
          <w:lang w:eastAsia="lt-LT"/>
        </w:rPr>
      </w:pPr>
    </w:p>
    <w:p w:rsidR="00375461" w:rsidRPr="00CD79E0" w:rsidRDefault="00375461" w:rsidP="00375461">
      <w:pPr>
        <w:pStyle w:val="ListParagraph"/>
        <w:numPr>
          <w:ilvl w:val="0"/>
          <w:numId w:val="12"/>
        </w:numPr>
        <w:shd w:val="clear" w:color="auto" w:fill="FFFFFF"/>
        <w:spacing w:after="0" w:line="240" w:lineRule="auto"/>
        <w:rPr>
          <w:rFonts w:eastAsia="Times New Roman" w:cs="Arial"/>
          <w:lang w:eastAsia="lt-LT"/>
        </w:rPr>
      </w:pPr>
      <w:r w:rsidRPr="00CD79E0">
        <w:rPr>
          <w:rFonts w:eastAsia="Times New Roman" w:cs="Arial"/>
          <w:lang w:eastAsia="lt-LT"/>
        </w:rPr>
        <w:t>Paaiškinkite GOMS ir KLM santykį.</w:t>
      </w:r>
    </w:p>
    <w:p w:rsidR="003D4F90" w:rsidRPr="00CD79E0" w:rsidRDefault="003D4F90" w:rsidP="003D4F90">
      <w:pPr>
        <w:pStyle w:val="ListParagraph"/>
        <w:shd w:val="clear" w:color="auto" w:fill="FFFFFF"/>
        <w:spacing w:after="0" w:line="240" w:lineRule="auto"/>
        <w:rPr>
          <w:rFonts w:eastAsia="Times New Roman" w:cs="Arial"/>
          <w:lang w:eastAsia="lt-LT"/>
        </w:rPr>
      </w:pPr>
      <w:proofErr w:type="spellStart"/>
      <w:r w:rsidRPr="00CD79E0">
        <w:rPr>
          <w:rFonts w:eastAsia="Times New Roman" w:cs="Arial"/>
          <w:lang w:eastAsia="lt-LT"/>
        </w:rPr>
        <w:t>Goms</w:t>
      </w:r>
      <w:proofErr w:type="spellEnd"/>
      <w:r w:rsidRPr="00CD79E0">
        <w:rPr>
          <w:rFonts w:eastAsia="Times New Roman" w:cs="Arial"/>
          <w:lang w:eastAsia="lt-LT"/>
        </w:rPr>
        <w:t xml:space="preserve"> sumažina užduotis iki elementarių veiksmų</w:t>
      </w:r>
    </w:p>
    <w:p w:rsidR="003D4F90" w:rsidRPr="00CD79E0" w:rsidRDefault="003D4F90" w:rsidP="003D4F90">
      <w:pPr>
        <w:pStyle w:val="ListParagraph"/>
        <w:shd w:val="clear" w:color="auto" w:fill="FFFFFF"/>
        <w:spacing w:after="0" w:line="240" w:lineRule="auto"/>
        <w:rPr>
          <w:rFonts w:eastAsia="Times New Roman" w:cs="Arial"/>
          <w:lang w:eastAsia="lt-LT"/>
        </w:rPr>
      </w:pPr>
      <w:r w:rsidRPr="00CD79E0">
        <w:rPr>
          <w:rFonts w:eastAsia="Times New Roman" w:cs="Arial"/>
          <w:lang w:eastAsia="lt-LT"/>
        </w:rPr>
        <w:t>KLM bando nuspėti užduoties laiką išskaldydamos užduotis iki elementarių veiksmų ir sudėdama jų laikus</w:t>
      </w:r>
    </w:p>
    <w:p w:rsidR="003D4F90" w:rsidRPr="00CD79E0" w:rsidRDefault="003D4F90" w:rsidP="003D4F90">
      <w:pPr>
        <w:pStyle w:val="ListParagraph"/>
        <w:shd w:val="clear" w:color="auto" w:fill="FFFFFF"/>
        <w:spacing w:after="0" w:line="240" w:lineRule="auto"/>
        <w:rPr>
          <w:rFonts w:eastAsia="Times New Roman" w:cs="Arial"/>
          <w:lang w:eastAsia="lt-LT"/>
        </w:rPr>
      </w:pPr>
    </w:p>
    <w:p w:rsidR="00375461" w:rsidRPr="00CD79E0" w:rsidRDefault="00375461" w:rsidP="00375461">
      <w:pPr>
        <w:pStyle w:val="ListParagraph"/>
        <w:numPr>
          <w:ilvl w:val="0"/>
          <w:numId w:val="12"/>
        </w:numPr>
        <w:shd w:val="clear" w:color="auto" w:fill="FFFFFF"/>
        <w:spacing w:after="0" w:line="240" w:lineRule="auto"/>
        <w:rPr>
          <w:rFonts w:eastAsia="Times New Roman" w:cs="Arial"/>
          <w:lang w:eastAsia="lt-LT"/>
        </w:rPr>
      </w:pPr>
      <w:r w:rsidRPr="00CD79E0">
        <w:rPr>
          <w:rFonts w:eastAsia="Times New Roman" w:cs="Arial"/>
          <w:lang w:eastAsia="lt-LT"/>
        </w:rPr>
        <w:t xml:space="preserve">Palyginkite </w:t>
      </w:r>
      <w:proofErr w:type="spellStart"/>
      <w:r w:rsidRPr="00CD79E0">
        <w:rPr>
          <w:rFonts w:eastAsia="Times New Roman" w:cs="Arial"/>
          <w:lang w:eastAsia="lt-LT"/>
        </w:rPr>
        <w:t>panaudojamumo</w:t>
      </w:r>
      <w:proofErr w:type="spellEnd"/>
      <w:r w:rsidRPr="00CD79E0">
        <w:rPr>
          <w:rFonts w:eastAsia="Times New Roman" w:cs="Arial"/>
          <w:lang w:eastAsia="lt-LT"/>
        </w:rPr>
        <w:t xml:space="preserve"> vertinimus šiais aspektais: paskirtis,  kokiuose projekto etapuose tikslinga </w:t>
      </w:r>
      <w:r w:rsidRPr="00375461">
        <w:rPr>
          <w:rFonts w:eastAsia="Times New Roman" w:cs="Arial"/>
          <w:lang w:eastAsia="lt-LT"/>
        </w:rPr>
        <w:t>vykdyti, vertinimo dalyviai, ką reikia paruošti vertinimui, kas yra vertinimo rezultatas?</w:t>
      </w:r>
    </w:p>
    <w:p w:rsidR="003D4F90" w:rsidRPr="00CD79E0" w:rsidRDefault="003D4F90" w:rsidP="003D4F90">
      <w:pPr>
        <w:pStyle w:val="ListParagraph"/>
        <w:shd w:val="clear" w:color="auto" w:fill="FFFFFF"/>
        <w:spacing w:after="0" w:line="240" w:lineRule="auto"/>
        <w:rPr>
          <w:rFonts w:eastAsia="Times New Roman" w:cs="Arial"/>
          <w:lang w:eastAsia="lt-LT"/>
        </w:rPr>
      </w:pPr>
      <w:r w:rsidRPr="00CD79E0">
        <w:rPr>
          <w:rFonts w:eastAsia="Times New Roman" w:cs="Arial"/>
          <w:lang w:eastAsia="lt-LT"/>
        </w:rPr>
        <w:t xml:space="preserve">Lyginta buvo </w:t>
      </w:r>
      <w:proofErr w:type="spellStart"/>
      <w:r w:rsidRPr="00CD79E0">
        <w:rPr>
          <w:rFonts w:eastAsia="Times New Roman" w:cs="Arial"/>
          <w:lang w:eastAsia="lt-LT"/>
        </w:rPr>
        <w:t>pries</w:t>
      </w:r>
      <w:proofErr w:type="spellEnd"/>
      <w:r w:rsidRPr="00CD79E0">
        <w:rPr>
          <w:rFonts w:eastAsia="Times New Roman" w:cs="Arial"/>
          <w:lang w:eastAsia="lt-LT"/>
        </w:rPr>
        <w:t xml:space="preserve"> tai kituose klausimuose</w:t>
      </w:r>
    </w:p>
    <w:p w:rsidR="003D4F90" w:rsidRPr="00CD79E0" w:rsidRDefault="003D4F90" w:rsidP="003D4F90">
      <w:pPr>
        <w:pStyle w:val="ListParagraph"/>
        <w:shd w:val="clear" w:color="auto" w:fill="FFFFFF"/>
        <w:spacing w:after="0" w:line="240" w:lineRule="auto"/>
        <w:rPr>
          <w:rFonts w:eastAsia="Times New Roman" w:cs="Arial"/>
          <w:lang w:eastAsia="lt-LT"/>
        </w:rPr>
      </w:pPr>
    </w:p>
    <w:p w:rsidR="00375461" w:rsidRPr="00CD79E0" w:rsidRDefault="00375461" w:rsidP="00375461">
      <w:pPr>
        <w:pStyle w:val="ListParagraph"/>
        <w:numPr>
          <w:ilvl w:val="0"/>
          <w:numId w:val="12"/>
        </w:numPr>
        <w:shd w:val="clear" w:color="auto" w:fill="FFFFFF"/>
        <w:spacing w:after="0" w:line="240" w:lineRule="auto"/>
        <w:rPr>
          <w:rFonts w:eastAsia="Times New Roman" w:cs="Arial"/>
          <w:lang w:eastAsia="lt-LT"/>
        </w:rPr>
      </w:pPr>
      <w:r w:rsidRPr="00CD79E0">
        <w:rPr>
          <w:rFonts w:eastAsia="Times New Roman" w:cs="Arial"/>
          <w:lang w:eastAsia="lt-LT"/>
        </w:rPr>
        <w:t xml:space="preserve">Ką teigia </w:t>
      </w:r>
      <w:proofErr w:type="spellStart"/>
      <w:r w:rsidRPr="00CD79E0">
        <w:rPr>
          <w:rFonts w:eastAsia="Times New Roman" w:cs="Arial"/>
          <w:lang w:eastAsia="lt-LT"/>
        </w:rPr>
        <w:t>Fito</w:t>
      </w:r>
      <w:proofErr w:type="spellEnd"/>
      <w:r w:rsidRPr="00CD79E0">
        <w:rPr>
          <w:rFonts w:eastAsia="Times New Roman" w:cs="Arial"/>
          <w:lang w:eastAsia="lt-LT"/>
        </w:rPr>
        <w:t xml:space="preserve"> dėsnis? Paaiškinkite esmę, formulės prisiminti </w:t>
      </w:r>
      <w:r w:rsidRPr="00375461">
        <w:rPr>
          <w:rFonts w:eastAsia="Times New Roman" w:cs="Arial"/>
          <w:lang w:eastAsia="lt-LT"/>
        </w:rPr>
        <w:t>nereikia.</w:t>
      </w:r>
    </w:p>
    <w:p w:rsidR="003D4F90" w:rsidRPr="00CD79E0" w:rsidRDefault="003D4F90" w:rsidP="003D4F90">
      <w:pPr>
        <w:pStyle w:val="ListParagraph"/>
        <w:shd w:val="clear" w:color="auto" w:fill="FFFFFF"/>
        <w:spacing w:after="0" w:line="240" w:lineRule="auto"/>
        <w:rPr>
          <w:rFonts w:eastAsia="Times New Roman" w:cs="Arial"/>
          <w:lang w:eastAsia="lt-LT"/>
        </w:rPr>
      </w:pPr>
      <w:r w:rsidRPr="00CD79E0">
        <w:rPr>
          <w:rFonts w:eastAsia="Times New Roman" w:cs="Arial"/>
          <w:lang w:eastAsia="lt-LT"/>
        </w:rPr>
        <w:t>Kuo didesnis atstumas nuo žymeklio iki objekto arba kuo mažesnis objekto dydis tuo daugiau laiko yra skiriama jam pažymėti</w:t>
      </w:r>
    </w:p>
    <w:p w:rsidR="003D4F90" w:rsidRPr="00CD79E0" w:rsidRDefault="003D4F90" w:rsidP="003D4F90">
      <w:pPr>
        <w:pStyle w:val="ListParagraph"/>
        <w:shd w:val="clear" w:color="auto" w:fill="FFFFFF"/>
        <w:spacing w:after="0" w:line="240" w:lineRule="auto"/>
        <w:rPr>
          <w:rFonts w:eastAsia="Times New Roman" w:cs="Arial"/>
          <w:lang w:eastAsia="lt-LT"/>
        </w:rPr>
      </w:pPr>
    </w:p>
    <w:p w:rsidR="00375461" w:rsidRPr="00CD79E0" w:rsidRDefault="00375461" w:rsidP="00375461">
      <w:pPr>
        <w:pStyle w:val="ListParagraph"/>
        <w:numPr>
          <w:ilvl w:val="0"/>
          <w:numId w:val="13"/>
        </w:numPr>
        <w:shd w:val="clear" w:color="auto" w:fill="FFFFFF"/>
        <w:spacing w:after="0" w:line="240" w:lineRule="auto"/>
        <w:rPr>
          <w:rFonts w:eastAsia="Times New Roman" w:cs="Arial"/>
          <w:lang w:eastAsia="lt-LT"/>
        </w:rPr>
      </w:pPr>
      <w:r w:rsidRPr="00CD79E0">
        <w:rPr>
          <w:rFonts w:eastAsia="Times New Roman" w:cs="Arial"/>
          <w:lang w:eastAsia="lt-LT"/>
        </w:rPr>
        <w:t xml:space="preserve">Ką teigia </w:t>
      </w:r>
      <w:proofErr w:type="spellStart"/>
      <w:r w:rsidRPr="00CD79E0">
        <w:rPr>
          <w:rFonts w:eastAsia="Times New Roman" w:cs="Arial"/>
          <w:lang w:eastAsia="lt-LT"/>
        </w:rPr>
        <w:t>Hiko</w:t>
      </w:r>
      <w:proofErr w:type="spellEnd"/>
      <w:r w:rsidRPr="00CD79E0">
        <w:rPr>
          <w:rFonts w:eastAsia="Times New Roman" w:cs="Arial"/>
          <w:lang w:eastAsia="lt-LT"/>
        </w:rPr>
        <w:t xml:space="preserve"> dėsnis? Paaiškinkite esmę, formulės prisiminti </w:t>
      </w:r>
      <w:r w:rsidRPr="00375461">
        <w:rPr>
          <w:rFonts w:eastAsia="Times New Roman" w:cs="Arial"/>
          <w:lang w:eastAsia="lt-LT"/>
        </w:rPr>
        <w:t>nereikia.</w:t>
      </w:r>
    </w:p>
    <w:p w:rsidR="00CD79E0" w:rsidRPr="00CD79E0" w:rsidRDefault="00CD79E0" w:rsidP="00CD79E0">
      <w:pPr>
        <w:pStyle w:val="ListParagraph"/>
        <w:shd w:val="clear" w:color="auto" w:fill="FFFFFF"/>
        <w:spacing w:after="0" w:line="240" w:lineRule="auto"/>
        <w:rPr>
          <w:rFonts w:eastAsia="Times New Roman" w:cs="Arial"/>
          <w:lang w:eastAsia="lt-LT"/>
        </w:rPr>
      </w:pPr>
      <w:r w:rsidRPr="00CD79E0">
        <w:rPr>
          <w:rFonts w:eastAsia="Times New Roman" w:cs="Arial"/>
          <w:lang w:eastAsia="lt-LT"/>
        </w:rPr>
        <w:t>Kuo didesnis vieno tipo pasirinkimų skaičius tuo daugiau laiko reikia pasirinkti</w:t>
      </w:r>
    </w:p>
    <w:p w:rsidR="003D4F90" w:rsidRPr="00CD79E0" w:rsidRDefault="003D4F90" w:rsidP="003D4F90">
      <w:pPr>
        <w:pStyle w:val="ListParagraph"/>
        <w:shd w:val="clear" w:color="auto" w:fill="FFFFFF"/>
        <w:spacing w:after="0" w:line="240" w:lineRule="auto"/>
        <w:rPr>
          <w:rFonts w:eastAsia="Times New Roman" w:cs="Arial"/>
          <w:lang w:eastAsia="lt-LT"/>
        </w:rPr>
      </w:pPr>
    </w:p>
    <w:p w:rsidR="00375461" w:rsidRPr="00CD79E0" w:rsidRDefault="00375461" w:rsidP="003D4F90">
      <w:pPr>
        <w:pStyle w:val="ListParagraph"/>
        <w:numPr>
          <w:ilvl w:val="0"/>
          <w:numId w:val="13"/>
        </w:numPr>
        <w:shd w:val="clear" w:color="auto" w:fill="FFFFFF"/>
        <w:spacing w:after="0" w:line="240" w:lineRule="auto"/>
        <w:rPr>
          <w:rFonts w:eastAsia="Times New Roman" w:cs="Arial"/>
          <w:lang w:eastAsia="lt-LT"/>
        </w:rPr>
      </w:pPr>
      <w:r w:rsidRPr="00CD79E0">
        <w:rPr>
          <w:rFonts w:eastAsia="Times New Roman" w:cs="Arial"/>
          <w:lang w:eastAsia="lt-LT"/>
        </w:rPr>
        <w:t>Kas yra ir kokio naudotojo tipo veikimą tikrina veiksmų analizės metodai?</w:t>
      </w:r>
    </w:p>
    <w:p w:rsidR="003D4F90" w:rsidRPr="00CD79E0" w:rsidRDefault="00CD79E0" w:rsidP="003D4F90">
      <w:pPr>
        <w:shd w:val="clear" w:color="auto" w:fill="FFFFFF"/>
        <w:spacing w:after="0" w:line="240" w:lineRule="auto"/>
        <w:ind w:left="720"/>
        <w:rPr>
          <w:rFonts w:eastAsia="Times New Roman" w:cs="Arial"/>
          <w:lang w:eastAsia="lt-LT"/>
        </w:rPr>
      </w:pPr>
      <w:r w:rsidRPr="00CD79E0">
        <w:rPr>
          <w:rFonts w:eastAsia="Times New Roman" w:cs="Arial"/>
          <w:lang w:eastAsia="lt-LT"/>
        </w:rPr>
        <w:t>Patyrusio naudotojo lūkesčių patenkinimas</w:t>
      </w:r>
    </w:p>
    <w:p w:rsidR="00CD79E0" w:rsidRPr="00CD79E0" w:rsidRDefault="00CD79E0" w:rsidP="003D4F90">
      <w:pPr>
        <w:shd w:val="clear" w:color="auto" w:fill="FFFFFF"/>
        <w:spacing w:after="0" w:line="240" w:lineRule="auto"/>
        <w:ind w:left="720"/>
        <w:rPr>
          <w:rFonts w:eastAsia="Times New Roman" w:cs="Arial"/>
          <w:lang w:eastAsia="lt-LT"/>
        </w:rPr>
      </w:pPr>
    </w:p>
    <w:p w:rsidR="00CD79E0" w:rsidRPr="00CD79E0" w:rsidRDefault="00CD79E0" w:rsidP="00CD79E0">
      <w:pPr>
        <w:shd w:val="clear" w:color="auto" w:fill="FFFFFF"/>
        <w:spacing w:after="0" w:line="240" w:lineRule="auto"/>
        <w:rPr>
          <w:rFonts w:eastAsia="Times New Roman" w:cs="Arial"/>
          <w:lang w:eastAsia="lt-LT"/>
        </w:rPr>
      </w:pPr>
      <w:r w:rsidRPr="00CD79E0">
        <w:rPr>
          <w:rFonts w:eastAsia="Times New Roman" w:cs="Arial"/>
          <w:lang w:eastAsia="lt-LT"/>
        </w:rPr>
        <w:t>16 paskaita</w:t>
      </w:r>
    </w:p>
    <w:p w:rsidR="00CD79E0" w:rsidRDefault="00CD79E0" w:rsidP="00CD79E0">
      <w:pPr>
        <w:pStyle w:val="ListParagraph"/>
        <w:numPr>
          <w:ilvl w:val="0"/>
          <w:numId w:val="13"/>
        </w:numPr>
        <w:shd w:val="clear" w:color="auto" w:fill="FFFFFF"/>
        <w:spacing w:after="0" w:line="240" w:lineRule="auto"/>
        <w:rPr>
          <w:rFonts w:eastAsia="Times New Roman" w:cs="Arial"/>
          <w:lang w:eastAsia="lt-LT"/>
        </w:rPr>
      </w:pPr>
      <w:r w:rsidRPr="00CD79E0">
        <w:rPr>
          <w:rFonts w:eastAsia="Times New Roman" w:cs="Arial"/>
          <w:lang w:eastAsia="lt-LT"/>
        </w:rPr>
        <w:t xml:space="preserve">Svarbiausios  tinklalapių projektavimo ir vertinimo </w:t>
      </w:r>
      <w:proofErr w:type="spellStart"/>
      <w:r w:rsidRPr="00CD79E0">
        <w:rPr>
          <w:rFonts w:eastAsia="Times New Roman" w:cs="Arial"/>
          <w:lang w:eastAsia="lt-LT"/>
        </w:rPr>
        <w:t>euristikos</w:t>
      </w:r>
      <w:proofErr w:type="spellEnd"/>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Kokybiškas turinys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Nuolat atnaujinamas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Minimalus pakrovimo laikas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Lengvai naudojamas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Atitinkamas naudotojų poreikiams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Kūrimas specialiai tinklapiams</w:t>
      </w:r>
    </w:p>
    <w:p w:rsidR="00CD79E0" w:rsidRP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Tinklinė organizacijos kultūra</w:t>
      </w:r>
    </w:p>
    <w:p w:rsidR="00CD79E0" w:rsidRDefault="00CD79E0" w:rsidP="00E53371">
      <w:pPr>
        <w:pStyle w:val="ListParagraph"/>
        <w:numPr>
          <w:ilvl w:val="0"/>
          <w:numId w:val="13"/>
        </w:numPr>
        <w:shd w:val="clear" w:color="auto" w:fill="FFFFFF"/>
        <w:spacing w:after="0" w:line="240" w:lineRule="auto"/>
        <w:rPr>
          <w:rFonts w:eastAsia="Times New Roman" w:cs="Arial"/>
          <w:lang w:eastAsia="lt-LT"/>
        </w:rPr>
      </w:pPr>
      <w:r w:rsidRPr="00CD79E0">
        <w:rPr>
          <w:rFonts w:eastAsia="Times New Roman" w:cs="Arial"/>
          <w:lang w:eastAsia="lt-LT"/>
        </w:rPr>
        <w:t>Dažniausios tink</w:t>
      </w:r>
      <w:bookmarkStart w:id="0" w:name="_GoBack"/>
      <w:bookmarkEnd w:id="0"/>
      <w:r w:rsidRPr="00CD79E0">
        <w:rPr>
          <w:rFonts w:eastAsia="Times New Roman" w:cs="Arial"/>
          <w:lang w:eastAsia="lt-LT"/>
        </w:rPr>
        <w:t>lalapių projektavimo klaidos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Svetainės struktūra atspindi organizacijos struktūrą</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Naudojamos kelios navigacijos sistemos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Klaidinančios pasikartojančios nuorodos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Netiesioginių nuorodų panaudojimas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Nėra rodomas aktyvus puslapis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Ciklinės nuorodos</w:t>
      </w:r>
    </w:p>
    <w:p w:rsidR="00CD79E0" w:rsidRDefault="00CD79E0" w:rsidP="00CD79E0">
      <w:pPr>
        <w:pStyle w:val="ListParagraph"/>
        <w:numPr>
          <w:ilvl w:val="1"/>
          <w:numId w:val="13"/>
        </w:numPr>
        <w:shd w:val="clear" w:color="auto" w:fill="FFFFFF"/>
        <w:spacing w:after="0" w:line="240" w:lineRule="auto"/>
        <w:rPr>
          <w:rFonts w:eastAsia="Times New Roman" w:cs="Arial"/>
          <w:lang w:eastAsia="lt-LT"/>
        </w:rPr>
      </w:pPr>
      <w:r>
        <w:rPr>
          <w:rFonts w:eastAsia="Times New Roman" w:cs="Arial"/>
          <w:lang w:eastAsia="lt-LT"/>
        </w:rPr>
        <w:t>Navigacijos nuorodų nebuvimas</w:t>
      </w:r>
    </w:p>
    <w:p w:rsidR="00CD79E0" w:rsidRPr="00CD79E0" w:rsidRDefault="00CD79E0" w:rsidP="00CD79E0">
      <w:pPr>
        <w:shd w:val="clear" w:color="auto" w:fill="FFFFFF"/>
        <w:spacing w:after="0" w:line="240" w:lineRule="auto"/>
        <w:rPr>
          <w:rFonts w:eastAsia="Times New Roman" w:cs="Arial"/>
          <w:lang w:eastAsia="lt-LT"/>
        </w:rPr>
      </w:pPr>
    </w:p>
    <w:p w:rsidR="00CD79E0" w:rsidRDefault="00CD79E0" w:rsidP="00CD79E0">
      <w:pPr>
        <w:pStyle w:val="ListParagraph"/>
        <w:numPr>
          <w:ilvl w:val="0"/>
          <w:numId w:val="14"/>
        </w:numPr>
        <w:shd w:val="clear" w:color="auto" w:fill="FFFFFF"/>
        <w:spacing w:after="0" w:line="240" w:lineRule="auto"/>
        <w:rPr>
          <w:rFonts w:eastAsia="Times New Roman" w:cs="Arial"/>
          <w:lang w:eastAsia="lt-LT"/>
        </w:rPr>
      </w:pPr>
      <w:r w:rsidRPr="00CD79E0">
        <w:rPr>
          <w:rFonts w:eastAsia="Times New Roman" w:cs="Arial"/>
          <w:lang w:eastAsia="lt-LT"/>
        </w:rPr>
        <w:t>Kas yra ir kaip sprendžiama tinklalapio tapatumo problema?</w:t>
      </w:r>
    </w:p>
    <w:p w:rsidR="00CD79E0" w:rsidRDefault="00CD79E0" w:rsidP="00CD79E0">
      <w:pPr>
        <w:pStyle w:val="ListParagraph"/>
        <w:shd w:val="clear" w:color="auto" w:fill="FFFFFF"/>
        <w:spacing w:after="0" w:line="240" w:lineRule="auto"/>
        <w:rPr>
          <w:rFonts w:eastAsia="Times New Roman" w:cs="Arial"/>
          <w:lang w:eastAsia="lt-LT"/>
        </w:rPr>
      </w:pPr>
      <w:r>
        <w:rPr>
          <w:rFonts w:eastAsia="Times New Roman" w:cs="Arial"/>
          <w:lang w:eastAsia="lt-LT"/>
        </w:rPr>
        <w:t>Kaip išvengti:</w:t>
      </w:r>
    </w:p>
    <w:p w:rsidR="00CD79E0" w:rsidRDefault="00CD79E0" w:rsidP="00CD79E0">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Organizacijos vardas patalpintas gerai matomoje vietoje</w:t>
      </w:r>
    </w:p>
    <w:p w:rsidR="00CD79E0" w:rsidRDefault="00CD79E0" w:rsidP="00CD79E0">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Organizacijos vardas yra pakankamai aiškus</w:t>
      </w:r>
    </w:p>
    <w:p w:rsidR="00CD79E0" w:rsidRDefault="00CD79E0" w:rsidP="00CD79E0">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lastRenderedPageBreak/>
        <w:t>Trumpai aprašyti organizacijos tikslai ir paskirtis</w:t>
      </w:r>
    </w:p>
    <w:p w:rsidR="00CD79E0" w:rsidRDefault="00CD79E0" w:rsidP="00CD79E0">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Nuotraukos ir paveiksliukai iliustruoja organizacijos produktus ir paslaugas</w:t>
      </w:r>
    </w:p>
    <w:p w:rsidR="00CD79E0" w:rsidRPr="00CD79E0" w:rsidRDefault="00CD79E0" w:rsidP="00CD79E0">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Žymės ir nuorodos į kitus puslapius suteikia pakankamai gerą santrauką apie svetainės turinį</w:t>
      </w:r>
    </w:p>
    <w:p w:rsidR="00CD79E0" w:rsidRDefault="00CD79E0" w:rsidP="00CD79E0">
      <w:pPr>
        <w:pStyle w:val="ListParagraph"/>
        <w:numPr>
          <w:ilvl w:val="0"/>
          <w:numId w:val="14"/>
        </w:numPr>
        <w:shd w:val="clear" w:color="auto" w:fill="FFFFFF"/>
        <w:spacing w:after="0" w:line="240" w:lineRule="auto"/>
        <w:rPr>
          <w:rFonts w:eastAsia="Times New Roman" w:cs="Arial"/>
          <w:lang w:eastAsia="lt-LT"/>
        </w:rPr>
      </w:pPr>
      <w:r w:rsidRPr="00CD79E0">
        <w:rPr>
          <w:rFonts w:eastAsia="Times New Roman" w:cs="Arial"/>
          <w:lang w:eastAsia="lt-LT"/>
        </w:rPr>
        <w:t>Svetainių atnaujinimo taktikos</w:t>
      </w:r>
    </w:p>
    <w:p w:rsidR="0090038E" w:rsidRPr="00CD79E0" w:rsidRDefault="0090038E" w:rsidP="0090038E">
      <w:pPr>
        <w:pStyle w:val="ListParagraph"/>
        <w:shd w:val="clear" w:color="auto" w:fill="FFFFFF"/>
        <w:spacing w:after="0" w:line="240" w:lineRule="auto"/>
        <w:rPr>
          <w:rFonts w:eastAsia="Times New Roman" w:cs="Arial"/>
          <w:lang w:eastAsia="lt-LT"/>
        </w:rPr>
      </w:pPr>
      <w:r>
        <w:rPr>
          <w:rFonts w:eastAsia="Times New Roman" w:cs="Arial"/>
          <w:lang w:eastAsia="lt-LT"/>
        </w:rPr>
        <w:t>----</w:t>
      </w:r>
    </w:p>
    <w:p w:rsidR="00CD79E0" w:rsidRPr="00CD79E0" w:rsidRDefault="00CD79E0" w:rsidP="00CD79E0">
      <w:pPr>
        <w:shd w:val="clear" w:color="auto" w:fill="FFFFFF"/>
        <w:spacing w:after="0" w:line="240" w:lineRule="auto"/>
        <w:ind w:left="720"/>
        <w:rPr>
          <w:rFonts w:eastAsia="Times New Roman" w:cs="Arial"/>
          <w:lang w:eastAsia="lt-LT"/>
        </w:rPr>
      </w:pPr>
    </w:p>
    <w:p w:rsidR="00CD79E0" w:rsidRDefault="00CD79E0" w:rsidP="00CD79E0">
      <w:pPr>
        <w:pStyle w:val="ListParagraph"/>
        <w:numPr>
          <w:ilvl w:val="0"/>
          <w:numId w:val="14"/>
        </w:numPr>
        <w:shd w:val="clear" w:color="auto" w:fill="FFFFFF"/>
        <w:spacing w:after="0" w:line="240" w:lineRule="auto"/>
        <w:rPr>
          <w:rFonts w:eastAsia="Times New Roman" w:cs="Arial"/>
          <w:lang w:eastAsia="lt-LT"/>
        </w:rPr>
      </w:pPr>
      <w:r w:rsidRPr="00CD79E0">
        <w:rPr>
          <w:rFonts w:eastAsia="Times New Roman" w:cs="Arial"/>
          <w:lang w:eastAsia="lt-LT"/>
        </w:rPr>
        <w:t>Navigacijos tikslai ir realizavimo būdai</w:t>
      </w:r>
    </w:p>
    <w:p w:rsidR="0090038E" w:rsidRDefault="0090038E" w:rsidP="0090038E">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Standartizuotos užduočių sekos</w:t>
      </w:r>
    </w:p>
    <w:p w:rsidR="0090038E" w:rsidRDefault="0090038E" w:rsidP="0090038E">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Prasmingos nuorodos</w:t>
      </w:r>
    </w:p>
    <w:p w:rsidR="0090038E" w:rsidRDefault="0090038E" w:rsidP="0090038E">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Nepasikartojančios ir turiningos antraštės</w:t>
      </w:r>
    </w:p>
    <w:p w:rsidR="0090038E" w:rsidRDefault="0090038E" w:rsidP="0090038E">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Pasirinkimas iš dviejų galimybių</w:t>
      </w:r>
    </w:p>
    <w:p w:rsidR="0090038E" w:rsidRDefault="0090038E" w:rsidP="0090038E">
      <w:pPr>
        <w:pStyle w:val="ListParagraph"/>
        <w:numPr>
          <w:ilvl w:val="2"/>
          <w:numId w:val="14"/>
        </w:numPr>
        <w:shd w:val="clear" w:color="auto" w:fill="FFFFFF"/>
        <w:spacing w:after="0" w:line="240" w:lineRule="auto"/>
        <w:rPr>
          <w:rFonts w:eastAsia="Times New Roman" w:cs="Arial"/>
          <w:lang w:eastAsia="lt-LT"/>
        </w:rPr>
      </w:pPr>
      <w:proofErr w:type="spellStart"/>
      <w:r>
        <w:rPr>
          <w:rFonts w:eastAsia="Times New Roman" w:cs="Arial"/>
          <w:lang w:eastAsia="lt-LT"/>
        </w:rPr>
        <w:t>Radio</w:t>
      </w:r>
      <w:proofErr w:type="spellEnd"/>
      <w:r>
        <w:rPr>
          <w:rFonts w:eastAsia="Times New Roman" w:cs="Arial"/>
          <w:lang w:eastAsia="lt-LT"/>
        </w:rPr>
        <w:t xml:space="preserve"> </w:t>
      </w:r>
      <w:proofErr w:type="spellStart"/>
      <w:r>
        <w:rPr>
          <w:rFonts w:eastAsia="Times New Roman" w:cs="Arial"/>
          <w:lang w:eastAsia="lt-LT"/>
        </w:rPr>
        <w:t>buttons</w:t>
      </w:r>
      <w:proofErr w:type="spellEnd"/>
    </w:p>
    <w:p w:rsidR="0090038E" w:rsidRDefault="0090038E" w:rsidP="0090038E">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Specialūs puslapiai spausdinti</w:t>
      </w:r>
    </w:p>
    <w:p w:rsidR="0090038E" w:rsidRPr="0090038E" w:rsidRDefault="0090038E" w:rsidP="0090038E">
      <w:pPr>
        <w:pStyle w:val="ListParagraph"/>
        <w:numPr>
          <w:ilvl w:val="1"/>
          <w:numId w:val="14"/>
        </w:numPr>
        <w:shd w:val="clear" w:color="auto" w:fill="FFFFFF"/>
        <w:spacing w:after="0" w:line="240" w:lineRule="auto"/>
        <w:rPr>
          <w:rFonts w:eastAsia="Times New Roman" w:cs="Arial"/>
          <w:lang w:eastAsia="lt-LT"/>
        </w:rPr>
      </w:pPr>
      <w:r>
        <w:rPr>
          <w:rFonts w:eastAsia="Times New Roman" w:cs="Arial"/>
          <w:lang w:eastAsia="lt-LT"/>
        </w:rPr>
        <w:t>Kuo mažesni paveikslėliai</w:t>
      </w:r>
    </w:p>
    <w:sectPr w:rsidR="0090038E" w:rsidRPr="0090038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7E8"/>
    <w:multiLevelType w:val="hybridMultilevel"/>
    <w:tmpl w:val="16B438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8AF37C3"/>
    <w:multiLevelType w:val="hybridMultilevel"/>
    <w:tmpl w:val="C57A69D6"/>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6467CB6"/>
    <w:multiLevelType w:val="hybridMultilevel"/>
    <w:tmpl w:val="688C6450"/>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 w15:restartNumberingAfterBreak="0">
    <w:nsid w:val="2B9D60F0"/>
    <w:multiLevelType w:val="hybridMultilevel"/>
    <w:tmpl w:val="5A668CC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2941F43"/>
    <w:multiLevelType w:val="hybridMultilevel"/>
    <w:tmpl w:val="8C02898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39C1712"/>
    <w:multiLevelType w:val="hybridMultilevel"/>
    <w:tmpl w:val="4BAEBBA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5767461"/>
    <w:multiLevelType w:val="hybridMultilevel"/>
    <w:tmpl w:val="A1F6D57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10E3988"/>
    <w:multiLevelType w:val="hybridMultilevel"/>
    <w:tmpl w:val="12327EF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B773BB3"/>
    <w:multiLevelType w:val="hybridMultilevel"/>
    <w:tmpl w:val="F968C4DC"/>
    <w:lvl w:ilvl="0" w:tplc="04270003">
      <w:start w:val="1"/>
      <w:numFmt w:val="bullet"/>
      <w:lvlText w:val="o"/>
      <w:lvlJc w:val="left"/>
      <w:pPr>
        <w:ind w:left="360" w:hanging="360"/>
      </w:pPr>
      <w:rPr>
        <w:rFonts w:ascii="Courier New" w:hAnsi="Courier New" w:cs="Courier New" w:hint="default"/>
      </w:rPr>
    </w:lvl>
    <w:lvl w:ilvl="1" w:tplc="04270003" w:tentative="1">
      <w:start w:val="1"/>
      <w:numFmt w:val="bullet"/>
      <w:lvlText w:val="o"/>
      <w:lvlJc w:val="left"/>
      <w:pPr>
        <w:ind w:left="360" w:hanging="360"/>
      </w:pPr>
      <w:rPr>
        <w:rFonts w:ascii="Courier New" w:hAnsi="Courier New" w:cs="Courier New" w:hint="default"/>
      </w:rPr>
    </w:lvl>
    <w:lvl w:ilvl="2" w:tplc="04270005" w:tentative="1">
      <w:start w:val="1"/>
      <w:numFmt w:val="bullet"/>
      <w:lvlText w:val=""/>
      <w:lvlJc w:val="left"/>
      <w:pPr>
        <w:ind w:left="1080" w:hanging="360"/>
      </w:pPr>
      <w:rPr>
        <w:rFonts w:ascii="Wingdings" w:hAnsi="Wingdings" w:hint="default"/>
      </w:rPr>
    </w:lvl>
    <w:lvl w:ilvl="3" w:tplc="04270001" w:tentative="1">
      <w:start w:val="1"/>
      <w:numFmt w:val="bullet"/>
      <w:lvlText w:val=""/>
      <w:lvlJc w:val="left"/>
      <w:pPr>
        <w:ind w:left="1800" w:hanging="360"/>
      </w:pPr>
      <w:rPr>
        <w:rFonts w:ascii="Symbol" w:hAnsi="Symbol" w:hint="default"/>
      </w:rPr>
    </w:lvl>
    <w:lvl w:ilvl="4" w:tplc="04270003" w:tentative="1">
      <w:start w:val="1"/>
      <w:numFmt w:val="bullet"/>
      <w:lvlText w:val="o"/>
      <w:lvlJc w:val="left"/>
      <w:pPr>
        <w:ind w:left="2520" w:hanging="360"/>
      </w:pPr>
      <w:rPr>
        <w:rFonts w:ascii="Courier New" w:hAnsi="Courier New" w:cs="Courier New" w:hint="default"/>
      </w:rPr>
    </w:lvl>
    <w:lvl w:ilvl="5" w:tplc="04270005" w:tentative="1">
      <w:start w:val="1"/>
      <w:numFmt w:val="bullet"/>
      <w:lvlText w:val=""/>
      <w:lvlJc w:val="left"/>
      <w:pPr>
        <w:ind w:left="3240" w:hanging="360"/>
      </w:pPr>
      <w:rPr>
        <w:rFonts w:ascii="Wingdings" w:hAnsi="Wingdings" w:hint="default"/>
      </w:rPr>
    </w:lvl>
    <w:lvl w:ilvl="6" w:tplc="04270001" w:tentative="1">
      <w:start w:val="1"/>
      <w:numFmt w:val="bullet"/>
      <w:lvlText w:val=""/>
      <w:lvlJc w:val="left"/>
      <w:pPr>
        <w:ind w:left="3960" w:hanging="360"/>
      </w:pPr>
      <w:rPr>
        <w:rFonts w:ascii="Symbol" w:hAnsi="Symbol" w:hint="default"/>
      </w:rPr>
    </w:lvl>
    <w:lvl w:ilvl="7" w:tplc="04270003" w:tentative="1">
      <w:start w:val="1"/>
      <w:numFmt w:val="bullet"/>
      <w:lvlText w:val="o"/>
      <w:lvlJc w:val="left"/>
      <w:pPr>
        <w:ind w:left="4680" w:hanging="360"/>
      </w:pPr>
      <w:rPr>
        <w:rFonts w:ascii="Courier New" w:hAnsi="Courier New" w:cs="Courier New" w:hint="default"/>
      </w:rPr>
    </w:lvl>
    <w:lvl w:ilvl="8" w:tplc="04270005" w:tentative="1">
      <w:start w:val="1"/>
      <w:numFmt w:val="bullet"/>
      <w:lvlText w:val=""/>
      <w:lvlJc w:val="left"/>
      <w:pPr>
        <w:ind w:left="5400" w:hanging="360"/>
      </w:pPr>
      <w:rPr>
        <w:rFonts w:ascii="Wingdings" w:hAnsi="Wingdings" w:hint="default"/>
      </w:rPr>
    </w:lvl>
  </w:abstractNum>
  <w:abstractNum w:abstractNumId="9" w15:restartNumberingAfterBreak="0">
    <w:nsid w:val="646E0A71"/>
    <w:multiLevelType w:val="hybridMultilevel"/>
    <w:tmpl w:val="C56EC6B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64C52331"/>
    <w:multiLevelType w:val="hybridMultilevel"/>
    <w:tmpl w:val="0D525BB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69B22B10"/>
    <w:multiLevelType w:val="hybridMultilevel"/>
    <w:tmpl w:val="02A2704E"/>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6E417DF4"/>
    <w:multiLevelType w:val="hybridMultilevel"/>
    <w:tmpl w:val="6BF071A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75B45A8C"/>
    <w:multiLevelType w:val="hybridMultilevel"/>
    <w:tmpl w:val="5BCAF0F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2"/>
  </w:num>
  <w:num w:numId="4">
    <w:abstractNumId w:val="6"/>
  </w:num>
  <w:num w:numId="5">
    <w:abstractNumId w:val="1"/>
  </w:num>
  <w:num w:numId="6">
    <w:abstractNumId w:val="11"/>
  </w:num>
  <w:num w:numId="7">
    <w:abstractNumId w:val="9"/>
  </w:num>
  <w:num w:numId="8">
    <w:abstractNumId w:val="3"/>
  </w:num>
  <w:num w:numId="9">
    <w:abstractNumId w:val="5"/>
  </w:num>
  <w:num w:numId="10">
    <w:abstractNumId w:val="8"/>
  </w:num>
  <w:num w:numId="11">
    <w:abstractNumId w:val="2"/>
  </w:num>
  <w:num w:numId="12">
    <w:abstractNumId w:val="0"/>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DE"/>
    <w:rsid w:val="000761D0"/>
    <w:rsid w:val="001F6CEC"/>
    <w:rsid w:val="002379A3"/>
    <w:rsid w:val="00362E08"/>
    <w:rsid w:val="00375461"/>
    <w:rsid w:val="003D0F04"/>
    <w:rsid w:val="003D4F90"/>
    <w:rsid w:val="004A3030"/>
    <w:rsid w:val="005C7ED7"/>
    <w:rsid w:val="00701ED1"/>
    <w:rsid w:val="00747117"/>
    <w:rsid w:val="00895547"/>
    <w:rsid w:val="0090038E"/>
    <w:rsid w:val="00933394"/>
    <w:rsid w:val="009828CA"/>
    <w:rsid w:val="009A3CED"/>
    <w:rsid w:val="00A25917"/>
    <w:rsid w:val="00B16A5F"/>
    <w:rsid w:val="00B468CB"/>
    <w:rsid w:val="00B55C59"/>
    <w:rsid w:val="00B63D60"/>
    <w:rsid w:val="00B74362"/>
    <w:rsid w:val="00BB7761"/>
    <w:rsid w:val="00BD5E59"/>
    <w:rsid w:val="00BE6D47"/>
    <w:rsid w:val="00BF706A"/>
    <w:rsid w:val="00C60B15"/>
    <w:rsid w:val="00CD79E0"/>
    <w:rsid w:val="00DB25B9"/>
    <w:rsid w:val="00DF10DE"/>
    <w:rsid w:val="00EC4CD9"/>
    <w:rsid w:val="00F30048"/>
    <w:rsid w:val="00F64C0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E88E"/>
  <w15:chartTrackingRefBased/>
  <w15:docId w15:val="{9BCB4D3B-4942-41E1-B09C-328D0D7A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2003">
      <w:bodyDiv w:val="1"/>
      <w:marLeft w:val="0"/>
      <w:marRight w:val="0"/>
      <w:marTop w:val="0"/>
      <w:marBottom w:val="0"/>
      <w:divBdr>
        <w:top w:val="none" w:sz="0" w:space="0" w:color="auto"/>
        <w:left w:val="none" w:sz="0" w:space="0" w:color="auto"/>
        <w:bottom w:val="none" w:sz="0" w:space="0" w:color="auto"/>
        <w:right w:val="none" w:sz="0" w:space="0" w:color="auto"/>
      </w:divBdr>
      <w:divsChild>
        <w:div w:id="190195177">
          <w:marLeft w:val="0"/>
          <w:marRight w:val="0"/>
          <w:marTop w:val="0"/>
          <w:marBottom w:val="0"/>
          <w:divBdr>
            <w:top w:val="none" w:sz="0" w:space="0" w:color="auto"/>
            <w:left w:val="none" w:sz="0" w:space="0" w:color="auto"/>
            <w:bottom w:val="none" w:sz="0" w:space="0" w:color="auto"/>
            <w:right w:val="none" w:sz="0" w:space="0" w:color="auto"/>
          </w:divBdr>
        </w:div>
        <w:div w:id="1763988690">
          <w:marLeft w:val="0"/>
          <w:marRight w:val="0"/>
          <w:marTop w:val="0"/>
          <w:marBottom w:val="0"/>
          <w:divBdr>
            <w:top w:val="none" w:sz="0" w:space="0" w:color="auto"/>
            <w:left w:val="none" w:sz="0" w:space="0" w:color="auto"/>
            <w:bottom w:val="none" w:sz="0" w:space="0" w:color="auto"/>
            <w:right w:val="none" w:sz="0" w:space="0" w:color="auto"/>
          </w:divBdr>
        </w:div>
        <w:div w:id="380906356">
          <w:marLeft w:val="0"/>
          <w:marRight w:val="0"/>
          <w:marTop w:val="0"/>
          <w:marBottom w:val="0"/>
          <w:divBdr>
            <w:top w:val="none" w:sz="0" w:space="0" w:color="auto"/>
            <w:left w:val="none" w:sz="0" w:space="0" w:color="auto"/>
            <w:bottom w:val="none" w:sz="0" w:space="0" w:color="auto"/>
            <w:right w:val="none" w:sz="0" w:space="0" w:color="auto"/>
          </w:divBdr>
        </w:div>
        <w:div w:id="440683816">
          <w:marLeft w:val="0"/>
          <w:marRight w:val="0"/>
          <w:marTop w:val="0"/>
          <w:marBottom w:val="0"/>
          <w:divBdr>
            <w:top w:val="none" w:sz="0" w:space="0" w:color="auto"/>
            <w:left w:val="none" w:sz="0" w:space="0" w:color="auto"/>
            <w:bottom w:val="none" w:sz="0" w:space="0" w:color="auto"/>
            <w:right w:val="none" w:sz="0" w:space="0" w:color="auto"/>
          </w:divBdr>
        </w:div>
        <w:div w:id="125511784">
          <w:marLeft w:val="0"/>
          <w:marRight w:val="0"/>
          <w:marTop w:val="0"/>
          <w:marBottom w:val="0"/>
          <w:divBdr>
            <w:top w:val="none" w:sz="0" w:space="0" w:color="auto"/>
            <w:left w:val="none" w:sz="0" w:space="0" w:color="auto"/>
            <w:bottom w:val="none" w:sz="0" w:space="0" w:color="auto"/>
            <w:right w:val="none" w:sz="0" w:space="0" w:color="auto"/>
          </w:divBdr>
        </w:div>
        <w:div w:id="716319672">
          <w:marLeft w:val="0"/>
          <w:marRight w:val="0"/>
          <w:marTop w:val="0"/>
          <w:marBottom w:val="0"/>
          <w:divBdr>
            <w:top w:val="none" w:sz="0" w:space="0" w:color="auto"/>
            <w:left w:val="none" w:sz="0" w:space="0" w:color="auto"/>
            <w:bottom w:val="none" w:sz="0" w:space="0" w:color="auto"/>
            <w:right w:val="none" w:sz="0" w:space="0" w:color="auto"/>
          </w:divBdr>
        </w:div>
        <w:div w:id="1183931152">
          <w:marLeft w:val="0"/>
          <w:marRight w:val="0"/>
          <w:marTop w:val="0"/>
          <w:marBottom w:val="0"/>
          <w:divBdr>
            <w:top w:val="none" w:sz="0" w:space="0" w:color="auto"/>
            <w:left w:val="none" w:sz="0" w:space="0" w:color="auto"/>
            <w:bottom w:val="none" w:sz="0" w:space="0" w:color="auto"/>
            <w:right w:val="none" w:sz="0" w:space="0" w:color="auto"/>
          </w:divBdr>
        </w:div>
      </w:divsChild>
    </w:div>
    <w:div w:id="580332688">
      <w:bodyDiv w:val="1"/>
      <w:marLeft w:val="0"/>
      <w:marRight w:val="0"/>
      <w:marTop w:val="0"/>
      <w:marBottom w:val="0"/>
      <w:divBdr>
        <w:top w:val="none" w:sz="0" w:space="0" w:color="auto"/>
        <w:left w:val="none" w:sz="0" w:space="0" w:color="auto"/>
        <w:bottom w:val="none" w:sz="0" w:space="0" w:color="auto"/>
        <w:right w:val="none" w:sz="0" w:space="0" w:color="auto"/>
      </w:divBdr>
      <w:divsChild>
        <w:div w:id="905338051">
          <w:marLeft w:val="0"/>
          <w:marRight w:val="0"/>
          <w:marTop w:val="0"/>
          <w:marBottom w:val="0"/>
          <w:divBdr>
            <w:top w:val="none" w:sz="0" w:space="0" w:color="auto"/>
            <w:left w:val="none" w:sz="0" w:space="0" w:color="auto"/>
            <w:bottom w:val="none" w:sz="0" w:space="0" w:color="auto"/>
            <w:right w:val="none" w:sz="0" w:space="0" w:color="auto"/>
          </w:divBdr>
        </w:div>
        <w:div w:id="1340235639">
          <w:marLeft w:val="0"/>
          <w:marRight w:val="0"/>
          <w:marTop w:val="0"/>
          <w:marBottom w:val="0"/>
          <w:divBdr>
            <w:top w:val="none" w:sz="0" w:space="0" w:color="auto"/>
            <w:left w:val="none" w:sz="0" w:space="0" w:color="auto"/>
            <w:bottom w:val="none" w:sz="0" w:space="0" w:color="auto"/>
            <w:right w:val="none" w:sz="0" w:space="0" w:color="auto"/>
          </w:divBdr>
        </w:div>
        <w:div w:id="1904750713">
          <w:marLeft w:val="0"/>
          <w:marRight w:val="0"/>
          <w:marTop w:val="0"/>
          <w:marBottom w:val="0"/>
          <w:divBdr>
            <w:top w:val="none" w:sz="0" w:space="0" w:color="auto"/>
            <w:left w:val="none" w:sz="0" w:space="0" w:color="auto"/>
            <w:bottom w:val="none" w:sz="0" w:space="0" w:color="auto"/>
            <w:right w:val="none" w:sz="0" w:space="0" w:color="auto"/>
          </w:divBdr>
        </w:div>
      </w:divsChild>
    </w:div>
    <w:div w:id="644430958">
      <w:bodyDiv w:val="1"/>
      <w:marLeft w:val="0"/>
      <w:marRight w:val="0"/>
      <w:marTop w:val="0"/>
      <w:marBottom w:val="0"/>
      <w:divBdr>
        <w:top w:val="none" w:sz="0" w:space="0" w:color="auto"/>
        <w:left w:val="none" w:sz="0" w:space="0" w:color="auto"/>
        <w:bottom w:val="none" w:sz="0" w:space="0" w:color="auto"/>
        <w:right w:val="none" w:sz="0" w:space="0" w:color="auto"/>
      </w:divBdr>
      <w:divsChild>
        <w:div w:id="1485928190">
          <w:marLeft w:val="0"/>
          <w:marRight w:val="0"/>
          <w:marTop w:val="0"/>
          <w:marBottom w:val="0"/>
          <w:divBdr>
            <w:top w:val="none" w:sz="0" w:space="0" w:color="auto"/>
            <w:left w:val="none" w:sz="0" w:space="0" w:color="auto"/>
            <w:bottom w:val="none" w:sz="0" w:space="0" w:color="auto"/>
            <w:right w:val="none" w:sz="0" w:space="0" w:color="auto"/>
          </w:divBdr>
        </w:div>
        <w:div w:id="226259741">
          <w:marLeft w:val="0"/>
          <w:marRight w:val="0"/>
          <w:marTop w:val="0"/>
          <w:marBottom w:val="0"/>
          <w:divBdr>
            <w:top w:val="none" w:sz="0" w:space="0" w:color="auto"/>
            <w:left w:val="none" w:sz="0" w:space="0" w:color="auto"/>
            <w:bottom w:val="none" w:sz="0" w:space="0" w:color="auto"/>
            <w:right w:val="none" w:sz="0" w:space="0" w:color="auto"/>
          </w:divBdr>
        </w:div>
        <w:div w:id="1531265525">
          <w:marLeft w:val="0"/>
          <w:marRight w:val="0"/>
          <w:marTop w:val="0"/>
          <w:marBottom w:val="0"/>
          <w:divBdr>
            <w:top w:val="none" w:sz="0" w:space="0" w:color="auto"/>
            <w:left w:val="none" w:sz="0" w:space="0" w:color="auto"/>
            <w:bottom w:val="none" w:sz="0" w:space="0" w:color="auto"/>
            <w:right w:val="none" w:sz="0" w:space="0" w:color="auto"/>
          </w:divBdr>
        </w:div>
        <w:div w:id="1810632626">
          <w:marLeft w:val="0"/>
          <w:marRight w:val="0"/>
          <w:marTop w:val="0"/>
          <w:marBottom w:val="0"/>
          <w:divBdr>
            <w:top w:val="none" w:sz="0" w:space="0" w:color="auto"/>
            <w:left w:val="none" w:sz="0" w:space="0" w:color="auto"/>
            <w:bottom w:val="none" w:sz="0" w:space="0" w:color="auto"/>
            <w:right w:val="none" w:sz="0" w:space="0" w:color="auto"/>
          </w:divBdr>
        </w:div>
      </w:divsChild>
    </w:div>
    <w:div w:id="798230822">
      <w:bodyDiv w:val="1"/>
      <w:marLeft w:val="0"/>
      <w:marRight w:val="0"/>
      <w:marTop w:val="0"/>
      <w:marBottom w:val="0"/>
      <w:divBdr>
        <w:top w:val="none" w:sz="0" w:space="0" w:color="auto"/>
        <w:left w:val="none" w:sz="0" w:space="0" w:color="auto"/>
        <w:bottom w:val="none" w:sz="0" w:space="0" w:color="auto"/>
        <w:right w:val="none" w:sz="0" w:space="0" w:color="auto"/>
      </w:divBdr>
      <w:divsChild>
        <w:div w:id="1085489839">
          <w:marLeft w:val="0"/>
          <w:marRight w:val="0"/>
          <w:marTop w:val="0"/>
          <w:marBottom w:val="0"/>
          <w:divBdr>
            <w:top w:val="none" w:sz="0" w:space="0" w:color="auto"/>
            <w:left w:val="none" w:sz="0" w:space="0" w:color="auto"/>
            <w:bottom w:val="none" w:sz="0" w:space="0" w:color="auto"/>
            <w:right w:val="none" w:sz="0" w:space="0" w:color="auto"/>
          </w:divBdr>
        </w:div>
        <w:div w:id="1417552224">
          <w:marLeft w:val="0"/>
          <w:marRight w:val="0"/>
          <w:marTop w:val="0"/>
          <w:marBottom w:val="0"/>
          <w:divBdr>
            <w:top w:val="none" w:sz="0" w:space="0" w:color="auto"/>
            <w:left w:val="none" w:sz="0" w:space="0" w:color="auto"/>
            <w:bottom w:val="none" w:sz="0" w:space="0" w:color="auto"/>
            <w:right w:val="none" w:sz="0" w:space="0" w:color="auto"/>
          </w:divBdr>
        </w:div>
        <w:div w:id="2032299864">
          <w:marLeft w:val="0"/>
          <w:marRight w:val="0"/>
          <w:marTop w:val="0"/>
          <w:marBottom w:val="0"/>
          <w:divBdr>
            <w:top w:val="none" w:sz="0" w:space="0" w:color="auto"/>
            <w:left w:val="none" w:sz="0" w:space="0" w:color="auto"/>
            <w:bottom w:val="none" w:sz="0" w:space="0" w:color="auto"/>
            <w:right w:val="none" w:sz="0" w:space="0" w:color="auto"/>
          </w:divBdr>
        </w:div>
        <w:div w:id="923807269">
          <w:marLeft w:val="0"/>
          <w:marRight w:val="0"/>
          <w:marTop w:val="0"/>
          <w:marBottom w:val="0"/>
          <w:divBdr>
            <w:top w:val="none" w:sz="0" w:space="0" w:color="auto"/>
            <w:left w:val="none" w:sz="0" w:space="0" w:color="auto"/>
            <w:bottom w:val="none" w:sz="0" w:space="0" w:color="auto"/>
            <w:right w:val="none" w:sz="0" w:space="0" w:color="auto"/>
          </w:divBdr>
        </w:div>
        <w:div w:id="1226725233">
          <w:marLeft w:val="0"/>
          <w:marRight w:val="0"/>
          <w:marTop w:val="0"/>
          <w:marBottom w:val="0"/>
          <w:divBdr>
            <w:top w:val="none" w:sz="0" w:space="0" w:color="auto"/>
            <w:left w:val="none" w:sz="0" w:space="0" w:color="auto"/>
            <w:bottom w:val="none" w:sz="0" w:space="0" w:color="auto"/>
            <w:right w:val="none" w:sz="0" w:space="0" w:color="auto"/>
          </w:divBdr>
        </w:div>
        <w:div w:id="1029796050">
          <w:marLeft w:val="0"/>
          <w:marRight w:val="0"/>
          <w:marTop w:val="0"/>
          <w:marBottom w:val="0"/>
          <w:divBdr>
            <w:top w:val="none" w:sz="0" w:space="0" w:color="auto"/>
            <w:left w:val="none" w:sz="0" w:space="0" w:color="auto"/>
            <w:bottom w:val="none" w:sz="0" w:space="0" w:color="auto"/>
            <w:right w:val="none" w:sz="0" w:space="0" w:color="auto"/>
          </w:divBdr>
        </w:div>
        <w:div w:id="1341079840">
          <w:marLeft w:val="0"/>
          <w:marRight w:val="0"/>
          <w:marTop w:val="0"/>
          <w:marBottom w:val="0"/>
          <w:divBdr>
            <w:top w:val="none" w:sz="0" w:space="0" w:color="auto"/>
            <w:left w:val="none" w:sz="0" w:space="0" w:color="auto"/>
            <w:bottom w:val="none" w:sz="0" w:space="0" w:color="auto"/>
            <w:right w:val="none" w:sz="0" w:space="0" w:color="auto"/>
          </w:divBdr>
        </w:div>
        <w:div w:id="1944342982">
          <w:marLeft w:val="0"/>
          <w:marRight w:val="0"/>
          <w:marTop w:val="0"/>
          <w:marBottom w:val="0"/>
          <w:divBdr>
            <w:top w:val="none" w:sz="0" w:space="0" w:color="auto"/>
            <w:left w:val="none" w:sz="0" w:space="0" w:color="auto"/>
            <w:bottom w:val="none" w:sz="0" w:space="0" w:color="auto"/>
            <w:right w:val="none" w:sz="0" w:space="0" w:color="auto"/>
          </w:divBdr>
        </w:div>
      </w:divsChild>
    </w:div>
    <w:div w:id="954796290">
      <w:bodyDiv w:val="1"/>
      <w:marLeft w:val="0"/>
      <w:marRight w:val="0"/>
      <w:marTop w:val="0"/>
      <w:marBottom w:val="0"/>
      <w:divBdr>
        <w:top w:val="none" w:sz="0" w:space="0" w:color="auto"/>
        <w:left w:val="none" w:sz="0" w:space="0" w:color="auto"/>
        <w:bottom w:val="none" w:sz="0" w:space="0" w:color="auto"/>
        <w:right w:val="none" w:sz="0" w:space="0" w:color="auto"/>
      </w:divBdr>
      <w:divsChild>
        <w:div w:id="303782667">
          <w:marLeft w:val="0"/>
          <w:marRight w:val="0"/>
          <w:marTop w:val="0"/>
          <w:marBottom w:val="0"/>
          <w:divBdr>
            <w:top w:val="none" w:sz="0" w:space="0" w:color="auto"/>
            <w:left w:val="none" w:sz="0" w:space="0" w:color="auto"/>
            <w:bottom w:val="none" w:sz="0" w:space="0" w:color="auto"/>
            <w:right w:val="none" w:sz="0" w:space="0" w:color="auto"/>
          </w:divBdr>
        </w:div>
        <w:div w:id="1750302271">
          <w:marLeft w:val="0"/>
          <w:marRight w:val="0"/>
          <w:marTop w:val="0"/>
          <w:marBottom w:val="0"/>
          <w:divBdr>
            <w:top w:val="none" w:sz="0" w:space="0" w:color="auto"/>
            <w:left w:val="none" w:sz="0" w:space="0" w:color="auto"/>
            <w:bottom w:val="none" w:sz="0" w:space="0" w:color="auto"/>
            <w:right w:val="none" w:sz="0" w:space="0" w:color="auto"/>
          </w:divBdr>
        </w:div>
        <w:div w:id="1609778759">
          <w:marLeft w:val="0"/>
          <w:marRight w:val="0"/>
          <w:marTop w:val="0"/>
          <w:marBottom w:val="0"/>
          <w:divBdr>
            <w:top w:val="none" w:sz="0" w:space="0" w:color="auto"/>
            <w:left w:val="none" w:sz="0" w:space="0" w:color="auto"/>
            <w:bottom w:val="none" w:sz="0" w:space="0" w:color="auto"/>
            <w:right w:val="none" w:sz="0" w:space="0" w:color="auto"/>
          </w:divBdr>
        </w:div>
        <w:div w:id="868683975">
          <w:marLeft w:val="0"/>
          <w:marRight w:val="0"/>
          <w:marTop w:val="0"/>
          <w:marBottom w:val="0"/>
          <w:divBdr>
            <w:top w:val="none" w:sz="0" w:space="0" w:color="auto"/>
            <w:left w:val="none" w:sz="0" w:space="0" w:color="auto"/>
            <w:bottom w:val="none" w:sz="0" w:space="0" w:color="auto"/>
            <w:right w:val="none" w:sz="0" w:space="0" w:color="auto"/>
          </w:divBdr>
        </w:div>
        <w:div w:id="589586003">
          <w:marLeft w:val="0"/>
          <w:marRight w:val="0"/>
          <w:marTop w:val="0"/>
          <w:marBottom w:val="0"/>
          <w:divBdr>
            <w:top w:val="none" w:sz="0" w:space="0" w:color="auto"/>
            <w:left w:val="none" w:sz="0" w:space="0" w:color="auto"/>
            <w:bottom w:val="none" w:sz="0" w:space="0" w:color="auto"/>
            <w:right w:val="none" w:sz="0" w:space="0" w:color="auto"/>
          </w:divBdr>
        </w:div>
      </w:divsChild>
    </w:div>
    <w:div w:id="1224221299">
      <w:bodyDiv w:val="1"/>
      <w:marLeft w:val="0"/>
      <w:marRight w:val="0"/>
      <w:marTop w:val="0"/>
      <w:marBottom w:val="0"/>
      <w:divBdr>
        <w:top w:val="none" w:sz="0" w:space="0" w:color="auto"/>
        <w:left w:val="none" w:sz="0" w:space="0" w:color="auto"/>
        <w:bottom w:val="none" w:sz="0" w:space="0" w:color="auto"/>
        <w:right w:val="none" w:sz="0" w:space="0" w:color="auto"/>
      </w:divBdr>
      <w:divsChild>
        <w:div w:id="571164155">
          <w:marLeft w:val="0"/>
          <w:marRight w:val="0"/>
          <w:marTop w:val="0"/>
          <w:marBottom w:val="0"/>
          <w:divBdr>
            <w:top w:val="none" w:sz="0" w:space="0" w:color="auto"/>
            <w:left w:val="none" w:sz="0" w:space="0" w:color="auto"/>
            <w:bottom w:val="none" w:sz="0" w:space="0" w:color="auto"/>
            <w:right w:val="none" w:sz="0" w:space="0" w:color="auto"/>
          </w:divBdr>
        </w:div>
        <w:div w:id="1062680656">
          <w:marLeft w:val="0"/>
          <w:marRight w:val="0"/>
          <w:marTop w:val="0"/>
          <w:marBottom w:val="0"/>
          <w:divBdr>
            <w:top w:val="none" w:sz="0" w:space="0" w:color="auto"/>
            <w:left w:val="none" w:sz="0" w:space="0" w:color="auto"/>
            <w:bottom w:val="none" w:sz="0" w:space="0" w:color="auto"/>
            <w:right w:val="none" w:sz="0" w:space="0" w:color="auto"/>
          </w:divBdr>
        </w:div>
        <w:div w:id="1958028087">
          <w:marLeft w:val="0"/>
          <w:marRight w:val="0"/>
          <w:marTop w:val="0"/>
          <w:marBottom w:val="0"/>
          <w:divBdr>
            <w:top w:val="none" w:sz="0" w:space="0" w:color="auto"/>
            <w:left w:val="none" w:sz="0" w:space="0" w:color="auto"/>
            <w:bottom w:val="none" w:sz="0" w:space="0" w:color="auto"/>
            <w:right w:val="none" w:sz="0" w:space="0" w:color="auto"/>
          </w:divBdr>
        </w:div>
        <w:div w:id="439185131">
          <w:marLeft w:val="0"/>
          <w:marRight w:val="0"/>
          <w:marTop w:val="0"/>
          <w:marBottom w:val="0"/>
          <w:divBdr>
            <w:top w:val="none" w:sz="0" w:space="0" w:color="auto"/>
            <w:left w:val="none" w:sz="0" w:space="0" w:color="auto"/>
            <w:bottom w:val="none" w:sz="0" w:space="0" w:color="auto"/>
            <w:right w:val="none" w:sz="0" w:space="0" w:color="auto"/>
          </w:divBdr>
        </w:div>
        <w:div w:id="1604268989">
          <w:marLeft w:val="0"/>
          <w:marRight w:val="0"/>
          <w:marTop w:val="0"/>
          <w:marBottom w:val="0"/>
          <w:divBdr>
            <w:top w:val="none" w:sz="0" w:space="0" w:color="auto"/>
            <w:left w:val="none" w:sz="0" w:space="0" w:color="auto"/>
            <w:bottom w:val="none" w:sz="0" w:space="0" w:color="auto"/>
            <w:right w:val="none" w:sz="0" w:space="0" w:color="auto"/>
          </w:divBdr>
        </w:div>
        <w:div w:id="1771974695">
          <w:marLeft w:val="0"/>
          <w:marRight w:val="0"/>
          <w:marTop w:val="0"/>
          <w:marBottom w:val="0"/>
          <w:divBdr>
            <w:top w:val="none" w:sz="0" w:space="0" w:color="auto"/>
            <w:left w:val="none" w:sz="0" w:space="0" w:color="auto"/>
            <w:bottom w:val="none" w:sz="0" w:space="0" w:color="auto"/>
            <w:right w:val="none" w:sz="0" w:space="0" w:color="auto"/>
          </w:divBdr>
        </w:div>
        <w:div w:id="1866358274">
          <w:marLeft w:val="0"/>
          <w:marRight w:val="0"/>
          <w:marTop w:val="0"/>
          <w:marBottom w:val="0"/>
          <w:divBdr>
            <w:top w:val="none" w:sz="0" w:space="0" w:color="auto"/>
            <w:left w:val="none" w:sz="0" w:space="0" w:color="auto"/>
            <w:bottom w:val="none" w:sz="0" w:space="0" w:color="auto"/>
            <w:right w:val="none" w:sz="0" w:space="0" w:color="auto"/>
          </w:divBdr>
        </w:div>
        <w:div w:id="192615029">
          <w:marLeft w:val="0"/>
          <w:marRight w:val="0"/>
          <w:marTop w:val="0"/>
          <w:marBottom w:val="0"/>
          <w:divBdr>
            <w:top w:val="none" w:sz="0" w:space="0" w:color="auto"/>
            <w:left w:val="none" w:sz="0" w:space="0" w:color="auto"/>
            <w:bottom w:val="none" w:sz="0" w:space="0" w:color="auto"/>
            <w:right w:val="none" w:sz="0" w:space="0" w:color="auto"/>
          </w:divBdr>
        </w:div>
        <w:div w:id="320697467">
          <w:marLeft w:val="0"/>
          <w:marRight w:val="0"/>
          <w:marTop w:val="0"/>
          <w:marBottom w:val="0"/>
          <w:divBdr>
            <w:top w:val="none" w:sz="0" w:space="0" w:color="auto"/>
            <w:left w:val="none" w:sz="0" w:space="0" w:color="auto"/>
            <w:bottom w:val="none" w:sz="0" w:space="0" w:color="auto"/>
            <w:right w:val="none" w:sz="0" w:space="0" w:color="auto"/>
          </w:divBdr>
        </w:div>
      </w:divsChild>
    </w:div>
    <w:div w:id="1353219915">
      <w:bodyDiv w:val="1"/>
      <w:marLeft w:val="0"/>
      <w:marRight w:val="0"/>
      <w:marTop w:val="0"/>
      <w:marBottom w:val="0"/>
      <w:divBdr>
        <w:top w:val="none" w:sz="0" w:space="0" w:color="auto"/>
        <w:left w:val="none" w:sz="0" w:space="0" w:color="auto"/>
        <w:bottom w:val="none" w:sz="0" w:space="0" w:color="auto"/>
        <w:right w:val="none" w:sz="0" w:space="0" w:color="auto"/>
      </w:divBdr>
      <w:divsChild>
        <w:div w:id="2121875583">
          <w:marLeft w:val="0"/>
          <w:marRight w:val="0"/>
          <w:marTop w:val="0"/>
          <w:marBottom w:val="0"/>
          <w:divBdr>
            <w:top w:val="none" w:sz="0" w:space="0" w:color="auto"/>
            <w:left w:val="none" w:sz="0" w:space="0" w:color="auto"/>
            <w:bottom w:val="none" w:sz="0" w:space="0" w:color="auto"/>
            <w:right w:val="none" w:sz="0" w:space="0" w:color="auto"/>
          </w:divBdr>
        </w:div>
        <w:div w:id="1739093751">
          <w:marLeft w:val="0"/>
          <w:marRight w:val="0"/>
          <w:marTop w:val="0"/>
          <w:marBottom w:val="0"/>
          <w:divBdr>
            <w:top w:val="none" w:sz="0" w:space="0" w:color="auto"/>
            <w:left w:val="none" w:sz="0" w:space="0" w:color="auto"/>
            <w:bottom w:val="none" w:sz="0" w:space="0" w:color="auto"/>
            <w:right w:val="none" w:sz="0" w:space="0" w:color="auto"/>
          </w:divBdr>
        </w:div>
        <w:div w:id="441606865">
          <w:marLeft w:val="0"/>
          <w:marRight w:val="0"/>
          <w:marTop w:val="0"/>
          <w:marBottom w:val="0"/>
          <w:divBdr>
            <w:top w:val="none" w:sz="0" w:space="0" w:color="auto"/>
            <w:left w:val="none" w:sz="0" w:space="0" w:color="auto"/>
            <w:bottom w:val="none" w:sz="0" w:space="0" w:color="auto"/>
            <w:right w:val="none" w:sz="0" w:space="0" w:color="auto"/>
          </w:divBdr>
        </w:div>
        <w:div w:id="501701643">
          <w:marLeft w:val="0"/>
          <w:marRight w:val="0"/>
          <w:marTop w:val="0"/>
          <w:marBottom w:val="0"/>
          <w:divBdr>
            <w:top w:val="none" w:sz="0" w:space="0" w:color="auto"/>
            <w:left w:val="none" w:sz="0" w:space="0" w:color="auto"/>
            <w:bottom w:val="none" w:sz="0" w:space="0" w:color="auto"/>
            <w:right w:val="none" w:sz="0" w:space="0" w:color="auto"/>
          </w:divBdr>
        </w:div>
        <w:div w:id="883295692">
          <w:marLeft w:val="0"/>
          <w:marRight w:val="0"/>
          <w:marTop w:val="0"/>
          <w:marBottom w:val="0"/>
          <w:divBdr>
            <w:top w:val="none" w:sz="0" w:space="0" w:color="auto"/>
            <w:left w:val="none" w:sz="0" w:space="0" w:color="auto"/>
            <w:bottom w:val="none" w:sz="0" w:space="0" w:color="auto"/>
            <w:right w:val="none" w:sz="0" w:space="0" w:color="auto"/>
          </w:divBdr>
        </w:div>
        <w:div w:id="1776441316">
          <w:marLeft w:val="0"/>
          <w:marRight w:val="0"/>
          <w:marTop w:val="0"/>
          <w:marBottom w:val="0"/>
          <w:divBdr>
            <w:top w:val="none" w:sz="0" w:space="0" w:color="auto"/>
            <w:left w:val="none" w:sz="0" w:space="0" w:color="auto"/>
            <w:bottom w:val="none" w:sz="0" w:space="0" w:color="auto"/>
            <w:right w:val="none" w:sz="0" w:space="0" w:color="auto"/>
          </w:divBdr>
        </w:div>
        <w:div w:id="1484931135">
          <w:marLeft w:val="0"/>
          <w:marRight w:val="0"/>
          <w:marTop w:val="0"/>
          <w:marBottom w:val="0"/>
          <w:divBdr>
            <w:top w:val="none" w:sz="0" w:space="0" w:color="auto"/>
            <w:left w:val="none" w:sz="0" w:space="0" w:color="auto"/>
            <w:bottom w:val="none" w:sz="0" w:space="0" w:color="auto"/>
            <w:right w:val="none" w:sz="0" w:space="0" w:color="auto"/>
          </w:divBdr>
        </w:div>
        <w:div w:id="1304627767">
          <w:marLeft w:val="0"/>
          <w:marRight w:val="0"/>
          <w:marTop w:val="0"/>
          <w:marBottom w:val="0"/>
          <w:divBdr>
            <w:top w:val="none" w:sz="0" w:space="0" w:color="auto"/>
            <w:left w:val="none" w:sz="0" w:space="0" w:color="auto"/>
            <w:bottom w:val="none" w:sz="0" w:space="0" w:color="auto"/>
            <w:right w:val="none" w:sz="0" w:space="0" w:color="auto"/>
          </w:divBdr>
        </w:div>
        <w:div w:id="1703088470">
          <w:marLeft w:val="0"/>
          <w:marRight w:val="0"/>
          <w:marTop w:val="0"/>
          <w:marBottom w:val="0"/>
          <w:divBdr>
            <w:top w:val="none" w:sz="0" w:space="0" w:color="auto"/>
            <w:left w:val="none" w:sz="0" w:space="0" w:color="auto"/>
            <w:bottom w:val="none" w:sz="0" w:space="0" w:color="auto"/>
            <w:right w:val="none" w:sz="0" w:space="0" w:color="auto"/>
          </w:divBdr>
        </w:div>
        <w:div w:id="655575898">
          <w:marLeft w:val="0"/>
          <w:marRight w:val="0"/>
          <w:marTop w:val="0"/>
          <w:marBottom w:val="0"/>
          <w:divBdr>
            <w:top w:val="none" w:sz="0" w:space="0" w:color="auto"/>
            <w:left w:val="none" w:sz="0" w:space="0" w:color="auto"/>
            <w:bottom w:val="none" w:sz="0" w:space="0" w:color="auto"/>
            <w:right w:val="none" w:sz="0" w:space="0" w:color="auto"/>
          </w:divBdr>
        </w:div>
        <w:div w:id="1336423770">
          <w:marLeft w:val="0"/>
          <w:marRight w:val="0"/>
          <w:marTop w:val="0"/>
          <w:marBottom w:val="0"/>
          <w:divBdr>
            <w:top w:val="none" w:sz="0" w:space="0" w:color="auto"/>
            <w:left w:val="none" w:sz="0" w:space="0" w:color="auto"/>
            <w:bottom w:val="none" w:sz="0" w:space="0" w:color="auto"/>
            <w:right w:val="none" w:sz="0" w:space="0" w:color="auto"/>
          </w:divBdr>
        </w:div>
        <w:div w:id="1197886149">
          <w:marLeft w:val="0"/>
          <w:marRight w:val="0"/>
          <w:marTop w:val="0"/>
          <w:marBottom w:val="0"/>
          <w:divBdr>
            <w:top w:val="none" w:sz="0" w:space="0" w:color="auto"/>
            <w:left w:val="none" w:sz="0" w:space="0" w:color="auto"/>
            <w:bottom w:val="none" w:sz="0" w:space="0" w:color="auto"/>
            <w:right w:val="none" w:sz="0" w:space="0" w:color="auto"/>
          </w:divBdr>
        </w:div>
        <w:div w:id="132989473">
          <w:marLeft w:val="0"/>
          <w:marRight w:val="0"/>
          <w:marTop w:val="0"/>
          <w:marBottom w:val="0"/>
          <w:divBdr>
            <w:top w:val="none" w:sz="0" w:space="0" w:color="auto"/>
            <w:left w:val="none" w:sz="0" w:space="0" w:color="auto"/>
            <w:bottom w:val="none" w:sz="0" w:space="0" w:color="auto"/>
            <w:right w:val="none" w:sz="0" w:space="0" w:color="auto"/>
          </w:divBdr>
        </w:div>
        <w:div w:id="299116937">
          <w:marLeft w:val="0"/>
          <w:marRight w:val="0"/>
          <w:marTop w:val="0"/>
          <w:marBottom w:val="0"/>
          <w:divBdr>
            <w:top w:val="none" w:sz="0" w:space="0" w:color="auto"/>
            <w:left w:val="none" w:sz="0" w:space="0" w:color="auto"/>
            <w:bottom w:val="none" w:sz="0" w:space="0" w:color="auto"/>
            <w:right w:val="none" w:sz="0" w:space="0" w:color="auto"/>
          </w:divBdr>
        </w:div>
        <w:div w:id="297222781">
          <w:marLeft w:val="0"/>
          <w:marRight w:val="0"/>
          <w:marTop w:val="0"/>
          <w:marBottom w:val="0"/>
          <w:divBdr>
            <w:top w:val="none" w:sz="0" w:space="0" w:color="auto"/>
            <w:left w:val="none" w:sz="0" w:space="0" w:color="auto"/>
            <w:bottom w:val="none" w:sz="0" w:space="0" w:color="auto"/>
            <w:right w:val="none" w:sz="0" w:space="0" w:color="auto"/>
          </w:divBdr>
        </w:div>
        <w:div w:id="1294404136">
          <w:marLeft w:val="0"/>
          <w:marRight w:val="0"/>
          <w:marTop w:val="0"/>
          <w:marBottom w:val="0"/>
          <w:divBdr>
            <w:top w:val="none" w:sz="0" w:space="0" w:color="auto"/>
            <w:left w:val="none" w:sz="0" w:space="0" w:color="auto"/>
            <w:bottom w:val="none" w:sz="0" w:space="0" w:color="auto"/>
            <w:right w:val="none" w:sz="0" w:space="0" w:color="auto"/>
          </w:divBdr>
        </w:div>
        <w:div w:id="876697127">
          <w:marLeft w:val="0"/>
          <w:marRight w:val="0"/>
          <w:marTop w:val="0"/>
          <w:marBottom w:val="0"/>
          <w:divBdr>
            <w:top w:val="none" w:sz="0" w:space="0" w:color="auto"/>
            <w:left w:val="none" w:sz="0" w:space="0" w:color="auto"/>
            <w:bottom w:val="none" w:sz="0" w:space="0" w:color="auto"/>
            <w:right w:val="none" w:sz="0" w:space="0" w:color="auto"/>
          </w:divBdr>
        </w:div>
        <w:div w:id="702370082">
          <w:marLeft w:val="0"/>
          <w:marRight w:val="0"/>
          <w:marTop w:val="0"/>
          <w:marBottom w:val="0"/>
          <w:divBdr>
            <w:top w:val="none" w:sz="0" w:space="0" w:color="auto"/>
            <w:left w:val="none" w:sz="0" w:space="0" w:color="auto"/>
            <w:bottom w:val="none" w:sz="0" w:space="0" w:color="auto"/>
            <w:right w:val="none" w:sz="0" w:space="0" w:color="auto"/>
          </w:divBdr>
        </w:div>
        <w:div w:id="866410983">
          <w:marLeft w:val="0"/>
          <w:marRight w:val="0"/>
          <w:marTop w:val="0"/>
          <w:marBottom w:val="0"/>
          <w:divBdr>
            <w:top w:val="none" w:sz="0" w:space="0" w:color="auto"/>
            <w:left w:val="none" w:sz="0" w:space="0" w:color="auto"/>
            <w:bottom w:val="none" w:sz="0" w:space="0" w:color="auto"/>
            <w:right w:val="none" w:sz="0" w:space="0" w:color="auto"/>
          </w:divBdr>
        </w:div>
        <w:div w:id="1959215293">
          <w:marLeft w:val="0"/>
          <w:marRight w:val="0"/>
          <w:marTop w:val="0"/>
          <w:marBottom w:val="0"/>
          <w:divBdr>
            <w:top w:val="none" w:sz="0" w:space="0" w:color="auto"/>
            <w:left w:val="none" w:sz="0" w:space="0" w:color="auto"/>
            <w:bottom w:val="none" w:sz="0" w:space="0" w:color="auto"/>
            <w:right w:val="none" w:sz="0" w:space="0" w:color="auto"/>
          </w:divBdr>
        </w:div>
        <w:div w:id="467090356">
          <w:marLeft w:val="0"/>
          <w:marRight w:val="0"/>
          <w:marTop w:val="0"/>
          <w:marBottom w:val="0"/>
          <w:divBdr>
            <w:top w:val="none" w:sz="0" w:space="0" w:color="auto"/>
            <w:left w:val="none" w:sz="0" w:space="0" w:color="auto"/>
            <w:bottom w:val="none" w:sz="0" w:space="0" w:color="auto"/>
            <w:right w:val="none" w:sz="0" w:space="0" w:color="auto"/>
          </w:divBdr>
        </w:div>
        <w:div w:id="149173973">
          <w:marLeft w:val="0"/>
          <w:marRight w:val="0"/>
          <w:marTop w:val="0"/>
          <w:marBottom w:val="0"/>
          <w:divBdr>
            <w:top w:val="none" w:sz="0" w:space="0" w:color="auto"/>
            <w:left w:val="none" w:sz="0" w:space="0" w:color="auto"/>
            <w:bottom w:val="none" w:sz="0" w:space="0" w:color="auto"/>
            <w:right w:val="none" w:sz="0" w:space="0" w:color="auto"/>
          </w:divBdr>
        </w:div>
        <w:div w:id="255090959">
          <w:marLeft w:val="0"/>
          <w:marRight w:val="0"/>
          <w:marTop w:val="0"/>
          <w:marBottom w:val="0"/>
          <w:divBdr>
            <w:top w:val="none" w:sz="0" w:space="0" w:color="auto"/>
            <w:left w:val="none" w:sz="0" w:space="0" w:color="auto"/>
            <w:bottom w:val="none" w:sz="0" w:space="0" w:color="auto"/>
            <w:right w:val="none" w:sz="0" w:space="0" w:color="auto"/>
          </w:divBdr>
        </w:div>
        <w:div w:id="430466954">
          <w:marLeft w:val="0"/>
          <w:marRight w:val="0"/>
          <w:marTop w:val="0"/>
          <w:marBottom w:val="0"/>
          <w:divBdr>
            <w:top w:val="none" w:sz="0" w:space="0" w:color="auto"/>
            <w:left w:val="none" w:sz="0" w:space="0" w:color="auto"/>
            <w:bottom w:val="none" w:sz="0" w:space="0" w:color="auto"/>
            <w:right w:val="none" w:sz="0" w:space="0" w:color="auto"/>
          </w:divBdr>
        </w:div>
        <w:div w:id="806623982">
          <w:marLeft w:val="0"/>
          <w:marRight w:val="0"/>
          <w:marTop w:val="0"/>
          <w:marBottom w:val="0"/>
          <w:divBdr>
            <w:top w:val="none" w:sz="0" w:space="0" w:color="auto"/>
            <w:left w:val="none" w:sz="0" w:space="0" w:color="auto"/>
            <w:bottom w:val="none" w:sz="0" w:space="0" w:color="auto"/>
            <w:right w:val="none" w:sz="0" w:space="0" w:color="auto"/>
          </w:divBdr>
        </w:div>
        <w:div w:id="1019157820">
          <w:marLeft w:val="0"/>
          <w:marRight w:val="0"/>
          <w:marTop w:val="0"/>
          <w:marBottom w:val="0"/>
          <w:divBdr>
            <w:top w:val="none" w:sz="0" w:space="0" w:color="auto"/>
            <w:left w:val="none" w:sz="0" w:space="0" w:color="auto"/>
            <w:bottom w:val="none" w:sz="0" w:space="0" w:color="auto"/>
            <w:right w:val="none" w:sz="0" w:space="0" w:color="auto"/>
          </w:divBdr>
        </w:div>
        <w:div w:id="409234515">
          <w:marLeft w:val="0"/>
          <w:marRight w:val="0"/>
          <w:marTop w:val="0"/>
          <w:marBottom w:val="0"/>
          <w:divBdr>
            <w:top w:val="none" w:sz="0" w:space="0" w:color="auto"/>
            <w:left w:val="none" w:sz="0" w:space="0" w:color="auto"/>
            <w:bottom w:val="none" w:sz="0" w:space="0" w:color="auto"/>
            <w:right w:val="none" w:sz="0" w:space="0" w:color="auto"/>
          </w:divBdr>
        </w:div>
        <w:div w:id="1641957710">
          <w:marLeft w:val="0"/>
          <w:marRight w:val="0"/>
          <w:marTop w:val="0"/>
          <w:marBottom w:val="0"/>
          <w:divBdr>
            <w:top w:val="none" w:sz="0" w:space="0" w:color="auto"/>
            <w:left w:val="none" w:sz="0" w:space="0" w:color="auto"/>
            <w:bottom w:val="none" w:sz="0" w:space="0" w:color="auto"/>
            <w:right w:val="none" w:sz="0" w:space="0" w:color="auto"/>
          </w:divBdr>
        </w:div>
        <w:div w:id="1646087636">
          <w:marLeft w:val="0"/>
          <w:marRight w:val="0"/>
          <w:marTop w:val="0"/>
          <w:marBottom w:val="0"/>
          <w:divBdr>
            <w:top w:val="none" w:sz="0" w:space="0" w:color="auto"/>
            <w:left w:val="none" w:sz="0" w:space="0" w:color="auto"/>
            <w:bottom w:val="none" w:sz="0" w:space="0" w:color="auto"/>
            <w:right w:val="none" w:sz="0" w:space="0" w:color="auto"/>
          </w:divBdr>
        </w:div>
      </w:divsChild>
    </w:div>
    <w:div w:id="1424915551">
      <w:bodyDiv w:val="1"/>
      <w:marLeft w:val="0"/>
      <w:marRight w:val="0"/>
      <w:marTop w:val="0"/>
      <w:marBottom w:val="0"/>
      <w:divBdr>
        <w:top w:val="none" w:sz="0" w:space="0" w:color="auto"/>
        <w:left w:val="none" w:sz="0" w:space="0" w:color="auto"/>
        <w:bottom w:val="none" w:sz="0" w:space="0" w:color="auto"/>
        <w:right w:val="none" w:sz="0" w:space="0" w:color="auto"/>
      </w:divBdr>
      <w:divsChild>
        <w:div w:id="1391151218">
          <w:marLeft w:val="0"/>
          <w:marRight w:val="0"/>
          <w:marTop w:val="0"/>
          <w:marBottom w:val="0"/>
          <w:divBdr>
            <w:top w:val="none" w:sz="0" w:space="0" w:color="auto"/>
            <w:left w:val="none" w:sz="0" w:space="0" w:color="auto"/>
            <w:bottom w:val="none" w:sz="0" w:space="0" w:color="auto"/>
            <w:right w:val="none" w:sz="0" w:space="0" w:color="auto"/>
          </w:divBdr>
        </w:div>
        <w:div w:id="1420248336">
          <w:marLeft w:val="0"/>
          <w:marRight w:val="0"/>
          <w:marTop w:val="0"/>
          <w:marBottom w:val="0"/>
          <w:divBdr>
            <w:top w:val="none" w:sz="0" w:space="0" w:color="auto"/>
            <w:left w:val="none" w:sz="0" w:space="0" w:color="auto"/>
            <w:bottom w:val="none" w:sz="0" w:space="0" w:color="auto"/>
            <w:right w:val="none" w:sz="0" w:space="0" w:color="auto"/>
          </w:divBdr>
        </w:div>
        <w:div w:id="556546834">
          <w:marLeft w:val="0"/>
          <w:marRight w:val="0"/>
          <w:marTop w:val="0"/>
          <w:marBottom w:val="0"/>
          <w:divBdr>
            <w:top w:val="none" w:sz="0" w:space="0" w:color="auto"/>
            <w:left w:val="none" w:sz="0" w:space="0" w:color="auto"/>
            <w:bottom w:val="none" w:sz="0" w:space="0" w:color="auto"/>
            <w:right w:val="none" w:sz="0" w:space="0" w:color="auto"/>
          </w:divBdr>
        </w:div>
        <w:div w:id="1219702347">
          <w:marLeft w:val="0"/>
          <w:marRight w:val="0"/>
          <w:marTop w:val="0"/>
          <w:marBottom w:val="0"/>
          <w:divBdr>
            <w:top w:val="none" w:sz="0" w:space="0" w:color="auto"/>
            <w:left w:val="none" w:sz="0" w:space="0" w:color="auto"/>
            <w:bottom w:val="none" w:sz="0" w:space="0" w:color="auto"/>
            <w:right w:val="none" w:sz="0" w:space="0" w:color="auto"/>
          </w:divBdr>
        </w:div>
        <w:div w:id="280378632">
          <w:marLeft w:val="0"/>
          <w:marRight w:val="0"/>
          <w:marTop w:val="0"/>
          <w:marBottom w:val="0"/>
          <w:divBdr>
            <w:top w:val="none" w:sz="0" w:space="0" w:color="auto"/>
            <w:left w:val="none" w:sz="0" w:space="0" w:color="auto"/>
            <w:bottom w:val="none" w:sz="0" w:space="0" w:color="auto"/>
            <w:right w:val="none" w:sz="0" w:space="0" w:color="auto"/>
          </w:divBdr>
        </w:div>
        <w:div w:id="34276676">
          <w:marLeft w:val="0"/>
          <w:marRight w:val="0"/>
          <w:marTop w:val="0"/>
          <w:marBottom w:val="0"/>
          <w:divBdr>
            <w:top w:val="none" w:sz="0" w:space="0" w:color="auto"/>
            <w:left w:val="none" w:sz="0" w:space="0" w:color="auto"/>
            <w:bottom w:val="none" w:sz="0" w:space="0" w:color="auto"/>
            <w:right w:val="none" w:sz="0" w:space="0" w:color="auto"/>
          </w:divBdr>
        </w:div>
        <w:div w:id="98524748">
          <w:marLeft w:val="0"/>
          <w:marRight w:val="0"/>
          <w:marTop w:val="0"/>
          <w:marBottom w:val="0"/>
          <w:divBdr>
            <w:top w:val="none" w:sz="0" w:space="0" w:color="auto"/>
            <w:left w:val="none" w:sz="0" w:space="0" w:color="auto"/>
            <w:bottom w:val="none" w:sz="0" w:space="0" w:color="auto"/>
            <w:right w:val="none" w:sz="0" w:space="0" w:color="auto"/>
          </w:divBdr>
        </w:div>
        <w:div w:id="1022242310">
          <w:marLeft w:val="0"/>
          <w:marRight w:val="0"/>
          <w:marTop w:val="0"/>
          <w:marBottom w:val="0"/>
          <w:divBdr>
            <w:top w:val="none" w:sz="0" w:space="0" w:color="auto"/>
            <w:left w:val="none" w:sz="0" w:space="0" w:color="auto"/>
            <w:bottom w:val="none" w:sz="0" w:space="0" w:color="auto"/>
            <w:right w:val="none" w:sz="0" w:space="0" w:color="auto"/>
          </w:divBdr>
        </w:div>
        <w:div w:id="636640619">
          <w:marLeft w:val="0"/>
          <w:marRight w:val="0"/>
          <w:marTop w:val="0"/>
          <w:marBottom w:val="0"/>
          <w:divBdr>
            <w:top w:val="none" w:sz="0" w:space="0" w:color="auto"/>
            <w:left w:val="none" w:sz="0" w:space="0" w:color="auto"/>
            <w:bottom w:val="none" w:sz="0" w:space="0" w:color="auto"/>
            <w:right w:val="none" w:sz="0" w:space="0" w:color="auto"/>
          </w:divBdr>
        </w:div>
        <w:div w:id="1931505927">
          <w:marLeft w:val="0"/>
          <w:marRight w:val="0"/>
          <w:marTop w:val="0"/>
          <w:marBottom w:val="0"/>
          <w:divBdr>
            <w:top w:val="none" w:sz="0" w:space="0" w:color="auto"/>
            <w:left w:val="none" w:sz="0" w:space="0" w:color="auto"/>
            <w:bottom w:val="none" w:sz="0" w:space="0" w:color="auto"/>
            <w:right w:val="none" w:sz="0" w:space="0" w:color="auto"/>
          </w:divBdr>
        </w:div>
        <w:div w:id="931939692">
          <w:marLeft w:val="0"/>
          <w:marRight w:val="0"/>
          <w:marTop w:val="0"/>
          <w:marBottom w:val="0"/>
          <w:divBdr>
            <w:top w:val="none" w:sz="0" w:space="0" w:color="auto"/>
            <w:left w:val="none" w:sz="0" w:space="0" w:color="auto"/>
            <w:bottom w:val="none" w:sz="0" w:space="0" w:color="auto"/>
            <w:right w:val="none" w:sz="0" w:space="0" w:color="auto"/>
          </w:divBdr>
        </w:div>
        <w:div w:id="1787692555">
          <w:marLeft w:val="0"/>
          <w:marRight w:val="0"/>
          <w:marTop w:val="0"/>
          <w:marBottom w:val="0"/>
          <w:divBdr>
            <w:top w:val="none" w:sz="0" w:space="0" w:color="auto"/>
            <w:left w:val="none" w:sz="0" w:space="0" w:color="auto"/>
            <w:bottom w:val="none" w:sz="0" w:space="0" w:color="auto"/>
            <w:right w:val="none" w:sz="0" w:space="0" w:color="auto"/>
          </w:divBdr>
        </w:div>
      </w:divsChild>
    </w:div>
    <w:div w:id="2005812317">
      <w:bodyDiv w:val="1"/>
      <w:marLeft w:val="0"/>
      <w:marRight w:val="0"/>
      <w:marTop w:val="0"/>
      <w:marBottom w:val="0"/>
      <w:divBdr>
        <w:top w:val="none" w:sz="0" w:space="0" w:color="auto"/>
        <w:left w:val="none" w:sz="0" w:space="0" w:color="auto"/>
        <w:bottom w:val="none" w:sz="0" w:space="0" w:color="auto"/>
        <w:right w:val="none" w:sz="0" w:space="0" w:color="auto"/>
      </w:divBdr>
      <w:divsChild>
        <w:div w:id="1155534437">
          <w:marLeft w:val="0"/>
          <w:marRight w:val="0"/>
          <w:marTop w:val="0"/>
          <w:marBottom w:val="0"/>
          <w:divBdr>
            <w:top w:val="none" w:sz="0" w:space="0" w:color="auto"/>
            <w:left w:val="none" w:sz="0" w:space="0" w:color="auto"/>
            <w:bottom w:val="none" w:sz="0" w:space="0" w:color="auto"/>
            <w:right w:val="none" w:sz="0" w:space="0" w:color="auto"/>
          </w:divBdr>
        </w:div>
        <w:div w:id="1272977819">
          <w:marLeft w:val="0"/>
          <w:marRight w:val="0"/>
          <w:marTop w:val="0"/>
          <w:marBottom w:val="0"/>
          <w:divBdr>
            <w:top w:val="none" w:sz="0" w:space="0" w:color="auto"/>
            <w:left w:val="none" w:sz="0" w:space="0" w:color="auto"/>
            <w:bottom w:val="none" w:sz="0" w:space="0" w:color="auto"/>
            <w:right w:val="none" w:sz="0" w:space="0" w:color="auto"/>
          </w:divBdr>
        </w:div>
        <w:div w:id="1826046063">
          <w:marLeft w:val="0"/>
          <w:marRight w:val="0"/>
          <w:marTop w:val="0"/>
          <w:marBottom w:val="0"/>
          <w:divBdr>
            <w:top w:val="none" w:sz="0" w:space="0" w:color="auto"/>
            <w:left w:val="none" w:sz="0" w:space="0" w:color="auto"/>
            <w:bottom w:val="none" w:sz="0" w:space="0" w:color="auto"/>
            <w:right w:val="none" w:sz="0" w:space="0" w:color="auto"/>
          </w:divBdr>
        </w:div>
        <w:div w:id="1790510855">
          <w:marLeft w:val="0"/>
          <w:marRight w:val="0"/>
          <w:marTop w:val="0"/>
          <w:marBottom w:val="0"/>
          <w:divBdr>
            <w:top w:val="none" w:sz="0" w:space="0" w:color="auto"/>
            <w:left w:val="none" w:sz="0" w:space="0" w:color="auto"/>
            <w:bottom w:val="none" w:sz="0" w:space="0" w:color="auto"/>
            <w:right w:val="none" w:sz="0" w:space="0" w:color="auto"/>
          </w:divBdr>
        </w:div>
        <w:div w:id="717709503">
          <w:marLeft w:val="0"/>
          <w:marRight w:val="0"/>
          <w:marTop w:val="0"/>
          <w:marBottom w:val="0"/>
          <w:divBdr>
            <w:top w:val="none" w:sz="0" w:space="0" w:color="auto"/>
            <w:left w:val="none" w:sz="0" w:space="0" w:color="auto"/>
            <w:bottom w:val="none" w:sz="0" w:space="0" w:color="auto"/>
            <w:right w:val="none" w:sz="0" w:space="0" w:color="auto"/>
          </w:divBdr>
        </w:div>
        <w:div w:id="834033049">
          <w:marLeft w:val="0"/>
          <w:marRight w:val="0"/>
          <w:marTop w:val="0"/>
          <w:marBottom w:val="0"/>
          <w:divBdr>
            <w:top w:val="none" w:sz="0" w:space="0" w:color="auto"/>
            <w:left w:val="none" w:sz="0" w:space="0" w:color="auto"/>
            <w:bottom w:val="none" w:sz="0" w:space="0" w:color="auto"/>
            <w:right w:val="none" w:sz="0" w:space="0" w:color="auto"/>
          </w:divBdr>
        </w:div>
        <w:div w:id="16541651">
          <w:marLeft w:val="0"/>
          <w:marRight w:val="0"/>
          <w:marTop w:val="0"/>
          <w:marBottom w:val="0"/>
          <w:divBdr>
            <w:top w:val="none" w:sz="0" w:space="0" w:color="auto"/>
            <w:left w:val="none" w:sz="0" w:space="0" w:color="auto"/>
            <w:bottom w:val="none" w:sz="0" w:space="0" w:color="auto"/>
            <w:right w:val="none" w:sz="0" w:space="0" w:color="auto"/>
          </w:divBdr>
        </w:div>
        <w:div w:id="742994330">
          <w:marLeft w:val="0"/>
          <w:marRight w:val="0"/>
          <w:marTop w:val="0"/>
          <w:marBottom w:val="0"/>
          <w:divBdr>
            <w:top w:val="none" w:sz="0" w:space="0" w:color="auto"/>
            <w:left w:val="none" w:sz="0" w:space="0" w:color="auto"/>
            <w:bottom w:val="none" w:sz="0" w:space="0" w:color="auto"/>
            <w:right w:val="none" w:sz="0" w:space="0" w:color="auto"/>
          </w:divBdr>
        </w:div>
        <w:div w:id="164323385">
          <w:marLeft w:val="0"/>
          <w:marRight w:val="0"/>
          <w:marTop w:val="0"/>
          <w:marBottom w:val="0"/>
          <w:divBdr>
            <w:top w:val="none" w:sz="0" w:space="0" w:color="auto"/>
            <w:left w:val="none" w:sz="0" w:space="0" w:color="auto"/>
            <w:bottom w:val="none" w:sz="0" w:space="0" w:color="auto"/>
            <w:right w:val="none" w:sz="0" w:space="0" w:color="auto"/>
          </w:divBdr>
        </w:div>
        <w:div w:id="324017353">
          <w:marLeft w:val="0"/>
          <w:marRight w:val="0"/>
          <w:marTop w:val="0"/>
          <w:marBottom w:val="0"/>
          <w:divBdr>
            <w:top w:val="none" w:sz="0" w:space="0" w:color="auto"/>
            <w:left w:val="none" w:sz="0" w:space="0" w:color="auto"/>
            <w:bottom w:val="none" w:sz="0" w:space="0" w:color="auto"/>
            <w:right w:val="none" w:sz="0" w:space="0" w:color="auto"/>
          </w:divBdr>
        </w:div>
        <w:div w:id="1518810869">
          <w:marLeft w:val="0"/>
          <w:marRight w:val="0"/>
          <w:marTop w:val="0"/>
          <w:marBottom w:val="0"/>
          <w:divBdr>
            <w:top w:val="none" w:sz="0" w:space="0" w:color="auto"/>
            <w:left w:val="none" w:sz="0" w:space="0" w:color="auto"/>
            <w:bottom w:val="none" w:sz="0" w:space="0" w:color="auto"/>
            <w:right w:val="none" w:sz="0" w:space="0" w:color="auto"/>
          </w:divBdr>
        </w:div>
      </w:divsChild>
    </w:div>
    <w:div w:id="2123499941">
      <w:bodyDiv w:val="1"/>
      <w:marLeft w:val="0"/>
      <w:marRight w:val="0"/>
      <w:marTop w:val="0"/>
      <w:marBottom w:val="0"/>
      <w:divBdr>
        <w:top w:val="none" w:sz="0" w:space="0" w:color="auto"/>
        <w:left w:val="none" w:sz="0" w:space="0" w:color="auto"/>
        <w:bottom w:val="none" w:sz="0" w:space="0" w:color="auto"/>
        <w:right w:val="none" w:sz="0" w:space="0" w:color="auto"/>
      </w:divBdr>
      <w:divsChild>
        <w:div w:id="1170370384">
          <w:marLeft w:val="0"/>
          <w:marRight w:val="0"/>
          <w:marTop w:val="0"/>
          <w:marBottom w:val="0"/>
          <w:divBdr>
            <w:top w:val="none" w:sz="0" w:space="0" w:color="auto"/>
            <w:left w:val="none" w:sz="0" w:space="0" w:color="auto"/>
            <w:bottom w:val="none" w:sz="0" w:space="0" w:color="auto"/>
            <w:right w:val="none" w:sz="0" w:space="0" w:color="auto"/>
          </w:divBdr>
        </w:div>
        <w:div w:id="189806360">
          <w:marLeft w:val="0"/>
          <w:marRight w:val="0"/>
          <w:marTop w:val="0"/>
          <w:marBottom w:val="0"/>
          <w:divBdr>
            <w:top w:val="none" w:sz="0" w:space="0" w:color="auto"/>
            <w:left w:val="none" w:sz="0" w:space="0" w:color="auto"/>
            <w:bottom w:val="none" w:sz="0" w:space="0" w:color="auto"/>
            <w:right w:val="none" w:sz="0" w:space="0" w:color="auto"/>
          </w:divBdr>
        </w:div>
        <w:div w:id="491799700">
          <w:marLeft w:val="0"/>
          <w:marRight w:val="0"/>
          <w:marTop w:val="0"/>
          <w:marBottom w:val="0"/>
          <w:divBdr>
            <w:top w:val="none" w:sz="0" w:space="0" w:color="auto"/>
            <w:left w:val="none" w:sz="0" w:space="0" w:color="auto"/>
            <w:bottom w:val="none" w:sz="0" w:space="0" w:color="auto"/>
            <w:right w:val="none" w:sz="0" w:space="0" w:color="auto"/>
          </w:divBdr>
        </w:div>
        <w:div w:id="181672910">
          <w:marLeft w:val="0"/>
          <w:marRight w:val="0"/>
          <w:marTop w:val="0"/>
          <w:marBottom w:val="0"/>
          <w:divBdr>
            <w:top w:val="none" w:sz="0" w:space="0" w:color="auto"/>
            <w:left w:val="none" w:sz="0" w:space="0" w:color="auto"/>
            <w:bottom w:val="none" w:sz="0" w:space="0" w:color="auto"/>
            <w:right w:val="none" w:sz="0" w:space="0" w:color="auto"/>
          </w:divBdr>
        </w:div>
        <w:div w:id="1180775559">
          <w:marLeft w:val="0"/>
          <w:marRight w:val="0"/>
          <w:marTop w:val="0"/>
          <w:marBottom w:val="0"/>
          <w:divBdr>
            <w:top w:val="none" w:sz="0" w:space="0" w:color="auto"/>
            <w:left w:val="none" w:sz="0" w:space="0" w:color="auto"/>
            <w:bottom w:val="none" w:sz="0" w:space="0" w:color="auto"/>
            <w:right w:val="none" w:sz="0" w:space="0" w:color="auto"/>
          </w:divBdr>
        </w:div>
        <w:div w:id="676345279">
          <w:marLeft w:val="0"/>
          <w:marRight w:val="0"/>
          <w:marTop w:val="0"/>
          <w:marBottom w:val="0"/>
          <w:divBdr>
            <w:top w:val="none" w:sz="0" w:space="0" w:color="auto"/>
            <w:left w:val="none" w:sz="0" w:space="0" w:color="auto"/>
            <w:bottom w:val="none" w:sz="0" w:space="0" w:color="auto"/>
            <w:right w:val="none" w:sz="0" w:space="0" w:color="auto"/>
          </w:divBdr>
        </w:div>
        <w:div w:id="1746102504">
          <w:marLeft w:val="0"/>
          <w:marRight w:val="0"/>
          <w:marTop w:val="0"/>
          <w:marBottom w:val="0"/>
          <w:divBdr>
            <w:top w:val="none" w:sz="0" w:space="0" w:color="auto"/>
            <w:left w:val="none" w:sz="0" w:space="0" w:color="auto"/>
            <w:bottom w:val="none" w:sz="0" w:space="0" w:color="auto"/>
            <w:right w:val="none" w:sz="0" w:space="0" w:color="auto"/>
          </w:divBdr>
        </w:div>
        <w:div w:id="804154013">
          <w:marLeft w:val="0"/>
          <w:marRight w:val="0"/>
          <w:marTop w:val="0"/>
          <w:marBottom w:val="0"/>
          <w:divBdr>
            <w:top w:val="none" w:sz="0" w:space="0" w:color="auto"/>
            <w:left w:val="none" w:sz="0" w:space="0" w:color="auto"/>
            <w:bottom w:val="none" w:sz="0" w:space="0" w:color="auto"/>
            <w:right w:val="none" w:sz="0" w:space="0" w:color="auto"/>
          </w:divBdr>
        </w:div>
        <w:div w:id="932131576">
          <w:marLeft w:val="0"/>
          <w:marRight w:val="0"/>
          <w:marTop w:val="0"/>
          <w:marBottom w:val="0"/>
          <w:divBdr>
            <w:top w:val="none" w:sz="0" w:space="0" w:color="auto"/>
            <w:left w:val="none" w:sz="0" w:space="0" w:color="auto"/>
            <w:bottom w:val="none" w:sz="0" w:space="0" w:color="auto"/>
            <w:right w:val="none" w:sz="0" w:space="0" w:color="auto"/>
          </w:divBdr>
        </w:div>
        <w:div w:id="1728259011">
          <w:marLeft w:val="0"/>
          <w:marRight w:val="0"/>
          <w:marTop w:val="0"/>
          <w:marBottom w:val="0"/>
          <w:divBdr>
            <w:top w:val="none" w:sz="0" w:space="0" w:color="auto"/>
            <w:left w:val="none" w:sz="0" w:space="0" w:color="auto"/>
            <w:bottom w:val="none" w:sz="0" w:space="0" w:color="auto"/>
            <w:right w:val="none" w:sz="0" w:space="0" w:color="auto"/>
          </w:divBdr>
        </w:div>
        <w:div w:id="1907034100">
          <w:marLeft w:val="0"/>
          <w:marRight w:val="0"/>
          <w:marTop w:val="0"/>
          <w:marBottom w:val="0"/>
          <w:divBdr>
            <w:top w:val="none" w:sz="0" w:space="0" w:color="auto"/>
            <w:left w:val="none" w:sz="0" w:space="0" w:color="auto"/>
            <w:bottom w:val="none" w:sz="0" w:space="0" w:color="auto"/>
            <w:right w:val="none" w:sz="0" w:space="0" w:color="auto"/>
          </w:divBdr>
        </w:div>
        <w:div w:id="512185595">
          <w:marLeft w:val="0"/>
          <w:marRight w:val="0"/>
          <w:marTop w:val="0"/>
          <w:marBottom w:val="0"/>
          <w:divBdr>
            <w:top w:val="none" w:sz="0" w:space="0" w:color="auto"/>
            <w:left w:val="none" w:sz="0" w:space="0" w:color="auto"/>
            <w:bottom w:val="none" w:sz="0" w:space="0" w:color="auto"/>
            <w:right w:val="none" w:sz="0" w:space="0" w:color="auto"/>
          </w:divBdr>
        </w:div>
        <w:div w:id="1010647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7</Pages>
  <Words>6807</Words>
  <Characters>3880</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Karmanovas</dc:creator>
  <cp:keywords/>
  <dc:description/>
  <cp:lastModifiedBy>Lukas Karmanovas</cp:lastModifiedBy>
  <cp:revision>4</cp:revision>
  <dcterms:created xsi:type="dcterms:W3CDTF">2016-06-05T08:24:00Z</dcterms:created>
  <dcterms:modified xsi:type="dcterms:W3CDTF">2016-06-06T12:29:00Z</dcterms:modified>
</cp:coreProperties>
</file>