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767" w:rsidRPr="009318A8" w:rsidRDefault="00173767" w:rsidP="00173767">
      <w:pPr>
        <w:jc w:val="center"/>
        <w:rPr>
          <w:lang w:val="lt-LT"/>
        </w:rPr>
      </w:pPr>
    </w:p>
    <w:p w:rsidR="00BB52E7" w:rsidRPr="009318A8" w:rsidRDefault="00BB52E7" w:rsidP="00BB52E7">
      <w:pPr>
        <w:jc w:val="center"/>
        <w:rPr>
          <w:lang w:val="lt-LT"/>
        </w:rPr>
      </w:pPr>
    </w:p>
    <w:p w:rsidR="00BB52E7" w:rsidRPr="009318A8" w:rsidRDefault="00BB52E7" w:rsidP="00BB52E7">
      <w:pPr>
        <w:jc w:val="center"/>
        <w:rPr>
          <w:lang w:val="lt-LT"/>
        </w:rPr>
      </w:pPr>
    </w:p>
    <w:p w:rsidR="005C0279" w:rsidRPr="009318A8" w:rsidRDefault="00BB52E7" w:rsidP="00BB52E7">
      <w:pPr>
        <w:jc w:val="center"/>
        <w:rPr>
          <w:lang w:val="lt-LT"/>
        </w:rPr>
      </w:pPr>
      <w:r w:rsidRPr="009318A8">
        <w:rPr>
          <w:noProof/>
          <w:lang w:val="lt-LT" w:eastAsia="lt-LT"/>
        </w:rPr>
        <w:drawing>
          <wp:inline distT="0" distB="0" distL="0" distR="0">
            <wp:extent cx="1033780" cy="1143000"/>
            <wp:effectExtent l="0" t="0" r="0" b="0"/>
            <wp:docPr id="2" name="Picture 2" descr="E:\Lukas\Desktop\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ukas\Desktop\v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780" cy="1143000"/>
                    </a:xfrm>
                    <a:prstGeom prst="rect">
                      <a:avLst/>
                    </a:prstGeom>
                    <a:noFill/>
                    <a:ln>
                      <a:noFill/>
                    </a:ln>
                  </pic:spPr>
                </pic:pic>
              </a:graphicData>
            </a:graphic>
          </wp:inline>
        </w:drawing>
      </w:r>
      <w:r w:rsidRPr="009318A8">
        <w:rPr>
          <w:lang w:val="lt-LT"/>
        </w:rPr>
        <w:tab/>
      </w:r>
      <w:r w:rsidRPr="009318A8">
        <w:rPr>
          <w:lang w:val="lt-LT"/>
        </w:rPr>
        <w:tab/>
      </w:r>
      <w:r w:rsidRPr="009318A8">
        <w:rPr>
          <w:noProof/>
          <w:lang w:val="lt-LT" w:eastAsia="lt-LT"/>
        </w:rPr>
        <w:drawing>
          <wp:inline distT="0" distB="0" distL="0" distR="0">
            <wp:extent cx="1190625" cy="1181100"/>
            <wp:effectExtent l="0" t="0" r="0" b="0"/>
            <wp:docPr id="1" name="Picture 1" descr="E:\Lukas\Desktop\M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ukas\Desktop\MI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81100"/>
                    </a:xfrm>
                    <a:prstGeom prst="rect">
                      <a:avLst/>
                    </a:prstGeom>
                    <a:noFill/>
                    <a:ln>
                      <a:noFill/>
                    </a:ln>
                  </pic:spPr>
                </pic:pic>
              </a:graphicData>
            </a:graphic>
          </wp:inline>
        </w:drawing>
      </w:r>
    </w:p>
    <w:p w:rsidR="00BB52E7" w:rsidRPr="009318A8" w:rsidRDefault="00BB52E7" w:rsidP="00BB52E7">
      <w:pPr>
        <w:rPr>
          <w:lang w:val="lt-LT"/>
        </w:rPr>
      </w:pPr>
    </w:p>
    <w:p w:rsidR="00BB52E7" w:rsidRPr="009318A8" w:rsidRDefault="00BB52E7" w:rsidP="00CB2997">
      <w:pPr>
        <w:rPr>
          <w:lang w:val="lt-LT"/>
        </w:rPr>
      </w:pPr>
    </w:p>
    <w:p w:rsidR="00BB52E7" w:rsidRPr="009318A8" w:rsidRDefault="00BB52E7" w:rsidP="00CB2997">
      <w:pPr>
        <w:rPr>
          <w:lang w:val="lt-LT"/>
        </w:rPr>
      </w:pPr>
    </w:p>
    <w:p w:rsidR="00173767" w:rsidRPr="009318A8" w:rsidRDefault="00173767" w:rsidP="00CB2997">
      <w:pPr>
        <w:rPr>
          <w:lang w:val="lt-LT"/>
        </w:rPr>
      </w:pPr>
    </w:p>
    <w:p w:rsidR="00173767" w:rsidRPr="009318A8" w:rsidRDefault="00173767" w:rsidP="00CB2997">
      <w:pPr>
        <w:rPr>
          <w:lang w:val="lt-LT"/>
        </w:rPr>
      </w:pPr>
    </w:p>
    <w:p w:rsidR="005C0279" w:rsidRPr="009318A8" w:rsidRDefault="005C0279" w:rsidP="00CB2997">
      <w:pPr>
        <w:rPr>
          <w:lang w:val="lt-LT"/>
        </w:rPr>
      </w:pPr>
    </w:p>
    <w:p w:rsidR="005C0279" w:rsidRPr="009318A8" w:rsidRDefault="00806A2E" w:rsidP="00CB2997">
      <w:pPr>
        <w:pStyle w:val="Title"/>
        <w:rPr>
          <w:lang w:val="lt-LT"/>
        </w:rPr>
      </w:pPr>
      <w:r w:rsidRPr="009318A8">
        <w:rPr>
          <w:lang w:val="lt-LT"/>
        </w:rPr>
        <w:t xml:space="preserve">Minimali grafo viršūnių </w:t>
      </w:r>
      <w:r w:rsidR="00411CEC">
        <w:rPr>
          <w:lang w:val="lt-LT"/>
        </w:rPr>
        <w:t>dengian</w:t>
      </w:r>
      <w:r w:rsidRPr="009318A8">
        <w:rPr>
          <w:lang w:val="lt-LT"/>
        </w:rPr>
        <w:t>čioji aibė</w:t>
      </w:r>
    </w:p>
    <w:p w:rsidR="005C0279" w:rsidRPr="009318A8" w:rsidRDefault="00173767" w:rsidP="00CB2997">
      <w:pPr>
        <w:pStyle w:val="Subtitle"/>
        <w:rPr>
          <w:lang w:val="lt-LT"/>
        </w:rPr>
      </w:pPr>
      <w:r w:rsidRPr="009318A8">
        <w:rPr>
          <w:lang w:val="lt-LT"/>
        </w:rPr>
        <w:t>Lukas Klusis</w:t>
      </w:r>
    </w:p>
    <w:p w:rsidR="00173767" w:rsidRPr="009318A8" w:rsidRDefault="00173767" w:rsidP="00173767">
      <w:pPr>
        <w:jc w:val="center"/>
        <w:rPr>
          <w:lang w:val="lt-LT"/>
        </w:rPr>
      </w:pPr>
      <w:r w:rsidRPr="009318A8">
        <w:rPr>
          <w:lang w:val="lt-LT"/>
        </w:rPr>
        <w:t>Vilniaus universitetas</w:t>
      </w:r>
    </w:p>
    <w:p w:rsidR="00173767" w:rsidRPr="009318A8" w:rsidRDefault="00173767" w:rsidP="00173767">
      <w:pPr>
        <w:jc w:val="center"/>
        <w:rPr>
          <w:lang w:val="lt-LT"/>
        </w:rPr>
      </w:pPr>
      <w:r w:rsidRPr="009318A8">
        <w:rPr>
          <w:lang w:val="lt-LT"/>
        </w:rPr>
        <w:t>Matematikos ir informatikos fakultetas</w:t>
      </w:r>
    </w:p>
    <w:p w:rsidR="005C0279" w:rsidRPr="009318A8" w:rsidRDefault="00806A2E" w:rsidP="00CB2997">
      <w:pPr>
        <w:pStyle w:val="Subtitle"/>
        <w:rPr>
          <w:lang w:val="lt-LT"/>
        </w:rPr>
      </w:pPr>
      <w:r w:rsidRPr="009318A8">
        <w:rPr>
          <w:lang w:val="lt-LT"/>
        </w:rPr>
        <w:t>Birželio</w:t>
      </w:r>
      <w:r w:rsidR="00173767" w:rsidRPr="009318A8">
        <w:rPr>
          <w:lang w:val="lt-LT"/>
        </w:rPr>
        <w:t xml:space="preserve"> 1</w:t>
      </w:r>
      <w:r w:rsidRPr="009318A8">
        <w:rPr>
          <w:lang w:val="lt-LT"/>
        </w:rPr>
        <w:t>0</w:t>
      </w:r>
      <w:r w:rsidR="00173767" w:rsidRPr="009318A8">
        <w:rPr>
          <w:lang w:val="lt-LT"/>
        </w:rPr>
        <w:t xml:space="preserve"> d.</w:t>
      </w:r>
      <w:r w:rsidR="005C0279" w:rsidRPr="009318A8">
        <w:rPr>
          <w:lang w:val="lt-LT"/>
        </w:rPr>
        <w:t xml:space="preserve">, </w:t>
      </w:r>
      <w:r w:rsidR="00173767" w:rsidRPr="009318A8">
        <w:rPr>
          <w:lang w:val="lt-LT"/>
        </w:rPr>
        <w:t>2014</w:t>
      </w:r>
    </w:p>
    <w:p w:rsidR="005C0279" w:rsidRPr="009318A8" w:rsidRDefault="005C0279" w:rsidP="00CB2997">
      <w:pPr>
        <w:rPr>
          <w:lang w:val="lt-LT"/>
        </w:rPr>
      </w:pPr>
    </w:p>
    <w:p w:rsidR="00173767" w:rsidRPr="009318A8" w:rsidRDefault="00173767" w:rsidP="00CB2997">
      <w:pPr>
        <w:rPr>
          <w:rStyle w:val="Strong"/>
          <w:lang w:val="lt-LT"/>
        </w:rPr>
      </w:pPr>
    </w:p>
    <w:p w:rsidR="005C0279" w:rsidRPr="009318A8" w:rsidRDefault="005C0279" w:rsidP="00CB2997">
      <w:pPr>
        <w:rPr>
          <w:lang w:val="lt-LT"/>
        </w:rPr>
      </w:pPr>
      <w:r w:rsidRPr="009318A8">
        <w:rPr>
          <w:lang w:val="lt-LT"/>
        </w:rPr>
        <w:br w:type="page"/>
      </w:r>
      <w:bookmarkStart w:id="0" w:name="_GoBack"/>
      <w:bookmarkEnd w:id="0"/>
    </w:p>
    <w:sdt>
      <w:sdtPr>
        <w:rPr>
          <w:rFonts w:ascii="LM Roman 12" w:eastAsiaTheme="minorEastAsia" w:hAnsi="LM Roman 12" w:cs="cmr12"/>
          <w:color w:val="auto"/>
          <w:sz w:val="24"/>
          <w:szCs w:val="24"/>
          <w:lang w:val="lt-LT" w:eastAsia="zh-TW"/>
        </w:rPr>
        <w:id w:val="944421315"/>
        <w:docPartObj>
          <w:docPartGallery w:val="Table of Contents"/>
          <w:docPartUnique/>
        </w:docPartObj>
      </w:sdtPr>
      <w:sdtEndPr>
        <w:rPr>
          <w:b/>
          <w:bCs/>
          <w:noProof/>
        </w:rPr>
      </w:sdtEndPr>
      <w:sdtContent>
        <w:p w:rsidR="00173767" w:rsidRPr="009318A8" w:rsidRDefault="00173767" w:rsidP="00173767">
          <w:pPr>
            <w:pStyle w:val="TOCHeading"/>
            <w:spacing w:before="0"/>
            <w:rPr>
              <w:rFonts w:ascii="LM Roman 12" w:hAnsi="LM Roman 12"/>
              <w:color w:val="auto"/>
              <w:lang w:val="lt-LT"/>
            </w:rPr>
          </w:pPr>
          <w:r w:rsidRPr="009318A8">
            <w:rPr>
              <w:rFonts w:ascii="LM Roman 12" w:hAnsi="LM Roman 12"/>
              <w:color w:val="auto"/>
              <w:lang w:val="lt-LT"/>
            </w:rPr>
            <w:t>Turinys</w:t>
          </w:r>
        </w:p>
        <w:p w:rsidR="00EC228E" w:rsidRDefault="00173767">
          <w:pPr>
            <w:pStyle w:val="TOC1"/>
            <w:tabs>
              <w:tab w:val="left" w:pos="440"/>
              <w:tab w:val="right" w:leader="dot" w:pos="9350"/>
            </w:tabs>
            <w:rPr>
              <w:rFonts w:asciiTheme="minorHAnsi" w:hAnsiTheme="minorHAnsi" w:cstheme="minorBidi"/>
              <w:noProof/>
              <w:sz w:val="22"/>
              <w:szCs w:val="22"/>
              <w:lang w:val="lt-LT" w:eastAsia="lt-LT"/>
            </w:rPr>
          </w:pPr>
          <w:r w:rsidRPr="009318A8">
            <w:rPr>
              <w:lang w:val="lt-LT"/>
            </w:rPr>
            <w:fldChar w:fldCharType="begin"/>
          </w:r>
          <w:r w:rsidRPr="009318A8">
            <w:rPr>
              <w:lang w:val="lt-LT"/>
            </w:rPr>
            <w:instrText xml:space="preserve"> TOC \o "1-3" \h \z \u </w:instrText>
          </w:r>
          <w:r w:rsidRPr="009318A8">
            <w:rPr>
              <w:lang w:val="lt-LT"/>
            </w:rPr>
            <w:fldChar w:fldCharType="separate"/>
          </w:r>
          <w:hyperlink w:anchor="_Toc390187696" w:history="1">
            <w:r w:rsidR="00EC228E" w:rsidRPr="00363109">
              <w:rPr>
                <w:rStyle w:val="Hyperlink"/>
                <w:noProof/>
                <w:lang w:val="lt-LT"/>
              </w:rPr>
              <w:t>1</w:t>
            </w:r>
            <w:r w:rsidR="00EC228E">
              <w:rPr>
                <w:rFonts w:asciiTheme="minorHAnsi" w:hAnsiTheme="minorHAnsi" w:cstheme="minorBidi"/>
                <w:noProof/>
                <w:sz w:val="22"/>
                <w:szCs w:val="22"/>
                <w:lang w:val="lt-LT" w:eastAsia="lt-LT"/>
              </w:rPr>
              <w:tab/>
            </w:r>
            <w:r w:rsidR="00EC228E" w:rsidRPr="00363109">
              <w:rPr>
                <w:rStyle w:val="Hyperlink"/>
                <w:noProof/>
                <w:lang w:val="lt-LT"/>
              </w:rPr>
              <w:t>Užduotis</w:t>
            </w:r>
            <w:r w:rsidR="00EC228E">
              <w:rPr>
                <w:noProof/>
                <w:webHidden/>
              </w:rPr>
              <w:tab/>
            </w:r>
            <w:r w:rsidR="00EC228E">
              <w:rPr>
                <w:noProof/>
                <w:webHidden/>
              </w:rPr>
              <w:fldChar w:fldCharType="begin"/>
            </w:r>
            <w:r w:rsidR="00EC228E">
              <w:rPr>
                <w:noProof/>
                <w:webHidden/>
              </w:rPr>
              <w:instrText xml:space="preserve"> PAGEREF _Toc390187696 \h </w:instrText>
            </w:r>
            <w:r w:rsidR="00EC228E">
              <w:rPr>
                <w:noProof/>
                <w:webHidden/>
              </w:rPr>
            </w:r>
            <w:r w:rsidR="00EC228E">
              <w:rPr>
                <w:noProof/>
                <w:webHidden/>
              </w:rPr>
              <w:fldChar w:fldCharType="separate"/>
            </w:r>
            <w:r w:rsidR="00AC6479">
              <w:rPr>
                <w:noProof/>
                <w:webHidden/>
              </w:rPr>
              <w:t>3</w:t>
            </w:r>
            <w:r w:rsidR="00EC228E">
              <w:rPr>
                <w:noProof/>
                <w:webHidden/>
              </w:rPr>
              <w:fldChar w:fldCharType="end"/>
            </w:r>
          </w:hyperlink>
        </w:p>
        <w:p w:rsidR="00EC228E" w:rsidRDefault="007A61F5">
          <w:pPr>
            <w:pStyle w:val="TOC1"/>
            <w:tabs>
              <w:tab w:val="left" w:pos="440"/>
              <w:tab w:val="right" w:leader="dot" w:pos="9350"/>
            </w:tabs>
            <w:rPr>
              <w:rFonts w:asciiTheme="minorHAnsi" w:hAnsiTheme="minorHAnsi" w:cstheme="minorBidi"/>
              <w:noProof/>
              <w:sz w:val="22"/>
              <w:szCs w:val="22"/>
              <w:lang w:val="lt-LT" w:eastAsia="lt-LT"/>
            </w:rPr>
          </w:pPr>
          <w:hyperlink w:anchor="_Toc390187697" w:history="1">
            <w:r w:rsidR="00EC228E" w:rsidRPr="00363109">
              <w:rPr>
                <w:rStyle w:val="Hyperlink"/>
                <w:noProof/>
                <w:lang w:val="lt-LT"/>
              </w:rPr>
              <w:t>2</w:t>
            </w:r>
            <w:r w:rsidR="00EC228E">
              <w:rPr>
                <w:rFonts w:asciiTheme="minorHAnsi" w:hAnsiTheme="minorHAnsi" w:cstheme="minorBidi"/>
                <w:noProof/>
                <w:sz w:val="22"/>
                <w:szCs w:val="22"/>
                <w:lang w:val="lt-LT" w:eastAsia="lt-LT"/>
              </w:rPr>
              <w:tab/>
            </w:r>
            <w:r w:rsidR="00EC228E" w:rsidRPr="00363109">
              <w:rPr>
                <w:rStyle w:val="Hyperlink"/>
                <w:noProof/>
                <w:lang w:val="lt-LT"/>
              </w:rPr>
              <w:t>Užduoties aprašymas</w:t>
            </w:r>
            <w:r w:rsidR="00EC228E">
              <w:rPr>
                <w:noProof/>
                <w:webHidden/>
              </w:rPr>
              <w:tab/>
            </w:r>
            <w:r w:rsidR="00EC228E">
              <w:rPr>
                <w:noProof/>
                <w:webHidden/>
              </w:rPr>
              <w:fldChar w:fldCharType="begin"/>
            </w:r>
            <w:r w:rsidR="00EC228E">
              <w:rPr>
                <w:noProof/>
                <w:webHidden/>
              </w:rPr>
              <w:instrText xml:space="preserve"> PAGEREF _Toc390187697 \h </w:instrText>
            </w:r>
            <w:r w:rsidR="00EC228E">
              <w:rPr>
                <w:noProof/>
                <w:webHidden/>
              </w:rPr>
            </w:r>
            <w:r w:rsidR="00EC228E">
              <w:rPr>
                <w:noProof/>
                <w:webHidden/>
              </w:rPr>
              <w:fldChar w:fldCharType="separate"/>
            </w:r>
            <w:r w:rsidR="00AC6479">
              <w:rPr>
                <w:noProof/>
                <w:webHidden/>
              </w:rPr>
              <w:t>3</w:t>
            </w:r>
            <w:r w:rsidR="00EC228E">
              <w:rPr>
                <w:noProof/>
                <w:webHidden/>
              </w:rPr>
              <w:fldChar w:fldCharType="end"/>
            </w:r>
          </w:hyperlink>
        </w:p>
        <w:p w:rsidR="00EC228E" w:rsidRDefault="007A61F5">
          <w:pPr>
            <w:pStyle w:val="TOC1"/>
            <w:tabs>
              <w:tab w:val="left" w:pos="440"/>
              <w:tab w:val="right" w:leader="dot" w:pos="9350"/>
            </w:tabs>
            <w:rPr>
              <w:rFonts w:asciiTheme="minorHAnsi" w:hAnsiTheme="minorHAnsi" w:cstheme="minorBidi"/>
              <w:noProof/>
              <w:sz w:val="22"/>
              <w:szCs w:val="22"/>
              <w:lang w:val="lt-LT" w:eastAsia="lt-LT"/>
            </w:rPr>
          </w:pPr>
          <w:hyperlink w:anchor="_Toc390187698" w:history="1">
            <w:r w:rsidR="00EC228E" w:rsidRPr="00363109">
              <w:rPr>
                <w:rStyle w:val="Hyperlink"/>
                <w:noProof/>
                <w:lang w:val="lt-LT"/>
              </w:rPr>
              <w:t>3</w:t>
            </w:r>
            <w:r w:rsidR="00EC228E">
              <w:rPr>
                <w:rFonts w:asciiTheme="minorHAnsi" w:hAnsiTheme="minorHAnsi" w:cstheme="minorBidi"/>
                <w:noProof/>
                <w:sz w:val="22"/>
                <w:szCs w:val="22"/>
                <w:lang w:val="lt-LT" w:eastAsia="lt-LT"/>
              </w:rPr>
              <w:tab/>
            </w:r>
            <w:r w:rsidR="00EC228E" w:rsidRPr="00363109">
              <w:rPr>
                <w:rStyle w:val="Hyperlink"/>
                <w:noProof/>
                <w:lang w:val="lt-LT"/>
              </w:rPr>
              <w:t>Algoritmai uždaviniui spręsti.</w:t>
            </w:r>
            <w:r w:rsidR="00EC228E">
              <w:rPr>
                <w:noProof/>
                <w:webHidden/>
              </w:rPr>
              <w:tab/>
            </w:r>
            <w:r w:rsidR="00EC228E">
              <w:rPr>
                <w:noProof/>
                <w:webHidden/>
              </w:rPr>
              <w:fldChar w:fldCharType="begin"/>
            </w:r>
            <w:r w:rsidR="00EC228E">
              <w:rPr>
                <w:noProof/>
                <w:webHidden/>
              </w:rPr>
              <w:instrText xml:space="preserve"> PAGEREF _Toc390187698 \h </w:instrText>
            </w:r>
            <w:r w:rsidR="00EC228E">
              <w:rPr>
                <w:noProof/>
                <w:webHidden/>
              </w:rPr>
            </w:r>
            <w:r w:rsidR="00EC228E">
              <w:rPr>
                <w:noProof/>
                <w:webHidden/>
              </w:rPr>
              <w:fldChar w:fldCharType="separate"/>
            </w:r>
            <w:r w:rsidR="00AC6479">
              <w:rPr>
                <w:noProof/>
                <w:webHidden/>
              </w:rPr>
              <w:t>5</w:t>
            </w:r>
            <w:r w:rsidR="00EC228E">
              <w:rPr>
                <w:noProof/>
                <w:webHidden/>
              </w:rPr>
              <w:fldChar w:fldCharType="end"/>
            </w:r>
          </w:hyperlink>
        </w:p>
        <w:p w:rsidR="00EC228E" w:rsidRDefault="007A61F5">
          <w:pPr>
            <w:pStyle w:val="TOC2"/>
            <w:tabs>
              <w:tab w:val="left" w:pos="880"/>
              <w:tab w:val="right" w:leader="dot" w:pos="9350"/>
            </w:tabs>
            <w:rPr>
              <w:rFonts w:asciiTheme="minorHAnsi" w:hAnsiTheme="minorHAnsi" w:cstheme="minorBidi"/>
              <w:noProof/>
              <w:sz w:val="22"/>
              <w:szCs w:val="22"/>
              <w:lang w:val="lt-LT" w:eastAsia="lt-LT"/>
            </w:rPr>
          </w:pPr>
          <w:hyperlink w:anchor="_Toc390187699" w:history="1">
            <w:r w:rsidR="00EC228E" w:rsidRPr="00363109">
              <w:rPr>
                <w:rStyle w:val="Hyperlink"/>
                <w:noProof/>
                <w:lang w:val="lt-LT"/>
              </w:rPr>
              <w:t>3.1</w:t>
            </w:r>
            <w:r w:rsidR="00EC228E">
              <w:rPr>
                <w:rFonts w:asciiTheme="minorHAnsi" w:hAnsiTheme="minorHAnsi" w:cstheme="minorBidi"/>
                <w:noProof/>
                <w:sz w:val="22"/>
                <w:szCs w:val="22"/>
                <w:lang w:val="lt-LT" w:eastAsia="lt-LT"/>
              </w:rPr>
              <w:tab/>
            </w:r>
            <w:r w:rsidR="00EC228E" w:rsidRPr="00363109">
              <w:rPr>
                <w:rStyle w:val="Hyperlink"/>
                <w:noProof/>
                <w:lang w:val="lt-LT"/>
              </w:rPr>
              <w:t>Brutalios jėgos algoritmas</w:t>
            </w:r>
            <w:r w:rsidR="00EC228E">
              <w:rPr>
                <w:noProof/>
                <w:webHidden/>
              </w:rPr>
              <w:tab/>
            </w:r>
            <w:r w:rsidR="00EC228E">
              <w:rPr>
                <w:noProof/>
                <w:webHidden/>
              </w:rPr>
              <w:fldChar w:fldCharType="begin"/>
            </w:r>
            <w:r w:rsidR="00EC228E">
              <w:rPr>
                <w:noProof/>
                <w:webHidden/>
              </w:rPr>
              <w:instrText xml:space="preserve"> PAGEREF _Toc390187699 \h </w:instrText>
            </w:r>
            <w:r w:rsidR="00EC228E">
              <w:rPr>
                <w:noProof/>
                <w:webHidden/>
              </w:rPr>
            </w:r>
            <w:r w:rsidR="00EC228E">
              <w:rPr>
                <w:noProof/>
                <w:webHidden/>
              </w:rPr>
              <w:fldChar w:fldCharType="separate"/>
            </w:r>
            <w:r w:rsidR="00AC6479">
              <w:rPr>
                <w:noProof/>
                <w:webHidden/>
              </w:rPr>
              <w:t>5</w:t>
            </w:r>
            <w:r w:rsidR="00EC228E">
              <w:rPr>
                <w:noProof/>
                <w:webHidden/>
              </w:rPr>
              <w:fldChar w:fldCharType="end"/>
            </w:r>
          </w:hyperlink>
        </w:p>
        <w:p w:rsidR="00EC228E" w:rsidRDefault="007A61F5">
          <w:pPr>
            <w:pStyle w:val="TOC2"/>
            <w:tabs>
              <w:tab w:val="left" w:pos="880"/>
              <w:tab w:val="right" w:leader="dot" w:pos="9350"/>
            </w:tabs>
            <w:rPr>
              <w:rFonts w:asciiTheme="minorHAnsi" w:hAnsiTheme="minorHAnsi" w:cstheme="minorBidi"/>
              <w:noProof/>
              <w:sz w:val="22"/>
              <w:szCs w:val="22"/>
              <w:lang w:val="lt-LT" w:eastAsia="lt-LT"/>
            </w:rPr>
          </w:pPr>
          <w:hyperlink w:anchor="_Toc390187700" w:history="1">
            <w:r w:rsidR="00EC228E" w:rsidRPr="00363109">
              <w:rPr>
                <w:rStyle w:val="Hyperlink"/>
                <w:noProof/>
                <w:lang w:val="lt-LT"/>
              </w:rPr>
              <w:t>3.2</w:t>
            </w:r>
            <w:r w:rsidR="00EC228E">
              <w:rPr>
                <w:rFonts w:asciiTheme="minorHAnsi" w:hAnsiTheme="minorHAnsi" w:cstheme="minorBidi"/>
                <w:noProof/>
                <w:sz w:val="22"/>
                <w:szCs w:val="22"/>
                <w:lang w:val="lt-LT" w:eastAsia="lt-LT"/>
              </w:rPr>
              <w:tab/>
            </w:r>
            <w:r w:rsidR="00EC228E" w:rsidRPr="00363109">
              <w:rPr>
                <w:rStyle w:val="Hyperlink"/>
                <w:noProof/>
                <w:lang w:val="lt-LT"/>
              </w:rPr>
              <w:t>Euristinis algoritmas</w:t>
            </w:r>
            <w:r w:rsidR="00EC228E">
              <w:rPr>
                <w:noProof/>
                <w:webHidden/>
              </w:rPr>
              <w:tab/>
            </w:r>
            <w:r w:rsidR="00EC228E">
              <w:rPr>
                <w:noProof/>
                <w:webHidden/>
              </w:rPr>
              <w:fldChar w:fldCharType="begin"/>
            </w:r>
            <w:r w:rsidR="00EC228E">
              <w:rPr>
                <w:noProof/>
                <w:webHidden/>
              </w:rPr>
              <w:instrText xml:space="preserve"> PAGEREF _Toc390187700 \h </w:instrText>
            </w:r>
            <w:r w:rsidR="00EC228E">
              <w:rPr>
                <w:noProof/>
                <w:webHidden/>
              </w:rPr>
            </w:r>
            <w:r w:rsidR="00EC228E">
              <w:rPr>
                <w:noProof/>
                <w:webHidden/>
              </w:rPr>
              <w:fldChar w:fldCharType="separate"/>
            </w:r>
            <w:r w:rsidR="00AC6479">
              <w:rPr>
                <w:noProof/>
                <w:webHidden/>
              </w:rPr>
              <w:t>5</w:t>
            </w:r>
            <w:r w:rsidR="00EC228E">
              <w:rPr>
                <w:noProof/>
                <w:webHidden/>
              </w:rPr>
              <w:fldChar w:fldCharType="end"/>
            </w:r>
          </w:hyperlink>
        </w:p>
        <w:p w:rsidR="00173767" w:rsidRPr="009318A8" w:rsidRDefault="00173767" w:rsidP="00173767">
          <w:pPr>
            <w:rPr>
              <w:lang w:val="lt-LT"/>
            </w:rPr>
          </w:pPr>
          <w:r w:rsidRPr="009318A8">
            <w:rPr>
              <w:b/>
              <w:bCs/>
              <w:noProof/>
              <w:lang w:val="lt-LT"/>
            </w:rPr>
            <w:fldChar w:fldCharType="end"/>
          </w:r>
        </w:p>
      </w:sdtContent>
    </w:sdt>
    <w:p w:rsidR="00173767" w:rsidRPr="009318A8" w:rsidRDefault="00173767">
      <w:pPr>
        <w:autoSpaceDE/>
        <w:autoSpaceDN/>
        <w:adjustRightInd/>
        <w:spacing w:after="200"/>
        <w:rPr>
          <w:rFonts w:cs="Times New Roman"/>
          <w:b/>
          <w:sz w:val="34"/>
          <w:szCs w:val="34"/>
          <w:lang w:val="lt-LT"/>
        </w:rPr>
      </w:pPr>
      <w:r w:rsidRPr="009318A8">
        <w:rPr>
          <w:lang w:val="lt-LT"/>
        </w:rPr>
        <w:br w:type="page"/>
      </w:r>
    </w:p>
    <w:p w:rsidR="00A34932" w:rsidRPr="009318A8" w:rsidRDefault="00A34932" w:rsidP="00CF456C">
      <w:pPr>
        <w:pStyle w:val="Heading1"/>
        <w:rPr>
          <w:lang w:val="lt-LT"/>
        </w:rPr>
      </w:pPr>
      <w:bookmarkStart w:id="1" w:name="_Toc390187696"/>
      <w:r w:rsidRPr="009318A8">
        <w:rPr>
          <w:lang w:val="lt-LT"/>
        </w:rPr>
        <w:lastRenderedPageBreak/>
        <w:t>Užduotis</w:t>
      </w:r>
      <w:r w:rsidRPr="009318A8">
        <w:rPr>
          <w:rStyle w:val="FootnoteReference"/>
          <w:lang w:val="lt-LT"/>
        </w:rPr>
        <w:footnoteReference w:id="1"/>
      </w:r>
      <w:bookmarkEnd w:id="1"/>
    </w:p>
    <w:p w:rsidR="00806A2E" w:rsidRPr="009318A8" w:rsidRDefault="00A34932" w:rsidP="00933971">
      <w:pPr>
        <w:jc w:val="both"/>
        <w:rPr>
          <w:lang w:val="lt-LT"/>
        </w:rPr>
      </w:pPr>
      <w:r w:rsidRPr="009318A8">
        <w:rPr>
          <w:b/>
          <w:lang w:val="lt-LT"/>
        </w:rPr>
        <w:t>Duota:</w:t>
      </w:r>
      <w:r w:rsidRPr="009318A8">
        <w:rPr>
          <w:lang w:val="lt-LT"/>
        </w:rPr>
        <w:t xml:space="preserve"> Duotas neorientuotas</w:t>
      </w:r>
      <w:r w:rsidR="00806A2E" w:rsidRPr="009318A8">
        <w:rPr>
          <w:lang w:val="lt-LT"/>
        </w:rPr>
        <w:t>, besvoris</w:t>
      </w:r>
      <w:r w:rsidRPr="009318A8">
        <w:rPr>
          <w:lang w:val="lt-LT"/>
        </w:rPr>
        <w:t xml:space="preserve"> grafas </w:t>
      </w:r>
      <w:r w:rsidRPr="009318A8">
        <w:rPr>
          <w:i/>
          <w:lang w:val="lt-LT"/>
        </w:rPr>
        <w:t>G</w:t>
      </w:r>
      <w:r w:rsidR="00806A2E" w:rsidRPr="009318A8">
        <w:rPr>
          <w:i/>
          <w:lang w:val="lt-LT"/>
        </w:rPr>
        <w:t xml:space="preserve"> </w:t>
      </w:r>
      <w:r w:rsidR="00806A2E" w:rsidRPr="009318A8">
        <w:rPr>
          <w:lang w:val="lt-LT"/>
        </w:rPr>
        <w:t>=</w:t>
      </w:r>
      <w:r w:rsidR="00806A2E" w:rsidRPr="009318A8">
        <w:rPr>
          <w:i/>
          <w:lang w:val="lt-LT"/>
        </w:rPr>
        <w:t xml:space="preserve"> (V,E)</w:t>
      </w:r>
    </w:p>
    <w:p w:rsidR="00A34932" w:rsidRPr="009318A8" w:rsidRDefault="00D837EF" w:rsidP="00933971">
      <w:pPr>
        <w:jc w:val="both"/>
        <w:rPr>
          <w:lang w:val="lt-LT"/>
        </w:rPr>
      </w:pPr>
      <w:r w:rsidRPr="009318A8">
        <w:rPr>
          <w:b/>
          <w:lang w:val="lt-LT"/>
        </w:rPr>
        <w:t xml:space="preserve">Rasti: </w:t>
      </w:r>
      <w:r w:rsidRPr="009318A8">
        <w:rPr>
          <w:lang w:val="lt-LT"/>
        </w:rPr>
        <w:t xml:space="preserve">Minimalią grafo </w:t>
      </w:r>
      <w:r w:rsidR="00411CEC">
        <w:rPr>
          <w:lang w:val="lt-LT"/>
        </w:rPr>
        <w:t>dengian</w:t>
      </w:r>
      <w:r w:rsidRPr="009318A8">
        <w:rPr>
          <w:lang w:val="lt-LT"/>
        </w:rPr>
        <w:t xml:space="preserve">čiąją </w:t>
      </w:r>
      <w:r w:rsidR="00A71B5B" w:rsidRPr="009318A8">
        <w:rPr>
          <w:lang w:val="lt-LT"/>
        </w:rPr>
        <w:t xml:space="preserve">viršūnių </w:t>
      </w:r>
      <w:r w:rsidRPr="009318A8">
        <w:rPr>
          <w:lang w:val="lt-LT"/>
        </w:rPr>
        <w:t>aibę.</w:t>
      </w:r>
    </w:p>
    <w:p w:rsidR="00F6785D" w:rsidRPr="009318A8" w:rsidRDefault="00F6785D" w:rsidP="00CB2997">
      <w:pPr>
        <w:rPr>
          <w:lang w:val="lt-LT"/>
        </w:rPr>
      </w:pPr>
    </w:p>
    <w:p w:rsidR="00A34932" w:rsidRPr="009318A8" w:rsidRDefault="00A34932" w:rsidP="00CF456C">
      <w:pPr>
        <w:pStyle w:val="Heading1"/>
        <w:rPr>
          <w:lang w:val="lt-LT"/>
        </w:rPr>
      </w:pPr>
      <w:bookmarkStart w:id="2" w:name="_Toc390187697"/>
      <w:r w:rsidRPr="009318A8">
        <w:rPr>
          <w:lang w:val="lt-LT"/>
        </w:rPr>
        <w:t>Užduoties aprašymas</w:t>
      </w:r>
      <w:bookmarkEnd w:id="2"/>
    </w:p>
    <w:p w:rsidR="009318A8" w:rsidRDefault="009318A8" w:rsidP="00933971">
      <w:pPr>
        <w:jc w:val="both"/>
        <w:rPr>
          <w:lang w:val="lt-LT"/>
        </w:rPr>
      </w:pPr>
      <w:r>
        <w:rPr>
          <w:lang w:val="lt-LT"/>
        </w:rPr>
        <w:t xml:space="preserve">Minimalios grafo viršūnių </w:t>
      </w:r>
      <w:r w:rsidR="00411CEC">
        <w:rPr>
          <w:lang w:val="lt-LT"/>
        </w:rPr>
        <w:t>dengian</w:t>
      </w:r>
      <w:r>
        <w:rPr>
          <w:lang w:val="lt-LT"/>
        </w:rPr>
        <w:t>čios aibės sudarymas yra vienas iš NP</w:t>
      </w:r>
      <w:r w:rsidR="00A71B5B">
        <w:rPr>
          <w:lang w:val="lt-LT"/>
        </w:rPr>
        <w:t>-Complete</w:t>
      </w:r>
      <w:r>
        <w:rPr>
          <w:lang w:val="lt-LT"/>
        </w:rPr>
        <w:t xml:space="preserve"> sudėtingumo klasės uždavinių</w:t>
      </w:r>
      <w:r w:rsidR="00933971" w:rsidRPr="009318A8">
        <w:rPr>
          <w:lang w:val="lt-LT"/>
        </w:rPr>
        <w:t>,</w:t>
      </w:r>
      <w:r>
        <w:rPr>
          <w:lang w:val="lt-LT"/>
        </w:rPr>
        <w:t xml:space="preserve"> t.y.</w:t>
      </w:r>
      <w:r w:rsidR="00933971" w:rsidRPr="009318A8">
        <w:rPr>
          <w:lang w:val="lt-LT"/>
        </w:rPr>
        <w:t xml:space="preserve"> </w:t>
      </w:r>
      <w:r>
        <w:rPr>
          <w:lang w:val="lt-LT"/>
        </w:rPr>
        <w:t>uždavinys, kuriam nėra surastas joks polinominio laiko algoritmas.</w:t>
      </w:r>
      <w:r w:rsidR="00392CB8">
        <w:rPr>
          <w:lang w:val="lt-LT"/>
        </w:rPr>
        <w:t xml:space="preserve"> Šis uždavinys buvo vienas iš 21 Richardo Karpo 1972 m. paskelbtų NP-Complete problemu, todėl laikomas klasik</w:t>
      </w:r>
      <w:r w:rsidR="004F5C3C">
        <w:rPr>
          <w:lang w:val="lt-LT"/>
        </w:rPr>
        <w:t>iniu.</w:t>
      </w:r>
    </w:p>
    <w:p w:rsidR="00D837EF" w:rsidRPr="009318A8" w:rsidRDefault="009318A8" w:rsidP="00933971">
      <w:pPr>
        <w:jc w:val="both"/>
        <w:rPr>
          <w:lang w:val="lt-LT"/>
        </w:rPr>
      </w:pPr>
      <w:r w:rsidRPr="009318A8">
        <w:rPr>
          <w:lang w:val="lt-LT"/>
        </w:rPr>
        <w:t xml:space="preserve"> </w:t>
      </w:r>
    </w:p>
    <w:p w:rsidR="005F6279" w:rsidRPr="005F6279" w:rsidRDefault="00D837EF" w:rsidP="005F6279">
      <w:pPr>
        <w:jc w:val="both"/>
        <w:rPr>
          <w:rFonts w:cs="Cambria Math"/>
          <w:color w:val="222222"/>
          <w:shd w:val="clear" w:color="auto" w:fill="FFFFFF"/>
          <w:lang w:val="lt-LT"/>
        </w:rPr>
      </w:pPr>
      <w:r w:rsidRPr="009318A8">
        <w:rPr>
          <w:b/>
          <w:lang w:val="lt-LT"/>
        </w:rPr>
        <w:t xml:space="preserve">Apibrėžimas </w:t>
      </w:r>
      <w:r w:rsidRPr="009318A8">
        <w:rPr>
          <w:b/>
          <w:i/>
          <w:lang w:val="lt-LT"/>
        </w:rPr>
        <w:fldChar w:fldCharType="begin"/>
      </w:r>
      <w:r w:rsidRPr="009318A8">
        <w:rPr>
          <w:b/>
          <w:lang w:val="lt-LT"/>
        </w:rPr>
        <w:instrText xml:space="preserve"> SEQ Apibrėžimas \* ARABIC </w:instrText>
      </w:r>
      <w:r w:rsidRPr="009318A8">
        <w:rPr>
          <w:b/>
          <w:i/>
          <w:lang w:val="lt-LT"/>
        </w:rPr>
        <w:fldChar w:fldCharType="separate"/>
      </w:r>
      <w:r w:rsidR="00AC6479">
        <w:rPr>
          <w:b/>
          <w:noProof/>
          <w:lang w:val="lt-LT"/>
        </w:rPr>
        <w:t>1</w:t>
      </w:r>
      <w:r w:rsidRPr="009318A8">
        <w:rPr>
          <w:b/>
          <w:i/>
          <w:lang w:val="lt-LT"/>
        </w:rPr>
        <w:fldChar w:fldCharType="end"/>
      </w:r>
      <w:r w:rsidRPr="009318A8">
        <w:rPr>
          <w:b/>
          <w:lang w:val="lt-LT"/>
        </w:rPr>
        <w:t xml:space="preserve">. </w:t>
      </w:r>
      <w:r w:rsidR="00411CEC">
        <w:rPr>
          <w:lang w:val="lt-LT"/>
        </w:rPr>
        <w:t>Dengian</w:t>
      </w:r>
      <w:r w:rsidRPr="009318A8">
        <w:rPr>
          <w:i/>
          <w:lang w:val="lt-LT"/>
        </w:rPr>
        <w:t xml:space="preserve">čioji </w:t>
      </w:r>
      <w:r w:rsidR="009318A8">
        <w:rPr>
          <w:i/>
          <w:lang w:val="lt-LT"/>
        </w:rPr>
        <w:t xml:space="preserve">viršūnių </w:t>
      </w:r>
      <w:r w:rsidRPr="009318A8">
        <w:rPr>
          <w:i/>
          <w:lang w:val="lt-LT"/>
        </w:rPr>
        <w:t>aibė</w:t>
      </w:r>
      <w:r w:rsidR="009318A8">
        <w:rPr>
          <w:i/>
          <w:lang w:val="lt-LT"/>
        </w:rPr>
        <w:t xml:space="preserve"> (angl. Vertex cover)</w:t>
      </w:r>
      <w:r w:rsidRPr="009318A8">
        <w:rPr>
          <w:i/>
          <w:lang w:val="lt-LT"/>
        </w:rPr>
        <w:t xml:space="preserve"> – </w:t>
      </w:r>
      <w:r w:rsidRPr="009318A8">
        <w:rPr>
          <w:lang w:val="lt-LT"/>
        </w:rPr>
        <w:t xml:space="preserve">Grafo </w:t>
      </w:r>
      <w:r w:rsidRPr="009318A8">
        <w:rPr>
          <w:i/>
          <w:lang w:val="lt-LT"/>
        </w:rPr>
        <w:t xml:space="preserve">G </w:t>
      </w:r>
      <w:r w:rsidRPr="009318A8">
        <w:rPr>
          <w:lang w:val="lt-LT"/>
        </w:rPr>
        <w:t>=</w:t>
      </w:r>
      <w:r w:rsidRPr="009318A8">
        <w:rPr>
          <w:i/>
          <w:lang w:val="lt-LT"/>
        </w:rPr>
        <w:t xml:space="preserve"> (V,E)</w:t>
      </w:r>
      <w:r w:rsidRPr="009318A8">
        <w:rPr>
          <w:b/>
          <w:lang w:val="lt-LT"/>
        </w:rPr>
        <w:t xml:space="preserve"> </w:t>
      </w:r>
      <w:r w:rsidRPr="009318A8">
        <w:rPr>
          <w:lang w:val="lt-LT"/>
        </w:rPr>
        <w:t>viršūnių aibės poaibis</w:t>
      </w:r>
      <w:r w:rsidR="009318A8">
        <w:rPr>
          <w:lang w:val="lt-LT"/>
        </w:rPr>
        <w:t xml:space="preserve"> </w:t>
      </w:r>
      <w:r w:rsidRPr="009318A8">
        <w:rPr>
          <w:lang w:val="lt-LT"/>
        </w:rPr>
        <w:t xml:space="preserve">V‘ </w:t>
      </w:r>
      <w:r w:rsidRPr="009318A8">
        <w:rPr>
          <w:rFonts w:ascii="Cambria Math" w:hAnsi="Cambria Math" w:cs="Cambria Math"/>
          <w:color w:val="222222"/>
          <w:shd w:val="clear" w:color="auto" w:fill="FFFFFF"/>
          <w:lang w:val="lt-LT"/>
        </w:rPr>
        <w:t>⊆</w:t>
      </w:r>
      <w:r w:rsidRPr="009318A8">
        <w:rPr>
          <w:rFonts w:cs="Lucida Sans Unicode"/>
          <w:color w:val="222222"/>
          <w:shd w:val="clear" w:color="auto" w:fill="FFFFFF"/>
          <w:lang w:val="lt-LT"/>
        </w:rPr>
        <w:t xml:space="preserve"> </w:t>
      </w:r>
      <w:r w:rsidRPr="009318A8">
        <w:rPr>
          <w:lang w:val="lt-LT"/>
        </w:rPr>
        <w:t>V toks, kad kiekvienai briaunai (</w:t>
      </w:r>
      <w:r w:rsidRPr="009318A8">
        <w:rPr>
          <w:i/>
          <w:lang w:val="lt-LT"/>
        </w:rPr>
        <w:t>u,v</w:t>
      </w:r>
      <w:r w:rsidRPr="009318A8">
        <w:rPr>
          <w:lang w:val="lt-LT"/>
        </w:rPr>
        <w:t>)</w:t>
      </w:r>
      <w:r w:rsidRPr="009318A8">
        <w:rPr>
          <w:i/>
          <w:lang w:val="lt-LT"/>
        </w:rPr>
        <w:t xml:space="preserve"> </w:t>
      </w:r>
      <w:r w:rsidRPr="009318A8">
        <w:rPr>
          <w:rFonts w:ascii="Cambria Math" w:hAnsi="Cambria Math" w:cs="Cambria Math"/>
          <w:color w:val="222222"/>
          <w:shd w:val="clear" w:color="auto" w:fill="FFFFFF"/>
          <w:lang w:val="lt-LT"/>
        </w:rPr>
        <w:t>∈</w:t>
      </w:r>
      <w:r w:rsidRPr="009318A8">
        <w:rPr>
          <w:rFonts w:cs="Cambria Math"/>
          <w:i/>
          <w:color w:val="222222"/>
          <w:shd w:val="clear" w:color="auto" w:fill="FFFFFF"/>
          <w:lang w:val="lt-LT"/>
        </w:rPr>
        <w:t xml:space="preserve"> E </w:t>
      </w:r>
      <w:r w:rsidRPr="009318A8">
        <w:rPr>
          <w:rFonts w:cs="Cambria Math"/>
          <w:color w:val="222222"/>
          <w:shd w:val="clear" w:color="auto" w:fill="FFFFFF"/>
          <w:lang w:val="lt-LT"/>
        </w:rPr>
        <w:t>yra teisinga</w:t>
      </w:r>
      <w:r w:rsidRPr="009318A8">
        <w:rPr>
          <w:rFonts w:cs="Cambria Math"/>
          <w:i/>
          <w:color w:val="222222"/>
          <w:shd w:val="clear" w:color="auto" w:fill="FFFFFF"/>
          <w:lang w:val="lt-LT"/>
        </w:rPr>
        <w:t xml:space="preserve"> </w:t>
      </w:r>
      <w:r w:rsidRPr="009318A8">
        <w:rPr>
          <w:rFonts w:cs="Cambria Math"/>
          <w:color w:val="222222"/>
          <w:shd w:val="clear" w:color="auto" w:fill="FFFFFF"/>
          <w:lang w:val="lt-LT"/>
        </w:rPr>
        <w:t xml:space="preserve">arba </w:t>
      </w:r>
      <w:r w:rsidRPr="009318A8">
        <w:rPr>
          <w:rFonts w:cs="Cambria Math"/>
          <w:i/>
          <w:color w:val="222222"/>
          <w:shd w:val="clear" w:color="auto" w:fill="FFFFFF"/>
          <w:lang w:val="lt-LT"/>
        </w:rPr>
        <w:t xml:space="preserve">u </w:t>
      </w:r>
      <w:r w:rsidRPr="009318A8">
        <w:rPr>
          <w:rFonts w:ascii="Cambria Math" w:hAnsi="Cambria Math" w:cs="Cambria Math"/>
          <w:i/>
          <w:color w:val="222222"/>
          <w:shd w:val="clear" w:color="auto" w:fill="FFFFFF"/>
          <w:lang w:val="lt-LT"/>
        </w:rPr>
        <w:t>∈</w:t>
      </w:r>
      <w:r w:rsidRPr="009318A8">
        <w:rPr>
          <w:rFonts w:cs="Cambria Math"/>
          <w:i/>
          <w:color w:val="222222"/>
          <w:shd w:val="clear" w:color="auto" w:fill="FFFFFF"/>
          <w:lang w:val="lt-LT"/>
        </w:rPr>
        <w:t xml:space="preserve"> V‘,</w:t>
      </w:r>
      <w:r w:rsidRPr="009318A8">
        <w:rPr>
          <w:rFonts w:cs="Cambria Math"/>
          <w:color w:val="222222"/>
          <w:shd w:val="clear" w:color="auto" w:fill="FFFFFF"/>
          <w:lang w:val="lt-LT"/>
        </w:rPr>
        <w:t xml:space="preserve"> arba </w:t>
      </w:r>
      <w:r w:rsidRPr="009318A8">
        <w:rPr>
          <w:rFonts w:cs="Cambria Math"/>
          <w:i/>
          <w:color w:val="222222"/>
          <w:shd w:val="clear" w:color="auto" w:fill="FFFFFF"/>
          <w:lang w:val="lt-LT"/>
        </w:rPr>
        <w:t xml:space="preserve">v </w:t>
      </w:r>
      <w:r w:rsidRPr="009318A8">
        <w:rPr>
          <w:rFonts w:ascii="Cambria Math" w:hAnsi="Cambria Math" w:cs="Cambria Math"/>
          <w:i/>
          <w:color w:val="222222"/>
          <w:shd w:val="clear" w:color="auto" w:fill="FFFFFF"/>
          <w:lang w:val="lt-LT"/>
        </w:rPr>
        <w:t>∈</w:t>
      </w:r>
      <w:r w:rsidRPr="009318A8">
        <w:rPr>
          <w:rFonts w:cs="Cambria Math"/>
          <w:i/>
          <w:color w:val="222222"/>
          <w:shd w:val="clear" w:color="auto" w:fill="FFFFFF"/>
          <w:lang w:val="lt-LT"/>
        </w:rPr>
        <w:t xml:space="preserve"> V‘,</w:t>
      </w:r>
      <w:r w:rsidRPr="009318A8">
        <w:rPr>
          <w:rFonts w:cs="Cambria Math"/>
          <w:color w:val="222222"/>
          <w:shd w:val="clear" w:color="auto" w:fill="FFFFFF"/>
          <w:lang w:val="lt-LT"/>
        </w:rPr>
        <w:t xml:space="preserve"> arba kartu ir </w:t>
      </w:r>
      <w:r w:rsidRPr="009318A8">
        <w:rPr>
          <w:rFonts w:cs="Cambria Math"/>
          <w:i/>
          <w:color w:val="222222"/>
          <w:shd w:val="clear" w:color="auto" w:fill="FFFFFF"/>
          <w:lang w:val="lt-LT"/>
        </w:rPr>
        <w:t xml:space="preserve">u </w:t>
      </w:r>
      <w:r w:rsidRPr="009318A8">
        <w:rPr>
          <w:rFonts w:ascii="Cambria Math" w:hAnsi="Cambria Math" w:cs="Cambria Math"/>
          <w:i/>
          <w:color w:val="222222"/>
          <w:shd w:val="clear" w:color="auto" w:fill="FFFFFF"/>
          <w:lang w:val="lt-LT"/>
        </w:rPr>
        <w:t>∈</w:t>
      </w:r>
      <w:r w:rsidRPr="009318A8">
        <w:rPr>
          <w:rFonts w:cs="Cambria Math"/>
          <w:i/>
          <w:color w:val="222222"/>
          <w:shd w:val="clear" w:color="auto" w:fill="FFFFFF"/>
          <w:lang w:val="lt-LT"/>
        </w:rPr>
        <w:t xml:space="preserve"> V‘</w:t>
      </w:r>
      <w:r w:rsidRPr="009318A8">
        <w:rPr>
          <w:rFonts w:cs="Cambria Math"/>
          <w:color w:val="222222"/>
          <w:shd w:val="clear" w:color="auto" w:fill="FFFFFF"/>
          <w:lang w:val="lt-LT"/>
        </w:rPr>
        <w:t xml:space="preserve"> ir</w:t>
      </w:r>
      <w:r w:rsidRPr="009318A8">
        <w:rPr>
          <w:rFonts w:cs="Cambria Math"/>
          <w:i/>
          <w:color w:val="222222"/>
          <w:shd w:val="clear" w:color="auto" w:fill="FFFFFF"/>
          <w:lang w:val="lt-LT"/>
        </w:rPr>
        <w:t xml:space="preserve"> v </w:t>
      </w:r>
      <w:r w:rsidRPr="009318A8">
        <w:rPr>
          <w:rFonts w:ascii="Cambria Math" w:hAnsi="Cambria Math" w:cs="Cambria Math"/>
          <w:i/>
          <w:color w:val="222222"/>
          <w:shd w:val="clear" w:color="auto" w:fill="FFFFFF"/>
          <w:lang w:val="lt-LT"/>
        </w:rPr>
        <w:t>∈</w:t>
      </w:r>
      <w:r w:rsidRPr="009318A8">
        <w:rPr>
          <w:rFonts w:cs="Cambria Math"/>
          <w:i/>
          <w:color w:val="222222"/>
          <w:shd w:val="clear" w:color="auto" w:fill="FFFFFF"/>
          <w:lang w:val="lt-LT"/>
        </w:rPr>
        <w:t xml:space="preserve"> V‘</w:t>
      </w:r>
      <w:r w:rsidRPr="009318A8">
        <w:rPr>
          <w:rFonts w:cs="Cambria Math"/>
          <w:color w:val="222222"/>
          <w:shd w:val="clear" w:color="auto" w:fill="FFFFFF"/>
          <w:lang w:val="lt-LT"/>
        </w:rPr>
        <w:t>.</w:t>
      </w:r>
    </w:p>
    <w:p w:rsidR="005F6279" w:rsidRDefault="005F6279" w:rsidP="00DA03CB">
      <w:pPr>
        <w:rPr>
          <w:lang w:val="lt-LT"/>
        </w:rPr>
      </w:pPr>
    </w:p>
    <w:p w:rsidR="00DA03CB" w:rsidRPr="00DA03CB" w:rsidRDefault="00DA03CB" w:rsidP="00DA03CB">
      <w:pPr>
        <w:pStyle w:val="Caption"/>
        <w:rPr>
          <w:i w:val="0"/>
          <w:color w:val="auto"/>
          <w:sz w:val="24"/>
          <w:szCs w:val="24"/>
          <w:lang w:val="lt-LT"/>
        </w:rPr>
      </w:pPr>
      <w:r w:rsidRPr="00DA03CB">
        <w:rPr>
          <w:b/>
          <w:i w:val="0"/>
          <w:color w:val="auto"/>
          <w:sz w:val="24"/>
          <w:szCs w:val="24"/>
          <w:lang w:val="lt-LT"/>
        </w:rPr>
        <w:t xml:space="preserve">Pavyzdys </w:t>
      </w:r>
      <w:r w:rsidRPr="00DA03CB">
        <w:rPr>
          <w:b/>
          <w:i w:val="0"/>
          <w:color w:val="auto"/>
          <w:sz w:val="24"/>
          <w:szCs w:val="24"/>
          <w:lang w:val="lt-LT"/>
        </w:rPr>
        <w:fldChar w:fldCharType="begin"/>
      </w:r>
      <w:r w:rsidRPr="00DA03CB">
        <w:rPr>
          <w:b/>
          <w:i w:val="0"/>
          <w:color w:val="auto"/>
          <w:sz w:val="24"/>
          <w:szCs w:val="24"/>
          <w:lang w:val="lt-LT"/>
        </w:rPr>
        <w:instrText xml:space="preserve"> SEQ Pavyzdys \* ARABIC </w:instrText>
      </w:r>
      <w:r w:rsidRPr="00DA03CB">
        <w:rPr>
          <w:b/>
          <w:i w:val="0"/>
          <w:color w:val="auto"/>
          <w:sz w:val="24"/>
          <w:szCs w:val="24"/>
          <w:lang w:val="lt-LT"/>
        </w:rPr>
        <w:fldChar w:fldCharType="separate"/>
      </w:r>
      <w:r w:rsidR="00AC6479">
        <w:rPr>
          <w:b/>
          <w:i w:val="0"/>
          <w:noProof/>
          <w:color w:val="auto"/>
          <w:sz w:val="24"/>
          <w:szCs w:val="24"/>
          <w:lang w:val="lt-LT"/>
        </w:rPr>
        <w:t>1</w:t>
      </w:r>
      <w:r w:rsidRPr="00DA03CB">
        <w:rPr>
          <w:b/>
          <w:i w:val="0"/>
          <w:color w:val="auto"/>
          <w:sz w:val="24"/>
          <w:szCs w:val="24"/>
          <w:lang w:val="lt-LT"/>
        </w:rPr>
        <w:fldChar w:fldCharType="end"/>
      </w:r>
      <w:r w:rsidRPr="00DA03CB">
        <w:rPr>
          <w:b/>
          <w:i w:val="0"/>
          <w:color w:val="auto"/>
          <w:sz w:val="24"/>
          <w:szCs w:val="24"/>
          <w:lang w:val="lt-LT"/>
        </w:rPr>
        <w:t>.</w:t>
      </w:r>
      <w:r w:rsidRPr="00DA03CB">
        <w:rPr>
          <w:i w:val="0"/>
          <w:color w:val="auto"/>
          <w:sz w:val="24"/>
          <w:szCs w:val="24"/>
          <w:lang w:val="lt-LT"/>
        </w:rPr>
        <w:t xml:space="preserve"> Grafų </w:t>
      </w:r>
      <w:r w:rsidR="00411CEC">
        <w:rPr>
          <w:i w:val="0"/>
          <w:color w:val="auto"/>
          <w:sz w:val="24"/>
          <w:szCs w:val="24"/>
          <w:lang w:val="lt-LT"/>
        </w:rPr>
        <w:t>dengian</w:t>
      </w:r>
      <w:r w:rsidRPr="00DA03CB">
        <w:rPr>
          <w:i w:val="0"/>
          <w:color w:val="auto"/>
          <w:sz w:val="24"/>
          <w:szCs w:val="24"/>
          <w:lang w:val="lt-LT"/>
        </w:rPr>
        <w:t>čiosios viršūnių aibės (</w:t>
      </w:r>
      <w:r w:rsidR="004B19DB">
        <w:rPr>
          <w:i w:val="0"/>
          <w:color w:val="auto"/>
          <w:sz w:val="24"/>
          <w:szCs w:val="24"/>
          <w:lang w:val="lt-LT"/>
        </w:rPr>
        <w:t>tiek dabar, tiek ateityje šios aibės elementus žymėsime raudona spalva)</w:t>
      </w:r>
    </w:p>
    <w:p w:rsidR="005F6279" w:rsidRDefault="00A71B5B" w:rsidP="005F6279">
      <w:pPr>
        <w:jc w:val="center"/>
        <w:rPr>
          <w:lang w:val="lt-LT"/>
        </w:rPr>
      </w:pPr>
      <w:r>
        <w:rPr>
          <w:noProof/>
          <w:lang w:val="lt-LT" w:eastAsia="lt-LT"/>
        </w:rPr>
        <mc:AlternateContent>
          <mc:Choice Requires="wpg">
            <w:drawing>
              <wp:anchor distT="0" distB="0" distL="114300" distR="114300" simplePos="0" relativeHeight="251665408" behindDoc="0" locked="0" layoutInCell="1" allowOverlap="1">
                <wp:simplePos x="0" y="0"/>
                <wp:positionH relativeFrom="column">
                  <wp:posOffset>1152525</wp:posOffset>
                </wp:positionH>
                <wp:positionV relativeFrom="paragraph">
                  <wp:posOffset>1280160</wp:posOffset>
                </wp:positionV>
                <wp:extent cx="3600450" cy="276225"/>
                <wp:effectExtent l="76200" t="0" r="57150" b="47625"/>
                <wp:wrapNone/>
                <wp:docPr id="22" name="Group 22"/>
                <wp:cNvGraphicFramePr/>
                <a:graphic xmlns:a="http://schemas.openxmlformats.org/drawingml/2006/main">
                  <a:graphicData uri="http://schemas.microsoft.com/office/word/2010/wordprocessingGroup">
                    <wpg:wgp>
                      <wpg:cNvGrpSpPr/>
                      <wpg:grpSpPr>
                        <a:xfrm>
                          <a:off x="0" y="0"/>
                          <a:ext cx="3600450" cy="276225"/>
                          <a:chOff x="0" y="0"/>
                          <a:chExt cx="3600450" cy="453390"/>
                        </a:xfrm>
                      </wpg:grpSpPr>
                      <wps:wsp>
                        <wps:cNvPr id="14" name="Straight Arrow Connector 14"/>
                        <wps:cNvCnPr/>
                        <wps:spPr>
                          <a:xfrm>
                            <a:off x="0" y="0"/>
                            <a:ext cx="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190625" y="0"/>
                            <a:ext cx="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90775" y="0"/>
                            <a:ext cx="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600450" y="0"/>
                            <a:ext cx="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414160A" id="Group 22" o:spid="_x0000_s1026" style="position:absolute;margin-left:90.75pt;margin-top:100.8pt;width:283.5pt;height:21.75pt;z-index:251665408;mso-height-relative:margin" coordsize="36004,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">
                <v:shapetype id="_x0000_t32" coordsize="21600,21600" o:spt="32" o:oned="t" path="m,l21600,21600e" filled="f">
                  <v:path arrowok="t" fillok="f" o:connecttype="none"/>
                  <o:lock v:ext="edit" shapetype="t"/>
                </v:shapetype>
                <v:shape id="Straight Arrow Connector 14" o:spid="_x0000_s1027" type="#_x0000_t32" style="position:absolute;width:0;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28" type="#_x0000_t32" style="position:absolute;left:11906;width:0;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29" type="#_x0000_t32" style="position:absolute;left:23907;width:0;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30" type="#_x0000_t32" style="position:absolute;left:36004;width:0;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group>
            </w:pict>
          </mc:Fallback>
        </mc:AlternateContent>
      </w:r>
      <w:r w:rsidR="005F6279">
        <w:rPr>
          <w:noProof/>
          <w:lang w:val="lt-LT" w:eastAsia="lt-LT"/>
        </w:rPr>
        <w:drawing>
          <wp:inline distT="0" distB="0" distL="0" distR="0" wp14:anchorId="04B2C077" wp14:editId="588E59A4">
            <wp:extent cx="4846320" cy="128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1280160"/>
                    </a:xfrm>
                    <a:prstGeom prst="rect">
                      <a:avLst/>
                    </a:prstGeom>
                    <a:noFill/>
                    <a:ln>
                      <a:noFill/>
                    </a:ln>
                  </pic:spPr>
                </pic:pic>
              </a:graphicData>
            </a:graphic>
          </wp:inline>
        </w:drawing>
      </w:r>
    </w:p>
    <w:p w:rsidR="005F6279" w:rsidRDefault="005F6279" w:rsidP="004B19DB">
      <w:pPr>
        <w:rPr>
          <w:lang w:val="lt-LT"/>
        </w:rPr>
      </w:pPr>
    </w:p>
    <w:p w:rsidR="009318A8" w:rsidRDefault="009318A8" w:rsidP="00DA03CB">
      <w:pPr>
        <w:jc w:val="center"/>
        <w:rPr>
          <w:lang w:val="lt-LT"/>
        </w:rPr>
      </w:pPr>
      <w:r>
        <w:rPr>
          <w:noProof/>
          <w:lang w:val="lt-LT" w:eastAsia="lt-LT"/>
        </w:rPr>
        <w:drawing>
          <wp:inline distT="0" distB="0" distL="0" distR="0">
            <wp:extent cx="4886325" cy="1181100"/>
            <wp:effectExtent l="0" t="0" r="0" b="0"/>
            <wp:docPr id="12" name="Picture 12" descr="Vertex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texCo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181100"/>
                    </a:xfrm>
                    <a:prstGeom prst="rect">
                      <a:avLst/>
                    </a:prstGeom>
                    <a:noFill/>
                    <a:ln>
                      <a:noFill/>
                    </a:ln>
                  </pic:spPr>
                </pic:pic>
              </a:graphicData>
            </a:graphic>
          </wp:inline>
        </w:drawing>
      </w:r>
    </w:p>
    <w:p w:rsidR="005F6279" w:rsidRDefault="005F6279" w:rsidP="005F6279">
      <w:pPr>
        <w:pStyle w:val="Caption"/>
        <w:rPr>
          <w:color w:val="auto"/>
          <w:sz w:val="24"/>
          <w:lang w:val="lt-LT"/>
        </w:rPr>
      </w:pPr>
      <w:r w:rsidRPr="009318A8">
        <w:rPr>
          <w:b/>
          <w:i w:val="0"/>
          <w:color w:val="auto"/>
          <w:sz w:val="24"/>
          <w:lang w:val="lt-LT"/>
        </w:rPr>
        <w:lastRenderedPageBreak/>
        <w:t xml:space="preserve">Apibrėžimas </w:t>
      </w:r>
      <w:r w:rsidRPr="009318A8">
        <w:rPr>
          <w:b/>
          <w:i w:val="0"/>
          <w:color w:val="auto"/>
          <w:sz w:val="24"/>
          <w:lang w:val="lt-LT"/>
        </w:rPr>
        <w:fldChar w:fldCharType="begin"/>
      </w:r>
      <w:r w:rsidRPr="009318A8">
        <w:rPr>
          <w:b/>
          <w:i w:val="0"/>
          <w:color w:val="auto"/>
          <w:sz w:val="24"/>
          <w:lang w:val="lt-LT"/>
        </w:rPr>
        <w:instrText xml:space="preserve"> SEQ Apibrėžimas \* ARABIC </w:instrText>
      </w:r>
      <w:r w:rsidRPr="009318A8">
        <w:rPr>
          <w:b/>
          <w:i w:val="0"/>
          <w:color w:val="auto"/>
          <w:sz w:val="24"/>
          <w:lang w:val="lt-LT"/>
        </w:rPr>
        <w:fldChar w:fldCharType="separate"/>
      </w:r>
      <w:r w:rsidR="00AC6479">
        <w:rPr>
          <w:b/>
          <w:i w:val="0"/>
          <w:noProof/>
          <w:color w:val="auto"/>
          <w:sz w:val="24"/>
          <w:lang w:val="lt-LT"/>
        </w:rPr>
        <w:t>2</w:t>
      </w:r>
      <w:r w:rsidRPr="009318A8">
        <w:rPr>
          <w:b/>
          <w:i w:val="0"/>
          <w:color w:val="auto"/>
          <w:sz w:val="24"/>
          <w:lang w:val="lt-LT"/>
        </w:rPr>
        <w:fldChar w:fldCharType="end"/>
      </w:r>
      <w:r w:rsidRPr="009318A8">
        <w:rPr>
          <w:b/>
          <w:i w:val="0"/>
          <w:color w:val="auto"/>
          <w:sz w:val="24"/>
          <w:lang w:val="lt-LT"/>
        </w:rPr>
        <w:t xml:space="preserve">. </w:t>
      </w:r>
      <w:r w:rsidRPr="009318A8">
        <w:rPr>
          <w:color w:val="auto"/>
          <w:sz w:val="24"/>
          <w:lang w:val="lt-LT"/>
        </w:rPr>
        <w:t xml:space="preserve">Minimali </w:t>
      </w:r>
      <w:r w:rsidR="00411CEC">
        <w:rPr>
          <w:color w:val="auto"/>
          <w:sz w:val="24"/>
          <w:lang w:val="lt-LT"/>
        </w:rPr>
        <w:t>dengian</w:t>
      </w:r>
      <w:r w:rsidRPr="009318A8">
        <w:rPr>
          <w:color w:val="auto"/>
          <w:sz w:val="24"/>
          <w:lang w:val="lt-LT"/>
        </w:rPr>
        <w:t xml:space="preserve">čioji viršūnių aibė </w:t>
      </w:r>
      <w:r w:rsidRPr="009318A8">
        <w:rPr>
          <w:i w:val="0"/>
          <w:color w:val="auto"/>
          <w:sz w:val="24"/>
          <w:lang w:val="lt-LT"/>
        </w:rPr>
        <w:t xml:space="preserve">– </w:t>
      </w:r>
      <w:r>
        <w:rPr>
          <w:i w:val="0"/>
          <w:color w:val="auto"/>
          <w:sz w:val="24"/>
          <w:lang w:val="lt-LT"/>
        </w:rPr>
        <w:t>V</w:t>
      </w:r>
      <w:r w:rsidRPr="009318A8">
        <w:rPr>
          <w:i w:val="0"/>
          <w:color w:val="auto"/>
          <w:sz w:val="24"/>
          <w:lang w:val="lt-LT"/>
        </w:rPr>
        <w:t xml:space="preserve">iršūnių aibė </w:t>
      </w:r>
      <w:r w:rsidRPr="009318A8">
        <w:rPr>
          <w:color w:val="auto"/>
          <w:sz w:val="24"/>
          <w:lang w:val="lt-LT"/>
        </w:rPr>
        <w:t>V’</w:t>
      </w:r>
      <w:r w:rsidRPr="009318A8">
        <w:rPr>
          <w:i w:val="0"/>
          <w:color w:val="auto"/>
          <w:sz w:val="24"/>
          <w:lang w:val="lt-LT"/>
        </w:rPr>
        <w:t xml:space="preserve"> iš visų galimų grafo G viršūnių </w:t>
      </w:r>
      <w:r w:rsidR="00411CEC">
        <w:rPr>
          <w:i w:val="0"/>
          <w:color w:val="auto"/>
          <w:sz w:val="24"/>
          <w:lang w:val="lt-LT"/>
        </w:rPr>
        <w:t>dengian</w:t>
      </w:r>
      <w:r w:rsidRPr="009318A8">
        <w:rPr>
          <w:i w:val="0"/>
          <w:color w:val="auto"/>
          <w:sz w:val="24"/>
          <w:lang w:val="lt-LT"/>
        </w:rPr>
        <w:t xml:space="preserve">čiųjų aibių </w:t>
      </w:r>
      <w:r w:rsidRPr="009318A8">
        <w:rPr>
          <w:color w:val="auto"/>
          <w:sz w:val="24"/>
          <w:lang w:val="lt-LT"/>
        </w:rPr>
        <w:t>{V’</w:t>
      </w:r>
      <w:r w:rsidRPr="009318A8">
        <w:rPr>
          <w:color w:val="auto"/>
          <w:sz w:val="24"/>
          <w:vertAlign w:val="subscript"/>
          <w:lang w:val="lt-LT"/>
        </w:rPr>
        <w:t>1</w:t>
      </w:r>
      <w:r w:rsidRPr="009318A8">
        <w:rPr>
          <w:color w:val="auto"/>
          <w:sz w:val="24"/>
          <w:lang w:val="lt-LT"/>
        </w:rPr>
        <w:t>, V’</w:t>
      </w:r>
      <w:r w:rsidRPr="009318A8">
        <w:rPr>
          <w:color w:val="auto"/>
          <w:sz w:val="24"/>
          <w:vertAlign w:val="subscript"/>
          <w:lang w:val="lt-LT"/>
        </w:rPr>
        <w:t>2</w:t>
      </w:r>
      <w:r w:rsidRPr="009318A8">
        <w:rPr>
          <w:color w:val="auto"/>
          <w:sz w:val="24"/>
          <w:lang w:val="lt-LT"/>
        </w:rPr>
        <w:t>, ... , V’</w:t>
      </w:r>
      <w:r w:rsidRPr="009318A8">
        <w:rPr>
          <w:color w:val="auto"/>
          <w:sz w:val="24"/>
          <w:vertAlign w:val="subscript"/>
          <w:lang w:val="lt-LT"/>
        </w:rPr>
        <w:t>n</w:t>
      </w:r>
      <w:r w:rsidRPr="009318A8">
        <w:rPr>
          <w:color w:val="auto"/>
          <w:sz w:val="24"/>
          <w:lang w:val="lt-LT"/>
        </w:rPr>
        <w:t>}</w:t>
      </w:r>
      <w:r w:rsidRPr="009318A8">
        <w:rPr>
          <w:i w:val="0"/>
          <w:color w:val="auto"/>
          <w:sz w:val="24"/>
          <w:lang w:val="lt-LT"/>
        </w:rPr>
        <w:t>, kurios element</w:t>
      </w:r>
      <w:r>
        <w:rPr>
          <w:i w:val="0"/>
          <w:color w:val="auto"/>
          <w:sz w:val="24"/>
          <w:lang w:val="lt-LT"/>
        </w:rPr>
        <w:t>ų</w:t>
      </w:r>
      <w:r w:rsidRPr="009318A8">
        <w:rPr>
          <w:i w:val="0"/>
          <w:color w:val="auto"/>
          <w:sz w:val="24"/>
          <w:lang w:val="lt-LT"/>
        </w:rPr>
        <w:t xml:space="preserve"> skaičius yra mažiausias, t.y </w:t>
      </w:r>
      <w:r w:rsidRPr="009318A8">
        <w:rPr>
          <w:color w:val="auto"/>
          <w:sz w:val="24"/>
          <w:lang w:val="lt-LT"/>
        </w:rPr>
        <w:t xml:space="preserve"> </w:t>
      </w:r>
      <w:r w:rsidRPr="009318A8">
        <w:rPr>
          <w:i w:val="0"/>
          <w:color w:val="auto"/>
          <w:sz w:val="24"/>
          <w:lang w:val="lt-LT"/>
        </w:rPr>
        <w:t xml:space="preserve">V’ = </w:t>
      </w:r>
      <w:r w:rsidRPr="009318A8">
        <w:rPr>
          <w:color w:val="auto"/>
          <w:sz w:val="24"/>
          <w:lang w:val="lt-LT"/>
        </w:rPr>
        <w:t>min{V’</w:t>
      </w:r>
      <w:r w:rsidRPr="009318A8">
        <w:rPr>
          <w:color w:val="auto"/>
          <w:sz w:val="24"/>
          <w:vertAlign w:val="subscript"/>
          <w:lang w:val="lt-LT"/>
        </w:rPr>
        <w:t>1</w:t>
      </w:r>
      <w:r w:rsidRPr="009318A8">
        <w:rPr>
          <w:color w:val="auto"/>
          <w:sz w:val="24"/>
          <w:lang w:val="lt-LT"/>
        </w:rPr>
        <w:t>, V’</w:t>
      </w:r>
      <w:r w:rsidRPr="009318A8">
        <w:rPr>
          <w:color w:val="auto"/>
          <w:sz w:val="24"/>
          <w:vertAlign w:val="subscript"/>
          <w:lang w:val="lt-LT"/>
        </w:rPr>
        <w:t>2</w:t>
      </w:r>
      <w:r w:rsidRPr="009318A8">
        <w:rPr>
          <w:color w:val="auto"/>
          <w:sz w:val="24"/>
          <w:lang w:val="lt-LT"/>
        </w:rPr>
        <w:t>, ... , V’</w:t>
      </w:r>
      <w:r w:rsidRPr="009318A8">
        <w:rPr>
          <w:color w:val="auto"/>
          <w:sz w:val="24"/>
          <w:vertAlign w:val="subscript"/>
          <w:lang w:val="lt-LT"/>
        </w:rPr>
        <w:t>n</w:t>
      </w:r>
      <w:r w:rsidRPr="009318A8">
        <w:rPr>
          <w:color w:val="auto"/>
          <w:sz w:val="24"/>
          <w:lang w:val="lt-LT"/>
        </w:rPr>
        <w:t>}</w:t>
      </w:r>
      <w:r>
        <w:rPr>
          <w:color w:val="auto"/>
          <w:sz w:val="24"/>
          <w:lang w:val="lt-LT"/>
        </w:rPr>
        <w:t xml:space="preserve"> </w:t>
      </w:r>
    </w:p>
    <w:p w:rsidR="005F6279" w:rsidRPr="009318A8" w:rsidRDefault="005F6279" w:rsidP="005F6279">
      <w:pPr>
        <w:pStyle w:val="Caption"/>
        <w:rPr>
          <w:i w:val="0"/>
          <w:color w:val="auto"/>
          <w:sz w:val="24"/>
          <w:lang w:val="lt-LT"/>
        </w:rPr>
      </w:pPr>
      <w:r w:rsidRPr="009318A8">
        <w:rPr>
          <w:i w:val="0"/>
          <w:color w:val="auto"/>
          <w:sz w:val="24"/>
          <w:lang w:val="lt-LT"/>
        </w:rPr>
        <w:t>PASTABA</w:t>
      </w:r>
      <w:r>
        <w:rPr>
          <w:i w:val="0"/>
          <w:color w:val="auto"/>
          <w:sz w:val="24"/>
          <w:lang w:val="lt-LT"/>
        </w:rPr>
        <w:t xml:space="preserve">: jeigu yra kelios </w:t>
      </w:r>
      <w:r w:rsidR="00411CEC">
        <w:rPr>
          <w:i w:val="0"/>
          <w:color w:val="auto"/>
          <w:sz w:val="24"/>
          <w:lang w:val="lt-LT"/>
        </w:rPr>
        <w:t>dengian</w:t>
      </w:r>
      <w:r>
        <w:rPr>
          <w:i w:val="0"/>
          <w:color w:val="auto"/>
          <w:sz w:val="24"/>
          <w:lang w:val="lt-LT"/>
        </w:rPr>
        <w:t xml:space="preserve">čios viršūnių aibės, kurių elementų skaičius yra mažiausias, tai </w:t>
      </w:r>
      <w:r w:rsidRPr="009318A8">
        <w:rPr>
          <w:i w:val="0"/>
          <w:color w:val="auto"/>
          <w:sz w:val="24"/>
          <w:lang w:val="lt-LT"/>
        </w:rPr>
        <w:t>V’</w:t>
      </w:r>
      <w:r>
        <w:rPr>
          <w:i w:val="0"/>
          <w:color w:val="auto"/>
          <w:sz w:val="24"/>
          <w:lang w:val="lt-LT"/>
        </w:rPr>
        <w:t xml:space="preserve"> atitinka bet kurią iš jų pasirinktinai.</w:t>
      </w:r>
    </w:p>
    <w:p w:rsidR="005F6279" w:rsidRDefault="00DA03CB" w:rsidP="00DA03CB">
      <w:pPr>
        <w:pStyle w:val="Caption"/>
        <w:rPr>
          <w:i w:val="0"/>
          <w:color w:val="auto"/>
          <w:sz w:val="24"/>
          <w:szCs w:val="24"/>
          <w:lang w:val="lt-LT"/>
        </w:rPr>
      </w:pPr>
      <w:r w:rsidRPr="00DA03CB">
        <w:rPr>
          <w:b/>
          <w:i w:val="0"/>
          <w:color w:val="auto"/>
          <w:sz w:val="24"/>
          <w:szCs w:val="24"/>
          <w:lang w:val="lt-LT"/>
        </w:rPr>
        <w:t xml:space="preserve">Pavyzdys </w:t>
      </w:r>
      <w:r w:rsidRPr="00DA03CB">
        <w:rPr>
          <w:b/>
          <w:i w:val="0"/>
          <w:color w:val="auto"/>
          <w:sz w:val="24"/>
          <w:szCs w:val="24"/>
          <w:lang w:val="lt-LT"/>
        </w:rPr>
        <w:fldChar w:fldCharType="begin"/>
      </w:r>
      <w:r w:rsidRPr="00DA03CB">
        <w:rPr>
          <w:b/>
          <w:i w:val="0"/>
          <w:color w:val="auto"/>
          <w:sz w:val="24"/>
          <w:szCs w:val="24"/>
          <w:lang w:val="lt-LT"/>
        </w:rPr>
        <w:instrText xml:space="preserve"> SEQ Pavyzdys \* ARABIC </w:instrText>
      </w:r>
      <w:r w:rsidRPr="00DA03CB">
        <w:rPr>
          <w:b/>
          <w:i w:val="0"/>
          <w:color w:val="auto"/>
          <w:sz w:val="24"/>
          <w:szCs w:val="24"/>
          <w:lang w:val="lt-LT"/>
        </w:rPr>
        <w:fldChar w:fldCharType="separate"/>
      </w:r>
      <w:r w:rsidR="00AC6479">
        <w:rPr>
          <w:b/>
          <w:i w:val="0"/>
          <w:noProof/>
          <w:color w:val="auto"/>
          <w:sz w:val="24"/>
          <w:szCs w:val="24"/>
          <w:lang w:val="lt-LT"/>
        </w:rPr>
        <w:t>2</w:t>
      </w:r>
      <w:r w:rsidRPr="00DA03CB">
        <w:rPr>
          <w:b/>
          <w:i w:val="0"/>
          <w:color w:val="auto"/>
          <w:sz w:val="24"/>
          <w:szCs w:val="24"/>
          <w:lang w:val="lt-LT"/>
        </w:rPr>
        <w:fldChar w:fldCharType="end"/>
      </w:r>
      <w:r w:rsidRPr="00DA03CB">
        <w:rPr>
          <w:b/>
          <w:i w:val="0"/>
          <w:color w:val="auto"/>
          <w:sz w:val="24"/>
          <w:szCs w:val="24"/>
          <w:lang w:val="lt-LT"/>
        </w:rPr>
        <w:t>.</w:t>
      </w:r>
      <w:r w:rsidRPr="00DA03CB">
        <w:rPr>
          <w:i w:val="0"/>
          <w:color w:val="auto"/>
          <w:sz w:val="24"/>
          <w:szCs w:val="24"/>
          <w:lang w:val="lt-LT"/>
        </w:rPr>
        <w:t xml:space="preserve"> Minimali </w:t>
      </w:r>
      <w:r w:rsidR="00411CEC">
        <w:rPr>
          <w:i w:val="0"/>
          <w:color w:val="auto"/>
          <w:sz w:val="24"/>
          <w:szCs w:val="24"/>
          <w:lang w:val="lt-LT"/>
        </w:rPr>
        <w:t>dengian</w:t>
      </w:r>
      <w:r w:rsidR="004B19DB">
        <w:rPr>
          <w:i w:val="0"/>
          <w:color w:val="auto"/>
          <w:sz w:val="24"/>
          <w:szCs w:val="24"/>
          <w:lang w:val="lt-LT"/>
        </w:rPr>
        <w:t>čioji</w:t>
      </w:r>
      <w:r w:rsidRPr="00DA03CB">
        <w:rPr>
          <w:i w:val="0"/>
          <w:color w:val="auto"/>
          <w:sz w:val="24"/>
          <w:szCs w:val="24"/>
          <w:lang w:val="lt-LT"/>
        </w:rPr>
        <w:t xml:space="preserve"> viršūnių aibė</w:t>
      </w:r>
      <w:r>
        <w:rPr>
          <w:i w:val="0"/>
          <w:color w:val="auto"/>
          <w:sz w:val="24"/>
          <w:szCs w:val="24"/>
          <w:lang w:val="lt-LT"/>
        </w:rPr>
        <w:t>:</w:t>
      </w:r>
    </w:p>
    <w:p w:rsidR="00DA03CB" w:rsidRDefault="004B19DB" w:rsidP="00DA03CB">
      <w:pPr>
        <w:rPr>
          <w:lang w:val="lt-LT"/>
        </w:rPr>
      </w:pPr>
      <w:r>
        <w:rPr>
          <w:lang w:val="lt-LT"/>
        </w:rPr>
        <w:t xml:space="preserve">Tarkime turime grafą </w:t>
      </w:r>
      <w:r w:rsidRPr="004B19DB">
        <w:rPr>
          <w:i/>
          <w:lang w:val="lt-LT"/>
        </w:rPr>
        <w:t>G</w:t>
      </w:r>
      <w:r>
        <w:rPr>
          <w:lang w:val="lt-LT"/>
        </w:rPr>
        <w:t>, kurį galime pavaizduoti taip:</w:t>
      </w:r>
    </w:p>
    <w:p w:rsidR="00DA03CB" w:rsidRPr="00DA03CB" w:rsidRDefault="00DA03CB" w:rsidP="00DA03CB">
      <w:pPr>
        <w:jc w:val="center"/>
        <w:rPr>
          <w:lang w:val="lt-LT"/>
        </w:rPr>
      </w:pPr>
      <w:r>
        <w:rPr>
          <w:noProof/>
          <w:lang w:val="lt-LT" w:eastAsia="lt-LT"/>
        </w:rPr>
        <w:drawing>
          <wp:inline distT="0" distB="0" distL="0" distR="0">
            <wp:extent cx="1763146" cy="13525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7706" cy="1356048"/>
                    </a:xfrm>
                    <a:prstGeom prst="rect">
                      <a:avLst/>
                    </a:prstGeom>
                    <a:noFill/>
                    <a:ln>
                      <a:noFill/>
                    </a:ln>
                  </pic:spPr>
                </pic:pic>
              </a:graphicData>
            </a:graphic>
          </wp:inline>
        </w:drawing>
      </w:r>
    </w:p>
    <w:p w:rsidR="00DA03CB" w:rsidRDefault="00DA03CB" w:rsidP="005F6279">
      <w:pPr>
        <w:jc w:val="both"/>
        <w:rPr>
          <w:lang w:val="lt-LT"/>
        </w:rPr>
      </w:pPr>
    </w:p>
    <w:p w:rsidR="00DA03CB" w:rsidRDefault="004B19DB" w:rsidP="005F6279">
      <w:pPr>
        <w:jc w:val="both"/>
        <w:rPr>
          <w:lang w:val="lt-LT"/>
        </w:rPr>
      </w:pPr>
      <w:r>
        <w:rPr>
          <w:lang w:val="lt-LT"/>
        </w:rPr>
        <w:t xml:space="preserve">Vienas iš paprasčiausiu būdų surasti </w:t>
      </w:r>
      <w:r w:rsidR="00411CEC">
        <w:rPr>
          <w:lang w:val="lt-LT"/>
        </w:rPr>
        <w:t>dengian</w:t>
      </w:r>
      <w:r>
        <w:rPr>
          <w:lang w:val="lt-LT"/>
        </w:rPr>
        <w:t xml:space="preserve">čiąją viršūnių aibę yra tiesiog pasirinkti aibę iš visų grafo </w:t>
      </w:r>
      <w:r w:rsidRPr="004B19DB">
        <w:rPr>
          <w:i/>
          <w:lang w:val="lt-LT"/>
        </w:rPr>
        <w:t>G</w:t>
      </w:r>
      <w:r>
        <w:rPr>
          <w:i/>
          <w:lang w:val="lt-LT"/>
        </w:rPr>
        <w:t xml:space="preserve"> </w:t>
      </w:r>
      <w:r>
        <w:rPr>
          <w:lang w:val="lt-LT"/>
        </w:rPr>
        <w:t>viršūnių:</w:t>
      </w:r>
    </w:p>
    <w:p w:rsidR="004B19DB" w:rsidRDefault="004B19DB" w:rsidP="004B19DB">
      <w:pPr>
        <w:jc w:val="center"/>
        <w:rPr>
          <w:lang w:val="lt-LT"/>
        </w:rPr>
      </w:pPr>
      <w:r>
        <w:rPr>
          <w:noProof/>
          <w:lang w:val="lt-LT" w:eastAsia="lt-LT"/>
        </w:rPr>
        <w:drawing>
          <wp:inline distT="0" distB="0" distL="0" distR="0">
            <wp:extent cx="1724025" cy="12021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8812" cy="1205464"/>
                    </a:xfrm>
                    <a:prstGeom prst="rect">
                      <a:avLst/>
                    </a:prstGeom>
                    <a:noFill/>
                    <a:ln>
                      <a:noFill/>
                    </a:ln>
                  </pic:spPr>
                </pic:pic>
              </a:graphicData>
            </a:graphic>
          </wp:inline>
        </w:drawing>
      </w:r>
    </w:p>
    <w:p w:rsidR="004B19DB" w:rsidRDefault="004B19DB" w:rsidP="004B19DB">
      <w:pPr>
        <w:jc w:val="both"/>
        <w:rPr>
          <w:lang w:val="lt-LT"/>
        </w:rPr>
      </w:pPr>
      <w:r>
        <w:rPr>
          <w:lang w:val="lt-LT"/>
        </w:rPr>
        <w:t xml:space="preserve">Tačiau tai tikrai nėra minimali </w:t>
      </w:r>
      <w:r w:rsidR="00411CEC">
        <w:rPr>
          <w:lang w:val="lt-LT"/>
        </w:rPr>
        <w:t>dengian</w:t>
      </w:r>
      <w:r>
        <w:rPr>
          <w:lang w:val="lt-LT"/>
        </w:rPr>
        <w:t xml:space="preserve">čioji viršūnių aibė. Paprastos perrankos būdu galime įsitikinti, kad šio grafo minimali </w:t>
      </w:r>
      <w:r w:rsidR="00411CEC">
        <w:rPr>
          <w:lang w:val="lt-LT"/>
        </w:rPr>
        <w:t>dengian</w:t>
      </w:r>
      <w:r>
        <w:rPr>
          <w:lang w:val="lt-LT"/>
        </w:rPr>
        <w:t>čioji viršūnių aibė yra sudaryti iš 4 viršūnių bei taip pat viršūnes galime pasirinkti keliais būdais:</w:t>
      </w:r>
    </w:p>
    <w:p w:rsidR="004B19DB" w:rsidRDefault="004B19DB" w:rsidP="004B19DB">
      <w:pPr>
        <w:jc w:val="both"/>
        <w:rPr>
          <w:lang w:val="lt-LT"/>
        </w:rPr>
      </w:pPr>
    </w:p>
    <w:p w:rsidR="00DA03CB" w:rsidRDefault="004B19DB" w:rsidP="004B19DB">
      <w:pPr>
        <w:jc w:val="center"/>
        <w:rPr>
          <w:lang w:val="lt-LT"/>
        </w:rPr>
      </w:pPr>
      <w:r>
        <w:rPr>
          <w:noProof/>
          <w:lang w:val="lt-LT" w:eastAsia="lt-LT"/>
        </w:rPr>
        <w:drawing>
          <wp:inline distT="0" distB="0" distL="0" distR="0">
            <wp:extent cx="3680556" cy="140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299" cy="1410368"/>
                    </a:xfrm>
                    <a:prstGeom prst="rect">
                      <a:avLst/>
                    </a:prstGeom>
                    <a:noFill/>
                    <a:ln>
                      <a:noFill/>
                    </a:ln>
                  </pic:spPr>
                </pic:pic>
              </a:graphicData>
            </a:graphic>
          </wp:inline>
        </w:drawing>
      </w:r>
    </w:p>
    <w:p w:rsidR="005F6279" w:rsidRDefault="005F6279" w:rsidP="009318A8">
      <w:pPr>
        <w:pStyle w:val="Caption"/>
        <w:rPr>
          <w:b/>
          <w:i w:val="0"/>
          <w:color w:val="auto"/>
          <w:sz w:val="24"/>
          <w:lang w:val="lt-LT"/>
        </w:rPr>
      </w:pPr>
    </w:p>
    <w:p w:rsidR="00CF456C" w:rsidRDefault="00CF456C" w:rsidP="00CF456C">
      <w:pPr>
        <w:pStyle w:val="Heading1"/>
        <w:rPr>
          <w:lang w:val="lt-LT"/>
        </w:rPr>
      </w:pPr>
      <w:bookmarkStart w:id="3" w:name="_Toc390187698"/>
      <w:r>
        <w:rPr>
          <w:lang w:val="lt-LT"/>
        </w:rPr>
        <w:lastRenderedPageBreak/>
        <w:t>Algoritmai uždaviniui spręsti.</w:t>
      </w:r>
      <w:bookmarkEnd w:id="3"/>
    </w:p>
    <w:p w:rsidR="00CF456C" w:rsidRDefault="00CF456C" w:rsidP="00CF456C">
      <w:pPr>
        <w:pStyle w:val="Heading2"/>
        <w:rPr>
          <w:lang w:val="lt-LT"/>
        </w:rPr>
      </w:pPr>
      <w:bookmarkStart w:id="4" w:name="_Toc390187699"/>
      <w:r>
        <w:rPr>
          <w:lang w:val="lt-LT"/>
        </w:rPr>
        <w:t>Brutalios jėgos algoritmas</w:t>
      </w:r>
      <w:bookmarkEnd w:id="4"/>
    </w:p>
    <w:p w:rsidR="00CF456C" w:rsidRDefault="00CF456C" w:rsidP="00CF456C">
      <w:pPr>
        <w:jc w:val="both"/>
        <w:rPr>
          <w:lang w:val="lt-LT"/>
        </w:rPr>
      </w:pPr>
      <w:r>
        <w:rPr>
          <w:lang w:val="lt-LT"/>
        </w:rPr>
        <w:t xml:space="preserve">Kaip minėta, </w:t>
      </w:r>
      <w:r w:rsidR="008927DA">
        <w:rPr>
          <w:lang w:val="lt-LT"/>
        </w:rPr>
        <w:t>minimalios dengian</w:t>
      </w:r>
      <w:r>
        <w:rPr>
          <w:lang w:val="lt-LT"/>
        </w:rPr>
        <w:t xml:space="preserve">čios viršūnių aibės suradimas yra NP-Complete problema. T.y. šį algoritmą visais atvejais korektiškai išspręsti galima tik taikant brutalios jėgos algoritmą arba kitais žodžiais pasakius, perrenkant visus </w:t>
      </w:r>
      <w:r w:rsidR="008927DA">
        <w:rPr>
          <w:lang w:val="lt-LT"/>
        </w:rPr>
        <w:t xml:space="preserve">galimus </w:t>
      </w:r>
      <w:r>
        <w:rPr>
          <w:lang w:val="lt-LT"/>
        </w:rPr>
        <w:t>variantus.</w:t>
      </w:r>
    </w:p>
    <w:p w:rsidR="00CF456C" w:rsidRDefault="00CF456C" w:rsidP="00CF456C">
      <w:pPr>
        <w:jc w:val="both"/>
        <w:rPr>
          <w:lang w:val="lt-LT"/>
        </w:rPr>
      </w:pPr>
    </w:p>
    <w:p w:rsidR="00CF456C" w:rsidRDefault="00CF456C" w:rsidP="00CF456C">
      <w:pPr>
        <w:jc w:val="both"/>
        <w:rPr>
          <w:lang w:val="lt-LT"/>
        </w:rPr>
      </w:pPr>
      <w:r>
        <w:rPr>
          <w:lang w:val="lt-LT"/>
        </w:rPr>
        <w:t>Tokio algoritmo variacija galėtų būti:</w:t>
      </w:r>
    </w:p>
    <w:p w:rsidR="00CF456C" w:rsidRDefault="00CF456C" w:rsidP="00CF456C">
      <w:pPr>
        <w:pStyle w:val="ListParagraph"/>
        <w:numPr>
          <w:ilvl w:val="0"/>
          <w:numId w:val="8"/>
        </w:numPr>
        <w:jc w:val="both"/>
        <w:rPr>
          <w:lang w:val="lt-LT"/>
        </w:rPr>
      </w:pPr>
      <w:r>
        <w:rPr>
          <w:lang w:val="lt-LT"/>
        </w:rPr>
        <w:t xml:space="preserve">Pasirenkame pradinį </w:t>
      </w:r>
      <w:r w:rsidRPr="00CF456C">
        <w:rPr>
          <w:i/>
          <w:lang w:val="lt-LT"/>
        </w:rPr>
        <w:t>k = 1</w:t>
      </w:r>
    </w:p>
    <w:p w:rsidR="00CF456C" w:rsidRDefault="00CF456C" w:rsidP="00CF456C">
      <w:pPr>
        <w:pStyle w:val="ListParagraph"/>
        <w:numPr>
          <w:ilvl w:val="0"/>
          <w:numId w:val="8"/>
        </w:numPr>
        <w:jc w:val="both"/>
        <w:rPr>
          <w:lang w:val="lt-LT"/>
        </w:rPr>
      </w:pPr>
      <w:r>
        <w:rPr>
          <w:lang w:val="lt-LT"/>
        </w:rPr>
        <w:t xml:space="preserve">Imame iš eilės visus </w:t>
      </w:r>
      <w:r w:rsidRPr="00CF456C">
        <w:rPr>
          <w:i/>
          <w:lang w:val="lt-LT"/>
        </w:rPr>
        <w:t>k</w:t>
      </w:r>
      <w:r>
        <w:rPr>
          <w:lang w:val="lt-LT"/>
        </w:rPr>
        <w:t xml:space="preserve"> viršūnių turi</w:t>
      </w:r>
      <w:r w:rsidR="00EC228E">
        <w:rPr>
          <w:lang w:val="lt-LT"/>
        </w:rPr>
        <w:t>nčius grafo poaibius ir tikriname</w:t>
      </w:r>
      <w:r>
        <w:rPr>
          <w:lang w:val="lt-LT"/>
        </w:rPr>
        <w:t>, ar pasirinktas poaibis yra dengiantis viršūnių poaibis.</w:t>
      </w:r>
    </w:p>
    <w:p w:rsidR="00CF456C" w:rsidRDefault="00CF456C" w:rsidP="00CF456C">
      <w:pPr>
        <w:pStyle w:val="ListParagraph"/>
        <w:numPr>
          <w:ilvl w:val="1"/>
          <w:numId w:val="8"/>
        </w:numPr>
        <w:jc w:val="both"/>
        <w:rPr>
          <w:lang w:val="lt-LT"/>
        </w:rPr>
      </w:pPr>
      <w:r>
        <w:rPr>
          <w:lang w:val="lt-LT"/>
        </w:rPr>
        <w:t xml:space="preserve">Jeigu mūsų pasirinktas poaibis yra grafo dengiantis viršūnių poaibis ir kadangi rinkomės elementą </w:t>
      </w:r>
      <w:r w:rsidRPr="00CF456C">
        <w:rPr>
          <w:i/>
          <w:lang w:val="lt-LT"/>
        </w:rPr>
        <w:t>k</w:t>
      </w:r>
      <w:r>
        <w:rPr>
          <w:lang w:val="lt-LT"/>
        </w:rPr>
        <w:t xml:space="preserve"> nuo mažiausio skaičiaus</w:t>
      </w:r>
      <w:r w:rsidR="00EC228E">
        <w:rPr>
          <w:lang w:val="lt-LT"/>
        </w:rPr>
        <w:t>, t.y.</w:t>
      </w:r>
      <w:r>
        <w:rPr>
          <w:lang w:val="lt-LT"/>
        </w:rPr>
        <w:t xml:space="preserve"> 1</w:t>
      </w:r>
      <w:r w:rsidR="00EC228E">
        <w:rPr>
          <w:lang w:val="lt-LT"/>
        </w:rPr>
        <w:t>,</w:t>
      </w:r>
      <w:r>
        <w:rPr>
          <w:lang w:val="lt-LT"/>
        </w:rPr>
        <w:t xml:space="preserve"> didėjimo tvarka, tai šis poaibis yra minimalus dengiantis viršūnių poaibis ir darbą baigiame.</w:t>
      </w:r>
    </w:p>
    <w:p w:rsidR="00CF456C" w:rsidRDefault="00CF456C" w:rsidP="00CF456C">
      <w:pPr>
        <w:pStyle w:val="ListParagraph"/>
        <w:numPr>
          <w:ilvl w:val="1"/>
          <w:numId w:val="8"/>
        </w:numPr>
        <w:jc w:val="both"/>
        <w:rPr>
          <w:lang w:val="lt-LT"/>
        </w:rPr>
      </w:pPr>
      <w:r>
        <w:rPr>
          <w:lang w:val="lt-LT"/>
        </w:rPr>
        <w:t xml:space="preserve">Jeigu nesėkmingai peržiūrėjome visus </w:t>
      </w:r>
      <w:r w:rsidRPr="00CF456C">
        <w:rPr>
          <w:i/>
          <w:lang w:val="lt-LT"/>
        </w:rPr>
        <w:t>k</w:t>
      </w:r>
      <w:r>
        <w:rPr>
          <w:lang w:val="lt-LT"/>
        </w:rPr>
        <w:t xml:space="preserve"> elementų turinčius grafo viršūnių poaibius, tai nustatome </w:t>
      </w:r>
      <w:r w:rsidRPr="00CF456C">
        <w:rPr>
          <w:i/>
          <w:lang w:val="lt-LT"/>
        </w:rPr>
        <w:t>k = k+1</w:t>
      </w:r>
      <w:r>
        <w:rPr>
          <w:lang w:val="lt-LT"/>
        </w:rPr>
        <w:t xml:space="preserve"> ir grįžtame į 2).</w:t>
      </w:r>
    </w:p>
    <w:p w:rsidR="008927DA" w:rsidRDefault="008927DA" w:rsidP="008927DA">
      <w:pPr>
        <w:pStyle w:val="ListParagraph"/>
        <w:ind w:left="1440"/>
        <w:jc w:val="both"/>
        <w:rPr>
          <w:lang w:val="lt-LT"/>
        </w:rPr>
      </w:pPr>
    </w:p>
    <w:p w:rsidR="008927DA" w:rsidRDefault="008927DA" w:rsidP="00CF456C">
      <w:pPr>
        <w:jc w:val="both"/>
        <w:rPr>
          <w:lang w:val="lt-LT"/>
        </w:rPr>
      </w:pPr>
      <w:r>
        <w:rPr>
          <w:lang w:val="lt-LT"/>
        </w:rPr>
        <w:t xml:space="preserve">Šio </w:t>
      </w:r>
      <w:r w:rsidR="00CF456C">
        <w:rPr>
          <w:lang w:val="lt-LT"/>
        </w:rPr>
        <w:t xml:space="preserve">algoritmo sudėtingas yra </w:t>
      </w:r>
      <w:r w:rsidR="00CF456C" w:rsidRPr="00CF456C">
        <w:rPr>
          <w:i/>
          <w:lang w:val="lt-LT"/>
        </w:rPr>
        <w:t>O(kn</w:t>
      </w:r>
      <w:r w:rsidR="00CF456C" w:rsidRPr="00CF456C">
        <w:rPr>
          <w:i/>
          <w:vertAlign w:val="superscript"/>
          <w:lang w:val="lt-LT"/>
        </w:rPr>
        <w:t>k+1</w:t>
      </w:r>
      <w:r w:rsidR="00CF456C" w:rsidRPr="00CF456C">
        <w:rPr>
          <w:i/>
          <w:lang w:val="lt-LT"/>
        </w:rPr>
        <w:t>)</w:t>
      </w:r>
      <w:r w:rsidRPr="008927DA">
        <w:rPr>
          <w:lang w:val="lt-LT"/>
        </w:rPr>
        <w:t>:</w:t>
      </w:r>
    </w:p>
    <w:p w:rsidR="008927DA" w:rsidRPr="008927DA" w:rsidRDefault="008927DA" w:rsidP="008927DA">
      <w:pPr>
        <w:pStyle w:val="ListParagraph"/>
        <w:numPr>
          <w:ilvl w:val="0"/>
          <w:numId w:val="9"/>
        </w:numPr>
        <w:jc w:val="both"/>
        <w:rPr>
          <w:i/>
          <w:lang w:val="lt-LT"/>
        </w:rPr>
      </w:pPr>
      <w:r>
        <w:rPr>
          <w:lang w:val="lt-LT"/>
        </w:rPr>
        <w:t xml:space="preserve">Perrinkimas poaibių, kurių dydis yra </w:t>
      </w:r>
      <w:r w:rsidRPr="008927DA">
        <w:rPr>
          <w:i/>
          <w:lang w:val="lt-LT"/>
        </w:rPr>
        <w:t>k</w:t>
      </w:r>
      <w:r>
        <w:rPr>
          <w:lang w:val="lt-LT"/>
        </w:rPr>
        <w:t xml:space="preserve"> užima </w:t>
      </w:r>
      <m:oMath>
        <m:d>
          <m:dPr>
            <m:ctrlPr>
              <w:rPr>
                <w:rFonts w:ascii="Cambria Math" w:hAnsi="Cambria Math"/>
                <w:i/>
                <w:lang w:val="lt-LT"/>
              </w:rPr>
            </m:ctrlPr>
          </m:dPr>
          <m:e>
            <m:f>
              <m:fPr>
                <m:type m:val="noBar"/>
                <m:ctrlPr>
                  <w:rPr>
                    <w:rFonts w:ascii="Cambria Math" w:hAnsi="Cambria Math"/>
                    <w:i/>
                    <w:lang w:val="lt-LT"/>
                  </w:rPr>
                </m:ctrlPr>
              </m:fPr>
              <m:num>
                <m:r>
                  <w:rPr>
                    <w:rFonts w:ascii="Cambria Math" w:hAnsi="Cambria Math"/>
                    <w:lang w:val="lt-LT"/>
                  </w:rPr>
                  <m:t>n</m:t>
                </m:r>
              </m:num>
              <m:den>
                <m:r>
                  <w:rPr>
                    <w:rFonts w:ascii="Cambria Math" w:hAnsi="Cambria Math"/>
                    <w:lang w:val="lt-LT"/>
                  </w:rPr>
                  <m:t>k</m:t>
                </m:r>
              </m:den>
            </m:f>
          </m:e>
        </m:d>
        <m:r>
          <w:rPr>
            <w:rFonts w:ascii="Cambria Math" w:hAnsi="Cambria Math"/>
            <w:lang w:val="lt-LT"/>
          </w:rPr>
          <m:t>=O(</m:t>
        </m:r>
        <m:sSup>
          <m:sSupPr>
            <m:ctrlPr>
              <w:rPr>
                <w:rFonts w:ascii="Cambria Math" w:hAnsi="Cambria Math"/>
                <w:i/>
                <w:lang w:val="lt-LT"/>
              </w:rPr>
            </m:ctrlPr>
          </m:sSupPr>
          <m:e>
            <m:r>
              <w:rPr>
                <w:rFonts w:ascii="Cambria Math" w:hAnsi="Cambria Math"/>
                <w:lang w:val="lt-LT"/>
              </w:rPr>
              <m:t>n</m:t>
            </m:r>
          </m:e>
          <m:sup>
            <m:r>
              <w:rPr>
                <w:rFonts w:ascii="Cambria Math" w:hAnsi="Cambria Math"/>
                <w:lang w:val="lt-LT"/>
              </w:rPr>
              <m:t>k</m:t>
            </m:r>
          </m:sup>
        </m:sSup>
        <m:r>
          <w:rPr>
            <w:rFonts w:ascii="Cambria Math" w:hAnsi="Cambria Math"/>
            <w:lang w:val="lt-LT"/>
          </w:rPr>
          <m:t>)</m:t>
        </m:r>
      </m:oMath>
      <w:r>
        <w:rPr>
          <w:lang w:val="lt-LT"/>
        </w:rPr>
        <w:t xml:space="preserve"> laiko.</w:t>
      </w:r>
    </w:p>
    <w:p w:rsidR="008927DA" w:rsidRPr="00392CB8" w:rsidRDefault="008927DA" w:rsidP="000F146D">
      <w:pPr>
        <w:pStyle w:val="ListParagraph"/>
        <w:numPr>
          <w:ilvl w:val="0"/>
          <w:numId w:val="9"/>
        </w:numPr>
        <w:autoSpaceDE/>
        <w:autoSpaceDN/>
        <w:adjustRightInd/>
        <w:spacing w:after="200"/>
        <w:jc w:val="both"/>
        <w:rPr>
          <w:i/>
          <w:lang w:val="lt-LT"/>
        </w:rPr>
      </w:pPr>
      <w:r w:rsidRPr="00392CB8">
        <w:rPr>
          <w:lang w:val="lt-LT"/>
        </w:rPr>
        <w:t xml:space="preserve">Patikrinimas ar  pasirinktas poaibis yra dengiantis viršūnių poaibis trunka </w:t>
      </w:r>
      <w:r w:rsidRPr="00392CB8">
        <w:rPr>
          <w:i/>
          <w:lang w:val="lt-LT"/>
        </w:rPr>
        <w:t xml:space="preserve">O(kn) </w:t>
      </w:r>
      <w:r w:rsidRPr="00392CB8">
        <w:rPr>
          <w:lang w:val="lt-LT"/>
        </w:rPr>
        <w:t>laiko</w:t>
      </w:r>
    </w:p>
    <w:p w:rsidR="00CF456C" w:rsidRDefault="008927DA" w:rsidP="008927DA">
      <w:pPr>
        <w:pStyle w:val="Heading2"/>
        <w:rPr>
          <w:lang w:val="lt-LT"/>
        </w:rPr>
      </w:pPr>
      <w:bookmarkStart w:id="5" w:name="_Toc390187700"/>
      <w:r>
        <w:rPr>
          <w:lang w:val="lt-LT"/>
        </w:rPr>
        <w:t>Euristinis algoritmas</w:t>
      </w:r>
      <w:bookmarkEnd w:id="5"/>
    </w:p>
    <w:p w:rsidR="008927DA" w:rsidRDefault="008927DA" w:rsidP="008927DA">
      <w:pPr>
        <w:jc w:val="both"/>
        <w:rPr>
          <w:lang w:val="lt-LT"/>
        </w:rPr>
      </w:pPr>
      <w:r>
        <w:rPr>
          <w:lang w:val="lt-LT"/>
        </w:rPr>
        <w:t xml:space="preserve">Jeigu nėra </w:t>
      </w:r>
      <w:r w:rsidR="009C3FB4">
        <w:rPr>
          <w:lang w:val="lt-LT"/>
        </w:rPr>
        <w:t>reikalingas</w:t>
      </w:r>
      <w:r>
        <w:rPr>
          <w:lang w:val="lt-LT"/>
        </w:rPr>
        <w:t xml:space="preserve"> griežtas rezultato korektiškus, galima taikyti euristinį algoritmą. </w:t>
      </w:r>
    </w:p>
    <w:p w:rsidR="008927DA" w:rsidRDefault="008927DA" w:rsidP="008927DA">
      <w:pPr>
        <w:rPr>
          <w:lang w:val="lt-LT"/>
        </w:rPr>
      </w:pPr>
      <w:r>
        <w:rPr>
          <w:lang w:val="lt-LT"/>
        </w:rPr>
        <w:t>Pavyzdys tokio algoritmo būtų taikant godžiojo algoritmo metodiką:</w:t>
      </w:r>
    </w:p>
    <w:p w:rsidR="008927DA" w:rsidRDefault="00392CB8" w:rsidP="008927DA">
      <w:pPr>
        <w:rPr>
          <w:lang w:val="lt-LT"/>
        </w:rPr>
      </w:pPr>
      <w:r w:rsidRPr="009C3FB4">
        <w:rPr>
          <w:noProof/>
          <w:lang w:val="lt-LT" w:eastAsia="lt-LT"/>
        </w:rPr>
        <mc:AlternateContent>
          <mc:Choice Requires="wps">
            <w:drawing>
              <wp:anchor distT="45720" distB="45720" distL="114300" distR="114300" simplePos="0" relativeHeight="251667456" behindDoc="1" locked="0" layoutInCell="1" allowOverlap="1" wp14:anchorId="43EC2EE5" wp14:editId="56CFE8BF">
                <wp:simplePos x="0" y="0"/>
                <wp:positionH relativeFrom="column">
                  <wp:posOffset>1238250</wp:posOffset>
                </wp:positionH>
                <wp:positionV relativeFrom="paragraph">
                  <wp:posOffset>31750</wp:posOffset>
                </wp:positionV>
                <wp:extent cx="38576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404620"/>
                        </a:xfrm>
                        <a:prstGeom prst="rect">
                          <a:avLst/>
                        </a:prstGeom>
                        <a:solidFill>
                          <a:srgbClr val="FFFFFF"/>
                        </a:solidFill>
                        <a:ln w="9525">
                          <a:solidFill>
                            <a:srgbClr val="000000"/>
                          </a:solidFill>
                          <a:miter lim="800000"/>
                          <a:headEnd/>
                          <a:tailEnd/>
                        </a:ln>
                      </wps:spPr>
                      <wps:txbx>
                        <w:txbxContent>
                          <w:p w:rsidR="009C3FB4" w:rsidRPr="00392CB8" w:rsidRDefault="009C3FB4" w:rsidP="009C3FB4">
                            <w:pPr>
                              <w:rPr>
                                <w:rFonts w:ascii="Consolas" w:hAnsi="Consolas" w:cs="Consolas"/>
                                <w:sz w:val="20"/>
                                <w:lang w:val="lt-LT"/>
                              </w:rPr>
                            </w:pPr>
                            <w:r w:rsidRPr="00392CB8">
                              <w:rPr>
                                <w:rFonts w:ascii="Consolas" w:hAnsi="Consolas" w:cs="Consolas"/>
                                <w:sz w:val="20"/>
                                <w:lang w:val="lt-LT"/>
                              </w:rPr>
                              <w:t>GREEDY (G)</w:t>
                            </w:r>
                          </w:p>
                          <w:p w:rsidR="009C3FB4" w:rsidRPr="00392CB8" w:rsidRDefault="009C3FB4" w:rsidP="009C3FB4">
                            <w:pPr>
                              <w:rPr>
                                <w:rFonts w:ascii="Consolas" w:hAnsi="Consolas" w:cs="Consolas"/>
                                <w:sz w:val="20"/>
                                <w:lang w:val="lt-LT"/>
                              </w:rPr>
                            </w:pPr>
                            <w:r w:rsidRPr="00392CB8">
                              <w:rPr>
                                <w:rFonts w:ascii="Consolas" w:hAnsi="Consolas" w:cs="Consolas"/>
                                <w:sz w:val="20"/>
                                <w:lang w:val="lt-LT"/>
                              </w:rPr>
                              <w:tab/>
                              <w:t xml:space="preserve">C ← </w:t>
                            </w:r>
                            <w:r w:rsidRPr="00392CB8">
                              <w:rPr>
                                <w:rFonts w:ascii="Cambria Math" w:hAnsi="Cambria Math" w:cs="Cambria Math"/>
                                <w:sz w:val="20"/>
                                <w:lang w:val="lt-LT"/>
                              </w:rPr>
                              <w:t>∅</w:t>
                            </w:r>
                          </w:p>
                          <w:p w:rsidR="009C3FB4" w:rsidRPr="00392CB8" w:rsidRDefault="009C3FB4" w:rsidP="009C3FB4">
                            <w:pPr>
                              <w:ind w:firstLine="720"/>
                              <w:rPr>
                                <w:rFonts w:ascii="Consolas" w:hAnsi="Consolas" w:cs="Consolas"/>
                                <w:sz w:val="20"/>
                                <w:lang w:val="lt-LT"/>
                              </w:rPr>
                            </w:pPr>
                            <w:r w:rsidRPr="00392CB8">
                              <w:rPr>
                                <w:rFonts w:ascii="Consolas" w:hAnsi="Consolas" w:cs="Consolas"/>
                                <w:sz w:val="20"/>
                                <w:lang w:val="lt-LT"/>
                              </w:rPr>
                              <w:t xml:space="preserve">while E ≠ </w:t>
                            </w:r>
                            <w:r w:rsidRPr="00392CB8">
                              <w:rPr>
                                <w:rFonts w:ascii="Cambria Math" w:hAnsi="Cambria Math" w:cs="Cambria Math"/>
                                <w:sz w:val="20"/>
                                <w:lang w:val="lt-LT"/>
                              </w:rPr>
                              <w:t>∅</w:t>
                            </w:r>
                          </w:p>
                          <w:p w:rsidR="009C3FB4" w:rsidRPr="00392CB8" w:rsidRDefault="009C3FB4" w:rsidP="009C3FB4">
                            <w:pPr>
                              <w:ind w:left="720" w:firstLine="720"/>
                              <w:rPr>
                                <w:rFonts w:ascii="Consolas" w:hAnsi="Consolas" w:cs="Consolas"/>
                                <w:sz w:val="20"/>
                                <w:lang w:val="lt-LT"/>
                              </w:rPr>
                            </w:pPr>
                            <w:r w:rsidRPr="00392CB8">
                              <w:rPr>
                                <w:rFonts w:ascii="Consolas" w:hAnsi="Consolas" w:cs="Consolas"/>
                                <w:sz w:val="20"/>
                                <w:lang w:val="lt-LT"/>
                              </w:rPr>
                              <w:t xml:space="preserve">Pasirink viršūnę v </w:t>
                            </w:r>
                            <w:r w:rsidRPr="00392CB8">
                              <w:rPr>
                                <w:rFonts w:ascii="Cambria Math" w:hAnsi="Cambria Math" w:cs="Cambria Math"/>
                                <w:sz w:val="20"/>
                                <w:lang w:val="lt-LT"/>
                              </w:rPr>
                              <w:t>∈</w:t>
                            </w:r>
                            <w:r w:rsidRPr="00392CB8">
                              <w:rPr>
                                <w:rFonts w:ascii="Consolas" w:hAnsi="Consolas" w:cs="Consolas"/>
                                <w:sz w:val="20"/>
                                <w:lang w:val="lt-LT"/>
                              </w:rPr>
                              <w:t xml:space="preserve"> V</w:t>
                            </w:r>
                          </w:p>
                          <w:p w:rsidR="009C3FB4" w:rsidRPr="00392CB8" w:rsidRDefault="009C3FB4" w:rsidP="009C3FB4">
                            <w:pPr>
                              <w:ind w:left="1440" w:firstLine="720"/>
                              <w:rPr>
                                <w:rFonts w:ascii="Consolas" w:hAnsi="Consolas" w:cs="Consolas"/>
                                <w:sz w:val="20"/>
                                <w:lang w:val="lt-LT"/>
                              </w:rPr>
                            </w:pPr>
                            <w:r w:rsidRPr="00392CB8">
                              <w:rPr>
                                <w:rFonts w:ascii="Consolas" w:hAnsi="Consolas" w:cs="Consolas"/>
                                <w:sz w:val="20"/>
                                <w:lang w:val="lt-LT"/>
                              </w:rPr>
                              <w:t xml:space="preserve">Kurios laipsnis </w:t>
                            </w:r>
                            <w:r w:rsidRPr="00392CB8">
                              <w:rPr>
                                <w:rFonts w:ascii="Consolas" w:hAnsi="Consolas" w:cs="Consolas"/>
                                <w:i/>
                                <w:sz w:val="20"/>
                                <w:lang w:val="lt-LT"/>
                              </w:rPr>
                              <w:t>dabartiniame</w:t>
                            </w:r>
                            <w:r w:rsidRPr="00392CB8">
                              <w:rPr>
                                <w:rFonts w:ascii="Consolas" w:hAnsi="Consolas" w:cs="Consolas"/>
                                <w:sz w:val="20"/>
                                <w:lang w:val="lt-LT"/>
                              </w:rPr>
                              <w:t xml:space="preserve"> grafe yra didžiausias</w:t>
                            </w:r>
                          </w:p>
                          <w:p w:rsidR="009C3FB4" w:rsidRPr="00392CB8" w:rsidRDefault="009C3FB4" w:rsidP="009C3FB4">
                            <w:pPr>
                              <w:ind w:firstLine="720"/>
                              <w:rPr>
                                <w:rFonts w:ascii="Consolas" w:hAnsi="Consolas" w:cs="Consolas"/>
                                <w:sz w:val="20"/>
                                <w:lang w:val="lt-LT"/>
                              </w:rPr>
                            </w:pPr>
                            <w:r w:rsidRPr="00392CB8">
                              <w:rPr>
                                <w:rFonts w:ascii="Consolas" w:hAnsi="Consolas" w:cs="Consolas"/>
                                <w:sz w:val="20"/>
                                <w:lang w:val="lt-LT"/>
                              </w:rPr>
                              <w:t xml:space="preserve">C ←  C </w:t>
                            </w:r>
                            <w:r w:rsidRPr="00392CB8">
                              <w:rPr>
                                <w:rFonts w:ascii="Cambria Math" w:hAnsi="Cambria Math" w:cs="Cambria Math"/>
                                <w:sz w:val="20"/>
                                <w:lang w:val="lt-LT"/>
                              </w:rPr>
                              <w:t>∪</w:t>
                            </w:r>
                            <w:r w:rsidRPr="00392CB8">
                              <w:rPr>
                                <w:rFonts w:ascii="Consolas" w:hAnsi="Consolas" w:cs="Consolas"/>
                                <w:sz w:val="20"/>
                                <w:lang w:val="lt-LT"/>
                              </w:rPr>
                              <w:t xml:space="preserve"> {v}</w:t>
                            </w:r>
                          </w:p>
                          <w:p w:rsidR="009C3FB4" w:rsidRPr="00392CB8" w:rsidRDefault="009C3FB4" w:rsidP="009C3FB4">
                            <w:pPr>
                              <w:ind w:firstLine="720"/>
                              <w:rPr>
                                <w:rFonts w:ascii="Consolas" w:hAnsi="Consolas" w:cs="Consolas"/>
                                <w:sz w:val="20"/>
                                <w:lang w:val="lt-LT"/>
                              </w:rPr>
                            </w:pPr>
                            <w:r w:rsidRPr="00392CB8">
                              <w:rPr>
                                <w:rFonts w:ascii="Consolas" w:hAnsi="Consolas" w:cs="Consolas"/>
                                <w:sz w:val="20"/>
                                <w:lang w:val="lt-LT"/>
                              </w:rPr>
                              <w:t xml:space="preserve">E ←  E \ {e </w:t>
                            </w:r>
                            <w:r w:rsidRPr="00392CB8">
                              <w:rPr>
                                <w:rFonts w:ascii="Cambria Math" w:hAnsi="Cambria Math" w:cs="Cambria Math"/>
                                <w:sz w:val="20"/>
                                <w:lang w:val="lt-LT"/>
                              </w:rPr>
                              <w:t>∈</w:t>
                            </w:r>
                            <w:r w:rsidRPr="00392CB8">
                              <w:rPr>
                                <w:rFonts w:ascii="Consolas" w:hAnsi="Consolas" w:cs="Consolas"/>
                                <w:sz w:val="20"/>
                                <w:lang w:val="lt-LT"/>
                              </w:rPr>
                              <w:t xml:space="preserve"> E : v </w:t>
                            </w:r>
                            <w:r w:rsidRPr="00392CB8">
                              <w:rPr>
                                <w:rFonts w:ascii="Cambria Math" w:hAnsi="Cambria Math" w:cs="Cambria Math"/>
                                <w:sz w:val="20"/>
                                <w:lang w:val="lt-LT"/>
                              </w:rPr>
                              <w:t>∈</w:t>
                            </w:r>
                            <w:r w:rsidRPr="00392CB8">
                              <w:rPr>
                                <w:rFonts w:ascii="Consolas" w:hAnsi="Consolas" w:cs="Consolas"/>
                                <w:sz w:val="20"/>
                                <w:lang w:val="lt-LT"/>
                              </w:rPr>
                              <w:t xml:space="preserve"> e}</w:t>
                            </w:r>
                          </w:p>
                          <w:p w:rsidR="009C3FB4" w:rsidRPr="00392CB8" w:rsidRDefault="009C3FB4">
                            <w:pPr>
                              <w:rPr>
                                <w:rFonts w:ascii="Consolas" w:hAnsi="Consolas" w:cs="Consolas"/>
                                <w:sz w:val="20"/>
                                <w:lang w:val="lt-LT"/>
                              </w:rPr>
                            </w:pPr>
                            <w:r w:rsidRPr="00392CB8">
                              <w:rPr>
                                <w:rFonts w:ascii="Consolas" w:hAnsi="Consolas" w:cs="Consolas"/>
                                <w:sz w:val="20"/>
                                <w:lang w:val="lt-LT"/>
                              </w:rPr>
                              <w:t>return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EC2EE5" id="_x0000_t202" coordsize="21600,21600" o:spt="202" path="m,l,21600r21600,l21600,xe">
                <v:stroke joinstyle="miter"/>
                <v:path gradientshapeok="t" o:connecttype="rect"/>
              </v:shapetype>
              <v:shape id="Text Box 2" o:spid="_x0000_s1026" type="#_x0000_t202" style="position:absolute;margin-left:97.5pt;margin-top:2.5pt;width:303.7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">
                <v:textbox style="mso-fit-shape-to-text:t">
                  <w:txbxContent>
                    <w:p w:rsidR="009C3FB4" w:rsidRPr="00392CB8" w:rsidRDefault="009C3FB4" w:rsidP="009C3FB4">
                      <w:pPr>
                        <w:rPr>
                          <w:rFonts w:ascii="Consolas" w:hAnsi="Consolas" w:cs="Consolas"/>
                          <w:sz w:val="20"/>
                          <w:lang w:val="lt-LT"/>
                        </w:rPr>
                      </w:pPr>
                      <w:r w:rsidRPr="00392CB8">
                        <w:rPr>
                          <w:rFonts w:ascii="Consolas" w:hAnsi="Consolas" w:cs="Consolas"/>
                          <w:sz w:val="20"/>
                          <w:lang w:val="lt-LT"/>
                        </w:rPr>
                        <w:t>GREEDY (G)</w:t>
                      </w:r>
                    </w:p>
                    <w:p w:rsidR="009C3FB4" w:rsidRPr="00392CB8" w:rsidRDefault="009C3FB4" w:rsidP="009C3FB4">
                      <w:pPr>
                        <w:rPr>
                          <w:rFonts w:ascii="Consolas" w:hAnsi="Consolas" w:cs="Consolas"/>
                          <w:sz w:val="20"/>
                          <w:lang w:val="lt-LT"/>
                        </w:rPr>
                      </w:pPr>
                      <w:r w:rsidRPr="00392CB8">
                        <w:rPr>
                          <w:rFonts w:ascii="Consolas" w:hAnsi="Consolas" w:cs="Consolas"/>
                          <w:sz w:val="20"/>
                          <w:lang w:val="lt-LT"/>
                        </w:rPr>
                        <w:tab/>
                        <w:t xml:space="preserve">C ← </w:t>
                      </w:r>
                      <w:r w:rsidRPr="00392CB8">
                        <w:rPr>
                          <w:rFonts w:ascii="Cambria Math" w:hAnsi="Cambria Math" w:cs="Cambria Math"/>
                          <w:sz w:val="20"/>
                          <w:lang w:val="lt-LT"/>
                        </w:rPr>
                        <w:t>∅</w:t>
                      </w:r>
                    </w:p>
                    <w:p w:rsidR="009C3FB4" w:rsidRPr="00392CB8" w:rsidRDefault="009C3FB4" w:rsidP="009C3FB4">
                      <w:pPr>
                        <w:ind w:firstLine="720"/>
                        <w:rPr>
                          <w:rFonts w:ascii="Consolas" w:hAnsi="Consolas" w:cs="Consolas"/>
                          <w:sz w:val="20"/>
                          <w:lang w:val="lt-LT"/>
                        </w:rPr>
                      </w:pPr>
                      <w:proofErr w:type="spellStart"/>
                      <w:r w:rsidRPr="00392CB8">
                        <w:rPr>
                          <w:rFonts w:ascii="Consolas" w:hAnsi="Consolas" w:cs="Consolas"/>
                          <w:sz w:val="20"/>
                          <w:lang w:val="lt-LT"/>
                        </w:rPr>
                        <w:t>while</w:t>
                      </w:r>
                      <w:proofErr w:type="spellEnd"/>
                      <w:r w:rsidRPr="00392CB8">
                        <w:rPr>
                          <w:rFonts w:ascii="Consolas" w:hAnsi="Consolas" w:cs="Consolas"/>
                          <w:sz w:val="20"/>
                          <w:lang w:val="lt-LT"/>
                        </w:rPr>
                        <w:t xml:space="preserve"> E ≠ </w:t>
                      </w:r>
                      <w:r w:rsidRPr="00392CB8">
                        <w:rPr>
                          <w:rFonts w:ascii="Cambria Math" w:hAnsi="Cambria Math" w:cs="Cambria Math"/>
                          <w:sz w:val="20"/>
                          <w:lang w:val="lt-LT"/>
                        </w:rPr>
                        <w:t>∅</w:t>
                      </w:r>
                    </w:p>
                    <w:p w:rsidR="009C3FB4" w:rsidRPr="00392CB8" w:rsidRDefault="009C3FB4" w:rsidP="009C3FB4">
                      <w:pPr>
                        <w:ind w:left="720" w:firstLine="720"/>
                        <w:rPr>
                          <w:rFonts w:ascii="Consolas" w:hAnsi="Consolas" w:cs="Consolas"/>
                          <w:sz w:val="20"/>
                          <w:lang w:val="lt-LT"/>
                        </w:rPr>
                      </w:pPr>
                      <w:r w:rsidRPr="00392CB8">
                        <w:rPr>
                          <w:rFonts w:ascii="Consolas" w:hAnsi="Consolas" w:cs="Consolas"/>
                          <w:sz w:val="20"/>
                          <w:lang w:val="lt-LT"/>
                        </w:rPr>
                        <w:t xml:space="preserve">Pasirink viršūnę v </w:t>
                      </w:r>
                      <w:r w:rsidRPr="00392CB8">
                        <w:rPr>
                          <w:rFonts w:ascii="Cambria Math" w:hAnsi="Cambria Math" w:cs="Cambria Math"/>
                          <w:sz w:val="20"/>
                          <w:lang w:val="lt-LT"/>
                        </w:rPr>
                        <w:t>∈</w:t>
                      </w:r>
                      <w:r w:rsidRPr="00392CB8">
                        <w:rPr>
                          <w:rFonts w:ascii="Consolas" w:hAnsi="Consolas" w:cs="Consolas"/>
                          <w:sz w:val="20"/>
                          <w:lang w:val="lt-LT"/>
                        </w:rPr>
                        <w:t xml:space="preserve"> V</w:t>
                      </w:r>
                    </w:p>
                    <w:p w:rsidR="009C3FB4" w:rsidRPr="00392CB8" w:rsidRDefault="009C3FB4" w:rsidP="009C3FB4">
                      <w:pPr>
                        <w:ind w:left="1440" w:firstLine="720"/>
                        <w:rPr>
                          <w:rFonts w:ascii="Consolas" w:hAnsi="Consolas" w:cs="Consolas"/>
                          <w:sz w:val="20"/>
                          <w:lang w:val="lt-LT"/>
                        </w:rPr>
                      </w:pPr>
                      <w:r w:rsidRPr="00392CB8">
                        <w:rPr>
                          <w:rFonts w:ascii="Consolas" w:hAnsi="Consolas" w:cs="Consolas"/>
                          <w:sz w:val="20"/>
                          <w:lang w:val="lt-LT"/>
                        </w:rPr>
                        <w:t xml:space="preserve">Kurios laipsnis </w:t>
                      </w:r>
                      <w:r w:rsidRPr="00392CB8">
                        <w:rPr>
                          <w:rFonts w:ascii="Consolas" w:hAnsi="Consolas" w:cs="Consolas"/>
                          <w:i/>
                          <w:sz w:val="20"/>
                          <w:lang w:val="lt-LT"/>
                        </w:rPr>
                        <w:t>dabartiniame</w:t>
                      </w:r>
                      <w:r w:rsidRPr="00392CB8">
                        <w:rPr>
                          <w:rFonts w:ascii="Consolas" w:hAnsi="Consolas" w:cs="Consolas"/>
                          <w:sz w:val="20"/>
                          <w:lang w:val="lt-LT"/>
                        </w:rPr>
                        <w:t xml:space="preserve"> grafe yra didžiausias</w:t>
                      </w:r>
                    </w:p>
                    <w:p w:rsidR="009C3FB4" w:rsidRPr="00392CB8" w:rsidRDefault="009C3FB4" w:rsidP="009C3FB4">
                      <w:pPr>
                        <w:ind w:firstLine="720"/>
                        <w:rPr>
                          <w:rFonts w:ascii="Consolas" w:hAnsi="Consolas" w:cs="Consolas"/>
                          <w:sz w:val="20"/>
                          <w:lang w:val="lt-LT"/>
                        </w:rPr>
                      </w:pPr>
                      <w:r w:rsidRPr="00392CB8">
                        <w:rPr>
                          <w:rFonts w:ascii="Consolas" w:hAnsi="Consolas" w:cs="Consolas"/>
                          <w:sz w:val="20"/>
                          <w:lang w:val="lt-LT"/>
                        </w:rPr>
                        <w:t xml:space="preserve">C ←  C </w:t>
                      </w:r>
                      <w:r w:rsidRPr="00392CB8">
                        <w:rPr>
                          <w:rFonts w:ascii="Cambria Math" w:hAnsi="Cambria Math" w:cs="Cambria Math"/>
                          <w:sz w:val="20"/>
                          <w:lang w:val="lt-LT"/>
                        </w:rPr>
                        <w:t>∪</w:t>
                      </w:r>
                      <w:r w:rsidRPr="00392CB8">
                        <w:rPr>
                          <w:rFonts w:ascii="Consolas" w:hAnsi="Consolas" w:cs="Consolas"/>
                          <w:sz w:val="20"/>
                          <w:lang w:val="lt-LT"/>
                        </w:rPr>
                        <w:t xml:space="preserve"> {v}</w:t>
                      </w:r>
                    </w:p>
                    <w:p w:rsidR="009C3FB4" w:rsidRPr="00392CB8" w:rsidRDefault="009C3FB4" w:rsidP="009C3FB4">
                      <w:pPr>
                        <w:ind w:firstLine="720"/>
                        <w:rPr>
                          <w:rFonts w:ascii="Consolas" w:hAnsi="Consolas" w:cs="Consolas"/>
                          <w:sz w:val="20"/>
                          <w:lang w:val="lt-LT"/>
                        </w:rPr>
                      </w:pPr>
                      <w:r w:rsidRPr="00392CB8">
                        <w:rPr>
                          <w:rFonts w:ascii="Consolas" w:hAnsi="Consolas" w:cs="Consolas"/>
                          <w:sz w:val="20"/>
                          <w:lang w:val="lt-LT"/>
                        </w:rPr>
                        <w:t xml:space="preserve">E ←  E \ {e </w:t>
                      </w:r>
                      <w:r w:rsidRPr="00392CB8">
                        <w:rPr>
                          <w:rFonts w:ascii="Cambria Math" w:hAnsi="Cambria Math" w:cs="Cambria Math"/>
                          <w:sz w:val="20"/>
                          <w:lang w:val="lt-LT"/>
                        </w:rPr>
                        <w:t>∈</w:t>
                      </w:r>
                      <w:r w:rsidRPr="00392CB8">
                        <w:rPr>
                          <w:rFonts w:ascii="Consolas" w:hAnsi="Consolas" w:cs="Consolas"/>
                          <w:sz w:val="20"/>
                          <w:lang w:val="lt-LT"/>
                        </w:rPr>
                        <w:t xml:space="preserve"> E : v </w:t>
                      </w:r>
                      <w:r w:rsidRPr="00392CB8">
                        <w:rPr>
                          <w:rFonts w:ascii="Cambria Math" w:hAnsi="Cambria Math" w:cs="Cambria Math"/>
                          <w:sz w:val="20"/>
                          <w:lang w:val="lt-LT"/>
                        </w:rPr>
                        <w:t>∈</w:t>
                      </w:r>
                      <w:r w:rsidRPr="00392CB8">
                        <w:rPr>
                          <w:rFonts w:ascii="Consolas" w:hAnsi="Consolas" w:cs="Consolas"/>
                          <w:sz w:val="20"/>
                          <w:lang w:val="lt-LT"/>
                        </w:rPr>
                        <w:t xml:space="preserve"> e}</w:t>
                      </w:r>
                    </w:p>
                    <w:p w:rsidR="009C3FB4" w:rsidRPr="00392CB8" w:rsidRDefault="009C3FB4">
                      <w:pPr>
                        <w:rPr>
                          <w:rFonts w:ascii="Consolas" w:hAnsi="Consolas" w:cs="Consolas"/>
                          <w:sz w:val="20"/>
                          <w:lang w:val="lt-LT"/>
                        </w:rPr>
                      </w:pPr>
                      <w:proofErr w:type="spellStart"/>
                      <w:r w:rsidRPr="00392CB8">
                        <w:rPr>
                          <w:rFonts w:ascii="Consolas" w:hAnsi="Consolas" w:cs="Consolas"/>
                          <w:sz w:val="20"/>
                          <w:lang w:val="lt-LT"/>
                        </w:rPr>
                        <w:t>return</w:t>
                      </w:r>
                      <w:proofErr w:type="spellEnd"/>
                      <w:r w:rsidRPr="00392CB8">
                        <w:rPr>
                          <w:rFonts w:ascii="Consolas" w:hAnsi="Consolas" w:cs="Consolas"/>
                          <w:sz w:val="20"/>
                          <w:lang w:val="lt-LT"/>
                        </w:rPr>
                        <w:t xml:space="preserve"> C</w:t>
                      </w:r>
                    </w:p>
                  </w:txbxContent>
                </v:textbox>
              </v:shape>
            </w:pict>
          </mc:Fallback>
        </mc:AlternateContent>
      </w:r>
    </w:p>
    <w:p w:rsidR="008927DA" w:rsidRPr="009C3FB4" w:rsidRDefault="009C3FB4" w:rsidP="009C3FB4">
      <w:pPr>
        <w:ind w:left="720" w:firstLine="720"/>
        <w:rPr>
          <w:rFonts w:ascii="Consolas" w:hAnsi="Consolas" w:cs="Consolas"/>
          <w:lang w:val="lt-LT"/>
        </w:rPr>
      </w:pPr>
      <w:r>
        <w:rPr>
          <w:rFonts w:ascii="Consolas" w:hAnsi="Consolas" w:cs="Consolas"/>
          <w:lang w:val="lt-LT"/>
        </w:rPr>
        <w:t xml:space="preserve"> </w:t>
      </w:r>
    </w:p>
    <w:p w:rsidR="008927DA" w:rsidRPr="008927DA" w:rsidRDefault="008927DA" w:rsidP="008927DA">
      <w:pPr>
        <w:rPr>
          <w:lang w:val="lt-LT"/>
        </w:rPr>
      </w:pPr>
    </w:p>
    <w:p w:rsidR="009C3FB4" w:rsidRDefault="009C3FB4">
      <w:pPr>
        <w:autoSpaceDE/>
        <w:autoSpaceDN/>
        <w:adjustRightInd/>
        <w:spacing w:after="200"/>
        <w:rPr>
          <w:lang w:val="lt-LT"/>
        </w:rPr>
      </w:pPr>
    </w:p>
    <w:p w:rsidR="00392CB8" w:rsidRDefault="00392CB8">
      <w:pPr>
        <w:autoSpaceDE/>
        <w:autoSpaceDN/>
        <w:adjustRightInd/>
        <w:spacing w:after="200"/>
        <w:rPr>
          <w:lang w:val="lt-LT"/>
        </w:rPr>
      </w:pPr>
    </w:p>
    <w:p w:rsidR="009C3FB4" w:rsidRDefault="009C3FB4">
      <w:pPr>
        <w:autoSpaceDE/>
        <w:autoSpaceDN/>
        <w:adjustRightInd/>
        <w:spacing w:after="200"/>
        <w:rPr>
          <w:lang w:val="lt-LT"/>
        </w:rPr>
      </w:pPr>
      <w:r>
        <w:rPr>
          <w:lang w:val="lt-LT"/>
        </w:rPr>
        <w:lastRenderedPageBreak/>
        <w:t>Šis algoritmas veikia O(log n) greičiu, tačiau nėra visada korektiškas. Pav</w:t>
      </w:r>
      <w:r w:rsidR="00245A7A">
        <w:rPr>
          <w:lang w:val="lt-LT"/>
        </w:rPr>
        <w:t>yzdžiui turime dvidalį grafą G:</w:t>
      </w:r>
    </w:p>
    <w:p w:rsidR="00245A7A" w:rsidRDefault="00245A7A" w:rsidP="00245A7A">
      <w:pPr>
        <w:autoSpaceDE/>
        <w:autoSpaceDN/>
        <w:adjustRightInd/>
        <w:spacing w:after="200"/>
        <w:jc w:val="center"/>
        <w:rPr>
          <w:lang w:val="lt-LT"/>
        </w:rPr>
      </w:pPr>
      <w:r>
        <w:rPr>
          <w:noProof/>
          <w:lang w:val="lt-LT" w:eastAsia="lt-LT"/>
        </w:rPr>
        <w:drawing>
          <wp:inline distT="0" distB="0" distL="0" distR="0">
            <wp:extent cx="2667000" cy="974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460" cy="977900"/>
                    </a:xfrm>
                    <a:prstGeom prst="rect">
                      <a:avLst/>
                    </a:prstGeom>
                    <a:noFill/>
                    <a:ln>
                      <a:noFill/>
                    </a:ln>
                  </pic:spPr>
                </pic:pic>
              </a:graphicData>
            </a:graphic>
          </wp:inline>
        </w:drawing>
      </w:r>
    </w:p>
    <w:p w:rsidR="00245A7A" w:rsidRDefault="00245A7A" w:rsidP="00245A7A">
      <w:pPr>
        <w:autoSpaceDE/>
        <w:autoSpaceDN/>
        <w:adjustRightInd/>
        <w:spacing w:after="200"/>
        <w:rPr>
          <w:lang w:val="lt-LT"/>
        </w:rPr>
      </w:pPr>
      <w:r>
        <w:rPr>
          <w:noProof/>
          <w:lang w:val="lt-LT" w:eastAsia="lt-LT"/>
        </w:rPr>
        <mc:AlternateContent>
          <mc:Choice Requires="wps">
            <w:drawing>
              <wp:anchor distT="0" distB="0" distL="114300" distR="114300" simplePos="0" relativeHeight="251673600" behindDoc="0" locked="0" layoutInCell="1" allowOverlap="1" wp14:anchorId="1BEA1F09" wp14:editId="7FB56F23">
                <wp:simplePos x="0" y="0"/>
                <wp:positionH relativeFrom="column">
                  <wp:posOffset>3200400</wp:posOffset>
                </wp:positionH>
                <wp:positionV relativeFrom="paragraph">
                  <wp:posOffset>265430</wp:posOffset>
                </wp:positionV>
                <wp:extent cx="2628900" cy="990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2628900" cy="990600"/>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D0415" id="Rectangle 32" o:spid="_x0000_s1026" style="position:absolute;margin-left:252pt;margin-top:20.9pt;width:207pt;height: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" filled="f" strokecolor="black [3200]" strokeweight=".5pt"/>
            </w:pict>
          </mc:Fallback>
        </mc:AlternateContent>
      </w:r>
      <w:r>
        <w:rPr>
          <w:noProof/>
          <w:lang w:val="lt-LT" w:eastAsia="lt-LT"/>
        </w:rPr>
        <mc:AlternateContent>
          <mc:Choice Requires="wps">
            <w:drawing>
              <wp:anchor distT="0" distB="0" distL="114300" distR="114300" simplePos="0" relativeHeight="251671552" behindDoc="0" locked="0" layoutInCell="1" allowOverlap="1" wp14:anchorId="44258396" wp14:editId="6E35E808">
                <wp:simplePos x="0" y="0"/>
                <wp:positionH relativeFrom="column">
                  <wp:posOffset>-57150</wp:posOffset>
                </wp:positionH>
                <wp:positionV relativeFrom="paragraph">
                  <wp:posOffset>273685</wp:posOffset>
                </wp:positionV>
                <wp:extent cx="2628900" cy="990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628900" cy="990600"/>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C8ECB" id="Rectangle 31" o:spid="_x0000_s1026" style="position:absolute;margin-left:-4.5pt;margin-top:21.55pt;width:207pt;height: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" filled="f" strokecolor="black [3200]" strokeweight=".5pt"/>
            </w:pict>
          </mc:Fallback>
        </mc:AlternateContent>
      </w:r>
      <w:r>
        <w:rPr>
          <w:lang w:val="lt-LT"/>
        </w:rPr>
        <w:t>Ir mūsų algoritmas viršūnes pasirinko šia tvarka:</w:t>
      </w:r>
    </w:p>
    <w:p w:rsidR="00245A7A" w:rsidRDefault="00245A7A" w:rsidP="00245A7A">
      <w:pPr>
        <w:autoSpaceDE/>
        <w:autoSpaceDN/>
        <w:adjustRightInd/>
        <w:spacing w:after="200"/>
        <w:rPr>
          <w:lang w:val="lt-LT"/>
        </w:rPr>
      </w:pPr>
      <w:r>
        <w:rPr>
          <w:noProof/>
          <w:lang w:val="lt-LT" w:eastAsia="lt-LT"/>
        </w:rPr>
        <mc:AlternateContent>
          <mc:Choice Requires="wps">
            <w:drawing>
              <wp:anchor distT="0" distB="0" distL="114300" distR="114300" simplePos="0" relativeHeight="251669504" behindDoc="0" locked="0" layoutInCell="1" allowOverlap="1" wp14:anchorId="384F4798" wp14:editId="547A63E4">
                <wp:simplePos x="0" y="0"/>
                <wp:positionH relativeFrom="column">
                  <wp:posOffset>1733550</wp:posOffset>
                </wp:positionH>
                <wp:positionV relativeFrom="paragraph">
                  <wp:posOffset>938530</wp:posOffset>
                </wp:positionV>
                <wp:extent cx="1971675" cy="628650"/>
                <wp:effectExtent l="19050" t="0" r="28575" b="76200"/>
                <wp:wrapNone/>
                <wp:docPr id="29" name="Straight Arrow Connector 29"/>
                <wp:cNvGraphicFramePr/>
                <a:graphic xmlns:a="http://schemas.openxmlformats.org/drawingml/2006/main">
                  <a:graphicData uri="http://schemas.microsoft.com/office/word/2010/wordprocessingShape">
                    <wps:wsp>
                      <wps:cNvCnPr/>
                      <wps:spPr>
                        <a:xfrm flipH="1">
                          <a:off x="0" y="0"/>
                          <a:ext cx="19716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CA0A4" id="Straight Arrow Connector 29" o:spid="_x0000_s1026" type="#_x0000_t32" style="position:absolute;margin-left:136.5pt;margin-top:73.9pt;width:155.25pt;height:4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" strokecolor="#4579b8 [3044]">
                <v:stroke endarrow="block"/>
              </v:shape>
            </w:pict>
          </mc:Fallback>
        </mc:AlternateContent>
      </w:r>
      <w:r>
        <w:rPr>
          <w:noProof/>
          <w:lang w:val="lt-LT" w:eastAsia="lt-LT"/>
        </w:rPr>
        <mc:AlternateContent>
          <mc:Choice Requires="wps">
            <w:drawing>
              <wp:anchor distT="0" distB="0" distL="114300" distR="114300" simplePos="0" relativeHeight="251668480" behindDoc="0" locked="0" layoutInCell="1" allowOverlap="1" wp14:anchorId="7656FB37" wp14:editId="01F06193">
                <wp:simplePos x="0" y="0"/>
                <wp:positionH relativeFrom="column">
                  <wp:posOffset>2705100</wp:posOffset>
                </wp:positionH>
                <wp:positionV relativeFrom="paragraph">
                  <wp:posOffset>347980</wp:posOffset>
                </wp:positionV>
                <wp:extent cx="447675" cy="47625"/>
                <wp:effectExtent l="0" t="38100" r="47625" b="85725"/>
                <wp:wrapNone/>
                <wp:docPr id="28" name="Straight Arrow Connector 28"/>
                <wp:cNvGraphicFramePr/>
                <a:graphic xmlns:a="http://schemas.openxmlformats.org/drawingml/2006/main">
                  <a:graphicData uri="http://schemas.microsoft.com/office/word/2010/wordprocessingShape">
                    <wps:wsp>
                      <wps:cNvCnPr/>
                      <wps:spPr>
                        <a:xfrm>
                          <a:off x="0" y="0"/>
                          <a:ext cx="4476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12D3B" id="Straight Arrow Connector 28" o:spid="_x0000_s1026" type="#_x0000_t32" style="position:absolute;margin-left:213pt;margin-top:27.4pt;width:35.25pt;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" strokecolor="#4579b8 [3044]">
                <v:stroke endarrow="block"/>
              </v:shape>
            </w:pict>
          </mc:Fallback>
        </mc:AlternateContent>
      </w:r>
      <w:r>
        <w:rPr>
          <w:noProof/>
          <w:lang w:val="lt-LT" w:eastAsia="lt-LT"/>
        </w:rPr>
        <w:drawing>
          <wp:inline distT="0" distB="0" distL="0" distR="0" wp14:anchorId="7DDBE9CA" wp14:editId="78A4DCB9">
            <wp:extent cx="2571750" cy="8217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363" cy="824495"/>
                    </a:xfrm>
                    <a:prstGeom prst="rect">
                      <a:avLst/>
                    </a:prstGeom>
                    <a:noFill/>
                    <a:ln>
                      <a:noFill/>
                    </a:ln>
                  </pic:spPr>
                </pic:pic>
              </a:graphicData>
            </a:graphic>
          </wp:inline>
        </w:drawing>
      </w:r>
      <w:r>
        <w:rPr>
          <w:lang w:val="lt-LT"/>
        </w:rPr>
        <w:tab/>
      </w:r>
      <w:r>
        <w:rPr>
          <w:lang w:val="lt-LT"/>
        </w:rPr>
        <w:tab/>
      </w:r>
      <w:r>
        <w:rPr>
          <w:noProof/>
          <w:lang w:val="lt-LT" w:eastAsia="lt-LT"/>
        </w:rPr>
        <w:drawing>
          <wp:inline distT="0" distB="0" distL="0" distR="0" wp14:anchorId="67B49D2A" wp14:editId="16FE4D1F">
            <wp:extent cx="2486025" cy="835227"/>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617" cy="838450"/>
                    </a:xfrm>
                    <a:prstGeom prst="rect">
                      <a:avLst/>
                    </a:prstGeom>
                    <a:noFill/>
                    <a:ln>
                      <a:noFill/>
                    </a:ln>
                  </pic:spPr>
                </pic:pic>
              </a:graphicData>
            </a:graphic>
          </wp:inline>
        </w:drawing>
      </w:r>
    </w:p>
    <w:p w:rsidR="00245A7A" w:rsidRPr="00245A7A" w:rsidRDefault="00245A7A" w:rsidP="00245A7A">
      <w:pPr>
        <w:autoSpaceDE/>
        <w:autoSpaceDN/>
        <w:adjustRightInd/>
        <w:spacing w:after="200"/>
        <w:rPr>
          <w:sz w:val="56"/>
          <w:lang w:val="lt-LT"/>
        </w:rPr>
      </w:pPr>
      <w:r>
        <w:rPr>
          <w:noProof/>
          <w:lang w:val="lt-LT" w:eastAsia="lt-LT"/>
        </w:rPr>
        <mc:AlternateContent>
          <mc:Choice Requires="wps">
            <w:drawing>
              <wp:anchor distT="0" distB="0" distL="114300" distR="114300" simplePos="0" relativeHeight="251677696" behindDoc="0" locked="0" layoutInCell="1" allowOverlap="1" wp14:anchorId="72DB6105" wp14:editId="6525EF61">
                <wp:simplePos x="0" y="0"/>
                <wp:positionH relativeFrom="column">
                  <wp:posOffset>3238500</wp:posOffset>
                </wp:positionH>
                <wp:positionV relativeFrom="paragraph">
                  <wp:posOffset>607695</wp:posOffset>
                </wp:positionV>
                <wp:extent cx="2667000" cy="990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667000" cy="990600"/>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A9806" id="Rectangle 34" o:spid="_x0000_s1026" style="position:absolute;margin-left:255pt;margin-top:47.85pt;width:210pt;height:7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" filled="f" strokecolor="black [3200]" strokeweight=".5pt"/>
            </w:pict>
          </mc:Fallback>
        </mc:AlternateContent>
      </w:r>
      <w:r>
        <w:rPr>
          <w:noProof/>
          <w:lang w:val="lt-LT" w:eastAsia="lt-LT"/>
        </w:rPr>
        <mc:AlternateContent>
          <mc:Choice Requires="wps">
            <w:drawing>
              <wp:anchor distT="0" distB="0" distL="114300" distR="114300" simplePos="0" relativeHeight="251675648" behindDoc="0" locked="0" layoutInCell="1" allowOverlap="1" wp14:anchorId="30B0BF7C" wp14:editId="07AECDFE">
                <wp:simplePos x="0" y="0"/>
                <wp:positionH relativeFrom="column">
                  <wp:posOffset>-57150</wp:posOffset>
                </wp:positionH>
                <wp:positionV relativeFrom="paragraph">
                  <wp:posOffset>637540</wp:posOffset>
                </wp:positionV>
                <wp:extent cx="2628900" cy="9906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628900" cy="990600"/>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D97AD" id="Rectangle 33" o:spid="_x0000_s1026" style="position:absolute;margin-left:-4.5pt;margin-top:50.2pt;width:207pt;height: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" filled="f" strokecolor="black [3200]" strokeweight=".5pt"/>
            </w:pict>
          </mc:Fallback>
        </mc:AlternateContent>
      </w:r>
    </w:p>
    <w:p w:rsidR="00245A7A" w:rsidRDefault="00245A7A" w:rsidP="00245A7A">
      <w:pPr>
        <w:autoSpaceDE/>
        <w:autoSpaceDN/>
        <w:adjustRightInd/>
        <w:spacing w:after="200"/>
        <w:rPr>
          <w:lang w:val="lt-LT"/>
        </w:rPr>
      </w:pPr>
      <w:r>
        <w:rPr>
          <w:noProof/>
          <w:lang w:val="lt-LT" w:eastAsia="lt-LT"/>
        </w:rPr>
        <mc:AlternateContent>
          <mc:Choice Requires="wps">
            <w:drawing>
              <wp:anchor distT="0" distB="0" distL="114300" distR="114300" simplePos="0" relativeHeight="251670528" behindDoc="0" locked="0" layoutInCell="1" allowOverlap="1">
                <wp:simplePos x="0" y="0"/>
                <wp:positionH relativeFrom="column">
                  <wp:posOffset>2705100</wp:posOffset>
                </wp:positionH>
                <wp:positionV relativeFrom="paragraph">
                  <wp:posOffset>353060</wp:posOffset>
                </wp:positionV>
                <wp:extent cx="4476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FA6A2" id="Straight Arrow Connector 30" o:spid="_x0000_s1026" type="#_x0000_t32" style="position:absolute;margin-left:213pt;margin-top:27.8pt;width:35.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" strokecolor="#4579b8 [3044]">
                <v:stroke endarrow="block"/>
              </v:shape>
            </w:pict>
          </mc:Fallback>
        </mc:AlternateContent>
      </w:r>
      <w:r>
        <w:rPr>
          <w:noProof/>
          <w:lang w:val="lt-LT" w:eastAsia="lt-LT"/>
        </w:rPr>
        <w:drawing>
          <wp:inline distT="0" distB="0" distL="0" distR="0">
            <wp:extent cx="2483049" cy="819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7041" cy="823766"/>
                    </a:xfrm>
                    <a:prstGeom prst="rect">
                      <a:avLst/>
                    </a:prstGeom>
                    <a:noFill/>
                    <a:ln>
                      <a:noFill/>
                    </a:ln>
                  </pic:spPr>
                </pic:pic>
              </a:graphicData>
            </a:graphic>
          </wp:inline>
        </w:drawing>
      </w:r>
      <w:r>
        <w:rPr>
          <w:lang w:val="lt-LT"/>
        </w:rPr>
        <w:t xml:space="preserve">                </w:t>
      </w:r>
      <w:r>
        <w:rPr>
          <w:noProof/>
          <w:lang w:val="lt-LT" w:eastAsia="lt-LT"/>
        </w:rPr>
        <w:drawing>
          <wp:inline distT="0" distB="0" distL="0" distR="0">
            <wp:extent cx="2632811"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3866" cy="854454"/>
                    </a:xfrm>
                    <a:prstGeom prst="rect">
                      <a:avLst/>
                    </a:prstGeom>
                    <a:noFill/>
                    <a:ln>
                      <a:noFill/>
                    </a:ln>
                  </pic:spPr>
                </pic:pic>
              </a:graphicData>
            </a:graphic>
          </wp:inline>
        </w:drawing>
      </w:r>
    </w:p>
    <w:p w:rsidR="00392CB8" w:rsidRPr="00392CB8" w:rsidRDefault="00392CB8" w:rsidP="00392CB8">
      <w:pPr>
        <w:autoSpaceDE/>
        <w:autoSpaceDN/>
        <w:adjustRightInd/>
        <w:rPr>
          <w:sz w:val="14"/>
          <w:lang w:val="lt-LT"/>
        </w:rPr>
      </w:pPr>
    </w:p>
    <w:p w:rsidR="00245A7A" w:rsidRDefault="00245A7A" w:rsidP="00245A7A">
      <w:pPr>
        <w:autoSpaceDE/>
        <w:autoSpaceDN/>
        <w:adjustRightInd/>
        <w:spacing w:after="200"/>
        <w:rPr>
          <w:lang w:val="lt-LT"/>
        </w:rPr>
      </w:pPr>
      <w:r>
        <w:rPr>
          <w:lang w:val="lt-LT"/>
        </w:rPr>
        <w:t xml:space="preserve">Matome, kad gautas dengiančios viršūnių aibės elementų skaičius yra 4. Tačiau galime pastebėti, kad pasirinkus dvidalio grafo vieną dalį, kuri turi mažiau viršūnių, mes taip pat gauname dengiačiąją viršūnių aibę, kuri šiuo atveju yra minimali: </w:t>
      </w:r>
    </w:p>
    <w:p w:rsidR="00245A7A" w:rsidRDefault="00245A7A" w:rsidP="00245A7A">
      <w:pPr>
        <w:autoSpaceDE/>
        <w:autoSpaceDN/>
        <w:adjustRightInd/>
        <w:spacing w:after="200"/>
        <w:jc w:val="center"/>
        <w:rPr>
          <w:lang w:val="lt-LT"/>
        </w:rPr>
      </w:pPr>
      <w:r>
        <w:rPr>
          <w:noProof/>
          <w:lang w:val="lt-LT" w:eastAsia="lt-LT"/>
        </w:rPr>
        <w:drawing>
          <wp:inline distT="0" distB="0" distL="0" distR="0">
            <wp:extent cx="2790435" cy="962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719" cy="963502"/>
                    </a:xfrm>
                    <a:prstGeom prst="rect">
                      <a:avLst/>
                    </a:prstGeom>
                    <a:noFill/>
                    <a:ln>
                      <a:noFill/>
                    </a:ln>
                  </pic:spPr>
                </pic:pic>
              </a:graphicData>
            </a:graphic>
          </wp:inline>
        </w:drawing>
      </w:r>
    </w:p>
    <w:p w:rsidR="00CF456C" w:rsidRPr="00392CB8" w:rsidRDefault="00CF456C" w:rsidP="00392CB8">
      <w:pPr>
        <w:autoSpaceDE/>
        <w:autoSpaceDN/>
        <w:adjustRightInd/>
        <w:spacing w:after="200"/>
        <w:rPr>
          <w:rFonts w:cs="Times New Roman"/>
          <w:b/>
          <w:sz w:val="34"/>
          <w:szCs w:val="34"/>
          <w:lang w:val="lt-LT"/>
        </w:rPr>
      </w:pPr>
    </w:p>
    <w:sectPr w:rsidR="00CF456C" w:rsidRPr="00392CB8" w:rsidSect="00BB52E7">
      <w:footerReference w:type="even" r:id="rId21"/>
      <w:footerReference w:type="default" r:id="rId22"/>
      <w:pgSz w:w="12240" w:h="15840"/>
      <w:pgMar w:top="1440" w:right="1440" w:bottom="1440" w:left="1440" w:header="720" w:footer="10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1F5" w:rsidRDefault="007A61F5" w:rsidP="00CB2997">
      <w:r>
        <w:separator/>
      </w:r>
    </w:p>
  </w:endnote>
  <w:endnote w:type="continuationSeparator" w:id="0">
    <w:p w:rsidR="007A61F5" w:rsidRDefault="007A61F5"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M Roman 12">
    <w:panose1 w:val="00000000000000000000"/>
    <w:charset w:val="00"/>
    <w:family w:val="modern"/>
    <w:notTrueType/>
    <w:pitch w:val="variable"/>
    <w:sig w:usb0="20000007" w:usb1="00000000" w:usb2="00000000" w:usb3="00000000" w:csb0="00000193" w:csb1="00000000"/>
  </w:font>
  <w:font w:name="cmr12">
    <w:panose1 w:val="020B0500000000000000"/>
    <w:charset w:val="00"/>
    <w:family w:val="swiss"/>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Math">
    <w:panose1 w:val="02040503050406030204"/>
    <w:charset w:val="BA"/>
    <w:family w:val="roman"/>
    <w:pitch w:val="variable"/>
    <w:sig w:usb0="E00002FF" w:usb1="420024FF" w:usb2="00000000" w:usb3="00000000" w:csb0="0000019F" w:csb1="00000000"/>
  </w:font>
  <w:font w:name="Lucida Sans Unicode">
    <w:panose1 w:val="020B0602030504020204"/>
    <w:charset w:val="BA"/>
    <w:family w:val="swiss"/>
    <w:pitch w:val="variable"/>
    <w:sig w:usb0="80000AFF" w:usb1="0000396B" w:usb2="00000000" w:usb3="00000000" w:csb0="000000BF"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7EF" w:rsidRPr="00837A50" w:rsidRDefault="004B19DB" w:rsidP="00BB52E7">
    <w:pPr>
      <w:pStyle w:val="Footer"/>
      <w:jc w:val="right"/>
      <w:rPr>
        <w:sz w:val="20"/>
        <w:lang w:val="lt-LT"/>
      </w:rPr>
    </w:pPr>
    <w:r>
      <w:rPr>
        <w:sz w:val="20"/>
        <w:lang w:val="lt-LT"/>
      </w:rPr>
      <w:t>Minimali dengenčioji viršūnių aibė</w:t>
    </w:r>
    <w:r>
      <w:rPr>
        <w:noProof/>
        <w:sz w:val="20"/>
        <w:lang w:val="lt-LT" w:eastAsia="lt-LT"/>
      </w:rPr>
      <w:t xml:space="preserve"> </w:t>
    </w:r>
    <w:r w:rsidR="00D837EF">
      <w:rPr>
        <w:noProof/>
        <w:sz w:val="20"/>
        <w:lang w:val="lt-LT" w:eastAsia="lt-LT"/>
      </w:rPr>
      <w:drawing>
        <wp:inline distT="0" distB="0" distL="0" distR="0">
          <wp:extent cx="222250" cy="168275"/>
          <wp:effectExtent l="0" t="0" r="0" b="0"/>
          <wp:docPr id="3" name="Picture 3" descr="C:\Users\Lukas\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as\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250" cy="1682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7EF" w:rsidRPr="00837A50" w:rsidRDefault="00D837EF" w:rsidP="00BB52E7">
    <w:pPr>
      <w:pStyle w:val="Footer"/>
      <w:rPr>
        <w:sz w:val="20"/>
      </w:rPr>
    </w:pPr>
    <w:r w:rsidRPr="00837A50">
      <w:rPr>
        <w:sz w:val="20"/>
      </w:rPr>
      <w:t xml:space="preserve"> Puslapis </w:t>
    </w:r>
    <w:r w:rsidRPr="00837A50">
      <w:rPr>
        <w:sz w:val="20"/>
      </w:rPr>
      <w:fldChar w:fldCharType="begin"/>
    </w:r>
    <w:r w:rsidRPr="00837A50">
      <w:rPr>
        <w:sz w:val="20"/>
      </w:rPr>
      <w:instrText xml:space="preserve"> PAGE   \* MERGEFORMAT </w:instrText>
    </w:r>
    <w:r w:rsidRPr="00837A50">
      <w:rPr>
        <w:sz w:val="20"/>
      </w:rPr>
      <w:fldChar w:fldCharType="separate"/>
    </w:r>
    <w:r w:rsidR="00AC6479">
      <w:rPr>
        <w:noProof/>
        <w:sz w:val="20"/>
      </w:rPr>
      <w:t>5</w:t>
    </w:r>
    <w:r w:rsidRPr="00837A50">
      <w:rPr>
        <w:noProof/>
        <w:sz w:val="20"/>
      </w:rPr>
      <w:fldChar w:fldCharType="end"/>
    </w:r>
    <w:r w:rsidRPr="00837A50">
      <w:rPr>
        <w:noProof/>
        <w:sz w:val="20"/>
      </w:rPr>
      <w:t xml:space="preserve"> </w:t>
    </w:r>
    <w:r w:rsidRPr="00837A50">
      <w:rPr>
        <w:sz w:val="20"/>
      </w:rPr>
      <w:t xml:space="preserve">/ </w:t>
    </w:r>
    <w:r w:rsidRPr="00837A50">
      <w:rPr>
        <w:sz w:val="20"/>
      </w:rPr>
      <w:fldChar w:fldCharType="begin"/>
    </w:r>
    <w:r w:rsidRPr="00837A50">
      <w:rPr>
        <w:sz w:val="20"/>
      </w:rPr>
      <w:instrText xml:space="preserve"> NUMPAGES   \* MERGEFORMAT </w:instrText>
    </w:r>
    <w:r w:rsidRPr="00837A50">
      <w:rPr>
        <w:sz w:val="20"/>
      </w:rPr>
      <w:fldChar w:fldCharType="separate"/>
    </w:r>
    <w:r w:rsidR="00AC6479">
      <w:rPr>
        <w:noProof/>
        <w:sz w:val="20"/>
      </w:rPr>
      <w:t>6</w:t>
    </w:r>
    <w:r w:rsidRPr="00837A50">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1F5" w:rsidRDefault="007A61F5" w:rsidP="00CB2997">
      <w:r>
        <w:separator/>
      </w:r>
    </w:p>
  </w:footnote>
  <w:footnote w:type="continuationSeparator" w:id="0">
    <w:p w:rsidR="007A61F5" w:rsidRDefault="007A61F5" w:rsidP="00CB2997">
      <w:r>
        <w:continuationSeparator/>
      </w:r>
    </w:p>
  </w:footnote>
  <w:footnote w:id="1">
    <w:p w:rsidR="00D837EF" w:rsidRPr="00A34932" w:rsidRDefault="00D837EF">
      <w:pPr>
        <w:pStyle w:val="FootnoteText"/>
        <w:rPr>
          <w:lang w:val="lt-LT"/>
        </w:rPr>
      </w:pPr>
      <w:r>
        <w:rPr>
          <w:rStyle w:val="FootnoteReference"/>
        </w:rPr>
        <w:footnoteRef/>
      </w:r>
      <w:r>
        <w:t xml:space="preserve"> </w:t>
      </w:r>
      <w:r>
        <w:rPr>
          <w:lang w:val="lt-LT"/>
        </w:rPr>
        <w:t>1</w:t>
      </w:r>
      <w:r w:rsidR="009318A8">
        <w:rPr>
          <w:lang w:val="lt-LT"/>
        </w:rPr>
        <w:t>0</w:t>
      </w:r>
      <w:r>
        <w:rPr>
          <w:lang w:val="lt-LT"/>
        </w:rPr>
        <w:t xml:space="preserve"> užduotis -</w:t>
      </w:r>
      <w:r w:rsidR="009318A8">
        <w:rPr>
          <w:lang w:val="lt-LT"/>
        </w:rPr>
        <w:t xml:space="preserve"> </w:t>
      </w:r>
      <w:hyperlink r:id="rId1" w:history="1">
        <w:r w:rsidR="009318A8" w:rsidRPr="009318A8">
          <w:rPr>
            <w:rStyle w:val="Hyperlink"/>
            <w:lang w:val="lt-LT"/>
          </w:rPr>
          <w:t>http://www.csc.kth.se/~viggo/wwwcompendium/node10.html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65F61"/>
    <w:multiLevelType w:val="hybridMultilevel"/>
    <w:tmpl w:val="96E44C44"/>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1A3F12F5"/>
    <w:multiLevelType w:val="hybridMultilevel"/>
    <w:tmpl w:val="D1B48C34"/>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20D719A2"/>
    <w:multiLevelType w:val="hybridMultilevel"/>
    <w:tmpl w:val="38F8E7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nsid w:val="417B5F2E"/>
    <w:multiLevelType w:val="multilevel"/>
    <w:tmpl w:val="077C62EC"/>
    <w:lvl w:ilvl="0">
      <w:start w:val="1"/>
      <w:numFmt w:val="decimal"/>
      <w:pStyle w:val="Heading1"/>
      <w:lvlText w:val="%1"/>
      <w:lvlJc w:val="left"/>
      <w:pPr>
        <w:ind w:left="360" w:hanging="360"/>
      </w:pPr>
      <w:rPr>
        <w:rFonts w:hint="eastAsia"/>
      </w:rPr>
    </w:lvl>
    <w:lvl w:ilvl="1">
      <w:start w:val="1"/>
      <w:numFmt w:val="decimal"/>
      <w:pStyle w:val="Heading2"/>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nsid w:val="467829F9"/>
    <w:multiLevelType w:val="hybridMultilevel"/>
    <w:tmpl w:val="A1EECE2E"/>
    <w:lvl w:ilvl="0" w:tplc="04270011">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576746ED"/>
    <w:multiLevelType w:val="hybridMultilevel"/>
    <w:tmpl w:val="A0F697B4"/>
    <w:lvl w:ilvl="0" w:tplc="04270011">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57981CA5"/>
    <w:multiLevelType w:val="hybridMultilevel"/>
    <w:tmpl w:val="5AD61A0A"/>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3"/>
  </w:num>
  <w:num w:numId="2">
    <w:abstractNumId w:val="4"/>
  </w:num>
  <w:num w:numId="3">
    <w:abstractNumId w:val="8"/>
  </w:num>
  <w:num w:numId="4">
    <w:abstractNumId w:val="1"/>
  </w:num>
  <w:num w:numId="5">
    <w:abstractNumId w:val="7"/>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74DE2"/>
    <w:rsid w:val="000E4634"/>
    <w:rsid w:val="001656E5"/>
    <w:rsid w:val="00173767"/>
    <w:rsid w:val="001D43BD"/>
    <w:rsid w:val="00237F9C"/>
    <w:rsid w:val="00245A7A"/>
    <w:rsid w:val="00246ACE"/>
    <w:rsid w:val="00277E25"/>
    <w:rsid w:val="00331061"/>
    <w:rsid w:val="00392CB8"/>
    <w:rsid w:val="003D7CC2"/>
    <w:rsid w:val="003E4A84"/>
    <w:rsid w:val="00411CEC"/>
    <w:rsid w:val="00481282"/>
    <w:rsid w:val="004B19DB"/>
    <w:rsid w:val="004D0493"/>
    <w:rsid w:val="004D07B4"/>
    <w:rsid w:val="004F5C3C"/>
    <w:rsid w:val="00527205"/>
    <w:rsid w:val="0057231E"/>
    <w:rsid w:val="005733D7"/>
    <w:rsid w:val="005C0279"/>
    <w:rsid w:val="005D2876"/>
    <w:rsid w:val="005E5337"/>
    <w:rsid w:val="005F6279"/>
    <w:rsid w:val="00630852"/>
    <w:rsid w:val="006450BC"/>
    <w:rsid w:val="006C47A6"/>
    <w:rsid w:val="006E7514"/>
    <w:rsid w:val="006F307F"/>
    <w:rsid w:val="006F6DA9"/>
    <w:rsid w:val="00786095"/>
    <w:rsid w:val="007A61F5"/>
    <w:rsid w:val="00806A2E"/>
    <w:rsid w:val="00837A50"/>
    <w:rsid w:val="008920BA"/>
    <w:rsid w:val="008927DA"/>
    <w:rsid w:val="00904F81"/>
    <w:rsid w:val="009318A8"/>
    <w:rsid w:val="00933971"/>
    <w:rsid w:val="009C3FB4"/>
    <w:rsid w:val="009F0AC1"/>
    <w:rsid w:val="009F4B6E"/>
    <w:rsid w:val="00A11C30"/>
    <w:rsid w:val="00A34932"/>
    <w:rsid w:val="00A43E44"/>
    <w:rsid w:val="00A71B5B"/>
    <w:rsid w:val="00A832D2"/>
    <w:rsid w:val="00AC6479"/>
    <w:rsid w:val="00AD057E"/>
    <w:rsid w:val="00AE55CB"/>
    <w:rsid w:val="00B04BDD"/>
    <w:rsid w:val="00B062A8"/>
    <w:rsid w:val="00B24445"/>
    <w:rsid w:val="00BB0B9B"/>
    <w:rsid w:val="00BB52E7"/>
    <w:rsid w:val="00BC6C44"/>
    <w:rsid w:val="00BC7365"/>
    <w:rsid w:val="00C11314"/>
    <w:rsid w:val="00C15DBC"/>
    <w:rsid w:val="00C927A1"/>
    <w:rsid w:val="00CB2997"/>
    <w:rsid w:val="00CF456C"/>
    <w:rsid w:val="00D00253"/>
    <w:rsid w:val="00D837EF"/>
    <w:rsid w:val="00DA03CB"/>
    <w:rsid w:val="00E03FC4"/>
    <w:rsid w:val="00E456DD"/>
    <w:rsid w:val="00E67EBC"/>
    <w:rsid w:val="00EC228E"/>
    <w:rsid w:val="00EC37A9"/>
    <w:rsid w:val="00ED42AA"/>
    <w:rsid w:val="00F6785D"/>
    <w:rsid w:val="00FE46A3"/>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72AB6D-5FD0-4030-BF33-5AE1FBFE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CB2997"/>
    <w:pPr>
      <w:numPr>
        <w:numId w:val="2"/>
      </w:numPr>
      <w:spacing w:after="300" w:line="288" w:lineRule="auto"/>
      <w:ind w:left="547" w:hanging="547"/>
      <w:outlineLvl w:val="0"/>
    </w:pPr>
    <w:rPr>
      <w:rFonts w:cs="Times New Roman"/>
      <w:b/>
      <w:sz w:val="34"/>
      <w:szCs w:val="34"/>
    </w:rPr>
  </w:style>
  <w:style w:type="paragraph" w:styleId="Heading2">
    <w:name w:val="heading 2"/>
    <w:basedOn w:val="ListParagraph"/>
    <w:next w:val="Normal"/>
    <w:link w:val="Heading2Char"/>
    <w:uiPriority w:val="9"/>
    <w:unhideWhenUsed/>
    <w:qFormat/>
    <w:rsid w:val="00CB2997"/>
    <w:pPr>
      <w:numPr>
        <w:ilvl w:val="1"/>
        <w:numId w:val="2"/>
      </w:numPr>
      <w:spacing w:line="444" w:lineRule="auto"/>
      <w:ind w:left="806" w:hanging="806"/>
      <w:outlineLvl w:val="1"/>
    </w:pPr>
    <w:rPr>
      <w:rFonts w:cs="Times New Roman"/>
      <w:b/>
      <w:sz w:val="29"/>
      <w:szCs w:val="29"/>
    </w:rPr>
  </w:style>
  <w:style w:type="paragraph" w:styleId="Heading3">
    <w:name w:val="heading 3"/>
    <w:basedOn w:val="Heading1"/>
    <w:next w:val="Normal"/>
    <w:link w:val="Heading3Char"/>
    <w:uiPriority w:val="9"/>
    <w:unhideWhenUsed/>
    <w:qFormat/>
    <w:rsid w:val="00CB2997"/>
    <w:pPr>
      <w:numPr>
        <w:numId w:val="0"/>
      </w:numPr>
      <w:outlineLvl w:val="2"/>
    </w:pPr>
  </w:style>
  <w:style w:type="paragraph" w:styleId="Heading4">
    <w:name w:val="heading 4"/>
    <w:basedOn w:val="Normal"/>
    <w:next w:val="Normal"/>
    <w:link w:val="Heading4Char"/>
    <w:uiPriority w:val="9"/>
    <w:unhideWhenUsed/>
    <w:qFormat/>
    <w:rsid w:val="00A3493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CB2997"/>
    <w:rPr>
      <w:rFonts w:ascii="LM Roman 12" w:hAnsi="LM Roman 12" w:cs="Times New Roman"/>
      <w:b/>
      <w:sz w:val="34"/>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CB2997"/>
    <w:rPr>
      <w:rFonts w:ascii="LM Roman 12" w:hAnsi="LM Roman 12" w:cs="Times New Roman"/>
      <w:b/>
      <w:sz w:val="29"/>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CB2997"/>
    <w:rPr>
      <w:rFonts w:ascii="LM Roman 12" w:hAnsi="LM Roman 12" w:cs="Times New Roman"/>
      <w:b/>
      <w:sz w:val="34"/>
      <w:szCs w:val="34"/>
    </w:rPr>
  </w:style>
  <w:style w:type="paragraph" w:styleId="TOCHeading">
    <w:name w:val="TOC Heading"/>
    <w:basedOn w:val="Heading1"/>
    <w:next w:val="Normal"/>
    <w:uiPriority w:val="39"/>
    <w:unhideWhenUsed/>
    <w:qFormat/>
    <w:rsid w:val="00173767"/>
    <w:pPr>
      <w:keepNext/>
      <w:keepLines/>
      <w:numPr>
        <w:numId w:val="0"/>
      </w:numPr>
      <w:autoSpaceDE/>
      <w:autoSpaceDN/>
      <w:adjustRightInd/>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173767"/>
    <w:pPr>
      <w:spacing w:after="100"/>
    </w:pPr>
  </w:style>
  <w:style w:type="paragraph" w:styleId="TOC2">
    <w:name w:val="toc 2"/>
    <w:basedOn w:val="Normal"/>
    <w:next w:val="Normal"/>
    <w:autoRedefine/>
    <w:uiPriority w:val="39"/>
    <w:unhideWhenUsed/>
    <w:rsid w:val="00173767"/>
    <w:pPr>
      <w:spacing w:after="100"/>
      <w:ind w:left="240"/>
    </w:pPr>
  </w:style>
  <w:style w:type="character" w:styleId="Hyperlink">
    <w:name w:val="Hyperlink"/>
    <w:basedOn w:val="DefaultParagraphFont"/>
    <w:uiPriority w:val="99"/>
    <w:unhideWhenUsed/>
    <w:rsid w:val="00173767"/>
    <w:rPr>
      <w:color w:val="0000FF" w:themeColor="hyperlink"/>
      <w:u w:val="single"/>
    </w:rPr>
  </w:style>
  <w:style w:type="paragraph" w:styleId="Header">
    <w:name w:val="header"/>
    <w:basedOn w:val="Normal"/>
    <w:link w:val="HeaderChar"/>
    <w:uiPriority w:val="99"/>
    <w:unhideWhenUsed/>
    <w:rsid w:val="00BB52E7"/>
    <w:pPr>
      <w:tabs>
        <w:tab w:val="center" w:pos="4819"/>
        <w:tab w:val="right" w:pos="9638"/>
      </w:tabs>
      <w:spacing w:line="240" w:lineRule="auto"/>
    </w:pPr>
  </w:style>
  <w:style w:type="character" w:customStyle="1" w:styleId="HeaderChar">
    <w:name w:val="Header Char"/>
    <w:basedOn w:val="DefaultParagraphFont"/>
    <w:link w:val="Header"/>
    <w:uiPriority w:val="99"/>
    <w:rsid w:val="00BB52E7"/>
    <w:rPr>
      <w:rFonts w:ascii="LM Roman 12" w:hAnsi="LM Roman 12" w:cs="cmr12"/>
      <w:sz w:val="24"/>
      <w:szCs w:val="24"/>
    </w:rPr>
  </w:style>
  <w:style w:type="paragraph" w:styleId="Footer">
    <w:name w:val="footer"/>
    <w:basedOn w:val="Normal"/>
    <w:link w:val="FooterChar"/>
    <w:uiPriority w:val="99"/>
    <w:unhideWhenUsed/>
    <w:rsid w:val="00BB52E7"/>
    <w:pPr>
      <w:tabs>
        <w:tab w:val="center" w:pos="4819"/>
        <w:tab w:val="right" w:pos="9638"/>
      </w:tabs>
      <w:spacing w:line="240" w:lineRule="auto"/>
    </w:pPr>
  </w:style>
  <w:style w:type="character" w:customStyle="1" w:styleId="FooterChar">
    <w:name w:val="Footer Char"/>
    <w:basedOn w:val="DefaultParagraphFont"/>
    <w:link w:val="Footer"/>
    <w:uiPriority w:val="99"/>
    <w:rsid w:val="00BB52E7"/>
    <w:rPr>
      <w:rFonts w:ascii="LM Roman 12" w:hAnsi="LM Roman 12" w:cs="cmr12"/>
      <w:sz w:val="24"/>
      <w:szCs w:val="24"/>
    </w:rPr>
  </w:style>
  <w:style w:type="character" w:styleId="FollowedHyperlink">
    <w:name w:val="FollowedHyperlink"/>
    <w:basedOn w:val="DefaultParagraphFont"/>
    <w:uiPriority w:val="99"/>
    <w:semiHidden/>
    <w:unhideWhenUsed/>
    <w:rsid w:val="00A34932"/>
    <w:rPr>
      <w:color w:val="800080" w:themeColor="followedHyperlink"/>
      <w:u w:val="single"/>
    </w:rPr>
  </w:style>
  <w:style w:type="character" w:customStyle="1" w:styleId="Heading4Char">
    <w:name w:val="Heading 4 Char"/>
    <w:basedOn w:val="DefaultParagraphFont"/>
    <w:link w:val="Heading4"/>
    <w:uiPriority w:val="9"/>
    <w:rsid w:val="00A34932"/>
    <w:rPr>
      <w:rFonts w:asciiTheme="majorHAnsi" w:eastAsiaTheme="majorEastAsia" w:hAnsiTheme="majorHAnsi" w:cstheme="majorBidi"/>
      <w:i/>
      <w:iCs/>
      <w:color w:val="365F91" w:themeColor="accent1" w:themeShade="BF"/>
      <w:sz w:val="24"/>
      <w:szCs w:val="24"/>
    </w:rPr>
  </w:style>
  <w:style w:type="character" w:styleId="PlaceholderText">
    <w:name w:val="Placeholder Text"/>
    <w:basedOn w:val="DefaultParagraphFont"/>
    <w:uiPriority w:val="99"/>
    <w:semiHidden/>
    <w:rsid w:val="006F307F"/>
    <w:rPr>
      <w:color w:val="808080"/>
    </w:rPr>
  </w:style>
  <w:style w:type="paragraph" w:styleId="Caption">
    <w:name w:val="caption"/>
    <w:basedOn w:val="Normal"/>
    <w:next w:val="Normal"/>
    <w:uiPriority w:val="35"/>
    <w:unhideWhenUsed/>
    <w:qFormat/>
    <w:rsid w:val="006F307F"/>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C11314"/>
  </w:style>
  <w:style w:type="paragraph" w:styleId="HTMLPreformatted">
    <w:name w:val="HTML Preformatted"/>
    <w:basedOn w:val="Normal"/>
    <w:link w:val="HTMLPreformattedChar"/>
    <w:uiPriority w:val="99"/>
    <w:unhideWhenUsed/>
    <w:rsid w:val="0057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eastAsia="Times New Roman" w:hAnsi="Courier New" w:cs="Courier New"/>
      <w:sz w:val="20"/>
      <w:szCs w:val="20"/>
      <w:lang w:val="lt-LT" w:eastAsia="lt-LT"/>
    </w:rPr>
  </w:style>
  <w:style w:type="character" w:customStyle="1" w:styleId="HTMLPreformattedChar">
    <w:name w:val="HTML Preformatted Char"/>
    <w:basedOn w:val="DefaultParagraphFont"/>
    <w:link w:val="HTMLPreformatted"/>
    <w:uiPriority w:val="99"/>
    <w:rsid w:val="005733D7"/>
    <w:rPr>
      <w:rFonts w:ascii="Courier New" w:eastAsia="Times New Roman" w:hAnsi="Courier New" w:cs="Courier New"/>
      <w:sz w:val="20"/>
      <w:szCs w:val="20"/>
      <w:lang w:val="lt-LT"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002">
      <w:bodyDiv w:val="1"/>
      <w:marLeft w:val="0"/>
      <w:marRight w:val="0"/>
      <w:marTop w:val="0"/>
      <w:marBottom w:val="0"/>
      <w:divBdr>
        <w:top w:val="none" w:sz="0" w:space="0" w:color="auto"/>
        <w:left w:val="none" w:sz="0" w:space="0" w:color="auto"/>
        <w:bottom w:val="none" w:sz="0" w:space="0" w:color="auto"/>
        <w:right w:val="none" w:sz="0" w:space="0" w:color="auto"/>
      </w:divBdr>
    </w:div>
    <w:div w:id="28528466">
      <w:bodyDiv w:val="1"/>
      <w:marLeft w:val="0"/>
      <w:marRight w:val="0"/>
      <w:marTop w:val="0"/>
      <w:marBottom w:val="0"/>
      <w:divBdr>
        <w:top w:val="none" w:sz="0" w:space="0" w:color="auto"/>
        <w:left w:val="none" w:sz="0" w:space="0" w:color="auto"/>
        <w:bottom w:val="none" w:sz="0" w:space="0" w:color="auto"/>
        <w:right w:val="none" w:sz="0" w:space="0" w:color="auto"/>
      </w:divBdr>
    </w:div>
    <w:div w:id="63645368">
      <w:bodyDiv w:val="1"/>
      <w:marLeft w:val="0"/>
      <w:marRight w:val="0"/>
      <w:marTop w:val="0"/>
      <w:marBottom w:val="0"/>
      <w:divBdr>
        <w:top w:val="none" w:sz="0" w:space="0" w:color="auto"/>
        <w:left w:val="none" w:sz="0" w:space="0" w:color="auto"/>
        <w:bottom w:val="none" w:sz="0" w:space="0" w:color="auto"/>
        <w:right w:val="none" w:sz="0" w:space="0" w:color="auto"/>
      </w:divBdr>
    </w:div>
    <w:div w:id="86384971">
      <w:bodyDiv w:val="1"/>
      <w:marLeft w:val="0"/>
      <w:marRight w:val="0"/>
      <w:marTop w:val="0"/>
      <w:marBottom w:val="0"/>
      <w:divBdr>
        <w:top w:val="none" w:sz="0" w:space="0" w:color="auto"/>
        <w:left w:val="none" w:sz="0" w:space="0" w:color="auto"/>
        <w:bottom w:val="none" w:sz="0" w:space="0" w:color="auto"/>
        <w:right w:val="none" w:sz="0" w:space="0" w:color="auto"/>
      </w:divBdr>
    </w:div>
    <w:div w:id="325785154">
      <w:bodyDiv w:val="1"/>
      <w:marLeft w:val="0"/>
      <w:marRight w:val="0"/>
      <w:marTop w:val="0"/>
      <w:marBottom w:val="0"/>
      <w:divBdr>
        <w:top w:val="none" w:sz="0" w:space="0" w:color="auto"/>
        <w:left w:val="none" w:sz="0" w:space="0" w:color="auto"/>
        <w:bottom w:val="none" w:sz="0" w:space="0" w:color="auto"/>
        <w:right w:val="none" w:sz="0" w:space="0" w:color="auto"/>
      </w:divBdr>
    </w:div>
    <w:div w:id="404035072">
      <w:bodyDiv w:val="1"/>
      <w:marLeft w:val="0"/>
      <w:marRight w:val="0"/>
      <w:marTop w:val="0"/>
      <w:marBottom w:val="0"/>
      <w:divBdr>
        <w:top w:val="none" w:sz="0" w:space="0" w:color="auto"/>
        <w:left w:val="none" w:sz="0" w:space="0" w:color="auto"/>
        <w:bottom w:val="none" w:sz="0" w:space="0" w:color="auto"/>
        <w:right w:val="none" w:sz="0" w:space="0" w:color="auto"/>
      </w:divBdr>
    </w:div>
    <w:div w:id="524295387">
      <w:bodyDiv w:val="1"/>
      <w:marLeft w:val="0"/>
      <w:marRight w:val="0"/>
      <w:marTop w:val="0"/>
      <w:marBottom w:val="0"/>
      <w:divBdr>
        <w:top w:val="none" w:sz="0" w:space="0" w:color="auto"/>
        <w:left w:val="none" w:sz="0" w:space="0" w:color="auto"/>
        <w:bottom w:val="none" w:sz="0" w:space="0" w:color="auto"/>
        <w:right w:val="none" w:sz="0" w:space="0" w:color="auto"/>
      </w:divBdr>
    </w:div>
    <w:div w:id="528035391">
      <w:bodyDiv w:val="1"/>
      <w:marLeft w:val="0"/>
      <w:marRight w:val="0"/>
      <w:marTop w:val="0"/>
      <w:marBottom w:val="0"/>
      <w:divBdr>
        <w:top w:val="none" w:sz="0" w:space="0" w:color="auto"/>
        <w:left w:val="none" w:sz="0" w:space="0" w:color="auto"/>
        <w:bottom w:val="none" w:sz="0" w:space="0" w:color="auto"/>
        <w:right w:val="none" w:sz="0" w:space="0" w:color="auto"/>
      </w:divBdr>
    </w:div>
    <w:div w:id="573508198">
      <w:bodyDiv w:val="1"/>
      <w:marLeft w:val="0"/>
      <w:marRight w:val="0"/>
      <w:marTop w:val="0"/>
      <w:marBottom w:val="0"/>
      <w:divBdr>
        <w:top w:val="none" w:sz="0" w:space="0" w:color="auto"/>
        <w:left w:val="none" w:sz="0" w:space="0" w:color="auto"/>
        <w:bottom w:val="none" w:sz="0" w:space="0" w:color="auto"/>
        <w:right w:val="none" w:sz="0" w:space="0" w:color="auto"/>
      </w:divBdr>
    </w:div>
    <w:div w:id="596598049">
      <w:bodyDiv w:val="1"/>
      <w:marLeft w:val="0"/>
      <w:marRight w:val="0"/>
      <w:marTop w:val="0"/>
      <w:marBottom w:val="0"/>
      <w:divBdr>
        <w:top w:val="none" w:sz="0" w:space="0" w:color="auto"/>
        <w:left w:val="none" w:sz="0" w:space="0" w:color="auto"/>
        <w:bottom w:val="none" w:sz="0" w:space="0" w:color="auto"/>
        <w:right w:val="none" w:sz="0" w:space="0" w:color="auto"/>
      </w:divBdr>
    </w:div>
    <w:div w:id="742217058">
      <w:bodyDiv w:val="1"/>
      <w:marLeft w:val="0"/>
      <w:marRight w:val="0"/>
      <w:marTop w:val="0"/>
      <w:marBottom w:val="0"/>
      <w:divBdr>
        <w:top w:val="none" w:sz="0" w:space="0" w:color="auto"/>
        <w:left w:val="none" w:sz="0" w:space="0" w:color="auto"/>
        <w:bottom w:val="none" w:sz="0" w:space="0" w:color="auto"/>
        <w:right w:val="none" w:sz="0" w:space="0" w:color="auto"/>
      </w:divBdr>
    </w:div>
    <w:div w:id="744763877">
      <w:bodyDiv w:val="1"/>
      <w:marLeft w:val="0"/>
      <w:marRight w:val="0"/>
      <w:marTop w:val="0"/>
      <w:marBottom w:val="0"/>
      <w:divBdr>
        <w:top w:val="none" w:sz="0" w:space="0" w:color="auto"/>
        <w:left w:val="none" w:sz="0" w:space="0" w:color="auto"/>
        <w:bottom w:val="none" w:sz="0" w:space="0" w:color="auto"/>
        <w:right w:val="none" w:sz="0" w:space="0" w:color="auto"/>
      </w:divBdr>
    </w:div>
    <w:div w:id="815299334">
      <w:bodyDiv w:val="1"/>
      <w:marLeft w:val="0"/>
      <w:marRight w:val="0"/>
      <w:marTop w:val="0"/>
      <w:marBottom w:val="0"/>
      <w:divBdr>
        <w:top w:val="none" w:sz="0" w:space="0" w:color="auto"/>
        <w:left w:val="none" w:sz="0" w:space="0" w:color="auto"/>
        <w:bottom w:val="none" w:sz="0" w:space="0" w:color="auto"/>
        <w:right w:val="none" w:sz="0" w:space="0" w:color="auto"/>
      </w:divBdr>
    </w:div>
    <w:div w:id="827138054">
      <w:bodyDiv w:val="1"/>
      <w:marLeft w:val="0"/>
      <w:marRight w:val="0"/>
      <w:marTop w:val="0"/>
      <w:marBottom w:val="0"/>
      <w:divBdr>
        <w:top w:val="none" w:sz="0" w:space="0" w:color="auto"/>
        <w:left w:val="none" w:sz="0" w:space="0" w:color="auto"/>
        <w:bottom w:val="none" w:sz="0" w:space="0" w:color="auto"/>
        <w:right w:val="none" w:sz="0" w:space="0" w:color="auto"/>
      </w:divBdr>
    </w:div>
    <w:div w:id="840967023">
      <w:bodyDiv w:val="1"/>
      <w:marLeft w:val="0"/>
      <w:marRight w:val="0"/>
      <w:marTop w:val="0"/>
      <w:marBottom w:val="0"/>
      <w:divBdr>
        <w:top w:val="none" w:sz="0" w:space="0" w:color="auto"/>
        <w:left w:val="none" w:sz="0" w:space="0" w:color="auto"/>
        <w:bottom w:val="none" w:sz="0" w:space="0" w:color="auto"/>
        <w:right w:val="none" w:sz="0" w:space="0" w:color="auto"/>
      </w:divBdr>
    </w:div>
    <w:div w:id="912348982">
      <w:bodyDiv w:val="1"/>
      <w:marLeft w:val="0"/>
      <w:marRight w:val="0"/>
      <w:marTop w:val="0"/>
      <w:marBottom w:val="0"/>
      <w:divBdr>
        <w:top w:val="none" w:sz="0" w:space="0" w:color="auto"/>
        <w:left w:val="none" w:sz="0" w:space="0" w:color="auto"/>
        <w:bottom w:val="none" w:sz="0" w:space="0" w:color="auto"/>
        <w:right w:val="none" w:sz="0" w:space="0" w:color="auto"/>
      </w:divBdr>
    </w:div>
    <w:div w:id="969090003">
      <w:bodyDiv w:val="1"/>
      <w:marLeft w:val="0"/>
      <w:marRight w:val="0"/>
      <w:marTop w:val="0"/>
      <w:marBottom w:val="0"/>
      <w:divBdr>
        <w:top w:val="none" w:sz="0" w:space="0" w:color="auto"/>
        <w:left w:val="none" w:sz="0" w:space="0" w:color="auto"/>
        <w:bottom w:val="none" w:sz="0" w:space="0" w:color="auto"/>
        <w:right w:val="none" w:sz="0" w:space="0" w:color="auto"/>
      </w:divBdr>
    </w:div>
    <w:div w:id="1128471493">
      <w:bodyDiv w:val="1"/>
      <w:marLeft w:val="0"/>
      <w:marRight w:val="0"/>
      <w:marTop w:val="0"/>
      <w:marBottom w:val="0"/>
      <w:divBdr>
        <w:top w:val="none" w:sz="0" w:space="0" w:color="auto"/>
        <w:left w:val="none" w:sz="0" w:space="0" w:color="auto"/>
        <w:bottom w:val="none" w:sz="0" w:space="0" w:color="auto"/>
        <w:right w:val="none" w:sz="0" w:space="0" w:color="auto"/>
      </w:divBdr>
    </w:div>
    <w:div w:id="1170097439">
      <w:bodyDiv w:val="1"/>
      <w:marLeft w:val="0"/>
      <w:marRight w:val="0"/>
      <w:marTop w:val="0"/>
      <w:marBottom w:val="0"/>
      <w:divBdr>
        <w:top w:val="none" w:sz="0" w:space="0" w:color="auto"/>
        <w:left w:val="none" w:sz="0" w:space="0" w:color="auto"/>
        <w:bottom w:val="none" w:sz="0" w:space="0" w:color="auto"/>
        <w:right w:val="none" w:sz="0" w:space="0" w:color="auto"/>
      </w:divBdr>
    </w:div>
    <w:div w:id="1200320200">
      <w:bodyDiv w:val="1"/>
      <w:marLeft w:val="0"/>
      <w:marRight w:val="0"/>
      <w:marTop w:val="0"/>
      <w:marBottom w:val="0"/>
      <w:divBdr>
        <w:top w:val="none" w:sz="0" w:space="0" w:color="auto"/>
        <w:left w:val="none" w:sz="0" w:space="0" w:color="auto"/>
        <w:bottom w:val="none" w:sz="0" w:space="0" w:color="auto"/>
        <w:right w:val="none" w:sz="0" w:space="0" w:color="auto"/>
      </w:divBdr>
    </w:div>
    <w:div w:id="1268856071">
      <w:bodyDiv w:val="1"/>
      <w:marLeft w:val="0"/>
      <w:marRight w:val="0"/>
      <w:marTop w:val="0"/>
      <w:marBottom w:val="0"/>
      <w:divBdr>
        <w:top w:val="none" w:sz="0" w:space="0" w:color="auto"/>
        <w:left w:val="none" w:sz="0" w:space="0" w:color="auto"/>
        <w:bottom w:val="none" w:sz="0" w:space="0" w:color="auto"/>
        <w:right w:val="none" w:sz="0" w:space="0" w:color="auto"/>
      </w:divBdr>
    </w:div>
    <w:div w:id="1457798781">
      <w:bodyDiv w:val="1"/>
      <w:marLeft w:val="0"/>
      <w:marRight w:val="0"/>
      <w:marTop w:val="0"/>
      <w:marBottom w:val="0"/>
      <w:divBdr>
        <w:top w:val="none" w:sz="0" w:space="0" w:color="auto"/>
        <w:left w:val="none" w:sz="0" w:space="0" w:color="auto"/>
        <w:bottom w:val="none" w:sz="0" w:space="0" w:color="auto"/>
        <w:right w:val="none" w:sz="0" w:space="0" w:color="auto"/>
      </w:divBdr>
    </w:div>
    <w:div w:id="1492718059">
      <w:bodyDiv w:val="1"/>
      <w:marLeft w:val="0"/>
      <w:marRight w:val="0"/>
      <w:marTop w:val="0"/>
      <w:marBottom w:val="0"/>
      <w:divBdr>
        <w:top w:val="none" w:sz="0" w:space="0" w:color="auto"/>
        <w:left w:val="none" w:sz="0" w:space="0" w:color="auto"/>
        <w:bottom w:val="none" w:sz="0" w:space="0" w:color="auto"/>
        <w:right w:val="none" w:sz="0" w:space="0" w:color="auto"/>
      </w:divBdr>
    </w:div>
    <w:div w:id="1551186901">
      <w:bodyDiv w:val="1"/>
      <w:marLeft w:val="0"/>
      <w:marRight w:val="0"/>
      <w:marTop w:val="0"/>
      <w:marBottom w:val="0"/>
      <w:divBdr>
        <w:top w:val="none" w:sz="0" w:space="0" w:color="auto"/>
        <w:left w:val="none" w:sz="0" w:space="0" w:color="auto"/>
        <w:bottom w:val="none" w:sz="0" w:space="0" w:color="auto"/>
        <w:right w:val="none" w:sz="0" w:space="0" w:color="auto"/>
      </w:divBdr>
    </w:div>
    <w:div w:id="1580098633">
      <w:bodyDiv w:val="1"/>
      <w:marLeft w:val="0"/>
      <w:marRight w:val="0"/>
      <w:marTop w:val="0"/>
      <w:marBottom w:val="0"/>
      <w:divBdr>
        <w:top w:val="none" w:sz="0" w:space="0" w:color="auto"/>
        <w:left w:val="none" w:sz="0" w:space="0" w:color="auto"/>
        <w:bottom w:val="none" w:sz="0" w:space="0" w:color="auto"/>
        <w:right w:val="none" w:sz="0" w:space="0" w:color="auto"/>
      </w:divBdr>
    </w:div>
    <w:div w:id="1626158203">
      <w:bodyDiv w:val="1"/>
      <w:marLeft w:val="0"/>
      <w:marRight w:val="0"/>
      <w:marTop w:val="0"/>
      <w:marBottom w:val="0"/>
      <w:divBdr>
        <w:top w:val="none" w:sz="0" w:space="0" w:color="auto"/>
        <w:left w:val="none" w:sz="0" w:space="0" w:color="auto"/>
        <w:bottom w:val="none" w:sz="0" w:space="0" w:color="auto"/>
        <w:right w:val="none" w:sz="0" w:space="0" w:color="auto"/>
      </w:divBdr>
    </w:div>
    <w:div w:id="1671103918">
      <w:bodyDiv w:val="1"/>
      <w:marLeft w:val="0"/>
      <w:marRight w:val="0"/>
      <w:marTop w:val="0"/>
      <w:marBottom w:val="0"/>
      <w:divBdr>
        <w:top w:val="none" w:sz="0" w:space="0" w:color="auto"/>
        <w:left w:val="none" w:sz="0" w:space="0" w:color="auto"/>
        <w:bottom w:val="none" w:sz="0" w:space="0" w:color="auto"/>
        <w:right w:val="none" w:sz="0" w:space="0" w:color="auto"/>
      </w:divBdr>
    </w:div>
    <w:div w:id="1727990756">
      <w:bodyDiv w:val="1"/>
      <w:marLeft w:val="0"/>
      <w:marRight w:val="0"/>
      <w:marTop w:val="0"/>
      <w:marBottom w:val="0"/>
      <w:divBdr>
        <w:top w:val="none" w:sz="0" w:space="0" w:color="auto"/>
        <w:left w:val="none" w:sz="0" w:space="0" w:color="auto"/>
        <w:bottom w:val="none" w:sz="0" w:space="0" w:color="auto"/>
        <w:right w:val="none" w:sz="0" w:space="0" w:color="auto"/>
      </w:divBdr>
    </w:div>
    <w:div w:id="1778285856">
      <w:bodyDiv w:val="1"/>
      <w:marLeft w:val="0"/>
      <w:marRight w:val="0"/>
      <w:marTop w:val="0"/>
      <w:marBottom w:val="0"/>
      <w:divBdr>
        <w:top w:val="none" w:sz="0" w:space="0" w:color="auto"/>
        <w:left w:val="none" w:sz="0" w:space="0" w:color="auto"/>
        <w:bottom w:val="none" w:sz="0" w:space="0" w:color="auto"/>
        <w:right w:val="none" w:sz="0" w:space="0" w:color="auto"/>
      </w:divBdr>
    </w:div>
    <w:div w:id="1996257437">
      <w:bodyDiv w:val="1"/>
      <w:marLeft w:val="0"/>
      <w:marRight w:val="0"/>
      <w:marTop w:val="0"/>
      <w:marBottom w:val="0"/>
      <w:divBdr>
        <w:top w:val="none" w:sz="0" w:space="0" w:color="auto"/>
        <w:left w:val="none" w:sz="0" w:space="0" w:color="auto"/>
        <w:bottom w:val="none" w:sz="0" w:space="0" w:color="auto"/>
        <w:right w:val="none" w:sz="0" w:space="0" w:color="auto"/>
      </w:divBdr>
    </w:div>
    <w:div w:id="2006469198">
      <w:bodyDiv w:val="1"/>
      <w:marLeft w:val="0"/>
      <w:marRight w:val="0"/>
      <w:marTop w:val="0"/>
      <w:marBottom w:val="0"/>
      <w:divBdr>
        <w:top w:val="none" w:sz="0" w:space="0" w:color="auto"/>
        <w:left w:val="none" w:sz="0" w:space="0" w:color="auto"/>
        <w:bottom w:val="none" w:sz="0" w:space="0" w:color="auto"/>
        <w:right w:val="none" w:sz="0" w:space="0" w:color="auto"/>
      </w:divBdr>
    </w:div>
    <w:div w:id="20728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www.csc.kth.se/~viggo/wwwcompendium/node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2E2654-5948-4722-9719-09328EE3BAE5}">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Vyt12</b:Tag>
    <b:SourceType>DocumentFromInternetSite</b:SourceType>
    <b:Guid>{DBFEAF84-C3C3-458F-994D-DE7B6CEA5949}</b:Guid>
    <b:Title>Kombinatorika ir grafų teorija</b:Title>
    <b:Year>2012</b:Year>
    <b:LCID>lt-LT</b:LCID>
    <b:Author>
      <b:Author>
        <b:NameList>
          <b:Person>
            <b:Last>Zacharovas</b:Last>
            <b:First>Vytas</b:First>
          </b:Person>
        </b:NameList>
      </b:Author>
    </b:Author>
    <b:Month>gegužės</b:Month>
    <b:Day>29</b:Day>
    <b:URL>http://www.mif.vu.lt/~vytzach/cgi-bin/pdf_g.pl</b:URL>
    <b:RefOrder>3</b:RefOrder>
  </b:Source>
  <b:Source>
    <b:Tag>Don</b:Tag>
    <b:SourceType>DocumentFromInternetSite</b:SourceType>
    <b:Guid>{12C5EE9F-0AB4-4271-8349-1C04D4D12F91}</b:Guid>
    <b:Author>
      <b:Author>
        <b:NameList>
          <b:Person>
            <b:Last>Kreher</b:Last>
            <b:Middle>Donalt</b:Middle>
          </b:Person>
          <b:Person>
            <b:Last>Stinson</b:Last>
            <b:First>Douglas</b:First>
          </b:Person>
        </b:NameList>
      </b:Author>
    </b:Author>
    <b:Title>Generation, enumeration adn Search</b:Title>
    <b:InternetSiteTitle>Combinatorial Algorithms</b:InternetSiteTitle>
    <b:URL>http://www2.denizyuret.com/bib/kreher/donald1999combinatorial/combinatorialA.pdf</b:URL>
    <b:LCID>en-GB</b:LCID>
    <b:RefOrder>2</b:RefOrder>
  </b:Source>
  <b:Source>
    <b:Tag>Zei</b:Tag>
    <b:SourceType>DocumentFromInternetSite</b:SourceType>
    <b:Guid>{6CBD6489-3B02-44BF-969F-FFBD81A47FB7}</b:Guid>
    <b:Title>Graph Coloring: A Backtracking Solution</b:Title>
    <b:InternetSiteTitle>Old Dominion University, Dept. of Computer Science</b:InternetSiteTitle>
    <b:URL>https://secweb.cs.odu.edu/~zeil/cs361/web/website/Lectures/npprobs/pages/ar01s01s01.html</b:URL>
    <b:Author>
      <b:Author>
        <b:NameList>
          <b:Person>
            <b:Last>Zeil</b:Last>
            <b:Middle>Steven</b:Middle>
            <b:First>J. </b:First>
          </b:Person>
        </b:NameList>
      </b:Author>
    </b:Author>
    <b:RefOrder>1</b:RefOrder>
  </b:Source>
</b:Sources>
</file>

<file path=customXml/itemProps1.xml><?xml version="1.0" encoding="utf-8"?>
<ds:datastoreItem xmlns:ds="http://schemas.openxmlformats.org/officeDocument/2006/customXml" ds:itemID="{D3728B35-DD8C-46FB-95AE-3A55D432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2584</Words>
  <Characters>1473</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Lukas Klusis</cp:lastModifiedBy>
  <cp:revision>22</cp:revision>
  <cp:lastPrinted>2014-06-11T20:27:00Z</cp:lastPrinted>
  <dcterms:created xsi:type="dcterms:W3CDTF">2009-11-08T07:05:00Z</dcterms:created>
  <dcterms:modified xsi:type="dcterms:W3CDTF">2014-06-11T20:28:00Z</dcterms:modified>
</cp:coreProperties>
</file>